
<file path=[Content_Types].xml><?xml version="1.0" encoding="utf-8"?>
<Types xmlns="http://schemas.openxmlformats.org/package/2006/content-types">
  <Override PartName="/word/header18.xml" ContentType="application/vnd.openxmlformats-officedocument.wordprocessingml.header+xml"/>
  <Override PartName="/word/header29.xml" ContentType="application/vnd.openxmlformats-officedocument.wordprocessingml.header+xml"/>
  <Override PartName="/word/header47.xml" ContentType="application/vnd.openxmlformats-officedocument.wordprocessingml.header+xml"/>
  <Override PartName="/word/header36.xml" ContentType="application/vnd.openxmlformats-officedocument.wordprocessingml.header+xml"/>
  <Override PartName="/word/footer48.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footer37.xml" ContentType="application/vnd.openxmlformats-officedocument.wordprocessingml.footer+xml"/>
  <Override PartName="/word/header43.xml" ContentType="application/vnd.openxmlformats-officedocument.wordprocessingml.header+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header21.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44.xml" ContentType="application/vnd.openxmlformats-officedocument.wordprocessingml.footer+xml"/>
  <Override PartName="/word/header50.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footer15.xml" ContentType="application/vnd.openxmlformats-officedocument.wordprocessingml.footer+xml"/>
  <Override PartName="/word/footer24.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footer42.xml" ContentType="application/vnd.openxmlformats-officedocument.wordprocessingml.footer+xml"/>
  <Override PartName="/word/footer51.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footer31.xml" ContentType="application/vnd.openxmlformats-officedocument.wordprocessingml.footer+xml"/>
  <Override PartName="/word/footer40.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header39.xml" ContentType="application/vnd.openxmlformats-officedocument.wordprocessingml.header+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header48.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Override PartName="/word/header35.xml" ContentType="application/vnd.openxmlformats-officedocument.wordprocessingml.header+xml"/>
  <Override PartName="/word/header44.xml" ContentType="application/vnd.openxmlformats-officedocument.wordprocessingml.header+xml"/>
  <Override PartName="/word/header46.xml" ContentType="application/vnd.openxmlformats-officedocument.wordprocessingml.header+xml"/>
  <Override PartName="/word/footer49.xml" ContentType="application/vnd.openxmlformats-officedocument.wordprocessingml.footer+xml"/>
  <Default Extension="jpeg" ContentType="image/jpeg"/>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header33.xml" ContentType="application/vnd.openxmlformats-officedocument.wordprocessingml.header+xml"/>
  <Override PartName="/word/footer36.xml" ContentType="application/vnd.openxmlformats-officedocument.wordprocessingml.footer+xml"/>
  <Override PartName="/word/footer38.xml" ContentType="application/vnd.openxmlformats-officedocument.wordprocessingml.footer+xml"/>
  <Override PartName="/word/header42.xml" ContentType="application/vnd.openxmlformats-officedocument.wordprocessingml.header+xml"/>
  <Override PartName="/word/footer47.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31.xml" ContentType="application/vnd.openxmlformats-officedocument.wordprocessingml.header+xml"/>
  <Override PartName="/word/footer34.xml" ContentType="application/vnd.openxmlformats-officedocument.wordprocessingml.footer+xml"/>
  <Override PartName="/word/header40.xml" ContentType="application/vnd.openxmlformats-officedocument.wordprocessingml.header+xml"/>
  <Override PartName="/word/footer45.xml" ContentType="application/vnd.openxmlformats-officedocument.wordprocessingml.footer+xml"/>
  <Override PartName="/word/header5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footer41.xml" ContentType="application/vnd.openxmlformats-officedocument.wordprocessingml.footer+xml"/>
  <Override PartName="/word/footer50.xml" ContentType="application/vnd.openxmlformats-officedocument.wordprocessingml.footer+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header49.xml" ContentType="application/vnd.openxmlformats-officedocument.wordprocessingml.header+xml"/>
  <Override PartName="/docProps/core.xml" ContentType="application/vnd.openxmlformats-package.core-properties+xml"/>
  <Override PartName="/word/footnotes.xml" ContentType="application/vnd.openxmlformats-officedocument.wordprocessingml.footnotes+xml"/>
  <Override PartName="/word/header38.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word/footer39.xml" ContentType="application/vnd.openxmlformats-officedocument.wordprocessingml.footer+xml"/>
  <Override PartName="/word/header45.xml" ContentType="application/vnd.openxmlformats-officedocument.wordprocessingml.header+xml"/>
  <Override PartName="/word/footer28.xml" ContentType="application/vnd.openxmlformats-officedocument.wordprocessingml.footer+xml"/>
  <Override PartName="/word/header34.xml" ContentType="application/vnd.openxmlformats-officedocument.wordprocessingml.header+xml"/>
  <Override PartName="/word/footer46.xml" ContentType="application/vnd.openxmlformats-officedocument.wordprocessingml.footer+xml"/>
  <Default Extension="rels" ContentType="application/vnd.openxmlformats-package.relationships+xml"/>
  <Override PartName="/word/footer5.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35.xml" ContentType="application/vnd.openxmlformats-officedocument.wordprocessingml.footer+xml"/>
  <Override PartName="/word/header41.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26EF" w:rsidRDefault="008226EF" w:rsidP="008226EF">
      <w:pPr>
        <w:spacing w:after="0" w:line="360" w:lineRule="auto"/>
        <w:jc w:val="center"/>
        <w:rPr>
          <w:rFonts w:ascii="Times New Roman" w:hAnsi="Times New Roman"/>
          <w:b/>
          <w:sz w:val="36"/>
          <w:szCs w:val="36"/>
        </w:rPr>
      </w:pPr>
      <w:r>
        <w:rPr>
          <w:rFonts w:ascii="Times New Roman" w:hAnsi="Times New Roman"/>
          <w:b/>
          <w:sz w:val="36"/>
          <w:szCs w:val="36"/>
        </w:rPr>
        <w:t>COURSE PACK</w:t>
      </w:r>
    </w:p>
    <w:p w:rsidR="008226EF" w:rsidRDefault="008226EF" w:rsidP="008226EF">
      <w:pPr>
        <w:spacing w:after="0" w:line="360" w:lineRule="auto"/>
        <w:jc w:val="center"/>
        <w:rPr>
          <w:rFonts w:ascii="Times New Roman" w:hAnsi="Times New Roman"/>
          <w:b/>
          <w:sz w:val="36"/>
          <w:szCs w:val="36"/>
        </w:rPr>
      </w:pPr>
      <w:r>
        <w:rPr>
          <w:rFonts w:ascii="Times New Roman" w:hAnsi="Times New Roman"/>
          <w:b/>
          <w:sz w:val="36"/>
          <w:szCs w:val="36"/>
        </w:rPr>
        <w:t>Software Project Management (CBCS 2018)</w:t>
      </w:r>
    </w:p>
    <w:p w:rsidR="008226EF" w:rsidRDefault="008226EF" w:rsidP="008226EF">
      <w:pPr>
        <w:spacing w:after="0" w:line="360" w:lineRule="auto"/>
        <w:jc w:val="center"/>
        <w:rPr>
          <w:rFonts w:ascii="Times New Roman" w:hAnsi="Times New Roman"/>
          <w:sz w:val="36"/>
          <w:szCs w:val="36"/>
        </w:rPr>
      </w:pPr>
      <w:r>
        <w:rPr>
          <w:rFonts w:ascii="Times New Roman" w:hAnsi="Times New Roman"/>
          <w:sz w:val="36"/>
          <w:szCs w:val="36"/>
        </w:rPr>
        <w:t xml:space="preserve">Course: BCA </w:t>
      </w:r>
    </w:p>
    <w:p w:rsidR="008226EF" w:rsidRDefault="008226EF" w:rsidP="008226EF">
      <w:pPr>
        <w:spacing w:after="0" w:line="360" w:lineRule="auto"/>
        <w:jc w:val="center"/>
        <w:rPr>
          <w:rFonts w:ascii="Times New Roman" w:hAnsi="Times New Roman"/>
          <w:sz w:val="36"/>
          <w:szCs w:val="36"/>
        </w:rPr>
      </w:pPr>
      <w:r>
        <w:rPr>
          <w:rFonts w:ascii="Times New Roman" w:hAnsi="Times New Roman"/>
          <w:sz w:val="36"/>
          <w:szCs w:val="36"/>
        </w:rPr>
        <w:t>Semester: VI</w:t>
      </w:r>
    </w:p>
    <w:p w:rsidR="008226EF" w:rsidRDefault="008226EF" w:rsidP="008226EF">
      <w:pPr>
        <w:spacing w:after="0" w:line="360" w:lineRule="auto"/>
        <w:jc w:val="center"/>
        <w:rPr>
          <w:rFonts w:ascii="Times New Roman" w:hAnsi="Times New Roman"/>
          <w:sz w:val="36"/>
          <w:szCs w:val="36"/>
        </w:rPr>
      </w:pPr>
      <w:r>
        <w:rPr>
          <w:rFonts w:ascii="Times New Roman" w:hAnsi="Times New Roman"/>
          <w:sz w:val="36"/>
          <w:szCs w:val="36"/>
        </w:rPr>
        <w:t>Course Code: 603</w:t>
      </w:r>
    </w:p>
    <w:p w:rsidR="008226EF" w:rsidRDefault="008226EF" w:rsidP="008226EF">
      <w:pPr>
        <w:spacing w:after="0" w:line="360" w:lineRule="auto"/>
        <w:jc w:val="center"/>
        <w:rPr>
          <w:rFonts w:ascii="Times New Roman" w:hAnsi="Times New Roman"/>
          <w:sz w:val="36"/>
          <w:szCs w:val="36"/>
        </w:rPr>
      </w:pPr>
      <w:r>
        <w:rPr>
          <w:rFonts w:ascii="Times New Roman" w:hAnsi="Times New Roman"/>
          <w:sz w:val="36"/>
          <w:szCs w:val="36"/>
        </w:rPr>
        <w:t>Year: 2020-21</w:t>
      </w:r>
    </w:p>
    <w:p w:rsidR="008226EF" w:rsidRDefault="008226EF" w:rsidP="008226EF">
      <w:pPr>
        <w:spacing w:after="0" w:line="360" w:lineRule="auto"/>
        <w:ind w:left="5040" w:firstLine="720"/>
        <w:rPr>
          <w:rFonts w:ascii="Times New Roman" w:hAnsi="Times New Roman"/>
          <w:b/>
          <w:sz w:val="24"/>
          <w:szCs w:val="24"/>
        </w:rPr>
      </w:pPr>
    </w:p>
    <w:p w:rsidR="008226EF" w:rsidRDefault="008226EF" w:rsidP="008226EF">
      <w:pPr>
        <w:spacing w:after="0" w:line="360" w:lineRule="auto"/>
        <w:ind w:left="1440" w:firstLine="720"/>
        <w:rPr>
          <w:rFonts w:ascii="Times New Roman" w:hAnsi="Times New Roman"/>
          <w:sz w:val="32"/>
          <w:szCs w:val="32"/>
        </w:rPr>
      </w:pPr>
      <w:r>
        <w:rPr>
          <w:rFonts w:ascii="Times New Roman" w:hAnsi="Times New Roman"/>
          <w:sz w:val="32"/>
          <w:szCs w:val="32"/>
        </w:rPr>
        <w:t>Course Leader:</w:t>
      </w:r>
      <w:r>
        <w:rPr>
          <w:rFonts w:ascii="Times New Roman" w:hAnsi="Times New Roman"/>
          <w:sz w:val="32"/>
          <w:szCs w:val="32"/>
        </w:rPr>
        <w:tab/>
        <w:t xml:space="preserve">       Dr. </w:t>
      </w:r>
      <w:proofErr w:type="spellStart"/>
      <w:r>
        <w:rPr>
          <w:rFonts w:ascii="Times New Roman" w:hAnsi="Times New Roman"/>
          <w:sz w:val="32"/>
          <w:szCs w:val="32"/>
        </w:rPr>
        <w:t>Daljeet</w:t>
      </w:r>
      <w:proofErr w:type="spellEnd"/>
      <w:r>
        <w:rPr>
          <w:rFonts w:ascii="Times New Roman" w:hAnsi="Times New Roman"/>
          <w:sz w:val="32"/>
          <w:szCs w:val="32"/>
        </w:rPr>
        <w:t xml:space="preserve"> Singh </w:t>
      </w:r>
      <w:proofErr w:type="spellStart"/>
      <w:r>
        <w:rPr>
          <w:rFonts w:ascii="Times New Roman" w:hAnsi="Times New Roman"/>
          <w:sz w:val="32"/>
          <w:szCs w:val="32"/>
        </w:rPr>
        <w:t>Bawa</w:t>
      </w:r>
      <w:proofErr w:type="spellEnd"/>
    </w:p>
    <w:p w:rsidR="008226EF" w:rsidRDefault="008226EF" w:rsidP="008226EF">
      <w:pPr>
        <w:spacing w:after="0" w:line="360" w:lineRule="auto"/>
        <w:ind w:left="1440" w:firstLine="720"/>
        <w:rPr>
          <w:rFonts w:ascii="Times New Roman" w:hAnsi="Times New Roman"/>
          <w:sz w:val="32"/>
          <w:szCs w:val="32"/>
        </w:rPr>
      </w:pPr>
      <w:r>
        <w:rPr>
          <w:rFonts w:ascii="Times New Roman" w:hAnsi="Times New Roman"/>
          <w:sz w:val="32"/>
          <w:szCs w:val="32"/>
        </w:rPr>
        <w:t xml:space="preserve">Course Instructor:     Dr. </w:t>
      </w:r>
      <w:proofErr w:type="spellStart"/>
      <w:r>
        <w:rPr>
          <w:rFonts w:ascii="Times New Roman" w:hAnsi="Times New Roman"/>
          <w:sz w:val="32"/>
          <w:szCs w:val="32"/>
        </w:rPr>
        <w:t>Daljeet</w:t>
      </w:r>
      <w:proofErr w:type="spellEnd"/>
      <w:r>
        <w:rPr>
          <w:rFonts w:ascii="Times New Roman" w:hAnsi="Times New Roman"/>
          <w:sz w:val="32"/>
          <w:szCs w:val="32"/>
        </w:rPr>
        <w:t xml:space="preserve"> Singh </w:t>
      </w:r>
      <w:proofErr w:type="spellStart"/>
      <w:r>
        <w:rPr>
          <w:rFonts w:ascii="Times New Roman" w:hAnsi="Times New Roman"/>
          <w:sz w:val="32"/>
          <w:szCs w:val="32"/>
        </w:rPr>
        <w:t>Bawa</w:t>
      </w:r>
      <w:proofErr w:type="spellEnd"/>
    </w:p>
    <w:p w:rsidR="008226EF" w:rsidRDefault="008226EF" w:rsidP="008226EF">
      <w:pPr>
        <w:spacing w:after="0" w:line="360" w:lineRule="auto"/>
        <w:ind w:left="1440" w:firstLine="720"/>
        <w:rPr>
          <w:rFonts w:ascii="Times New Roman" w:hAnsi="Times New Roman"/>
          <w:sz w:val="32"/>
          <w:szCs w:val="32"/>
        </w:rPr>
      </w:pPr>
      <w:r>
        <w:rPr>
          <w:rFonts w:ascii="Times New Roman" w:hAnsi="Times New Roman"/>
          <w:sz w:val="32"/>
          <w:szCs w:val="32"/>
        </w:rPr>
        <w:t xml:space="preserve">                                  Ms. </w:t>
      </w:r>
      <w:proofErr w:type="spellStart"/>
      <w:r>
        <w:rPr>
          <w:rFonts w:ascii="Times New Roman" w:hAnsi="Times New Roman"/>
          <w:sz w:val="32"/>
          <w:szCs w:val="32"/>
        </w:rPr>
        <w:t>Neha</w:t>
      </w:r>
      <w:proofErr w:type="spellEnd"/>
      <w:r>
        <w:rPr>
          <w:rFonts w:ascii="Times New Roman" w:hAnsi="Times New Roman"/>
          <w:sz w:val="32"/>
          <w:szCs w:val="32"/>
        </w:rPr>
        <w:t xml:space="preserve"> </w:t>
      </w:r>
      <w:proofErr w:type="spellStart"/>
      <w:r>
        <w:rPr>
          <w:rFonts w:ascii="Times New Roman" w:hAnsi="Times New Roman"/>
          <w:sz w:val="32"/>
          <w:szCs w:val="32"/>
        </w:rPr>
        <w:t>Sabharwal</w:t>
      </w:r>
      <w:proofErr w:type="spellEnd"/>
      <w:r>
        <w:rPr>
          <w:rFonts w:ascii="Times New Roman" w:hAnsi="Times New Roman"/>
          <w:sz w:val="32"/>
          <w:szCs w:val="32"/>
        </w:rPr>
        <w:t xml:space="preserve">     </w:t>
      </w:r>
      <w:r>
        <w:rPr>
          <w:rFonts w:ascii="Times New Roman" w:hAnsi="Times New Roman"/>
          <w:sz w:val="32"/>
          <w:szCs w:val="32"/>
        </w:rPr>
        <w:br/>
        <w:t xml:space="preserve">                                         </w:t>
      </w:r>
    </w:p>
    <w:p w:rsidR="008226EF" w:rsidRDefault="008226EF" w:rsidP="008226EF">
      <w:pPr>
        <w:spacing w:after="0" w:line="360" w:lineRule="auto"/>
        <w:jc w:val="center"/>
        <w:rPr>
          <w:rFonts w:ascii="Times New Roman" w:hAnsi="Times New Roman"/>
          <w:b/>
          <w:sz w:val="32"/>
          <w:szCs w:val="32"/>
        </w:rPr>
      </w:pPr>
    </w:p>
    <w:p w:rsidR="008226EF" w:rsidRDefault="008226EF" w:rsidP="008226EF">
      <w:pPr>
        <w:spacing w:after="0" w:line="360" w:lineRule="auto"/>
        <w:jc w:val="center"/>
        <w:rPr>
          <w:rFonts w:ascii="Times New Roman" w:hAnsi="Times New Roman"/>
          <w:b/>
          <w:sz w:val="24"/>
          <w:szCs w:val="24"/>
        </w:rPr>
      </w:pPr>
      <w:r>
        <w:rPr>
          <w:rFonts w:ascii="Times New Roman" w:hAnsi="Times New Roman"/>
          <w:noProof/>
          <w:sz w:val="24"/>
          <w:szCs w:val="24"/>
          <w:lang w:val="en-US" w:eastAsia="en-US"/>
        </w:rPr>
        <w:drawing>
          <wp:inline distT="0" distB="0" distL="0" distR="0">
            <wp:extent cx="1628775" cy="523875"/>
            <wp:effectExtent l="19050" t="0" r="9525" b="0"/>
            <wp:docPr id="283" name="Picture 44" descr="logo_bvimr_final.jpg">
              <a:hlinkClick xmlns:a="http://schemas.openxmlformats.org/drawingml/2006/main" r:id="rId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ogo_bvimr_final.jpg">
                      <a:hlinkClick r:id="rId7" tgtFrame="_blank"/>
                    </pic:cNvPr>
                    <pic:cNvPicPr>
                      <a:picLocks noChangeAspect="1" noChangeArrowheads="1"/>
                    </pic:cNvPicPr>
                  </pic:nvPicPr>
                  <pic:blipFill>
                    <a:blip r:embed="rId8"/>
                    <a:srcRect/>
                    <a:stretch>
                      <a:fillRect/>
                    </a:stretch>
                  </pic:blipFill>
                  <pic:spPr bwMode="auto">
                    <a:xfrm>
                      <a:off x="0" y="0"/>
                      <a:ext cx="1628775" cy="523875"/>
                    </a:xfrm>
                    <a:prstGeom prst="rect">
                      <a:avLst/>
                    </a:prstGeom>
                    <a:noFill/>
                    <a:ln w="9525">
                      <a:noFill/>
                      <a:miter lim="800000"/>
                      <a:headEnd/>
                      <a:tailEnd/>
                    </a:ln>
                  </pic:spPr>
                </pic:pic>
              </a:graphicData>
            </a:graphic>
          </wp:inline>
        </w:drawing>
      </w:r>
    </w:p>
    <w:p w:rsidR="008226EF" w:rsidRDefault="008226EF" w:rsidP="008226EF">
      <w:pPr>
        <w:spacing w:after="0" w:line="360" w:lineRule="auto"/>
        <w:jc w:val="center"/>
        <w:rPr>
          <w:rFonts w:ascii="Times New Roman" w:hAnsi="Times New Roman"/>
          <w:b/>
          <w:sz w:val="24"/>
          <w:szCs w:val="24"/>
        </w:rPr>
      </w:pPr>
    </w:p>
    <w:p w:rsidR="008226EF" w:rsidRDefault="008226EF" w:rsidP="008226EF">
      <w:pPr>
        <w:pStyle w:val="Title"/>
        <w:jc w:val="center"/>
        <w:rPr>
          <w:rFonts w:ascii="Times New Roman" w:hAnsi="Times New Roman"/>
          <w:b/>
          <w:color w:val="000000"/>
          <w:sz w:val="32"/>
          <w:szCs w:val="28"/>
        </w:rPr>
      </w:pPr>
      <w:r>
        <w:rPr>
          <w:rFonts w:ascii="Times New Roman" w:hAnsi="Times New Roman"/>
          <w:b/>
          <w:color w:val="000000"/>
          <w:sz w:val="36"/>
          <w:szCs w:val="28"/>
        </w:rPr>
        <w:t>BHARATI VIDYAPEETH</w:t>
      </w:r>
      <w:r>
        <w:rPr>
          <w:rFonts w:ascii="Times New Roman" w:hAnsi="Times New Roman"/>
          <w:b/>
          <w:color w:val="000000"/>
          <w:sz w:val="32"/>
          <w:szCs w:val="28"/>
        </w:rPr>
        <w:br/>
      </w:r>
      <w:r>
        <w:rPr>
          <w:rFonts w:ascii="Times New Roman" w:hAnsi="Times New Roman"/>
          <w:b/>
          <w:color w:val="000000"/>
          <w:sz w:val="24"/>
          <w:szCs w:val="28"/>
        </w:rPr>
        <w:t xml:space="preserve"> (DEEMED TO BE UNIVERSITY)</w:t>
      </w:r>
    </w:p>
    <w:p w:rsidR="008226EF" w:rsidRDefault="008226EF" w:rsidP="008226EF">
      <w:pPr>
        <w:pStyle w:val="Title"/>
        <w:jc w:val="center"/>
        <w:rPr>
          <w:rFonts w:ascii="Times New Roman" w:hAnsi="Times New Roman"/>
          <w:b/>
          <w:color w:val="000000"/>
          <w:sz w:val="32"/>
          <w:szCs w:val="28"/>
        </w:rPr>
      </w:pPr>
      <w:r>
        <w:rPr>
          <w:rFonts w:ascii="Times New Roman" w:hAnsi="Times New Roman"/>
          <w:b/>
          <w:color w:val="000000"/>
          <w:sz w:val="32"/>
          <w:szCs w:val="28"/>
        </w:rPr>
        <w:t>Institute of management&amp; research, New Delhi</w:t>
      </w:r>
    </w:p>
    <w:p w:rsidR="008226EF" w:rsidRDefault="008226EF" w:rsidP="008226EF">
      <w:pPr>
        <w:pStyle w:val="Title"/>
        <w:jc w:val="center"/>
        <w:rPr>
          <w:rFonts w:ascii="Times New Roman" w:hAnsi="Times New Roman"/>
          <w:b/>
          <w:color w:val="000000"/>
          <w:sz w:val="32"/>
        </w:rPr>
      </w:pPr>
      <w:r>
        <w:rPr>
          <w:rFonts w:ascii="Times New Roman" w:hAnsi="Times New Roman"/>
          <w:b/>
          <w:color w:val="000000"/>
          <w:sz w:val="32"/>
        </w:rPr>
        <w:t>An ISO 9001:2015 Certified Institute</w:t>
      </w:r>
    </w:p>
    <w:p w:rsidR="008226EF" w:rsidRDefault="008226EF" w:rsidP="008226EF">
      <w:pPr>
        <w:pStyle w:val="Title"/>
        <w:jc w:val="center"/>
        <w:rPr>
          <w:rFonts w:ascii="Times New Roman" w:hAnsi="Times New Roman"/>
          <w:b/>
          <w:color w:val="000000"/>
          <w:sz w:val="32"/>
        </w:rPr>
      </w:pPr>
      <w:r>
        <w:rPr>
          <w:rFonts w:ascii="Times New Roman" w:hAnsi="Times New Roman"/>
          <w:b/>
          <w:color w:val="000000"/>
          <w:sz w:val="32"/>
        </w:rPr>
        <w:t>“A+” grade accreditation by NAAC</w:t>
      </w:r>
    </w:p>
    <w:p w:rsidR="008226EF" w:rsidRDefault="008226EF" w:rsidP="008226EF">
      <w:pPr>
        <w:pStyle w:val="Title"/>
        <w:rPr>
          <w:sz w:val="28"/>
        </w:rPr>
      </w:pPr>
    </w:p>
    <w:p w:rsidR="008226EF" w:rsidRDefault="008226EF" w:rsidP="008226EF">
      <w:pPr>
        <w:pStyle w:val="Title"/>
        <w:jc w:val="center"/>
        <w:rPr>
          <w:b/>
          <w:color w:val="auto"/>
          <w:sz w:val="20"/>
          <w:szCs w:val="20"/>
        </w:rPr>
      </w:pPr>
      <w:proofErr w:type="gramStart"/>
      <w:r>
        <w:rPr>
          <w:b/>
          <w:color w:val="auto"/>
          <w:sz w:val="20"/>
          <w:szCs w:val="20"/>
        </w:rPr>
        <w:t>Note :</w:t>
      </w:r>
      <w:proofErr w:type="gramEnd"/>
      <w:r>
        <w:rPr>
          <w:b/>
          <w:color w:val="auto"/>
          <w:sz w:val="20"/>
          <w:szCs w:val="20"/>
        </w:rPr>
        <w:t xml:space="preserve">  “ Strictly for internal academic use only “</w:t>
      </w:r>
    </w:p>
    <w:p w:rsidR="008226EF" w:rsidRDefault="008226EF" w:rsidP="008226EF">
      <w:pPr>
        <w:rPr>
          <w:color w:val="auto"/>
          <w:sz w:val="17"/>
          <w:szCs w:val="17"/>
        </w:rPr>
      </w:pPr>
    </w:p>
    <w:p w:rsidR="008226EF" w:rsidRDefault="008226EF" w:rsidP="008226EF">
      <w:pPr>
        <w:spacing w:after="0" w:line="360" w:lineRule="auto"/>
        <w:ind w:right="-180"/>
        <w:rPr>
          <w:rFonts w:ascii="Times New Roman" w:hAnsi="Times New Roman"/>
          <w:b/>
          <w:sz w:val="28"/>
          <w:szCs w:val="28"/>
        </w:rPr>
      </w:pPr>
      <w:r>
        <w:rPr>
          <w:rFonts w:ascii="Times New Roman" w:hAnsi="Times New Roman"/>
          <w:b/>
          <w:sz w:val="28"/>
          <w:szCs w:val="28"/>
        </w:rPr>
        <w:t xml:space="preserve">__________ </w:t>
      </w:r>
      <w:r>
        <w:rPr>
          <w:rFonts w:ascii="Times New Roman" w:hAnsi="Times New Roman"/>
          <w:b/>
          <w:sz w:val="28"/>
          <w:szCs w:val="28"/>
        </w:rPr>
        <w:tab/>
      </w:r>
      <w:r>
        <w:rPr>
          <w:rFonts w:ascii="Times New Roman" w:hAnsi="Times New Roman"/>
          <w:b/>
          <w:sz w:val="28"/>
          <w:szCs w:val="28"/>
        </w:rPr>
        <w:tab/>
        <w:t>______________</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_______________</w:t>
      </w:r>
    </w:p>
    <w:p w:rsidR="008226EF" w:rsidRDefault="008226EF" w:rsidP="008226EF">
      <w:r>
        <w:rPr>
          <w:rFonts w:ascii="Times New Roman" w:hAnsi="Times New Roman"/>
          <w:b/>
          <w:szCs w:val="28"/>
        </w:rPr>
        <w:t>Forwarded by:</w:t>
      </w:r>
      <w:r>
        <w:rPr>
          <w:rFonts w:ascii="Times New Roman" w:hAnsi="Times New Roman"/>
          <w:b/>
          <w:szCs w:val="28"/>
        </w:rPr>
        <w:tab/>
      </w:r>
      <w:r>
        <w:rPr>
          <w:rFonts w:ascii="Times New Roman" w:hAnsi="Times New Roman"/>
          <w:b/>
          <w:szCs w:val="28"/>
        </w:rPr>
        <w:tab/>
      </w:r>
      <w:r>
        <w:rPr>
          <w:rFonts w:ascii="Times New Roman" w:hAnsi="Times New Roman"/>
          <w:b/>
          <w:szCs w:val="28"/>
        </w:rPr>
        <w:tab/>
        <w:t>Forwarded by:</w:t>
      </w:r>
    </w:p>
    <w:p w:rsidR="008226EF" w:rsidRDefault="008226EF" w:rsidP="008226EF">
      <w:pPr>
        <w:spacing w:after="0" w:line="360" w:lineRule="auto"/>
        <w:rPr>
          <w:rFonts w:ascii="Times New Roman" w:hAnsi="Times New Roman"/>
          <w:b/>
          <w:sz w:val="20"/>
          <w:szCs w:val="28"/>
        </w:rPr>
      </w:pPr>
      <w:proofErr w:type="spellStart"/>
      <w:proofErr w:type="gramStart"/>
      <w:r>
        <w:rPr>
          <w:rFonts w:ascii="Times New Roman" w:hAnsi="Times New Roman"/>
          <w:b/>
          <w:szCs w:val="28"/>
        </w:rPr>
        <w:t>Prog</w:t>
      </w:r>
      <w:proofErr w:type="spellEnd"/>
      <w:r>
        <w:rPr>
          <w:rFonts w:ascii="Times New Roman" w:hAnsi="Times New Roman"/>
          <w:b/>
          <w:szCs w:val="28"/>
        </w:rPr>
        <w:t>.</w:t>
      </w:r>
      <w:proofErr w:type="gramEnd"/>
      <w:r>
        <w:rPr>
          <w:rFonts w:ascii="Times New Roman" w:hAnsi="Times New Roman"/>
          <w:b/>
          <w:szCs w:val="28"/>
        </w:rPr>
        <w:t xml:space="preserve"> Co-ordinator                    HOD         </w:t>
      </w:r>
      <w:r>
        <w:rPr>
          <w:rFonts w:ascii="Times New Roman" w:hAnsi="Times New Roman"/>
          <w:b/>
          <w:szCs w:val="28"/>
        </w:rPr>
        <w:tab/>
        <w:t xml:space="preserve">                                           Approved by: Director </w:t>
      </w:r>
      <w:proofErr w:type="gramStart"/>
      <w:r>
        <w:rPr>
          <w:rFonts w:ascii="Times New Roman" w:hAnsi="Times New Roman"/>
          <w:b/>
          <w:sz w:val="20"/>
          <w:szCs w:val="28"/>
        </w:rPr>
        <w:t>( I</w:t>
      </w:r>
      <w:proofErr w:type="gramEnd"/>
      <w:r>
        <w:rPr>
          <w:rFonts w:ascii="Times New Roman" w:hAnsi="Times New Roman"/>
          <w:b/>
          <w:sz w:val="20"/>
          <w:szCs w:val="28"/>
        </w:rPr>
        <w:t>/C)</w:t>
      </w:r>
    </w:p>
    <w:p w:rsidR="008226EF" w:rsidRDefault="008226EF" w:rsidP="008226EF">
      <w:pPr>
        <w:jc w:val="center"/>
        <w:rPr>
          <w:rFonts w:ascii="Times New Roman" w:hAnsi="Times New Roman"/>
          <w:b/>
          <w:sz w:val="24"/>
          <w:szCs w:val="24"/>
        </w:rPr>
      </w:pPr>
    </w:p>
    <w:p w:rsidR="008226EF" w:rsidRDefault="008226EF" w:rsidP="008226EF">
      <w:pPr>
        <w:jc w:val="center"/>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350"/>
      </w:tblGrid>
      <w:tr w:rsidR="008226EF" w:rsidTr="008226EF">
        <w:trPr>
          <w:trHeight w:val="440"/>
        </w:trPr>
        <w:tc>
          <w:tcPr>
            <w:tcW w:w="9350" w:type="dxa"/>
            <w:tcBorders>
              <w:top w:val="single" w:sz="4" w:space="0" w:color="auto"/>
              <w:left w:val="single" w:sz="4" w:space="0" w:color="auto"/>
              <w:bottom w:val="single" w:sz="4" w:space="0" w:color="auto"/>
              <w:right w:val="single" w:sz="4" w:space="0" w:color="auto"/>
            </w:tcBorders>
            <w:hideMark/>
          </w:tcPr>
          <w:p w:rsidR="008226EF" w:rsidRDefault="008226EF">
            <w:pPr>
              <w:spacing w:after="0" w:line="276" w:lineRule="auto"/>
              <w:rPr>
                <w:rFonts w:ascii="Times New Roman" w:hAnsi="Times New Roman"/>
                <w:b/>
                <w:sz w:val="24"/>
                <w:szCs w:val="24"/>
              </w:rPr>
            </w:pPr>
            <w:r>
              <w:rPr>
                <w:rFonts w:ascii="Times New Roman" w:hAnsi="Times New Roman"/>
                <w:b/>
                <w:sz w:val="24"/>
                <w:szCs w:val="24"/>
              </w:rPr>
              <w:t xml:space="preserve">Table of Content                                                                                             Page No. </w:t>
            </w:r>
          </w:p>
        </w:tc>
      </w:tr>
      <w:tr w:rsidR="008226EF" w:rsidTr="008226EF">
        <w:tc>
          <w:tcPr>
            <w:tcW w:w="9350" w:type="dxa"/>
            <w:tcBorders>
              <w:top w:val="single" w:sz="4" w:space="0" w:color="auto"/>
              <w:left w:val="single" w:sz="4" w:space="0" w:color="auto"/>
              <w:bottom w:val="single" w:sz="4" w:space="0" w:color="auto"/>
              <w:right w:val="single" w:sz="4" w:space="0" w:color="auto"/>
            </w:tcBorders>
            <w:hideMark/>
          </w:tcPr>
          <w:p w:rsidR="008226EF" w:rsidRDefault="008226EF" w:rsidP="008226EF">
            <w:pPr>
              <w:pStyle w:val="ListParagraph"/>
              <w:numPr>
                <w:ilvl w:val="0"/>
                <w:numId w:val="262"/>
              </w:numPr>
              <w:spacing w:after="0" w:line="600" w:lineRule="auto"/>
              <w:rPr>
                <w:rFonts w:ascii="Times New Roman" w:hAnsi="Times New Roman"/>
                <w:b/>
                <w:sz w:val="24"/>
                <w:szCs w:val="24"/>
              </w:rPr>
            </w:pPr>
            <w:r>
              <w:rPr>
                <w:rFonts w:ascii="Times New Roman" w:hAnsi="Times New Roman"/>
                <w:b/>
                <w:sz w:val="24"/>
                <w:szCs w:val="24"/>
              </w:rPr>
              <w:t xml:space="preserve">Course outline                                                                                   </w:t>
            </w:r>
          </w:p>
        </w:tc>
      </w:tr>
      <w:tr w:rsidR="008226EF" w:rsidTr="008226EF">
        <w:tc>
          <w:tcPr>
            <w:tcW w:w="9350" w:type="dxa"/>
            <w:tcBorders>
              <w:top w:val="single" w:sz="4" w:space="0" w:color="auto"/>
              <w:left w:val="single" w:sz="4" w:space="0" w:color="auto"/>
              <w:bottom w:val="single" w:sz="4" w:space="0" w:color="auto"/>
              <w:right w:val="single" w:sz="4" w:space="0" w:color="auto"/>
            </w:tcBorders>
            <w:hideMark/>
          </w:tcPr>
          <w:p w:rsidR="008226EF" w:rsidRDefault="008226EF" w:rsidP="008226EF">
            <w:pPr>
              <w:pStyle w:val="ListParagraph"/>
              <w:numPr>
                <w:ilvl w:val="0"/>
                <w:numId w:val="262"/>
              </w:numPr>
              <w:spacing w:after="0" w:line="600" w:lineRule="auto"/>
              <w:rPr>
                <w:rFonts w:ascii="Times New Roman" w:hAnsi="Times New Roman"/>
                <w:b/>
                <w:sz w:val="24"/>
                <w:szCs w:val="24"/>
              </w:rPr>
            </w:pPr>
            <w:r>
              <w:rPr>
                <w:rFonts w:ascii="Times New Roman" w:hAnsi="Times New Roman"/>
                <w:b/>
                <w:sz w:val="24"/>
                <w:szCs w:val="24"/>
              </w:rPr>
              <w:t xml:space="preserve">Study Notes                                                                                       </w:t>
            </w:r>
          </w:p>
        </w:tc>
      </w:tr>
      <w:tr w:rsidR="008226EF" w:rsidTr="008226EF">
        <w:tc>
          <w:tcPr>
            <w:tcW w:w="9350" w:type="dxa"/>
            <w:tcBorders>
              <w:top w:val="single" w:sz="4" w:space="0" w:color="auto"/>
              <w:left w:val="single" w:sz="4" w:space="0" w:color="auto"/>
              <w:bottom w:val="single" w:sz="4" w:space="0" w:color="auto"/>
              <w:right w:val="single" w:sz="4" w:space="0" w:color="auto"/>
            </w:tcBorders>
            <w:hideMark/>
          </w:tcPr>
          <w:p w:rsidR="008226EF" w:rsidRDefault="008226EF" w:rsidP="008226EF">
            <w:pPr>
              <w:pStyle w:val="ListParagraph"/>
              <w:numPr>
                <w:ilvl w:val="0"/>
                <w:numId w:val="262"/>
              </w:numPr>
              <w:spacing w:after="0" w:line="600" w:lineRule="auto"/>
              <w:rPr>
                <w:rFonts w:ascii="Times New Roman" w:hAnsi="Times New Roman"/>
                <w:b/>
                <w:sz w:val="24"/>
                <w:szCs w:val="24"/>
              </w:rPr>
            </w:pPr>
            <w:r>
              <w:rPr>
                <w:rFonts w:ascii="Times New Roman" w:hAnsi="Times New Roman"/>
                <w:b/>
                <w:sz w:val="24"/>
                <w:szCs w:val="24"/>
              </w:rPr>
              <w:t xml:space="preserve">Question paper Format -  internal                                                                   </w:t>
            </w:r>
          </w:p>
        </w:tc>
      </w:tr>
      <w:tr w:rsidR="008226EF" w:rsidTr="008226EF">
        <w:tc>
          <w:tcPr>
            <w:tcW w:w="9350" w:type="dxa"/>
            <w:tcBorders>
              <w:top w:val="single" w:sz="4" w:space="0" w:color="auto"/>
              <w:left w:val="single" w:sz="4" w:space="0" w:color="auto"/>
              <w:bottom w:val="single" w:sz="4" w:space="0" w:color="auto"/>
              <w:right w:val="single" w:sz="4" w:space="0" w:color="auto"/>
            </w:tcBorders>
            <w:hideMark/>
          </w:tcPr>
          <w:p w:rsidR="008226EF" w:rsidRDefault="008226EF" w:rsidP="008226EF">
            <w:pPr>
              <w:pStyle w:val="ListParagraph"/>
              <w:numPr>
                <w:ilvl w:val="0"/>
                <w:numId w:val="262"/>
              </w:numPr>
              <w:spacing w:after="0" w:line="600" w:lineRule="auto"/>
              <w:rPr>
                <w:rFonts w:ascii="Times New Roman" w:hAnsi="Times New Roman"/>
                <w:b/>
                <w:sz w:val="24"/>
                <w:szCs w:val="24"/>
              </w:rPr>
            </w:pPr>
            <w:r>
              <w:rPr>
                <w:rFonts w:ascii="Times New Roman" w:hAnsi="Times New Roman"/>
                <w:b/>
                <w:sz w:val="24"/>
                <w:szCs w:val="24"/>
              </w:rPr>
              <w:t xml:space="preserve">Question paper  -  University                                                                                                                           </w:t>
            </w:r>
          </w:p>
        </w:tc>
      </w:tr>
    </w:tbl>
    <w:p w:rsidR="008226EF" w:rsidRDefault="008226EF" w:rsidP="008226EF">
      <w:pPr>
        <w:pStyle w:val="ListParagraph"/>
        <w:spacing w:line="600" w:lineRule="auto"/>
        <w:rPr>
          <w:rFonts w:ascii="Times New Roman" w:hAnsi="Times New Roman"/>
          <w:b/>
          <w:sz w:val="36"/>
          <w:szCs w:val="36"/>
        </w:rPr>
      </w:pPr>
    </w:p>
    <w:p w:rsidR="008226EF" w:rsidRDefault="008226EF" w:rsidP="008226EF">
      <w:pPr>
        <w:rPr>
          <w:rFonts w:asciiTheme="minorHAnsi" w:hAnsiTheme="minorHAnsi"/>
        </w:rPr>
      </w:pPr>
    </w:p>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F76FB0" w:rsidRDefault="00F76FB0" w:rsidP="008226EF"/>
    <w:p w:rsidR="00F76FB0" w:rsidRDefault="00F76FB0" w:rsidP="008226EF"/>
    <w:p w:rsidR="00F76FB0" w:rsidRDefault="00F76FB0" w:rsidP="008226EF"/>
    <w:p w:rsidR="00F76FB0" w:rsidRDefault="00F76FB0" w:rsidP="008226EF"/>
    <w:p w:rsidR="008226EF" w:rsidRDefault="008226EF" w:rsidP="008226EF">
      <w:pPr>
        <w:jc w:val="center"/>
        <w:rPr>
          <w:b/>
        </w:rPr>
      </w:pPr>
      <w:r>
        <w:rPr>
          <w:b/>
        </w:rPr>
        <w:t>BHARATI VIDYAPEETH (DEEMED TO BE UNIVERSITY)</w:t>
      </w:r>
    </w:p>
    <w:p w:rsidR="008226EF" w:rsidRDefault="008226EF" w:rsidP="008226EF">
      <w:pPr>
        <w:pBdr>
          <w:bottom w:val="single" w:sz="12" w:space="1" w:color="auto"/>
        </w:pBdr>
        <w:jc w:val="center"/>
        <w:rPr>
          <w:b/>
        </w:rPr>
      </w:pPr>
      <w:r>
        <w:rPr>
          <w:b/>
        </w:rPr>
        <w:t>INSTITUTE OF MANAGEMENT AND RESEARCH, NEW DELHI</w:t>
      </w:r>
    </w:p>
    <w:p w:rsidR="008226EF" w:rsidRDefault="008226EF" w:rsidP="008226EF">
      <w:pPr>
        <w:jc w:val="center"/>
        <w:rPr>
          <w:b/>
          <w:bCs/>
        </w:rPr>
      </w:pPr>
    </w:p>
    <w:p w:rsidR="008226EF" w:rsidRDefault="008226EF" w:rsidP="008226EF">
      <w:pPr>
        <w:jc w:val="center"/>
        <w:rPr>
          <w:b/>
          <w:bCs/>
          <w:sz w:val="28"/>
          <w:szCs w:val="28"/>
          <w:u w:val="single"/>
        </w:rPr>
      </w:pPr>
      <w:r>
        <w:rPr>
          <w:b/>
          <w:bCs/>
          <w:sz w:val="28"/>
          <w:szCs w:val="28"/>
          <w:u w:val="single"/>
        </w:rPr>
        <w:t>COURSE OUTLINE</w:t>
      </w:r>
    </w:p>
    <w:p w:rsidR="008226EF" w:rsidRDefault="008226EF" w:rsidP="008226EF">
      <w:pPr>
        <w:rPr>
          <w:b/>
        </w:rPr>
      </w:pPr>
      <w:r>
        <w:rPr>
          <w:b/>
          <w:bCs/>
        </w:rPr>
        <w:t>Course: BCA</w:t>
      </w:r>
      <w:r>
        <w:rPr>
          <w:b/>
        </w:rPr>
        <w:t xml:space="preserve"> </w:t>
      </w:r>
      <w:r>
        <w:rPr>
          <w:b/>
        </w:rPr>
        <w:tab/>
      </w:r>
      <w:r>
        <w:rPr>
          <w:b/>
        </w:rPr>
        <w:tab/>
      </w:r>
      <w:r>
        <w:rPr>
          <w:b/>
        </w:rPr>
        <w:tab/>
        <w:t xml:space="preserve">Semester: VI  </w:t>
      </w:r>
      <w:r>
        <w:rPr>
          <w:b/>
        </w:rPr>
        <w:tab/>
      </w:r>
      <w:r>
        <w:rPr>
          <w:b/>
        </w:rPr>
        <w:tab/>
      </w:r>
      <w:r>
        <w:rPr>
          <w:b/>
        </w:rPr>
        <w:tab/>
        <w:t>Academic Year: 2020-21</w:t>
      </w:r>
    </w:p>
    <w:p w:rsidR="008226EF" w:rsidRDefault="008226EF" w:rsidP="008226EF">
      <w:pPr>
        <w:adjustRightInd w:val="0"/>
        <w:snapToGrid w:val="0"/>
        <w:jc w:val="both"/>
        <w:rPr>
          <w:b/>
        </w:rPr>
      </w:pPr>
      <w:r>
        <w:rPr>
          <w:b/>
          <w:bCs/>
          <w:iCs/>
        </w:rPr>
        <w:t xml:space="preserve">Course Code: </w:t>
      </w:r>
      <w:r>
        <w:rPr>
          <w:b/>
        </w:rPr>
        <w:t>603</w:t>
      </w:r>
      <w:r>
        <w:rPr>
          <w:b/>
        </w:rPr>
        <w:tab/>
      </w:r>
      <w:r>
        <w:rPr>
          <w:b/>
        </w:rPr>
        <w:tab/>
        <w:t>Credits: 04</w:t>
      </w:r>
      <w:r>
        <w:rPr>
          <w:b/>
        </w:rPr>
        <w:tab/>
      </w:r>
      <w:r>
        <w:rPr>
          <w:b/>
        </w:rPr>
        <w:tab/>
      </w:r>
      <w:r>
        <w:rPr>
          <w:b/>
        </w:rPr>
        <w:tab/>
        <w:t>No. of teaching Hours: 40+</w:t>
      </w:r>
    </w:p>
    <w:p w:rsidR="008226EF" w:rsidRDefault="008226EF" w:rsidP="008226EF">
      <w:pPr>
        <w:numPr>
          <w:ilvl w:val="0"/>
          <w:numId w:val="263"/>
        </w:numPr>
        <w:adjustRightInd w:val="0"/>
        <w:snapToGrid w:val="0"/>
        <w:spacing w:after="0" w:line="240" w:lineRule="auto"/>
        <w:ind w:left="360"/>
        <w:jc w:val="both"/>
        <w:rPr>
          <w:b/>
        </w:rPr>
      </w:pPr>
      <w:r>
        <w:rPr>
          <w:b/>
          <w:bCs/>
          <w:iCs/>
        </w:rPr>
        <w:t xml:space="preserve">Course Title: </w:t>
      </w:r>
      <w:r>
        <w:rPr>
          <w:b/>
        </w:rPr>
        <w:t>Software Project Management</w:t>
      </w:r>
    </w:p>
    <w:p w:rsidR="008226EF" w:rsidRDefault="008226EF" w:rsidP="008226EF">
      <w:pPr>
        <w:numPr>
          <w:ilvl w:val="0"/>
          <w:numId w:val="263"/>
        </w:numPr>
        <w:adjustRightInd w:val="0"/>
        <w:snapToGrid w:val="0"/>
        <w:spacing w:after="0" w:line="240" w:lineRule="auto"/>
        <w:ind w:left="360"/>
        <w:jc w:val="both"/>
        <w:rPr>
          <w:b/>
        </w:rPr>
      </w:pPr>
      <w:r>
        <w:rPr>
          <w:b/>
        </w:rPr>
        <w:t xml:space="preserve">Course Overview: </w:t>
      </w:r>
    </w:p>
    <w:p w:rsidR="008226EF" w:rsidRDefault="008226EF" w:rsidP="008226EF">
      <w:pPr>
        <w:adjustRightInd w:val="0"/>
        <w:snapToGrid w:val="0"/>
        <w:spacing w:after="0" w:line="240" w:lineRule="auto"/>
        <w:ind w:left="360"/>
        <w:jc w:val="both"/>
        <w:rPr>
          <w:b/>
        </w:rPr>
      </w:pPr>
    </w:p>
    <w:p w:rsidR="008226EF" w:rsidRDefault="008226EF" w:rsidP="008226EF">
      <w:pPr>
        <w:adjustRightInd w:val="0"/>
        <w:snapToGrid w:val="0"/>
        <w:spacing w:after="0" w:line="240" w:lineRule="auto"/>
        <w:ind w:left="360"/>
        <w:jc w:val="both"/>
        <w:rPr>
          <w:b/>
        </w:rPr>
      </w:pPr>
      <w:r>
        <w:rPr>
          <w:rFonts w:ascii="Times New Roman" w:eastAsia="Times New Roman" w:hAnsi="Times New Roman"/>
        </w:rPr>
        <w:t>To provide basic project management skills with a strong emphasis on issues and problems associated with delivering successful IT projects. The course is designed to provide an understanding of the particular issues encountered in handling IT projects and to offer students methods, techniques and 'hands-on' experience in dealing with them.</w:t>
      </w:r>
    </w:p>
    <w:p w:rsidR="008226EF" w:rsidRDefault="008226EF" w:rsidP="008226EF">
      <w:pPr>
        <w:pStyle w:val="Title"/>
        <w:jc w:val="both"/>
        <w:rPr>
          <w:rFonts w:ascii="Times New Roman" w:eastAsia="Times New Roman" w:hAnsi="Times New Roman"/>
          <w:iCs/>
          <w:color w:val="auto"/>
          <w:kern w:val="0"/>
          <w:sz w:val="24"/>
          <w:szCs w:val="24"/>
          <w:lang w:eastAsia="en-US"/>
        </w:rPr>
      </w:pPr>
      <w:r>
        <w:rPr>
          <w:rFonts w:ascii="Times New Roman" w:eastAsia="Times New Roman" w:hAnsi="Times New Roman"/>
          <w:iCs/>
          <w:color w:val="auto"/>
          <w:kern w:val="0"/>
          <w:sz w:val="24"/>
          <w:szCs w:val="24"/>
          <w:lang w:eastAsia="en-US"/>
        </w:rPr>
        <w:t xml:space="preserve"> </w:t>
      </w:r>
    </w:p>
    <w:p w:rsidR="008226EF" w:rsidRDefault="008226EF" w:rsidP="008226EF">
      <w:pPr>
        <w:pStyle w:val="Title"/>
        <w:jc w:val="both"/>
        <w:rPr>
          <w:rFonts w:ascii="Times New Roman" w:eastAsia="Times New Roman" w:hAnsi="Times New Roman"/>
          <w:iCs/>
          <w:color w:val="auto"/>
          <w:kern w:val="0"/>
          <w:sz w:val="24"/>
          <w:szCs w:val="24"/>
          <w:lang w:eastAsia="en-US"/>
        </w:rPr>
      </w:pPr>
    </w:p>
    <w:p w:rsidR="008226EF" w:rsidRDefault="008226EF" w:rsidP="008226EF">
      <w:pPr>
        <w:numPr>
          <w:ilvl w:val="0"/>
          <w:numId w:val="263"/>
        </w:numPr>
        <w:adjustRightInd w:val="0"/>
        <w:snapToGrid w:val="0"/>
        <w:spacing w:after="0" w:line="240" w:lineRule="auto"/>
        <w:ind w:left="360"/>
        <w:jc w:val="both"/>
        <w:rPr>
          <w:rFonts w:asciiTheme="minorHAnsi" w:eastAsiaTheme="minorEastAsia" w:hAnsiTheme="minorHAnsi"/>
          <w:b/>
          <w:color w:val="auto"/>
          <w:lang w:eastAsia="en-US"/>
        </w:rPr>
      </w:pPr>
      <w:r>
        <w:rPr>
          <w:b/>
        </w:rPr>
        <w:t>Course Objectives:</w:t>
      </w:r>
    </w:p>
    <w:p w:rsidR="008226EF" w:rsidRDefault="008226EF" w:rsidP="008226EF">
      <w:pPr>
        <w:adjustRightInd w:val="0"/>
        <w:snapToGrid w:val="0"/>
        <w:spacing w:after="0" w:line="240" w:lineRule="auto"/>
        <w:ind w:left="360"/>
        <w:jc w:val="both"/>
        <w:rPr>
          <w:b/>
        </w:rPr>
      </w:pPr>
    </w:p>
    <w:p w:rsidR="008226EF" w:rsidRDefault="008226EF" w:rsidP="008226EF">
      <w:pPr>
        <w:adjustRightInd w:val="0"/>
        <w:snapToGrid w:val="0"/>
        <w:ind w:left="360"/>
        <w:jc w:val="both"/>
        <w:rPr>
          <w:b/>
        </w:rPr>
      </w:pPr>
      <w:r>
        <w:rPr>
          <w:rFonts w:ascii="Times New Roman" w:eastAsia="Times New Roman" w:hAnsi="Times New Roman"/>
        </w:rPr>
        <w:t>To provide basic project management skills with a strong emphasis on issues and problems associated with delivering successful IT projects. The course is designed to provide an understanding of the particular issues encountered in handling IT projects and to offer students methods, techniques and 'hands-on' experience in dealing with them.</w:t>
      </w:r>
    </w:p>
    <w:p w:rsidR="008226EF" w:rsidRDefault="008226EF" w:rsidP="008226EF">
      <w:pPr>
        <w:adjustRightInd w:val="0"/>
        <w:snapToGrid w:val="0"/>
        <w:jc w:val="both"/>
        <w:rPr>
          <w:rFonts w:cs="Times New Roman"/>
        </w:rPr>
      </w:pPr>
    </w:p>
    <w:p w:rsidR="008226EF" w:rsidRDefault="008226EF" w:rsidP="008226EF">
      <w:pPr>
        <w:adjustRightInd w:val="0"/>
        <w:snapToGrid w:val="0"/>
        <w:jc w:val="both"/>
        <w:rPr>
          <w:rFonts w:cs="Times New Roman"/>
          <w:b/>
        </w:rPr>
      </w:pPr>
      <w:r>
        <w:rPr>
          <w:rFonts w:cs="Times New Roman"/>
        </w:rPr>
        <w:t xml:space="preserve">4. </w:t>
      </w:r>
      <w:r>
        <w:rPr>
          <w:rFonts w:cs="Times New Roman"/>
          <w:b/>
        </w:rPr>
        <w:t>Course Outcomes:</w:t>
      </w:r>
    </w:p>
    <w:p w:rsidR="008226EF" w:rsidRDefault="008226EF" w:rsidP="008226EF">
      <w:pPr>
        <w:jc w:val="both"/>
        <w:rPr>
          <w:rFonts w:ascii="Times New Roman" w:eastAsiaTheme="minorEastAsia" w:hAnsi="Times New Roman" w:cstheme="minorBidi"/>
          <w:b/>
        </w:rPr>
      </w:pPr>
      <w:r>
        <w:rPr>
          <w:rFonts w:ascii="Times New Roman" w:hAnsi="Times New Roman"/>
        </w:rPr>
        <w:t>At the end of this course, student should be able to understand</w:t>
      </w:r>
    </w:p>
    <w:p w:rsidR="008226EF" w:rsidRDefault="008226EF" w:rsidP="008226EF">
      <w:pPr>
        <w:numPr>
          <w:ilvl w:val="0"/>
          <w:numId w:val="264"/>
        </w:numPr>
        <w:autoSpaceDE w:val="0"/>
        <w:autoSpaceDN w:val="0"/>
        <w:adjustRightInd w:val="0"/>
        <w:spacing w:after="0" w:line="240" w:lineRule="auto"/>
        <w:rPr>
          <w:rFonts w:ascii="Times New Roman" w:eastAsia="Times New Roman" w:hAnsi="Times New Roman"/>
        </w:rPr>
      </w:pPr>
      <w:r>
        <w:rPr>
          <w:rFonts w:ascii="Times New Roman" w:eastAsia="Times New Roman" w:hAnsi="Times New Roman"/>
        </w:rPr>
        <w:t>Understand and practice the process of project management and its application in delivering successful IT projects;</w:t>
      </w:r>
    </w:p>
    <w:p w:rsidR="008226EF" w:rsidRDefault="008226EF" w:rsidP="008226EF">
      <w:pPr>
        <w:numPr>
          <w:ilvl w:val="0"/>
          <w:numId w:val="264"/>
        </w:numPr>
        <w:autoSpaceDE w:val="0"/>
        <w:autoSpaceDN w:val="0"/>
        <w:adjustRightInd w:val="0"/>
        <w:spacing w:after="0" w:line="240" w:lineRule="auto"/>
        <w:rPr>
          <w:rFonts w:ascii="Times New Roman" w:eastAsia="Times New Roman" w:hAnsi="Times New Roman"/>
        </w:rPr>
      </w:pPr>
      <w:r>
        <w:rPr>
          <w:rFonts w:ascii="Times New Roman" w:eastAsia="Times New Roman" w:hAnsi="Times New Roman"/>
        </w:rPr>
        <w:t>Evaluate a project to develop the scope of work, provide accurate cost estimates and to plan the various activities;</w:t>
      </w:r>
    </w:p>
    <w:p w:rsidR="008226EF" w:rsidRDefault="008226EF" w:rsidP="008226EF">
      <w:pPr>
        <w:numPr>
          <w:ilvl w:val="0"/>
          <w:numId w:val="264"/>
        </w:numPr>
        <w:autoSpaceDE w:val="0"/>
        <w:autoSpaceDN w:val="0"/>
        <w:adjustRightInd w:val="0"/>
        <w:spacing w:after="0" w:line="240" w:lineRule="auto"/>
        <w:rPr>
          <w:rFonts w:ascii="Times New Roman" w:eastAsia="Times New Roman" w:hAnsi="Times New Roman"/>
        </w:rPr>
      </w:pPr>
      <w:r>
        <w:rPr>
          <w:rFonts w:ascii="Times New Roman" w:eastAsia="Times New Roman" w:hAnsi="Times New Roman"/>
        </w:rPr>
        <w:t>Identify the resources required for a project and to produce a work plan and resource schedule.</w:t>
      </w:r>
    </w:p>
    <w:p w:rsidR="008226EF" w:rsidRDefault="008226EF" w:rsidP="008226EF">
      <w:pPr>
        <w:rPr>
          <w:rFonts w:cs="Times New Roman"/>
        </w:rPr>
      </w:pPr>
    </w:p>
    <w:p w:rsidR="008226EF" w:rsidRDefault="008226EF" w:rsidP="008226EF">
      <w:pPr>
        <w:rPr>
          <w:rFonts w:cs="Times New Roman"/>
        </w:rPr>
      </w:pPr>
    </w:p>
    <w:p w:rsidR="008226EF" w:rsidRDefault="008226EF" w:rsidP="008226EF">
      <w:pPr>
        <w:pStyle w:val="Title"/>
        <w:jc w:val="both"/>
        <w:rPr>
          <w:rFonts w:ascii="Calibri" w:eastAsia="Calibri" w:hAnsi="Calibri"/>
          <w:color w:val="auto"/>
          <w:kern w:val="0"/>
          <w:sz w:val="22"/>
          <w:szCs w:val="22"/>
          <w:lang w:eastAsia="en-US"/>
        </w:rPr>
      </w:pPr>
    </w:p>
    <w:p w:rsidR="008226EF" w:rsidRDefault="008226EF" w:rsidP="008226EF">
      <w:pPr>
        <w:adjustRightInd w:val="0"/>
        <w:snapToGrid w:val="0"/>
        <w:jc w:val="both"/>
        <w:rPr>
          <w:rFonts w:asciiTheme="minorHAnsi" w:eastAsiaTheme="minorEastAsia" w:hAnsiTheme="minorHAnsi"/>
          <w:b/>
          <w:color w:val="auto"/>
          <w:lang w:eastAsia="en-US"/>
        </w:rPr>
      </w:pPr>
    </w:p>
    <w:p w:rsidR="00716A57" w:rsidRDefault="00716A57" w:rsidP="008226EF">
      <w:pPr>
        <w:adjustRightInd w:val="0"/>
        <w:snapToGrid w:val="0"/>
        <w:jc w:val="both"/>
        <w:rPr>
          <w:rFonts w:asciiTheme="minorHAnsi" w:eastAsiaTheme="minorEastAsia" w:hAnsiTheme="minorHAnsi"/>
          <w:b/>
          <w:color w:val="auto"/>
          <w:lang w:eastAsia="en-US"/>
        </w:rPr>
      </w:pPr>
    </w:p>
    <w:p w:rsidR="00716A57" w:rsidRDefault="00716A57" w:rsidP="008226EF">
      <w:pPr>
        <w:adjustRightInd w:val="0"/>
        <w:snapToGrid w:val="0"/>
        <w:jc w:val="both"/>
        <w:rPr>
          <w:rFonts w:asciiTheme="minorHAnsi" w:eastAsiaTheme="minorEastAsia" w:hAnsiTheme="minorHAnsi"/>
          <w:b/>
          <w:color w:val="auto"/>
          <w:lang w:eastAsia="en-US"/>
        </w:rPr>
      </w:pPr>
    </w:p>
    <w:p w:rsidR="008226EF" w:rsidRDefault="008226EF" w:rsidP="008226EF">
      <w:pPr>
        <w:adjustRightInd w:val="0"/>
        <w:snapToGrid w:val="0"/>
        <w:jc w:val="both"/>
        <w:rPr>
          <w:b/>
        </w:rPr>
      </w:pPr>
    </w:p>
    <w:p w:rsidR="008226EF" w:rsidRDefault="008226EF" w:rsidP="008226EF">
      <w:pPr>
        <w:adjustRightInd w:val="0"/>
        <w:snapToGrid w:val="0"/>
        <w:jc w:val="both"/>
        <w:rPr>
          <w:b/>
        </w:rPr>
      </w:pPr>
    </w:p>
    <w:p w:rsidR="008226EF" w:rsidRDefault="008226EF" w:rsidP="008226EF">
      <w:pPr>
        <w:adjustRightInd w:val="0"/>
        <w:snapToGrid w:val="0"/>
        <w:jc w:val="both"/>
        <w:rPr>
          <w:b/>
        </w:rPr>
      </w:pPr>
      <w:r>
        <w:rPr>
          <w:b/>
        </w:rPr>
        <w:t>5. List of Topics/ Modules: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08"/>
        <w:gridCol w:w="8568"/>
      </w:tblGrid>
      <w:tr w:rsidR="008226EF" w:rsidTr="008226EF">
        <w:trPr>
          <w:trHeight w:val="377"/>
        </w:trPr>
        <w:tc>
          <w:tcPr>
            <w:tcW w:w="9576" w:type="dxa"/>
            <w:gridSpan w:val="2"/>
            <w:tcBorders>
              <w:top w:val="single" w:sz="4" w:space="0" w:color="auto"/>
              <w:left w:val="single" w:sz="4" w:space="0" w:color="auto"/>
              <w:bottom w:val="single" w:sz="4" w:space="0" w:color="auto"/>
              <w:right w:val="single" w:sz="4" w:space="0" w:color="auto"/>
            </w:tcBorders>
            <w:hideMark/>
          </w:tcPr>
          <w:p w:rsidR="008226EF" w:rsidRDefault="008226EF">
            <w:pPr>
              <w:spacing w:after="200" w:line="240" w:lineRule="auto"/>
              <w:jc w:val="center"/>
              <w:rPr>
                <w:rFonts w:ascii="Times New Roman" w:hAnsi="Times New Roman"/>
                <w:b/>
              </w:rPr>
            </w:pPr>
            <w:r>
              <w:rPr>
                <w:rFonts w:ascii="Times New Roman" w:hAnsi="Times New Roman"/>
                <w:b/>
              </w:rPr>
              <w:t>Course Plan</w:t>
            </w:r>
          </w:p>
        </w:tc>
      </w:tr>
      <w:tr w:rsidR="008226EF" w:rsidTr="008226EF">
        <w:tc>
          <w:tcPr>
            <w:tcW w:w="1008" w:type="dxa"/>
            <w:tcBorders>
              <w:top w:val="single" w:sz="4" w:space="0" w:color="auto"/>
              <w:left w:val="single" w:sz="4" w:space="0" w:color="auto"/>
              <w:bottom w:val="single" w:sz="4" w:space="0" w:color="auto"/>
              <w:right w:val="single" w:sz="4" w:space="0" w:color="auto"/>
            </w:tcBorders>
            <w:hideMark/>
          </w:tcPr>
          <w:p w:rsidR="008226EF" w:rsidRDefault="008226EF">
            <w:pPr>
              <w:spacing w:after="200" w:line="240" w:lineRule="auto"/>
              <w:rPr>
                <w:rFonts w:ascii="Times New Roman" w:hAnsi="Times New Roman"/>
                <w:b/>
              </w:rPr>
            </w:pPr>
            <w:r>
              <w:rPr>
                <w:rFonts w:ascii="Times New Roman" w:hAnsi="Times New Roman"/>
                <w:b/>
              </w:rPr>
              <w:t>Unit</w:t>
            </w:r>
          </w:p>
        </w:tc>
        <w:tc>
          <w:tcPr>
            <w:tcW w:w="8568" w:type="dxa"/>
            <w:tcBorders>
              <w:top w:val="single" w:sz="4" w:space="0" w:color="auto"/>
              <w:left w:val="single" w:sz="4" w:space="0" w:color="auto"/>
              <w:bottom w:val="single" w:sz="4" w:space="0" w:color="auto"/>
              <w:right w:val="single" w:sz="4" w:space="0" w:color="auto"/>
            </w:tcBorders>
            <w:hideMark/>
          </w:tcPr>
          <w:p w:rsidR="008226EF" w:rsidRDefault="008226EF">
            <w:pPr>
              <w:spacing w:after="200" w:line="240" w:lineRule="auto"/>
              <w:rPr>
                <w:rFonts w:ascii="Times New Roman" w:hAnsi="Times New Roman"/>
                <w:b/>
              </w:rPr>
            </w:pPr>
            <w:r>
              <w:rPr>
                <w:rFonts w:ascii="Times New Roman" w:hAnsi="Times New Roman"/>
                <w:b/>
              </w:rPr>
              <w:t>Contents</w:t>
            </w:r>
          </w:p>
        </w:tc>
      </w:tr>
      <w:tr w:rsidR="008226EF" w:rsidTr="008226EF">
        <w:trPr>
          <w:trHeight w:val="638"/>
        </w:trPr>
        <w:tc>
          <w:tcPr>
            <w:tcW w:w="1008" w:type="dxa"/>
            <w:tcBorders>
              <w:top w:val="single" w:sz="4" w:space="0" w:color="auto"/>
              <w:left w:val="single" w:sz="4" w:space="0" w:color="auto"/>
              <w:bottom w:val="single" w:sz="4" w:space="0" w:color="auto"/>
              <w:right w:val="single" w:sz="4" w:space="0" w:color="auto"/>
            </w:tcBorders>
            <w:hideMark/>
          </w:tcPr>
          <w:p w:rsidR="008226EF" w:rsidRDefault="008226EF">
            <w:pPr>
              <w:spacing w:after="200" w:line="240" w:lineRule="auto"/>
              <w:rPr>
                <w:rFonts w:ascii="Times New Roman" w:hAnsi="Times New Roman"/>
              </w:rPr>
            </w:pPr>
            <w:r>
              <w:rPr>
                <w:rFonts w:ascii="Times New Roman" w:hAnsi="Times New Roman"/>
              </w:rPr>
              <w:t>1</w:t>
            </w:r>
          </w:p>
        </w:tc>
        <w:tc>
          <w:tcPr>
            <w:tcW w:w="8568" w:type="dxa"/>
            <w:tcBorders>
              <w:top w:val="single" w:sz="4" w:space="0" w:color="auto"/>
              <w:left w:val="single" w:sz="4" w:space="0" w:color="auto"/>
              <w:bottom w:val="single" w:sz="4" w:space="0" w:color="auto"/>
              <w:right w:val="single" w:sz="4" w:space="0" w:color="auto"/>
            </w:tcBorders>
            <w:hideMark/>
          </w:tcPr>
          <w:p w:rsidR="008226EF" w:rsidRDefault="008226EF">
            <w:pPr>
              <w:pStyle w:val="TableContents"/>
              <w:spacing w:line="276" w:lineRule="auto"/>
              <w:jc w:val="both"/>
              <w:rPr>
                <w:b/>
              </w:rPr>
            </w:pPr>
            <w:r>
              <w:rPr>
                <w:b/>
              </w:rPr>
              <w:t xml:space="preserve">Introduction to project management: </w:t>
            </w:r>
          </w:p>
          <w:p w:rsidR="008226EF" w:rsidRDefault="008226EF">
            <w:pPr>
              <w:spacing w:after="200" w:line="240" w:lineRule="auto"/>
              <w:jc w:val="both"/>
              <w:rPr>
                <w:rFonts w:ascii="Times New Roman" w:hAnsi="Times New Roman"/>
              </w:rPr>
            </w:pPr>
            <w:r>
              <w:rPr>
                <w:rFonts w:ascii="Times New Roman" w:hAnsi="Times New Roman"/>
              </w:rPr>
              <w:t>Project, project management, Importance, characteristics of project how software projects are diff. than other projects, Problems with software projects, Phases: Initiation phase, planning phase, execution phase, monitoring and controlling phase, and closing phase. All parties involved in project, Role of Project Manager, Project management framework, Software tool for project management</w:t>
            </w:r>
          </w:p>
        </w:tc>
      </w:tr>
      <w:tr w:rsidR="008226EF" w:rsidTr="008226EF">
        <w:trPr>
          <w:trHeight w:val="620"/>
        </w:trPr>
        <w:tc>
          <w:tcPr>
            <w:tcW w:w="1008" w:type="dxa"/>
            <w:tcBorders>
              <w:top w:val="single" w:sz="4" w:space="0" w:color="auto"/>
              <w:left w:val="single" w:sz="4" w:space="0" w:color="auto"/>
              <w:bottom w:val="single" w:sz="4" w:space="0" w:color="auto"/>
              <w:right w:val="single" w:sz="4" w:space="0" w:color="auto"/>
            </w:tcBorders>
            <w:hideMark/>
          </w:tcPr>
          <w:p w:rsidR="008226EF" w:rsidRDefault="008226EF">
            <w:pPr>
              <w:spacing w:after="200" w:line="240" w:lineRule="auto"/>
              <w:rPr>
                <w:rFonts w:ascii="Times New Roman" w:hAnsi="Times New Roman"/>
              </w:rPr>
            </w:pPr>
            <w:r>
              <w:rPr>
                <w:rFonts w:ascii="Times New Roman" w:hAnsi="Times New Roman"/>
              </w:rPr>
              <w:t>2</w:t>
            </w:r>
          </w:p>
        </w:tc>
        <w:tc>
          <w:tcPr>
            <w:tcW w:w="8568" w:type="dxa"/>
            <w:tcBorders>
              <w:top w:val="single" w:sz="4" w:space="0" w:color="auto"/>
              <w:left w:val="single" w:sz="4" w:space="0" w:color="auto"/>
              <w:bottom w:val="single" w:sz="4" w:space="0" w:color="auto"/>
              <w:right w:val="single" w:sz="4" w:space="0" w:color="auto"/>
            </w:tcBorders>
            <w:hideMark/>
          </w:tcPr>
          <w:p w:rsidR="008226EF" w:rsidRDefault="008226EF">
            <w:pPr>
              <w:spacing w:line="240" w:lineRule="auto"/>
              <w:jc w:val="both"/>
              <w:rPr>
                <w:rFonts w:ascii="Times New Roman" w:hAnsi="Times New Roman"/>
                <w:b/>
              </w:rPr>
            </w:pPr>
            <w:r>
              <w:rPr>
                <w:rFonts w:ascii="Times New Roman" w:hAnsi="Times New Roman"/>
                <w:b/>
              </w:rPr>
              <w:t xml:space="preserve">Project planning:  </w:t>
            </w:r>
          </w:p>
          <w:p w:rsidR="008226EF" w:rsidRDefault="008226EF">
            <w:pPr>
              <w:spacing w:after="200" w:line="240" w:lineRule="auto"/>
              <w:jc w:val="both"/>
              <w:rPr>
                <w:rFonts w:ascii="Times New Roman" w:hAnsi="Times New Roman"/>
              </w:rPr>
            </w:pPr>
            <w:r>
              <w:rPr>
                <w:rFonts w:ascii="Times New Roman" w:hAnsi="Times New Roman"/>
                <w:b/>
              </w:rPr>
              <w:t xml:space="preserve"> </w:t>
            </w:r>
            <w:r>
              <w:rPr>
                <w:rFonts w:ascii="Times New Roman" w:hAnsi="Times New Roman"/>
              </w:rPr>
              <w:t>Integration management: What is integration management, plan development and execution, What is scope management, methods for selecting project, scope statement, Work Breakdown Structure,  main steps in Project planning: identify project scope and objective, identify project infrastructure, analyze project characteristics, identify project products and activities, estimate effort for each activity, identify risk activity, allocate resources, review plan, execute plan. Use of software (Microsoft Project) to assist in project planning activities.</w:t>
            </w:r>
          </w:p>
        </w:tc>
      </w:tr>
      <w:tr w:rsidR="008226EF" w:rsidTr="008226EF">
        <w:trPr>
          <w:trHeight w:val="692"/>
        </w:trPr>
        <w:tc>
          <w:tcPr>
            <w:tcW w:w="1008" w:type="dxa"/>
            <w:tcBorders>
              <w:top w:val="single" w:sz="4" w:space="0" w:color="auto"/>
              <w:left w:val="single" w:sz="4" w:space="0" w:color="auto"/>
              <w:bottom w:val="single" w:sz="4" w:space="0" w:color="auto"/>
              <w:right w:val="single" w:sz="4" w:space="0" w:color="auto"/>
            </w:tcBorders>
            <w:hideMark/>
          </w:tcPr>
          <w:p w:rsidR="008226EF" w:rsidRDefault="008226EF">
            <w:pPr>
              <w:spacing w:after="200" w:line="240" w:lineRule="auto"/>
              <w:rPr>
                <w:rFonts w:ascii="Times New Roman" w:hAnsi="Times New Roman"/>
              </w:rPr>
            </w:pPr>
            <w:r>
              <w:rPr>
                <w:rFonts w:ascii="Times New Roman" w:hAnsi="Times New Roman"/>
              </w:rPr>
              <w:t>3</w:t>
            </w:r>
          </w:p>
        </w:tc>
        <w:tc>
          <w:tcPr>
            <w:tcW w:w="8568" w:type="dxa"/>
            <w:tcBorders>
              <w:top w:val="single" w:sz="4" w:space="0" w:color="auto"/>
              <w:left w:val="single" w:sz="4" w:space="0" w:color="auto"/>
              <w:bottom w:val="single" w:sz="4" w:space="0" w:color="auto"/>
              <w:right w:val="single" w:sz="4" w:space="0" w:color="auto"/>
            </w:tcBorders>
            <w:hideMark/>
          </w:tcPr>
          <w:p w:rsidR="008226EF" w:rsidRDefault="008226EF">
            <w:pPr>
              <w:spacing w:line="240" w:lineRule="auto"/>
              <w:jc w:val="both"/>
              <w:rPr>
                <w:rFonts w:ascii="Times New Roman" w:hAnsi="Times New Roman"/>
                <w:b/>
              </w:rPr>
            </w:pPr>
            <w:r>
              <w:rPr>
                <w:rFonts w:ascii="Times New Roman" w:hAnsi="Times New Roman"/>
                <w:b/>
              </w:rPr>
              <w:t xml:space="preserve">Project scheduling:  </w:t>
            </w:r>
          </w:p>
          <w:p w:rsidR="008226EF" w:rsidRDefault="008226EF">
            <w:pPr>
              <w:spacing w:after="200" w:line="240" w:lineRule="auto"/>
              <w:jc w:val="both"/>
              <w:rPr>
                <w:rFonts w:ascii="Times New Roman" w:hAnsi="Times New Roman"/>
              </w:rPr>
            </w:pPr>
            <w:r>
              <w:rPr>
                <w:rFonts w:ascii="Times New Roman" w:hAnsi="Times New Roman"/>
              </w:rPr>
              <w:t>Time management: importance of Project  schedules, schedules and activities, sequencing and scheduling activities, Network Planning models, duration estimation and schedule development, Critical path analysis, PERT, Use of software( Microsoft project) to assist in project scheduling.</w:t>
            </w:r>
          </w:p>
        </w:tc>
      </w:tr>
      <w:tr w:rsidR="008226EF" w:rsidTr="008226EF">
        <w:trPr>
          <w:trHeight w:val="818"/>
        </w:trPr>
        <w:tc>
          <w:tcPr>
            <w:tcW w:w="1008" w:type="dxa"/>
            <w:tcBorders>
              <w:top w:val="single" w:sz="4" w:space="0" w:color="auto"/>
              <w:left w:val="single" w:sz="4" w:space="0" w:color="auto"/>
              <w:bottom w:val="single" w:sz="4" w:space="0" w:color="auto"/>
              <w:right w:val="single" w:sz="4" w:space="0" w:color="auto"/>
            </w:tcBorders>
            <w:hideMark/>
          </w:tcPr>
          <w:p w:rsidR="008226EF" w:rsidRDefault="008226EF">
            <w:pPr>
              <w:spacing w:after="200" w:line="240" w:lineRule="auto"/>
              <w:rPr>
                <w:rFonts w:ascii="Times New Roman" w:hAnsi="Times New Roman"/>
              </w:rPr>
            </w:pPr>
            <w:r>
              <w:rPr>
                <w:rFonts w:ascii="Times New Roman" w:hAnsi="Times New Roman"/>
              </w:rPr>
              <w:t>4</w:t>
            </w:r>
          </w:p>
        </w:tc>
        <w:tc>
          <w:tcPr>
            <w:tcW w:w="8568" w:type="dxa"/>
            <w:tcBorders>
              <w:top w:val="single" w:sz="4" w:space="0" w:color="auto"/>
              <w:left w:val="single" w:sz="4" w:space="0" w:color="auto"/>
              <w:bottom w:val="single" w:sz="4" w:space="0" w:color="auto"/>
              <w:right w:val="single" w:sz="4" w:space="0" w:color="auto"/>
            </w:tcBorders>
            <w:hideMark/>
          </w:tcPr>
          <w:p w:rsidR="008226EF" w:rsidRDefault="008226EF">
            <w:pPr>
              <w:spacing w:line="240" w:lineRule="auto"/>
              <w:jc w:val="both"/>
              <w:rPr>
                <w:rFonts w:ascii="Times New Roman" w:hAnsi="Times New Roman"/>
                <w:b/>
              </w:rPr>
            </w:pPr>
            <w:r>
              <w:rPr>
                <w:rFonts w:ascii="Times New Roman" w:hAnsi="Times New Roman"/>
                <w:b/>
              </w:rPr>
              <w:t xml:space="preserve">Project cost management:  </w:t>
            </w:r>
          </w:p>
          <w:p w:rsidR="008226EF" w:rsidRDefault="008226EF">
            <w:pPr>
              <w:spacing w:after="200" w:line="240" w:lineRule="auto"/>
              <w:jc w:val="both"/>
              <w:rPr>
                <w:rFonts w:ascii="Times New Roman" w:hAnsi="Times New Roman"/>
              </w:rPr>
            </w:pPr>
            <w:r>
              <w:rPr>
                <w:rFonts w:ascii="Times New Roman" w:hAnsi="Times New Roman"/>
              </w:rPr>
              <w:t>Importance and principles of project cost management, Resource planning, Attributes to be considered in cost estimation, factors affecting the cost, various costs involved in it. Traditional method: Estimation by analogy, Expert judgment, Parkinson, price to win, top down, bottom up. COCOMO Model, Function point analysis</w:t>
            </w:r>
            <w:proofErr w:type="gramStart"/>
            <w:r>
              <w:rPr>
                <w:rFonts w:ascii="Times New Roman" w:hAnsi="Times New Roman"/>
              </w:rPr>
              <w:t>,  Function</w:t>
            </w:r>
            <w:proofErr w:type="gramEnd"/>
            <w:r>
              <w:rPr>
                <w:rFonts w:ascii="Times New Roman" w:hAnsi="Times New Roman"/>
              </w:rPr>
              <w:t xml:space="preserve"> point analysis, Cost control, Use of software( Microsoft project) to assist in cost management.</w:t>
            </w:r>
          </w:p>
        </w:tc>
      </w:tr>
      <w:tr w:rsidR="008226EF" w:rsidTr="008226EF">
        <w:trPr>
          <w:trHeight w:val="692"/>
        </w:trPr>
        <w:tc>
          <w:tcPr>
            <w:tcW w:w="1008" w:type="dxa"/>
            <w:tcBorders>
              <w:top w:val="single" w:sz="4" w:space="0" w:color="auto"/>
              <w:left w:val="single" w:sz="4" w:space="0" w:color="auto"/>
              <w:bottom w:val="single" w:sz="4" w:space="0" w:color="auto"/>
              <w:right w:val="single" w:sz="4" w:space="0" w:color="auto"/>
            </w:tcBorders>
            <w:hideMark/>
          </w:tcPr>
          <w:p w:rsidR="008226EF" w:rsidRDefault="008226EF">
            <w:pPr>
              <w:spacing w:after="200" w:line="240" w:lineRule="auto"/>
              <w:rPr>
                <w:rFonts w:ascii="Times New Roman" w:hAnsi="Times New Roman"/>
              </w:rPr>
            </w:pPr>
            <w:r>
              <w:rPr>
                <w:rFonts w:ascii="Times New Roman" w:hAnsi="Times New Roman"/>
              </w:rPr>
              <w:t>5</w:t>
            </w:r>
          </w:p>
        </w:tc>
        <w:tc>
          <w:tcPr>
            <w:tcW w:w="8568" w:type="dxa"/>
            <w:tcBorders>
              <w:top w:val="single" w:sz="4" w:space="0" w:color="auto"/>
              <w:left w:val="single" w:sz="4" w:space="0" w:color="auto"/>
              <w:bottom w:val="single" w:sz="4" w:space="0" w:color="auto"/>
              <w:right w:val="single" w:sz="4" w:space="0" w:color="auto"/>
            </w:tcBorders>
            <w:hideMark/>
          </w:tcPr>
          <w:p w:rsidR="008226EF" w:rsidRDefault="008226EF">
            <w:pPr>
              <w:spacing w:line="240" w:lineRule="auto"/>
              <w:jc w:val="both"/>
              <w:rPr>
                <w:rFonts w:ascii="Times New Roman" w:hAnsi="Times New Roman"/>
                <w:b/>
              </w:rPr>
            </w:pPr>
            <w:r>
              <w:rPr>
                <w:rFonts w:ascii="Times New Roman" w:hAnsi="Times New Roman"/>
                <w:b/>
              </w:rPr>
              <w:t xml:space="preserve">Project quality management: </w:t>
            </w:r>
          </w:p>
          <w:p w:rsidR="008226EF" w:rsidRDefault="008226EF">
            <w:pPr>
              <w:spacing w:after="200" w:line="240" w:lineRule="auto"/>
              <w:jc w:val="both"/>
              <w:rPr>
                <w:rFonts w:ascii="Times New Roman" w:hAnsi="Times New Roman"/>
              </w:rPr>
            </w:pPr>
            <w:r>
              <w:rPr>
                <w:rFonts w:ascii="Times New Roman" w:hAnsi="Times New Roman"/>
              </w:rPr>
              <w:t>Quality of information technology project, Stages of software quality management, PMBOK, Quality standards, Tools and techniques for quality control.</w:t>
            </w:r>
          </w:p>
        </w:tc>
      </w:tr>
      <w:tr w:rsidR="008226EF" w:rsidTr="008226EF">
        <w:trPr>
          <w:trHeight w:val="890"/>
        </w:trPr>
        <w:tc>
          <w:tcPr>
            <w:tcW w:w="1008" w:type="dxa"/>
            <w:tcBorders>
              <w:top w:val="single" w:sz="4" w:space="0" w:color="auto"/>
              <w:left w:val="single" w:sz="4" w:space="0" w:color="auto"/>
              <w:bottom w:val="single" w:sz="4" w:space="0" w:color="auto"/>
              <w:right w:val="single" w:sz="4" w:space="0" w:color="auto"/>
            </w:tcBorders>
            <w:hideMark/>
          </w:tcPr>
          <w:p w:rsidR="008226EF" w:rsidRDefault="008226EF">
            <w:pPr>
              <w:spacing w:after="200" w:line="240" w:lineRule="auto"/>
              <w:rPr>
                <w:rFonts w:ascii="Times New Roman" w:hAnsi="Times New Roman"/>
              </w:rPr>
            </w:pPr>
            <w:r>
              <w:rPr>
                <w:rFonts w:ascii="Times New Roman" w:hAnsi="Times New Roman"/>
              </w:rPr>
              <w:lastRenderedPageBreak/>
              <w:t>6</w:t>
            </w:r>
          </w:p>
        </w:tc>
        <w:tc>
          <w:tcPr>
            <w:tcW w:w="8568" w:type="dxa"/>
            <w:tcBorders>
              <w:top w:val="single" w:sz="4" w:space="0" w:color="auto"/>
              <w:left w:val="single" w:sz="4" w:space="0" w:color="auto"/>
              <w:bottom w:val="single" w:sz="4" w:space="0" w:color="auto"/>
              <w:right w:val="single" w:sz="4" w:space="0" w:color="auto"/>
            </w:tcBorders>
            <w:hideMark/>
          </w:tcPr>
          <w:p w:rsidR="008226EF" w:rsidRDefault="008226EF">
            <w:pPr>
              <w:spacing w:line="240" w:lineRule="auto"/>
              <w:jc w:val="both"/>
              <w:rPr>
                <w:rFonts w:ascii="Times New Roman" w:hAnsi="Times New Roman"/>
                <w:b/>
              </w:rPr>
            </w:pPr>
            <w:r>
              <w:rPr>
                <w:rFonts w:ascii="Times New Roman" w:hAnsi="Times New Roman"/>
                <w:b/>
              </w:rPr>
              <w:t xml:space="preserve">Project risk management: </w:t>
            </w:r>
          </w:p>
          <w:p w:rsidR="008226EF" w:rsidRDefault="008226EF">
            <w:pPr>
              <w:spacing w:after="200" w:line="240" w:lineRule="auto"/>
              <w:jc w:val="both"/>
              <w:rPr>
                <w:rFonts w:ascii="Times New Roman" w:hAnsi="Times New Roman"/>
              </w:rPr>
            </w:pPr>
            <w:r>
              <w:rPr>
                <w:rFonts w:ascii="Times New Roman" w:hAnsi="Times New Roman"/>
              </w:rPr>
              <w:t>The importance, Top risk in projects, Common sources of risk in IT projects, elements in risk mgt., Risk identification, Risk quantification, Risk response development and control, using software to assist in project risk management.</w:t>
            </w:r>
          </w:p>
        </w:tc>
      </w:tr>
    </w:tbl>
    <w:p w:rsidR="008226EF" w:rsidRDefault="008226EF" w:rsidP="008226EF">
      <w:pPr>
        <w:adjustRightInd w:val="0"/>
        <w:snapToGrid w:val="0"/>
        <w:jc w:val="both"/>
        <w:rPr>
          <w:rFonts w:asciiTheme="minorHAnsi" w:hAnsiTheme="minorHAnsi" w:cstheme="minorBidi"/>
          <w:b/>
        </w:rPr>
      </w:pPr>
    </w:p>
    <w:p w:rsidR="008226EF" w:rsidRDefault="008226EF" w:rsidP="008226EF"/>
    <w:p w:rsidR="008226EF" w:rsidRDefault="008226EF" w:rsidP="008226EF">
      <w:pPr>
        <w:adjustRightInd w:val="0"/>
        <w:snapToGrid w:val="0"/>
        <w:jc w:val="both"/>
        <w:rPr>
          <w:b/>
        </w:rPr>
      </w:pPr>
    </w:p>
    <w:p w:rsidR="00716A57" w:rsidRDefault="00716A57" w:rsidP="008226EF">
      <w:pPr>
        <w:adjustRightInd w:val="0"/>
        <w:snapToGrid w:val="0"/>
        <w:jc w:val="both"/>
        <w:rPr>
          <w:b/>
        </w:rPr>
      </w:pPr>
    </w:p>
    <w:p w:rsidR="00716A57" w:rsidRDefault="00716A57" w:rsidP="008226EF">
      <w:pPr>
        <w:adjustRightInd w:val="0"/>
        <w:snapToGrid w:val="0"/>
        <w:jc w:val="both"/>
        <w:rPr>
          <w:b/>
        </w:rPr>
      </w:pPr>
    </w:p>
    <w:p w:rsidR="008226EF" w:rsidRDefault="008226EF" w:rsidP="008226EF">
      <w:pPr>
        <w:adjustRightInd w:val="0"/>
        <w:snapToGrid w:val="0"/>
        <w:jc w:val="both"/>
        <w:rPr>
          <w:b/>
        </w:rPr>
      </w:pPr>
      <w:r>
        <w:rPr>
          <w:b/>
        </w:rPr>
        <w:t>6. Evaluation Criteria:</w:t>
      </w:r>
    </w:p>
    <w:p w:rsidR="008226EF" w:rsidRDefault="008226EF" w:rsidP="008226EF">
      <w:pPr>
        <w:adjustRightInd w:val="0"/>
        <w:snapToGrid w:val="0"/>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64"/>
        <w:gridCol w:w="5112"/>
        <w:gridCol w:w="1680"/>
      </w:tblGrid>
      <w:tr w:rsidR="008226EF" w:rsidTr="008226EF">
        <w:tc>
          <w:tcPr>
            <w:tcW w:w="2064"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center"/>
              <w:rPr>
                <w:lang w:eastAsia="zh-HK"/>
              </w:rPr>
            </w:pPr>
            <w:r>
              <w:rPr>
                <w:b/>
              </w:rPr>
              <w:t>Component</w:t>
            </w:r>
          </w:p>
        </w:tc>
        <w:tc>
          <w:tcPr>
            <w:tcW w:w="5112"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center"/>
              <w:rPr>
                <w:b/>
              </w:rPr>
            </w:pPr>
            <w:r>
              <w:rPr>
                <w:b/>
              </w:rPr>
              <w:t>Description</w:t>
            </w:r>
          </w:p>
        </w:tc>
        <w:tc>
          <w:tcPr>
            <w:tcW w:w="1680"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center"/>
              <w:rPr>
                <w:lang w:eastAsia="zh-HK"/>
              </w:rPr>
            </w:pPr>
            <w:r>
              <w:rPr>
                <w:b/>
              </w:rPr>
              <w:t>Weight</w:t>
            </w:r>
          </w:p>
        </w:tc>
      </w:tr>
      <w:tr w:rsidR="008226EF" w:rsidTr="008226EF">
        <w:tc>
          <w:tcPr>
            <w:tcW w:w="2064"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b/>
                <w:lang w:eastAsia="zh-HK"/>
              </w:rPr>
            </w:pPr>
            <w:r>
              <w:rPr>
                <w:b/>
                <w:lang w:eastAsia="zh-HK"/>
              </w:rPr>
              <w:t>1.First Internal Examination</w:t>
            </w:r>
          </w:p>
        </w:tc>
        <w:tc>
          <w:tcPr>
            <w:tcW w:w="5112"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lang w:eastAsia="zh-HK"/>
              </w:rPr>
            </w:pPr>
            <w:r>
              <w:rPr>
                <w:lang w:eastAsia="zh-HK"/>
              </w:rPr>
              <w:t>The first internal will evaluate the different aspects/conceptual knowledge of the first 3 units.</w:t>
            </w:r>
          </w:p>
        </w:tc>
        <w:tc>
          <w:tcPr>
            <w:tcW w:w="1680"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lang w:eastAsia="zh-HK"/>
              </w:rPr>
            </w:pPr>
            <w:r>
              <w:rPr>
                <w:lang w:eastAsia="zh-HK"/>
              </w:rPr>
              <w:t>10 marks</w:t>
            </w:r>
          </w:p>
        </w:tc>
      </w:tr>
      <w:tr w:rsidR="008226EF" w:rsidTr="008226EF">
        <w:tc>
          <w:tcPr>
            <w:tcW w:w="2064"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b/>
                <w:lang w:eastAsia="zh-HK"/>
              </w:rPr>
            </w:pPr>
            <w:r>
              <w:rPr>
                <w:b/>
                <w:lang w:eastAsia="zh-HK"/>
              </w:rPr>
              <w:t>2.Second Internal Examination</w:t>
            </w:r>
          </w:p>
        </w:tc>
        <w:tc>
          <w:tcPr>
            <w:tcW w:w="5112" w:type="dxa"/>
            <w:tcBorders>
              <w:top w:val="single" w:sz="4" w:space="0" w:color="auto"/>
              <w:left w:val="single" w:sz="4" w:space="0" w:color="auto"/>
              <w:bottom w:val="single" w:sz="4" w:space="0" w:color="auto"/>
              <w:right w:val="single" w:sz="4" w:space="0" w:color="auto"/>
            </w:tcBorders>
            <w:hideMark/>
          </w:tcPr>
          <w:p w:rsidR="008226EF" w:rsidRDefault="008226EF">
            <w:pPr>
              <w:pStyle w:val="NormalJustify"/>
              <w:numPr>
                <w:ilvl w:val="0"/>
                <w:numId w:val="0"/>
              </w:numPr>
              <w:tabs>
                <w:tab w:val="left" w:pos="720"/>
              </w:tabs>
              <w:spacing w:line="276" w:lineRule="auto"/>
              <w:rPr>
                <w:sz w:val="24"/>
              </w:rPr>
            </w:pPr>
            <w:r>
              <w:rPr>
                <w:lang w:eastAsia="zh-HK"/>
              </w:rPr>
              <w:t>The second internal will evaluate the different aspects/conceptual knowledge of the remaining units.</w:t>
            </w:r>
          </w:p>
        </w:tc>
        <w:tc>
          <w:tcPr>
            <w:tcW w:w="1680"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lang w:eastAsia="zh-HK"/>
              </w:rPr>
            </w:pPr>
            <w:r>
              <w:rPr>
                <w:lang w:eastAsia="zh-HK"/>
              </w:rPr>
              <w:t>10 marks</w:t>
            </w:r>
          </w:p>
        </w:tc>
      </w:tr>
      <w:tr w:rsidR="008226EF" w:rsidTr="008226EF">
        <w:tc>
          <w:tcPr>
            <w:tcW w:w="2064"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b/>
                <w:lang w:eastAsia="zh-HK"/>
              </w:rPr>
            </w:pPr>
            <w:r>
              <w:rPr>
                <w:b/>
                <w:lang w:eastAsia="zh-HK"/>
              </w:rPr>
              <w:t>3. CES 1 - Class Test</w:t>
            </w:r>
          </w:p>
        </w:tc>
        <w:tc>
          <w:tcPr>
            <w:tcW w:w="5112"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lang w:eastAsia="zh-HK"/>
              </w:rPr>
            </w:pPr>
            <w:r>
              <w:rPr>
                <w:lang w:eastAsia="zh-HK"/>
              </w:rPr>
              <w:t>Class test will be conducted based on the different aspects covered in unit 1 and 2.</w:t>
            </w:r>
          </w:p>
        </w:tc>
        <w:tc>
          <w:tcPr>
            <w:tcW w:w="1680" w:type="dxa"/>
            <w:vMerge w:val="restart"/>
            <w:tcBorders>
              <w:top w:val="single" w:sz="4" w:space="0" w:color="auto"/>
              <w:left w:val="single" w:sz="4" w:space="0" w:color="auto"/>
              <w:bottom w:val="single" w:sz="4" w:space="0" w:color="auto"/>
              <w:right w:val="single" w:sz="4" w:space="0" w:color="auto"/>
            </w:tcBorders>
          </w:tcPr>
          <w:p w:rsidR="008226EF" w:rsidRDefault="008226EF">
            <w:pPr>
              <w:adjustRightInd w:val="0"/>
              <w:snapToGrid w:val="0"/>
              <w:jc w:val="both"/>
              <w:rPr>
                <w:lang w:eastAsia="zh-HK"/>
              </w:rPr>
            </w:pPr>
          </w:p>
          <w:p w:rsidR="008226EF" w:rsidRDefault="008226EF">
            <w:pPr>
              <w:adjustRightInd w:val="0"/>
              <w:snapToGrid w:val="0"/>
              <w:jc w:val="both"/>
              <w:rPr>
                <w:lang w:eastAsia="zh-HK"/>
              </w:rPr>
            </w:pPr>
          </w:p>
          <w:p w:rsidR="008226EF" w:rsidRDefault="008226EF">
            <w:pPr>
              <w:adjustRightInd w:val="0"/>
              <w:snapToGrid w:val="0"/>
              <w:spacing w:after="200" w:line="276" w:lineRule="auto"/>
              <w:jc w:val="both"/>
              <w:rPr>
                <w:lang w:eastAsia="zh-HK"/>
              </w:rPr>
            </w:pPr>
            <w:r>
              <w:rPr>
                <w:lang w:eastAsia="zh-HK"/>
              </w:rPr>
              <w:t>10 marks</w:t>
            </w:r>
          </w:p>
        </w:tc>
      </w:tr>
      <w:tr w:rsidR="008226EF" w:rsidTr="008226EF">
        <w:tc>
          <w:tcPr>
            <w:tcW w:w="2064"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b/>
              </w:rPr>
            </w:pPr>
            <w:r>
              <w:rPr>
                <w:b/>
              </w:rPr>
              <w:t xml:space="preserve">4. </w:t>
            </w:r>
            <w:r>
              <w:rPr>
                <w:b/>
                <w:lang w:eastAsia="zh-HK"/>
              </w:rPr>
              <w:t xml:space="preserve">CES 2 - </w:t>
            </w:r>
            <w:r>
              <w:rPr>
                <w:b/>
              </w:rPr>
              <w:t xml:space="preserve"> Class Test</w:t>
            </w:r>
          </w:p>
        </w:tc>
        <w:tc>
          <w:tcPr>
            <w:tcW w:w="5112"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lang w:eastAsia="zh-HK"/>
              </w:rPr>
            </w:pPr>
            <w:r>
              <w:rPr>
                <w:lang w:eastAsia="zh-HK"/>
              </w:rPr>
              <w:t>Class test will be conducted based on the different aspects covered in unit 3-4.</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8226EF" w:rsidRDefault="008226EF">
            <w:pPr>
              <w:spacing w:after="0" w:line="240" w:lineRule="auto"/>
              <w:rPr>
                <w:lang w:eastAsia="zh-HK"/>
              </w:rPr>
            </w:pPr>
          </w:p>
        </w:tc>
      </w:tr>
      <w:tr w:rsidR="008226EF" w:rsidTr="008226EF">
        <w:tc>
          <w:tcPr>
            <w:tcW w:w="2064"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b/>
              </w:rPr>
            </w:pPr>
            <w:r>
              <w:rPr>
                <w:b/>
              </w:rPr>
              <w:t xml:space="preserve">5. </w:t>
            </w:r>
            <w:r>
              <w:rPr>
                <w:b/>
                <w:lang w:eastAsia="zh-HK"/>
              </w:rPr>
              <w:t xml:space="preserve">CES 3 - </w:t>
            </w:r>
            <w:r>
              <w:rPr>
                <w:b/>
              </w:rPr>
              <w:t xml:space="preserve"> Quiz</w:t>
            </w:r>
          </w:p>
        </w:tc>
        <w:tc>
          <w:tcPr>
            <w:tcW w:w="5112" w:type="dxa"/>
            <w:tcBorders>
              <w:top w:val="single" w:sz="4" w:space="0" w:color="auto"/>
              <w:left w:val="single" w:sz="4" w:space="0" w:color="auto"/>
              <w:bottom w:val="single" w:sz="4" w:space="0" w:color="auto"/>
              <w:right w:val="single" w:sz="4" w:space="0" w:color="auto"/>
            </w:tcBorders>
            <w:hideMark/>
          </w:tcPr>
          <w:p w:rsidR="008226EF" w:rsidRDefault="008226EF">
            <w:pPr>
              <w:tabs>
                <w:tab w:val="left" w:pos="1410"/>
              </w:tabs>
              <w:adjustRightInd w:val="0"/>
              <w:snapToGrid w:val="0"/>
              <w:spacing w:after="200" w:line="276" w:lineRule="auto"/>
              <w:jc w:val="both"/>
              <w:rPr>
                <w:lang w:eastAsia="zh-HK"/>
              </w:rPr>
            </w:pPr>
            <w:r>
              <w:rPr>
                <w:lang w:eastAsia="zh-HK"/>
              </w:rPr>
              <w:t>Quiz will be conducted based on unit 4-5.</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8226EF" w:rsidRDefault="008226EF">
            <w:pPr>
              <w:spacing w:after="0" w:line="240" w:lineRule="auto"/>
              <w:rPr>
                <w:lang w:eastAsia="zh-HK"/>
              </w:rPr>
            </w:pPr>
          </w:p>
        </w:tc>
      </w:tr>
      <w:tr w:rsidR="008226EF" w:rsidTr="008226EF">
        <w:tc>
          <w:tcPr>
            <w:tcW w:w="2064"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lang w:eastAsia="zh-HK"/>
              </w:rPr>
            </w:pPr>
            <w:r>
              <w:rPr>
                <w:b/>
              </w:rPr>
              <w:t xml:space="preserve">6.Class Participation  </w:t>
            </w:r>
          </w:p>
        </w:tc>
        <w:tc>
          <w:tcPr>
            <w:tcW w:w="5112" w:type="dxa"/>
            <w:tcBorders>
              <w:top w:val="single" w:sz="4" w:space="0" w:color="auto"/>
              <w:left w:val="single" w:sz="4" w:space="0" w:color="auto"/>
              <w:bottom w:val="single" w:sz="4" w:space="0" w:color="auto"/>
              <w:right w:val="single" w:sz="4" w:space="0" w:color="auto"/>
            </w:tcBorders>
          </w:tcPr>
          <w:p w:rsidR="008226EF" w:rsidRDefault="008226EF">
            <w:pPr>
              <w:jc w:val="both"/>
            </w:pPr>
            <w:r>
              <w:t xml:space="preserve">The student will be evaluated based on the Class Participation, responses to case study analysis and designing of information systems in diverse functional areas.  </w:t>
            </w:r>
          </w:p>
          <w:p w:rsidR="008226EF" w:rsidRDefault="008226EF">
            <w:pPr>
              <w:spacing w:after="200" w:line="276" w:lineRule="auto"/>
              <w:jc w:val="both"/>
            </w:pPr>
          </w:p>
        </w:tc>
        <w:tc>
          <w:tcPr>
            <w:tcW w:w="1680" w:type="dxa"/>
            <w:tcBorders>
              <w:top w:val="single" w:sz="4" w:space="0" w:color="auto"/>
              <w:left w:val="single" w:sz="4" w:space="0" w:color="auto"/>
              <w:bottom w:val="single" w:sz="4" w:space="0" w:color="auto"/>
              <w:right w:val="single" w:sz="4" w:space="0" w:color="auto"/>
            </w:tcBorders>
            <w:hideMark/>
          </w:tcPr>
          <w:p w:rsidR="008226EF" w:rsidRDefault="008226EF">
            <w:pPr>
              <w:adjustRightInd w:val="0"/>
              <w:snapToGrid w:val="0"/>
              <w:spacing w:after="200" w:line="276" w:lineRule="auto"/>
              <w:jc w:val="both"/>
              <w:rPr>
                <w:lang w:eastAsia="zh-HK"/>
              </w:rPr>
            </w:pPr>
            <w:r>
              <w:rPr>
                <w:lang w:eastAsia="zh-HK"/>
              </w:rPr>
              <w:t>10 marks</w:t>
            </w:r>
          </w:p>
        </w:tc>
      </w:tr>
    </w:tbl>
    <w:p w:rsidR="008226EF" w:rsidRDefault="008226EF" w:rsidP="008226EF">
      <w:pPr>
        <w:autoSpaceDE w:val="0"/>
        <w:autoSpaceDN w:val="0"/>
        <w:adjustRightInd w:val="0"/>
        <w:snapToGrid w:val="0"/>
        <w:rPr>
          <w:rFonts w:asciiTheme="minorHAnsi" w:hAnsiTheme="minorHAnsi" w:cstheme="minorBidi"/>
          <w:b/>
          <w:bCs/>
        </w:rPr>
      </w:pPr>
    </w:p>
    <w:p w:rsidR="008226EF" w:rsidRDefault="008226EF" w:rsidP="008226EF">
      <w:pPr>
        <w:autoSpaceDE w:val="0"/>
        <w:autoSpaceDN w:val="0"/>
        <w:adjustRightInd w:val="0"/>
        <w:snapToGrid w:val="0"/>
        <w:rPr>
          <w:b/>
          <w:bCs/>
        </w:rPr>
      </w:pPr>
      <w:r>
        <w:rPr>
          <w:noProof/>
          <w:lang w:val="en-US" w:eastAsia="en-US"/>
        </w:rPr>
        <w:lastRenderedPageBreak/>
        <w:drawing>
          <wp:inline distT="0" distB="0" distL="0" distR="0">
            <wp:extent cx="5667375" cy="790575"/>
            <wp:effectExtent l="19050" t="0" r="9525" b="0"/>
            <wp:docPr id="284" name="Picture 279" descr="Screenshot_20190722-101452__0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Screenshot_20190722-101452__01 (1)"/>
                    <pic:cNvPicPr>
                      <a:picLocks noChangeAspect="1" noChangeArrowheads="1"/>
                    </pic:cNvPicPr>
                  </pic:nvPicPr>
                  <pic:blipFill>
                    <a:blip r:embed="rId9"/>
                    <a:srcRect l="2885" t="8380" r="5222" b="77028"/>
                    <a:stretch>
                      <a:fillRect/>
                    </a:stretch>
                  </pic:blipFill>
                  <pic:spPr bwMode="auto">
                    <a:xfrm>
                      <a:off x="0" y="0"/>
                      <a:ext cx="5667375" cy="790575"/>
                    </a:xfrm>
                    <a:prstGeom prst="rect">
                      <a:avLst/>
                    </a:prstGeom>
                    <a:noFill/>
                    <a:ln w="9525">
                      <a:noFill/>
                      <a:miter lim="800000"/>
                      <a:headEnd/>
                      <a:tailEnd/>
                    </a:ln>
                  </pic:spPr>
                </pic:pic>
              </a:graphicData>
            </a:graphic>
          </wp:inline>
        </w:drawing>
      </w:r>
    </w:p>
    <w:p w:rsidR="008226EF" w:rsidRDefault="008226EF" w:rsidP="008226EF">
      <w:pPr>
        <w:autoSpaceDE w:val="0"/>
        <w:autoSpaceDN w:val="0"/>
        <w:adjustRightInd w:val="0"/>
        <w:snapToGrid w:val="0"/>
        <w:rPr>
          <w:b/>
          <w:bCs/>
        </w:rPr>
      </w:pPr>
    </w:p>
    <w:p w:rsidR="008226EF" w:rsidRDefault="008226EF" w:rsidP="008226EF">
      <w:pPr>
        <w:autoSpaceDE w:val="0"/>
        <w:autoSpaceDN w:val="0"/>
        <w:adjustRightInd w:val="0"/>
        <w:snapToGrid w:val="0"/>
        <w:rPr>
          <w:b/>
          <w:bCs/>
        </w:rPr>
      </w:pPr>
    </w:p>
    <w:p w:rsidR="008226EF" w:rsidRDefault="008226EF" w:rsidP="008226EF">
      <w:pPr>
        <w:autoSpaceDE w:val="0"/>
        <w:autoSpaceDN w:val="0"/>
        <w:adjustRightInd w:val="0"/>
        <w:snapToGrid w:val="0"/>
        <w:rPr>
          <w:b/>
          <w:bCs/>
        </w:rPr>
      </w:pPr>
    </w:p>
    <w:p w:rsidR="008226EF" w:rsidRDefault="008226EF" w:rsidP="008226EF">
      <w:pPr>
        <w:autoSpaceDE w:val="0"/>
        <w:autoSpaceDN w:val="0"/>
        <w:adjustRightInd w:val="0"/>
        <w:snapToGrid w:val="0"/>
        <w:rPr>
          <w:b/>
          <w:bCs/>
        </w:rPr>
      </w:pPr>
    </w:p>
    <w:p w:rsidR="008226EF" w:rsidRDefault="008226EF" w:rsidP="008226EF">
      <w:pPr>
        <w:autoSpaceDE w:val="0"/>
        <w:autoSpaceDN w:val="0"/>
        <w:adjustRightInd w:val="0"/>
        <w:snapToGrid w:val="0"/>
        <w:rPr>
          <w:b/>
          <w:bCs/>
        </w:rPr>
      </w:pPr>
    </w:p>
    <w:p w:rsidR="008226EF" w:rsidRDefault="008226EF" w:rsidP="008226EF">
      <w:pPr>
        <w:autoSpaceDE w:val="0"/>
        <w:autoSpaceDN w:val="0"/>
        <w:adjustRightInd w:val="0"/>
        <w:snapToGrid w:val="0"/>
        <w:rPr>
          <w:b/>
          <w:bCs/>
        </w:rPr>
      </w:pPr>
    </w:p>
    <w:p w:rsidR="008226EF" w:rsidRDefault="008226EF" w:rsidP="008226EF">
      <w:pPr>
        <w:autoSpaceDE w:val="0"/>
        <w:autoSpaceDN w:val="0"/>
        <w:adjustRightInd w:val="0"/>
        <w:snapToGrid w:val="0"/>
        <w:rPr>
          <w:b/>
          <w:bCs/>
        </w:rPr>
      </w:pPr>
    </w:p>
    <w:p w:rsidR="00716A57" w:rsidRDefault="00716A57" w:rsidP="008226EF">
      <w:pPr>
        <w:autoSpaceDE w:val="0"/>
        <w:autoSpaceDN w:val="0"/>
        <w:adjustRightInd w:val="0"/>
        <w:snapToGrid w:val="0"/>
        <w:rPr>
          <w:b/>
          <w:bCs/>
        </w:rPr>
      </w:pPr>
    </w:p>
    <w:p w:rsidR="008226EF" w:rsidRDefault="008226EF" w:rsidP="008226EF">
      <w:pPr>
        <w:autoSpaceDE w:val="0"/>
        <w:autoSpaceDN w:val="0"/>
        <w:adjustRightInd w:val="0"/>
        <w:snapToGrid w:val="0"/>
        <w:rPr>
          <w:b/>
          <w:bCs/>
        </w:rPr>
      </w:pPr>
      <w:r>
        <w:rPr>
          <w:b/>
          <w:bCs/>
        </w:rPr>
        <w:t>7. Recommended/ Reference Text Books and Resources:</w:t>
      </w:r>
    </w:p>
    <w:tbl>
      <w:tblPr>
        <w:tblW w:w="10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368"/>
        <w:gridCol w:w="8817"/>
      </w:tblGrid>
      <w:tr w:rsidR="008226EF" w:rsidTr="008226EF">
        <w:tc>
          <w:tcPr>
            <w:tcW w:w="1368" w:type="dxa"/>
            <w:tcBorders>
              <w:top w:val="single" w:sz="4" w:space="0" w:color="000000"/>
              <w:left w:val="single" w:sz="4" w:space="0" w:color="000000"/>
              <w:bottom w:val="single" w:sz="4" w:space="0" w:color="000000"/>
              <w:right w:val="single" w:sz="4" w:space="0" w:color="000000"/>
            </w:tcBorders>
            <w:hideMark/>
          </w:tcPr>
          <w:p w:rsidR="008226EF" w:rsidRDefault="008226EF">
            <w:pPr>
              <w:autoSpaceDE w:val="0"/>
              <w:autoSpaceDN w:val="0"/>
              <w:adjustRightInd w:val="0"/>
              <w:snapToGrid w:val="0"/>
              <w:spacing w:after="200" w:line="276" w:lineRule="auto"/>
              <w:rPr>
                <w:b/>
              </w:rPr>
            </w:pPr>
            <w:r>
              <w:rPr>
                <w:b/>
              </w:rPr>
              <w:t>Text Books</w:t>
            </w:r>
          </w:p>
        </w:tc>
        <w:tc>
          <w:tcPr>
            <w:tcW w:w="8817" w:type="dxa"/>
            <w:tcBorders>
              <w:top w:val="single" w:sz="4" w:space="0" w:color="000000"/>
              <w:left w:val="single" w:sz="4" w:space="0" w:color="000000"/>
              <w:bottom w:val="single" w:sz="4" w:space="0" w:color="000000"/>
              <w:right w:val="single" w:sz="4" w:space="0" w:color="000000"/>
            </w:tcBorders>
            <w:hideMark/>
          </w:tcPr>
          <w:p w:rsidR="008226EF" w:rsidRDefault="008226EF" w:rsidP="008226EF">
            <w:pPr>
              <w:numPr>
                <w:ilvl w:val="0"/>
                <w:numId w:val="265"/>
              </w:numPr>
              <w:spacing w:after="200" w:line="240" w:lineRule="auto"/>
              <w:jc w:val="both"/>
              <w:rPr>
                <w:rFonts w:ascii="Times New Roman" w:hAnsi="Times New Roman"/>
              </w:rPr>
            </w:pPr>
            <w:r>
              <w:rPr>
                <w:rFonts w:ascii="Times New Roman" w:hAnsi="Times New Roman"/>
              </w:rPr>
              <w:t xml:space="preserve">Information Technology Project Management:  Kathy </w:t>
            </w:r>
            <w:proofErr w:type="spellStart"/>
            <w:r>
              <w:rPr>
                <w:rFonts w:ascii="Times New Roman" w:hAnsi="Times New Roman"/>
              </w:rPr>
              <w:t>schwalbe</w:t>
            </w:r>
            <w:proofErr w:type="spellEnd"/>
            <w:r>
              <w:rPr>
                <w:rFonts w:ascii="Times New Roman" w:hAnsi="Times New Roman"/>
              </w:rPr>
              <w:t xml:space="preserve">, International student edition, THOMSON course Technology, 2003. </w:t>
            </w:r>
          </w:p>
          <w:p w:rsidR="008226EF" w:rsidRDefault="008226EF" w:rsidP="008226EF">
            <w:pPr>
              <w:numPr>
                <w:ilvl w:val="0"/>
                <w:numId w:val="265"/>
              </w:numPr>
              <w:spacing w:after="200" w:line="240" w:lineRule="auto"/>
              <w:jc w:val="both"/>
              <w:rPr>
                <w:rFonts w:ascii="Times New Roman" w:hAnsi="Times New Roman"/>
              </w:rPr>
            </w:pPr>
            <w:r>
              <w:rPr>
                <w:rFonts w:ascii="Times New Roman" w:hAnsi="Times New Roman"/>
              </w:rPr>
              <w:t>B)Software project management : Bob Hughes and Mike Cottrell, Third edition, Tata McGraw-Hill</w:t>
            </w:r>
          </w:p>
          <w:p w:rsidR="008226EF" w:rsidRDefault="008226EF" w:rsidP="008226EF">
            <w:pPr>
              <w:numPr>
                <w:ilvl w:val="0"/>
                <w:numId w:val="265"/>
              </w:numPr>
              <w:spacing w:after="200" w:line="240" w:lineRule="auto"/>
              <w:rPr>
                <w:rFonts w:ascii="Times New Roman" w:hAnsi="Times New Roman"/>
              </w:rPr>
            </w:pPr>
            <w:r>
              <w:rPr>
                <w:rFonts w:ascii="Times New Roman" w:hAnsi="Times New Roman"/>
              </w:rPr>
              <w:t xml:space="preserve">Microsoft office Project 2003 Bible:  Elaine </w:t>
            </w:r>
            <w:proofErr w:type="spellStart"/>
            <w:r>
              <w:rPr>
                <w:rFonts w:ascii="Times New Roman" w:hAnsi="Times New Roman"/>
              </w:rPr>
              <w:t>Marmel</w:t>
            </w:r>
            <w:proofErr w:type="spellEnd"/>
            <w:r>
              <w:rPr>
                <w:rFonts w:ascii="Times New Roman" w:hAnsi="Times New Roman"/>
              </w:rPr>
              <w:t>, Wiley publishing Inc.</w:t>
            </w:r>
          </w:p>
          <w:p w:rsidR="008226EF" w:rsidRDefault="008226EF">
            <w:pPr>
              <w:spacing w:after="200" w:line="360" w:lineRule="auto"/>
              <w:jc w:val="both"/>
            </w:pPr>
            <w:r>
              <w:t xml:space="preserve">                     </w:t>
            </w:r>
          </w:p>
        </w:tc>
      </w:tr>
      <w:tr w:rsidR="008226EF" w:rsidTr="008226EF">
        <w:tc>
          <w:tcPr>
            <w:tcW w:w="1368" w:type="dxa"/>
            <w:tcBorders>
              <w:top w:val="single" w:sz="4" w:space="0" w:color="000000"/>
              <w:left w:val="single" w:sz="4" w:space="0" w:color="000000"/>
              <w:bottom w:val="single" w:sz="4" w:space="0" w:color="000000"/>
              <w:right w:val="single" w:sz="4" w:space="0" w:color="000000"/>
            </w:tcBorders>
            <w:hideMark/>
          </w:tcPr>
          <w:p w:rsidR="008226EF" w:rsidRDefault="008226EF">
            <w:pPr>
              <w:spacing w:after="200" w:line="276" w:lineRule="auto"/>
              <w:jc w:val="both"/>
            </w:pPr>
            <w:r>
              <w:t>Internet Resource:</w:t>
            </w:r>
          </w:p>
        </w:tc>
        <w:tc>
          <w:tcPr>
            <w:tcW w:w="8817" w:type="dxa"/>
            <w:tcBorders>
              <w:top w:val="single" w:sz="4" w:space="0" w:color="000000"/>
              <w:left w:val="single" w:sz="4" w:space="0" w:color="000000"/>
              <w:bottom w:val="single" w:sz="4" w:space="0" w:color="000000"/>
              <w:right w:val="single" w:sz="4" w:space="0" w:color="000000"/>
            </w:tcBorders>
            <w:hideMark/>
          </w:tcPr>
          <w:p w:rsidR="008226EF" w:rsidRDefault="008226EF">
            <w:hyperlink r:id="rId10" w:history="1">
              <w:r>
                <w:rPr>
                  <w:rStyle w:val="Hyperlink"/>
                </w:rPr>
                <w:t>https://books.google.co.in/books/about/Software_Project_Management.html?id=LaeKKjV8on8C&amp;printsec=frontcover&amp;source=kp_read_button&amp;redir_esc=y</w:t>
              </w:r>
            </w:hyperlink>
          </w:p>
          <w:p w:rsidR="008226EF" w:rsidRDefault="008226EF">
            <w:hyperlink r:id="rId11" w:history="1">
              <w:r>
                <w:rPr>
                  <w:rStyle w:val="Hyperlink"/>
                </w:rPr>
                <w:t>https://www.geeksforgeeks.org/software-engineering-calculation-of-function-point-fp/</w:t>
              </w:r>
            </w:hyperlink>
          </w:p>
          <w:p w:rsidR="008226EF" w:rsidRDefault="008226EF">
            <w:hyperlink r:id="rId12" w:history="1">
              <w:r>
                <w:rPr>
                  <w:rStyle w:val="Hyperlink"/>
                </w:rPr>
                <w:t>https://ukdiss.com/examples/factors-affecting-cost-estimation.php</w:t>
              </w:r>
            </w:hyperlink>
          </w:p>
          <w:p w:rsidR="008226EF" w:rsidRDefault="008226EF">
            <w:hyperlink r:id="rId13" w:history="1">
              <w:r>
                <w:rPr>
                  <w:rStyle w:val="Hyperlink"/>
                </w:rPr>
                <w:t>http://moodle.autolab.uni-pannon.hu/Mecha_tananyag/szoftverfejlesztesi_folyamatok_angol/ch13.html</w:t>
              </w:r>
            </w:hyperlink>
          </w:p>
          <w:p w:rsidR="008226EF" w:rsidRDefault="008226EF">
            <w:hyperlink r:id="rId14" w:history="1">
              <w:r>
                <w:rPr>
                  <w:rStyle w:val="Hyperlink"/>
                </w:rPr>
                <w:t>https://www.slideshare.net/bagaindian/cocomo-model-24232574</w:t>
              </w:r>
            </w:hyperlink>
          </w:p>
          <w:p w:rsidR="008226EF" w:rsidRDefault="008226EF">
            <w:hyperlink r:id="rId15" w:history="1">
              <w:r>
                <w:rPr>
                  <w:rStyle w:val="Hyperlink"/>
                </w:rPr>
                <w:t>https://www.slideshare.net/NiteshBichwani/cost-estimation-using-cocomo-model</w:t>
              </w:r>
            </w:hyperlink>
          </w:p>
          <w:p w:rsidR="008226EF" w:rsidRDefault="008226EF">
            <w:hyperlink r:id="rId16" w:history="1">
              <w:r>
                <w:rPr>
                  <w:rStyle w:val="Hyperlink"/>
                </w:rPr>
                <w:t>https://www.geeksforgeeks.org/software-engineering-cocomo-model/</w:t>
              </w:r>
            </w:hyperlink>
          </w:p>
          <w:p w:rsidR="008226EF" w:rsidRDefault="008226EF">
            <w:pPr>
              <w:spacing w:after="200" w:line="276" w:lineRule="auto"/>
            </w:pPr>
            <w:hyperlink r:id="rId17" w:history="1">
              <w:r>
                <w:rPr>
                  <w:rStyle w:val="Hyperlink"/>
                </w:rPr>
                <w:t>https://www.geektonight.com/cocomo-model-software-engineering/</w:t>
              </w:r>
            </w:hyperlink>
          </w:p>
        </w:tc>
      </w:tr>
    </w:tbl>
    <w:p w:rsidR="008226EF" w:rsidRDefault="008226EF" w:rsidP="008226EF">
      <w:pPr>
        <w:rPr>
          <w:rFonts w:asciiTheme="minorHAnsi" w:hAnsiTheme="minorHAnsi" w:cstheme="minorBidi"/>
        </w:rPr>
      </w:pPr>
    </w:p>
    <w:p w:rsidR="008226EF" w:rsidRDefault="008226EF" w:rsidP="008226EF">
      <w:pPr>
        <w:adjustRightInd w:val="0"/>
        <w:snapToGrid w:val="0"/>
        <w:jc w:val="both"/>
      </w:pPr>
      <w:r>
        <w:rPr>
          <w:b/>
        </w:rPr>
        <w:lastRenderedPageBreak/>
        <w:t xml:space="preserve">8. Suggested MOOC: </w:t>
      </w:r>
      <w:r>
        <w:t>Please refer to following websites for MOOCS:</w:t>
      </w:r>
    </w:p>
    <w:p w:rsidR="008226EF" w:rsidRDefault="008226EF" w:rsidP="008226EF">
      <w:pPr>
        <w:adjustRightInd w:val="0"/>
        <w:snapToGrid w:val="0"/>
        <w:ind w:left="360"/>
        <w:jc w:val="both"/>
      </w:pPr>
    </w:p>
    <w:p w:rsidR="008226EF" w:rsidRDefault="008226EF" w:rsidP="008226EF">
      <w:pPr>
        <w:adjustRightInd w:val="0"/>
        <w:snapToGrid w:val="0"/>
        <w:ind w:left="360"/>
        <w:jc w:val="both"/>
      </w:pPr>
      <w:r>
        <w:t>NPTEL/</w:t>
      </w:r>
      <w:proofErr w:type="spellStart"/>
      <w:r>
        <w:t>Swayam</w:t>
      </w:r>
      <w:proofErr w:type="spellEnd"/>
    </w:p>
    <w:p w:rsidR="008226EF" w:rsidRDefault="008226EF" w:rsidP="008226EF">
      <w:pPr>
        <w:adjustRightInd w:val="0"/>
        <w:snapToGrid w:val="0"/>
        <w:ind w:left="360"/>
        <w:jc w:val="both"/>
      </w:pPr>
      <w:hyperlink r:id="rId18" w:history="1">
        <w:r>
          <w:rPr>
            <w:rStyle w:val="Hyperlink"/>
          </w:rPr>
          <w:t>www.edx.com</w:t>
        </w:r>
      </w:hyperlink>
    </w:p>
    <w:p w:rsidR="008226EF" w:rsidRDefault="008226EF" w:rsidP="008226EF">
      <w:pPr>
        <w:adjustRightInd w:val="0"/>
        <w:snapToGrid w:val="0"/>
        <w:ind w:left="360"/>
        <w:jc w:val="both"/>
      </w:pPr>
      <w:hyperlink r:id="rId19" w:history="1">
        <w:r>
          <w:rPr>
            <w:rStyle w:val="Hyperlink"/>
          </w:rPr>
          <w:t>www.coursera.com</w:t>
        </w:r>
      </w:hyperlink>
    </w:p>
    <w:p w:rsidR="008226EF" w:rsidRDefault="008226EF" w:rsidP="008226EF">
      <w:pPr>
        <w:spacing w:line="240" w:lineRule="auto"/>
        <w:rPr>
          <w:rFonts w:ascii="Times New Roman" w:hAnsi="Times New Roman"/>
        </w:rPr>
      </w:pPr>
    </w:p>
    <w:p w:rsidR="008226EF" w:rsidRDefault="008226EF" w:rsidP="008226EF">
      <w:pPr>
        <w:adjustRightInd w:val="0"/>
        <w:snapToGrid w:val="0"/>
        <w:jc w:val="both"/>
        <w:rPr>
          <w:rFonts w:asciiTheme="minorHAnsi" w:hAnsiTheme="minorHAnsi"/>
          <w:b/>
          <w:iCs/>
          <w:lang w:eastAsia="zh-HK"/>
        </w:rPr>
      </w:pPr>
    </w:p>
    <w:p w:rsidR="008226EF" w:rsidRDefault="008226EF" w:rsidP="008226EF">
      <w:pPr>
        <w:adjustRightInd w:val="0"/>
        <w:snapToGrid w:val="0"/>
        <w:jc w:val="both"/>
        <w:rPr>
          <w:b/>
          <w:iCs/>
          <w:lang w:eastAsia="zh-HK"/>
        </w:rPr>
      </w:pPr>
    </w:p>
    <w:p w:rsidR="00716A57" w:rsidRDefault="00716A57" w:rsidP="008226EF">
      <w:pPr>
        <w:adjustRightInd w:val="0"/>
        <w:snapToGrid w:val="0"/>
        <w:jc w:val="both"/>
        <w:rPr>
          <w:b/>
          <w:iCs/>
          <w:lang w:eastAsia="zh-HK"/>
        </w:rPr>
      </w:pPr>
    </w:p>
    <w:p w:rsidR="00716A57" w:rsidRDefault="00716A57" w:rsidP="008226EF">
      <w:pPr>
        <w:adjustRightInd w:val="0"/>
        <w:snapToGrid w:val="0"/>
        <w:jc w:val="both"/>
        <w:rPr>
          <w:b/>
          <w:iCs/>
          <w:lang w:eastAsia="zh-HK"/>
        </w:rPr>
      </w:pPr>
    </w:p>
    <w:p w:rsidR="00716A57" w:rsidRDefault="00716A57" w:rsidP="008226EF">
      <w:pPr>
        <w:adjustRightInd w:val="0"/>
        <w:snapToGrid w:val="0"/>
        <w:jc w:val="both"/>
        <w:rPr>
          <w:b/>
          <w:iCs/>
          <w:lang w:eastAsia="zh-HK"/>
        </w:rPr>
      </w:pPr>
    </w:p>
    <w:p w:rsidR="00716A57" w:rsidRDefault="00716A57" w:rsidP="008226EF">
      <w:pPr>
        <w:adjustRightInd w:val="0"/>
        <w:snapToGrid w:val="0"/>
        <w:jc w:val="both"/>
        <w:rPr>
          <w:b/>
          <w:iCs/>
          <w:lang w:eastAsia="zh-HK"/>
        </w:rPr>
      </w:pPr>
    </w:p>
    <w:p w:rsidR="008226EF" w:rsidRDefault="008226EF" w:rsidP="008226EF">
      <w:pPr>
        <w:adjustRightInd w:val="0"/>
        <w:snapToGrid w:val="0"/>
        <w:jc w:val="both"/>
        <w:rPr>
          <w:b/>
          <w:iCs/>
          <w:lang w:eastAsia="zh-HK"/>
        </w:rPr>
      </w:pPr>
      <w:r>
        <w:rPr>
          <w:b/>
          <w:iCs/>
          <w:lang w:eastAsia="zh-HK"/>
        </w:rPr>
        <w:t>10. Contact Details:</w:t>
      </w:r>
    </w:p>
    <w:p w:rsidR="008226EF" w:rsidRDefault="008226EF" w:rsidP="008226EF">
      <w:pPr>
        <w:adjustRightInd w:val="0"/>
        <w:snapToGrid w:val="0"/>
        <w:jc w:val="both"/>
        <w:rPr>
          <w:lang w:eastAsia="en-US"/>
        </w:rPr>
      </w:pPr>
    </w:p>
    <w:tbl>
      <w:tblPr>
        <w:tblW w:w="14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tblPr>
      <w:tblGrid>
        <w:gridCol w:w="3190"/>
        <w:gridCol w:w="11165"/>
      </w:tblGrid>
      <w:tr w:rsidR="008226EF" w:rsidTr="00716A57">
        <w:trPr>
          <w:trHeight w:val="340"/>
        </w:trPr>
        <w:tc>
          <w:tcPr>
            <w:tcW w:w="218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spacing w:after="200" w:line="276" w:lineRule="auto"/>
            </w:pPr>
            <w:r>
              <w:t>Name of the Instructors:</w:t>
            </w:r>
          </w:p>
        </w:tc>
        <w:tc>
          <w:tcPr>
            <w:tcW w:w="765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spacing w:after="200" w:line="276" w:lineRule="auto"/>
            </w:pPr>
            <w:r>
              <w:t xml:space="preserve">Dr. </w:t>
            </w:r>
            <w:proofErr w:type="spellStart"/>
            <w:r>
              <w:t>Daljeet</w:t>
            </w:r>
            <w:proofErr w:type="spellEnd"/>
            <w:r>
              <w:t xml:space="preserve"> Singh </w:t>
            </w:r>
            <w:proofErr w:type="spellStart"/>
            <w:r>
              <w:t>Bawa</w:t>
            </w:r>
            <w:proofErr w:type="spellEnd"/>
            <w:r>
              <w:t xml:space="preserve">, Ms. </w:t>
            </w:r>
            <w:proofErr w:type="spellStart"/>
            <w:r>
              <w:t>Neha</w:t>
            </w:r>
            <w:proofErr w:type="spellEnd"/>
            <w:r>
              <w:t xml:space="preserve"> </w:t>
            </w:r>
            <w:proofErr w:type="spellStart"/>
            <w:r>
              <w:t>Sabharwal</w:t>
            </w:r>
            <w:proofErr w:type="spellEnd"/>
          </w:p>
        </w:tc>
      </w:tr>
      <w:tr w:rsidR="008226EF" w:rsidTr="00716A57">
        <w:trPr>
          <w:trHeight w:val="340"/>
        </w:trPr>
        <w:tc>
          <w:tcPr>
            <w:tcW w:w="218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spacing w:after="200" w:line="276" w:lineRule="auto"/>
            </w:pPr>
            <w:r>
              <w:t>Office Location:</w:t>
            </w:r>
          </w:p>
        </w:tc>
        <w:tc>
          <w:tcPr>
            <w:tcW w:w="765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spacing w:after="200" w:line="276" w:lineRule="auto"/>
            </w:pPr>
            <w:r>
              <w:t xml:space="preserve">Faculty Cabin – 208, Second Floor, BVIMR, New Delhi </w:t>
            </w:r>
          </w:p>
        </w:tc>
      </w:tr>
      <w:tr w:rsidR="008226EF" w:rsidTr="00716A57">
        <w:trPr>
          <w:trHeight w:val="340"/>
        </w:trPr>
        <w:tc>
          <w:tcPr>
            <w:tcW w:w="218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spacing w:after="200" w:line="276" w:lineRule="auto"/>
            </w:pPr>
            <w:r>
              <w:t>Telephone:</w:t>
            </w:r>
          </w:p>
        </w:tc>
        <w:tc>
          <w:tcPr>
            <w:tcW w:w="765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spacing w:after="200" w:line="276" w:lineRule="auto"/>
            </w:pPr>
            <w:r>
              <w:t xml:space="preserve">011-25285808, </w:t>
            </w:r>
            <w:proofErr w:type="spellStart"/>
            <w:r>
              <w:t>Extn</w:t>
            </w:r>
            <w:proofErr w:type="spellEnd"/>
            <w:r>
              <w:t>.: 258</w:t>
            </w:r>
          </w:p>
        </w:tc>
      </w:tr>
      <w:tr w:rsidR="008226EF" w:rsidTr="00716A57">
        <w:trPr>
          <w:trHeight w:val="340"/>
        </w:trPr>
        <w:tc>
          <w:tcPr>
            <w:tcW w:w="218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spacing w:after="200" w:line="276" w:lineRule="auto"/>
            </w:pPr>
            <w:r>
              <w:t>Email:</w:t>
            </w:r>
          </w:p>
        </w:tc>
        <w:tc>
          <w:tcPr>
            <w:tcW w:w="765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spacing w:after="200" w:line="276" w:lineRule="auto"/>
            </w:pPr>
            <w:hyperlink r:id="rId20" w:history="1">
              <w:r>
                <w:rPr>
                  <w:rStyle w:val="Hyperlink"/>
                </w:rPr>
                <w:t>daljeetsbawa@yahoo.com</w:t>
              </w:r>
            </w:hyperlink>
            <w:r>
              <w:t xml:space="preserve">, </w:t>
            </w:r>
            <w:hyperlink r:id="rId21" w:history="1">
              <w:r>
                <w:rPr>
                  <w:rStyle w:val="Hyperlink"/>
                </w:rPr>
                <w:t>nehasabharwal15@gmail.com</w:t>
              </w:r>
            </w:hyperlink>
          </w:p>
        </w:tc>
      </w:tr>
      <w:tr w:rsidR="008226EF" w:rsidTr="00716A57">
        <w:trPr>
          <w:trHeight w:val="340"/>
        </w:trPr>
        <w:tc>
          <w:tcPr>
            <w:tcW w:w="218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pStyle w:val="Title"/>
              <w:adjustRightInd w:val="0"/>
              <w:snapToGrid w:val="0"/>
              <w:spacing w:line="276" w:lineRule="auto"/>
              <w:rPr>
                <w:rFonts w:asciiTheme="minorHAnsi" w:eastAsiaTheme="minorEastAsia" w:hAnsiTheme="minorHAnsi" w:cstheme="minorBidi"/>
                <w:color w:val="000000"/>
                <w:kern w:val="0"/>
                <w:sz w:val="22"/>
                <w:szCs w:val="22"/>
                <w:lang w:eastAsia="en-US"/>
              </w:rPr>
            </w:pPr>
            <w:r>
              <w:rPr>
                <w:rFonts w:asciiTheme="minorHAnsi" w:eastAsiaTheme="minorEastAsia" w:hAnsiTheme="minorHAnsi" w:cstheme="minorBidi"/>
                <w:color w:val="000000"/>
                <w:kern w:val="0"/>
                <w:sz w:val="22"/>
                <w:szCs w:val="22"/>
                <w:lang w:eastAsia="en-US"/>
              </w:rPr>
              <w:t>Teaching Venue:</w:t>
            </w:r>
          </w:p>
        </w:tc>
        <w:tc>
          <w:tcPr>
            <w:tcW w:w="765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pStyle w:val="Title"/>
              <w:adjustRightInd w:val="0"/>
              <w:snapToGrid w:val="0"/>
              <w:spacing w:line="276" w:lineRule="auto"/>
              <w:jc w:val="both"/>
              <w:rPr>
                <w:rFonts w:asciiTheme="minorHAnsi" w:eastAsiaTheme="minorEastAsia" w:hAnsiTheme="minorHAnsi" w:cstheme="minorBidi"/>
                <w:color w:val="000000"/>
                <w:kern w:val="0"/>
                <w:sz w:val="22"/>
                <w:szCs w:val="22"/>
                <w:lang w:eastAsia="en-US"/>
              </w:rPr>
            </w:pPr>
            <w:r>
              <w:rPr>
                <w:rFonts w:asciiTheme="minorHAnsi" w:eastAsiaTheme="minorEastAsia" w:hAnsiTheme="minorHAnsi" w:cstheme="minorBidi"/>
                <w:color w:val="000000"/>
                <w:kern w:val="0"/>
                <w:sz w:val="22"/>
                <w:szCs w:val="22"/>
                <w:lang w:eastAsia="en-US"/>
              </w:rPr>
              <w:t>Assigned classroom as per timetable</w:t>
            </w:r>
          </w:p>
        </w:tc>
      </w:tr>
      <w:tr w:rsidR="008226EF" w:rsidTr="00716A57">
        <w:trPr>
          <w:trHeight w:val="340"/>
        </w:trPr>
        <w:tc>
          <w:tcPr>
            <w:tcW w:w="218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pStyle w:val="Title"/>
              <w:adjustRightInd w:val="0"/>
              <w:snapToGrid w:val="0"/>
              <w:spacing w:line="276" w:lineRule="auto"/>
              <w:rPr>
                <w:rFonts w:asciiTheme="minorHAnsi" w:eastAsiaTheme="minorEastAsia" w:hAnsiTheme="minorHAnsi" w:cstheme="minorBidi"/>
                <w:color w:val="000000"/>
                <w:kern w:val="0"/>
                <w:sz w:val="22"/>
                <w:szCs w:val="22"/>
                <w:lang w:eastAsia="en-US"/>
              </w:rPr>
            </w:pPr>
            <w:r>
              <w:rPr>
                <w:rFonts w:asciiTheme="minorHAnsi" w:eastAsiaTheme="minorEastAsia" w:hAnsiTheme="minorHAnsi" w:cstheme="minorBidi"/>
                <w:color w:val="000000"/>
                <w:kern w:val="0"/>
                <w:sz w:val="22"/>
                <w:szCs w:val="22"/>
                <w:lang w:eastAsia="en-US"/>
              </w:rPr>
              <w:t>Website:</w:t>
            </w:r>
          </w:p>
        </w:tc>
        <w:tc>
          <w:tcPr>
            <w:tcW w:w="765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pStyle w:val="Title"/>
              <w:adjustRightInd w:val="0"/>
              <w:snapToGrid w:val="0"/>
              <w:spacing w:line="276" w:lineRule="auto"/>
              <w:jc w:val="both"/>
              <w:rPr>
                <w:rFonts w:asciiTheme="minorHAnsi" w:eastAsiaTheme="minorEastAsia" w:hAnsiTheme="minorHAnsi" w:cstheme="minorBidi"/>
                <w:color w:val="000000"/>
                <w:kern w:val="0"/>
                <w:sz w:val="22"/>
                <w:szCs w:val="22"/>
                <w:lang w:eastAsia="en-US"/>
              </w:rPr>
            </w:pPr>
            <w:hyperlink r:id="rId22" w:history="1">
              <w:r>
                <w:rPr>
                  <w:rStyle w:val="Hyperlink"/>
                  <w:rFonts w:asciiTheme="minorHAnsi" w:eastAsiaTheme="minorEastAsia" w:hAnsiTheme="minorHAnsi" w:cstheme="minorBidi"/>
                  <w:kern w:val="0"/>
                  <w:sz w:val="22"/>
                  <w:szCs w:val="22"/>
                  <w:lang w:eastAsia="en-US"/>
                </w:rPr>
                <w:t>www.bvimr.com</w:t>
              </w:r>
            </w:hyperlink>
          </w:p>
        </w:tc>
      </w:tr>
      <w:tr w:rsidR="008226EF" w:rsidTr="00716A57">
        <w:trPr>
          <w:trHeight w:val="340"/>
        </w:trPr>
        <w:tc>
          <w:tcPr>
            <w:tcW w:w="218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pStyle w:val="Title"/>
              <w:adjustRightInd w:val="0"/>
              <w:snapToGrid w:val="0"/>
              <w:spacing w:line="276" w:lineRule="auto"/>
              <w:rPr>
                <w:rFonts w:asciiTheme="minorHAnsi" w:eastAsiaTheme="minorEastAsia" w:hAnsiTheme="minorHAnsi" w:cstheme="minorBidi"/>
                <w:color w:val="000000"/>
                <w:kern w:val="0"/>
                <w:sz w:val="22"/>
                <w:szCs w:val="22"/>
                <w:lang w:eastAsia="en-US"/>
              </w:rPr>
            </w:pPr>
            <w:r>
              <w:rPr>
                <w:rFonts w:asciiTheme="minorHAnsi" w:eastAsiaTheme="minorEastAsia" w:hAnsiTheme="minorHAnsi" w:cstheme="minorBidi"/>
                <w:color w:val="000000"/>
                <w:kern w:val="0"/>
                <w:sz w:val="22"/>
                <w:szCs w:val="22"/>
                <w:lang w:eastAsia="en-US"/>
              </w:rPr>
              <w:t>Office Hours:</w:t>
            </w:r>
          </w:p>
        </w:tc>
        <w:tc>
          <w:tcPr>
            <w:tcW w:w="7658" w:type="dxa"/>
            <w:tcBorders>
              <w:top w:val="single" w:sz="6" w:space="0" w:color="auto"/>
              <w:left w:val="single" w:sz="6" w:space="0" w:color="auto"/>
              <w:bottom w:val="single" w:sz="6" w:space="0" w:color="auto"/>
              <w:right w:val="single" w:sz="6" w:space="0" w:color="auto"/>
            </w:tcBorders>
            <w:vAlign w:val="center"/>
            <w:hideMark/>
          </w:tcPr>
          <w:p w:rsidR="008226EF" w:rsidRDefault="008226EF">
            <w:pPr>
              <w:pStyle w:val="Title"/>
              <w:adjustRightInd w:val="0"/>
              <w:snapToGrid w:val="0"/>
              <w:spacing w:line="276" w:lineRule="auto"/>
              <w:jc w:val="both"/>
              <w:rPr>
                <w:rFonts w:asciiTheme="minorHAnsi" w:eastAsiaTheme="minorEastAsia" w:hAnsiTheme="minorHAnsi" w:cstheme="minorBidi"/>
                <w:color w:val="000000"/>
                <w:kern w:val="0"/>
                <w:sz w:val="22"/>
                <w:szCs w:val="22"/>
                <w:lang w:eastAsia="en-US"/>
              </w:rPr>
            </w:pPr>
            <w:r>
              <w:rPr>
                <w:rFonts w:asciiTheme="minorHAnsi" w:eastAsiaTheme="minorEastAsia" w:hAnsiTheme="minorHAnsi" w:cstheme="minorBidi"/>
                <w:color w:val="000000"/>
                <w:kern w:val="0"/>
                <w:sz w:val="22"/>
                <w:szCs w:val="22"/>
                <w:lang w:eastAsia="en-US"/>
              </w:rPr>
              <w:t>09:00 am to 05:00 pm</w:t>
            </w:r>
          </w:p>
        </w:tc>
      </w:tr>
    </w:tbl>
    <w:p w:rsidR="008226EF" w:rsidRDefault="008226EF" w:rsidP="008226EF">
      <w:pPr>
        <w:rPr>
          <w:rFonts w:asciiTheme="minorHAnsi" w:hAnsiTheme="minorHAnsi" w:cstheme="minorBidi"/>
          <w:color w:val="auto"/>
        </w:rPr>
      </w:pPr>
    </w:p>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Pr>
        <w:rPr>
          <w:b/>
          <w:sz w:val="144"/>
          <w:szCs w:val="144"/>
        </w:rPr>
      </w:pPr>
    </w:p>
    <w:p w:rsidR="008226EF" w:rsidRDefault="008226EF" w:rsidP="008226EF">
      <w:pPr>
        <w:rPr>
          <w:b/>
          <w:sz w:val="144"/>
          <w:szCs w:val="144"/>
        </w:rPr>
      </w:pPr>
    </w:p>
    <w:p w:rsidR="008226EF" w:rsidRDefault="008226EF" w:rsidP="008226EF">
      <w:pPr>
        <w:rPr>
          <w:b/>
          <w:sz w:val="144"/>
          <w:szCs w:val="144"/>
        </w:rPr>
      </w:pPr>
    </w:p>
    <w:p w:rsidR="00716A57" w:rsidRDefault="00716A57" w:rsidP="008226EF">
      <w:pPr>
        <w:rPr>
          <w:b/>
          <w:sz w:val="144"/>
          <w:szCs w:val="144"/>
        </w:rPr>
      </w:pPr>
    </w:p>
    <w:p w:rsidR="00716A57" w:rsidRDefault="00716A57" w:rsidP="008226EF">
      <w:pPr>
        <w:rPr>
          <w:b/>
          <w:sz w:val="144"/>
          <w:szCs w:val="144"/>
        </w:rPr>
      </w:pPr>
    </w:p>
    <w:p w:rsidR="008226EF" w:rsidRDefault="008226EF" w:rsidP="008226EF">
      <w:pPr>
        <w:rPr>
          <w:b/>
          <w:sz w:val="144"/>
          <w:szCs w:val="144"/>
        </w:rPr>
      </w:pPr>
      <w:r>
        <w:rPr>
          <w:b/>
          <w:sz w:val="144"/>
          <w:szCs w:val="144"/>
        </w:rPr>
        <w:lastRenderedPageBreak/>
        <w:t>Study Notes</w:t>
      </w:r>
    </w:p>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8226EF" w:rsidRDefault="008226EF" w:rsidP="008226EF"/>
    <w:p w:rsidR="00926429" w:rsidRDefault="00926429">
      <w:pPr>
        <w:spacing w:after="0"/>
        <w:ind w:left="-5" w:right="-27"/>
      </w:pPr>
    </w:p>
    <w:p w:rsidR="00926429" w:rsidRDefault="00926429">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716A57" w:rsidRDefault="00716A57">
      <w:pPr>
        <w:spacing w:after="0"/>
        <w:ind w:left="38" w:hanging="10"/>
        <w:jc w:val="center"/>
      </w:pPr>
    </w:p>
    <w:p w:rsidR="00926429" w:rsidRDefault="00573558">
      <w:pPr>
        <w:spacing w:after="406" w:line="265" w:lineRule="auto"/>
        <w:ind w:left="21" w:hanging="10"/>
        <w:jc w:val="center"/>
      </w:pPr>
      <w:r>
        <w:rPr>
          <w:rFonts w:ascii="Book Antiqua" w:eastAsia="Book Antiqua" w:hAnsi="Book Antiqua" w:cs="Book Antiqua"/>
          <w:sz w:val="24"/>
        </w:rPr>
        <w:lastRenderedPageBreak/>
        <w:t>Software Project Management</w:t>
      </w:r>
    </w:p>
    <w:p w:rsidR="00926429" w:rsidRDefault="00573558">
      <w:pPr>
        <w:spacing w:after="5" w:line="252" w:lineRule="auto"/>
        <w:ind w:left="14" w:right="12" w:hanging="10"/>
        <w:jc w:val="both"/>
      </w:pPr>
      <w:r>
        <w:rPr>
          <w:rFonts w:ascii="Book Antiqua" w:eastAsia="Book Antiqua" w:hAnsi="Book Antiqua" w:cs="Book Antiqua"/>
          <w:sz w:val="18"/>
        </w:rPr>
        <w:t xml:space="preserve">Objectives: To </w:t>
      </w:r>
      <w:proofErr w:type="gramStart"/>
      <w:r>
        <w:rPr>
          <w:rFonts w:ascii="Book Antiqua" w:eastAsia="Book Antiqua" w:hAnsi="Book Antiqua" w:cs="Book Antiqua"/>
          <w:sz w:val="18"/>
        </w:rPr>
        <w:t>Impart</w:t>
      </w:r>
      <w:proofErr w:type="gramEnd"/>
      <w:r>
        <w:rPr>
          <w:rFonts w:ascii="Book Antiqua" w:eastAsia="Book Antiqua" w:hAnsi="Book Antiqua" w:cs="Book Antiqua"/>
          <w:sz w:val="18"/>
        </w:rPr>
        <w:t xml:space="preserve"> the skills needed to the management of software project. Student will learn how to calculate cost and time estimation; Risk management; project planning and project evaluation; monitoring and control project development; various software quality standards.</w:t>
      </w:r>
    </w:p>
    <w:tbl>
      <w:tblPr>
        <w:tblStyle w:val="TableGrid"/>
        <w:tblW w:w="9927" w:type="dxa"/>
        <w:tblInd w:w="50" w:type="dxa"/>
        <w:tblCellMar>
          <w:top w:w="45" w:type="dxa"/>
          <w:left w:w="108" w:type="dxa"/>
          <w:right w:w="61" w:type="dxa"/>
        </w:tblCellMar>
        <w:tblLook w:val="04A0"/>
      </w:tblPr>
      <w:tblGrid>
        <w:gridCol w:w="798"/>
        <w:gridCol w:w="9129"/>
      </w:tblGrid>
      <w:tr w:rsidR="00926429">
        <w:trPr>
          <w:trHeight w:val="305"/>
        </w:trPr>
        <w:tc>
          <w:tcPr>
            <w:tcW w:w="798" w:type="dxa"/>
            <w:tcBorders>
              <w:top w:val="single" w:sz="4" w:space="0" w:color="000000"/>
              <w:left w:val="single" w:sz="4" w:space="0" w:color="000000"/>
              <w:bottom w:val="single" w:sz="4" w:space="0" w:color="000000"/>
              <w:right w:val="single" w:sz="4" w:space="0" w:color="000000"/>
            </w:tcBorders>
          </w:tcPr>
          <w:p w:rsidR="00926429" w:rsidRDefault="00573558">
            <w:pPr>
              <w:ind w:left="7"/>
            </w:pPr>
            <w:r>
              <w:rPr>
                <w:rFonts w:ascii="Book Antiqua" w:eastAsia="Book Antiqua" w:hAnsi="Book Antiqua" w:cs="Book Antiqua"/>
                <w:sz w:val="18"/>
              </w:rPr>
              <w:t xml:space="preserve">Sr. No. </w:t>
            </w:r>
          </w:p>
        </w:tc>
        <w:tc>
          <w:tcPr>
            <w:tcW w:w="9128" w:type="dxa"/>
            <w:tcBorders>
              <w:top w:val="single" w:sz="4" w:space="0" w:color="000000"/>
              <w:left w:val="single" w:sz="4" w:space="0" w:color="000000"/>
              <w:bottom w:val="single" w:sz="4" w:space="0" w:color="000000"/>
              <w:right w:val="single" w:sz="4" w:space="0" w:color="000000"/>
            </w:tcBorders>
          </w:tcPr>
          <w:p w:rsidR="00926429" w:rsidRDefault="00573558">
            <w:pPr>
              <w:ind w:right="49"/>
              <w:jc w:val="center"/>
            </w:pPr>
            <w:r>
              <w:rPr>
                <w:rFonts w:ascii="Book Antiqua" w:eastAsia="Book Antiqua" w:hAnsi="Book Antiqua" w:cs="Book Antiqua"/>
                <w:sz w:val="18"/>
              </w:rPr>
              <w:t xml:space="preserve">Description </w:t>
            </w:r>
          </w:p>
        </w:tc>
      </w:tr>
      <w:tr w:rsidR="00926429">
        <w:trPr>
          <w:trHeight w:val="533"/>
        </w:trPr>
        <w:tc>
          <w:tcPr>
            <w:tcW w:w="798" w:type="dxa"/>
            <w:tcBorders>
              <w:top w:val="single" w:sz="4" w:space="0" w:color="000000"/>
              <w:left w:val="single" w:sz="4" w:space="0" w:color="000000"/>
              <w:bottom w:val="single" w:sz="4" w:space="0" w:color="000000"/>
              <w:right w:val="single" w:sz="4" w:space="0" w:color="000000"/>
            </w:tcBorders>
          </w:tcPr>
          <w:p w:rsidR="00926429" w:rsidRDefault="00573558">
            <w:pPr>
              <w:ind w:right="48"/>
              <w:jc w:val="center"/>
            </w:pPr>
            <w:r>
              <w:rPr>
                <w:rFonts w:ascii="Book Antiqua" w:eastAsia="Book Antiqua" w:hAnsi="Book Antiqua" w:cs="Book Antiqua"/>
                <w:sz w:val="18"/>
              </w:rPr>
              <w:t xml:space="preserve">1. </w:t>
            </w:r>
          </w:p>
        </w:tc>
        <w:tc>
          <w:tcPr>
            <w:tcW w:w="9128"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Introduction to Software Project Management: What is project? Software Project Vs. Other Types. Activities by Software Project Mgt. Plans, Methods and Methodologies. Problems with Software Projects. </w:t>
            </w:r>
          </w:p>
        </w:tc>
      </w:tr>
      <w:tr w:rsidR="00926429">
        <w:trPr>
          <w:trHeight w:val="535"/>
        </w:trPr>
        <w:tc>
          <w:tcPr>
            <w:tcW w:w="798" w:type="dxa"/>
            <w:tcBorders>
              <w:top w:val="single" w:sz="4" w:space="0" w:color="000000"/>
              <w:left w:val="single" w:sz="4" w:space="0" w:color="000000"/>
              <w:bottom w:val="single" w:sz="4" w:space="0" w:color="000000"/>
              <w:right w:val="single" w:sz="4" w:space="0" w:color="000000"/>
            </w:tcBorders>
          </w:tcPr>
          <w:p w:rsidR="00926429" w:rsidRDefault="00573558">
            <w:pPr>
              <w:ind w:right="48"/>
              <w:jc w:val="center"/>
            </w:pPr>
            <w:r>
              <w:rPr>
                <w:rFonts w:ascii="Book Antiqua" w:eastAsia="Book Antiqua" w:hAnsi="Book Antiqua" w:cs="Book Antiqua"/>
                <w:sz w:val="18"/>
              </w:rPr>
              <w:t xml:space="preserve">2. </w:t>
            </w:r>
          </w:p>
        </w:tc>
        <w:tc>
          <w:tcPr>
            <w:tcW w:w="9128"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Step Wise Project Planning: Project Scope, Objectives, Infrastructure, Characteristics, Effort, Estimation, Risk Identification. </w:t>
            </w:r>
          </w:p>
        </w:tc>
      </w:tr>
      <w:tr w:rsidR="00926429">
        <w:trPr>
          <w:trHeight w:val="535"/>
        </w:trPr>
        <w:tc>
          <w:tcPr>
            <w:tcW w:w="798" w:type="dxa"/>
            <w:tcBorders>
              <w:top w:val="single" w:sz="4" w:space="0" w:color="000000"/>
              <w:left w:val="single" w:sz="4" w:space="0" w:color="000000"/>
              <w:bottom w:val="single" w:sz="4" w:space="0" w:color="000000"/>
              <w:right w:val="single" w:sz="4" w:space="0" w:color="000000"/>
            </w:tcBorders>
          </w:tcPr>
          <w:p w:rsidR="00926429" w:rsidRDefault="00573558">
            <w:pPr>
              <w:ind w:right="48"/>
              <w:jc w:val="center"/>
            </w:pPr>
            <w:r>
              <w:rPr>
                <w:rFonts w:ascii="Book Antiqua" w:eastAsia="Book Antiqua" w:hAnsi="Book Antiqua" w:cs="Book Antiqua"/>
                <w:sz w:val="18"/>
              </w:rPr>
              <w:t xml:space="preserve">3. </w:t>
            </w:r>
          </w:p>
        </w:tc>
        <w:tc>
          <w:tcPr>
            <w:tcW w:w="9128" w:type="dxa"/>
            <w:tcBorders>
              <w:top w:val="single" w:sz="4" w:space="0" w:color="000000"/>
              <w:left w:val="single" w:sz="4" w:space="0" w:color="000000"/>
              <w:bottom w:val="single" w:sz="4" w:space="0" w:color="000000"/>
              <w:right w:val="single" w:sz="4" w:space="0" w:color="000000"/>
            </w:tcBorders>
          </w:tcPr>
          <w:p w:rsidR="00926429" w:rsidRDefault="00573558">
            <w:pPr>
              <w:jc w:val="both"/>
            </w:pPr>
            <w:r>
              <w:rPr>
                <w:rFonts w:ascii="Book Antiqua" w:eastAsia="Book Antiqua" w:hAnsi="Book Antiqua" w:cs="Book Antiqua"/>
                <w:sz w:val="18"/>
              </w:rPr>
              <w:t xml:space="preserve">Programme Management &amp; Project Evaluation: Meaning, Managing Allocation of resources. Creating Programme. Individual Projects. Technical Assessment, Cost Benefit Analysis &amp; Risk Evaluation. </w:t>
            </w:r>
          </w:p>
        </w:tc>
      </w:tr>
      <w:tr w:rsidR="00926429">
        <w:trPr>
          <w:trHeight w:val="535"/>
        </w:trPr>
        <w:tc>
          <w:tcPr>
            <w:tcW w:w="798" w:type="dxa"/>
            <w:tcBorders>
              <w:top w:val="single" w:sz="4" w:space="0" w:color="000000"/>
              <w:left w:val="single" w:sz="4" w:space="0" w:color="000000"/>
              <w:bottom w:val="single" w:sz="4" w:space="0" w:color="000000"/>
              <w:right w:val="single" w:sz="4" w:space="0" w:color="000000"/>
            </w:tcBorders>
          </w:tcPr>
          <w:p w:rsidR="00926429" w:rsidRDefault="00573558">
            <w:pPr>
              <w:ind w:right="48"/>
              <w:jc w:val="center"/>
            </w:pPr>
            <w:r>
              <w:rPr>
                <w:rFonts w:ascii="Book Antiqua" w:eastAsia="Book Antiqua" w:hAnsi="Book Antiqua" w:cs="Book Antiqua"/>
                <w:sz w:val="18"/>
              </w:rPr>
              <w:t xml:space="preserve">4. </w:t>
            </w:r>
          </w:p>
        </w:tc>
        <w:tc>
          <w:tcPr>
            <w:tcW w:w="9128"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Project Approach: Intro. Technical Plan, Choice of Process Models: Waterfall, V-Process, Spiral. Prototyping. Incremental Delivery. </w:t>
            </w:r>
          </w:p>
        </w:tc>
      </w:tr>
      <w:tr w:rsidR="00926429">
        <w:trPr>
          <w:trHeight w:val="535"/>
        </w:trPr>
        <w:tc>
          <w:tcPr>
            <w:tcW w:w="798" w:type="dxa"/>
            <w:tcBorders>
              <w:top w:val="single" w:sz="4" w:space="0" w:color="000000"/>
              <w:left w:val="single" w:sz="4" w:space="0" w:color="000000"/>
              <w:bottom w:val="single" w:sz="4" w:space="0" w:color="000000"/>
              <w:right w:val="single" w:sz="4" w:space="0" w:color="000000"/>
            </w:tcBorders>
          </w:tcPr>
          <w:p w:rsidR="00926429" w:rsidRDefault="00573558">
            <w:pPr>
              <w:ind w:right="48"/>
              <w:jc w:val="center"/>
            </w:pPr>
            <w:r>
              <w:rPr>
                <w:rFonts w:ascii="Book Antiqua" w:eastAsia="Book Antiqua" w:hAnsi="Book Antiqua" w:cs="Book Antiqua"/>
                <w:sz w:val="18"/>
              </w:rPr>
              <w:t xml:space="preserve">5. </w:t>
            </w:r>
          </w:p>
        </w:tc>
        <w:tc>
          <w:tcPr>
            <w:tcW w:w="9128"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Effort Estimation: Meaning, Problems with Estimation, Basis, Estimation Techniques. Albrecht Function Point Analysis. Functions Mark II. COCOMO Model. </w:t>
            </w:r>
          </w:p>
        </w:tc>
      </w:tr>
      <w:tr w:rsidR="00926429">
        <w:trPr>
          <w:trHeight w:val="533"/>
        </w:trPr>
        <w:tc>
          <w:tcPr>
            <w:tcW w:w="798" w:type="dxa"/>
            <w:tcBorders>
              <w:top w:val="single" w:sz="4" w:space="0" w:color="000000"/>
              <w:left w:val="single" w:sz="4" w:space="0" w:color="000000"/>
              <w:bottom w:val="single" w:sz="4" w:space="0" w:color="000000"/>
              <w:right w:val="single" w:sz="4" w:space="0" w:color="000000"/>
            </w:tcBorders>
          </w:tcPr>
          <w:p w:rsidR="00926429" w:rsidRDefault="00573558">
            <w:pPr>
              <w:ind w:right="48"/>
              <w:jc w:val="center"/>
            </w:pPr>
            <w:r>
              <w:rPr>
                <w:rFonts w:ascii="Book Antiqua" w:eastAsia="Book Antiqua" w:hAnsi="Book Antiqua" w:cs="Book Antiqua"/>
                <w:sz w:val="18"/>
              </w:rPr>
              <w:t xml:space="preserve">6. </w:t>
            </w:r>
          </w:p>
        </w:tc>
        <w:tc>
          <w:tcPr>
            <w:tcW w:w="9128" w:type="dxa"/>
            <w:tcBorders>
              <w:top w:val="single" w:sz="4" w:space="0" w:color="000000"/>
              <w:left w:val="single" w:sz="4" w:space="0" w:color="000000"/>
              <w:bottom w:val="single" w:sz="4" w:space="0" w:color="000000"/>
              <w:right w:val="single" w:sz="4" w:space="0" w:color="000000"/>
            </w:tcBorders>
          </w:tcPr>
          <w:p w:rsidR="00926429" w:rsidRDefault="00573558">
            <w:pPr>
              <w:jc w:val="both"/>
            </w:pPr>
            <w:r>
              <w:rPr>
                <w:rFonts w:ascii="Book Antiqua" w:eastAsia="Book Antiqua" w:hAnsi="Book Antiqua" w:cs="Book Antiqua"/>
                <w:sz w:val="18"/>
              </w:rPr>
              <w:t xml:space="preserve">Activity Planning: Objectives, Project Schedule, Network Planning Model. Time Dimension. Indentifying Critical Path. </w:t>
            </w:r>
          </w:p>
        </w:tc>
      </w:tr>
      <w:tr w:rsidR="00926429">
        <w:trPr>
          <w:trHeight w:val="313"/>
        </w:trPr>
        <w:tc>
          <w:tcPr>
            <w:tcW w:w="798" w:type="dxa"/>
            <w:tcBorders>
              <w:top w:val="single" w:sz="4" w:space="0" w:color="000000"/>
              <w:left w:val="single" w:sz="4" w:space="0" w:color="000000"/>
              <w:bottom w:val="single" w:sz="4" w:space="0" w:color="000000"/>
              <w:right w:val="single" w:sz="4" w:space="0" w:color="000000"/>
            </w:tcBorders>
          </w:tcPr>
          <w:p w:rsidR="00926429" w:rsidRDefault="00573558">
            <w:pPr>
              <w:ind w:right="48"/>
              <w:jc w:val="center"/>
            </w:pPr>
            <w:r>
              <w:rPr>
                <w:rFonts w:ascii="Book Antiqua" w:eastAsia="Book Antiqua" w:hAnsi="Book Antiqua" w:cs="Book Antiqua"/>
                <w:sz w:val="18"/>
              </w:rPr>
              <w:t xml:space="preserve">7. </w:t>
            </w:r>
          </w:p>
        </w:tc>
        <w:tc>
          <w:tcPr>
            <w:tcW w:w="9128"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Risk Management: Categories of Risk. Identification. Assessment. Schedule Risk. Applying PERT Technique. </w:t>
            </w:r>
          </w:p>
        </w:tc>
      </w:tr>
      <w:tr w:rsidR="00926429">
        <w:trPr>
          <w:trHeight w:val="535"/>
        </w:trPr>
        <w:tc>
          <w:tcPr>
            <w:tcW w:w="798" w:type="dxa"/>
            <w:tcBorders>
              <w:top w:val="single" w:sz="4" w:space="0" w:color="000000"/>
              <w:left w:val="single" w:sz="4" w:space="0" w:color="000000"/>
              <w:bottom w:val="single" w:sz="4" w:space="0" w:color="000000"/>
              <w:right w:val="single" w:sz="4" w:space="0" w:color="000000"/>
            </w:tcBorders>
          </w:tcPr>
          <w:p w:rsidR="00926429" w:rsidRDefault="00573558">
            <w:pPr>
              <w:ind w:right="48"/>
              <w:jc w:val="center"/>
            </w:pPr>
            <w:r>
              <w:rPr>
                <w:rFonts w:ascii="Book Antiqua" w:eastAsia="Book Antiqua" w:hAnsi="Book Antiqua" w:cs="Book Antiqua"/>
                <w:sz w:val="18"/>
              </w:rPr>
              <w:t xml:space="preserve">8. </w:t>
            </w:r>
          </w:p>
        </w:tc>
        <w:tc>
          <w:tcPr>
            <w:tcW w:w="9128" w:type="dxa"/>
            <w:tcBorders>
              <w:top w:val="single" w:sz="4" w:space="0" w:color="000000"/>
              <w:left w:val="single" w:sz="4" w:space="0" w:color="000000"/>
              <w:bottom w:val="single" w:sz="4" w:space="0" w:color="000000"/>
              <w:right w:val="single" w:sz="4" w:space="0" w:color="000000"/>
            </w:tcBorders>
          </w:tcPr>
          <w:p w:rsidR="00926429" w:rsidRDefault="00573558">
            <w:pPr>
              <w:jc w:val="both"/>
            </w:pPr>
            <w:r>
              <w:rPr>
                <w:rFonts w:ascii="Book Antiqua" w:eastAsia="Book Antiqua" w:hAnsi="Book Antiqua" w:cs="Book Antiqua"/>
                <w:sz w:val="18"/>
              </w:rPr>
              <w:t xml:space="preserve">Resource Allocation: Indentifying Resource Requirements. Scheduling Resources. Publishing the Resource Schedule &amp; Cost Schedule. Scheduling Sequence. </w:t>
            </w:r>
          </w:p>
        </w:tc>
      </w:tr>
      <w:tr w:rsidR="00926429">
        <w:trPr>
          <w:trHeight w:val="535"/>
        </w:trPr>
        <w:tc>
          <w:tcPr>
            <w:tcW w:w="798" w:type="dxa"/>
            <w:tcBorders>
              <w:top w:val="single" w:sz="4" w:space="0" w:color="000000"/>
              <w:left w:val="single" w:sz="4" w:space="0" w:color="000000"/>
              <w:bottom w:val="single" w:sz="4" w:space="0" w:color="000000"/>
              <w:right w:val="single" w:sz="4" w:space="0" w:color="000000"/>
            </w:tcBorders>
          </w:tcPr>
          <w:p w:rsidR="00926429" w:rsidRDefault="00573558">
            <w:pPr>
              <w:ind w:right="48"/>
              <w:jc w:val="center"/>
            </w:pPr>
            <w:r>
              <w:rPr>
                <w:rFonts w:ascii="Book Antiqua" w:eastAsia="Book Antiqua" w:hAnsi="Book Antiqua" w:cs="Book Antiqua"/>
                <w:sz w:val="18"/>
              </w:rPr>
              <w:t xml:space="preserve">9. </w:t>
            </w:r>
          </w:p>
        </w:tc>
        <w:tc>
          <w:tcPr>
            <w:tcW w:w="9128" w:type="dxa"/>
            <w:tcBorders>
              <w:top w:val="single" w:sz="4" w:space="0" w:color="000000"/>
              <w:left w:val="single" w:sz="4" w:space="0" w:color="000000"/>
              <w:bottom w:val="single" w:sz="4" w:space="0" w:color="000000"/>
              <w:right w:val="single" w:sz="4" w:space="0" w:color="000000"/>
            </w:tcBorders>
          </w:tcPr>
          <w:p w:rsidR="00926429" w:rsidRDefault="00573558">
            <w:pPr>
              <w:jc w:val="both"/>
            </w:pPr>
            <w:r>
              <w:rPr>
                <w:rFonts w:ascii="Book Antiqua" w:eastAsia="Book Antiqua" w:hAnsi="Book Antiqua" w:cs="Book Antiqua"/>
                <w:sz w:val="18"/>
              </w:rPr>
              <w:t xml:space="preserve">Monitoring &amp; Control: Creating Frameworks. Data collection. Visualising Progress. Cost Monitoring. Change Control. </w:t>
            </w:r>
          </w:p>
        </w:tc>
      </w:tr>
      <w:tr w:rsidR="00926429">
        <w:trPr>
          <w:trHeight w:val="837"/>
        </w:trPr>
        <w:tc>
          <w:tcPr>
            <w:tcW w:w="798" w:type="dxa"/>
            <w:tcBorders>
              <w:top w:val="single" w:sz="4" w:space="0" w:color="000000"/>
              <w:left w:val="single" w:sz="4" w:space="0" w:color="000000"/>
              <w:bottom w:val="single" w:sz="4" w:space="0" w:color="000000"/>
              <w:right w:val="single" w:sz="4" w:space="0" w:color="000000"/>
            </w:tcBorders>
          </w:tcPr>
          <w:p w:rsidR="00926429" w:rsidRDefault="00573558">
            <w:pPr>
              <w:ind w:right="49"/>
              <w:jc w:val="center"/>
            </w:pPr>
            <w:r>
              <w:rPr>
                <w:rFonts w:ascii="Book Antiqua" w:eastAsia="Book Antiqua" w:hAnsi="Book Antiqua" w:cs="Book Antiqua"/>
                <w:sz w:val="18"/>
              </w:rPr>
              <w:t xml:space="preserve">10. </w:t>
            </w:r>
          </w:p>
        </w:tc>
        <w:tc>
          <w:tcPr>
            <w:tcW w:w="9128" w:type="dxa"/>
            <w:tcBorders>
              <w:top w:val="single" w:sz="4" w:space="0" w:color="000000"/>
              <w:left w:val="single" w:sz="4" w:space="0" w:color="000000"/>
              <w:bottom w:val="single" w:sz="4" w:space="0" w:color="000000"/>
              <w:right w:val="single" w:sz="4" w:space="0" w:color="000000"/>
            </w:tcBorders>
          </w:tcPr>
          <w:p w:rsidR="00926429" w:rsidRDefault="00573558">
            <w:pPr>
              <w:spacing w:after="84" w:line="235" w:lineRule="auto"/>
            </w:pPr>
            <w:r>
              <w:rPr>
                <w:rFonts w:ascii="Book Antiqua" w:eastAsia="Book Antiqua" w:hAnsi="Book Antiqua" w:cs="Book Antiqua"/>
                <w:sz w:val="18"/>
              </w:rPr>
              <w:t xml:space="preserve">Software Quality: Introduction, Defining Software Quality. ISO 9126. Software Measures. Product Vs. Process Quality Management. External Standards. </w:t>
            </w:r>
          </w:p>
          <w:p w:rsidR="00926429" w:rsidRDefault="00573558">
            <w:r>
              <w:rPr>
                <w:rFonts w:ascii="Book Antiqua" w:eastAsia="Book Antiqua" w:hAnsi="Book Antiqua" w:cs="Book Antiqua"/>
                <w:sz w:val="18"/>
              </w:rPr>
              <w:t xml:space="preserve">Small Projects:- Introduction, Problems with Student Projects, Content of project plan </w:t>
            </w:r>
          </w:p>
        </w:tc>
      </w:tr>
    </w:tbl>
    <w:p w:rsidR="00926429" w:rsidRDefault="00926429">
      <w:pPr>
        <w:spacing w:after="0"/>
        <w:ind w:left="38"/>
      </w:pPr>
    </w:p>
    <w:p w:rsidR="00926429" w:rsidRDefault="00926429">
      <w:pPr>
        <w:sectPr w:rsidR="00926429">
          <w:headerReference w:type="even" r:id="rId23"/>
          <w:headerReference w:type="default" r:id="rId24"/>
          <w:footerReference w:type="even" r:id="rId25"/>
          <w:footerReference w:type="default" r:id="rId26"/>
          <w:headerReference w:type="first" r:id="rId27"/>
          <w:footerReference w:type="first" r:id="rId28"/>
          <w:pgSz w:w="11906" w:h="16838"/>
          <w:pgMar w:top="2111" w:right="941" w:bottom="2154" w:left="912" w:header="720" w:footer="710" w:gutter="0"/>
          <w:cols w:space="720"/>
        </w:sectPr>
      </w:pPr>
    </w:p>
    <w:p w:rsidR="00926429" w:rsidRDefault="00926429">
      <w:pPr>
        <w:spacing w:after="0"/>
        <w:ind w:left="-1440" w:right="48"/>
      </w:pPr>
    </w:p>
    <w:p w:rsidR="00926429" w:rsidRDefault="00573558">
      <w:r>
        <w:rPr>
          <w:rFonts w:ascii="Times New Roman" w:eastAsia="Times New Roman" w:hAnsi="Times New Roman" w:cs="Times New Roman"/>
          <w:b/>
          <w:sz w:val="28"/>
        </w:rPr>
        <w:t>CONTENT</w:t>
      </w:r>
    </w:p>
    <w:p w:rsidR="00926429" w:rsidRDefault="00573558" w:rsidP="00A42AD6">
      <w:pPr>
        <w:tabs>
          <w:tab w:val="center" w:pos="976"/>
          <w:tab w:val="center" w:pos="3824"/>
          <w:tab w:val="right" w:pos="9024"/>
        </w:tabs>
      </w:pPr>
      <w:r>
        <w:tab/>
      </w:r>
      <w:r>
        <w:rPr>
          <w:rFonts w:ascii="Times New Roman" w:eastAsia="Times New Roman" w:hAnsi="Times New Roman" w:cs="Times New Roman"/>
          <w:b/>
        </w:rPr>
        <w:t>Unit 1:</w:t>
      </w:r>
      <w:r>
        <w:rPr>
          <w:rFonts w:ascii="Times New Roman" w:eastAsia="Times New Roman" w:hAnsi="Times New Roman" w:cs="Times New Roman"/>
          <w:b/>
        </w:rPr>
        <w:tab/>
      </w:r>
      <w:r>
        <w:rPr>
          <w:rFonts w:ascii="Times New Roman" w:eastAsia="Times New Roman" w:hAnsi="Times New Roman" w:cs="Times New Roman"/>
        </w:rPr>
        <w:t>Introduction to Software Project Management</w:t>
      </w:r>
      <w:r>
        <w:rPr>
          <w:rFonts w:ascii="Times New Roman" w:eastAsia="Times New Roman" w:hAnsi="Times New Roman" w:cs="Times New Roman"/>
        </w:rPr>
        <w:tab/>
        <w:t>1</w:t>
      </w:r>
    </w:p>
    <w:p w:rsidR="00926429" w:rsidRDefault="00573558">
      <w:pPr>
        <w:tabs>
          <w:tab w:val="center" w:pos="976"/>
          <w:tab w:val="center" w:pos="3027"/>
          <w:tab w:val="right" w:pos="9024"/>
        </w:tabs>
      </w:pPr>
      <w:r>
        <w:tab/>
      </w:r>
      <w:r>
        <w:rPr>
          <w:rFonts w:ascii="Times New Roman" w:eastAsia="Times New Roman" w:hAnsi="Times New Roman" w:cs="Times New Roman"/>
          <w:b/>
        </w:rPr>
        <w:t>Unit 2:</w:t>
      </w:r>
      <w:r>
        <w:rPr>
          <w:rFonts w:ascii="Times New Roman" w:eastAsia="Times New Roman" w:hAnsi="Times New Roman" w:cs="Times New Roman"/>
          <w:b/>
        </w:rPr>
        <w:tab/>
      </w:r>
      <w:r>
        <w:rPr>
          <w:rFonts w:ascii="Times New Roman" w:eastAsia="Times New Roman" w:hAnsi="Times New Roman" w:cs="Times New Roman"/>
        </w:rPr>
        <w:t>Step Wise Project Planning</w:t>
      </w:r>
      <w:r>
        <w:rPr>
          <w:rFonts w:ascii="Times New Roman" w:eastAsia="Times New Roman" w:hAnsi="Times New Roman" w:cs="Times New Roman"/>
        </w:rPr>
        <w:tab/>
        <w:t>40</w:t>
      </w:r>
    </w:p>
    <w:p w:rsidR="00926429" w:rsidRDefault="00573558">
      <w:pPr>
        <w:tabs>
          <w:tab w:val="center" w:pos="976"/>
          <w:tab w:val="center" w:pos="3013"/>
          <w:tab w:val="right" w:pos="9024"/>
        </w:tabs>
      </w:pPr>
      <w:r>
        <w:tab/>
      </w:r>
      <w:r>
        <w:rPr>
          <w:rFonts w:ascii="Times New Roman" w:eastAsia="Times New Roman" w:hAnsi="Times New Roman" w:cs="Times New Roman"/>
          <w:b/>
        </w:rPr>
        <w:t>Unit 3:</w:t>
      </w:r>
      <w:r>
        <w:rPr>
          <w:rFonts w:ascii="Times New Roman" w:eastAsia="Times New Roman" w:hAnsi="Times New Roman" w:cs="Times New Roman"/>
          <w:b/>
        </w:rPr>
        <w:tab/>
      </w:r>
      <w:r>
        <w:rPr>
          <w:rFonts w:ascii="Times New Roman" w:eastAsia="Times New Roman" w:hAnsi="Times New Roman" w:cs="Times New Roman"/>
        </w:rPr>
        <w:t>Work Breakdown Structure</w:t>
      </w:r>
      <w:r>
        <w:rPr>
          <w:rFonts w:ascii="Times New Roman" w:eastAsia="Times New Roman" w:hAnsi="Times New Roman" w:cs="Times New Roman"/>
        </w:rPr>
        <w:tab/>
        <w:t>64</w:t>
      </w:r>
    </w:p>
    <w:p w:rsidR="00926429" w:rsidRDefault="00573558">
      <w:pPr>
        <w:tabs>
          <w:tab w:val="center" w:pos="976"/>
          <w:tab w:val="center" w:pos="3868"/>
          <w:tab w:val="right" w:pos="9024"/>
        </w:tabs>
      </w:pPr>
      <w:r>
        <w:tab/>
      </w:r>
      <w:r>
        <w:rPr>
          <w:rFonts w:ascii="Times New Roman" w:eastAsia="Times New Roman" w:hAnsi="Times New Roman" w:cs="Times New Roman"/>
          <w:b/>
        </w:rPr>
        <w:t>Unit 4:</w:t>
      </w:r>
      <w:r>
        <w:rPr>
          <w:rFonts w:ascii="Times New Roman" w:eastAsia="Times New Roman" w:hAnsi="Times New Roman" w:cs="Times New Roman"/>
          <w:b/>
        </w:rPr>
        <w:tab/>
      </w:r>
      <w:r>
        <w:rPr>
          <w:rFonts w:ascii="Times New Roman" w:eastAsia="Times New Roman" w:hAnsi="Times New Roman" w:cs="Times New Roman"/>
        </w:rPr>
        <w:t xml:space="preserve">Programme Management &amp; Project Evaluation </w:t>
      </w:r>
      <w:r>
        <w:rPr>
          <w:rFonts w:ascii="Times New Roman" w:eastAsia="Times New Roman" w:hAnsi="Times New Roman" w:cs="Times New Roman"/>
        </w:rPr>
        <w:tab/>
        <w:t>77</w:t>
      </w:r>
    </w:p>
    <w:p w:rsidR="00926429" w:rsidRDefault="00573558">
      <w:pPr>
        <w:tabs>
          <w:tab w:val="center" w:pos="976"/>
          <w:tab w:val="center" w:pos="2571"/>
          <w:tab w:val="right" w:pos="9024"/>
        </w:tabs>
      </w:pPr>
      <w:r>
        <w:tab/>
      </w:r>
      <w:r>
        <w:rPr>
          <w:rFonts w:ascii="Times New Roman" w:eastAsia="Times New Roman" w:hAnsi="Times New Roman" w:cs="Times New Roman"/>
          <w:b/>
        </w:rPr>
        <w:t>Unit 5:</w:t>
      </w:r>
      <w:r>
        <w:rPr>
          <w:rFonts w:ascii="Times New Roman" w:eastAsia="Times New Roman" w:hAnsi="Times New Roman" w:cs="Times New Roman"/>
          <w:b/>
        </w:rPr>
        <w:tab/>
      </w:r>
      <w:r>
        <w:rPr>
          <w:rFonts w:ascii="Times New Roman" w:eastAsia="Times New Roman" w:hAnsi="Times New Roman" w:cs="Times New Roman"/>
        </w:rPr>
        <w:t xml:space="preserve">Project Approach </w:t>
      </w:r>
      <w:r>
        <w:rPr>
          <w:rFonts w:ascii="Times New Roman" w:eastAsia="Times New Roman" w:hAnsi="Times New Roman" w:cs="Times New Roman"/>
        </w:rPr>
        <w:tab/>
        <w:t>98</w:t>
      </w:r>
    </w:p>
    <w:p w:rsidR="00926429" w:rsidRDefault="00573558">
      <w:pPr>
        <w:tabs>
          <w:tab w:val="center" w:pos="976"/>
          <w:tab w:val="center" w:pos="2564"/>
          <w:tab w:val="right" w:pos="9024"/>
        </w:tabs>
      </w:pPr>
      <w:r>
        <w:tab/>
      </w:r>
      <w:r>
        <w:rPr>
          <w:rFonts w:ascii="Times New Roman" w:eastAsia="Times New Roman" w:hAnsi="Times New Roman" w:cs="Times New Roman"/>
          <w:b/>
        </w:rPr>
        <w:t>Unit 6:</w:t>
      </w:r>
      <w:r>
        <w:rPr>
          <w:rFonts w:ascii="Times New Roman" w:eastAsia="Times New Roman" w:hAnsi="Times New Roman" w:cs="Times New Roman"/>
          <w:b/>
        </w:rPr>
        <w:tab/>
      </w:r>
      <w:r>
        <w:rPr>
          <w:rFonts w:ascii="Times New Roman" w:eastAsia="Times New Roman" w:hAnsi="Times New Roman" w:cs="Times New Roman"/>
        </w:rPr>
        <w:t>Effort Estimation</w:t>
      </w:r>
      <w:r>
        <w:rPr>
          <w:rFonts w:ascii="Times New Roman" w:eastAsia="Times New Roman" w:hAnsi="Times New Roman" w:cs="Times New Roman"/>
        </w:rPr>
        <w:tab/>
        <w:t>114</w:t>
      </w:r>
    </w:p>
    <w:p w:rsidR="00926429" w:rsidRDefault="00573558">
      <w:pPr>
        <w:tabs>
          <w:tab w:val="center" w:pos="976"/>
          <w:tab w:val="center" w:pos="2575"/>
          <w:tab w:val="right" w:pos="9024"/>
        </w:tabs>
      </w:pPr>
      <w:r>
        <w:tab/>
      </w:r>
      <w:r>
        <w:rPr>
          <w:rFonts w:ascii="Times New Roman" w:eastAsia="Times New Roman" w:hAnsi="Times New Roman" w:cs="Times New Roman"/>
          <w:b/>
        </w:rPr>
        <w:t>Unit 7:</w:t>
      </w:r>
      <w:r>
        <w:rPr>
          <w:rFonts w:ascii="Times New Roman" w:eastAsia="Times New Roman" w:hAnsi="Times New Roman" w:cs="Times New Roman"/>
          <w:b/>
        </w:rPr>
        <w:tab/>
      </w:r>
      <w:r>
        <w:rPr>
          <w:rFonts w:ascii="Times New Roman" w:eastAsia="Times New Roman" w:hAnsi="Times New Roman" w:cs="Times New Roman"/>
        </w:rPr>
        <w:t>Activity Planning</w:t>
      </w:r>
      <w:r>
        <w:rPr>
          <w:rFonts w:ascii="Times New Roman" w:eastAsia="Times New Roman" w:hAnsi="Times New Roman" w:cs="Times New Roman"/>
        </w:rPr>
        <w:tab/>
        <w:t>140</w:t>
      </w:r>
    </w:p>
    <w:p w:rsidR="00926429" w:rsidRDefault="00573558">
      <w:pPr>
        <w:tabs>
          <w:tab w:val="center" w:pos="976"/>
          <w:tab w:val="center" w:pos="2914"/>
          <w:tab w:val="right" w:pos="9024"/>
        </w:tabs>
      </w:pPr>
      <w:r>
        <w:tab/>
      </w:r>
      <w:r>
        <w:rPr>
          <w:rFonts w:ascii="Times New Roman" w:eastAsia="Times New Roman" w:hAnsi="Times New Roman" w:cs="Times New Roman"/>
          <w:b/>
        </w:rPr>
        <w:t>Unit 8;</w:t>
      </w:r>
      <w:r>
        <w:rPr>
          <w:rFonts w:ascii="Times New Roman" w:eastAsia="Times New Roman" w:hAnsi="Times New Roman" w:cs="Times New Roman"/>
          <w:b/>
        </w:rPr>
        <w:tab/>
      </w:r>
      <w:r>
        <w:rPr>
          <w:rFonts w:ascii="Times New Roman" w:eastAsia="Times New Roman" w:hAnsi="Times New Roman" w:cs="Times New Roman"/>
        </w:rPr>
        <w:t>Network Planning Model</w:t>
      </w:r>
      <w:r>
        <w:rPr>
          <w:rFonts w:ascii="Times New Roman" w:eastAsia="Times New Roman" w:hAnsi="Times New Roman" w:cs="Times New Roman"/>
        </w:rPr>
        <w:tab/>
        <w:t>149</w:t>
      </w:r>
    </w:p>
    <w:p w:rsidR="00926429" w:rsidRDefault="00573558">
      <w:pPr>
        <w:tabs>
          <w:tab w:val="center" w:pos="976"/>
          <w:tab w:val="center" w:pos="2354"/>
          <w:tab w:val="right" w:pos="9024"/>
        </w:tabs>
      </w:pPr>
      <w:r>
        <w:tab/>
      </w:r>
      <w:r>
        <w:rPr>
          <w:rFonts w:ascii="Times New Roman" w:eastAsia="Times New Roman" w:hAnsi="Times New Roman" w:cs="Times New Roman"/>
          <w:b/>
        </w:rPr>
        <w:t>Unit 9:</w:t>
      </w:r>
      <w:r>
        <w:rPr>
          <w:rFonts w:ascii="Times New Roman" w:eastAsia="Times New Roman" w:hAnsi="Times New Roman" w:cs="Times New Roman"/>
          <w:b/>
        </w:rPr>
        <w:tab/>
      </w:r>
      <w:r>
        <w:rPr>
          <w:rFonts w:ascii="Times New Roman" w:eastAsia="Times New Roman" w:hAnsi="Times New Roman" w:cs="Times New Roman"/>
        </w:rPr>
        <w:t xml:space="preserve">CPM /PERT  </w:t>
      </w:r>
      <w:r>
        <w:rPr>
          <w:rFonts w:ascii="Times New Roman" w:eastAsia="Times New Roman" w:hAnsi="Times New Roman" w:cs="Times New Roman"/>
        </w:rPr>
        <w:tab/>
        <w:t>166</w:t>
      </w:r>
    </w:p>
    <w:p w:rsidR="00926429" w:rsidRDefault="00573558">
      <w:pPr>
        <w:tabs>
          <w:tab w:val="center" w:pos="1031"/>
          <w:tab w:val="center" w:pos="2596"/>
          <w:tab w:val="right" w:pos="9024"/>
        </w:tabs>
      </w:pPr>
      <w:r>
        <w:tab/>
      </w:r>
      <w:r>
        <w:rPr>
          <w:rFonts w:ascii="Times New Roman" w:eastAsia="Times New Roman" w:hAnsi="Times New Roman" w:cs="Times New Roman"/>
          <w:b/>
        </w:rPr>
        <w:t>Unit 10:</w:t>
      </w:r>
      <w:r>
        <w:rPr>
          <w:rFonts w:ascii="Times New Roman" w:eastAsia="Times New Roman" w:hAnsi="Times New Roman" w:cs="Times New Roman"/>
          <w:b/>
        </w:rPr>
        <w:tab/>
      </w:r>
      <w:r>
        <w:rPr>
          <w:rFonts w:ascii="Times New Roman" w:eastAsia="Times New Roman" w:hAnsi="Times New Roman" w:cs="Times New Roman"/>
        </w:rPr>
        <w:t xml:space="preserve">Risk Management </w:t>
      </w:r>
      <w:r>
        <w:rPr>
          <w:rFonts w:ascii="Times New Roman" w:eastAsia="Times New Roman" w:hAnsi="Times New Roman" w:cs="Times New Roman"/>
        </w:rPr>
        <w:tab/>
        <w:t>178</w:t>
      </w:r>
    </w:p>
    <w:p w:rsidR="00926429" w:rsidRDefault="00573558">
      <w:pPr>
        <w:tabs>
          <w:tab w:val="center" w:pos="1031"/>
          <w:tab w:val="center" w:pos="2700"/>
          <w:tab w:val="right" w:pos="9024"/>
        </w:tabs>
      </w:pPr>
      <w:r>
        <w:tab/>
      </w:r>
      <w:r>
        <w:rPr>
          <w:rFonts w:ascii="Times New Roman" w:eastAsia="Times New Roman" w:hAnsi="Times New Roman" w:cs="Times New Roman"/>
          <w:b/>
        </w:rPr>
        <w:t>Unit 11:</w:t>
      </w:r>
      <w:r>
        <w:rPr>
          <w:rFonts w:ascii="Times New Roman" w:eastAsia="Times New Roman" w:hAnsi="Times New Roman" w:cs="Times New Roman"/>
          <w:b/>
        </w:rPr>
        <w:tab/>
      </w:r>
      <w:r>
        <w:rPr>
          <w:rFonts w:ascii="Times New Roman" w:eastAsia="Times New Roman" w:hAnsi="Times New Roman" w:cs="Times New Roman"/>
        </w:rPr>
        <w:t xml:space="preserve">Resource Allocation </w:t>
      </w:r>
      <w:r>
        <w:rPr>
          <w:rFonts w:ascii="Times New Roman" w:eastAsia="Times New Roman" w:hAnsi="Times New Roman" w:cs="Times New Roman"/>
        </w:rPr>
        <w:tab/>
        <w:t>209</w:t>
      </w:r>
    </w:p>
    <w:p w:rsidR="00926429" w:rsidRDefault="00573558">
      <w:pPr>
        <w:tabs>
          <w:tab w:val="center" w:pos="1031"/>
          <w:tab w:val="center" w:pos="2793"/>
          <w:tab w:val="right" w:pos="9024"/>
        </w:tabs>
      </w:pPr>
      <w:r>
        <w:tab/>
      </w:r>
      <w:r>
        <w:rPr>
          <w:rFonts w:ascii="Times New Roman" w:eastAsia="Times New Roman" w:hAnsi="Times New Roman" w:cs="Times New Roman"/>
          <w:b/>
        </w:rPr>
        <w:t>Unit 12:</w:t>
      </w:r>
      <w:r>
        <w:rPr>
          <w:rFonts w:ascii="Times New Roman" w:eastAsia="Times New Roman" w:hAnsi="Times New Roman" w:cs="Times New Roman"/>
          <w:b/>
        </w:rPr>
        <w:tab/>
      </w:r>
      <w:r>
        <w:rPr>
          <w:rFonts w:ascii="Times New Roman" w:eastAsia="Times New Roman" w:hAnsi="Times New Roman" w:cs="Times New Roman"/>
        </w:rPr>
        <w:t xml:space="preserve">Monitoring &amp; Control </w:t>
      </w:r>
      <w:r>
        <w:rPr>
          <w:rFonts w:ascii="Times New Roman" w:eastAsia="Times New Roman" w:hAnsi="Times New Roman" w:cs="Times New Roman"/>
        </w:rPr>
        <w:tab/>
        <w:t>229</w:t>
      </w:r>
    </w:p>
    <w:p w:rsidR="00926429" w:rsidRDefault="00573558">
      <w:pPr>
        <w:tabs>
          <w:tab w:val="center" w:pos="1031"/>
          <w:tab w:val="center" w:pos="2552"/>
          <w:tab w:val="right" w:pos="9024"/>
        </w:tabs>
      </w:pPr>
      <w:r>
        <w:tab/>
      </w:r>
      <w:r>
        <w:rPr>
          <w:rFonts w:ascii="Times New Roman" w:eastAsia="Times New Roman" w:hAnsi="Times New Roman" w:cs="Times New Roman"/>
          <w:b/>
        </w:rPr>
        <w:t>Unit 13:</w:t>
      </w:r>
      <w:r>
        <w:rPr>
          <w:rFonts w:ascii="Times New Roman" w:eastAsia="Times New Roman" w:hAnsi="Times New Roman" w:cs="Times New Roman"/>
          <w:b/>
        </w:rPr>
        <w:tab/>
      </w:r>
      <w:r>
        <w:rPr>
          <w:rFonts w:ascii="Times New Roman" w:eastAsia="Times New Roman" w:hAnsi="Times New Roman" w:cs="Times New Roman"/>
        </w:rPr>
        <w:t xml:space="preserve">Software Quality </w:t>
      </w:r>
      <w:r>
        <w:rPr>
          <w:rFonts w:ascii="Times New Roman" w:eastAsia="Times New Roman" w:hAnsi="Times New Roman" w:cs="Times New Roman"/>
        </w:rPr>
        <w:tab/>
        <w:t>258</w:t>
      </w:r>
    </w:p>
    <w:p w:rsidR="00926429" w:rsidRDefault="00573558">
      <w:pPr>
        <w:tabs>
          <w:tab w:val="center" w:pos="1031"/>
          <w:tab w:val="center" w:pos="2454"/>
          <w:tab w:val="right" w:pos="9024"/>
        </w:tabs>
      </w:pPr>
      <w:r>
        <w:tab/>
      </w:r>
      <w:r>
        <w:rPr>
          <w:rFonts w:ascii="Times New Roman" w:eastAsia="Times New Roman" w:hAnsi="Times New Roman" w:cs="Times New Roman"/>
          <w:b/>
        </w:rPr>
        <w:t>Unit 14:</w:t>
      </w:r>
      <w:r>
        <w:rPr>
          <w:rFonts w:ascii="Times New Roman" w:eastAsia="Times New Roman" w:hAnsi="Times New Roman" w:cs="Times New Roman"/>
          <w:b/>
        </w:rPr>
        <w:tab/>
      </w:r>
      <w:r>
        <w:rPr>
          <w:rFonts w:ascii="Times New Roman" w:eastAsia="Times New Roman" w:hAnsi="Times New Roman" w:cs="Times New Roman"/>
        </w:rPr>
        <w:t>Small Projects</w:t>
      </w:r>
      <w:r>
        <w:rPr>
          <w:rFonts w:ascii="Times New Roman" w:eastAsia="Times New Roman" w:hAnsi="Times New Roman" w:cs="Times New Roman"/>
        </w:rPr>
        <w:tab/>
        <w:t>270</w:t>
      </w:r>
    </w:p>
    <w:p w:rsidR="00926429" w:rsidRDefault="00926429"/>
    <w:p w:rsidR="00926429" w:rsidRDefault="00926429">
      <w:pPr>
        <w:sectPr w:rsidR="00926429">
          <w:headerReference w:type="even" r:id="rId29"/>
          <w:headerReference w:type="default" r:id="rId30"/>
          <w:footerReference w:type="even" r:id="rId31"/>
          <w:footerReference w:type="default" r:id="rId32"/>
          <w:headerReference w:type="first" r:id="rId33"/>
          <w:footerReference w:type="first" r:id="rId34"/>
          <w:pgSz w:w="11904" w:h="16834"/>
          <w:pgMar w:top="1118" w:right="1440" w:bottom="1440" w:left="1440" w:header="720" w:footer="706" w:gutter="0"/>
          <w:cols w:space="720"/>
        </w:sectPr>
      </w:pPr>
    </w:p>
    <w:p w:rsidR="00926429" w:rsidRDefault="00926429">
      <w:pPr>
        <w:spacing w:after="0"/>
      </w:pPr>
    </w:p>
    <w:p w:rsidR="00926429" w:rsidRDefault="00926429">
      <w:pPr>
        <w:sectPr w:rsidR="00926429">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20" w:footer="710" w:gutter="0"/>
          <w:cols w:space="720"/>
        </w:sectPr>
      </w:pPr>
    </w:p>
    <w:p w:rsidR="00926429" w:rsidRDefault="006C41FD">
      <w:pPr>
        <w:spacing w:after="685"/>
        <w:ind w:left="-7" w:right="-1020"/>
      </w:pPr>
      <w:r w:rsidRPr="006C41FD">
        <w:rPr>
          <w:noProof/>
          <w:lang w:val="en-IN" w:eastAsia="en-IN"/>
        </w:rPr>
      </w:r>
      <w:r w:rsidRPr="006C41FD">
        <w:rPr>
          <w:noProof/>
          <w:lang w:val="en-IN" w:eastAsia="en-IN"/>
        </w:rPr>
        <w:pict>
          <v:group id="Group 256115" o:spid="_x0000_s6209" style="width:504.6pt;height:.95pt;mso-position-horizontal-relative:char;mso-position-vertical-relative:line" coordsize="64084,121">
            <v:shape id="Shape 344816" o:spid="_x0000_s6210" style="position:absolute;width:64084;height:121" coordsize="6408420,12192" path="m,l6408420,r,12192l,12192,,e" fillcolor="black" stroked="f" strokeweight="0">
              <v:stroke opacity="0" miterlimit="10" joinstyle="miter"/>
            </v:shape>
            <w10:wrap type="none"/>
            <w10:anchorlock/>
          </v:group>
        </w:pict>
      </w:r>
    </w:p>
    <w:p w:rsidR="00926429" w:rsidRDefault="00573558">
      <w:pPr>
        <w:pStyle w:val="Heading1"/>
        <w:tabs>
          <w:tab w:val="center" w:pos="3816"/>
          <w:tab w:val="right" w:pos="9065"/>
        </w:tabs>
      </w:pPr>
      <w:r>
        <w:rPr>
          <w:rFonts w:ascii="Calibri" w:eastAsia="Calibri" w:hAnsi="Calibri" w:cs="Calibri"/>
          <w:sz w:val="22"/>
          <w:u w:val="none"/>
        </w:rPr>
        <w:tab/>
      </w:r>
      <w:r>
        <w:t>Unit 1: Introduction to Software Project Management</w:t>
      </w:r>
      <w:r>
        <w:tab/>
      </w:r>
      <w:r>
        <w:rPr>
          <w:sz w:val="18"/>
          <w:u w:val="none"/>
        </w:rPr>
        <w:t>Notes</w:t>
      </w:r>
    </w:p>
    <w:tbl>
      <w:tblPr>
        <w:tblStyle w:val="TableGrid"/>
        <w:tblW w:w="7624" w:type="dxa"/>
        <w:tblInd w:w="4" w:type="dxa"/>
        <w:tblCellMar>
          <w:left w:w="236" w:type="dxa"/>
          <w:right w:w="115" w:type="dxa"/>
        </w:tblCellMar>
        <w:tblLook w:val="04A0"/>
      </w:tblPr>
      <w:tblGrid>
        <w:gridCol w:w="7624"/>
      </w:tblGrid>
      <w:tr w:rsidR="00926429">
        <w:trPr>
          <w:trHeight w:val="6980"/>
        </w:trPr>
        <w:tc>
          <w:tcPr>
            <w:tcW w:w="7624" w:type="dxa"/>
            <w:tcBorders>
              <w:top w:val="single" w:sz="8" w:space="0" w:color="000000"/>
              <w:left w:val="single" w:sz="9" w:space="0" w:color="000000"/>
              <w:bottom w:val="single" w:sz="9" w:space="0" w:color="000000"/>
              <w:right w:val="single" w:sz="8" w:space="0" w:color="000000"/>
            </w:tcBorders>
            <w:vAlign w:val="center"/>
          </w:tcPr>
          <w:p w:rsidR="00926429" w:rsidRDefault="00573558">
            <w:pPr>
              <w:spacing w:after="116"/>
            </w:pPr>
            <w:r>
              <w:rPr>
                <w:rFonts w:ascii="Book Antiqua" w:eastAsia="Book Antiqua" w:hAnsi="Book Antiqua" w:cs="Book Antiqua"/>
                <w:sz w:val="18"/>
              </w:rPr>
              <w:t>CONTENTS</w:t>
            </w:r>
          </w:p>
          <w:p w:rsidR="00926429" w:rsidRDefault="00573558">
            <w:pPr>
              <w:spacing w:after="116"/>
            </w:pPr>
            <w:r>
              <w:rPr>
                <w:rFonts w:ascii="Book Antiqua" w:eastAsia="Book Antiqua" w:hAnsi="Book Antiqua" w:cs="Book Antiqua"/>
                <w:sz w:val="18"/>
              </w:rPr>
              <w:t>Objectives</w:t>
            </w:r>
          </w:p>
          <w:p w:rsidR="00926429" w:rsidRDefault="00573558">
            <w:pPr>
              <w:spacing w:after="116"/>
            </w:pPr>
            <w:r>
              <w:rPr>
                <w:rFonts w:ascii="Book Antiqua" w:eastAsia="Book Antiqua" w:hAnsi="Book Antiqua" w:cs="Book Antiqua"/>
                <w:sz w:val="18"/>
              </w:rPr>
              <w:t>Introduction</w:t>
            </w:r>
          </w:p>
          <w:p w:rsidR="00926429" w:rsidRDefault="00573558">
            <w:pPr>
              <w:tabs>
                <w:tab w:val="center" w:pos="1125"/>
              </w:tabs>
              <w:spacing w:after="116"/>
            </w:pPr>
            <w:r>
              <w:rPr>
                <w:rFonts w:ascii="Book Antiqua" w:eastAsia="Book Antiqua" w:hAnsi="Book Antiqua" w:cs="Book Antiqua"/>
                <w:sz w:val="18"/>
              </w:rPr>
              <w:t>1.1</w:t>
            </w:r>
            <w:r>
              <w:rPr>
                <w:rFonts w:ascii="Book Antiqua" w:eastAsia="Book Antiqua" w:hAnsi="Book Antiqua" w:cs="Book Antiqua"/>
                <w:sz w:val="18"/>
              </w:rPr>
              <w:tab/>
              <w:t>What is Project?</w:t>
            </w:r>
          </w:p>
          <w:p w:rsidR="00926429" w:rsidRDefault="00573558">
            <w:pPr>
              <w:tabs>
                <w:tab w:val="center" w:pos="660"/>
                <w:tab w:val="center" w:pos="2095"/>
              </w:tabs>
              <w:spacing w:after="116"/>
            </w:pPr>
            <w:r>
              <w:tab/>
            </w:r>
            <w:r>
              <w:rPr>
                <w:rFonts w:ascii="Book Antiqua" w:eastAsia="Book Antiqua" w:hAnsi="Book Antiqua" w:cs="Book Antiqua"/>
                <w:sz w:val="18"/>
              </w:rPr>
              <w:t>1.1.1</w:t>
            </w:r>
            <w:r>
              <w:rPr>
                <w:rFonts w:ascii="Book Antiqua" w:eastAsia="Book Antiqua" w:hAnsi="Book Antiqua" w:cs="Book Antiqua"/>
                <w:sz w:val="18"/>
              </w:rPr>
              <w:tab/>
              <w:t>Sequence of Activities</w:t>
            </w:r>
          </w:p>
          <w:p w:rsidR="00926429" w:rsidRDefault="00573558">
            <w:pPr>
              <w:tabs>
                <w:tab w:val="center" w:pos="660"/>
                <w:tab w:val="center" w:pos="1582"/>
              </w:tabs>
              <w:spacing w:after="116"/>
            </w:pPr>
            <w:r>
              <w:tab/>
            </w:r>
            <w:r>
              <w:rPr>
                <w:rFonts w:ascii="Book Antiqua" w:eastAsia="Book Antiqua" w:hAnsi="Book Antiqua" w:cs="Book Antiqua"/>
                <w:sz w:val="18"/>
              </w:rPr>
              <w:t>1.1.2</w:t>
            </w:r>
            <w:r>
              <w:rPr>
                <w:rFonts w:ascii="Book Antiqua" w:eastAsia="Book Antiqua" w:hAnsi="Book Antiqua" w:cs="Book Antiqua"/>
                <w:sz w:val="18"/>
              </w:rPr>
              <w:tab/>
              <w:t>One Goal</w:t>
            </w:r>
          </w:p>
          <w:p w:rsidR="00926429" w:rsidRDefault="00573558">
            <w:pPr>
              <w:tabs>
                <w:tab w:val="center" w:pos="660"/>
                <w:tab w:val="center" w:pos="1800"/>
              </w:tabs>
              <w:spacing w:after="116"/>
            </w:pPr>
            <w:r>
              <w:tab/>
            </w:r>
            <w:r>
              <w:rPr>
                <w:rFonts w:ascii="Book Antiqua" w:eastAsia="Book Antiqua" w:hAnsi="Book Antiqua" w:cs="Book Antiqua"/>
                <w:sz w:val="18"/>
              </w:rPr>
              <w:t>1.1.3</w:t>
            </w:r>
            <w:r>
              <w:rPr>
                <w:rFonts w:ascii="Book Antiqua" w:eastAsia="Book Antiqua" w:hAnsi="Book Antiqua" w:cs="Book Antiqua"/>
                <w:sz w:val="18"/>
              </w:rPr>
              <w:tab/>
              <w:t>Specified Time</w:t>
            </w:r>
          </w:p>
          <w:p w:rsidR="00926429" w:rsidRDefault="00573558">
            <w:pPr>
              <w:tabs>
                <w:tab w:val="center" w:pos="660"/>
                <w:tab w:val="center" w:pos="1792"/>
              </w:tabs>
              <w:spacing w:after="116"/>
            </w:pPr>
            <w:r>
              <w:tab/>
            </w:r>
            <w:r>
              <w:rPr>
                <w:rFonts w:ascii="Book Antiqua" w:eastAsia="Book Antiqua" w:hAnsi="Book Antiqua" w:cs="Book Antiqua"/>
                <w:sz w:val="18"/>
              </w:rPr>
              <w:t>1.1.4</w:t>
            </w:r>
            <w:r>
              <w:rPr>
                <w:rFonts w:ascii="Book Antiqua" w:eastAsia="Book Antiqua" w:hAnsi="Book Antiqua" w:cs="Book Antiqua"/>
                <w:sz w:val="18"/>
              </w:rPr>
              <w:tab/>
              <w:t>Within Budget</w:t>
            </w:r>
          </w:p>
          <w:p w:rsidR="00926429" w:rsidRDefault="00573558">
            <w:pPr>
              <w:tabs>
                <w:tab w:val="center" w:pos="660"/>
                <w:tab w:val="center" w:pos="2265"/>
              </w:tabs>
              <w:spacing w:after="116"/>
            </w:pPr>
            <w:r>
              <w:tab/>
            </w:r>
            <w:r>
              <w:rPr>
                <w:rFonts w:ascii="Book Antiqua" w:eastAsia="Book Antiqua" w:hAnsi="Book Antiqua" w:cs="Book Antiqua"/>
                <w:sz w:val="18"/>
              </w:rPr>
              <w:t>1.1.5</w:t>
            </w:r>
            <w:r>
              <w:rPr>
                <w:rFonts w:ascii="Book Antiqua" w:eastAsia="Book Antiqua" w:hAnsi="Book Antiqua" w:cs="Book Antiqua"/>
                <w:sz w:val="18"/>
              </w:rPr>
              <w:tab/>
              <w:t>According to Specification</w:t>
            </w:r>
          </w:p>
          <w:p w:rsidR="00926429" w:rsidRDefault="00573558">
            <w:pPr>
              <w:tabs>
                <w:tab w:val="center" w:pos="1828"/>
              </w:tabs>
              <w:spacing w:after="116"/>
            </w:pPr>
            <w:r>
              <w:rPr>
                <w:rFonts w:ascii="Book Antiqua" w:eastAsia="Book Antiqua" w:hAnsi="Book Antiqua" w:cs="Book Antiqua"/>
                <w:sz w:val="18"/>
              </w:rPr>
              <w:t>1.2</w:t>
            </w:r>
            <w:r>
              <w:rPr>
                <w:rFonts w:ascii="Book Antiqua" w:eastAsia="Book Antiqua" w:hAnsi="Book Antiqua" w:cs="Book Antiqua"/>
                <w:sz w:val="18"/>
              </w:rPr>
              <w:tab/>
              <w:t>Software Projects vs. Other Types</w:t>
            </w:r>
          </w:p>
          <w:p w:rsidR="00926429" w:rsidRDefault="00573558">
            <w:pPr>
              <w:tabs>
                <w:tab w:val="center" w:pos="2235"/>
              </w:tabs>
              <w:spacing w:after="116"/>
            </w:pPr>
            <w:r>
              <w:rPr>
                <w:rFonts w:ascii="Book Antiqua" w:eastAsia="Book Antiqua" w:hAnsi="Book Antiqua" w:cs="Book Antiqua"/>
                <w:sz w:val="18"/>
              </w:rPr>
              <w:t>1.3</w:t>
            </w:r>
            <w:r>
              <w:rPr>
                <w:rFonts w:ascii="Book Antiqua" w:eastAsia="Book Antiqua" w:hAnsi="Book Antiqua" w:cs="Book Antiqua"/>
                <w:sz w:val="18"/>
              </w:rPr>
              <w:tab/>
              <w:t>Activities by Software Project Management</w:t>
            </w:r>
          </w:p>
          <w:p w:rsidR="00926429" w:rsidRDefault="00573558">
            <w:pPr>
              <w:tabs>
                <w:tab w:val="center" w:pos="660"/>
                <w:tab w:val="center" w:pos="1566"/>
              </w:tabs>
              <w:spacing w:after="116"/>
            </w:pPr>
            <w:r>
              <w:tab/>
            </w:r>
            <w:r>
              <w:rPr>
                <w:rFonts w:ascii="Book Antiqua" w:eastAsia="Book Antiqua" w:hAnsi="Book Antiqua" w:cs="Book Antiqua"/>
                <w:sz w:val="18"/>
              </w:rPr>
              <w:t>1.3.1</w:t>
            </w:r>
            <w:r>
              <w:rPr>
                <w:rFonts w:ascii="Book Antiqua" w:eastAsia="Book Antiqua" w:hAnsi="Book Antiqua" w:cs="Book Antiqua"/>
                <w:sz w:val="18"/>
              </w:rPr>
              <w:tab/>
              <w:t>Planning</w:t>
            </w:r>
          </w:p>
          <w:p w:rsidR="00926429" w:rsidRDefault="00573558">
            <w:pPr>
              <w:tabs>
                <w:tab w:val="center" w:pos="660"/>
                <w:tab w:val="center" w:pos="1815"/>
              </w:tabs>
              <w:spacing w:after="116"/>
            </w:pPr>
            <w:r>
              <w:tab/>
            </w:r>
            <w:r>
              <w:rPr>
                <w:rFonts w:ascii="Book Antiqua" w:eastAsia="Book Antiqua" w:hAnsi="Book Antiqua" w:cs="Book Antiqua"/>
                <w:sz w:val="18"/>
              </w:rPr>
              <w:t>1.3.2</w:t>
            </w:r>
            <w:r>
              <w:rPr>
                <w:rFonts w:ascii="Book Antiqua" w:eastAsia="Book Antiqua" w:hAnsi="Book Antiqua" w:cs="Book Antiqua"/>
                <w:sz w:val="18"/>
              </w:rPr>
              <w:tab/>
              <w:t>Methodologies</w:t>
            </w:r>
          </w:p>
          <w:p w:rsidR="00926429" w:rsidRDefault="00573558">
            <w:pPr>
              <w:tabs>
                <w:tab w:val="center" w:pos="660"/>
                <w:tab w:val="center" w:pos="2362"/>
              </w:tabs>
              <w:spacing w:after="116"/>
            </w:pPr>
            <w:r>
              <w:tab/>
            </w:r>
            <w:r>
              <w:rPr>
                <w:rFonts w:ascii="Book Antiqua" w:eastAsia="Book Antiqua" w:hAnsi="Book Antiqua" w:cs="Book Antiqua"/>
                <w:sz w:val="18"/>
              </w:rPr>
              <w:t>1.3.3</w:t>
            </w:r>
            <w:r>
              <w:rPr>
                <w:rFonts w:ascii="Book Antiqua" w:eastAsia="Book Antiqua" w:hAnsi="Book Antiqua" w:cs="Book Antiqua"/>
                <w:sz w:val="18"/>
              </w:rPr>
              <w:tab/>
              <w:t>Project Methods/Techniques</w:t>
            </w:r>
          </w:p>
          <w:p w:rsidR="00926429" w:rsidRDefault="00573558">
            <w:pPr>
              <w:tabs>
                <w:tab w:val="center" w:pos="1762"/>
              </w:tabs>
              <w:spacing w:after="116"/>
            </w:pPr>
            <w:r>
              <w:rPr>
                <w:rFonts w:ascii="Book Antiqua" w:eastAsia="Book Antiqua" w:hAnsi="Book Antiqua" w:cs="Book Antiqua"/>
                <w:sz w:val="18"/>
              </w:rPr>
              <w:t>1.4</w:t>
            </w:r>
            <w:r>
              <w:rPr>
                <w:rFonts w:ascii="Book Antiqua" w:eastAsia="Book Antiqua" w:hAnsi="Book Antiqua" w:cs="Book Antiqua"/>
                <w:sz w:val="18"/>
              </w:rPr>
              <w:tab/>
              <w:t>Problems with Software Project</w:t>
            </w:r>
          </w:p>
          <w:p w:rsidR="00926429" w:rsidRDefault="00573558">
            <w:pPr>
              <w:tabs>
                <w:tab w:val="center" w:pos="876"/>
              </w:tabs>
              <w:spacing w:after="116"/>
            </w:pPr>
            <w:r>
              <w:rPr>
                <w:rFonts w:ascii="Book Antiqua" w:eastAsia="Book Antiqua" w:hAnsi="Book Antiqua" w:cs="Book Antiqua"/>
                <w:sz w:val="18"/>
              </w:rPr>
              <w:t>1.5</w:t>
            </w:r>
            <w:r>
              <w:rPr>
                <w:rFonts w:ascii="Book Antiqua" w:eastAsia="Book Antiqua" w:hAnsi="Book Antiqua" w:cs="Book Antiqua"/>
                <w:sz w:val="18"/>
              </w:rPr>
              <w:tab/>
              <w:t>Summary</w:t>
            </w:r>
          </w:p>
          <w:p w:rsidR="00926429" w:rsidRDefault="00573558">
            <w:pPr>
              <w:tabs>
                <w:tab w:val="center" w:pos="899"/>
              </w:tabs>
              <w:spacing w:after="116"/>
            </w:pPr>
            <w:r>
              <w:rPr>
                <w:rFonts w:ascii="Book Antiqua" w:eastAsia="Book Antiqua" w:hAnsi="Book Antiqua" w:cs="Book Antiqua"/>
                <w:sz w:val="18"/>
              </w:rPr>
              <w:t>1.6</w:t>
            </w:r>
            <w:r>
              <w:rPr>
                <w:rFonts w:ascii="Book Antiqua" w:eastAsia="Book Antiqua" w:hAnsi="Book Antiqua" w:cs="Book Antiqua"/>
                <w:sz w:val="18"/>
              </w:rPr>
              <w:tab/>
              <w:t>Keywords</w:t>
            </w:r>
          </w:p>
          <w:p w:rsidR="00926429" w:rsidRDefault="00573558">
            <w:pPr>
              <w:tabs>
                <w:tab w:val="center" w:pos="1215"/>
              </w:tabs>
              <w:spacing w:after="116"/>
            </w:pPr>
            <w:r>
              <w:rPr>
                <w:rFonts w:ascii="Book Antiqua" w:eastAsia="Book Antiqua" w:hAnsi="Book Antiqua" w:cs="Book Antiqua"/>
                <w:sz w:val="18"/>
              </w:rPr>
              <w:t>1.7</w:t>
            </w:r>
            <w:r>
              <w:rPr>
                <w:rFonts w:ascii="Book Antiqua" w:eastAsia="Book Antiqua" w:hAnsi="Book Antiqua" w:cs="Book Antiqua"/>
                <w:sz w:val="18"/>
              </w:rPr>
              <w:tab/>
              <w:t>Review Questions</w:t>
            </w:r>
          </w:p>
          <w:p w:rsidR="00926429" w:rsidRDefault="00573558">
            <w:pPr>
              <w:tabs>
                <w:tab w:val="center" w:pos="1183"/>
              </w:tabs>
            </w:pPr>
            <w:r>
              <w:rPr>
                <w:rFonts w:ascii="Book Antiqua" w:eastAsia="Book Antiqua" w:hAnsi="Book Antiqua" w:cs="Book Antiqua"/>
                <w:sz w:val="18"/>
              </w:rPr>
              <w:t>1.8</w:t>
            </w:r>
            <w:r>
              <w:rPr>
                <w:rFonts w:ascii="Book Antiqua" w:eastAsia="Book Antiqua" w:hAnsi="Book Antiqua" w:cs="Book Antiqua"/>
                <w:sz w:val="18"/>
              </w:rPr>
              <w:tab/>
              <w:t>Further Readings</w:t>
            </w:r>
          </w:p>
        </w:tc>
      </w:tr>
    </w:tbl>
    <w:p w:rsidR="00926429" w:rsidRDefault="00573558">
      <w:pPr>
        <w:spacing w:after="172"/>
        <w:ind w:left="-5" w:hanging="10"/>
      </w:pPr>
      <w:r>
        <w:rPr>
          <w:rFonts w:ascii="Book Antiqua" w:eastAsia="Book Antiqua" w:hAnsi="Book Antiqua" w:cs="Book Antiqua"/>
          <w:sz w:val="24"/>
          <w:u w:val="single" w:color="000000"/>
        </w:rPr>
        <w:t>Objectives</w:t>
      </w:r>
    </w:p>
    <w:p w:rsidR="00926429" w:rsidRDefault="00573558">
      <w:pPr>
        <w:spacing w:after="122" w:line="252" w:lineRule="auto"/>
        <w:ind w:left="4" w:right="14" w:firstLine="9"/>
        <w:jc w:val="both"/>
      </w:pPr>
      <w:r>
        <w:rPr>
          <w:rFonts w:ascii="Book Antiqua" w:eastAsia="Book Antiqua" w:hAnsi="Book Antiqua" w:cs="Book Antiqua"/>
          <w:sz w:val="18"/>
        </w:rPr>
        <w:t>After studying this unit, you will be able to:</w:t>
      </w:r>
    </w:p>
    <w:p w:rsidR="00926429" w:rsidRDefault="00573558">
      <w:pPr>
        <w:numPr>
          <w:ilvl w:val="0"/>
          <w:numId w:val="1"/>
        </w:numPr>
        <w:spacing w:after="122" w:line="252" w:lineRule="auto"/>
        <w:ind w:right="14" w:firstLine="9"/>
        <w:jc w:val="both"/>
      </w:pPr>
      <w:r>
        <w:rPr>
          <w:rFonts w:ascii="Book Antiqua" w:eastAsia="Book Antiqua" w:hAnsi="Book Antiqua" w:cs="Book Antiqua"/>
          <w:sz w:val="18"/>
        </w:rPr>
        <w:t>Recognize project</w:t>
      </w:r>
    </w:p>
    <w:p w:rsidR="00926429" w:rsidRDefault="00573558">
      <w:pPr>
        <w:numPr>
          <w:ilvl w:val="0"/>
          <w:numId w:val="1"/>
        </w:numPr>
        <w:spacing w:after="122" w:line="252" w:lineRule="auto"/>
        <w:ind w:right="14" w:firstLine="9"/>
        <w:jc w:val="both"/>
      </w:pPr>
      <w:r>
        <w:rPr>
          <w:rFonts w:ascii="Book Antiqua" w:eastAsia="Book Antiqua" w:hAnsi="Book Antiqua" w:cs="Book Antiqua"/>
          <w:sz w:val="18"/>
        </w:rPr>
        <w:t>Describe software project vs. other types</w:t>
      </w:r>
    </w:p>
    <w:p w:rsidR="00926429" w:rsidRDefault="00573558">
      <w:pPr>
        <w:numPr>
          <w:ilvl w:val="0"/>
          <w:numId w:val="1"/>
        </w:numPr>
        <w:spacing w:after="122" w:line="252" w:lineRule="auto"/>
        <w:ind w:right="14" w:firstLine="9"/>
        <w:jc w:val="both"/>
      </w:pPr>
      <w:r>
        <w:rPr>
          <w:rFonts w:ascii="Book Antiqua" w:eastAsia="Book Antiqua" w:hAnsi="Book Antiqua" w:cs="Book Antiqua"/>
          <w:sz w:val="18"/>
        </w:rPr>
        <w:t>Explain activities by software project management</w:t>
      </w:r>
    </w:p>
    <w:p w:rsidR="00926429" w:rsidRDefault="00573558">
      <w:pPr>
        <w:numPr>
          <w:ilvl w:val="0"/>
          <w:numId w:val="1"/>
        </w:numPr>
        <w:spacing w:after="0" w:line="409" w:lineRule="auto"/>
        <w:ind w:right="14" w:firstLine="9"/>
        <w:jc w:val="both"/>
      </w:pPr>
      <w:r>
        <w:rPr>
          <w:rFonts w:ascii="Book Antiqua" w:eastAsia="Book Antiqua" w:hAnsi="Book Antiqua" w:cs="Book Antiqua"/>
          <w:sz w:val="18"/>
        </w:rPr>
        <w:t xml:space="preserve">Discuss problems with software projects </w:t>
      </w:r>
      <w:r>
        <w:rPr>
          <w:rFonts w:ascii="Book Antiqua" w:eastAsia="Book Antiqua" w:hAnsi="Book Antiqua" w:cs="Book Antiqua"/>
          <w:sz w:val="24"/>
          <w:u w:val="single" w:color="000000"/>
        </w:rPr>
        <w:t>Introduction</w:t>
      </w:r>
    </w:p>
    <w:p w:rsidR="00926429" w:rsidRDefault="00573558">
      <w:pPr>
        <w:spacing w:after="122" w:line="252" w:lineRule="auto"/>
        <w:ind w:left="4" w:right="1437" w:firstLine="9"/>
        <w:jc w:val="both"/>
      </w:pPr>
      <w:r>
        <w:rPr>
          <w:rFonts w:ascii="Book Antiqua" w:eastAsia="Book Antiqua" w:hAnsi="Book Antiqua" w:cs="Book Antiqua"/>
          <w:sz w:val="18"/>
        </w:rPr>
        <w:t>Software project management includes the tools, techniques, and knowledge essential to deal with the growth of software products. In Software Project Management, the end users and developers require to know the cost of the project, duration and length. It is a process of managing, allocating and timing resources to develop computer software that meets necessities. It consists of eight tasks:</w:t>
      </w:r>
    </w:p>
    <w:p w:rsidR="00926429" w:rsidRDefault="00573558">
      <w:pPr>
        <w:numPr>
          <w:ilvl w:val="0"/>
          <w:numId w:val="1"/>
        </w:numPr>
        <w:spacing w:after="122" w:line="252" w:lineRule="auto"/>
        <w:ind w:right="14" w:firstLine="9"/>
        <w:jc w:val="both"/>
      </w:pPr>
      <w:r>
        <w:rPr>
          <w:rFonts w:ascii="Book Antiqua" w:eastAsia="Book Antiqua" w:hAnsi="Book Antiqua" w:cs="Book Antiqua"/>
          <w:sz w:val="18"/>
        </w:rPr>
        <w:t>Problem Identification</w:t>
      </w:r>
    </w:p>
    <w:p w:rsidR="00926429" w:rsidRDefault="00573558">
      <w:pPr>
        <w:numPr>
          <w:ilvl w:val="0"/>
          <w:numId w:val="1"/>
        </w:numPr>
        <w:spacing w:after="122" w:line="252" w:lineRule="auto"/>
        <w:ind w:right="14" w:firstLine="9"/>
        <w:jc w:val="both"/>
      </w:pPr>
      <w:r>
        <w:rPr>
          <w:rFonts w:ascii="Book Antiqua" w:eastAsia="Book Antiqua" w:hAnsi="Book Antiqua" w:cs="Book Antiqua"/>
          <w:sz w:val="18"/>
        </w:rPr>
        <w:t>Problem Definition</w:t>
      </w:r>
    </w:p>
    <w:p w:rsidR="00926429" w:rsidRDefault="00573558">
      <w:pPr>
        <w:numPr>
          <w:ilvl w:val="0"/>
          <w:numId w:val="1"/>
        </w:numPr>
        <w:spacing w:after="122" w:line="252" w:lineRule="auto"/>
        <w:ind w:right="14" w:firstLine="9"/>
        <w:jc w:val="both"/>
      </w:pPr>
      <w:r>
        <w:rPr>
          <w:rFonts w:ascii="Book Antiqua" w:eastAsia="Book Antiqua" w:hAnsi="Book Antiqua" w:cs="Book Antiqua"/>
          <w:sz w:val="18"/>
        </w:rPr>
        <w:t>Project Planning</w:t>
      </w:r>
    </w:p>
    <w:p w:rsidR="00926429" w:rsidRDefault="00573558">
      <w:pPr>
        <w:numPr>
          <w:ilvl w:val="0"/>
          <w:numId w:val="1"/>
        </w:numPr>
        <w:spacing w:after="122" w:line="252" w:lineRule="auto"/>
        <w:ind w:right="14" w:firstLine="9"/>
        <w:jc w:val="both"/>
      </w:pPr>
      <w:r>
        <w:rPr>
          <w:rFonts w:ascii="Book Antiqua" w:eastAsia="Book Antiqua" w:hAnsi="Book Antiqua" w:cs="Book Antiqua"/>
          <w:sz w:val="18"/>
        </w:rPr>
        <w:lastRenderedPageBreak/>
        <w:t>Project Organization</w:t>
      </w:r>
    </w:p>
    <w:p w:rsidR="00926429" w:rsidRDefault="00573558">
      <w:pPr>
        <w:numPr>
          <w:ilvl w:val="0"/>
          <w:numId w:val="1"/>
        </w:numPr>
        <w:spacing w:after="122" w:line="252" w:lineRule="auto"/>
        <w:ind w:right="14" w:firstLine="9"/>
        <w:jc w:val="both"/>
      </w:pPr>
      <w:r>
        <w:rPr>
          <w:rFonts w:ascii="Book Antiqua" w:eastAsia="Book Antiqua" w:hAnsi="Book Antiqua" w:cs="Book Antiqua"/>
          <w:sz w:val="18"/>
        </w:rPr>
        <w:t>Resource Allocation</w:t>
      </w:r>
    </w:p>
    <w:p w:rsidR="00926429" w:rsidRDefault="00573558">
      <w:pPr>
        <w:numPr>
          <w:ilvl w:val="0"/>
          <w:numId w:val="1"/>
        </w:numPr>
        <w:spacing w:after="122" w:line="252" w:lineRule="auto"/>
        <w:ind w:right="14" w:firstLine="9"/>
        <w:jc w:val="both"/>
      </w:pPr>
      <w:r>
        <w:rPr>
          <w:rFonts w:ascii="Book Antiqua" w:eastAsia="Book Antiqua" w:hAnsi="Book Antiqua" w:cs="Book Antiqua"/>
          <w:sz w:val="18"/>
        </w:rPr>
        <w:t>Project Scheduling</w:t>
      </w:r>
    </w:p>
    <w:p w:rsidR="00926429" w:rsidRDefault="00573558">
      <w:pPr>
        <w:numPr>
          <w:ilvl w:val="0"/>
          <w:numId w:val="1"/>
        </w:numPr>
        <w:spacing w:after="122" w:line="252" w:lineRule="auto"/>
        <w:ind w:right="14" w:firstLine="9"/>
        <w:jc w:val="both"/>
      </w:pPr>
      <w:r>
        <w:rPr>
          <w:rFonts w:ascii="Book Antiqua" w:eastAsia="Book Antiqua" w:hAnsi="Book Antiqua" w:cs="Book Antiqua"/>
          <w:sz w:val="18"/>
        </w:rPr>
        <w:t>Tracking, Reporting and Controlling</w:t>
      </w:r>
    </w:p>
    <w:p w:rsidR="00926429" w:rsidRDefault="00573558">
      <w:pPr>
        <w:numPr>
          <w:ilvl w:val="0"/>
          <w:numId w:val="1"/>
        </w:numPr>
        <w:spacing w:after="122" w:line="252" w:lineRule="auto"/>
        <w:ind w:right="14" w:firstLine="9"/>
        <w:jc w:val="both"/>
      </w:pPr>
      <w:r>
        <w:rPr>
          <w:rFonts w:ascii="Book Antiqua" w:eastAsia="Book Antiqua" w:hAnsi="Book Antiqua" w:cs="Book Antiqua"/>
          <w:sz w:val="18"/>
        </w:rPr>
        <w:t>Project Termination</w:t>
      </w:r>
    </w:p>
    <w:p w:rsidR="00926429" w:rsidRDefault="00573558">
      <w:pPr>
        <w:spacing w:after="122" w:line="252" w:lineRule="auto"/>
        <w:ind w:left="4" w:right="14" w:firstLine="9"/>
        <w:jc w:val="both"/>
      </w:pPr>
      <w:r>
        <w:rPr>
          <w:rFonts w:ascii="Book Antiqua" w:eastAsia="Book Antiqua" w:hAnsi="Book Antiqua" w:cs="Book Antiqua"/>
          <w:sz w:val="18"/>
        </w:rPr>
        <w:t>In problem identification and definition, the conclusions are made as approving, declining or prioritizing projects. In problem identification, project is recognized, defined and justified. In problem definition, the use of the project is clarified. The main product is project proposal.</w:t>
      </w:r>
    </w:p>
    <w:p w:rsidR="00926429" w:rsidRDefault="00573558">
      <w:pPr>
        <w:spacing w:after="122" w:line="252" w:lineRule="auto"/>
        <w:ind w:left="4" w:right="14" w:firstLine="9"/>
        <w:jc w:val="both"/>
      </w:pPr>
      <w:r>
        <w:rPr>
          <w:rFonts w:ascii="Book Antiqua" w:eastAsia="Book Antiqua" w:hAnsi="Book Antiqua" w:cs="Book Antiqua"/>
          <w:sz w:val="18"/>
        </w:rPr>
        <w:t>In project planning, it explains a series of actions or steps that are needed to for the growth of work product. In project organization, the functions of the personnel are incorporated. It is done in corresponding with project planning.</w:t>
      </w:r>
    </w:p>
    <w:p w:rsidR="00926429" w:rsidRDefault="00573558">
      <w:pPr>
        <w:spacing w:after="122" w:line="252" w:lineRule="auto"/>
        <w:ind w:left="4" w:right="14" w:firstLine="9"/>
        <w:jc w:val="both"/>
      </w:pPr>
      <w:r>
        <w:rPr>
          <w:rFonts w:ascii="Book Antiqua" w:eastAsia="Book Antiqua" w:hAnsi="Book Antiqua" w:cs="Book Antiqua"/>
          <w:sz w:val="18"/>
        </w:rPr>
        <w:t>In resource allocation, the resources are allocated to a project in order that the goals and objectives are attained. In project scheduling, resources are allocated so that project objectives are attained within a sensible time span.</w:t>
      </w:r>
    </w:p>
    <w:p w:rsidR="00926429" w:rsidRDefault="00573558">
      <w:pPr>
        <w:spacing w:after="2" w:line="252" w:lineRule="auto"/>
        <w:ind w:left="4" w:right="14" w:firstLine="9"/>
        <w:jc w:val="both"/>
      </w:pPr>
      <w:r>
        <w:rPr>
          <w:rFonts w:ascii="Book Antiqua" w:eastAsia="Book Antiqua" w:hAnsi="Book Antiqua" w:cs="Book Antiqua"/>
          <w:sz w:val="18"/>
        </w:rPr>
        <w:t>In tracking, reporting and controlling, the process engage whether the project results are in accordance with project plans and performance specification. In controlling, suitable action is taken to correct improper deviations. In project termination, the concluding report is submitted or a release order is signed.</w:t>
      </w:r>
    </w:p>
    <w:p w:rsidR="00926429" w:rsidRDefault="006C41FD">
      <w:pPr>
        <w:spacing w:after="8"/>
        <w:ind w:left="485"/>
      </w:pPr>
      <w:r w:rsidRPr="006C41FD">
        <w:rPr>
          <w:noProof/>
          <w:lang w:val="en-IN" w:eastAsia="en-IN"/>
        </w:rPr>
      </w:r>
      <w:r w:rsidRPr="006C41FD">
        <w:rPr>
          <w:noProof/>
          <w:lang w:val="en-IN" w:eastAsia="en-IN"/>
        </w:rPr>
        <w:pict>
          <v:group id="Group 255590" o:spid="_x0000_s6190" style="width:24pt;height:17.35pt;mso-position-horizontal-relative:char;mso-position-vertical-relative:line" coordsize="3048,2204">
            <v:shape id="Shape 815" o:spid="_x0000_s6208" style="position:absolute;top:30;width:1645;height:2112" coordsize="164592,211227" path="m115824,211227l,211227,70104,153063,36576,122450r,-82654l45720,24490,54864,12245,64008,6122,76200,r39624,l131064,3061r9144,9184l149352,21429r9144,12245l164592,45919,143256,76531r3048,64287l134112,156124r15240,15306l115824,211227xe" filled="f" fillcolor="black" strokecolor="#1f1a17" strokeweight=".96pt">
              <v:fill opacity="0"/>
              <v:stroke miterlimit="10" joinstyle="miter" endcap="round"/>
            </v:shape>
            <v:shape id="Shape 816" o:spid="_x0000_s6207" style="position:absolute;left:1158;top:428;width:1219;height:1775" coordsize="121920,177553" path="m121920,177553r,-42858l100584,122450r6096,-15306l112776,88776r6096,-18367l121920,45919r-3048,-9184l112776,24490r-6096,-9184l100584,6122,88392,,64008,,51816,3061,33528,39796,30480,97960r15240,27551l,174492r121920,3061xe" filled="f" fillcolor="black" strokecolor="#1f1a17" strokeweight=".96pt">
              <v:fill opacity="0"/>
              <v:stroke miterlimit="10" joinstyle="miter" endcap="round"/>
            </v:shape>
            <v:shape id="Shape 817" o:spid="_x0000_s6206" style="position:absolute;left:2621;top:826;width:243;height:244" coordsize="24384,24490" path="m6096,r6096,l15240,r6096,3061l21336,6122r3048,6123l21336,15306r,3062l15240,21429r-3048,3061l6096,21429,3048,18368,,15306,,6122,3048,3061,6096,xe" fillcolor="#1f1a17" stroked="f" strokeweight="0">
              <v:stroke opacity="0" miterlimit="10" joinstyle="miter" endcap="round"/>
            </v:shape>
            <v:shape id="Shape 818" o:spid="_x0000_s6205" style="position:absolute;left:2468;width:579;height:704" coordsize="57912,70409" path="m30480,l42672,3061r9144,6123l57912,15306r,15306l54864,36735r-6096,6123l39624,52041r-6096,3062l30480,58164r-3048,6122l27432,70409r-3048,l24384,58164r3048,-3061l30480,48980r3048,-9184l36576,36735r,-21429l33528,9184,27432,6122r-9144,l15240,9184r,3061l15240,15306r3048,6123l18288,30612r-3048,3062l6096,33674,3048,30612,,27551,,21429,3048,15306,9144,6122,18288,3061,30480,xe" fillcolor="#1f1a17" stroked="f" strokeweight="0">
              <v:stroke opacity="0" miterlimit="10" joinstyle="miter" endcap="round"/>
            </v:shape>
            <v:shape id="Shape 819" o:spid="_x0000_s6204" style="position:absolute;left:2468;width:579;height:704" coordsize="57912,70409" path="m27432,70409r-3048,l24384,58164r3048,-3061l30480,48980r3048,-9184l36576,36735r,-21429l33528,9184,27432,6122r-9144,l15240,9184r,l15240,12245r,l15240,15306r3048,6123l18288,30612r-3048,3062l6096,33674,3048,30612,,27551,,21429,3048,15306,9144,6122,18288,3061,30480,,42672,3061r9144,6123l57912,15306r,15306l54864,36735r-6096,6123l39624,52041r-6096,3062l30480,58164r-3048,6122l27432,70409xe" filled="f" fillcolor="black" strokecolor="#1f1a17" strokeweight=".24pt">
              <v:fill opacity="0"/>
              <v:stroke miterlimit="10" joinstyle="miter" endcap="round"/>
            </v:shape>
            <v:shape id="Shape 820" o:spid="_x0000_s6203" style="position:absolute;left:2621;top:826;width:243;height:244" coordsize="24384,24490" path="m12192,r3048,l21336,3061r,3061l24384,12245r-3048,3061l21336,18368r-6096,3061l12192,24490,6096,21429,3048,18368,,15306,,6122,3048,3061,6096,r6096,xe" filled="f" fillcolor="black" strokecolor="#1f1a17" strokeweight=".24pt">
              <v:fill opacity="0"/>
              <v:stroke miterlimit="10" joinstyle="miter" endcap="round"/>
            </v:shape>
            <v:shape id="Shape 821" o:spid="_x0000_s6202" style="position:absolute;left:365;top:183;width:1097;height:1591" coordsize="109728,159186" path="m67056,l85344,9184r15240,12245l103632,30613r6096,9183l109728,116328,82296,159186,51816,156124,,104083,,45919,6096,36735r6096,-9184l18288,21429r9144,-9184l45720,3061,67056,xe" stroked="f" strokeweight="0">
              <v:stroke opacity="0" miterlimit="10" joinstyle="miter" endcap="round"/>
            </v:shape>
            <v:shape id="Shape 822" o:spid="_x0000_s6201" style="position:absolute;left:365;top:183;width:1097;height:1591" coordsize="109728,159186" path="m67056,l45720,3061,27432,12245r-9144,9184l12192,27551,6096,36735,,45919r,58164l51816,156124r30480,3062l109728,116328r,-76532l103632,30613r-3048,-9184l85344,9184,67056,xe" filled="f" fillcolor="black" strokecolor="#1f1a17" strokeweight=".96pt">
              <v:fill opacity="0"/>
              <v:stroke miterlimit="10" joinstyle="miter" endcap="round"/>
            </v:shape>
            <v:shape id="Shape 823" o:spid="_x0000_s6200" style="position:absolute;left:701;top:581;width:121;height:214" coordsize="12192,21429" path="m6096,l9144,3061r3048,6123l9144,18367,6096,21429,3048,18367,,9184,3048,3061,6096,xe" fillcolor="#da251d" stroked="f" strokeweight="0">
              <v:stroke opacity="0" miterlimit="10" joinstyle="miter" endcap="round"/>
            </v:shape>
            <v:shape id="Shape 824" o:spid="_x0000_s6199" style="position:absolute;left:701;top:581;width:121;height:214" coordsize="12192,21429" path="m6096,l9144,3061r3048,6123l9144,18367,6096,21429,3048,18367,,9184,3048,3061,6096,xe" filled="f" fillcolor="black" strokecolor="#1f1a17" strokeweight=".96pt">
              <v:fill opacity="0"/>
              <v:stroke miterlimit="10" joinstyle="miter" endcap="round"/>
            </v:shape>
            <v:shape id="Shape 825" o:spid="_x0000_s6198" style="position:absolute;left:1188;top:581;width:91;height:214" coordsize="9144,21429" path="m3048,l9144,3061r,15306l3048,21429,,18367,,3061,3048,xe" fillcolor="#da251d" stroked="f" strokeweight="0">
              <v:stroke opacity="0" miterlimit="10" joinstyle="miter" endcap="round"/>
            </v:shape>
            <v:shape id="Shape 826" o:spid="_x0000_s6197" style="position:absolute;left:1188;top:581;width:91;height:214" coordsize="9144,21429" path="m3048,l9144,3061r,15306l3048,21429,,18367,,3061,3048,xe" filled="f" fillcolor="black" strokecolor="#1f1a17" strokeweight=".96pt">
              <v:fill opacity="0"/>
              <v:stroke miterlimit="10" joinstyle="miter" endcap="round"/>
            </v:shape>
            <v:shape id="Shape 827" o:spid="_x0000_s6196" style="position:absolute;left:1463;top:581;width:883;height:1224" coordsize="88392,122450" path="m36576,l51816,,67056,6122,79248,18367r9144,18368l73152,110205r-15240,9184l45720,122450r-12192,l18288,116328,,79593,,48980,3048,24490,6096,15306,15240,9184,24384,3061,36576,xe" stroked="f" strokeweight="0">
              <v:stroke opacity="0" miterlimit="10" joinstyle="miter" endcap="round"/>
            </v:shape>
            <v:shape id="Shape 828" o:spid="_x0000_s6195" style="position:absolute;left:1463;top:581;width:883;height:1224" coordsize="88392,122450" path="m88392,36735l79248,18367,67056,6122,51816,,36576,,24384,3061,15240,9184,6096,15306,3048,24490,,48980,,79593r18288,36735l33528,122450r12192,l57912,119389r15240,-9184l88392,36735xe" filled="f" fillcolor="black" strokecolor="#1f1a17" strokeweight=".96pt">
              <v:fill opacity="0"/>
              <v:stroke miterlimit="10" joinstyle="miter" endcap="round"/>
            </v:shape>
            <v:shape id="Shape 829" o:spid="_x0000_s6194" style="position:absolute;left:1615;top:1040;width:121;height:214" coordsize="12192,21429" path="m6096,l9144,3061r3048,6123l9144,18367,6096,21429,3048,18367,,9184,3048,3061,6096,xe" fillcolor="#da251d" stroked="f" strokeweight="0">
              <v:stroke opacity="0" miterlimit="10" joinstyle="miter" endcap="round"/>
            </v:shape>
            <v:shape id="Shape 830" o:spid="_x0000_s6193"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831" o:spid="_x0000_s6192" style="position:absolute;left:2011;top:1040;width:91;height:214" coordsize="9144,21429" path="m6096,l9144,3061r,15306l6096,21429,,18367,,3061,6096,xe" fillcolor="#da251d" stroked="f" strokeweight="0">
              <v:stroke opacity="0" miterlimit="10" joinstyle="miter" endcap="round"/>
            </v:shape>
            <v:shape id="Shape 832" o:spid="_x0000_s6191"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22" w:line="252" w:lineRule="auto"/>
        <w:ind w:left="269" w:right="14"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Project Management?</w:t>
      </w:r>
    </w:p>
    <w:p w:rsidR="00926429" w:rsidRDefault="00573558">
      <w:pPr>
        <w:spacing w:after="274" w:line="252" w:lineRule="auto"/>
        <w:ind w:left="240" w:right="253" w:firstLine="9"/>
        <w:jc w:val="both"/>
      </w:pPr>
      <w:r>
        <w:rPr>
          <w:rFonts w:ascii="Book Antiqua" w:eastAsia="Book Antiqua" w:hAnsi="Book Antiqua" w:cs="Book Antiqua"/>
          <w:sz w:val="18"/>
        </w:rPr>
        <w:t>The methods and regulation used to define goals, plan and monitor tasks and resources, identify and resolve issues, and control costs and budgets for a specific project is known as project management.</w:t>
      </w:r>
    </w:p>
    <w:p w:rsidR="00926429" w:rsidRDefault="00573558">
      <w:pPr>
        <w:spacing w:after="172"/>
        <w:ind w:left="-5" w:hanging="10"/>
      </w:pPr>
      <w:r>
        <w:rPr>
          <w:rFonts w:ascii="Book Antiqua" w:eastAsia="Book Antiqua" w:hAnsi="Book Antiqua" w:cs="Book Antiqua"/>
          <w:sz w:val="24"/>
          <w:u w:val="single" w:color="000000"/>
        </w:rPr>
        <w:t>1.1 What is Project?</w:t>
      </w:r>
    </w:p>
    <w:p w:rsidR="00926429" w:rsidRDefault="00573558">
      <w:pPr>
        <w:spacing w:after="257" w:line="252" w:lineRule="auto"/>
        <w:ind w:left="4" w:right="14" w:firstLine="9"/>
        <w:jc w:val="both"/>
      </w:pPr>
      <w:r>
        <w:rPr>
          <w:rFonts w:ascii="Book Antiqua" w:eastAsia="Book Antiqua" w:hAnsi="Book Antiqua" w:cs="Book Antiqua"/>
          <w:sz w:val="18"/>
        </w:rPr>
        <w:t>A project is a sequence of unique, complex, and connected activities having one goal or purpose and that must be completed by a specific time, within budget, and according to specification. This definition tells us quite a bit about a project. To appreciate just what constitutes a project let’s look at each part of the definition.</w:t>
      </w:r>
    </w:p>
    <w:p w:rsidR="00926429" w:rsidRDefault="00573558">
      <w:pPr>
        <w:spacing w:after="191"/>
        <w:ind w:left="-5" w:hanging="10"/>
      </w:pPr>
      <w:r>
        <w:rPr>
          <w:rFonts w:ascii="Book Antiqua" w:eastAsia="Book Antiqua" w:hAnsi="Book Antiqua" w:cs="Book Antiqua"/>
        </w:rPr>
        <w:t>1.1.1 Sequence of Activities</w:t>
      </w:r>
    </w:p>
    <w:p w:rsidR="00926429" w:rsidRDefault="00573558">
      <w:pPr>
        <w:spacing w:after="122" w:line="252" w:lineRule="auto"/>
        <w:ind w:left="4" w:right="14" w:firstLine="9"/>
        <w:jc w:val="both"/>
      </w:pPr>
      <w:r>
        <w:rPr>
          <w:rFonts w:ascii="Book Antiqua" w:eastAsia="Book Antiqua" w:hAnsi="Book Antiqua" w:cs="Book Antiqua"/>
          <w:sz w:val="18"/>
        </w:rPr>
        <w:t>A project includes a number of activities that must be completed in some particular order, or sequence. An activity is a defined chunk of work. The chain of the activities is based on technical requirements, not on management concern. To conclude the sequence, it is helpful to think in terms of inputs and outputs as follows:</w:t>
      </w:r>
    </w:p>
    <w:p w:rsidR="00926429" w:rsidRDefault="00573558">
      <w:pPr>
        <w:numPr>
          <w:ilvl w:val="0"/>
          <w:numId w:val="2"/>
        </w:numPr>
        <w:spacing w:after="122" w:line="252" w:lineRule="auto"/>
        <w:ind w:right="14" w:hanging="480"/>
        <w:jc w:val="both"/>
      </w:pPr>
      <w:r>
        <w:rPr>
          <w:rFonts w:ascii="Book Antiqua" w:eastAsia="Book Antiqua" w:hAnsi="Book Antiqua" w:cs="Book Antiqua"/>
          <w:sz w:val="18"/>
        </w:rPr>
        <w:t>What is needed as input in order to begin working on this activity?</w:t>
      </w:r>
    </w:p>
    <w:p w:rsidR="00926429" w:rsidRDefault="00573558">
      <w:pPr>
        <w:numPr>
          <w:ilvl w:val="0"/>
          <w:numId w:val="2"/>
        </w:numPr>
        <w:spacing w:after="5" w:line="252" w:lineRule="auto"/>
        <w:ind w:right="14" w:hanging="480"/>
        <w:jc w:val="both"/>
      </w:pPr>
      <w:r>
        <w:rPr>
          <w:rFonts w:ascii="Book Antiqua" w:eastAsia="Book Antiqua" w:hAnsi="Book Antiqua" w:cs="Book Antiqua"/>
          <w:sz w:val="18"/>
        </w:rPr>
        <w:t>What activities produce those as output?</w:t>
      </w:r>
    </w:p>
    <w:tbl>
      <w:tblPr>
        <w:tblStyle w:val="TableGrid"/>
        <w:tblW w:w="7613" w:type="dxa"/>
        <w:tblInd w:w="10" w:type="dxa"/>
        <w:tblCellMar>
          <w:left w:w="230" w:type="dxa"/>
          <w:bottom w:w="57" w:type="dxa"/>
          <w:right w:w="228" w:type="dxa"/>
        </w:tblCellMar>
        <w:tblLook w:val="04A0"/>
      </w:tblPr>
      <w:tblGrid>
        <w:gridCol w:w="7613"/>
      </w:tblGrid>
      <w:tr w:rsidR="00926429">
        <w:trPr>
          <w:trHeight w:val="1140"/>
        </w:trPr>
        <w:tc>
          <w:tcPr>
            <w:tcW w:w="7613"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55408" o:spid="_x0000_s6167" style="width:21.4pt;height:23.2pt;mso-position-horizontal-relative:char;mso-position-vertical-relative:line" coordsize="2716,2946">
                  <v:shape id="Shape 854" o:spid="_x0000_s6189" style="position:absolute;top:460;width:2475;height:2485" coordsize="247533,248579" path="m,248579r247533,l247533,,,,,248579xe" filled="f" fillcolor="black" strokecolor="#1f1a17" strokeweight=".33542mm">
                    <v:fill opacity="0"/>
                    <v:stroke miterlimit="10" joinstyle="miter" endcap="round"/>
                  </v:shape>
                  <v:shape id="Shape 855" o:spid="_x0000_s6188" style="position:absolute;left:30;top:828;width:2505;height:0" coordsize="250552,0" path="m,l250552,e" filled="f" fillcolor="black" strokecolor="#1f1a17" strokeweight=".33542mm">
                    <v:fill opacity="0"/>
                    <v:stroke miterlimit="10" joinstyle="miter" endcap="round"/>
                  </v:shape>
                  <v:shape id="Shape 856" o:spid="_x0000_s6187" style="position:absolute;left:965;top:429;width:30;height:2485" coordsize="3019,248579" path="m3019,l,248579e" filled="f" fillcolor="black" strokecolor="#1f1a17" strokeweight=".33542mm">
                    <v:fill opacity="0"/>
                    <v:stroke miterlimit="10" joinstyle="miter" endcap="round"/>
                  </v:shape>
                  <v:shape id="Shape 344820" o:spid="_x0000_s6186" style="position:absolute;left:422;top:1258;width:91;height:91" coordsize="9144,9144" path="m,l9144,r,9144l,9144,,e" fillcolor="#1f1a17" stroked="f" strokeweight="0">
                    <v:stroke opacity="0" miterlimit="10" joinstyle="miter" endcap="round"/>
                  </v:shape>
                  <v:shape id="Shape 858" o:spid="_x0000_s6185" style="position:absolute;left:422;top:1258;width:30;height:30" coordsize="3019,3069" path="m3019,r,l3019,r,3069l3019,3069,,3069,,,,,3019,xe" filled="f" fillcolor="black" strokecolor="#1f1a17" strokeweight=".33542mm">
                    <v:fill opacity="0"/>
                    <v:stroke miterlimit="10" joinstyle="miter" endcap="round"/>
                  </v:shape>
                  <v:shape id="Shape 859" o:spid="_x0000_s6184" style="position:absolute;left:422;top:1565;width:30;height:61" coordsize="3019,6138" path="m,l3019,r,3070l3019,6138,,3070,,xe" fillcolor="#1f1a17" stroked="f" strokeweight="0">
                    <v:stroke opacity="0" miterlimit="10" joinstyle="miter" endcap="round"/>
                  </v:shape>
                  <v:shape id="Shape 860" o:spid="_x0000_s6183" style="position:absolute;left:422;top:1565;width:30;height:61" coordsize="3019,6138" path="m3019,r,l3019,3070r,l3019,6138,,3070r,l,,3019,xe" filled="f" fillcolor="black" strokecolor="#1f1a17" strokeweight=".33542mm">
                    <v:fill opacity="0"/>
                    <v:stroke miterlimit="10" joinstyle="miter" endcap="round"/>
                  </v:shape>
                  <v:shape id="Shape 344821" o:spid="_x0000_s6182" style="position:absolute;left:422;top:1872;width:91;height:91" coordsize="9144,9144" path="m,l9144,r,9144l,9144,,e" fillcolor="#1f1a17" stroked="f" strokeweight="0">
                    <v:stroke opacity="0" miterlimit="10" joinstyle="miter" endcap="round"/>
                  </v:shape>
                  <v:shape id="Shape 862" o:spid="_x0000_s6181" style="position:absolute;left:422;top:1872;width:30;height:30" coordsize="3019,3070" path="m3019,r,l3019,3070r,l3019,3070,,3070r,l,,3019,xe" filled="f" fillcolor="black" strokecolor="#1f1a17" strokeweight=".33542mm">
                    <v:fill opacity="0"/>
                    <v:stroke miterlimit="10" joinstyle="miter" endcap="round"/>
                  </v:shape>
                  <v:shape id="Shape 863" o:spid="_x0000_s6180" style="position:absolute;left:422;top:2178;width:30;height:61" coordsize="3019,6138" path="m,l3019,r,3069l3019,6138,,3069,,xe" fillcolor="#1f1a17" stroked="f" strokeweight="0">
                    <v:stroke opacity="0" miterlimit="10" joinstyle="miter" endcap="round"/>
                  </v:shape>
                  <v:shape id="Shape 864" o:spid="_x0000_s6179" style="position:absolute;left:422;top:2178;width:30;height:61" coordsize="3019,6138" path="m3019,r,l3019,3069r,l3019,6138,,3069r,l,,3019,xe" filled="f" fillcolor="black" strokecolor="#1f1a17" strokeweight=".33542mm">
                    <v:fill opacity="0"/>
                    <v:stroke miterlimit="10" joinstyle="miter" endcap="round"/>
                  </v:shape>
                  <v:shape id="Shape 865" o:spid="_x0000_s6178" style="position:absolute;left:422;top:2485;width:30;height:61" coordsize="3019,6138" path="m3019,r,3069l3019,6138,,6138,,3069,3019,xe" fillcolor="#1f1a17" stroked="f" strokeweight="0">
                    <v:stroke opacity="0" miterlimit="10" joinstyle="miter" endcap="round"/>
                  </v:shape>
                  <v:shape id="Shape 866" o:spid="_x0000_s6177" style="position:absolute;left:422;top:2485;width:30;height:61" coordsize="3019,6138" path="m3019,r,3069l3019,3069r,3069l3019,6138,,6138,,3069r,l3019,xe" filled="f" fillcolor="black" strokecolor="#1f1a17" strokeweight=".33542mm">
                    <v:fill opacity="0"/>
                    <v:stroke miterlimit="10" joinstyle="miter" endcap="round"/>
                  </v:shape>
                  <v:shape id="Shape 867" o:spid="_x0000_s6176" style="position:absolute;left:1388;top:2516;width:724;height:0" coordsize="72448,0" path="m,l72448,e" filled="f" fillcolor="black" strokecolor="#1f1a17" strokeweight=".33542mm">
                    <v:fill opacity="0"/>
                    <v:stroke miterlimit="10" joinstyle="miter" endcap="round"/>
                  </v:shape>
                  <v:shape id="Shape 868" o:spid="_x0000_s6175" style="position:absolute;left:1388;top:2209;width:724;height:0" coordsize="72448,0" path="m,l72448,e" filled="f" fillcolor="black" strokecolor="#1f1a17" strokeweight=".33542mm">
                    <v:fill opacity="0"/>
                    <v:stroke miterlimit="10" joinstyle="miter" endcap="round"/>
                  </v:shape>
                  <v:shape id="Shape 869" o:spid="_x0000_s6174" style="position:absolute;left:1388;top:1902;width:724;height:0" coordsize="72448,0" path="m,l72448,e" filled="f" fillcolor="black" strokecolor="#1f1a17" strokeweight=".33542mm">
                    <v:fill opacity="0"/>
                    <v:stroke miterlimit="10" joinstyle="miter" endcap="round"/>
                  </v:shape>
                  <v:shape id="Shape 870" o:spid="_x0000_s6173" style="position:absolute;left:1388;top:1595;width:724;height:0" coordsize="72448,0" path="m,l72448,e" filled="f" fillcolor="black" strokecolor="#1f1a17" strokeweight=".33542mm">
                    <v:fill opacity="0"/>
                    <v:stroke miterlimit="10" joinstyle="miter" endcap="round"/>
                  </v:shape>
                  <v:shape id="Shape 871" o:spid="_x0000_s6172" style="position:absolute;left:1388;top:1258;width:724;height:0" coordsize="72448,0" path="m,l72448,e" filled="f" fillcolor="black" strokecolor="#1f1a17" strokeweight=".33542mm">
                    <v:fill opacity="0"/>
                    <v:stroke miterlimit="10" joinstyle="miter" endcap="round"/>
                  </v:shape>
                  <v:shape id="Shape 344822" o:spid="_x0000_s6171" style="position:absolute;left:2384;width:332;height:1043" coordsize="33206,104342" path="m,l33206,r,104342l,104342,,e" stroked="f" strokeweight="0">
                    <v:stroke opacity="0" miterlimit="10" joinstyle="miter" endcap="round"/>
                  </v:shape>
                  <v:shape id="Shape 873" o:spid="_x0000_s6170" style="position:absolute;left:2384;width:332;height:1043" coordsize="33206,104342" path="m,104342r33206,l33206,,,,,104342xe" filled="f" fillcolor="black" strokecolor="#1f1a17" strokeweight=".33542mm">
                    <v:fill opacity="0"/>
                    <v:stroke miterlimit="10" joinstyle="miter" endcap="round"/>
                  </v:shape>
                  <v:shape id="Shape 874" o:spid="_x0000_s6169"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875" o:spid="_x0000_s6168"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The output of one activity or set of activities becomes the input to another activity or set of activities.</w:t>
            </w:r>
          </w:p>
        </w:tc>
      </w:tr>
    </w:tbl>
    <w:p w:rsidR="00926429" w:rsidRDefault="00573558">
      <w:pPr>
        <w:spacing w:after="210"/>
        <w:ind w:left="-5" w:hanging="10"/>
      </w:pPr>
      <w:r>
        <w:rPr>
          <w:rFonts w:ascii="Book Antiqua" w:eastAsia="Book Antiqua" w:hAnsi="Book Antiqua" w:cs="Book Antiqua"/>
          <w:sz w:val="20"/>
        </w:rPr>
        <w:t>Unique Activities</w:t>
      </w:r>
    </w:p>
    <w:p w:rsidR="00926429" w:rsidRDefault="00573558">
      <w:pPr>
        <w:spacing w:after="202" w:line="252" w:lineRule="auto"/>
        <w:ind w:left="4" w:right="14" w:firstLine="9"/>
        <w:jc w:val="both"/>
      </w:pPr>
      <w:r>
        <w:rPr>
          <w:rFonts w:ascii="Book Antiqua" w:eastAsia="Book Antiqua" w:hAnsi="Book Antiqua" w:cs="Book Antiqua"/>
          <w:sz w:val="18"/>
        </w:rPr>
        <w:t xml:space="preserve">The activities in a project must be unique. A project has never happened before, and it will never happen again under the same conditions. Something is always different each time the activities of a project are repeated. Usually, the variations are random in nature—for example, a part is delayed, someone is sick, a power failure </w:t>
      </w:r>
      <w:r>
        <w:rPr>
          <w:rFonts w:ascii="Book Antiqua" w:eastAsia="Book Antiqua" w:hAnsi="Book Antiqua" w:cs="Book Antiqua"/>
          <w:sz w:val="18"/>
        </w:rPr>
        <w:lastRenderedPageBreak/>
        <w:t>occurs. These are random events that can happen, but we never are sure of when, how, and with what impact on the schedule. These random variations are the challenge for the project manager.</w:t>
      </w:r>
    </w:p>
    <w:p w:rsidR="00926429" w:rsidRDefault="00573558">
      <w:pPr>
        <w:spacing w:after="210"/>
        <w:ind w:left="-5" w:hanging="10"/>
      </w:pPr>
      <w:r>
        <w:rPr>
          <w:rFonts w:ascii="Book Antiqua" w:eastAsia="Book Antiqua" w:hAnsi="Book Antiqua" w:cs="Book Antiqua"/>
          <w:sz w:val="20"/>
        </w:rPr>
        <w:t>Complex Activities</w:t>
      </w:r>
    </w:p>
    <w:p w:rsidR="00926429" w:rsidRDefault="00573558">
      <w:pPr>
        <w:spacing w:after="204" w:line="252" w:lineRule="auto"/>
        <w:ind w:left="4" w:right="14" w:firstLine="9"/>
        <w:jc w:val="both"/>
      </w:pPr>
      <w:r>
        <w:rPr>
          <w:rFonts w:ascii="Book Antiqua" w:eastAsia="Book Antiqua" w:hAnsi="Book Antiqua" w:cs="Book Antiqua"/>
          <w:sz w:val="18"/>
        </w:rPr>
        <w:t>The activities that make up the project are not simple, repetitive acts, such as mowing the lawn, painting the house, washing the car, or loading the delivery truck. They are complex. For example, designing an intuitive user interface to an application system is a complex activity.</w:t>
      </w:r>
    </w:p>
    <w:p w:rsidR="00926429" w:rsidRDefault="00573558">
      <w:pPr>
        <w:spacing w:after="210"/>
        <w:ind w:left="-5" w:hanging="10"/>
      </w:pPr>
      <w:r>
        <w:rPr>
          <w:rFonts w:ascii="Book Antiqua" w:eastAsia="Book Antiqua" w:hAnsi="Book Antiqua" w:cs="Book Antiqua"/>
          <w:sz w:val="20"/>
        </w:rPr>
        <w:t>Connected Activities</w:t>
      </w:r>
    </w:p>
    <w:p w:rsidR="00926429" w:rsidRDefault="00573558">
      <w:pPr>
        <w:spacing w:after="202" w:line="252" w:lineRule="auto"/>
        <w:ind w:left="4" w:right="14" w:firstLine="9"/>
        <w:jc w:val="both"/>
      </w:pPr>
      <w:r>
        <w:rPr>
          <w:rFonts w:ascii="Book Antiqua" w:eastAsia="Book Antiqua" w:hAnsi="Book Antiqua" w:cs="Book Antiqua"/>
          <w:sz w:val="18"/>
        </w:rPr>
        <w:t>Connectedness implies that there is a logical or technical relationship between pairs of activities. There is an order to the sequence in which the activities that make up the project must be completed. They are considered connected because the output from one activity is the input to another. For example, we must design the computer program before we can program it.</w:t>
      </w:r>
    </w:p>
    <w:p w:rsidR="00926429" w:rsidRDefault="00573558">
      <w:pPr>
        <w:spacing w:after="210"/>
        <w:ind w:left="-5" w:hanging="10"/>
      </w:pPr>
      <w:r>
        <w:rPr>
          <w:rFonts w:ascii="Book Antiqua" w:eastAsia="Book Antiqua" w:hAnsi="Book Antiqua" w:cs="Book Antiqua"/>
          <w:sz w:val="20"/>
        </w:rPr>
        <w:t>Unconnected Activities</w:t>
      </w:r>
    </w:p>
    <w:p w:rsidR="00926429" w:rsidRDefault="00573558">
      <w:pPr>
        <w:spacing w:after="216" w:line="252" w:lineRule="auto"/>
        <w:ind w:left="4" w:right="14" w:firstLine="9"/>
        <w:jc w:val="both"/>
      </w:pPr>
      <w:r>
        <w:rPr>
          <w:rFonts w:ascii="Book Antiqua" w:eastAsia="Book Antiqua" w:hAnsi="Book Antiqua" w:cs="Book Antiqua"/>
          <w:sz w:val="18"/>
        </w:rPr>
        <w:t xml:space="preserve">You could have a list of unconnected activities that must all be complete in order to complete the project. For example, consider of developing a payroll system. With some exceptions, the different modules of payroll system like, data entry module, </w:t>
      </w:r>
      <w:proofErr w:type="spellStart"/>
      <w:r>
        <w:rPr>
          <w:rFonts w:ascii="Book Antiqua" w:eastAsia="Book Antiqua" w:hAnsi="Book Antiqua" w:cs="Book Antiqua"/>
          <w:sz w:val="18"/>
        </w:rPr>
        <w:t>updation</w:t>
      </w:r>
      <w:proofErr w:type="spellEnd"/>
      <w:r>
        <w:rPr>
          <w:rFonts w:ascii="Book Antiqua" w:eastAsia="Book Antiqua" w:hAnsi="Book Antiqua" w:cs="Book Antiqua"/>
          <w:sz w:val="18"/>
        </w:rPr>
        <w:t xml:space="preserve"> module, calculation module, etc. can be developed separately in any order. But the pay roll system as a whole cannot be completed until all its modules are completely developed, but the different modules may be developed in any order. So developing a payroll system with various modules in which the modules can be developed in any order is not considered a project according to the definition.</w:t>
      </w:r>
    </w:p>
    <w:p w:rsidR="00926429" w:rsidRDefault="00573558">
      <w:pPr>
        <w:spacing w:after="191"/>
        <w:ind w:left="-5" w:hanging="10"/>
      </w:pPr>
      <w:r>
        <w:rPr>
          <w:rFonts w:ascii="Book Antiqua" w:eastAsia="Book Antiqua" w:hAnsi="Book Antiqua" w:cs="Book Antiqua"/>
        </w:rPr>
        <w:t>1.1.2 One Goal</w:t>
      </w:r>
    </w:p>
    <w:p w:rsidR="00926429" w:rsidRDefault="00573558">
      <w:pPr>
        <w:spacing w:after="226" w:line="252" w:lineRule="auto"/>
        <w:ind w:left="4" w:right="14" w:firstLine="9"/>
        <w:jc w:val="both"/>
      </w:pPr>
      <w:r>
        <w:rPr>
          <w:rFonts w:ascii="Book Antiqua" w:eastAsia="Book Antiqua" w:hAnsi="Book Antiqua" w:cs="Book Antiqua"/>
          <w:sz w:val="18"/>
        </w:rPr>
        <w:t>Projects must have a single goal.</w:t>
      </w:r>
    </w:p>
    <w:p w:rsidR="00926429" w:rsidRDefault="006C41FD">
      <w:pPr>
        <w:spacing w:after="122" w:line="252" w:lineRule="auto"/>
        <w:ind w:left="4" w:right="14" w:firstLine="9"/>
        <w:jc w:val="both"/>
      </w:pPr>
      <w:r w:rsidRPr="006C41FD">
        <w:rPr>
          <w:noProof/>
          <w:lang w:val="en-IN" w:eastAsia="en-IN"/>
        </w:rPr>
      </w:r>
      <w:r w:rsidRPr="006C41FD">
        <w:rPr>
          <w:noProof/>
          <w:lang w:val="en-IN" w:eastAsia="en-IN"/>
        </w:rPr>
        <w:pict>
          <v:group id="Group 255175" o:spid="_x0000_s6156" style="width:16.85pt;height:17.1pt;mso-position-horizontal-relative:char;mso-position-vertical-relative:line" coordsize="2141,2172">
            <v:shape id="Shape 918" o:spid="_x0000_s6166" style="position:absolute;width:2141;height:2172" coordsize="214112,217215" path="m15515,l204803,r6206,3104l214112,6207r,99298l211009,111711r-6206,6207l198597,121021r-86886,l105505,148948,93092,173772,77577,195494,58958,217215r,-102401l,114814,,9310,6206,3104,15515,xe" filled="f" fillcolor="black" strokecolor="#1f1a17" strokeweight=".34478mm">
              <v:fill opacity="0"/>
              <v:stroke miterlimit="10" joinstyle="miter" endcap="round"/>
            </v:shape>
            <v:shape id="Shape 919" o:spid="_x0000_s6165" style="position:absolute;left:372;top:899;width:279;height:0" coordsize="27928,0" path="m,l27928,e" filled="f" fillcolor="black" strokecolor="#1f1a17" strokeweight=".34478mm">
              <v:fill opacity="0"/>
              <v:stroke miterlimit="10" joinstyle="miter" endcap="round"/>
            </v:shape>
            <v:shape id="Shape 920" o:spid="_x0000_s6164" style="position:absolute;left:372;top:589;width:279;height:0" coordsize="27928,0" path="m,l27928,e" filled="f" fillcolor="black" strokecolor="#1f1a17" strokeweight=".34478mm">
              <v:fill opacity="0"/>
              <v:stroke miterlimit="10" joinstyle="miter" endcap="round"/>
            </v:shape>
            <v:shape id="Shape 921" o:spid="_x0000_s6163" style="position:absolute;left:837;top:589;width:465;height:0" coordsize="46546,0" path="m,l46546,e" filled="f" fillcolor="black" strokecolor="#1f1a17" strokeweight=".34478mm">
              <v:fill opacity="0"/>
              <v:stroke miterlimit="10" joinstyle="miter" endcap="round"/>
            </v:shape>
            <v:shape id="Shape 922" o:spid="_x0000_s6162" style="position:absolute;left:868;top:899;width:279;height:0" coordsize="27928,0" path="m,l27928,e" filled="f" fillcolor="black" strokecolor="#1f1a17" strokeweight=".34478mm">
              <v:fill opacity="0"/>
              <v:stroke miterlimit="10" joinstyle="miter" endcap="round"/>
            </v:shape>
            <v:shape id="Shape 923" o:spid="_x0000_s6161" style="position:absolute;left:1427;top:589;width:279;height:0" coordsize="27928,0" path="m,l27928,e" filled="f" fillcolor="black" strokecolor="#1f1a17" strokeweight=".34478mm">
              <v:fill opacity="0"/>
              <v:stroke miterlimit="10" joinstyle="miter" endcap="round"/>
            </v:shape>
            <v:shape id="Shape 924" o:spid="_x0000_s6160" style="position:absolute;left:1303;top:899;width:465;height:0" coordsize="46546,0" path="m,l46546,e" filled="f" fillcolor="black" strokecolor="#1f1a17" strokeweight=".34478mm">
              <v:fill opacity="0"/>
              <v:stroke miterlimit="10" joinstyle="miter" endcap="round"/>
            </v:shape>
            <v:shape id="Shape 925" o:spid="_x0000_s6159" style="position:absolute;left:713;top:279;width:744;height:0" coordsize="74474,0" path="m,l74474,e" filled="f" fillcolor="black" strokecolor="#1f1a17" strokeweight=".34478mm">
              <v:fill opacity="0"/>
              <v:stroke miterlimit="10" joinstyle="miter" endcap="round"/>
            </v:shape>
            <v:shape id="Shape 926" o:spid="_x0000_s6158" style="position:absolute;left:372;top:279;width:186;height:0" coordsize="18618,0" path="m,l18618,e" filled="f" fillcolor="black" strokecolor="#1f1a17" strokeweight=".34478mm">
              <v:fill opacity="0"/>
              <v:stroke miterlimit="10" joinstyle="miter" endcap="round"/>
            </v:shape>
            <v:shape id="Shape 927" o:spid="_x0000_s6157" style="position:absolute;left:1613;top:279;width:186;height:0" coordsize="18618,0" path="m,l18618,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Consider the development of Management Information System (MIS) project for an institute. Each module of the MIS like, Personal information system accounting system, administration control system, examination system can be consider as a subproject, each of which is a project in its own right.</w:t>
      </w:r>
    </w:p>
    <w:p w:rsidR="00926429" w:rsidRDefault="00573558">
      <w:pPr>
        <w:spacing w:after="216" w:line="252" w:lineRule="auto"/>
        <w:ind w:left="4" w:right="14" w:firstLine="9"/>
        <w:jc w:val="both"/>
      </w:pPr>
      <w:r>
        <w:rPr>
          <w:rFonts w:ascii="Book Antiqua" w:eastAsia="Book Antiqua" w:hAnsi="Book Antiqua" w:cs="Book Antiqua"/>
          <w:sz w:val="18"/>
        </w:rPr>
        <w:t>This division makes for better management control. This artificial decomposition of a complex project into subprojects often simplifies the scheduling of resources and reduces the need for interdepartmental communications while a specific activity is worked on. The downside is that the projects are now interdependent. Even though interdependency adds another layer of complexity and communication, it can be handled.</w:t>
      </w:r>
    </w:p>
    <w:p w:rsidR="00926429" w:rsidRDefault="00573558">
      <w:pPr>
        <w:spacing w:after="191"/>
        <w:ind w:left="-5" w:hanging="10"/>
      </w:pPr>
      <w:r>
        <w:rPr>
          <w:rFonts w:ascii="Book Antiqua" w:eastAsia="Book Antiqua" w:hAnsi="Book Antiqua" w:cs="Book Antiqua"/>
        </w:rPr>
        <w:t>1.1.3 Specified Time</w:t>
      </w:r>
    </w:p>
    <w:p w:rsidR="00926429" w:rsidRDefault="00573558">
      <w:pPr>
        <w:spacing w:after="122" w:line="252" w:lineRule="auto"/>
        <w:ind w:left="4" w:right="14" w:firstLine="9"/>
        <w:jc w:val="both"/>
      </w:pPr>
      <w:r>
        <w:rPr>
          <w:rFonts w:ascii="Book Antiqua" w:eastAsia="Book Antiqua" w:hAnsi="Book Antiqua" w:cs="Book Antiqua"/>
          <w:sz w:val="18"/>
        </w:rPr>
        <w:t>Projects have a specified completion date. This date can be self-imposed by management or externally specified by a customer or government agency. The deadline is beyond the control of anyone working on the project. The project is over on the specified completion date whether or not the project work has been completed.</w:t>
      </w:r>
    </w:p>
    <w:p w:rsidR="00926429" w:rsidRDefault="00573558">
      <w:pPr>
        <w:spacing w:after="191"/>
        <w:ind w:left="-5" w:hanging="10"/>
      </w:pPr>
      <w:r>
        <w:rPr>
          <w:rFonts w:ascii="Book Antiqua" w:eastAsia="Book Antiqua" w:hAnsi="Book Antiqua" w:cs="Book Antiqua"/>
        </w:rPr>
        <w:t xml:space="preserve">1.1.4 </w:t>
      </w:r>
      <w:proofErr w:type="gramStart"/>
      <w:r>
        <w:rPr>
          <w:rFonts w:ascii="Book Antiqua" w:eastAsia="Book Antiqua" w:hAnsi="Book Antiqua" w:cs="Book Antiqua"/>
        </w:rPr>
        <w:t>Within</w:t>
      </w:r>
      <w:proofErr w:type="gramEnd"/>
      <w:r>
        <w:rPr>
          <w:rFonts w:ascii="Book Antiqua" w:eastAsia="Book Antiqua" w:hAnsi="Book Antiqua" w:cs="Book Antiqua"/>
        </w:rPr>
        <w:t xml:space="preserve"> Budget</w:t>
      </w:r>
    </w:p>
    <w:p w:rsidR="00926429" w:rsidRDefault="00573558">
      <w:pPr>
        <w:spacing w:after="227" w:line="252" w:lineRule="auto"/>
        <w:ind w:left="4" w:right="14" w:firstLine="9"/>
        <w:jc w:val="both"/>
      </w:pPr>
      <w:r>
        <w:rPr>
          <w:rFonts w:ascii="Book Antiqua" w:eastAsia="Book Antiqua" w:hAnsi="Book Antiqua" w:cs="Book Antiqua"/>
          <w:sz w:val="18"/>
        </w:rPr>
        <w:t xml:space="preserve">Projects also have resource limits, such as a limited amount of people, money, or machines that are dedicated to the project. </w:t>
      </w:r>
      <w:proofErr w:type="gramStart"/>
      <w:r>
        <w:rPr>
          <w:rFonts w:ascii="Book Antiqua" w:eastAsia="Book Antiqua" w:hAnsi="Book Antiqua" w:cs="Book Antiqua"/>
          <w:sz w:val="18"/>
        </w:rPr>
        <w:t>While these resources can be adjusted up or down by management, they are considered fixed resources to the project manager.</w:t>
      </w:r>
      <w:proofErr w:type="gramEnd"/>
    </w:p>
    <w:p w:rsidR="00926429" w:rsidRDefault="006C41FD">
      <w:pPr>
        <w:spacing w:after="258" w:line="252" w:lineRule="auto"/>
        <w:ind w:left="4" w:right="14" w:firstLine="9"/>
        <w:jc w:val="both"/>
      </w:pPr>
      <w:r w:rsidRPr="006C41FD">
        <w:rPr>
          <w:noProof/>
          <w:lang w:val="en-IN" w:eastAsia="en-IN"/>
        </w:rPr>
      </w:r>
      <w:r w:rsidRPr="006C41FD">
        <w:rPr>
          <w:noProof/>
          <w:lang w:val="en-IN" w:eastAsia="en-IN"/>
        </w:rPr>
        <w:pict>
          <v:group id="Group 257679" o:spid="_x0000_s6145" style="width:16.85pt;height:17.1pt;mso-position-horizontal-relative:char;mso-position-vertical-relative:line" coordsize="2141,2172">
            <v:shape id="Shape 960" o:spid="_x0000_s6155"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961" o:spid="_x0000_s6154" style="position:absolute;left:372;top:899;width:279;height:0" coordsize="27928,0" path="m,l27928,e" filled="f" fillcolor="black" strokecolor="#1f1a17" strokeweight=".34478mm">
              <v:fill opacity="0"/>
              <v:stroke miterlimit="10" joinstyle="miter" endcap="round"/>
            </v:shape>
            <v:shape id="Shape 962" o:spid="_x0000_s6153" style="position:absolute;left:372;top:589;width:279;height:0" coordsize="27928,0" path="m,l27928,e" filled="f" fillcolor="black" strokecolor="#1f1a17" strokeweight=".34478mm">
              <v:fill opacity="0"/>
              <v:stroke miterlimit="10" joinstyle="miter" endcap="round"/>
            </v:shape>
            <v:shape id="Shape 963" o:spid="_x0000_s6152" style="position:absolute;left:837;top:589;width:465;height:0" coordsize="46546,0" path="m,l46546,e" filled="f" fillcolor="black" strokecolor="#1f1a17" strokeweight=".34478mm">
              <v:fill opacity="0"/>
              <v:stroke miterlimit="10" joinstyle="miter" endcap="round"/>
            </v:shape>
            <v:shape id="Shape 964" o:spid="_x0000_s6151" style="position:absolute;left:868;top:899;width:279;height:0" coordsize="27928,0" path="m,l27928,e" filled="f" fillcolor="black" strokecolor="#1f1a17" strokeweight=".34478mm">
              <v:fill opacity="0"/>
              <v:stroke miterlimit="10" joinstyle="miter" endcap="round"/>
            </v:shape>
            <v:shape id="Shape 965" o:spid="_x0000_s6150" style="position:absolute;left:1427;top:589;width:279;height:0" coordsize="27928,0" path="m,l27928,e" filled="f" fillcolor="black" strokecolor="#1f1a17" strokeweight=".34478mm">
              <v:fill opacity="0"/>
              <v:stroke miterlimit="10" joinstyle="miter" endcap="round"/>
            </v:shape>
            <v:shape id="Shape 966" o:spid="_x0000_s6149" style="position:absolute;left:1303;top:899;width:465;height:0" coordsize="46546,0" path="m,l46546,e" filled="f" fillcolor="black" strokecolor="#1f1a17" strokeweight=".34478mm">
              <v:fill opacity="0"/>
              <v:stroke miterlimit="10" joinstyle="miter" endcap="round"/>
            </v:shape>
            <v:shape id="Shape 967" o:spid="_x0000_s6148" style="position:absolute;left:713;top:279;width:744;height:0" coordsize="74474,0" path="m,l74474,e" filled="f" fillcolor="black" strokecolor="#1f1a17" strokeweight=".34478mm">
              <v:fill opacity="0"/>
              <v:stroke miterlimit="10" joinstyle="miter" endcap="round"/>
            </v:shape>
            <v:shape id="Shape 968" o:spid="_x0000_s6147" style="position:absolute;left:372;top:279;width:186;height:0" coordsize="18618,0" path="m,l18618,e" filled="f" fillcolor="black" strokecolor="#1f1a17" strokeweight=".34478mm">
              <v:fill opacity="0"/>
              <v:stroke miterlimit="10" joinstyle="miter" endcap="round"/>
            </v:shape>
            <v:shape id="Shape 969" o:spid="_x0000_s6146" style="position:absolute;left:1613;top:279;width:186;height:0" coordsize="18619,0" path="m,l18619,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Suppose a company has only one Web designer at the moment. That is the fixed resource that is available to project managers. Senior management can change the number of resources, but that luxury is not </w:t>
      </w:r>
      <w:r w:rsidR="00573558">
        <w:rPr>
          <w:rFonts w:ascii="Book Antiqua" w:eastAsia="Book Antiqua" w:hAnsi="Book Antiqua" w:cs="Book Antiqua"/>
          <w:sz w:val="18"/>
        </w:rPr>
        <w:lastRenderedPageBreak/>
        <w:t>available to the project manager. If the one Web designer is fully scheduled, the project manager has a resource conflict that he or she cannot resolve.</w:t>
      </w:r>
    </w:p>
    <w:p w:rsidR="00926429" w:rsidRDefault="00573558">
      <w:pPr>
        <w:spacing w:after="191"/>
        <w:ind w:left="-5" w:hanging="10"/>
      </w:pPr>
      <w:r>
        <w:rPr>
          <w:rFonts w:ascii="Book Antiqua" w:eastAsia="Book Antiqua" w:hAnsi="Book Antiqua" w:cs="Book Antiqua"/>
        </w:rPr>
        <w:t>1.1.5 According to Specification</w:t>
      </w:r>
    </w:p>
    <w:p w:rsidR="00926429" w:rsidRDefault="00573558">
      <w:pPr>
        <w:spacing w:after="122" w:line="252" w:lineRule="auto"/>
        <w:ind w:left="4" w:right="14" w:firstLine="9"/>
        <w:jc w:val="both"/>
      </w:pPr>
      <w:r>
        <w:rPr>
          <w:rFonts w:ascii="Book Antiqua" w:eastAsia="Book Antiqua" w:hAnsi="Book Antiqua" w:cs="Book Antiqua"/>
          <w:sz w:val="18"/>
        </w:rPr>
        <w:t>The customer, or the recipient of the project’s deliverables, expects a certain level of functionality and quality from the project. These expectations can be self-imposed, such as the specification of the project completion date, or customer-specified, such as producing the sales report on a weekly basis.</w:t>
      </w:r>
    </w:p>
    <w:p w:rsidR="00926429" w:rsidRDefault="00573558">
      <w:pPr>
        <w:spacing w:after="5" w:line="252" w:lineRule="auto"/>
        <w:ind w:left="4" w:right="14" w:firstLine="9"/>
        <w:jc w:val="both"/>
      </w:pPr>
      <w:r>
        <w:rPr>
          <w:rFonts w:ascii="Book Antiqua" w:eastAsia="Book Antiqua" w:hAnsi="Book Antiqua" w:cs="Book Antiqua"/>
          <w:sz w:val="18"/>
        </w:rPr>
        <w:t>Although the project manager treats the specification as fixed, the reality of the situation is that any number of factors can cause the specification to change. For example, the customer may not have defined the requirements completely, or the business situation may have changed (this happens in long projects). It is unrealistic to expect the specification to remain fixed through the life of the project. Systems specification can and will change, thereby presenting special challenges to the project manager.</w:t>
      </w:r>
    </w:p>
    <w:tbl>
      <w:tblPr>
        <w:tblStyle w:val="TableGrid"/>
        <w:tblW w:w="7613" w:type="dxa"/>
        <w:tblInd w:w="17" w:type="dxa"/>
        <w:tblCellMar>
          <w:left w:w="223" w:type="dxa"/>
          <w:bottom w:w="51" w:type="dxa"/>
          <w:right w:w="258" w:type="dxa"/>
        </w:tblCellMar>
        <w:tblLook w:val="04A0"/>
      </w:tblPr>
      <w:tblGrid>
        <w:gridCol w:w="7613"/>
      </w:tblGrid>
      <w:tr w:rsidR="00926429">
        <w:trPr>
          <w:trHeight w:val="1079"/>
        </w:trPr>
        <w:tc>
          <w:tcPr>
            <w:tcW w:w="7613"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257642" o:spid="_x0000_s6138" style="width:22.2pt;height:22.3pt;mso-position-horizontal-relative:char;mso-position-vertical-relative:line" coordsize="2821,2834">
                  <v:shape id="Shape 985" o:spid="_x0000_s6144" style="position:absolute;left:697;top:422;width:2123;height:2412" coordsize="212363,241264" path="m84945,l212363,r,241264l,241264,,87458r30337,l30337,75395,33371,63332r3034,-9048l42473,51269r6067,l54608,57300r3033,12063l60675,87458r27304,l87979,60316r18202,3016l121350,63332r9101,-6032l136519,48253r,-9048l133485,36190r-6067,-6032l112249,24126r-24270,l84945,xe" filled="f" fillcolor="black" strokecolor="#1f1a17" strokeweight=".33508mm">
                    <v:fill opacity="0"/>
                    <v:stroke miterlimit="10" joinstyle="miter" endcap="round"/>
                  </v:shape>
                  <v:shape id="Shape 986" o:spid="_x0000_s6143" style="position:absolute;width:1334;height:874" coordsize="133485,87458" path="m84945,l,,,87458r30337,l27304,75395,30337,63331r3034,-9047l39439,51269r6067,l51574,57300r3034,12063l57641,87458r30338,l84945,60316r18202,3015l118316,63331r12135,-6031l133485,48252r,-9047l130451,36189r-6067,-6031l109215,24126r-24270,l84945,xe" filled="f" fillcolor="black" strokecolor="#1f1a17" strokeweight=".33508mm">
                    <v:fill opacity="0"/>
                    <v:stroke miterlimit="10" joinstyle="miter" endcap="round"/>
                  </v:shape>
                  <v:shape id="Shape 987" o:spid="_x0000_s6142" style="position:absolute;left:1092;top:1568;width:1486;height:0" coordsize="148654,0" path="m,l148654,e" filled="f" fillcolor="black" strokecolor="#1f1a17" strokeweight=".33508mm">
                    <v:fill opacity="0"/>
                    <v:stroke miterlimit="10" joinstyle="miter" endcap="round"/>
                  </v:shape>
                  <v:shape id="Shape 988" o:spid="_x0000_s6141" style="position:absolute;left:1092;top:1869;width:1486;height:0" coordsize="148654,0" path="m,l148654,e" filled="f" fillcolor="black" strokecolor="#1f1a17" strokeweight=".33508mm">
                    <v:fill opacity="0"/>
                    <v:stroke miterlimit="10" joinstyle="miter" endcap="round"/>
                  </v:shape>
                  <v:shape id="Shape 989" o:spid="_x0000_s6140" style="position:absolute;left:1092;top:2171;width:1486;height:0" coordsize="148654,0" path="m,l148654,e" filled="f" fillcolor="black" strokecolor="#1f1a17" strokeweight=".33508mm">
                    <v:fill opacity="0"/>
                    <v:stroke miterlimit="10" joinstyle="miter" endcap="round"/>
                  </v:shape>
                  <v:shape id="Shape 990" o:spid="_x0000_s6139"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Connectedness implies that there is a logical or technical relationship between pairs of activities. Explain</w:t>
            </w:r>
          </w:p>
        </w:tc>
      </w:tr>
    </w:tbl>
    <w:p w:rsidR="00926429" w:rsidRDefault="00573558">
      <w:pPr>
        <w:spacing w:after="191"/>
        <w:ind w:left="-5" w:hanging="10"/>
      </w:pPr>
      <w:r>
        <w:rPr>
          <w:rFonts w:ascii="Book Antiqua" w:eastAsia="Book Antiqua" w:hAnsi="Book Antiqua" w:cs="Book Antiqua"/>
        </w:rPr>
        <w:t>Self Assessment</w:t>
      </w:r>
    </w:p>
    <w:p w:rsidR="00926429" w:rsidRDefault="00573558">
      <w:pPr>
        <w:spacing w:after="122" w:line="252" w:lineRule="auto"/>
        <w:ind w:left="4" w:right="14" w:firstLine="9"/>
        <w:jc w:val="both"/>
      </w:pPr>
      <w:r>
        <w:rPr>
          <w:rFonts w:ascii="Book Antiqua" w:eastAsia="Book Antiqua" w:hAnsi="Book Antiqua" w:cs="Book Antiqua"/>
          <w:sz w:val="18"/>
        </w:rPr>
        <w:t>Fill in the blanks:</w:t>
      </w:r>
    </w:p>
    <w:p w:rsidR="00926429" w:rsidRDefault="00573558">
      <w:pPr>
        <w:numPr>
          <w:ilvl w:val="0"/>
          <w:numId w:val="3"/>
        </w:numPr>
        <w:spacing w:after="122" w:line="252" w:lineRule="auto"/>
        <w:ind w:right="14" w:hanging="480"/>
        <w:jc w:val="both"/>
      </w:pPr>
      <w:r>
        <w:rPr>
          <w:rFonts w:ascii="Book Antiqua" w:eastAsia="Book Antiqua" w:hAnsi="Book Antiqua" w:cs="Book Antiqua"/>
          <w:sz w:val="18"/>
        </w:rPr>
        <w:t xml:space="preserve">In project planning, it explains a series of actions or steps that are needed to for the growth </w:t>
      </w:r>
      <w:proofErr w:type="gramStart"/>
      <w:r>
        <w:rPr>
          <w:rFonts w:ascii="Book Antiqua" w:eastAsia="Book Antiqua" w:hAnsi="Book Antiqua" w:cs="Book Antiqua"/>
          <w:sz w:val="18"/>
        </w:rPr>
        <w:t>of ...................................</w:t>
      </w:r>
      <w:proofErr w:type="gramEnd"/>
      <w:r>
        <w:rPr>
          <w:rFonts w:ascii="Book Antiqua" w:eastAsia="Book Antiqua" w:hAnsi="Book Antiqua" w:cs="Book Antiqua"/>
          <w:sz w:val="18"/>
        </w:rPr>
        <w:t xml:space="preserve"> </w:t>
      </w:r>
      <w:proofErr w:type="gramStart"/>
      <w:r>
        <w:rPr>
          <w:rFonts w:ascii="Book Antiqua" w:eastAsia="Book Antiqua" w:hAnsi="Book Antiqua" w:cs="Book Antiqua"/>
          <w:sz w:val="18"/>
        </w:rPr>
        <w:t>product</w:t>
      </w:r>
      <w:proofErr w:type="gramEnd"/>
      <w:r>
        <w:rPr>
          <w:rFonts w:ascii="Book Antiqua" w:eastAsia="Book Antiqua" w:hAnsi="Book Antiqua" w:cs="Book Antiqua"/>
          <w:sz w:val="18"/>
        </w:rPr>
        <w:t>.</w:t>
      </w:r>
    </w:p>
    <w:p w:rsidR="00926429" w:rsidRDefault="00573558">
      <w:pPr>
        <w:numPr>
          <w:ilvl w:val="0"/>
          <w:numId w:val="3"/>
        </w:numPr>
        <w:spacing w:after="101" w:line="252" w:lineRule="auto"/>
        <w:ind w:right="14" w:hanging="480"/>
        <w:jc w:val="both"/>
      </w:pPr>
      <w:r>
        <w:rPr>
          <w:rFonts w:ascii="Book Antiqua" w:eastAsia="Book Antiqua" w:hAnsi="Book Antiqua" w:cs="Book Antiqua"/>
          <w:sz w:val="18"/>
        </w:rPr>
        <w:t>A project has never happened before, and it will never happen again under the …………… conditions.</w:t>
      </w:r>
    </w:p>
    <w:p w:rsidR="00926429" w:rsidRDefault="00573558">
      <w:pPr>
        <w:numPr>
          <w:ilvl w:val="0"/>
          <w:numId w:val="3"/>
        </w:numPr>
        <w:spacing w:after="122" w:line="252" w:lineRule="auto"/>
        <w:ind w:right="14" w:hanging="480"/>
        <w:jc w:val="both"/>
      </w:pPr>
      <w:r>
        <w:rPr>
          <w:rFonts w:ascii="Book Antiqua" w:eastAsia="Book Antiqua" w:hAnsi="Book Antiqua" w:cs="Book Antiqua"/>
          <w:sz w:val="18"/>
        </w:rPr>
        <w:t xml:space="preserve">In project scheduling, resources are allocated so that project objectives are attained within a </w:t>
      </w:r>
      <w:proofErr w:type="gramStart"/>
      <w:r>
        <w:rPr>
          <w:rFonts w:ascii="Book Antiqua" w:eastAsia="Book Antiqua" w:hAnsi="Book Antiqua" w:cs="Book Antiqua"/>
          <w:sz w:val="18"/>
        </w:rPr>
        <w:t>sensible ...................................</w:t>
      </w:r>
      <w:proofErr w:type="gramEnd"/>
    </w:p>
    <w:p w:rsidR="00926429" w:rsidRDefault="00573558">
      <w:pPr>
        <w:numPr>
          <w:ilvl w:val="0"/>
          <w:numId w:val="3"/>
        </w:numPr>
        <w:spacing w:after="5" w:line="252" w:lineRule="auto"/>
        <w:ind w:right="14" w:hanging="480"/>
        <w:jc w:val="both"/>
      </w:pPr>
      <w:r>
        <w:rPr>
          <w:rFonts w:ascii="Book Antiqua" w:eastAsia="Book Antiqua" w:hAnsi="Book Antiqua" w:cs="Book Antiqua"/>
          <w:sz w:val="18"/>
        </w:rPr>
        <w:t>The chain of the activities is based on technical requirements, not on management</w:t>
      </w:r>
    </w:p>
    <w:p w:rsidR="00926429" w:rsidRDefault="00573558">
      <w:pPr>
        <w:spacing w:after="273" w:line="252" w:lineRule="auto"/>
        <w:ind w:left="480" w:right="14" w:firstLine="9"/>
        <w:jc w:val="both"/>
      </w:pPr>
      <w:r>
        <w:rPr>
          <w:rFonts w:ascii="Book Antiqua" w:eastAsia="Book Antiqua" w:hAnsi="Book Antiqua" w:cs="Book Antiqua"/>
          <w:sz w:val="18"/>
        </w:rPr>
        <w:t>...................................</w:t>
      </w:r>
    </w:p>
    <w:p w:rsidR="00926429" w:rsidRDefault="00573558">
      <w:pPr>
        <w:spacing w:after="292"/>
        <w:ind w:left="-5" w:hanging="10"/>
      </w:pPr>
      <w:r>
        <w:rPr>
          <w:rFonts w:ascii="Book Antiqua" w:eastAsia="Book Antiqua" w:hAnsi="Book Antiqua" w:cs="Book Antiqua"/>
          <w:sz w:val="24"/>
          <w:u w:val="single" w:color="000000"/>
        </w:rPr>
        <w:t>1.2 Software Projects vs. Other Types</w:t>
      </w:r>
    </w:p>
    <w:p w:rsidR="00926429" w:rsidRDefault="00573558">
      <w:pPr>
        <w:spacing w:after="150"/>
        <w:ind w:left="-5" w:hanging="10"/>
      </w:pPr>
      <w:r>
        <w:rPr>
          <w:rFonts w:ascii="Book Antiqua" w:eastAsia="Book Antiqua" w:hAnsi="Book Antiqua" w:cs="Book Antiqua"/>
          <w:sz w:val="20"/>
        </w:rPr>
        <w:t>Software Projects</w:t>
      </w:r>
    </w:p>
    <w:p w:rsidR="00926429" w:rsidRDefault="00573558">
      <w:pPr>
        <w:spacing w:after="122" w:line="252" w:lineRule="auto"/>
        <w:ind w:left="4" w:right="14" w:firstLine="9"/>
        <w:jc w:val="both"/>
      </w:pPr>
      <w:r>
        <w:rPr>
          <w:rFonts w:ascii="Book Antiqua" w:eastAsia="Book Antiqua" w:hAnsi="Book Antiqua" w:cs="Book Antiqua"/>
          <w:sz w:val="18"/>
        </w:rPr>
        <w:t>Software projects are disreputably hard to define. Unlike a house, you can’t see software or touch it or feel it or visualize it and it’s hard for the layman to get a theoretical grip of its size or cost or how long it might take to construct. Software projects have numerous properties that make them exceptionally different to other kinds of engineering project. The properties of Software Projects are as follows: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The technology changes very rapidly: Most large software projects utilize new technology; for many projects.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The product is intangible: It’s very difficult to declare a bridge is 90% complete if there is not 90% of the bridge there. It is easy to declare that a software project is 90% complete, even if there are no visible outcomes.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Large software projects are generally modified: Most large software systems are one-off, with experience gained in one project being of little help in another.</w:t>
      </w:r>
    </w:p>
    <w:p w:rsidR="00926429" w:rsidRDefault="00573558">
      <w:pPr>
        <w:numPr>
          <w:ilvl w:val="0"/>
          <w:numId w:val="4"/>
        </w:numPr>
        <w:spacing w:after="205" w:line="252" w:lineRule="auto"/>
        <w:ind w:right="14" w:hanging="480"/>
        <w:jc w:val="both"/>
      </w:pPr>
      <w:r>
        <w:rPr>
          <w:rFonts w:ascii="Book Antiqua" w:eastAsia="Book Antiqua" w:hAnsi="Book Antiqua" w:cs="Book Antiqua"/>
          <w:sz w:val="18"/>
        </w:rPr>
        <w:t>We don’t have much knowledge: Software engineering is a new discipline, and so we basically don’t have much understanding of how to engineer large scale software projects.</w:t>
      </w:r>
    </w:p>
    <w:p w:rsidR="00926429" w:rsidRDefault="006C41FD">
      <w:pPr>
        <w:tabs>
          <w:tab w:val="center" w:pos="1091"/>
        </w:tabs>
        <w:spacing w:after="92"/>
      </w:pPr>
      <w:r w:rsidRPr="006C41FD">
        <w:rPr>
          <w:noProof/>
          <w:lang w:val="en-IN" w:eastAsia="en-IN"/>
        </w:rPr>
      </w:r>
      <w:r w:rsidRPr="006C41FD">
        <w:rPr>
          <w:noProof/>
          <w:lang w:val="en-IN" w:eastAsia="en-IN"/>
        </w:rPr>
        <w:pict>
          <v:group id="Group 258992" o:spid="_x0000_s6127" style="width:16.85pt;height:17.1pt;mso-position-horizontal-relative:char;mso-position-vertical-relative:line" coordsize="2141,2172">
            <v:shape id="Shape 1049" o:spid="_x0000_s6137"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1050" o:spid="_x0000_s6136" style="position:absolute;left:372;top:899;width:279;height:0" coordsize="27928,0" path="m,l27928,e" filled="f" fillcolor="black" strokecolor="#1f1a17" strokeweight=".34478mm">
              <v:fill opacity="0"/>
              <v:stroke miterlimit="10" joinstyle="miter" endcap="round"/>
            </v:shape>
            <v:shape id="Shape 1051" o:spid="_x0000_s6135" style="position:absolute;left:372;top:589;width:279;height:0" coordsize="27928,0" path="m,l27928,e" filled="f" fillcolor="black" strokecolor="#1f1a17" strokeweight=".34478mm">
              <v:fill opacity="0"/>
              <v:stroke miterlimit="10" joinstyle="miter" endcap="round"/>
            </v:shape>
            <v:shape id="Shape 1052" o:spid="_x0000_s6134" style="position:absolute;left:837;top:589;width:465;height:0" coordsize="46546,0" path="m,l46546,e" filled="f" fillcolor="black" strokecolor="#1f1a17" strokeweight=".34478mm">
              <v:fill opacity="0"/>
              <v:stroke miterlimit="10" joinstyle="miter" endcap="round"/>
            </v:shape>
            <v:shape id="Shape 1053" o:spid="_x0000_s6133" style="position:absolute;left:868;top:899;width:279;height:0" coordsize="27928,0" path="m,l27928,e" filled="f" fillcolor="black" strokecolor="#1f1a17" strokeweight=".34478mm">
              <v:fill opacity="0"/>
              <v:stroke miterlimit="10" joinstyle="miter" endcap="round"/>
            </v:shape>
            <v:shape id="Shape 1054" o:spid="_x0000_s6132" style="position:absolute;left:1427;top:589;width:279;height:0" coordsize="27928,0" path="m,l27928,e" filled="f" fillcolor="black" strokecolor="#1f1a17" strokeweight=".34478mm">
              <v:fill opacity="0"/>
              <v:stroke miterlimit="10" joinstyle="miter" endcap="round"/>
            </v:shape>
            <v:shape id="Shape 1055" o:spid="_x0000_s6131" style="position:absolute;left:1303;top:899;width:465;height:0" coordsize="46546,0" path="m,l46546,e" filled="f" fillcolor="black" strokecolor="#1f1a17" strokeweight=".34478mm">
              <v:fill opacity="0"/>
              <v:stroke miterlimit="10" joinstyle="miter" endcap="round"/>
            </v:shape>
            <v:shape id="Shape 1056" o:spid="_x0000_s6130" style="position:absolute;left:713;top:279;width:744;height:0" coordsize="74474,0" path="m,l74474,e" filled="f" fillcolor="black" strokecolor="#1f1a17" strokeweight=".34478mm">
              <v:fill opacity="0"/>
              <v:stroke miterlimit="10" joinstyle="miter" endcap="round"/>
            </v:shape>
            <v:shape id="Shape 1057" o:spid="_x0000_s6129" style="position:absolute;left:372;top:279;width:186;height:0" coordsize="18618,0" path="m,l18618,e" filled="f" fillcolor="black" strokecolor="#1f1a17" strokeweight=".34478mm">
              <v:fill opacity="0"/>
              <v:stroke miterlimit="10" joinstyle="miter" endcap="round"/>
            </v:shape>
            <v:shape id="Shape 1058" o:spid="_x0000_s6128" style="position:absolute;left:1613;top:279;width:186;height:0" coordsize="18618,0" path="m,l18618,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ab/>
        <w:t>Examples:</w:t>
      </w:r>
    </w:p>
    <w:p w:rsidR="00926429" w:rsidRDefault="00573558">
      <w:pPr>
        <w:numPr>
          <w:ilvl w:val="0"/>
          <w:numId w:val="4"/>
        </w:numPr>
        <w:spacing w:after="122" w:line="252" w:lineRule="auto"/>
        <w:ind w:right="14" w:hanging="480"/>
        <w:jc w:val="both"/>
      </w:pPr>
      <w:proofErr w:type="spellStart"/>
      <w:r>
        <w:rPr>
          <w:rFonts w:ascii="Book Antiqua" w:eastAsia="Book Antiqua" w:hAnsi="Book Antiqua" w:cs="Book Antiqua"/>
          <w:sz w:val="18"/>
        </w:rPr>
        <w:t>Freshmeat</w:t>
      </w:r>
      <w:proofErr w:type="spellEnd"/>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Apache Software Foundation</w:t>
      </w:r>
    </w:p>
    <w:p w:rsidR="00926429" w:rsidRDefault="00573558">
      <w:pPr>
        <w:numPr>
          <w:ilvl w:val="0"/>
          <w:numId w:val="4"/>
        </w:numPr>
        <w:spacing w:after="121" w:line="374" w:lineRule="auto"/>
        <w:ind w:right="14" w:hanging="480"/>
        <w:jc w:val="both"/>
      </w:pPr>
      <w:r>
        <w:rPr>
          <w:rFonts w:ascii="Book Antiqua" w:eastAsia="Book Antiqua" w:hAnsi="Book Antiqua" w:cs="Book Antiqua"/>
          <w:sz w:val="18"/>
        </w:rPr>
        <w:t xml:space="preserve">CPAN </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 xml:space="preserve">CTAN </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CRAN</w:t>
      </w:r>
    </w:p>
    <w:p w:rsidR="00926429" w:rsidRDefault="00573558">
      <w:pPr>
        <w:spacing w:after="210"/>
        <w:ind w:left="-5" w:hanging="10"/>
      </w:pPr>
      <w:r>
        <w:rPr>
          <w:rFonts w:ascii="Book Antiqua" w:eastAsia="Book Antiqua" w:hAnsi="Book Antiqua" w:cs="Book Antiqua"/>
          <w:sz w:val="20"/>
        </w:rPr>
        <w:t>Construction Projects</w:t>
      </w:r>
    </w:p>
    <w:p w:rsidR="00926429" w:rsidRDefault="00573558">
      <w:pPr>
        <w:spacing w:after="5" w:line="252" w:lineRule="auto"/>
        <w:ind w:left="4" w:right="14" w:firstLine="9"/>
        <w:jc w:val="both"/>
      </w:pPr>
      <w:r>
        <w:rPr>
          <w:rFonts w:ascii="Book Antiqua" w:eastAsia="Book Antiqua" w:hAnsi="Book Antiqua" w:cs="Book Antiqua"/>
          <w:sz w:val="18"/>
        </w:rPr>
        <w:t xml:space="preserve">The project produces an </w:t>
      </w:r>
      <w:proofErr w:type="spellStart"/>
      <w:r>
        <w:rPr>
          <w:rFonts w:ascii="Book Antiqua" w:eastAsia="Book Antiqua" w:hAnsi="Book Antiqua" w:cs="Book Antiqua"/>
          <w:sz w:val="18"/>
        </w:rPr>
        <w:t>artifact</w:t>
      </w:r>
      <w:proofErr w:type="spellEnd"/>
      <w:r>
        <w:rPr>
          <w:rFonts w:ascii="Book Antiqua" w:eastAsia="Book Antiqua" w:hAnsi="Book Antiqua" w:cs="Book Antiqua"/>
          <w:sz w:val="18"/>
        </w:rPr>
        <w:t xml:space="preserve">. The worth generated by the project is implanted in the </w:t>
      </w:r>
      <w:proofErr w:type="spellStart"/>
      <w:r>
        <w:rPr>
          <w:rFonts w:ascii="Book Antiqua" w:eastAsia="Book Antiqua" w:hAnsi="Book Antiqua" w:cs="Book Antiqua"/>
          <w:sz w:val="18"/>
        </w:rPr>
        <w:t>artifact</w:t>
      </w:r>
      <w:proofErr w:type="spellEnd"/>
      <w:r>
        <w:rPr>
          <w:rFonts w:ascii="Book Antiqua" w:eastAsia="Book Antiqua" w:hAnsi="Book Antiqua" w:cs="Book Antiqua"/>
          <w:sz w:val="18"/>
        </w:rPr>
        <w:t>.</w:t>
      </w:r>
    </w:p>
    <w:p w:rsidR="00926429" w:rsidRDefault="00573558">
      <w:pPr>
        <w:spacing w:after="204" w:line="252" w:lineRule="auto"/>
        <w:ind w:left="4" w:right="14" w:firstLine="9"/>
        <w:jc w:val="both"/>
      </w:pPr>
      <w:r>
        <w:rPr>
          <w:rFonts w:ascii="Book Antiqua" w:eastAsia="Book Antiqua" w:hAnsi="Book Antiqua" w:cs="Book Antiqua"/>
          <w:sz w:val="18"/>
        </w:rPr>
        <w:t xml:space="preserve">The </w:t>
      </w:r>
      <w:proofErr w:type="spellStart"/>
      <w:r>
        <w:rPr>
          <w:rFonts w:ascii="Book Antiqua" w:eastAsia="Book Antiqua" w:hAnsi="Book Antiqua" w:cs="Book Antiqua"/>
          <w:sz w:val="18"/>
        </w:rPr>
        <w:t>artifact</w:t>
      </w:r>
      <w:proofErr w:type="spellEnd"/>
      <w:r>
        <w:rPr>
          <w:rFonts w:ascii="Book Antiqua" w:eastAsia="Book Antiqua" w:hAnsi="Book Antiqua" w:cs="Book Antiqua"/>
          <w:sz w:val="18"/>
        </w:rPr>
        <w:t xml:space="preserve"> may be a compound system with human and mechanical components.</w:t>
      </w:r>
    </w:p>
    <w:p w:rsidR="00926429" w:rsidRDefault="006C41FD">
      <w:pPr>
        <w:tabs>
          <w:tab w:val="center" w:pos="1091"/>
        </w:tabs>
        <w:spacing w:after="92"/>
      </w:pPr>
      <w:r w:rsidRPr="006C41FD">
        <w:rPr>
          <w:noProof/>
          <w:lang w:val="en-IN" w:eastAsia="en-IN"/>
        </w:rPr>
      </w:r>
      <w:r w:rsidRPr="006C41FD">
        <w:rPr>
          <w:noProof/>
          <w:lang w:val="en-IN" w:eastAsia="en-IN"/>
        </w:rPr>
        <w:pict>
          <v:group id="Group 258993" o:spid="_x0000_s6116" style="width:16.85pt;height:17pt;mso-position-horizontal-relative:char;mso-position-vertical-relative:line" coordsize="2141,2159">
            <v:shape id="Shape 1073" o:spid="_x0000_s6126" style="position:absolute;width:2141;height:2159" coordsize="214112,215931" path="m15515,l204803,r6206,3085l214112,6169r,98711l211009,111050r-6206,6170l198597,120304r-86886,l105505,148067,93092,172745,77577,194338,58958,215931r,-101796l,114135,,9254,6206,3085,15515,xe" filled="f" fillcolor="black" strokecolor="#1f1a17" strokeweight=".34275mm">
              <v:fill opacity="0"/>
              <v:stroke miterlimit="10" joinstyle="miter" endcap="round"/>
            </v:shape>
            <v:shape id="Shape 1074" o:spid="_x0000_s6125" style="position:absolute;left:372;top:894;width:279;height:0" coordsize="27928,0" path="m,l27928,e" filled="f" fillcolor="black" strokecolor="#1f1a17" strokeweight=".34275mm">
              <v:fill opacity="0"/>
              <v:stroke miterlimit="10" joinstyle="miter" endcap="round"/>
            </v:shape>
            <v:shape id="Shape 1075" o:spid="_x0000_s6124" style="position:absolute;left:372;top:586;width:279;height:0" coordsize="27928,0" path="m,l27928,e" filled="f" fillcolor="black" strokecolor="#1f1a17" strokeweight=".34275mm">
              <v:fill opacity="0"/>
              <v:stroke miterlimit="10" joinstyle="miter" endcap="round"/>
            </v:shape>
            <v:shape id="Shape 1076" o:spid="_x0000_s6123" style="position:absolute;left:837;top:586;width:465;height:0" coordsize="46546,0" path="m,l46546,e" filled="f" fillcolor="black" strokecolor="#1f1a17" strokeweight=".34275mm">
              <v:fill opacity="0"/>
              <v:stroke miterlimit="10" joinstyle="miter" endcap="round"/>
            </v:shape>
            <v:shape id="Shape 1077" o:spid="_x0000_s6122" style="position:absolute;left:868;top:894;width:279;height:0" coordsize="27928,0" path="m,l27928,e" filled="f" fillcolor="black" strokecolor="#1f1a17" strokeweight=".34275mm">
              <v:fill opacity="0"/>
              <v:stroke miterlimit="10" joinstyle="miter" endcap="round"/>
            </v:shape>
            <v:shape id="Shape 1078" o:spid="_x0000_s6121" style="position:absolute;left:1427;top:586;width:279;height:0" coordsize="27928,0" path="m,l27928,e" filled="f" fillcolor="black" strokecolor="#1f1a17" strokeweight=".34275mm">
              <v:fill opacity="0"/>
              <v:stroke miterlimit="10" joinstyle="miter" endcap="round"/>
            </v:shape>
            <v:shape id="Shape 1079" o:spid="_x0000_s6120" style="position:absolute;left:1303;top:894;width:465;height:0" coordsize="46546,0" path="m,l46546,e" filled="f" fillcolor="black" strokecolor="#1f1a17" strokeweight=".34275mm">
              <v:fill opacity="0"/>
              <v:stroke miterlimit="10" joinstyle="miter" endcap="round"/>
            </v:shape>
            <v:shape id="Shape 1080" o:spid="_x0000_s6119" style="position:absolute;left:713;top:277;width:744;height:0" coordsize="74474,0" path="m,l74474,e" filled="f" fillcolor="black" strokecolor="#1f1a17" strokeweight=".34275mm">
              <v:fill opacity="0"/>
              <v:stroke miterlimit="10" joinstyle="miter" endcap="round"/>
            </v:shape>
            <v:shape id="Shape 1081" o:spid="_x0000_s6118" style="position:absolute;left:372;top:277;width:186;height:0" coordsize="18618,0" path="m,l18618,e" filled="f" fillcolor="black" strokecolor="#1f1a17" strokeweight=".34275mm">
              <v:fill opacity="0"/>
              <v:stroke miterlimit="10" joinstyle="miter" endcap="round"/>
            </v:shape>
            <v:shape id="Shape 1082" o:spid="_x0000_s6117" style="position:absolute;left:1613;top:277;width:186;height:0" coordsize="18618,0" path="m,l18618,e" filled="f" fillcolor="black" strokecolor="#1f1a17" strokeweight=".34275mm">
              <v:fill opacity="0"/>
              <v:stroke miterlimit="10" joinstyle="miter" endcap="round"/>
            </v:shape>
            <w10:wrap type="none"/>
            <w10:anchorlock/>
          </v:group>
        </w:pict>
      </w:r>
      <w:r w:rsidR="00573558">
        <w:rPr>
          <w:rFonts w:ascii="Book Antiqua" w:eastAsia="Book Antiqua" w:hAnsi="Book Antiqua" w:cs="Book Antiqua"/>
          <w:sz w:val="18"/>
        </w:rPr>
        <w:tab/>
        <w:t>Examples: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Warship</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Jubilee line extension</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Millennium dome</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Customer call centre</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Method guidebook</w:t>
      </w:r>
    </w:p>
    <w:p w:rsidR="00926429" w:rsidRDefault="00573558">
      <w:pPr>
        <w:numPr>
          <w:ilvl w:val="0"/>
          <w:numId w:val="4"/>
        </w:numPr>
        <w:spacing w:after="244" w:line="252" w:lineRule="auto"/>
        <w:ind w:right="14" w:hanging="480"/>
        <w:jc w:val="both"/>
      </w:pPr>
      <w:r>
        <w:rPr>
          <w:rFonts w:ascii="Book Antiqua" w:eastAsia="Book Antiqua" w:hAnsi="Book Antiqua" w:cs="Book Antiqua"/>
          <w:sz w:val="18"/>
        </w:rPr>
        <w:t>IT system</w:t>
      </w:r>
    </w:p>
    <w:p w:rsidR="00926429" w:rsidRDefault="00573558">
      <w:pPr>
        <w:spacing w:after="210"/>
        <w:ind w:left="-5" w:hanging="10"/>
      </w:pPr>
      <w:r>
        <w:rPr>
          <w:rFonts w:ascii="Book Antiqua" w:eastAsia="Book Antiqua" w:hAnsi="Book Antiqua" w:cs="Book Antiqua"/>
          <w:sz w:val="20"/>
        </w:rPr>
        <w:t>Research Projects</w:t>
      </w:r>
    </w:p>
    <w:p w:rsidR="00926429" w:rsidRDefault="00573558">
      <w:pPr>
        <w:spacing w:after="205" w:line="252" w:lineRule="auto"/>
        <w:ind w:left="4" w:right="14" w:firstLine="9"/>
        <w:jc w:val="both"/>
      </w:pPr>
      <w:r>
        <w:rPr>
          <w:rFonts w:ascii="Book Antiqua" w:eastAsia="Book Antiqua" w:hAnsi="Book Antiqua" w:cs="Book Antiqua"/>
          <w:sz w:val="18"/>
        </w:rPr>
        <w:t xml:space="preserve">The project generates information. The information may be formally symbolized as models, patterns or patents. Or the information may be embedded in a working process or </w:t>
      </w:r>
      <w:proofErr w:type="spellStart"/>
      <w:r>
        <w:rPr>
          <w:rFonts w:ascii="Book Antiqua" w:eastAsia="Book Antiqua" w:hAnsi="Book Antiqua" w:cs="Book Antiqua"/>
          <w:sz w:val="18"/>
        </w:rPr>
        <w:t>artifact</w:t>
      </w:r>
      <w:proofErr w:type="spellEnd"/>
      <w:r>
        <w:rPr>
          <w:rFonts w:ascii="Book Antiqua" w:eastAsia="Book Antiqua" w:hAnsi="Book Antiqua" w:cs="Book Antiqua"/>
          <w:sz w:val="18"/>
        </w:rPr>
        <w:t>.</w:t>
      </w:r>
    </w:p>
    <w:p w:rsidR="00926429" w:rsidRDefault="006C41FD">
      <w:pPr>
        <w:tabs>
          <w:tab w:val="center" w:pos="1091"/>
        </w:tabs>
        <w:spacing w:after="92"/>
      </w:pPr>
      <w:r w:rsidRPr="006C41FD">
        <w:rPr>
          <w:noProof/>
          <w:lang w:val="en-IN" w:eastAsia="en-IN"/>
        </w:rPr>
      </w:r>
      <w:r w:rsidRPr="006C41FD">
        <w:rPr>
          <w:noProof/>
          <w:lang w:val="en-IN" w:eastAsia="en-IN"/>
        </w:rPr>
        <w:pict>
          <v:group id="Group 258994" o:spid="_x0000_s6105" style="width:16.85pt;height:17.1pt;mso-position-horizontal-relative:char;mso-position-vertical-relative:line" coordsize="2141,2172">
            <v:shape id="Shape 1099" o:spid="_x0000_s6115" style="position:absolute;width:2141;height:2172" coordsize="214112,217215" path="m15515,l204803,r6206,3104l214112,6207r,99298l211009,111711r-6206,6207l198597,121021r-86886,l105505,148948,93092,173772,77577,195494,58958,217215r,-102401l,114814,,9310,6206,3104,15515,xe" filled="f" fillcolor="black" strokecolor="#1f1a17" strokeweight=".34478mm">
              <v:fill opacity="0"/>
              <v:stroke miterlimit="10" joinstyle="miter" endcap="round"/>
            </v:shape>
            <v:shape id="Shape 1100" o:spid="_x0000_s6114" style="position:absolute;left:372;top:899;width:279;height:0" coordsize="27928,0" path="m,l27928,e" filled="f" fillcolor="black" strokecolor="#1f1a17" strokeweight=".34478mm">
              <v:fill opacity="0"/>
              <v:stroke miterlimit="10" joinstyle="miter" endcap="round"/>
            </v:shape>
            <v:shape id="Shape 1101" o:spid="_x0000_s6113" style="position:absolute;left:372;top:589;width:279;height:0" coordsize="27928,0" path="m,l27928,e" filled="f" fillcolor="black" strokecolor="#1f1a17" strokeweight=".34478mm">
              <v:fill opacity="0"/>
              <v:stroke miterlimit="10" joinstyle="miter" endcap="round"/>
            </v:shape>
            <v:shape id="Shape 1102" o:spid="_x0000_s6112" style="position:absolute;left:837;top:589;width:465;height:0" coordsize="46546,0" path="m,l46546,e" filled="f" fillcolor="black" strokecolor="#1f1a17" strokeweight=".34478mm">
              <v:fill opacity="0"/>
              <v:stroke miterlimit="10" joinstyle="miter" endcap="round"/>
            </v:shape>
            <v:shape id="Shape 1103" o:spid="_x0000_s6111" style="position:absolute;left:868;top:899;width:279;height:0" coordsize="27928,0" path="m,l27928,e" filled="f" fillcolor="black" strokecolor="#1f1a17" strokeweight=".34478mm">
              <v:fill opacity="0"/>
              <v:stroke miterlimit="10" joinstyle="miter" endcap="round"/>
            </v:shape>
            <v:shape id="Shape 1104" o:spid="_x0000_s6110" style="position:absolute;left:1427;top:589;width:279;height:0" coordsize="27928,0" path="m,l27928,e" filled="f" fillcolor="black" strokecolor="#1f1a17" strokeweight=".34478mm">
              <v:fill opacity="0"/>
              <v:stroke miterlimit="10" joinstyle="miter" endcap="round"/>
            </v:shape>
            <v:shape id="Shape 1105" o:spid="_x0000_s6109" style="position:absolute;left:1303;top:899;width:465;height:0" coordsize="46546,0" path="m,l46546,e" filled="f" fillcolor="black" strokecolor="#1f1a17" strokeweight=".34478mm">
              <v:fill opacity="0"/>
              <v:stroke miterlimit="10" joinstyle="miter" endcap="round"/>
            </v:shape>
            <v:shape id="Shape 1106" o:spid="_x0000_s6108" style="position:absolute;left:713;top:279;width:744;height:0" coordsize="74474,0" path="m,l74474,e" filled="f" fillcolor="black" strokecolor="#1f1a17" strokeweight=".34478mm">
              <v:fill opacity="0"/>
              <v:stroke miterlimit="10" joinstyle="miter" endcap="round"/>
            </v:shape>
            <v:shape id="Shape 1107" o:spid="_x0000_s6107" style="position:absolute;left:372;top:279;width:186;height:0" coordsize="18618,0" path="m,l18618,e" filled="f" fillcolor="black" strokecolor="#1f1a17" strokeweight=".34478mm">
              <v:fill opacity="0"/>
              <v:stroke miterlimit="10" joinstyle="miter" endcap="round"/>
            </v:shape>
            <v:shape id="Shape 1108" o:spid="_x0000_s6106" style="position:absolute;left:1613;top:279;width:186;height:0" coordsize="18618,0" path="m,l18618,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ab/>
        <w:t>Examples: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 xml:space="preserve">Business </w:t>
      </w:r>
      <w:proofErr w:type="spellStart"/>
      <w:r>
        <w:rPr>
          <w:rFonts w:ascii="Book Antiqua" w:eastAsia="Book Antiqua" w:hAnsi="Book Antiqua" w:cs="Book Antiqua"/>
          <w:sz w:val="18"/>
        </w:rPr>
        <w:t>modeling</w:t>
      </w:r>
      <w:proofErr w:type="spellEnd"/>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Developing a model of the UK economy</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Developing a new species of wheat</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Developing novel approaches to project management.</w:t>
      </w:r>
    </w:p>
    <w:p w:rsidR="00926429" w:rsidRDefault="00573558">
      <w:pPr>
        <w:numPr>
          <w:ilvl w:val="0"/>
          <w:numId w:val="4"/>
        </w:numPr>
        <w:spacing w:after="102" w:line="252" w:lineRule="auto"/>
        <w:ind w:right="14" w:hanging="480"/>
        <w:jc w:val="both"/>
      </w:pPr>
      <w:r>
        <w:rPr>
          <w:rFonts w:ascii="Book Antiqua" w:eastAsia="Book Antiqua" w:hAnsi="Book Antiqua" w:cs="Book Antiqua"/>
          <w:sz w:val="18"/>
        </w:rPr>
        <w:t>Military intelligence/code breaking.</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The analysis, testing, QA or evaluation portions of a larger project.</w:t>
      </w:r>
    </w:p>
    <w:p w:rsidR="00926429" w:rsidRDefault="00573558">
      <w:pPr>
        <w:spacing w:after="210"/>
        <w:ind w:left="-5" w:hanging="10"/>
      </w:pPr>
      <w:r>
        <w:rPr>
          <w:rFonts w:ascii="Book Antiqua" w:eastAsia="Book Antiqua" w:hAnsi="Book Antiqua" w:cs="Book Antiqua"/>
          <w:sz w:val="20"/>
        </w:rPr>
        <w:t>Reengineering Projects</w:t>
      </w:r>
    </w:p>
    <w:p w:rsidR="00926429" w:rsidRDefault="00573558">
      <w:pPr>
        <w:spacing w:after="204" w:line="252" w:lineRule="auto"/>
        <w:ind w:left="4" w:right="14" w:firstLine="9"/>
        <w:jc w:val="both"/>
      </w:pPr>
      <w:r>
        <w:rPr>
          <w:rFonts w:ascii="Book Antiqua" w:eastAsia="Book Antiqua" w:hAnsi="Book Antiqua" w:cs="Book Antiqua"/>
          <w:sz w:val="18"/>
        </w:rPr>
        <w:t>The project generates a desired change in some system or process.</w:t>
      </w:r>
    </w:p>
    <w:p w:rsidR="00926429" w:rsidRDefault="00573558">
      <w:pPr>
        <w:tabs>
          <w:tab w:val="center" w:pos="2697"/>
          <w:tab w:val="center" w:pos="3539"/>
        </w:tabs>
        <w:spacing w:after="92"/>
      </w:pPr>
      <w:r>
        <w:tab/>
      </w:r>
      <w:r w:rsidR="006C41FD" w:rsidRPr="006C41FD">
        <w:rPr>
          <w:noProof/>
          <w:lang w:val="en-IN" w:eastAsia="en-IN"/>
        </w:rPr>
      </w:r>
      <w:r w:rsidR="006C41FD" w:rsidRPr="006C41FD">
        <w:rPr>
          <w:noProof/>
          <w:lang w:val="en-IN" w:eastAsia="en-IN"/>
        </w:rPr>
        <w:pict>
          <v:group id="Group 256847" o:spid="_x0000_s6094" style="width:16.85pt;height:17.1pt;mso-position-horizontal-relative:char;mso-position-vertical-relative:line" coordsize="2141,2172">
            <v:shape id="Shape 1134" o:spid="_x0000_s6104"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1135" o:spid="_x0000_s6103" style="position:absolute;left:372;top:899;width:279;height:0" coordsize="27928,0" path="m,l27928,e" filled="f" fillcolor="black" strokecolor="#1f1a17" strokeweight=".34478mm">
              <v:fill opacity="0"/>
              <v:stroke miterlimit="10" joinstyle="miter" endcap="round"/>
            </v:shape>
            <v:shape id="Shape 1136" o:spid="_x0000_s6102" style="position:absolute;left:372;top:589;width:279;height:0" coordsize="27928,0" path="m,l27928,e" filled="f" fillcolor="black" strokecolor="#1f1a17" strokeweight=".34478mm">
              <v:fill opacity="0"/>
              <v:stroke miterlimit="10" joinstyle="miter" endcap="round"/>
            </v:shape>
            <v:shape id="Shape 1137" o:spid="_x0000_s6101" style="position:absolute;left:837;top:589;width:465;height:0" coordsize="46546,0" path="m,l46546,e" filled="f" fillcolor="black" strokecolor="#1f1a17" strokeweight=".34478mm">
              <v:fill opacity="0"/>
              <v:stroke miterlimit="10" joinstyle="miter" endcap="round"/>
            </v:shape>
            <v:shape id="Shape 1138" o:spid="_x0000_s6100" style="position:absolute;left:868;top:899;width:279;height:0" coordsize="27928,0" path="m,l27928,e" filled="f" fillcolor="black" strokecolor="#1f1a17" strokeweight=".34478mm">
              <v:fill opacity="0"/>
              <v:stroke miterlimit="10" joinstyle="miter" endcap="round"/>
            </v:shape>
            <v:shape id="Shape 1139" o:spid="_x0000_s6099" style="position:absolute;left:1427;top:589;width:279;height:0" coordsize="27928,0" path="m,l27928,e" filled="f" fillcolor="black" strokecolor="#1f1a17" strokeweight=".34478mm">
              <v:fill opacity="0"/>
              <v:stroke miterlimit="10" joinstyle="miter" endcap="round"/>
            </v:shape>
            <v:shape id="Shape 1140" o:spid="_x0000_s6098" style="position:absolute;left:1303;top:899;width:465;height:0" coordsize="46546,0" path="m,l46546,e" filled="f" fillcolor="black" strokecolor="#1f1a17" strokeweight=".34478mm">
              <v:fill opacity="0"/>
              <v:stroke miterlimit="10" joinstyle="miter" endcap="round"/>
            </v:shape>
            <v:shape id="Shape 1141" o:spid="_x0000_s6097" style="position:absolute;left:713;top:279;width:744;height:0" coordsize="74474,0" path="m,l74474,e" filled="f" fillcolor="black" strokecolor="#1f1a17" strokeweight=".34478mm">
              <v:fill opacity="0"/>
              <v:stroke miterlimit="10" joinstyle="miter" endcap="round"/>
            </v:shape>
            <v:shape id="Shape 1142" o:spid="_x0000_s6096" style="position:absolute;left:372;top:279;width:186;height:0" coordsize="18618,0" path="m,l18618,e" filled="f" fillcolor="black" strokecolor="#1f1a17" strokeweight=".34478mm">
              <v:fill opacity="0"/>
              <v:stroke miterlimit="10" joinstyle="miter" endcap="round"/>
            </v:shape>
            <v:shape id="Shape 1143" o:spid="_x0000_s6095" style="position:absolute;left:1613;top:279;width:186;height:0" coordsize="18619,0" path="m,l18619,e" filled="f" fillcolor="black" strokecolor="#1f1a17" strokeweight=".34478mm">
              <v:fill opacity="0"/>
              <v:stroke miterlimit="10" joinstyle="miter" endcap="round"/>
            </v:shape>
            <w10:wrap type="none"/>
            <w10:anchorlock/>
          </v:group>
        </w:pict>
      </w:r>
      <w:r>
        <w:rPr>
          <w:rFonts w:ascii="Book Antiqua" w:eastAsia="Book Antiqua" w:hAnsi="Book Antiqua" w:cs="Book Antiqua"/>
          <w:sz w:val="18"/>
        </w:rPr>
        <w:tab/>
        <w:t>Examples: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Taking sterling into the Euro</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Renumbering the UK telephone system</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Implementing PRINCE project management practices into a large organization.</w:t>
      </w:r>
    </w:p>
    <w:p w:rsidR="00926429" w:rsidRDefault="00573558">
      <w:pPr>
        <w:numPr>
          <w:ilvl w:val="0"/>
          <w:numId w:val="4"/>
        </w:numPr>
        <w:spacing w:after="242" w:line="252" w:lineRule="auto"/>
        <w:ind w:right="14" w:hanging="480"/>
        <w:jc w:val="both"/>
      </w:pPr>
      <w:r>
        <w:rPr>
          <w:rFonts w:ascii="Book Antiqua" w:eastAsia="Book Antiqua" w:hAnsi="Book Antiqua" w:cs="Book Antiqua"/>
          <w:sz w:val="18"/>
        </w:rPr>
        <w:t>Designing and installing an Intranet.</w:t>
      </w:r>
    </w:p>
    <w:p w:rsidR="00926429" w:rsidRDefault="00573558">
      <w:pPr>
        <w:spacing w:after="210"/>
        <w:ind w:left="-5" w:hanging="10"/>
      </w:pPr>
      <w:r>
        <w:rPr>
          <w:rFonts w:ascii="Book Antiqua" w:eastAsia="Book Antiqua" w:hAnsi="Book Antiqua" w:cs="Book Antiqua"/>
          <w:sz w:val="20"/>
        </w:rPr>
        <w:lastRenderedPageBreak/>
        <w:t>Procurement Projects</w:t>
      </w:r>
    </w:p>
    <w:p w:rsidR="00926429" w:rsidRDefault="00573558">
      <w:pPr>
        <w:spacing w:after="205" w:line="252" w:lineRule="auto"/>
        <w:ind w:left="4" w:right="14" w:firstLine="9"/>
        <w:jc w:val="both"/>
      </w:pPr>
      <w:r>
        <w:rPr>
          <w:rFonts w:ascii="Book Antiqua" w:eastAsia="Book Antiqua" w:hAnsi="Book Antiqua" w:cs="Book Antiqua"/>
          <w:sz w:val="18"/>
        </w:rPr>
        <w:t>The project create a business relationship contractually based with a chosen supplier for a describe product or service based on a fixed specification and/or a described specification process.</w:t>
      </w:r>
    </w:p>
    <w:p w:rsidR="00926429" w:rsidRDefault="00573558">
      <w:pPr>
        <w:tabs>
          <w:tab w:val="center" w:pos="2697"/>
          <w:tab w:val="center" w:pos="3539"/>
        </w:tabs>
        <w:spacing w:after="92"/>
      </w:pPr>
      <w:r>
        <w:tab/>
      </w:r>
      <w:r w:rsidR="006C41FD" w:rsidRPr="006C41FD">
        <w:rPr>
          <w:noProof/>
          <w:lang w:val="en-IN" w:eastAsia="en-IN"/>
        </w:rPr>
      </w:r>
      <w:r w:rsidR="006C41FD" w:rsidRPr="006C41FD">
        <w:rPr>
          <w:noProof/>
          <w:lang w:val="en-IN" w:eastAsia="en-IN"/>
        </w:rPr>
        <w:pict>
          <v:group id="Group 256849" o:spid="_x0000_s6083" style="width:16.85pt;height:17.1pt;mso-position-horizontal-relative:char;mso-position-vertical-relative:line" coordsize="2141,2172">
            <v:shape id="Shape 1157" o:spid="_x0000_s6093"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1158" o:spid="_x0000_s6092" style="position:absolute;left:372;top:899;width:279;height:0" coordsize="27928,0" path="m,l27928,e" filled="f" fillcolor="black" strokecolor="#1f1a17" strokeweight=".34478mm">
              <v:fill opacity="0"/>
              <v:stroke miterlimit="10" joinstyle="miter" endcap="round"/>
            </v:shape>
            <v:shape id="Shape 1159" o:spid="_x0000_s6091" style="position:absolute;left:372;top:589;width:279;height:0" coordsize="27928,0" path="m,l27928,e" filled="f" fillcolor="black" strokecolor="#1f1a17" strokeweight=".34478mm">
              <v:fill opacity="0"/>
              <v:stroke miterlimit="10" joinstyle="miter" endcap="round"/>
            </v:shape>
            <v:shape id="Shape 1160" o:spid="_x0000_s6090" style="position:absolute;left:837;top:589;width:465;height:0" coordsize="46546,0" path="m,l46546,e" filled="f" fillcolor="black" strokecolor="#1f1a17" strokeweight=".34478mm">
              <v:fill opacity="0"/>
              <v:stroke miterlimit="10" joinstyle="miter" endcap="round"/>
            </v:shape>
            <v:shape id="Shape 1161" o:spid="_x0000_s6089" style="position:absolute;left:868;top:899;width:279;height:0" coordsize="27928,0" path="m,l27928,e" filled="f" fillcolor="black" strokecolor="#1f1a17" strokeweight=".34478mm">
              <v:fill opacity="0"/>
              <v:stroke miterlimit="10" joinstyle="miter" endcap="round"/>
            </v:shape>
            <v:shape id="Shape 1162" o:spid="_x0000_s6088" style="position:absolute;left:1427;top:589;width:279;height:0" coordsize="27928,0" path="m,l27928,e" filled="f" fillcolor="black" strokecolor="#1f1a17" strokeweight=".34478mm">
              <v:fill opacity="0"/>
              <v:stroke miterlimit="10" joinstyle="miter" endcap="round"/>
            </v:shape>
            <v:shape id="Shape 1163" o:spid="_x0000_s6087" style="position:absolute;left:1303;top:899;width:465;height:0" coordsize="46546,0" path="m,l46546,e" filled="f" fillcolor="black" strokecolor="#1f1a17" strokeweight=".34478mm">
              <v:fill opacity="0"/>
              <v:stroke miterlimit="10" joinstyle="miter" endcap="round"/>
            </v:shape>
            <v:shape id="Shape 1164" o:spid="_x0000_s6086" style="position:absolute;left:713;top:279;width:744;height:0" coordsize="74474,0" path="m,l74474,e" filled="f" fillcolor="black" strokecolor="#1f1a17" strokeweight=".34478mm">
              <v:fill opacity="0"/>
              <v:stroke miterlimit="10" joinstyle="miter" endcap="round"/>
            </v:shape>
            <v:shape id="Shape 1165" o:spid="_x0000_s6085" style="position:absolute;left:372;top:279;width:186;height:0" coordsize="18618,0" path="m,l18618,e" filled="f" fillcolor="black" strokecolor="#1f1a17" strokeweight=".34478mm">
              <v:fill opacity="0"/>
              <v:stroke miterlimit="10" joinstyle="miter" endcap="round"/>
            </v:shape>
            <v:shape id="Shape 1166" o:spid="_x0000_s6084" style="position:absolute;left:1613;top:279;width:186;height:0" coordsize="18619,0" path="m,l18619,e" filled="f" fillcolor="black" strokecolor="#1f1a17" strokeweight=".34478mm">
              <v:fill opacity="0"/>
              <v:stroke miterlimit="10" joinstyle="miter" endcap="round"/>
            </v:shape>
            <w10:wrap type="none"/>
            <w10:anchorlock/>
          </v:group>
        </w:pict>
      </w:r>
      <w:r>
        <w:rPr>
          <w:rFonts w:ascii="Book Antiqua" w:eastAsia="Book Antiqua" w:hAnsi="Book Antiqua" w:cs="Book Antiqua"/>
          <w:sz w:val="18"/>
        </w:rPr>
        <w:tab/>
        <w:t>Examples:</w:t>
      </w:r>
    </w:p>
    <w:p w:rsidR="00926429" w:rsidRDefault="00573558">
      <w:pPr>
        <w:numPr>
          <w:ilvl w:val="0"/>
          <w:numId w:val="4"/>
        </w:numPr>
        <w:spacing w:after="0" w:line="385" w:lineRule="auto"/>
        <w:ind w:right="14" w:hanging="480"/>
        <w:jc w:val="both"/>
      </w:pPr>
      <w:r>
        <w:rPr>
          <w:rFonts w:ascii="Book Antiqua" w:eastAsia="Book Antiqua" w:hAnsi="Book Antiqua" w:cs="Book Antiqua"/>
          <w:sz w:val="18"/>
        </w:rPr>
        <w:t xml:space="preserve">Outsourcing a specific construction or research project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Outsourcing a complete business function (such as IT).</w:t>
      </w:r>
    </w:p>
    <w:p w:rsidR="00926429" w:rsidRDefault="00573558">
      <w:pPr>
        <w:numPr>
          <w:ilvl w:val="0"/>
          <w:numId w:val="4"/>
        </w:numPr>
        <w:spacing w:after="242" w:line="252" w:lineRule="auto"/>
        <w:ind w:right="14" w:hanging="480"/>
        <w:jc w:val="both"/>
      </w:pPr>
      <w:r>
        <w:rPr>
          <w:rFonts w:ascii="Book Antiqua" w:eastAsia="Book Antiqua" w:hAnsi="Book Antiqua" w:cs="Book Antiqua"/>
          <w:sz w:val="18"/>
        </w:rPr>
        <w:t>Imposing new rules and measures on a regulated industry.</w:t>
      </w:r>
    </w:p>
    <w:p w:rsidR="00926429" w:rsidRDefault="00573558">
      <w:pPr>
        <w:spacing w:after="210"/>
        <w:ind w:left="-5" w:hanging="10"/>
      </w:pPr>
      <w:r>
        <w:rPr>
          <w:rFonts w:ascii="Book Antiqua" w:eastAsia="Book Antiqua" w:hAnsi="Book Antiqua" w:cs="Book Antiqua"/>
          <w:sz w:val="20"/>
        </w:rPr>
        <w:t>Business Implementation Projects</w:t>
      </w:r>
    </w:p>
    <w:p w:rsidR="00926429" w:rsidRDefault="00573558">
      <w:pPr>
        <w:spacing w:after="205" w:line="252" w:lineRule="auto"/>
        <w:ind w:left="4" w:right="14" w:firstLine="9"/>
        <w:jc w:val="both"/>
      </w:pPr>
      <w:r>
        <w:rPr>
          <w:rFonts w:ascii="Book Antiqua" w:eastAsia="Book Antiqua" w:hAnsi="Book Antiqua" w:cs="Book Antiqua"/>
          <w:sz w:val="18"/>
        </w:rPr>
        <w:t>The project constructs an operationally effective process. The value generated by the project is embedded in the process.</w:t>
      </w:r>
    </w:p>
    <w:p w:rsidR="00926429" w:rsidRDefault="00573558">
      <w:pPr>
        <w:tabs>
          <w:tab w:val="center" w:pos="2697"/>
          <w:tab w:val="center" w:pos="3539"/>
        </w:tabs>
        <w:spacing w:after="92"/>
      </w:pPr>
      <w:r>
        <w:tab/>
      </w:r>
      <w:r w:rsidR="006C41FD" w:rsidRPr="006C41FD">
        <w:rPr>
          <w:noProof/>
          <w:lang w:val="en-IN" w:eastAsia="en-IN"/>
        </w:rPr>
      </w:r>
      <w:r w:rsidR="006C41FD" w:rsidRPr="006C41FD">
        <w:rPr>
          <w:noProof/>
          <w:lang w:val="en-IN" w:eastAsia="en-IN"/>
        </w:rPr>
        <w:pict>
          <v:group id="Group 256850" o:spid="_x0000_s6072" style="width:16.85pt;height:17pt;mso-position-horizontal-relative:char;mso-position-vertical-relative:line" coordsize="2141,2159">
            <v:shape id="Shape 1179" o:spid="_x0000_s6082" style="position:absolute;width:2141;height:2159" coordsize="214112,215931" path="m15515,l204803,r6206,3085l214112,6169r,98711l211009,111050r-6206,6170l198597,120304r-86886,l105505,148067,93092,172745,77577,194338,58958,215931r,-101796l,114135,,9254,6206,3085,15515,xe" filled="f" fillcolor="black" strokecolor="#1f1a17" strokeweight=".34275mm">
              <v:fill opacity="0"/>
              <v:stroke miterlimit="10" joinstyle="miter" endcap="round"/>
            </v:shape>
            <v:shape id="Shape 1180" o:spid="_x0000_s6081" style="position:absolute;left:372;top:894;width:279;height:0" coordsize="27928,0" path="m,l27928,e" filled="f" fillcolor="black" strokecolor="#1f1a17" strokeweight=".34275mm">
              <v:fill opacity="0"/>
              <v:stroke miterlimit="10" joinstyle="miter" endcap="round"/>
            </v:shape>
            <v:shape id="Shape 1181" o:spid="_x0000_s6080" style="position:absolute;left:372;top:586;width:279;height:0" coordsize="27928,0" path="m,l27928,e" filled="f" fillcolor="black" strokecolor="#1f1a17" strokeweight=".34275mm">
              <v:fill opacity="0"/>
              <v:stroke miterlimit="10" joinstyle="miter" endcap="round"/>
            </v:shape>
            <v:shape id="Shape 1182" o:spid="_x0000_s6079" style="position:absolute;left:837;top:586;width:465;height:0" coordsize="46546,0" path="m,l46546,e" filled="f" fillcolor="black" strokecolor="#1f1a17" strokeweight=".34275mm">
              <v:fill opacity="0"/>
              <v:stroke miterlimit="10" joinstyle="miter" endcap="round"/>
            </v:shape>
            <v:shape id="Shape 1183" o:spid="_x0000_s6078" style="position:absolute;left:868;top:894;width:279;height:0" coordsize="27928,0" path="m,l27928,e" filled="f" fillcolor="black" strokecolor="#1f1a17" strokeweight=".34275mm">
              <v:fill opacity="0"/>
              <v:stroke miterlimit="10" joinstyle="miter" endcap="round"/>
            </v:shape>
            <v:shape id="Shape 1184" o:spid="_x0000_s6077" style="position:absolute;left:1427;top:586;width:279;height:0" coordsize="27928,0" path="m,l27928,e" filled="f" fillcolor="black" strokecolor="#1f1a17" strokeweight=".34275mm">
              <v:fill opacity="0"/>
              <v:stroke miterlimit="10" joinstyle="miter" endcap="round"/>
            </v:shape>
            <v:shape id="Shape 1185" o:spid="_x0000_s6076" style="position:absolute;left:1303;top:894;width:465;height:0" coordsize="46546,0" path="m,l46546,e" filled="f" fillcolor="black" strokecolor="#1f1a17" strokeweight=".34275mm">
              <v:fill opacity="0"/>
              <v:stroke miterlimit="10" joinstyle="miter" endcap="round"/>
            </v:shape>
            <v:shape id="Shape 1186" o:spid="_x0000_s6075" style="position:absolute;left:713;top:277;width:744;height:0" coordsize="74474,0" path="m,l74474,e" filled="f" fillcolor="black" strokecolor="#1f1a17" strokeweight=".34275mm">
              <v:fill opacity="0"/>
              <v:stroke miterlimit="10" joinstyle="miter" endcap="round"/>
            </v:shape>
            <v:shape id="Shape 1187" o:spid="_x0000_s6074" style="position:absolute;left:372;top:277;width:186;height:0" coordsize="18618,0" path="m,l18618,e" filled="f" fillcolor="black" strokecolor="#1f1a17" strokeweight=".34275mm">
              <v:fill opacity="0"/>
              <v:stroke miterlimit="10" joinstyle="miter" endcap="round"/>
            </v:shape>
            <v:shape id="Shape 1188" o:spid="_x0000_s6073" style="position:absolute;left:1613;top:277;width:186;height:0" coordsize="18618,0" path="m,l18618,e" filled="f" fillcolor="black" strokecolor="#1f1a17" strokeweight=".34275mm">
              <v:fill opacity="0"/>
              <v:stroke miterlimit="10" joinstyle="miter" endcap="round"/>
            </v:shape>
            <w10:wrap type="none"/>
            <w10:anchorlock/>
          </v:group>
        </w:pict>
      </w:r>
      <w:r>
        <w:rPr>
          <w:rFonts w:ascii="Book Antiqua" w:eastAsia="Book Antiqua" w:hAnsi="Book Antiqua" w:cs="Book Antiqua"/>
          <w:sz w:val="18"/>
        </w:rPr>
        <w:tab/>
        <w:t>Examples: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Developing a new business process to repackage and exploit existing assets.</w:t>
      </w:r>
    </w:p>
    <w:p w:rsidR="00926429" w:rsidRDefault="00573558">
      <w:pPr>
        <w:numPr>
          <w:ilvl w:val="0"/>
          <w:numId w:val="4"/>
        </w:numPr>
        <w:spacing w:after="243" w:line="252" w:lineRule="auto"/>
        <w:ind w:right="14" w:hanging="480"/>
        <w:jc w:val="both"/>
      </w:pPr>
      <w:r>
        <w:rPr>
          <w:rFonts w:ascii="Book Antiqua" w:eastAsia="Book Antiqua" w:hAnsi="Book Antiqua" w:cs="Book Antiqua"/>
          <w:sz w:val="18"/>
        </w:rPr>
        <w:t>Installing e-commerce</w:t>
      </w:r>
    </w:p>
    <w:p w:rsidR="00926429" w:rsidRDefault="00573558">
      <w:pPr>
        <w:spacing w:after="210"/>
        <w:ind w:left="-5" w:hanging="10"/>
      </w:pPr>
      <w:r>
        <w:rPr>
          <w:rFonts w:ascii="Book Antiqua" w:eastAsia="Book Antiqua" w:hAnsi="Book Antiqua" w:cs="Book Antiqua"/>
          <w:sz w:val="20"/>
        </w:rPr>
        <w:t>Some Projects are difficult to classify under this Scheme</w:t>
      </w:r>
    </w:p>
    <w:p w:rsidR="00926429" w:rsidRDefault="00573558">
      <w:pPr>
        <w:spacing w:after="122" w:line="252" w:lineRule="auto"/>
        <w:ind w:left="4" w:right="14" w:firstLine="9"/>
        <w:jc w:val="both"/>
      </w:pPr>
      <w:r>
        <w:rPr>
          <w:rFonts w:ascii="Book Antiqua" w:eastAsia="Book Antiqua" w:hAnsi="Book Antiqua" w:cs="Book Antiqua"/>
          <w:sz w:val="18"/>
        </w:rPr>
        <w:t>Nationalized symbolic programmes: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Putting a man on the moon by the end of the decade.</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 xml:space="preserve">Mitterrand’s </w:t>
      </w:r>
      <w:proofErr w:type="spellStart"/>
      <w:r>
        <w:rPr>
          <w:rFonts w:ascii="Book Antiqua" w:eastAsia="Book Antiqua" w:hAnsi="Book Antiqua" w:cs="Book Antiqua"/>
          <w:sz w:val="18"/>
        </w:rPr>
        <w:t>Grandes</w:t>
      </w:r>
      <w:proofErr w:type="spellEnd"/>
      <w:r>
        <w:rPr>
          <w:rFonts w:ascii="Book Antiqua" w:eastAsia="Book Antiqua" w:hAnsi="Book Antiqua" w:cs="Book Antiqua"/>
          <w:sz w:val="18"/>
        </w:rPr>
        <w:t xml:space="preserve"> Projects.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New Labour</w:t>
      </w:r>
    </w:p>
    <w:p w:rsidR="00926429" w:rsidRDefault="00573558">
      <w:pPr>
        <w:spacing w:after="122" w:line="252" w:lineRule="auto"/>
        <w:ind w:left="4" w:right="14" w:firstLine="9"/>
        <w:jc w:val="both"/>
      </w:pPr>
      <w:r>
        <w:rPr>
          <w:rFonts w:ascii="Book Antiqua" w:eastAsia="Book Antiqua" w:hAnsi="Book Antiqua" w:cs="Book Antiqua"/>
          <w:sz w:val="18"/>
        </w:rPr>
        <w:t>Huge medical programmes: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Creating an artificial heart.</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Mass inoculation programmes.</w:t>
      </w:r>
    </w:p>
    <w:p w:rsidR="00926429" w:rsidRDefault="00573558">
      <w:pPr>
        <w:spacing w:after="122" w:line="252" w:lineRule="auto"/>
        <w:ind w:left="4" w:right="14" w:firstLine="9"/>
        <w:jc w:val="both"/>
      </w:pPr>
      <w:r>
        <w:rPr>
          <w:rFonts w:ascii="Book Antiqua" w:eastAsia="Book Antiqua" w:hAnsi="Book Antiqua" w:cs="Book Antiqua"/>
          <w:sz w:val="18"/>
        </w:rPr>
        <w:t>Other hybrid or interdisciplinary projects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Pilot projects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Moving offices</w:t>
      </w:r>
    </w:p>
    <w:p w:rsidR="00926429" w:rsidRDefault="006C41FD">
      <w:pPr>
        <w:spacing w:after="0"/>
        <w:ind w:left="307"/>
      </w:pPr>
      <w:r w:rsidRPr="006C41FD">
        <w:rPr>
          <w:noProof/>
          <w:lang w:val="en-IN" w:eastAsia="en-IN"/>
        </w:rPr>
      </w:r>
      <w:r w:rsidRPr="006C41FD">
        <w:rPr>
          <w:noProof/>
          <w:lang w:val="en-IN" w:eastAsia="en-IN"/>
        </w:rPr>
        <w:pict>
          <v:group id="Group 261664" o:spid="_x0000_s1026" style="width:21.6pt;height:22.7pt;mso-position-horizontal-relative:char;mso-position-vertical-relative:line" coordsize="274320,28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">
            <v:shape id="Shape 1219" o:spid="_x0000_s1027"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VycUA&#10;AADdAAAADwAAAGRycy9kb3ducmV2LnhtbERPTWvCQBC9F/wPywi9lLpRSrDRVUTQVgoFY6F4G7Jj&#10;EszOxuzGxH/vCoXe5vE+Z77sTSWu1LjSsoLxKAJBnFldcq7g57B5nYJwHlljZZkU3MjBcjF4mmOi&#10;bcd7uqY+FyGEXYIKCu/rREqXFWTQjWxNHLiTbQz6AJtc6ga7EG4qOYmiWBosOTQUWNO6oOyctkZB&#10;vM3evk+7ryrtftvLR/viYjxOlXoe9qsZCE+9/xf/uT91mD8Zv8Pjm3CC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BXJxQAAAN0AAAAPAAAAAAAAAAAAAAAAAJgCAABkcnMv&#10;ZG93bnJldi54bWxQSwUGAAAAAAQABAD1AAAAigMAAAAA&#10;" adj="0,,0" path="m137160,r67056,127542l274320,255083,,255083,67056,127542,137160,xe" filled="f" strokecolor="#1f1a17" strokeweight=".33742mm">
              <v:stroke miterlimit="83231f" joinstyle="miter" endcap="round"/>
              <v:formulas/>
              <v:path arrowok="t" o:connecttype="segments" textboxrect="0,0,274320,255083"/>
            </v:shape>
            <v:rect id="Rectangle 1220" o:spid="_x0000_s1028" style="position:absolute;left:94488;top:9224;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CMcA&#10;AADdAAAADwAAAGRycy9kb3ducmV2LnhtbESPQW/CMAyF75P2HyIj7TZSepigkFaIbYLjBkjAzWpM&#10;W9E4VZPRbr9+PkzazdZ7fu/zqhhdq+7Uh8azgdk0AUVcettwZeB4eH+egwoR2WLrmQx8U4Aif3xY&#10;YWb9wJ9038dKSQiHDA3UMXaZ1qGsyWGY+o5YtKvvHUZZ+0rbHgcJd61Ok+RFO2xYGmrsaFNTedt/&#10;OQPbebc+7/zPULVvl+3p47R4PSyiMU+Tcb0EFWmM/+a/650V/D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mAjHAAAA3QAAAA8AAAAAAAAAAAAAAAAAmAIAAGRy&#10;cy9kb3ducmV2LnhtbFBLBQYAAAAABAAEAPUAAACMAw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42" w:line="252" w:lineRule="auto"/>
        <w:ind w:left="240" w:right="14"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In most cases, this complexity occurs from an ambiguity about the primary purpose of the project.</w:t>
      </w:r>
    </w:p>
    <w:p w:rsidR="00926429" w:rsidRDefault="00573558">
      <w:pPr>
        <w:spacing w:after="213"/>
        <w:ind w:left="-5" w:hanging="10"/>
      </w:pPr>
      <w:r>
        <w:rPr>
          <w:rFonts w:ascii="Book Antiqua" w:eastAsia="Book Antiqua" w:hAnsi="Book Antiqua" w:cs="Book Antiqua"/>
          <w:sz w:val="20"/>
        </w:rPr>
        <w:t>Where do we start? How do we know when to stop? When can (should) we evaluate the results?</w:t>
      </w:r>
    </w:p>
    <w:p w:rsidR="00926429" w:rsidRDefault="00573558">
      <w:pPr>
        <w:spacing w:after="5" w:line="252" w:lineRule="auto"/>
        <w:ind w:left="4" w:right="14" w:firstLine="9"/>
        <w:jc w:val="both"/>
      </w:pPr>
      <w:r>
        <w:rPr>
          <w:rFonts w:ascii="Book Antiqua" w:eastAsia="Book Antiqua" w:hAnsi="Book Antiqua" w:cs="Book Antiqua"/>
          <w:sz w:val="18"/>
        </w:rPr>
        <w:t xml:space="preserve">Each type of project yields miscellaneous answers to these questions - and this implies that each type of project needs a somewhat different process and management style. </w:t>
      </w:r>
    </w:p>
    <w:tbl>
      <w:tblPr>
        <w:tblStyle w:val="TableGrid"/>
        <w:tblW w:w="7629" w:type="dxa"/>
        <w:tblInd w:w="15" w:type="dxa"/>
        <w:tblCellMar>
          <w:top w:w="27" w:type="dxa"/>
          <w:left w:w="109" w:type="dxa"/>
          <w:right w:w="65" w:type="dxa"/>
        </w:tblCellMar>
        <w:tblLook w:val="04A0"/>
      </w:tblPr>
      <w:tblGrid>
        <w:gridCol w:w="1351"/>
        <w:gridCol w:w="1823"/>
        <w:gridCol w:w="2425"/>
        <w:gridCol w:w="2030"/>
      </w:tblGrid>
      <w:tr w:rsidR="00926429">
        <w:trPr>
          <w:trHeight w:val="250"/>
        </w:trPr>
        <w:tc>
          <w:tcPr>
            <w:tcW w:w="1351" w:type="dxa"/>
            <w:tcBorders>
              <w:top w:val="single" w:sz="4" w:space="0" w:color="000000"/>
              <w:left w:val="single" w:sz="4" w:space="0" w:color="000000"/>
              <w:bottom w:val="single" w:sz="4" w:space="0" w:color="000000"/>
              <w:right w:val="single" w:sz="4" w:space="0" w:color="000000"/>
            </w:tcBorders>
          </w:tcPr>
          <w:p w:rsidR="00926429" w:rsidRDefault="00926429"/>
        </w:tc>
        <w:tc>
          <w:tcPr>
            <w:tcW w:w="1823"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Start </w:t>
            </w:r>
          </w:p>
        </w:tc>
        <w:tc>
          <w:tcPr>
            <w:tcW w:w="242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Stop </w:t>
            </w:r>
          </w:p>
        </w:tc>
        <w:tc>
          <w:tcPr>
            <w:tcW w:w="2030"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Evaluate </w:t>
            </w:r>
          </w:p>
        </w:tc>
      </w:tr>
      <w:tr w:rsidR="00926429">
        <w:trPr>
          <w:trHeight w:val="867"/>
        </w:trPr>
        <w:tc>
          <w:tcPr>
            <w:tcW w:w="1351"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lastRenderedPageBreak/>
              <w:t xml:space="preserve">Construction </w:t>
            </w:r>
          </w:p>
        </w:tc>
        <w:tc>
          <w:tcPr>
            <w:tcW w:w="1823" w:type="dxa"/>
            <w:tcBorders>
              <w:top w:val="single" w:sz="4" w:space="0" w:color="000000"/>
              <w:left w:val="single" w:sz="4" w:space="0" w:color="000000"/>
              <w:bottom w:val="single" w:sz="4" w:space="0" w:color="000000"/>
              <w:right w:val="single" w:sz="4" w:space="0" w:color="000000"/>
            </w:tcBorders>
          </w:tcPr>
          <w:p w:rsidR="00926429" w:rsidRDefault="00573558">
            <w:pPr>
              <w:spacing w:after="17" w:line="237" w:lineRule="auto"/>
            </w:pPr>
            <w:r>
              <w:rPr>
                <w:rFonts w:ascii="Book Antiqua" w:eastAsia="Book Antiqua" w:hAnsi="Book Antiqua" w:cs="Book Antiqua"/>
                <w:sz w:val="16"/>
              </w:rPr>
              <w:t xml:space="preserve">With a set of requirements.  </w:t>
            </w:r>
          </w:p>
          <w:p w:rsidR="00926429" w:rsidRDefault="00573558">
            <w:r>
              <w:rPr>
                <w:rFonts w:ascii="Book Antiqua" w:eastAsia="Book Antiqua" w:hAnsi="Book Antiqua" w:cs="Book Antiqua"/>
                <w:sz w:val="16"/>
              </w:rPr>
              <w:t xml:space="preserve">With a defined solution. </w:t>
            </w:r>
          </w:p>
        </w:tc>
        <w:tc>
          <w:tcPr>
            <w:tcW w:w="2425" w:type="dxa"/>
            <w:tcBorders>
              <w:top w:val="single" w:sz="4" w:space="0" w:color="000000"/>
              <w:left w:val="single" w:sz="4" w:space="0" w:color="000000"/>
              <w:bottom w:val="single" w:sz="4" w:space="0" w:color="000000"/>
              <w:right w:val="single" w:sz="4" w:space="0" w:color="000000"/>
            </w:tcBorders>
          </w:tcPr>
          <w:p w:rsidR="00926429" w:rsidRDefault="00573558">
            <w:pPr>
              <w:spacing w:after="17" w:line="237" w:lineRule="auto"/>
            </w:pPr>
            <w:r>
              <w:rPr>
                <w:rFonts w:ascii="Book Antiqua" w:eastAsia="Book Antiqua" w:hAnsi="Book Antiqua" w:cs="Book Antiqua"/>
                <w:sz w:val="16"/>
              </w:rPr>
              <w:t xml:space="preserve">When the </w:t>
            </w:r>
            <w:proofErr w:type="spellStart"/>
            <w:r>
              <w:rPr>
                <w:rFonts w:ascii="Book Antiqua" w:eastAsia="Book Antiqua" w:hAnsi="Book Antiqua" w:cs="Book Antiqua"/>
                <w:sz w:val="16"/>
              </w:rPr>
              <w:t>artifact</w:t>
            </w:r>
            <w:proofErr w:type="spellEnd"/>
            <w:r>
              <w:rPr>
                <w:rFonts w:ascii="Book Antiqua" w:eastAsia="Book Antiqua" w:hAnsi="Book Antiqua" w:cs="Book Antiqua"/>
                <w:sz w:val="16"/>
              </w:rPr>
              <w:t xml:space="preserve"> is “complete”.  </w:t>
            </w:r>
          </w:p>
          <w:p w:rsidR="00926429" w:rsidRDefault="00573558">
            <w:r>
              <w:rPr>
                <w:rFonts w:ascii="Book Antiqua" w:eastAsia="Book Antiqua" w:hAnsi="Book Antiqua" w:cs="Book Antiqua"/>
                <w:sz w:val="16"/>
              </w:rPr>
              <w:t xml:space="preserve">When the requirements are satisfied.  </w:t>
            </w:r>
          </w:p>
        </w:tc>
        <w:tc>
          <w:tcPr>
            <w:tcW w:w="2030" w:type="dxa"/>
            <w:tcBorders>
              <w:top w:val="single" w:sz="4" w:space="0" w:color="000000"/>
              <w:left w:val="single" w:sz="4" w:space="0" w:color="000000"/>
              <w:bottom w:val="single" w:sz="4" w:space="0" w:color="000000"/>
              <w:right w:val="single" w:sz="4" w:space="0" w:color="000000"/>
            </w:tcBorders>
          </w:tcPr>
          <w:p w:rsidR="00926429" w:rsidRDefault="00573558">
            <w:pPr>
              <w:spacing w:after="17" w:line="237" w:lineRule="auto"/>
            </w:pPr>
            <w:r>
              <w:rPr>
                <w:rFonts w:ascii="Book Antiqua" w:eastAsia="Book Antiqua" w:hAnsi="Book Antiqua" w:cs="Book Antiqua"/>
                <w:sz w:val="16"/>
              </w:rPr>
              <w:t xml:space="preserve">On delivery of the </w:t>
            </w:r>
            <w:proofErr w:type="spellStart"/>
            <w:r>
              <w:rPr>
                <w:rFonts w:ascii="Book Antiqua" w:eastAsia="Book Antiqua" w:hAnsi="Book Antiqua" w:cs="Book Antiqua"/>
                <w:sz w:val="16"/>
              </w:rPr>
              <w:t>artifact</w:t>
            </w:r>
            <w:proofErr w:type="spellEnd"/>
            <w:r>
              <w:rPr>
                <w:rFonts w:ascii="Book Antiqua" w:eastAsia="Book Antiqua" w:hAnsi="Book Antiqua" w:cs="Book Antiqua"/>
                <w:sz w:val="16"/>
              </w:rPr>
              <w:t xml:space="preserve">.  </w:t>
            </w:r>
          </w:p>
          <w:p w:rsidR="00926429" w:rsidRDefault="00573558">
            <w:r>
              <w:rPr>
                <w:rFonts w:ascii="Book Antiqua" w:eastAsia="Book Antiqua" w:hAnsi="Book Antiqua" w:cs="Book Antiqua"/>
                <w:sz w:val="16"/>
              </w:rPr>
              <w:t xml:space="preserve">Over the lifetime of the </w:t>
            </w:r>
            <w:proofErr w:type="spellStart"/>
            <w:r>
              <w:rPr>
                <w:rFonts w:ascii="Book Antiqua" w:eastAsia="Book Antiqua" w:hAnsi="Book Antiqua" w:cs="Book Antiqua"/>
                <w:sz w:val="16"/>
              </w:rPr>
              <w:t>artifact</w:t>
            </w:r>
            <w:proofErr w:type="spellEnd"/>
            <w:r>
              <w:rPr>
                <w:rFonts w:ascii="Book Antiqua" w:eastAsia="Book Antiqua" w:hAnsi="Book Antiqua" w:cs="Book Antiqua"/>
                <w:sz w:val="16"/>
              </w:rPr>
              <w:t xml:space="preserve">. </w:t>
            </w:r>
          </w:p>
        </w:tc>
      </w:tr>
      <w:tr w:rsidR="00926429">
        <w:trPr>
          <w:trHeight w:val="1267"/>
        </w:trPr>
        <w:tc>
          <w:tcPr>
            <w:tcW w:w="1351"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Research </w:t>
            </w:r>
          </w:p>
        </w:tc>
        <w:tc>
          <w:tcPr>
            <w:tcW w:w="1823"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With a hypothesis.  With a problem.  </w:t>
            </w:r>
          </w:p>
        </w:tc>
        <w:tc>
          <w:tcPr>
            <w:tcW w:w="2425" w:type="dxa"/>
            <w:tcBorders>
              <w:top w:val="single" w:sz="4" w:space="0" w:color="000000"/>
              <w:left w:val="single" w:sz="4" w:space="0" w:color="000000"/>
              <w:bottom w:val="single" w:sz="4" w:space="0" w:color="000000"/>
              <w:right w:val="single" w:sz="4" w:space="0" w:color="000000"/>
            </w:tcBorders>
          </w:tcPr>
          <w:p w:rsidR="00926429" w:rsidRDefault="00573558">
            <w:pPr>
              <w:spacing w:after="1"/>
            </w:pPr>
            <w:r>
              <w:rPr>
                <w:rFonts w:ascii="Book Antiqua" w:eastAsia="Book Antiqua" w:hAnsi="Book Antiqua" w:cs="Book Antiqua"/>
                <w:sz w:val="16"/>
              </w:rPr>
              <w:t xml:space="preserve">When the time runs out.  </w:t>
            </w:r>
          </w:p>
          <w:p w:rsidR="00926429" w:rsidRDefault="00573558">
            <w:r>
              <w:rPr>
                <w:rFonts w:ascii="Book Antiqua" w:eastAsia="Book Antiqua" w:hAnsi="Book Antiqua" w:cs="Book Antiqua"/>
                <w:sz w:val="16"/>
              </w:rPr>
              <w:t xml:space="preserve">When we detect diminishing returns. </w:t>
            </w:r>
          </w:p>
        </w:tc>
        <w:tc>
          <w:tcPr>
            <w:tcW w:w="2030" w:type="dxa"/>
            <w:tcBorders>
              <w:top w:val="single" w:sz="4" w:space="0" w:color="000000"/>
              <w:left w:val="single" w:sz="4" w:space="0" w:color="000000"/>
              <w:bottom w:val="single" w:sz="4" w:space="0" w:color="000000"/>
              <w:right w:val="single" w:sz="4" w:space="0" w:color="000000"/>
            </w:tcBorders>
          </w:tcPr>
          <w:p w:rsidR="00926429" w:rsidRDefault="00573558">
            <w:pPr>
              <w:spacing w:after="17" w:line="237" w:lineRule="auto"/>
            </w:pPr>
            <w:r>
              <w:rPr>
                <w:rFonts w:ascii="Book Antiqua" w:eastAsia="Book Antiqua" w:hAnsi="Book Antiqua" w:cs="Book Antiqua"/>
                <w:sz w:val="16"/>
              </w:rPr>
              <w:t xml:space="preserve">When the knowledge is confirmed or disconfirmed by later work.  </w:t>
            </w:r>
          </w:p>
          <w:p w:rsidR="00926429" w:rsidRDefault="00573558">
            <w:r>
              <w:rPr>
                <w:rFonts w:ascii="Book Antiqua" w:eastAsia="Book Antiqua" w:hAnsi="Book Antiqua" w:cs="Book Antiqua"/>
                <w:sz w:val="16"/>
              </w:rPr>
              <w:t xml:space="preserve">When the knowledge is used by later work.  </w:t>
            </w:r>
          </w:p>
        </w:tc>
      </w:tr>
      <w:tr w:rsidR="00926429">
        <w:trPr>
          <w:trHeight w:val="1069"/>
        </w:trPr>
        <w:tc>
          <w:tcPr>
            <w:tcW w:w="1351"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Reengineering  </w:t>
            </w:r>
          </w:p>
        </w:tc>
        <w:tc>
          <w:tcPr>
            <w:tcW w:w="1823" w:type="dxa"/>
            <w:tcBorders>
              <w:top w:val="single" w:sz="4" w:space="0" w:color="000000"/>
              <w:left w:val="single" w:sz="4" w:space="0" w:color="000000"/>
              <w:bottom w:val="single" w:sz="4" w:space="0" w:color="000000"/>
              <w:right w:val="single" w:sz="4" w:space="0" w:color="000000"/>
            </w:tcBorders>
          </w:tcPr>
          <w:p w:rsidR="00926429" w:rsidRDefault="00573558">
            <w:pPr>
              <w:spacing w:after="3"/>
            </w:pPr>
            <w:r>
              <w:rPr>
                <w:rFonts w:ascii="Book Antiqua" w:eastAsia="Book Antiqua" w:hAnsi="Book Antiqua" w:cs="Book Antiqua"/>
                <w:sz w:val="16"/>
              </w:rPr>
              <w:t xml:space="preserve">With a problem.  </w:t>
            </w:r>
          </w:p>
          <w:p w:rsidR="00926429" w:rsidRDefault="00573558">
            <w:r>
              <w:rPr>
                <w:rFonts w:ascii="Book Antiqua" w:eastAsia="Book Antiqua" w:hAnsi="Book Antiqua" w:cs="Book Antiqua"/>
                <w:sz w:val="16"/>
              </w:rPr>
              <w:t xml:space="preserve">With an opportunity. With an (imported) solution.  </w:t>
            </w:r>
          </w:p>
        </w:tc>
        <w:tc>
          <w:tcPr>
            <w:tcW w:w="2425" w:type="dxa"/>
            <w:tcBorders>
              <w:top w:val="single" w:sz="4" w:space="0" w:color="000000"/>
              <w:left w:val="single" w:sz="4" w:space="0" w:color="000000"/>
              <w:bottom w:val="single" w:sz="4" w:space="0" w:color="000000"/>
              <w:right w:val="single" w:sz="4" w:space="0" w:color="000000"/>
            </w:tcBorders>
          </w:tcPr>
          <w:p w:rsidR="00926429" w:rsidRDefault="00573558">
            <w:pPr>
              <w:spacing w:after="14"/>
            </w:pPr>
            <w:r>
              <w:rPr>
                <w:rFonts w:ascii="Book Antiqua" w:eastAsia="Book Antiqua" w:hAnsi="Book Antiqua" w:cs="Book Antiqua"/>
                <w:sz w:val="16"/>
              </w:rPr>
              <w:t xml:space="preserve">When we seem to be ahead of the game.  </w:t>
            </w:r>
          </w:p>
          <w:p w:rsidR="00926429" w:rsidRDefault="00573558">
            <w:r>
              <w:rPr>
                <w:rFonts w:ascii="Book Antiqua" w:eastAsia="Book Antiqua" w:hAnsi="Book Antiqua" w:cs="Book Antiqua"/>
                <w:sz w:val="16"/>
              </w:rPr>
              <w:t xml:space="preserve">When some higher process changes the game we’re playing.  </w:t>
            </w:r>
          </w:p>
        </w:tc>
        <w:tc>
          <w:tcPr>
            <w:tcW w:w="2030"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At any time. </w:t>
            </w:r>
          </w:p>
        </w:tc>
      </w:tr>
      <w:tr w:rsidR="00926429">
        <w:trPr>
          <w:trHeight w:val="1267"/>
        </w:trPr>
        <w:tc>
          <w:tcPr>
            <w:tcW w:w="1351"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Procurement  </w:t>
            </w:r>
          </w:p>
        </w:tc>
        <w:tc>
          <w:tcPr>
            <w:tcW w:w="1823" w:type="dxa"/>
            <w:tcBorders>
              <w:top w:val="single" w:sz="4" w:space="0" w:color="000000"/>
              <w:left w:val="single" w:sz="4" w:space="0" w:color="000000"/>
              <w:bottom w:val="single" w:sz="4" w:space="0" w:color="000000"/>
              <w:right w:val="single" w:sz="4" w:space="0" w:color="000000"/>
            </w:tcBorders>
          </w:tcPr>
          <w:p w:rsidR="00926429" w:rsidRDefault="00573558">
            <w:pPr>
              <w:spacing w:after="17" w:line="237" w:lineRule="auto"/>
            </w:pPr>
            <w:r>
              <w:rPr>
                <w:rFonts w:ascii="Book Antiqua" w:eastAsia="Book Antiqua" w:hAnsi="Book Antiqua" w:cs="Book Antiqua"/>
                <w:sz w:val="16"/>
              </w:rPr>
              <w:t xml:space="preserve">With a set of requirements.  </w:t>
            </w:r>
          </w:p>
          <w:p w:rsidR="00926429" w:rsidRDefault="00573558">
            <w:r>
              <w:rPr>
                <w:rFonts w:ascii="Book Antiqua" w:eastAsia="Book Antiqua" w:hAnsi="Book Antiqua" w:cs="Book Antiqua"/>
                <w:sz w:val="16"/>
              </w:rPr>
              <w:t xml:space="preserve">With a defined solution.  </w:t>
            </w:r>
          </w:p>
        </w:tc>
        <w:tc>
          <w:tcPr>
            <w:tcW w:w="242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We construct a tender document that is “complete”.  We sign a contract with the supplier who seems to be ahead at the end of the tender period.  </w:t>
            </w:r>
          </w:p>
        </w:tc>
        <w:tc>
          <w:tcPr>
            <w:tcW w:w="2030" w:type="dxa"/>
            <w:tcBorders>
              <w:top w:val="single" w:sz="4" w:space="0" w:color="000000"/>
              <w:left w:val="single" w:sz="4" w:space="0" w:color="000000"/>
              <w:bottom w:val="single" w:sz="4" w:space="0" w:color="000000"/>
              <w:right w:val="single" w:sz="4" w:space="0" w:color="000000"/>
            </w:tcBorders>
          </w:tcPr>
          <w:p w:rsidR="00926429" w:rsidRDefault="00573558">
            <w:pPr>
              <w:spacing w:after="17" w:line="237" w:lineRule="auto"/>
            </w:pPr>
            <w:r>
              <w:rPr>
                <w:rFonts w:ascii="Book Antiqua" w:eastAsia="Book Antiqua" w:hAnsi="Book Antiqua" w:cs="Book Antiqua"/>
                <w:sz w:val="16"/>
              </w:rPr>
              <w:t xml:space="preserve">Over the lifetime of the contract.  </w:t>
            </w:r>
          </w:p>
          <w:p w:rsidR="00926429" w:rsidRDefault="00573558">
            <w:r>
              <w:rPr>
                <w:rFonts w:ascii="Book Antiqua" w:eastAsia="Book Antiqua" w:hAnsi="Book Antiqua" w:cs="Book Antiqua"/>
                <w:sz w:val="16"/>
              </w:rPr>
              <w:t xml:space="preserve">On completion of the contract.  </w:t>
            </w:r>
          </w:p>
        </w:tc>
      </w:tr>
      <w:tr w:rsidR="00926429">
        <w:trPr>
          <w:trHeight w:val="1689"/>
        </w:trPr>
        <w:tc>
          <w:tcPr>
            <w:tcW w:w="1351"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Business </w:t>
            </w:r>
          </w:p>
          <w:p w:rsidR="00926429" w:rsidRDefault="00573558">
            <w:r>
              <w:rPr>
                <w:rFonts w:ascii="Book Antiqua" w:eastAsia="Book Antiqua" w:hAnsi="Book Antiqua" w:cs="Book Antiqua"/>
                <w:sz w:val="16"/>
              </w:rPr>
              <w:t xml:space="preserve">Implementation </w:t>
            </w:r>
          </w:p>
        </w:tc>
        <w:tc>
          <w:tcPr>
            <w:tcW w:w="1823" w:type="dxa"/>
            <w:tcBorders>
              <w:top w:val="single" w:sz="4" w:space="0" w:color="000000"/>
              <w:left w:val="single" w:sz="4" w:space="0" w:color="000000"/>
              <w:bottom w:val="single" w:sz="4" w:space="0" w:color="000000"/>
              <w:right w:val="single" w:sz="4" w:space="0" w:color="000000"/>
            </w:tcBorders>
          </w:tcPr>
          <w:p w:rsidR="00926429" w:rsidRDefault="00573558">
            <w:pPr>
              <w:spacing w:line="263" w:lineRule="auto"/>
              <w:ind w:right="142"/>
            </w:pPr>
            <w:r>
              <w:rPr>
                <w:rFonts w:ascii="Book Antiqua" w:eastAsia="Book Antiqua" w:hAnsi="Book Antiqua" w:cs="Book Antiqua"/>
                <w:sz w:val="16"/>
              </w:rPr>
              <w:t xml:space="preserve">With an opportunity.  </w:t>
            </w:r>
          </w:p>
          <w:p w:rsidR="00926429" w:rsidRDefault="00573558">
            <w:r>
              <w:rPr>
                <w:rFonts w:ascii="Book Antiqua" w:eastAsia="Book Antiqua" w:hAnsi="Book Antiqua" w:cs="Book Antiqua"/>
                <w:sz w:val="16"/>
              </w:rPr>
              <w:t xml:space="preserve">With a business concept.  </w:t>
            </w:r>
          </w:p>
        </w:tc>
        <w:tc>
          <w:tcPr>
            <w:tcW w:w="2425" w:type="dxa"/>
            <w:tcBorders>
              <w:top w:val="single" w:sz="4" w:space="0" w:color="000000"/>
              <w:left w:val="single" w:sz="4" w:space="0" w:color="000000"/>
              <w:bottom w:val="single" w:sz="4" w:space="0" w:color="000000"/>
              <w:right w:val="single" w:sz="4" w:space="0" w:color="000000"/>
            </w:tcBorders>
          </w:tcPr>
          <w:p w:rsidR="00926429" w:rsidRDefault="00573558">
            <w:pPr>
              <w:spacing w:after="17" w:line="237" w:lineRule="auto"/>
            </w:pPr>
            <w:r>
              <w:rPr>
                <w:rFonts w:ascii="Book Antiqua" w:eastAsia="Book Antiqua" w:hAnsi="Book Antiqua" w:cs="Book Antiqua"/>
                <w:sz w:val="16"/>
              </w:rPr>
              <w:t xml:space="preserve">When the process is operational.  </w:t>
            </w:r>
          </w:p>
          <w:p w:rsidR="00926429" w:rsidRDefault="00573558">
            <w:pPr>
              <w:spacing w:after="16" w:line="239" w:lineRule="auto"/>
              <w:ind w:right="22"/>
            </w:pPr>
            <w:r>
              <w:rPr>
                <w:rFonts w:ascii="Book Antiqua" w:eastAsia="Book Antiqua" w:hAnsi="Book Antiqua" w:cs="Book Antiqua"/>
                <w:sz w:val="16"/>
              </w:rPr>
              <w:t xml:space="preserve">When the process has been running smoothly for a defined period. </w:t>
            </w:r>
          </w:p>
          <w:p w:rsidR="00926429" w:rsidRDefault="00573558">
            <w:pPr>
              <w:jc w:val="both"/>
            </w:pPr>
            <w:r>
              <w:rPr>
                <w:rFonts w:ascii="Book Antiqua" w:eastAsia="Book Antiqua" w:hAnsi="Book Antiqua" w:cs="Book Antiqua"/>
                <w:sz w:val="16"/>
              </w:rPr>
              <w:t xml:space="preserve">When the business benefits are starting to become visible.  </w:t>
            </w:r>
          </w:p>
        </w:tc>
        <w:tc>
          <w:tcPr>
            <w:tcW w:w="2030" w:type="dxa"/>
            <w:tcBorders>
              <w:top w:val="single" w:sz="4" w:space="0" w:color="000000"/>
              <w:left w:val="single" w:sz="4" w:space="0" w:color="000000"/>
              <w:bottom w:val="single" w:sz="4" w:space="0" w:color="000000"/>
              <w:right w:val="single" w:sz="4" w:space="0" w:color="000000"/>
            </w:tcBorders>
          </w:tcPr>
          <w:p w:rsidR="00926429" w:rsidRDefault="00573558">
            <w:pPr>
              <w:spacing w:after="13" w:line="242" w:lineRule="auto"/>
            </w:pPr>
            <w:r>
              <w:rPr>
                <w:rFonts w:ascii="Book Antiqua" w:eastAsia="Book Antiqua" w:hAnsi="Book Antiqua" w:cs="Book Antiqua"/>
                <w:sz w:val="16"/>
              </w:rPr>
              <w:t xml:space="preserve">When the process has been running smoothly for a defined period.  When the business benefits are starting to become visible. </w:t>
            </w:r>
          </w:p>
          <w:p w:rsidR="00926429" w:rsidRDefault="00573558">
            <w:r>
              <w:rPr>
                <w:rFonts w:ascii="Book Antiqua" w:eastAsia="Book Antiqua" w:hAnsi="Book Antiqua" w:cs="Book Antiqua"/>
                <w:sz w:val="16"/>
              </w:rPr>
              <w:t xml:space="preserve">Over the lifetime of the process.  </w:t>
            </w:r>
          </w:p>
        </w:tc>
      </w:tr>
    </w:tbl>
    <w:p w:rsidR="00926429" w:rsidRDefault="00573558">
      <w:pPr>
        <w:spacing w:after="306"/>
        <w:ind w:left="-5" w:hanging="10"/>
      </w:pPr>
      <w:r>
        <w:rPr>
          <w:rFonts w:ascii="Book Antiqua" w:eastAsia="Book Antiqua" w:hAnsi="Book Antiqua" w:cs="Book Antiqua"/>
          <w:sz w:val="24"/>
          <w:u w:val="single" w:color="000000"/>
        </w:rPr>
        <w:t>1.3 Activities by Software Project Management</w:t>
      </w:r>
    </w:p>
    <w:p w:rsidR="00926429" w:rsidRDefault="00573558">
      <w:pPr>
        <w:spacing w:after="191"/>
        <w:ind w:left="-5" w:hanging="10"/>
      </w:pPr>
      <w:r>
        <w:rPr>
          <w:rFonts w:ascii="Book Antiqua" w:eastAsia="Book Antiqua" w:hAnsi="Book Antiqua" w:cs="Book Antiqua"/>
        </w:rPr>
        <w:t>1.3.1 Planning</w:t>
      </w:r>
    </w:p>
    <w:p w:rsidR="00926429" w:rsidRDefault="00573558">
      <w:pPr>
        <w:spacing w:after="122" w:line="252" w:lineRule="auto"/>
        <w:ind w:left="4" w:right="14" w:firstLine="9"/>
        <w:jc w:val="both"/>
      </w:pPr>
      <w:r>
        <w:rPr>
          <w:rFonts w:ascii="Book Antiqua" w:eastAsia="Book Antiqua" w:hAnsi="Book Antiqua" w:cs="Book Antiqua"/>
          <w:sz w:val="18"/>
        </w:rPr>
        <w:t>Project planning is a feature of Project Management, which includes of various processes. The aim of these processes is to make sure that various Project tasks are well coordinated and they meet the various project goals including timely completion of the project. Project Planning is a feature of Project Management that focuses a lot on Project Integration. The project plan shows the current status of all project activities and is used to observe and control the project.</w:t>
      </w:r>
    </w:p>
    <w:p w:rsidR="00926429" w:rsidRDefault="00573558">
      <w:pPr>
        <w:spacing w:after="122" w:line="252" w:lineRule="auto"/>
        <w:ind w:left="4" w:right="14" w:firstLine="9"/>
        <w:jc w:val="both"/>
      </w:pPr>
      <w:r>
        <w:rPr>
          <w:rFonts w:ascii="Book Antiqua" w:eastAsia="Book Antiqua" w:hAnsi="Book Antiqua" w:cs="Book Antiqua"/>
          <w:sz w:val="18"/>
        </w:rPr>
        <w:t>The Project Planning tasks ensure that various elements of the Project are coordinated and therefore guide the project execution.</w:t>
      </w:r>
    </w:p>
    <w:p w:rsidR="00926429" w:rsidRDefault="00573558">
      <w:pPr>
        <w:spacing w:after="122" w:line="252" w:lineRule="auto"/>
        <w:ind w:left="4" w:right="14" w:firstLine="9"/>
        <w:jc w:val="both"/>
      </w:pPr>
      <w:r>
        <w:rPr>
          <w:rFonts w:ascii="Book Antiqua" w:eastAsia="Book Antiqua" w:hAnsi="Book Antiqua" w:cs="Book Antiqua"/>
          <w:sz w:val="18"/>
        </w:rPr>
        <w:t>Project Planning assists in</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Facilitating communication</w:t>
      </w:r>
    </w:p>
    <w:p w:rsidR="00926429" w:rsidRDefault="00573558">
      <w:pPr>
        <w:numPr>
          <w:ilvl w:val="0"/>
          <w:numId w:val="4"/>
        </w:numPr>
        <w:spacing w:after="0" w:line="385" w:lineRule="auto"/>
        <w:ind w:right="14" w:hanging="480"/>
        <w:jc w:val="both"/>
      </w:pPr>
      <w:r>
        <w:rPr>
          <w:rFonts w:ascii="Book Antiqua" w:eastAsia="Book Antiqua" w:hAnsi="Book Antiqua" w:cs="Book Antiqua"/>
          <w:sz w:val="18"/>
        </w:rPr>
        <w:t xml:space="preserve">Provides overall documentation of assumptions/planning decisions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Monitoring/measuring the project progress.</w:t>
      </w:r>
    </w:p>
    <w:p w:rsidR="00926429" w:rsidRDefault="00573558">
      <w:pPr>
        <w:spacing w:after="122" w:line="252" w:lineRule="auto"/>
        <w:ind w:left="4" w:right="14" w:firstLine="9"/>
        <w:jc w:val="both"/>
      </w:pPr>
      <w:r>
        <w:rPr>
          <w:rFonts w:ascii="Book Antiqua" w:eastAsia="Book Antiqua" w:hAnsi="Book Antiqua" w:cs="Book Antiqua"/>
          <w:sz w:val="18"/>
        </w:rPr>
        <w:t>The Project Planning Phases can be generally classified as follows:</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Development of the Project Plan</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Execution of the Project Plan</w:t>
      </w:r>
    </w:p>
    <w:p w:rsidR="00926429" w:rsidRDefault="00573558">
      <w:pPr>
        <w:numPr>
          <w:ilvl w:val="0"/>
          <w:numId w:val="4"/>
        </w:numPr>
        <w:spacing w:after="122" w:line="252" w:lineRule="auto"/>
        <w:ind w:right="14" w:hanging="480"/>
        <w:jc w:val="both"/>
      </w:pPr>
      <w:r>
        <w:rPr>
          <w:rFonts w:ascii="Book Antiqua" w:eastAsia="Book Antiqua" w:hAnsi="Book Antiqua" w:cs="Book Antiqua"/>
          <w:sz w:val="18"/>
        </w:rPr>
        <w:t>Change Control and Corrective Actions.</w:t>
      </w:r>
    </w:p>
    <w:p w:rsidR="00926429" w:rsidRDefault="00573558">
      <w:pPr>
        <w:spacing w:after="18" w:line="252" w:lineRule="auto"/>
        <w:ind w:left="4" w:right="14" w:firstLine="9"/>
        <w:jc w:val="both"/>
      </w:pPr>
      <w:r>
        <w:rPr>
          <w:rFonts w:ascii="Book Antiqua" w:eastAsia="Book Antiqua" w:hAnsi="Book Antiqua" w:cs="Book Antiqua"/>
          <w:sz w:val="18"/>
        </w:rPr>
        <w:t>Project Planning is an ongoing effort all through the Project Lifecycle.</w:t>
      </w:r>
    </w:p>
    <w:p w:rsidR="00926429" w:rsidRDefault="006C41FD">
      <w:pPr>
        <w:spacing w:after="0"/>
        <w:ind w:left="307"/>
      </w:pPr>
      <w:r w:rsidRPr="006C41FD">
        <w:rPr>
          <w:noProof/>
          <w:lang w:val="en-IN" w:eastAsia="en-IN"/>
        </w:rPr>
      </w:r>
      <w:r w:rsidRPr="006C41FD">
        <w:rPr>
          <w:noProof/>
          <w:lang w:val="en-IN" w:eastAsia="en-IN"/>
        </w:rPr>
        <w:pict>
          <v:group id="Group 255486" o:spid="_x0000_s1029" style="width:21.6pt;height:22.7pt;mso-position-horizontal-relative:char;mso-position-vertical-relative:line" coordsize="274320,28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">
            <v:shape id="Shape 1652" o:spid="_x0000_s1030"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SYcUA&#10;AADdAAAADwAAAGRycy9kb3ducmV2LnhtbERPTWvCQBC9F/wPywheim4qNkjqKlLQVgqCsVB6G7Jj&#10;EszOxuzGxH/vFgre5vE+Z7HqTSWu1LjSsoKXSQSCOLO65FzB93EznoNwHlljZZkU3MjBajl4WmCi&#10;bccHuqY+FyGEXYIKCu/rREqXFWTQTWxNHLiTbQz6AJtc6ga7EG4qOY2iWBosOTQUWNN7Qdk5bY2C&#10;eJvN9qfdV5V2P+3lo312Mf7OlRoN+/UbCE+9f4j/3Z86zI9fp/D3TTh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ZJhxQAAAN0AAAAPAAAAAAAAAAAAAAAAAJgCAABkcnMv&#10;ZG93bnJldi54bWxQSwUGAAAAAAQABAD1AAAAigMAAAAA&#10;" adj="0,,0" path="m137160,r67056,127541l274320,255083,,255083,67056,127541,137160,xe" filled="f" strokecolor="#1f1a17" strokeweight=".33742mm">
              <v:stroke miterlimit="83231f" joinstyle="miter" endcap="round"/>
              <v:formulas/>
              <v:path arrowok="t" o:connecttype="segments" textboxrect="0,0,274320,255083"/>
            </v:shape>
            <v:rect id="Rectangle 1653" o:spid="_x0000_s1031" style="position:absolute;left:94488;top:9225;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122" w:line="252" w:lineRule="auto"/>
        <w:ind w:left="259" w:right="14"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“If you fail to plan, you plan to fail.”</w:t>
      </w:r>
    </w:p>
    <w:p w:rsidR="00926429" w:rsidRDefault="00573558">
      <w:pPr>
        <w:spacing w:after="122" w:line="252" w:lineRule="auto"/>
        <w:ind w:left="240" w:right="14" w:firstLine="9"/>
        <w:jc w:val="both"/>
      </w:pPr>
      <w:r>
        <w:rPr>
          <w:rFonts w:ascii="Book Antiqua" w:eastAsia="Book Antiqua" w:hAnsi="Book Antiqua" w:cs="Book Antiqua"/>
          <w:sz w:val="18"/>
        </w:rPr>
        <w:t>Project planning is vital to the success of the Project.</w:t>
      </w:r>
    </w:p>
    <w:p w:rsidR="00926429" w:rsidRDefault="00573558">
      <w:pPr>
        <w:spacing w:after="242" w:line="252" w:lineRule="auto"/>
        <w:ind w:left="240" w:right="274" w:firstLine="9"/>
        <w:jc w:val="both"/>
      </w:pPr>
      <w:r>
        <w:rPr>
          <w:rFonts w:ascii="Book Antiqua" w:eastAsia="Book Antiqua" w:hAnsi="Book Antiqua" w:cs="Book Antiqua"/>
          <w:sz w:val="18"/>
        </w:rPr>
        <w:t>Careful planning exact from the beginning of the project can help to keep away from costly mistakes. It provides an assurance that the project execution will achieve its goals on schedule and within budget.</w:t>
      </w:r>
    </w:p>
    <w:p w:rsidR="00926429" w:rsidRDefault="00573558">
      <w:pPr>
        <w:spacing w:after="210"/>
        <w:ind w:left="-5" w:hanging="10"/>
      </w:pPr>
      <w:r>
        <w:rPr>
          <w:rFonts w:ascii="Book Antiqua" w:eastAsia="Book Antiqua" w:hAnsi="Book Antiqua" w:cs="Book Antiqua"/>
          <w:sz w:val="20"/>
        </w:rPr>
        <w:t>Steps in Project Planning</w:t>
      </w:r>
    </w:p>
    <w:p w:rsidR="00926429" w:rsidRDefault="00573558">
      <w:pPr>
        <w:spacing w:after="122" w:line="252" w:lineRule="auto"/>
        <w:ind w:left="4" w:right="14" w:firstLine="9"/>
        <w:jc w:val="both"/>
      </w:pPr>
      <w:r>
        <w:rPr>
          <w:rFonts w:ascii="Book Antiqua" w:eastAsia="Book Antiqua" w:hAnsi="Book Antiqua" w:cs="Book Antiqua"/>
          <w:sz w:val="18"/>
        </w:rPr>
        <w:t>Project Planning covers the various features of the Project. Usually Project Planning is believed to be a process of estimating, scheduling and assigning the projects resources in order to bring an end product of proper quality. Though, it is much more as it can assume a very strategic role, which can determine the very success of the project. A Project Plan is one of the decisive steps in Project Planning in General!</w:t>
      </w:r>
    </w:p>
    <w:p w:rsidR="00926429" w:rsidRDefault="00573558">
      <w:pPr>
        <w:spacing w:after="122" w:line="252" w:lineRule="auto"/>
        <w:ind w:left="4" w:right="14" w:firstLine="9"/>
        <w:jc w:val="both"/>
      </w:pPr>
      <w:r>
        <w:rPr>
          <w:rFonts w:ascii="Book Antiqua" w:eastAsia="Book Antiqua" w:hAnsi="Book Antiqua" w:cs="Book Antiqua"/>
          <w:sz w:val="18"/>
        </w:rPr>
        <w:t>Typically Project Planning can contain the following types of Project Planning:</w:t>
      </w:r>
    </w:p>
    <w:p w:rsidR="00926429" w:rsidRDefault="00573558">
      <w:pPr>
        <w:numPr>
          <w:ilvl w:val="0"/>
          <w:numId w:val="5"/>
        </w:numPr>
        <w:spacing w:after="143" w:line="252" w:lineRule="auto"/>
        <w:ind w:right="14" w:hanging="480"/>
        <w:jc w:val="both"/>
      </w:pPr>
      <w:r>
        <w:rPr>
          <w:rFonts w:ascii="Book Antiqua" w:eastAsia="Book Antiqua" w:hAnsi="Book Antiqua" w:cs="Book Antiqua"/>
          <w:sz w:val="18"/>
        </w:rPr>
        <w:t>Project Scope Definition and Scope Planning</w:t>
      </w:r>
    </w:p>
    <w:p w:rsidR="00926429" w:rsidRDefault="00573558">
      <w:pPr>
        <w:numPr>
          <w:ilvl w:val="0"/>
          <w:numId w:val="5"/>
        </w:numPr>
        <w:spacing w:after="122" w:line="252" w:lineRule="auto"/>
        <w:ind w:right="14" w:hanging="480"/>
        <w:jc w:val="both"/>
      </w:pPr>
      <w:r>
        <w:rPr>
          <w:rFonts w:ascii="Book Antiqua" w:eastAsia="Book Antiqua" w:hAnsi="Book Antiqua" w:cs="Book Antiqua"/>
          <w:sz w:val="18"/>
        </w:rPr>
        <w:t>Project Activity Definition and Activity Sequencing</w:t>
      </w:r>
    </w:p>
    <w:p w:rsidR="00926429" w:rsidRDefault="00573558">
      <w:pPr>
        <w:numPr>
          <w:ilvl w:val="0"/>
          <w:numId w:val="5"/>
        </w:numPr>
        <w:spacing w:after="122" w:line="252" w:lineRule="auto"/>
        <w:ind w:right="14" w:hanging="480"/>
        <w:jc w:val="both"/>
      </w:pPr>
      <w:r>
        <w:rPr>
          <w:rFonts w:ascii="Book Antiqua" w:eastAsia="Book Antiqua" w:hAnsi="Book Antiqua" w:cs="Book Antiqua"/>
          <w:sz w:val="18"/>
        </w:rPr>
        <w:t>Time, Effort and Resource Estimation</w:t>
      </w:r>
    </w:p>
    <w:p w:rsidR="00926429" w:rsidRDefault="00573558">
      <w:pPr>
        <w:numPr>
          <w:ilvl w:val="0"/>
          <w:numId w:val="5"/>
        </w:numPr>
        <w:spacing w:after="143" w:line="252" w:lineRule="auto"/>
        <w:ind w:right="14" w:hanging="480"/>
        <w:jc w:val="both"/>
      </w:pPr>
      <w:r>
        <w:rPr>
          <w:rFonts w:ascii="Book Antiqua" w:eastAsia="Book Antiqua" w:hAnsi="Book Antiqua" w:cs="Book Antiqua"/>
          <w:sz w:val="18"/>
        </w:rPr>
        <w:t>Risk Factors Identification</w:t>
      </w:r>
    </w:p>
    <w:p w:rsidR="00926429" w:rsidRDefault="00573558">
      <w:pPr>
        <w:numPr>
          <w:ilvl w:val="0"/>
          <w:numId w:val="5"/>
        </w:numPr>
        <w:spacing w:after="122" w:line="252" w:lineRule="auto"/>
        <w:ind w:right="14" w:hanging="480"/>
        <w:jc w:val="both"/>
      </w:pPr>
      <w:r>
        <w:rPr>
          <w:rFonts w:ascii="Book Antiqua" w:eastAsia="Book Antiqua" w:hAnsi="Book Antiqua" w:cs="Book Antiqua"/>
          <w:sz w:val="18"/>
        </w:rPr>
        <w:t>Cost Estimation and Budgeting</w:t>
      </w:r>
    </w:p>
    <w:p w:rsidR="00926429" w:rsidRDefault="00573558">
      <w:pPr>
        <w:numPr>
          <w:ilvl w:val="0"/>
          <w:numId w:val="5"/>
        </w:numPr>
        <w:spacing w:after="122" w:line="252" w:lineRule="auto"/>
        <w:ind w:right="14" w:hanging="480"/>
        <w:jc w:val="both"/>
      </w:pPr>
      <w:r>
        <w:rPr>
          <w:rFonts w:ascii="Book Antiqua" w:eastAsia="Book Antiqua" w:hAnsi="Book Antiqua" w:cs="Book Antiqua"/>
          <w:sz w:val="18"/>
        </w:rPr>
        <w:t>Organizational and Resource Planning</w:t>
      </w:r>
    </w:p>
    <w:p w:rsidR="00926429" w:rsidRDefault="00573558">
      <w:pPr>
        <w:numPr>
          <w:ilvl w:val="0"/>
          <w:numId w:val="5"/>
        </w:numPr>
        <w:spacing w:after="143" w:line="252" w:lineRule="auto"/>
        <w:ind w:right="14" w:hanging="480"/>
        <w:jc w:val="both"/>
      </w:pPr>
      <w:r>
        <w:rPr>
          <w:rFonts w:ascii="Book Antiqua" w:eastAsia="Book Antiqua" w:hAnsi="Book Antiqua" w:cs="Book Antiqua"/>
          <w:sz w:val="18"/>
        </w:rPr>
        <w:t>Schedule Development</w:t>
      </w:r>
    </w:p>
    <w:p w:rsidR="00926429" w:rsidRDefault="00573558">
      <w:pPr>
        <w:numPr>
          <w:ilvl w:val="0"/>
          <w:numId w:val="5"/>
        </w:numPr>
        <w:spacing w:after="122" w:line="252" w:lineRule="auto"/>
        <w:ind w:right="14" w:hanging="480"/>
        <w:jc w:val="both"/>
      </w:pPr>
      <w:r>
        <w:rPr>
          <w:rFonts w:ascii="Book Antiqua" w:eastAsia="Book Antiqua" w:hAnsi="Book Antiqua" w:cs="Book Antiqua"/>
          <w:sz w:val="18"/>
        </w:rPr>
        <w:t>Quality Planning</w:t>
      </w:r>
    </w:p>
    <w:p w:rsidR="00926429" w:rsidRDefault="00573558">
      <w:pPr>
        <w:numPr>
          <w:ilvl w:val="0"/>
          <w:numId w:val="5"/>
        </w:numPr>
        <w:spacing w:after="122" w:line="252" w:lineRule="auto"/>
        <w:ind w:right="14" w:hanging="480"/>
        <w:jc w:val="both"/>
      </w:pPr>
      <w:r>
        <w:rPr>
          <w:rFonts w:ascii="Book Antiqua" w:eastAsia="Book Antiqua" w:hAnsi="Book Antiqua" w:cs="Book Antiqua"/>
          <w:sz w:val="18"/>
        </w:rPr>
        <w:t>Risk Management Planning</w:t>
      </w:r>
    </w:p>
    <w:p w:rsidR="00926429" w:rsidRDefault="00573558">
      <w:pPr>
        <w:numPr>
          <w:ilvl w:val="0"/>
          <w:numId w:val="5"/>
        </w:numPr>
        <w:spacing w:after="143" w:line="252" w:lineRule="auto"/>
        <w:ind w:right="14" w:hanging="480"/>
        <w:jc w:val="both"/>
      </w:pPr>
      <w:r>
        <w:rPr>
          <w:rFonts w:ascii="Book Antiqua" w:eastAsia="Book Antiqua" w:hAnsi="Book Antiqua" w:cs="Book Antiqua"/>
          <w:sz w:val="18"/>
        </w:rPr>
        <w:t>Project Plan Development and Execution</w:t>
      </w:r>
    </w:p>
    <w:p w:rsidR="00926429" w:rsidRDefault="00573558">
      <w:pPr>
        <w:numPr>
          <w:ilvl w:val="0"/>
          <w:numId w:val="5"/>
        </w:numPr>
        <w:spacing w:after="122" w:line="252" w:lineRule="auto"/>
        <w:ind w:right="14" w:hanging="480"/>
        <w:jc w:val="both"/>
      </w:pPr>
      <w:r>
        <w:rPr>
          <w:rFonts w:ascii="Book Antiqua" w:eastAsia="Book Antiqua" w:hAnsi="Book Antiqua" w:cs="Book Antiqua"/>
          <w:sz w:val="18"/>
        </w:rPr>
        <w:t>Performance Reporting</w:t>
      </w:r>
    </w:p>
    <w:p w:rsidR="00926429" w:rsidRDefault="00573558">
      <w:pPr>
        <w:numPr>
          <w:ilvl w:val="0"/>
          <w:numId w:val="5"/>
        </w:numPr>
        <w:spacing w:after="122" w:line="252" w:lineRule="auto"/>
        <w:ind w:right="14" w:hanging="480"/>
        <w:jc w:val="both"/>
      </w:pPr>
      <w:r>
        <w:rPr>
          <w:rFonts w:ascii="Book Antiqua" w:eastAsia="Book Antiqua" w:hAnsi="Book Antiqua" w:cs="Book Antiqua"/>
          <w:sz w:val="18"/>
        </w:rPr>
        <w:t>Planning Change Management</w:t>
      </w:r>
    </w:p>
    <w:p w:rsidR="00926429" w:rsidRDefault="00573558">
      <w:pPr>
        <w:numPr>
          <w:ilvl w:val="0"/>
          <w:numId w:val="5"/>
        </w:numPr>
        <w:spacing w:after="122" w:line="252" w:lineRule="auto"/>
        <w:ind w:right="14" w:hanging="480"/>
        <w:jc w:val="both"/>
      </w:pPr>
      <w:r>
        <w:rPr>
          <w:rFonts w:ascii="Book Antiqua" w:eastAsia="Book Antiqua" w:hAnsi="Book Antiqua" w:cs="Book Antiqua"/>
          <w:sz w:val="18"/>
        </w:rPr>
        <w:t>Project Rollout Planning</w:t>
      </w:r>
    </w:p>
    <w:p w:rsidR="00926429" w:rsidRDefault="00573558">
      <w:pPr>
        <w:spacing w:after="122" w:line="252" w:lineRule="auto"/>
        <w:ind w:left="4" w:right="14" w:firstLine="9"/>
        <w:jc w:val="both"/>
      </w:pPr>
      <w:r>
        <w:rPr>
          <w:rFonts w:ascii="Book Antiqua" w:eastAsia="Book Antiqua" w:hAnsi="Book Antiqua" w:cs="Book Antiqua"/>
          <w:sz w:val="18"/>
        </w:rPr>
        <w:t>We now briefly study each of the above steps:</w: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t>Project Scope Definition and Scope Planning: In this step we document the project work that would facilitate us to attain the project goal. We document the supposition, constraints, business requirements, user expectations, technical requirements, project objectives, project deliverables and everything that describes the final product requirements. This is the foundation for a successful project completion.</w: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t xml:space="preserve">Quality Planning: The pertinent quality standards are determined for the project. This is </w:t>
      </w:r>
      <w:proofErr w:type="gramStart"/>
      <w:r>
        <w:rPr>
          <w:rFonts w:ascii="Book Antiqua" w:eastAsia="Book Antiqua" w:hAnsi="Book Antiqua" w:cs="Book Antiqua"/>
          <w:sz w:val="18"/>
        </w:rPr>
        <w:t>an</w:t>
      </w:r>
      <w:proofErr w:type="gramEnd"/>
      <w:r>
        <w:rPr>
          <w:rFonts w:ascii="Book Antiqua" w:eastAsia="Book Antiqua" w:hAnsi="Book Antiqua" w:cs="Book Antiqua"/>
          <w:sz w:val="18"/>
        </w:rPr>
        <w:t xml:space="preserve"> significant aspect of Project Planning. Based on the inputs captured in the previous steps such as the Project Scope, Requirements, deliverables, etc. a range of factors influencing the quality of the final product are determined. The processes required to deliver the Product as assured and as per the standards are defined.</w: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t>Project Activity Definition and Activity Sequencing: In this step we describe all the specific activities that must be performed to deliver the product by producing the various product deliverables. The Project Activity sequencing recognizes the interdependence of all the activities defined.</w: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lastRenderedPageBreak/>
        <w:t>Time, Effort and Resource Estimation: One time the Scope, Activities and Activity interdependence is evidently defined and documented, the next vital step is to decide the effort required to complete each of the activities. The Effort can be calculated using one of the many techniques obtainable such as Function Points, Lines of Code, Complexity of Code, Benchmarks, etc. This step clearly estimates and documents the time, effort and resource required for each activity.</w: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t>Risk Factors Identification: “Expecting the unexpected and facing it”. It is significant to recognize and document the risk factors associated with the project based on the assumptions, constraints, user expectations, specific situation, etc.</w: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t xml:space="preserve">Schedule Development: The time plan for the project can be arrived at based on the activities, interdependence and effort required for each of them. The schedule may power the cost estimates, the cost benefit analysis and so on. Project Scheduling is one of the most significant task of Project Planning and also the most complex tasks. In very large projects it is possible that several teams work on developing the project. They may work on it in equivalent. However their work may be mutually dependent. Again various factors may impact in effectively scheduling a project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Teams not directly under our control</w:t>
      </w:r>
    </w:p>
    <w:p w:rsidR="00926429" w:rsidRDefault="00573558">
      <w:pPr>
        <w:tabs>
          <w:tab w:val="center" w:pos="547"/>
          <w:tab w:val="center" w:pos="2521"/>
        </w:tabs>
        <w:spacing w:after="122" w:line="252" w:lineRule="auto"/>
      </w:pPr>
      <w:r>
        <w:tab/>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Resources with not enough experience</w:t>
      </w:r>
    </w:p>
    <w:p w:rsidR="00926429" w:rsidRDefault="00573558">
      <w:pPr>
        <w:spacing w:after="0"/>
        <w:ind w:right="87"/>
        <w:jc w:val="right"/>
      </w:pPr>
      <w:r>
        <w:rPr>
          <w:rFonts w:ascii="Book Antiqua" w:eastAsia="Book Antiqua" w:hAnsi="Book Antiqua" w:cs="Book Antiqua"/>
          <w:sz w:val="18"/>
        </w:rPr>
        <w:t>Popular Tools can be used for creating and reporting the schedules such as Gantt Charts</w:t>
      </w:r>
    </w:p>
    <w:p w:rsidR="00926429" w:rsidRDefault="006C41FD">
      <w:pPr>
        <w:spacing w:after="7"/>
        <w:ind w:left="725"/>
      </w:pPr>
      <w:r w:rsidRPr="006C41FD">
        <w:rPr>
          <w:noProof/>
          <w:lang w:val="en-IN" w:eastAsia="en-IN"/>
        </w:rPr>
      </w:r>
      <w:r w:rsidRPr="006C41FD">
        <w:rPr>
          <w:noProof/>
          <w:lang w:val="en-IN" w:eastAsia="en-IN"/>
        </w:rPr>
        <w:pict>
          <v:group id="Group 257344" o:spid="_x0000_s6053" style="width:24pt;height:17.35pt;mso-position-horizontal-relative:char;mso-position-vertical-relative:line" coordsize="3048,2204">
            <v:shape id="Shape 1758" o:spid="_x0000_s6071" style="position:absolute;top:30;width:1645;height:2112" coordsize="164592,211227" path="m115824,211227l,211227,70104,153063,36576,122450r,-82654l45720,24490,54864,12245,64008,6122,76200,r39624,l131064,3061r9144,9184l149352,21429r9144,12245l164592,45919,143256,76531r3048,64287l134112,156124r15240,15307l115824,211227xe" filled="f" fillcolor="black" strokecolor="#1f1a17" strokeweight=".96pt">
              <v:fill opacity="0"/>
              <v:stroke miterlimit="10" joinstyle="miter" endcap="round"/>
            </v:shape>
            <v:shape id="Shape 1759" o:spid="_x0000_s6070" style="position:absolute;left:1158;top:428;width:1219;height:1775" coordsize="121920,177554" path="m121920,177554r,-42858l100584,122451r6096,-15306l112776,88777r6096,-18368l121920,45919r-3048,-9184l112776,24490r-6096,-9183l100584,6123,88392,,64008,,51816,3062,33528,39797,30480,97961r15240,27551l,174492r121920,3062xe" filled="f" fillcolor="black" strokecolor="#1f1a17" strokeweight=".96pt">
              <v:fill opacity="0"/>
              <v:stroke miterlimit="10" joinstyle="miter" endcap="round"/>
            </v:shape>
            <v:shape id="Shape 1760" o:spid="_x0000_s6069"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1761" o:spid="_x0000_s6068" style="position:absolute;left:2468;width:579;height:704" coordsize="57912,70409" path="m30480,l42672,3061r9144,6122l57912,15306r,15306l54864,36735r-6096,6122l39624,52041r-6096,3061l30480,58164r-3048,6122l27432,70409r-3048,l24384,58164r3048,-3062l30480,48980r3048,-9184l36576,36735r,-21429l33528,9183,27432,6122r-9144,l15240,9183r,3062l15240,15306r3048,6122l18288,30612r-3048,3061l6096,33673,3048,30612,,27551,,21428,3048,15306,9144,6122,18288,3061,30480,xe" fillcolor="#1f1a17" stroked="f" strokeweight="0">
              <v:stroke opacity="0" miterlimit="10" joinstyle="miter" endcap="round"/>
            </v:shape>
            <v:shape id="Shape 1762" o:spid="_x0000_s6067" style="position:absolute;left:2468;width:579;height:704" coordsize="57912,70409" path="m27432,70409r-3048,l24384,58164r3048,-3062l30480,48980r3048,-9184l36576,36735r,-21429l33528,9183,27432,6122r-9144,l15240,9183r,l15240,12245r,l15240,15306r3048,6122l18288,30612r-3048,3061l6096,33673,3048,30612,,27551,,21428,3048,15306,9144,6122,18288,3061,30480,,42672,3061r9144,6122l57912,15306r,15306l54864,36735r-6096,6122l39624,52041r-6096,3061l30480,58164r-3048,6122l27432,70409xe" filled="f" fillcolor="black" strokecolor="#1f1a17" strokeweight=".24pt">
              <v:fill opacity="0"/>
              <v:stroke miterlimit="10" joinstyle="miter" endcap="round"/>
            </v:shape>
            <v:shape id="Shape 1763" o:spid="_x0000_s6066"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1764" o:spid="_x0000_s6065" style="position:absolute;left:365;top:183;width:1097;height:1591" coordsize="109728,159186" path="m67056,l85344,9184r15240,12245l103632,30613r6096,9184l109728,116328,82296,159186,51816,156125,,104083,,45919,6096,36735r6096,-9183l18288,21429r9144,-9184l45720,3061,67056,xe" stroked="f" strokeweight="0">
              <v:stroke opacity="0" miterlimit="10" joinstyle="miter" endcap="round"/>
            </v:shape>
            <v:shape id="Shape 1765" o:spid="_x0000_s6064" style="position:absolute;left:365;top:183;width:1097;height:1591" coordsize="109728,159186" path="m67056,l45720,3061,27432,12245r-9144,9184l12192,27552,6096,36735,,45919r,58164l51816,156125r30480,3061l109728,116328r,-76531l103632,30613r-3048,-9184l85344,9184,67056,xe" filled="f" fillcolor="black" strokecolor="#1f1a17" strokeweight=".96pt">
              <v:fill opacity="0"/>
              <v:stroke miterlimit="10" joinstyle="miter" endcap="round"/>
            </v:shape>
            <v:shape id="Shape 1766" o:spid="_x0000_s6063" style="position:absolute;left:701;top:581;width:121;height:214" coordsize="12192,21428" path="m6096,l9144,3061r3048,6122l9144,18367,6096,21428,3048,18367,,9183,3048,3061,6096,xe" fillcolor="#da251d" stroked="f" strokeweight="0">
              <v:stroke opacity="0" miterlimit="10" joinstyle="miter" endcap="round"/>
            </v:shape>
            <v:shape id="Shape 1767" o:spid="_x0000_s6062" style="position:absolute;left:701;top:581;width:121;height:214" coordsize="12192,21428" path="m6096,l9144,3061r3048,6122l9144,18367,6096,21428,3048,18367,,9183,3048,3061,6096,xe" filled="f" fillcolor="black" strokecolor="#1f1a17" strokeweight=".96pt">
              <v:fill opacity="0"/>
              <v:stroke miterlimit="10" joinstyle="miter" endcap="round"/>
            </v:shape>
            <v:shape id="Shape 1768" o:spid="_x0000_s6061" style="position:absolute;left:1188;top:581;width:91;height:214" coordsize="9144,21428" path="m3048,l9144,3061r,15306l3048,21428,,18367,,3061,3048,xe" fillcolor="#da251d" stroked="f" strokeweight="0">
              <v:stroke opacity="0" miterlimit="10" joinstyle="miter" endcap="round"/>
            </v:shape>
            <v:shape id="Shape 1769" o:spid="_x0000_s6060" style="position:absolute;left:1188;top:581;width:91;height:214" coordsize="9144,21428" path="m3048,l9144,3061r,15306l3048,21428,,18367,,3061,3048,xe" filled="f" fillcolor="black" strokecolor="#1f1a17" strokeweight=".96pt">
              <v:fill opacity="0"/>
              <v:stroke miterlimit="10" joinstyle="miter" endcap="round"/>
            </v:shape>
            <v:shape id="Shape 1770" o:spid="_x0000_s6059" style="position:absolute;left:1463;top:581;width:883;height:1224" coordsize="88392,122450" path="m36576,l51816,,67056,6122,79248,18367r9144,18368l73152,110205r-15240,9184l45720,122450r-12192,l18288,116328,,79592,,48980,3048,24490,6096,15306,15240,9183,24384,3061,36576,xe" stroked="f" strokeweight="0">
              <v:stroke opacity="0" miterlimit="10" joinstyle="miter" endcap="round"/>
            </v:shape>
            <v:shape id="Shape 1771" o:spid="_x0000_s6058" style="position:absolute;left:1463;top:581;width:883;height:1224" coordsize="88392,122450" path="m88392,36735l79248,18367,67056,6122,51816,,36576,,24384,3061,15240,9183,6096,15306,3048,24490,,48980,,79592r18288,36736l33528,122450r12192,l57912,119389r15240,-9184l88392,36735xe" filled="f" fillcolor="black" strokecolor="#1f1a17" strokeweight=".96pt">
              <v:fill opacity="0"/>
              <v:stroke miterlimit="10" joinstyle="miter" endcap="round"/>
            </v:shape>
            <v:shape id="Shape 1772" o:spid="_x0000_s6057" style="position:absolute;left:1615;top:1040;width:121;height:214" coordsize="12192,21428" path="m6096,l9144,3061r3048,6122l9144,18367,6096,21428,3048,18367,,9183,3048,3061,6096,xe" fillcolor="#da251d" stroked="f" strokeweight="0">
              <v:stroke opacity="0" miterlimit="10" joinstyle="miter" endcap="round"/>
            </v:shape>
            <v:shape id="Shape 1773" o:spid="_x0000_s6056" style="position:absolute;left:1615;top:1040;width:121;height:214" coordsize="12192,21428" path="m6096,l9144,3061r3048,6122l9144,18367,6096,21428,3048,18367,,9183,3048,3061,6096,xe" filled="f" fillcolor="black" strokecolor="#1f1a17" strokeweight=".96pt">
              <v:fill opacity="0"/>
              <v:stroke miterlimit="10" joinstyle="miter" endcap="round"/>
            </v:shape>
            <v:shape id="Shape 1774" o:spid="_x0000_s6055" style="position:absolute;left:2011;top:1040;width:91;height:214" coordsize="9144,21428" path="m6096,l9144,3061r,15306l6096,21428,,18367,,3061,6096,xe" fillcolor="#da251d" stroked="f" strokeweight="0">
              <v:stroke opacity="0" miterlimit="10" joinstyle="miter" endcap="round"/>
            </v:shape>
            <v:shape id="Shape 1775" o:spid="_x0000_s6054" style="position:absolute;left:2011;top:1040;width:91;height:214" coordsize="9144,21428" path="m6096,l9144,3061r,15306l6096,21428,,18367,,3061,6096,xe" filled="f" fillcolor="black" strokecolor="#1f1a17" strokeweight=".96pt">
              <v:fill opacity="0"/>
              <v:stroke miterlimit="10" joinstyle="miter" endcap="round"/>
            </v:shape>
            <w10:wrap type="none"/>
            <w10:anchorlock/>
          </v:group>
        </w:pict>
      </w:r>
    </w:p>
    <w:p w:rsidR="00926429" w:rsidRDefault="00573558">
      <w:pPr>
        <w:spacing w:after="122" w:line="252" w:lineRule="auto"/>
        <w:ind w:left="509" w:right="14"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Gantt Charts?</w:t>
      </w:r>
    </w:p>
    <w:p w:rsidR="00926429" w:rsidRDefault="00573558">
      <w:pPr>
        <w:spacing w:after="122" w:line="252" w:lineRule="auto"/>
        <w:ind w:left="480" w:right="259" w:firstLine="9"/>
        <w:jc w:val="both"/>
      </w:pPr>
      <w:r>
        <w:rPr>
          <w:rFonts w:ascii="Book Antiqua" w:eastAsia="Book Antiqua" w:hAnsi="Book Antiqua" w:cs="Book Antiqua"/>
          <w:sz w:val="18"/>
        </w:rPr>
        <w:t>A Gantt chart is a type of bar chart that demonstrates a project schedule. Gantt charts show the start and finish dates of the terminal elements and outline elements of a project.</w: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t>Cost Estimation and Budgeting: Based on the information composed in all the previous steps it is possible to estimate the cost concerned in executing and implementing the project. A Cost Benefit Analysis can be inwards for the project. Based on the Cost Estimates Budget allocation is done for the project.</w:t>
      </w:r>
    </w:p>
    <w:p w:rsidR="00926429" w:rsidRDefault="006C41FD">
      <w:pPr>
        <w:spacing w:after="194"/>
      </w:pPr>
      <w:r w:rsidRPr="006C41FD">
        <w:rPr>
          <w:noProof/>
          <w:lang w:val="en-IN" w:eastAsia="en-IN"/>
        </w:rPr>
      </w:r>
      <w:r w:rsidRPr="006C41FD">
        <w:rPr>
          <w:noProof/>
          <w:lang w:val="en-IN" w:eastAsia="en-IN"/>
        </w:rPr>
        <w:pict>
          <v:group id="Group 259286" o:spid="_x0000_s6048" style="width:381.6pt;height:280.45pt;mso-position-horizontal-relative:char;mso-position-vertical-relative:line" coordsize="48463,35615">
            <v:shape id="Picture 1795" o:spid="_x0000_s6052" style="position:absolute;left:609;width:47274;height:35615;flip:y" coordsize="48463,35615" o:spt="100" adj="0,,0" path="" filled="f">
              <v:stroke joinstyle="round"/>
              <v:imagedata r:id="rId41"/>
              <v:formulas/>
              <v:path o:connecttype="segments"/>
            </v:shape>
            <v:shape id="Shape 1796" o:spid="_x0000_s6051" style="position:absolute;left:609;width:0;height:0" coordsize="0,0" path="m,l,e" filled="f" fillcolor="black" strokeweight=".00875mm">
              <v:fill opacity="0"/>
              <v:stroke miterlimit="10" joinstyle="miter" endcap="round"/>
            </v:shape>
            <v:shape id="Shape 1835" o:spid="_x0000_s6050" style="position:absolute;width:24231;height:35478" coordsize="2423160,3547872" path="m,l2423160,r,12192l12192,12192r,3523488l2423160,3535680r,12192l,3547872,,xe" fillcolor="black" stroked="f" strokeweight="0">
              <v:stroke opacity="0" miterlimit="10" joinstyle="miter"/>
            </v:shape>
            <v:shape id="Shape 1836" o:spid="_x0000_s6049" style="position:absolute;left:24231;width:24231;height:35478" coordsize="2423160,3547872" path="m,l2423160,r,3547872l,3547872r,-12192l2410968,3535680r,-3523488l,12192,,xe" fillcolor="black" stroked="f" strokeweight="0">
              <v:stroke opacity="0" miterlimit="10" joinstyle="miter"/>
            </v:shape>
            <w10:wrap type="none"/>
            <w10:anchorlock/>
          </v:group>
        </w:pic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lastRenderedPageBreak/>
        <w:t>Organizational and Resource Planning: Based on the actions identified, schedule and budget allocation resource types and resources are acknowledged. One of the primary goals of Resource planning is to ensure that the project is run proficiently. This can only be achieved by keeping all the project resources fully utilized as possible. The success depends on the correctness in predicting the resource demands that will be placed on the project. Resource planning is an iterative process and essential to optimize the use of resources throughout the project life cycle thus making the project execution more competent. There are various types of resources — Equipment, Personnel, Facilities, Money, etc.</w: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t>Risk Management Planning: Risk Management is a procedure of identifying, analyzing and responding to a risk. Based on the Risk factors Identified a Risk resolution Plan is formed. The plan analysis each of the risk factors and their impact on the project. The probable responses for each of them can be planned. All through the lifetime of the project these risk factors are monitored and acted upon as essential.</w: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t xml:space="preserve">Project Plan Development and Execution: Project Plan Development employs the inputs collected from all the other planning processes such as Scope definition, Activity identification, Activity sequencing, Quality Management Planning, etc. A complete Work Break down structure including of all the activities acknowledged is used. The tasks are scheduled based on the inputs captured in the steps formerly described. The Project Plan documents all the assumptions, activities, schedule, </w:t>
      </w:r>
      <w:proofErr w:type="gramStart"/>
      <w:r>
        <w:rPr>
          <w:rFonts w:ascii="Book Antiqua" w:eastAsia="Book Antiqua" w:hAnsi="Book Antiqua" w:cs="Book Antiqua"/>
          <w:sz w:val="18"/>
        </w:rPr>
        <w:t>timelines</w:t>
      </w:r>
      <w:proofErr w:type="gramEnd"/>
      <w:r>
        <w:rPr>
          <w:rFonts w:ascii="Book Antiqua" w:eastAsia="Book Antiqua" w:hAnsi="Book Antiqua" w:cs="Book Antiqua"/>
          <w:sz w:val="18"/>
        </w:rPr>
        <w:t xml:space="preserve"> and drives the project. Each of the Project tasks and activities are occasionally monitored. The team and the stakeholders are well-versed of the progress. This serves as an outstanding communication mechanism. Any delays are analyzed and the project plan may be adjusted consequently.</w: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t>Performance Reporting: As explained above the progress of each of the tasks/activities illustrated in the Project plan is monitored. The progress is compared with the schedule and timelines documented in the Project Plan. Different techniques are used to measure and report the project performance such as EVM (Earned Value Management). A broad variety of tools can be used to report the performance of the project such as PERT Charts, GANTT charts, Logical Bar Charts, Histograms, Pie Charts, etc.</w:t>
      </w:r>
    </w:p>
    <w:p w:rsidR="00926429" w:rsidRDefault="00573558">
      <w:pPr>
        <w:numPr>
          <w:ilvl w:val="0"/>
          <w:numId w:val="6"/>
        </w:numPr>
        <w:spacing w:after="122" w:line="252" w:lineRule="auto"/>
        <w:ind w:right="14" w:hanging="480"/>
        <w:jc w:val="both"/>
      </w:pPr>
      <w:r>
        <w:rPr>
          <w:rFonts w:ascii="Book Antiqua" w:eastAsia="Book Antiqua" w:hAnsi="Book Antiqua" w:cs="Book Antiqua"/>
          <w:sz w:val="18"/>
        </w:rPr>
        <w:t>Planning Change Management: Study of project performance can demand certain aspects of the project be changed. The Requests for Changes need to be analyzed cautiously and its impact on the project should be analyzed. Considering all these aspects the Project Plan may be customized to accommodate this request for Change. Change Management is also essential to accommodate the implementation of the project at present under development in the production environment. When the novel product is implemented in the production environment it should not negatively impact the environment or the presentation of other applications sharing the same hosting environment.</w:t>
      </w:r>
    </w:p>
    <w:p w:rsidR="00926429" w:rsidRDefault="00573558">
      <w:pPr>
        <w:numPr>
          <w:ilvl w:val="0"/>
          <w:numId w:val="6"/>
        </w:numPr>
        <w:spacing w:after="257" w:line="252" w:lineRule="auto"/>
        <w:ind w:right="14" w:hanging="480"/>
        <w:jc w:val="both"/>
      </w:pPr>
      <w:r>
        <w:rPr>
          <w:rFonts w:ascii="Book Antiqua" w:eastAsia="Book Antiqua" w:hAnsi="Book Antiqua" w:cs="Book Antiqua"/>
          <w:sz w:val="18"/>
        </w:rPr>
        <w:t xml:space="preserve">Project Rollout Planning: In Enterprise environments, the achievement of the Project depends a huge deal on the success of its rollout and implementations. Whenever a Project is rolled out it may influence the technical systems, business systems and sometimes even the way business is run. For an application to be effectively implemented not only the technical environment should be ready but the users should accept it and use it efficiently. For this to </w:t>
      </w:r>
      <w:proofErr w:type="gramStart"/>
      <w:r>
        <w:rPr>
          <w:rFonts w:ascii="Book Antiqua" w:eastAsia="Book Antiqua" w:hAnsi="Book Antiqua" w:cs="Book Antiqua"/>
          <w:sz w:val="18"/>
        </w:rPr>
        <w:t>happen</w:t>
      </w:r>
      <w:proofErr w:type="gramEnd"/>
      <w:r>
        <w:rPr>
          <w:rFonts w:ascii="Book Antiqua" w:eastAsia="Book Antiqua" w:hAnsi="Book Antiqua" w:cs="Book Antiqua"/>
          <w:sz w:val="18"/>
        </w:rPr>
        <w:t xml:space="preserve"> the users may have to be trained on the new system. All this requires planning.</w:t>
      </w:r>
    </w:p>
    <w:p w:rsidR="00926429" w:rsidRDefault="00573558">
      <w:pPr>
        <w:spacing w:after="191"/>
        <w:ind w:left="-5" w:hanging="10"/>
      </w:pPr>
      <w:r>
        <w:rPr>
          <w:rFonts w:ascii="Book Antiqua" w:eastAsia="Book Antiqua" w:hAnsi="Book Antiqua" w:cs="Book Antiqua"/>
        </w:rPr>
        <w:t>1.3.2 Methodologies</w:t>
      </w:r>
    </w:p>
    <w:p w:rsidR="00926429" w:rsidRDefault="00573558">
      <w:pPr>
        <w:spacing w:after="242" w:line="252" w:lineRule="auto"/>
        <w:ind w:left="4" w:right="14" w:firstLine="9"/>
        <w:jc w:val="both"/>
      </w:pPr>
      <w:r>
        <w:rPr>
          <w:rFonts w:ascii="Book Antiqua" w:eastAsia="Book Antiqua" w:hAnsi="Book Antiqua" w:cs="Book Antiqua"/>
          <w:sz w:val="18"/>
        </w:rPr>
        <w:t>In this section, we emphasize a number of commonly used Software development methodologies. We consider both thick and thin (also called ‘lightweight’) methodologies. The thick methodologies we consider are RUP, SSADM and PRINCE2. XP, SCRUM and Crystal Clear are measured as thin methodologies. When discussing each methodology, we will focus on the management and business features of the methodology.</w:t>
      </w:r>
    </w:p>
    <w:p w:rsidR="00926429" w:rsidRDefault="00573558">
      <w:pPr>
        <w:spacing w:after="210"/>
        <w:ind w:left="-5" w:hanging="10"/>
      </w:pPr>
      <w:r>
        <w:rPr>
          <w:rFonts w:ascii="Book Antiqua" w:eastAsia="Book Antiqua" w:hAnsi="Book Antiqua" w:cs="Book Antiqua"/>
          <w:sz w:val="20"/>
        </w:rPr>
        <w:t>Rational Unified Process (RUP)</w:t>
      </w:r>
    </w:p>
    <w:p w:rsidR="00926429" w:rsidRDefault="00573558">
      <w:pPr>
        <w:spacing w:after="242" w:line="252" w:lineRule="auto"/>
        <w:ind w:left="4" w:right="14" w:firstLine="9"/>
        <w:jc w:val="both"/>
      </w:pPr>
      <w:r>
        <w:rPr>
          <w:rFonts w:ascii="Book Antiqua" w:eastAsia="Book Antiqua" w:hAnsi="Book Antiqua" w:cs="Book Antiqua"/>
          <w:sz w:val="18"/>
        </w:rPr>
        <w:t xml:space="preserve">The Rational Unified Process (RUP) is a software design methodology formed by the Rational Software Company. The Rational Software Company was obtained by IBM in 2003. RUP is a thick methodology; the entire software design process is explained with high detail. RUP is hence particularly applicable on larger software </w:t>
      </w:r>
      <w:r>
        <w:rPr>
          <w:rFonts w:ascii="Book Antiqua" w:eastAsia="Book Antiqua" w:hAnsi="Book Antiqua" w:cs="Book Antiqua"/>
          <w:sz w:val="18"/>
        </w:rPr>
        <w:lastRenderedPageBreak/>
        <w:t xml:space="preserve">projects. The RUP methodology is common enough to be used out of the box, but the modular nature of RUP-it is designed and documented utilizing Unified </w:t>
      </w:r>
      <w:proofErr w:type="spellStart"/>
      <w:r>
        <w:rPr>
          <w:rFonts w:ascii="Book Antiqua" w:eastAsia="Book Antiqua" w:hAnsi="Book Antiqua" w:cs="Book Antiqua"/>
          <w:sz w:val="18"/>
        </w:rPr>
        <w:t>Modeling</w:t>
      </w:r>
      <w:proofErr w:type="spellEnd"/>
      <w:r>
        <w:rPr>
          <w:rFonts w:ascii="Book Antiqua" w:eastAsia="Book Antiqua" w:hAnsi="Book Antiqua" w:cs="Book Antiqua"/>
          <w:sz w:val="18"/>
        </w:rPr>
        <w:t xml:space="preserve"> Language (UML)–also makes it easy to adapt the methodology to the particular needs of a single project or company. One of the main differences between RUP and other methodologies like SSADM is that RUP doesn’t use a waterfall approach for software development. The phases of requirements, analysis, design, implementation, integration and testing are not done in strict sequence. In RUP, an iterative approach is used: a software product is designed and built in a series of incremental iterations. Figure 1.1 shows </w:t>
      </w:r>
      <w:proofErr w:type="gramStart"/>
      <w:r>
        <w:rPr>
          <w:rFonts w:ascii="Book Antiqua" w:eastAsia="Book Antiqua" w:hAnsi="Book Antiqua" w:cs="Book Antiqua"/>
          <w:sz w:val="18"/>
        </w:rPr>
        <w:t>one iteration</w:t>
      </w:r>
      <w:proofErr w:type="gramEnd"/>
      <w:r>
        <w:rPr>
          <w:rFonts w:ascii="Book Antiqua" w:eastAsia="Book Antiqua" w:hAnsi="Book Antiqua" w:cs="Book Antiqua"/>
          <w:sz w:val="18"/>
        </w:rPr>
        <w:t xml:space="preserve"> of a RUP project in a graphical way.</w:t>
      </w:r>
    </w:p>
    <w:p w:rsidR="00926429" w:rsidRDefault="00573558">
      <w:pPr>
        <w:spacing w:after="213"/>
        <w:ind w:left="-5" w:hanging="10"/>
      </w:pPr>
      <w:r>
        <w:rPr>
          <w:rFonts w:ascii="Book Antiqua" w:eastAsia="Book Antiqua" w:hAnsi="Book Antiqua" w:cs="Book Antiqua"/>
          <w:sz w:val="20"/>
        </w:rPr>
        <w:t>Application Area</w:t>
      </w:r>
    </w:p>
    <w:p w:rsidR="00926429" w:rsidRDefault="00573558">
      <w:pPr>
        <w:spacing w:after="242" w:line="252" w:lineRule="auto"/>
        <w:ind w:left="4" w:right="14" w:firstLine="9"/>
        <w:jc w:val="both"/>
      </w:pPr>
      <w:r>
        <w:rPr>
          <w:rFonts w:ascii="Book Antiqua" w:eastAsia="Book Antiqua" w:hAnsi="Book Antiqua" w:cs="Book Antiqua"/>
          <w:sz w:val="18"/>
        </w:rPr>
        <w:t>Due to the modular nature of RUP, it can be employed for all sorts of software projects. It is even possible to use RUP for non-software projects. Though, because of the complexity of the RUP methodology, it is used mostly for larger software projects.</w:t>
      </w:r>
    </w:p>
    <w:p w:rsidR="00926429" w:rsidRDefault="00573558">
      <w:pPr>
        <w:spacing w:after="213"/>
        <w:ind w:left="-5" w:hanging="10"/>
      </w:pPr>
      <w:r>
        <w:rPr>
          <w:rFonts w:ascii="Book Antiqua" w:eastAsia="Book Antiqua" w:hAnsi="Book Antiqua" w:cs="Book Antiqua"/>
          <w:sz w:val="20"/>
        </w:rPr>
        <w:t>Advantages</w:t>
      </w:r>
    </w:p>
    <w:p w:rsidR="00926429" w:rsidRDefault="00573558">
      <w:pPr>
        <w:numPr>
          <w:ilvl w:val="0"/>
          <w:numId w:val="7"/>
        </w:numPr>
        <w:spacing w:after="122" w:line="252" w:lineRule="auto"/>
        <w:ind w:right="14" w:hanging="480"/>
        <w:jc w:val="both"/>
      </w:pPr>
      <w:r>
        <w:rPr>
          <w:rFonts w:ascii="Book Antiqua" w:eastAsia="Book Antiqua" w:hAnsi="Book Antiqua" w:cs="Book Antiqua"/>
          <w:sz w:val="18"/>
        </w:rPr>
        <w:t>The iterative approach leads to higher effectiveness. Testing takes place in each iteration, not just at the end of the project life cycle. This way, problems are noticed earlier, and are therefore easier and cheaper to determine. When using a waterfall approach, it can happen</w:t>
      </w:r>
    </w:p>
    <w:p w:rsidR="00926429" w:rsidRDefault="00573558">
      <w:pPr>
        <w:spacing w:after="60" w:line="252" w:lineRule="auto"/>
        <w:ind w:left="480" w:right="14" w:firstLine="9"/>
        <w:jc w:val="both"/>
      </w:pPr>
      <w:proofErr w:type="gramStart"/>
      <w:r>
        <w:rPr>
          <w:rFonts w:ascii="Book Antiqua" w:eastAsia="Book Antiqua" w:hAnsi="Book Antiqua" w:cs="Book Antiqua"/>
          <w:sz w:val="18"/>
        </w:rPr>
        <w:t>that</w:t>
      </w:r>
      <w:proofErr w:type="gramEnd"/>
      <w:r>
        <w:rPr>
          <w:rFonts w:ascii="Book Antiqua" w:eastAsia="Book Antiqua" w:hAnsi="Book Antiqua" w:cs="Book Antiqua"/>
          <w:sz w:val="18"/>
        </w:rPr>
        <w:t xml:space="preserve">, for example, software programmers have to wait for the completion of the design phase before starting implementing and integrate the design. Designing and building </w:t>
      </w:r>
      <w:proofErr w:type="gramStart"/>
      <w:r>
        <w:rPr>
          <w:rFonts w:ascii="Book Antiqua" w:eastAsia="Book Antiqua" w:hAnsi="Book Antiqua" w:cs="Book Antiqua"/>
          <w:sz w:val="18"/>
        </w:rPr>
        <w:t>a software</w:t>
      </w:r>
      <w:proofErr w:type="gramEnd"/>
      <w:r>
        <w:rPr>
          <w:rFonts w:ascii="Book Antiqua" w:eastAsia="Book Antiqua" w:hAnsi="Book Antiqua" w:cs="Book Antiqua"/>
          <w:sz w:val="18"/>
        </w:rPr>
        <w:t xml:space="preserve"> project with an iterative approach resolves this problem. Integration and implementation will not only happen at the end of the project, but </w:t>
      </w:r>
      <w:proofErr w:type="gramStart"/>
      <w:r>
        <w:rPr>
          <w:rFonts w:ascii="Book Antiqua" w:eastAsia="Book Antiqua" w:hAnsi="Book Antiqua" w:cs="Book Antiqua"/>
          <w:sz w:val="18"/>
        </w:rPr>
        <w:t>in every iteration</w:t>
      </w:r>
      <w:proofErr w:type="gramEnd"/>
      <w:r>
        <w:rPr>
          <w:rFonts w:ascii="Book Antiqua" w:eastAsia="Book Antiqua" w:hAnsi="Book Antiqua" w:cs="Book Antiqua"/>
          <w:sz w:val="18"/>
        </w:rPr>
        <w:t>. This saves time, as more team members can work more of the time.</w:t>
      </w:r>
    </w:p>
    <w:p w:rsidR="00926429" w:rsidRDefault="006C41FD">
      <w:pPr>
        <w:spacing w:after="151"/>
        <w:ind w:left="439"/>
      </w:pPr>
      <w:r w:rsidRPr="006C41FD">
        <w:rPr>
          <w:noProof/>
          <w:lang w:val="en-IN" w:eastAsia="en-IN"/>
        </w:rPr>
      </w:r>
      <w:r w:rsidRPr="006C41FD">
        <w:rPr>
          <w:noProof/>
          <w:lang w:val="en-IN" w:eastAsia="en-IN"/>
        </w:rPr>
        <w:pict>
          <v:group id="Group 258298" o:spid="_x0000_s1032" style="width:359.65pt;height:267.65pt;mso-position-horizontal-relative:char;mso-position-vertical-relative:line" coordsize="45674,3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">
            <v:rect id="Rectangle 1914" o:spid="_x0000_s1033" style="position:absolute;left:3535;top:32507;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Zs+cMA&#10;AADdAAAADwAAAGRycy9kb3ducmV2LnhtbERPS4vCMBC+C/sfwgjeNFUW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Zs+cMAAADdAAAADwAAAAAAAAAAAAAAAACYAgAAZHJzL2Rv&#10;d25yZXYueG1sUEsFBgAAAAAEAAQA9QAAAIgDAAAAAA==&#10;" filled="f" stroked="f">
              <v:textbox inset="0,0,0,0">
                <w:txbxContent>
                  <w:p w:rsidR="00716A57" w:rsidRDefault="00716A57"/>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2899" o:spid="_x0000_s1034" type="#_x0000_t75" style="position:absolute;left:3489;top:3342;width:35875;height:29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bOqLJAAAA3wAAAA8AAABkcnMvZG93bnJldi54bWxEj1trwkAUhN8L/Q/LKfStbjQgGl3Flgq9&#10;PHlB8O2QPSbB7Nl0d5tEf323IPg4zMw3zHzZm1q05HxlWcFwkIAgzq2uuFCw361fJiB8QNZYWyYF&#10;F/KwXDw+zDHTtuMNtdtQiAhhn6GCMoQmk9LnJRn0A9sQR+9kncEQpSukdthFuKnlKEnG0mDFcaHE&#10;ht5Kys/bX6Pguvvpvt43p3P7mb6u+Xj8Xl0OTqnnp341AxGoD/fwrf2hFaTpaDKdwv+f+AXk4g8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NVs6oskAAADfAAAADwAAAAAAAAAA&#10;AAAAAACfAgAAZHJzL2Rvd25yZXYueG1sUEsFBgAAAAAEAAQA9wAAAJUDAAAAAA==&#10;">
              <v:imagedata r:id="rId42" o:title=""/>
            </v:shape>
            <v:shape id="Shape 1944" o:spid="_x0000_s1035" style="position:absolute;top:1249;width:22844;height:32400;visibility:visible;mso-wrap-style:square;v-text-anchor:top" coordsize="2284476,32400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FCLsIA&#10;AADdAAAADwAAAGRycy9kb3ducmV2LnhtbERPTYvCMBC9C/6HMMLe1nRFxK1GWcUVwYt2PXgcm7Et&#10;NpPaRFv/vREWvM3jfc503ppS3Kl2hWUFX/0IBHFqdcGZgsPf7+cYhPPIGkvLpOBBDuazbmeKsbYN&#10;7+me+EyEEHYxKsi9r2IpXZqTQde3FXHgzrY26AOsM6lrbEK4KeUgikbSYMGhIceKljmll+RmFKzX&#10;ixbN6orH5LSl7WHVnLJdo9RHr/2ZgPDU+rf4373RYf73cAivb8IJ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cUIuwgAAAN0AAAAPAAAAAAAAAAAAAAAAAJgCAABkcnMvZG93&#10;bnJldi54bWxQSwUGAAAAAAQABAD1AAAAhwMAAAAA&#10;" adj="0,,0" path="m,l2284476,r,12192l13716,12192r,3214116l2284476,3226308r,13716l,3240024,,xe" fillcolor="black" stroked="f" strokeweight="0">
              <v:stroke miterlimit="83231f" joinstyle="miter"/>
              <v:formulas/>
              <v:path arrowok="t" o:connecttype="segments" textboxrect="0,0,2284476,3240024"/>
            </v:shape>
            <v:shape id="Shape 1945" o:spid="_x0000_s1036" style="position:absolute;left:22844;top:1249;width:22830;height:32400;visibility:visible;mso-wrap-style:square;v-text-anchor:top" coordsize="2282952,32400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MrMUA&#10;AADdAAAADwAAAGRycy9kb3ducmV2LnhtbERPTWvCQBC9F/wPywi9FN20RKnRVaS0tNBLtJZeh+yY&#10;RLOzYXcT03/fLQje5vE+Z7UZTCN6cr62rOBxmoAgLqyuuVRw+HqbPIPwAVljY5kU/JKHzXp0t8JM&#10;2wvvqN+HUsQQ9hkqqEJoMyl9UZFBP7UtceSO1hkMEbpSaoeXGG4a+ZQkc2mw5thQYUsvFRXnfWcU&#10;vLu8W8y6/LvfnR6S4+tP+tnmqVL342G7BBFoCDfx1f2h4/xFOoP/b+IJ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IysxQAAAN0AAAAPAAAAAAAAAAAAAAAAAJgCAABkcnMv&#10;ZG93bnJldi54bWxQSwUGAAAAAAQABAD1AAAAigMAAAAA&#10;" adj="0,,0" path="m,l2282952,r,3240024l,3240024r,-13716l2270760,3226308r,-3214116l,12192,,xe" fillcolor="black" stroked="f" strokeweight="0">
              <v:stroke miterlimit="83231f" joinstyle="miter"/>
              <v:formulas/>
              <v:path arrowok="t" o:connecttype="segments" textboxrect="0,0,2282952,3240024"/>
            </v:shape>
            <v:shape id="Shape 344823" o:spid="_x0000_s1037" style="position:absolute;left:8534;top:106;width:30739;height:2347;visibility:visible;mso-wrap-style:square;v-text-anchor:top" coordsize="3073908,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5P8gA&#10;AADfAAAADwAAAGRycy9kb3ducmV2LnhtbESPQWvCQBSE7wX/w/KEXkQ3jSIhdRWpFHppi5v0/sw+&#10;k2D2bZrdavrvu4VCj8PMfMNsdqPtxJUG3zpW8LBIQBBXzrRcKyiL53kGwgdkg51jUvBNHnbbyd0G&#10;c+NufKSrDrWIEPY5KmhC6HMpfdWQRb9wPXH0zm6wGKIcamkGvEW47WSaJGtpseW40GBPTw1VF/1l&#10;FRRlNktf39+KjxJn+vOkDyd9OSh1Px33jyACjeE//Nd+MQqWq1WWLuH3T/wCc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ezk/yAAAAN8AAAAPAAAAAAAAAAAAAAAAAJgCAABk&#10;cnMvZG93bnJldi54bWxQSwUGAAAAAAQABAD1AAAAjQMAAAAA&#10;" adj="0,,0" path="m,l3073908,r,234696l,234696,,e" stroked="f" strokeweight="0">
              <v:stroke miterlimit="83231f" joinstyle="miter"/>
              <v:formulas/>
              <v:path arrowok="t" o:connecttype="segments" textboxrect="0,0,3073908,234696"/>
            </v:shape>
            <v:shape id="Shape 1947" o:spid="_x0000_s1038" style="position:absolute;left:8442;width:15461;height:2545;visibility:visible;mso-wrap-style:square;v-text-anchor:top" coordsize="154609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Bag8UA&#10;AADdAAAADwAAAGRycy9kb3ducmV2LnhtbERPS2vCQBC+F/wPyxR6003FVE1dRUSLhyL4OHgcstMk&#10;mp1dsmtM++u7BaG3+fieM1t0phYtNb6yrOB1kIAgzq2uuFBwOm76ExA+IGusLZOCb/KwmPeeZphp&#10;e+c9tYdQiBjCPkMFZQguk9LnJRn0A+uII/dlG4MhwqaQusF7DDe1HCbJmzRYcWwo0dGqpPx6uBkF&#10;9nI+/lT58GPpPtPNbbdN03XrlHp57pbvIAJ14V/8cG91nD8djeHvm3iC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FqDxQAAAN0AAAAPAAAAAAAAAAAAAAAAAJgCAABkcnMv&#10;ZG93bnJldi54bWxQSwUGAAAAAAQABAD1AAAAigMAAAAA&#10;" adj="0,,0" path="m,l1546098,r,13716l12192,13716r,228600l1546098,242316r,12192l,254508,,xe" fillcolor="black" stroked="f" strokeweight="0">
              <v:stroke miterlimit="83231f" joinstyle="miter"/>
              <v:formulas/>
              <v:path arrowok="t" o:connecttype="segments" textboxrect="0,0,1546098,254508"/>
            </v:shape>
            <v:shape id="Shape 1948" o:spid="_x0000_s1039" style="position:absolute;left:23903;width:15461;height:2545;visibility:visible;mso-wrap-style:square;v-text-anchor:top" coordsize="154609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O8cgA&#10;AADdAAAADwAAAGRycy9kb3ducmV2LnhtbESPQWvCQBCF74X+h2UK3uqmYkqbuooUFQ9SUHvocchO&#10;k7TZ2SW7xuivdw6F3mZ4b977ZrYYXKt66mLj2cDTOANFXHrbcGXg87h+fAEVE7LF1jMZuFCExfz+&#10;boaF9WfeU39IlZIQjgUaqFMKhdaxrMlhHPtALNq37xwmWbtK2w7PEu5aPcmyZ+2wYWmoMdB7TeXv&#10;4eQM+J+v47UpJ5tl2OXr08c2z1d9MGb0MCzfQCUa0r/573prBf91KrjyjY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j87xyAAAAN0AAAAPAAAAAAAAAAAAAAAAAJgCAABk&#10;cnMvZG93bnJldi54bWxQSwUGAAAAAAQABAD1AAAAjQMAAAAA&#10;" adj="0,,0" path="m,l1546098,r,254508l,254508,,242316r1533906,l1533906,13716,,13716,,xe" fillcolor="black" stroked="f" strokeweight="0">
              <v:stroke miterlimit="83231f" joinstyle="miter"/>
              <v:formulas/>
              <v:path arrowok="t" o:connecttype="segments" textboxrect="0,0,1546098,254508"/>
            </v:shape>
            <w10:wrap type="none"/>
            <w10:anchorlock/>
          </v:group>
        </w:pict>
      </w:r>
      <w:r w:rsidR="00573558">
        <w:rPr>
          <w:rFonts w:ascii="Book Antiqua" w:eastAsia="Book Antiqua" w:hAnsi="Book Antiqua" w:cs="Book Antiqua"/>
          <w:sz w:val="16"/>
        </w:rPr>
        <w:t>Figure 1.1: The Iterative Approach to Software Development</w:t>
      </w:r>
    </w:p>
    <w:p w:rsidR="00926429" w:rsidRDefault="00573558">
      <w:pPr>
        <w:numPr>
          <w:ilvl w:val="0"/>
          <w:numId w:val="7"/>
        </w:numPr>
        <w:spacing w:after="5" w:line="252" w:lineRule="auto"/>
        <w:ind w:right="14" w:hanging="480"/>
        <w:jc w:val="both"/>
      </w:pPr>
      <w:r>
        <w:rPr>
          <w:rFonts w:ascii="Book Antiqua" w:eastAsia="Book Antiqua" w:hAnsi="Book Antiqua" w:cs="Book Antiqua"/>
          <w:sz w:val="18"/>
        </w:rPr>
        <w:t>Managing changes in software requirements will be made simpler by using RUP. If a</w:t>
      </w:r>
    </w:p>
    <w:p w:rsidR="00926429" w:rsidRDefault="00573558">
      <w:pPr>
        <w:spacing w:after="122" w:line="252" w:lineRule="auto"/>
        <w:ind w:left="480" w:right="14" w:firstLine="9"/>
        <w:jc w:val="both"/>
      </w:pPr>
      <w:proofErr w:type="gramStart"/>
      <w:r>
        <w:rPr>
          <w:rFonts w:ascii="Book Antiqua" w:eastAsia="Book Antiqua" w:hAnsi="Book Antiqua" w:cs="Book Antiqua"/>
          <w:sz w:val="18"/>
        </w:rPr>
        <w:t>software</w:t>
      </w:r>
      <w:proofErr w:type="gramEnd"/>
      <w:r>
        <w:rPr>
          <w:rFonts w:ascii="Book Antiqua" w:eastAsia="Book Antiqua" w:hAnsi="Book Antiqua" w:cs="Book Antiqua"/>
          <w:sz w:val="18"/>
        </w:rPr>
        <w:t xml:space="preserve"> project is very small, it is nearly unfeasible to define all the software requirements at the beginning of a project. It will almost always take more than one step to know what the final software product will look like, for the customer as well as for the project members. Developing with iterations </w:t>
      </w:r>
      <w:r>
        <w:rPr>
          <w:rFonts w:ascii="Book Antiqua" w:eastAsia="Book Antiqua" w:hAnsi="Book Antiqua" w:cs="Book Antiqua"/>
          <w:sz w:val="18"/>
        </w:rPr>
        <w:lastRenderedPageBreak/>
        <w:t>makes this process of changing, requirements, that often leads to missed schedules and disappointed customers, less troublesome.</w:t>
      </w:r>
    </w:p>
    <w:p w:rsidR="00926429" w:rsidRDefault="00573558">
      <w:pPr>
        <w:numPr>
          <w:ilvl w:val="0"/>
          <w:numId w:val="7"/>
        </w:numPr>
        <w:spacing w:after="202" w:line="252" w:lineRule="auto"/>
        <w:ind w:right="14" w:hanging="480"/>
        <w:jc w:val="both"/>
      </w:pPr>
      <w:r>
        <w:rPr>
          <w:rFonts w:ascii="Book Antiqua" w:eastAsia="Book Antiqua" w:hAnsi="Book Antiqua" w:cs="Book Antiqua"/>
          <w:sz w:val="18"/>
        </w:rPr>
        <w:t xml:space="preserve">RUP itself is software, too, and is dispersed in an electronic and online form. Team members don’t need to leave their computers for RUP related activities. No more searching in big, dusty books. All facts about the software development methodology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available at the project members’ fingertips. Also, the newest version of RUP is always present on the computer of each team member. And even more significant, it makes sure that every team member is using the same version of RUP. RUP is designed and documented using UML, in an object oriented way. This makes it easy to adapt RUP to the special needs of a single project or organization.</w:t>
      </w:r>
    </w:p>
    <w:p w:rsidR="00926429" w:rsidRDefault="00573558">
      <w:pPr>
        <w:spacing w:after="213"/>
        <w:ind w:left="-5" w:hanging="10"/>
      </w:pPr>
      <w:r>
        <w:rPr>
          <w:rFonts w:ascii="Book Antiqua" w:eastAsia="Book Antiqua" w:hAnsi="Book Antiqua" w:cs="Book Antiqua"/>
          <w:sz w:val="20"/>
        </w:rPr>
        <w:t>Disadvantages</w:t>
      </w:r>
    </w:p>
    <w:p w:rsidR="00926429" w:rsidRDefault="00573558">
      <w:pPr>
        <w:numPr>
          <w:ilvl w:val="0"/>
          <w:numId w:val="7"/>
        </w:numPr>
        <w:spacing w:after="101" w:line="252" w:lineRule="auto"/>
        <w:ind w:right="14" w:hanging="480"/>
        <w:jc w:val="both"/>
      </w:pPr>
      <w:r>
        <w:rPr>
          <w:rFonts w:ascii="Book Antiqua" w:eastAsia="Book Antiqua" w:hAnsi="Book Antiqua" w:cs="Book Antiqua"/>
          <w:sz w:val="18"/>
        </w:rPr>
        <w:t xml:space="preserve">RUP is a commercial product, no open or free standard. Previous to RUP can be </w:t>
      </w:r>
      <w:proofErr w:type="gramStart"/>
      <w:r>
        <w:rPr>
          <w:rFonts w:ascii="Book Antiqua" w:eastAsia="Book Antiqua" w:hAnsi="Book Antiqua" w:cs="Book Antiqua"/>
          <w:sz w:val="18"/>
        </w:rPr>
        <w:t>used,</w:t>
      </w:r>
      <w:proofErr w:type="gramEnd"/>
      <w:r>
        <w:rPr>
          <w:rFonts w:ascii="Book Antiqua" w:eastAsia="Book Antiqua" w:hAnsi="Book Antiqua" w:cs="Book Antiqua"/>
          <w:sz w:val="18"/>
        </w:rPr>
        <w:t xml:space="preserve"> the RUP has to be bought from IBM, as an electronic software and documentation package. The RUP only exists in an electronic form, which can occasionally limit its use.</w:t>
      </w:r>
    </w:p>
    <w:p w:rsidR="00926429" w:rsidRDefault="00573558">
      <w:pPr>
        <w:numPr>
          <w:ilvl w:val="0"/>
          <w:numId w:val="7"/>
        </w:numPr>
        <w:spacing w:after="122" w:line="252" w:lineRule="auto"/>
        <w:ind w:right="14" w:hanging="480"/>
        <w:jc w:val="both"/>
      </w:pPr>
      <w:r>
        <w:rPr>
          <w:rFonts w:ascii="Book Antiqua" w:eastAsia="Book Antiqua" w:hAnsi="Book Antiqua" w:cs="Book Antiqua"/>
          <w:sz w:val="18"/>
        </w:rPr>
        <w:t>RUP, as said before, explains the whole software design process with high detail; it is a very complex methodology, tricky to comprehend for both project managers and project members. Therefore, it is not the most appropriate software design methodology for most small projects.</w:t>
      </w:r>
    </w:p>
    <w:p w:rsidR="00926429" w:rsidRDefault="00573558">
      <w:pPr>
        <w:numPr>
          <w:ilvl w:val="0"/>
          <w:numId w:val="7"/>
        </w:numPr>
        <w:spacing w:after="5" w:line="252" w:lineRule="auto"/>
        <w:ind w:right="14" w:hanging="480"/>
        <w:jc w:val="both"/>
      </w:pPr>
      <w:r>
        <w:rPr>
          <w:rFonts w:ascii="Book Antiqua" w:eastAsia="Book Antiqua" w:hAnsi="Book Antiqua" w:cs="Book Antiqua"/>
          <w:sz w:val="18"/>
        </w:rPr>
        <w:t>Starting to use RUP as software growth methodology is difficult. Everyone participating in the project will have to learn working with RUP. Coupling with other methodologies RUP is a thick methodology, and coupling with other methodologies is therefore not always probable. There is a way to couple the Crystal Clear methodology with RUP.</w:t>
      </w:r>
    </w:p>
    <w:tbl>
      <w:tblPr>
        <w:tblStyle w:val="TableGrid"/>
        <w:tblW w:w="7608" w:type="dxa"/>
        <w:tblInd w:w="10" w:type="dxa"/>
        <w:tblCellMar>
          <w:left w:w="230" w:type="dxa"/>
          <w:bottom w:w="67" w:type="dxa"/>
          <w:right w:w="226" w:type="dxa"/>
        </w:tblCellMar>
        <w:tblLook w:val="04A0"/>
      </w:tblPr>
      <w:tblGrid>
        <w:gridCol w:w="7608"/>
      </w:tblGrid>
      <w:tr w:rsidR="00926429">
        <w:trPr>
          <w:trHeight w:val="1139"/>
        </w:trPr>
        <w:tc>
          <w:tcPr>
            <w:tcW w:w="7608" w:type="dxa"/>
            <w:tcBorders>
              <w:top w:val="single" w:sz="9"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58592" o:spid="_x0000_s6025" style="width:21.4pt;height:23.2pt;mso-position-horizontal-relative:char;mso-position-vertical-relative:line" coordsize="2716,2946">
                  <v:shape id="Shape 1962" o:spid="_x0000_s6047" style="position:absolute;top:460;width:2475;height:2485" coordsize="247533,248579" path="m,248579r247533,l247533,,,,,248579xe" filled="f" fillcolor="black" strokecolor="#1f1a17" strokeweight=".33542mm">
                    <v:fill opacity="0"/>
                    <v:stroke miterlimit="10" joinstyle="miter" endcap="round"/>
                  </v:shape>
                  <v:shape id="Shape 1963" o:spid="_x0000_s6046" style="position:absolute;left:30;top:828;width:2505;height:0" coordsize="250552,0" path="m,l250552,e" filled="f" fillcolor="black" strokecolor="#1f1a17" strokeweight=".33542mm">
                    <v:fill opacity="0"/>
                    <v:stroke miterlimit="10" joinstyle="miter" endcap="round"/>
                  </v:shape>
                  <v:shape id="Shape 1964" o:spid="_x0000_s6045" style="position:absolute;left:965;top:429;width:30;height:2485" coordsize="3019,248579" path="m3019,l,248579e" filled="f" fillcolor="black" strokecolor="#1f1a17" strokeweight=".33542mm">
                    <v:fill opacity="0"/>
                    <v:stroke miterlimit="10" joinstyle="miter" endcap="round"/>
                  </v:shape>
                  <v:shape id="Shape 344828" o:spid="_x0000_s6044" style="position:absolute;left:422;top:1258;width:91;height:91" coordsize="9144,9144" path="m,l9144,r,9144l,9144,,e" fillcolor="#1f1a17" stroked="f" strokeweight="0">
                    <v:stroke opacity="0" miterlimit="10" joinstyle="miter" endcap="round"/>
                  </v:shape>
                  <v:shape id="Shape 1966" o:spid="_x0000_s6043" style="position:absolute;left:422;top:1258;width:30;height:30" coordsize="3019,3069" path="m3019,r,l3019,r,3069l3019,3069,,3069,,,,,3019,xe" filled="f" fillcolor="black" strokecolor="#1f1a17" strokeweight=".33542mm">
                    <v:fill opacity="0"/>
                    <v:stroke miterlimit="10" joinstyle="miter" endcap="round"/>
                  </v:shape>
                  <v:shape id="Shape 1967" o:spid="_x0000_s6042" style="position:absolute;left:422;top:1565;width:30;height:61" coordsize="3019,6138" path="m,l3019,r,3069l3019,6138,,3069,,xe" fillcolor="#1f1a17" stroked="f" strokeweight="0">
                    <v:stroke opacity="0" miterlimit="10" joinstyle="miter" endcap="round"/>
                  </v:shape>
                  <v:shape id="Shape 1968" o:spid="_x0000_s6041" style="position:absolute;left:422;top:1565;width:30;height:61" coordsize="3019,6138" path="m3019,r,l3019,3069r,l3019,6138,,3069r,l,,3019,xe" filled="f" fillcolor="black" strokecolor="#1f1a17" strokeweight=".33542mm">
                    <v:fill opacity="0"/>
                    <v:stroke miterlimit="10" joinstyle="miter" endcap="round"/>
                  </v:shape>
                  <v:shape id="Shape 344829" o:spid="_x0000_s6040" style="position:absolute;left:422;top:1872;width:91;height:91" coordsize="9144,9144" path="m,l9144,r,9144l,9144,,e" fillcolor="#1f1a17" stroked="f" strokeweight="0">
                    <v:stroke opacity="0" miterlimit="10" joinstyle="miter" endcap="round"/>
                  </v:shape>
                  <v:shape id="Shape 1970" o:spid="_x0000_s6039" style="position:absolute;left:422;top:1872;width:30;height:30" coordsize="3019,3069" path="m3019,r,l3019,3069r,l3019,3069,,3069r,l,,3019,xe" filled="f" fillcolor="black" strokecolor="#1f1a17" strokeweight=".33542mm">
                    <v:fill opacity="0"/>
                    <v:stroke miterlimit="10" joinstyle="miter" endcap="round"/>
                  </v:shape>
                  <v:shape id="Shape 1971" o:spid="_x0000_s6038" style="position:absolute;left:422;top:2178;width:30;height:61" coordsize="3019,6138" path="m,l3019,r,3069l3019,6138,,3069,,xe" fillcolor="#1f1a17" stroked="f" strokeweight="0">
                    <v:stroke opacity="0" miterlimit="10" joinstyle="miter" endcap="round"/>
                  </v:shape>
                  <v:shape id="Shape 1972" o:spid="_x0000_s6037" style="position:absolute;left:422;top:2178;width:30;height:61" coordsize="3019,6138" path="m3019,r,l3019,3069r,l3019,6138,,3069r,l,,3019,xe" filled="f" fillcolor="black" strokecolor="#1f1a17" strokeweight=".33542mm">
                    <v:fill opacity="0"/>
                    <v:stroke miterlimit="10" joinstyle="miter" endcap="round"/>
                  </v:shape>
                  <v:shape id="Shape 1973" o:spid="_x0000_s6036" style="position:absolute;left:422;top:2485;width:30;height:61" coordsize="3019,6138" path="m3019,r,3069l3019,6138,,6138,,3069,3019,xe" fillcolor="#1f1a17" stroked="f" strokeweight="0">
                    <v:stroke opacity="0" miterlimit="10" joinstyle="miter" endcap="round"/>
                  </v:shape>
                  <v:shape id="Shape 1974" o:spid="_x0000_s6035" style="position:absolute;left:422;top:2485;width:30;height:61" coordsize="3019,6138" path="m3019,r,3069l3019,3069r,3069l3019,6138,,6138,,3069r,l3019,xe" filled="f" fillcolor="black" strokecolor="#1f1a17" strokeweight=".33542mm">
                    <v:fill opacity="0"/>
                    <v:stroke miterlimit="10" joinstyle="miter" endcap="round"/>
                  </v:shape>
                  <v:shape id="Shape 1975" o:spid="_x0000_s6034" style="position:absolute;left:1388;top:2516;width:724;height:0" coordsize="72449,0" path="m,l72449,e" filled="f" fillcolor="black" strokecolor="#1f1a17" strokeweight=".33542mm">
                    <v:fill opacity="0"/>
                    <v:stroke miterlimit="10" joinstyle="miter" endcap="round"/>
                  </v:shape>
                  <v:shape id="Shape 1976" o:spid="_x0000_s6033" style="position:absolute;left:1388;top:2209;width:724;height:0" coordsize="72449,0" path="m,l72449,e" filled="f" fillcolor="black" strokecolor="#1f1a17" strokeweight=".33542mm">
                    <v:fill opacity="0"/>
                    <v:stroke miterlimit="10" joinstyle="miter" endcap="round"/>
                  </v:shape>
                  <v:shape id="Shape 1977" o:spid="_x0000_s6032" style="position:absolute;left:1388;top:1902;width:724;height:0" coordsize="72449,0" path="m,l72449,e" filled="f" fillcolor="black" strokecolor="#1f1a17" strokeweight=".33542mm">
                    <v:fill opacity="0"/>
                    <v:stroke miterlimit="10" joinstyle="miter" endcap="round"/>
                  </v:shape>
                  <v:shape id="Shape 1978" o:spid="_x0000_s6031" style="position:absolute;left:1388;top:1595;width:724;height:0" coordsize="72449,0" path="m,l72449,e" filled="f" fillcolor="black" strokecolor="#1f1a17" strokeweight=".33542mm">
                    <v:fill opacity="0"/>
                    <v:stroke miterlimit="10" joinstyle="miter" endcap="round"/>
                  </v:shape>
                  <v:shape id="Shape 1979" o:spid="_x0000_s6030" style="position:absolute;left:1388;top:1258;width:724;height:0" coordsize="72449,0" path="m,l72449,e" filled="f" fillcolor="black" strokecolor="#1f1a17" strokeweight=".33542mm">
                    <v:fill opacity="0"/>
                    <v:stroke miterlimit="10" joinstyle="miter" endcap="round"/>
                  </v:shape>
                  <v:shape id="Shape 344830" o:spid="_x0000_s6029" style="position:absolute;left:2384;width:332;height:1043" coordsize="33206,104342" path="m,l33206,r,104342l,104342,,e" stroked="f" strokeweight="0">
                    <v:stroke opacity="0" miterlimit="10" joinstyle="miter" endcap="round"/>
                  </v:shape>
                  <v:shape id="Shape 1981" o:spid="_x0000_s6028" style="position:absolute;left:2384;width:332;height:1043" coordsize="33206,104342" path="m,104342r33206,l33206,,,,,104342xe" filled="f" fillcolor="black" strokecolor="#1f1a17" strokeweight=".33542mm">
                    <v:fill opacity="0"/>
                    <v:stroke miterlimit="10" joinstyle="miter" endcap="round"/>
                  </v:shape>
                  <v:shape id="Shape 1982" o:spid="_x0000_s6027" style="position:absolute;left:754;width:1660;height:982" coordsize="166028,98204" path="m166028,r,85928l90561,67515,75467,88997r-12074,l60374,85928,57355,79791,72449,52171,54336,79791r-6037,l42262,76722,39243,73653,36224,70584,54336,42964,15093,98204,12075,95135,6037,92066,3019,85928,,79791,30187,33758,60374,6138,166028,xe" stroked="f" strokeweight="0">
                    <v:stroke opacity="0" miterlimit="10" joinstyle="miter" endcap="round"/>
                  </v:shape>
                  <v:shape id="Shape 1983" o:spid="_x0000_s6026" style="position:absolute;left:754;width:1660;height:982" coordsize="166028,98204" path="m166028,85928l90561,67515,75467,88997r-12074,l60374,85928,57355,79791,72449,52171,54336,79791r-6037,l42262,76722,39243,73653,36224,70584,54336,42964,15093,98204,12075,95135,6037,92066,3019,85928,,79791,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w:t>
            </w:r>
            <w:proofErr w:type="gramStart"/>
            <w:r>
              <w:rPr>
                <w:rFonts w:ascii="Book Antiqua" w:eastAsia="Book Antiqua" w:hAnsi="Book Antiqua" w:cs="Book Antiqua"/>
                <w:sz w:val="18"/>
              </w:rPr>
              <w:t>Each iteration</w:t>
            </w:r>
            <w:proofErr w:type="gramEnd"/>
            <w:r>
              <w:rPr>
                <w:rFonts w:ascii="Book Antiqua" w:eastAsia="Book Antiqua" w:hAnsi="Book Antiqua" w:cs="Book Antiqua"/>
                <w:sz w:val="18"/>
              </w:rPr>
              <w:t xml:space="preserve"> comprises some, or most, of the development disciplines (requirements, analysis, design, implementation, testing, and so on).</w:t>
            </w:r>
          </w:p>
        </w:tc>
      </w:tr>
    </w:tbl>
    <w:p w:rsidR="00926429" w:rsidRDefault="00573558">
      <w:pPr>
        <w:spacing w:after="210"/>
        <w:ind w:left="-5" w:hanging="10"/>
      </w:pPr>
      <w:r>
        <w:rPr>
          <w:rFonts w:ascii="Book Antiqua" w:eastAsia="Book Antiqua" w:hAnsi="Book Antiqua" w:cs="Book Antiqua"/>
          <w:sz w:val="20"/>
        </w:rPr>
        <w:t>SSADM</w:t>
      </w:r>
    </w:p>
    <w:p w:rsidR="00926429" w:rsidRDefault="00573558">
      <w:pPr>
        <w:spacing w:after="122" w:line="252" w:lineRule="auto"/>
        <w:ind w:left="4" w:right="14" w:firstLine="9"/>
        <w:jc w:val="both"/>
      </w:pPr>
      <w:r>
        <w:rPr>
          <w:rFonts w:ascii="Book Antiqua" w:eastAsia="Book Antiqua" w:hAnsi="Book Antiqua" w:cs="Book Antiqua"/>
          <w:sz w:val="18"/>
        </w:rPr>
        <w:t>Structured Systems Analysis and Design Methodology (SSADM) is an extensively used computer application development method in the UK. Just like PRINCE, its use is often specified as a requirement for government computing projects. Today, it is more and more being adopted by the public sector in Europe.</w:t>
      </w:r>
    </w:p>
    <w:p w:rsidR="00926429" w:rsidRDefault="00573558">
      <w:pPr>
        <w:spacing w:after="122" w:line="252" w:lineRule="auto"/>
        <w:ind w:left="240" w:right="277" w:firstLine="9"/>
        <w:jc w:val="both"/>
      </w:pPr>
      <w:r>
        <w:rPr>
          <w:rFonts w:ascii="Book Antiqua" w:eastAsia="Book Antiqua" w:hAnsi="Book Antiqua" w:cs="Book Antiqua"/>
          <w:sz w:val="18"/>
        </w:rPr>
        <w:t xml:space="preserve">“SSADM has been employed by the government in computing since its launch in 1981. It was commissioned by the Central Computing and Telecommunications Agency (CCTA) in a proposal to normalize the many and varied IT projects being developed across government departments. The CCTA examined a number of approaches before accepting a tender from </w:t>
      </w:r>
      <w:proofErr w:type="spellStart"/>
      <w:r>
        <w:rPr>
          <w:rFonts w:ascii="Book Antiqua" w:eastAsia="Book Antiqua" w:hAnsi="Book Antiqua" w:cs="Book Antiqua"/>
          <w:sz w:val="18"/>
        </w:rPr>
        <w:t>Learmonth</w:t>
      </w:r>
      <w:proofErr w:type="spellEnd"/>
      <w:r>
        <w:rPr>
          <w:rFonts w:ascii="Book Antiqua" w:eastAsia="Book Antiqua" w:hAnsi="Book Antiqua" w:cs="Book Antiqua"/>
          <w:sz w:val="18"/>
        </w:rPr>
        <w:t xml:space="preserve"> &amp; Burchett Management Systems to develop a method.”</w:t>
      </w:r>
    </w:p>
    <w:p w:rsidR="00926429" w:rsidRDefault="00573558">
      <w:pPr>
        <w:spacing w:after="122" w:line="252" w:lineRule="auto"/>
        <w:ind w:left="4" w:right="14" w:firstLine="9"/>
        <w:jc w:val="both"/>
      </w:pPr>
      <w:r>
        <w:rPr>
          <w:rFonts w:ascii="Book Antiqua" w:eastAsia="Book Antiqua" w:hAnsi="Book Antiqua" w:cs="Book Antiqua"/>
          <w:sz w:val="18"/>
        </w:rPr>
        <w:t>Since 1981 SSADM has been further urbanized and refined and in 1990 version 4 of it was launched. SSADM is an open standard, which means that it is freely obtainable for use in industry and many companies offer support, training and Computer Aided Software Engineering (CASE) tools for it.</w:t>
      </w:r>
    </w:p>
    <w:p w:rsidR="00926429" w:rsidRDefault="00573558">
      <w:pPr>
        <w:spacing w:after="2" w:line="252" w:lineRule="auto"/>
        <w:ind w:left="4" w:right="14" w:firstLine="9"/>
        <w:jc w:val="both"/>
      </w:pPr>
      <w:r>
        <w:rPr>
          <w:rFonts w:ascii="Book Antiqua" w:eastAsia="Book Antiqua" w:hAnsi="Book Antiqua" w:cs="Book Antiqua"/>
          <w:sz w:val="18"/>
        </w:rPr>
        <w:t>In detail, SSADM sets out a cascade or waterfall view of systems development, in which there are a series of steps, each of which leads to the next step (see the model in Figure 1.2). SSADM’s steps are:</w:t>
      </w:r>
    </w:p>
    <w:p w:rsidR="00926429" w:rsidRDefault="006C41FD">
      <w:pPr>
        <w:spacing w:after="0"/>
      </w:pPr>
      <w:r w:rsidRPr="006C41FD">
        <w:rPr>
          <w:noProof/>
          <w:lang w:val="en-IN" w:eastAsia="en-IN"/>
        </w:rPr>
      </w:r>
      <w:r w:rsidRPr="006C41FD">
        <w:rPr>
          <w:noProof/>
          <w:lang w:val="en-IN" w:eastAsia="en-IN"/>
        </w:rPr>
        <w:pict>
          <v:group id="Group 258613" o:spid="_x0000_s1040" style="width:381.6pt;height:290.9pt;mso-position-horizontal-relative:char;mso-position-vertical-relative:line" coordsize="48463,369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">
            <v:shape id="Picture 2007" o:spid="_x0000_s1041" type="#_x0000_t75" style="position:absolute;left:3657;top:3139;width:41060;height:3284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8H67GAAAA3QAAAA8AAABkcnMvZG93bnJldi54bWxEj0FrwkAUhO+C/2F5Qi+lbuxBJXWVorVE&#10;aAtGwesj+0xCs2/T3a0m/74rFDwOM/MNs1h1phEXcr62rGAyTkAQF1bXXCo4HrZPcxA+IGtsLJOC&#10;njyslsPBAlNtr7ynSx5KESHsU1RQhdCmUvqiIoN+bFvi6J2tMxiidKXUDq8Rbhr5nCRTabDmuFBh&#10;S+uKiu/81yjINnbdBz/ZHk5vP8fH98/d5uujVeph1L2+gAjUhXv4v51pBZE4g9ub+ATk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fwfrsYAAADdAAAADwAAAAAAAAAAAAAA&#10;AACfAgAAZHJzL2Rvd25yZXYueG1sUEsFBgAAAAAEAAQA9wAAAJIDAAAAAA==&#10;">
              <v:imagedata r:id="rId43" o:title=""/>
            </v:shape>
            <v:shape id="Shape 2011" o:spid="_x0000_s1042" style="position:absolute;top:1249;width:24231;height:35692;visibility:visible;mso-wrap-style:square;v-text-anchor:top" coordsize="2423160,35692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CMzcUA&#10;AADdAAAADwAAAGRycy9kb3ducmV2LnhtbESPzWrDMBCE74W8g9hAbrXsHNLiWAmhkNBTSe3SXLfW&#10;1ja1VsZS4p+njwqFHoeZ+YbJ9qNpxY1611hWkEQxCOLS6oYrBR/F8fEZhPPIGlvLpGAiB/vd4iHD&#10;VNuB3+mW+0oECLsUFdTed6mUrqzJoItsRxy8b9sb9EH2ldQ9DgFuWrmO44002HBYqLGjl5rKn/xq&#10;FBykvUyn61tefHFLn9NcnJ/0rNRqOR62IDyN/j/8137VCtZxksDvm/AE5O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IzNxQAAAN0AAAAPAAAAAAAAAAAAAAAAAJgCAABkcnMv&#10;ZG93bnJldi54bWxQSwUGAAAAAAQABAD1AAAAigMAAAAA&#10;" adj="0,,0" path="m,l2423160,r,12192l12192,12192r,3544824l2423160,3557016r,12191l,3569207,,xe" fillcolor="black" stroked="f" strokeweight="0">
              <v:stroke miterlimit="83231f" joinstyle="miter"/>
              <v:formulas/>
              <v:path arrowok="t" o:connecttype="segments" textboxrect="0,0,2423160,3569207"/>
            </v:shape>
            <v:shape id="Shape 2012" o:spid="_x0000_s1043" style="position:absolute;left:24231;top:1249;width:24232;height:35692;visibility:visible;mso-wrap-style:square;v-text-anchor:top" coordsize="2423160,35692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ISusQA&#10;AADdAAAADwAAAGRycy9kb3ducmV2LnhtbESPQYvCMBSE78L+h/AWvGlqDypdo8iC4km0Fff6tnnb&#10;lm1eShO19dcbQfA4zMw3zGLVmVpcqXWVZQWTcQSCOLe64kLBKduM5iCcR9ZYWyYFPTlYLT8GC0y0&#10;vfGRrqkvRICwS1BB6X2TSOnykgy6sW2Ig/dnW4M+yLaQusVbgJtaxlE0lQYrDgslNvRdUv6fXoyC&#10;tbQ//fayT7Nfrunc37PDTN+VGn526y8Qnjr/Dr/aO60gjiYx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SErrEAAAA3QAAAA8AAAAAAAAAAAAAAAAAmAIAAGRycy9k&#10;b3ducmV2LnhtbFBLBQYAAAAABAAEAPUAAACJAwAAAAA=&#10;" adj="0,,0" path="m,l2423160,r,3569207l,3569207r,-12191l2410968,3557016r,-3544824l,12192,,xe" fillcolor="black" stroked="f" strokeweight="0">
              <v:stroke miterlimit="83231f" joinstyle="miter"/>
              <v:formulas/>
              <v:path arrowok="t" o:connecttype="segments" textboxrect="0,0,2423160,3569207"/>
            </v:shape>
            <v:shape id="Shape 344831" o:spid="_x0000_s1044" style="position:absolute;left:16276;top:91;width:18349;height:2347;visibility:visible;mso-wrap-style:square;v-text-anchor:top" coordsize="183489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TQMgA&#10;AADfAAAADwAAAGRycy9kb3ducmV2LnhtbESPQWvCQBSE74L/YXmCt7qxWpHoKiIU9OChtoUen9mX&#10;bDD7NmTXGPPru4WCx2FmvmHW285WoqXGl44VTCcJCOLM6ZILBV+f7y9LED4ga6wck4IHedhuhoM1&#10;ptrd+YPacyhEhLBPUYEJoU6l9Jkhi37iauLo5a6xGKJsCqkbvEe4reRrkiykxZLjgsGa9oay6/lm&#10;Fdift2yf96cDtt3jsvjO+6Mpe6XGo263AhGoC8/wf/ugFczm8+VsCn9/4he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5FNAyAAAAN8AAAAPAAAAAAAAAAAAAAAAAJgCAABk&#10;cnMvZG93bnJldi54bWxQSwUGAAAAAAQABAD1AAAAjQMAAAAA&#10;" adj="0,,0" path="m,l1834896,r,234696l,234696,,e" stroked="f" strokeweight="0">
              <v:stroke miterlimit="83231f" joinstyle="miter"/>
              <v:formulas/>
              <v:path arrowok="t" o:connecttype="segments" textboxrect="0,0,1834896,234696"/>
            </v:shape>
            <v:shape id="Shape 2014" o:spid="_x0000_s1045" style="position:absolute;left:16184;width:9266;height:2545;visibility:visible;mso-wrap-style:square;v-text-anchor:top" coordsize="92659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JKsQA&#10;AADdAAAADwAAAGRycy9kb3ducmV2LnhtbESPQWsCMRSE74X+h/AKvdVEa21ZjSIrQq+6Lnh8bJ6b&#10;xc3Lsom67a9vBKHHYWa+YRarwbXiSn1oPGsYjxQI4sqbhmsNh2L79gUiRGSDrWfS8EMBVsvnpwVm&#10;xt94R9d9rEWCcMhQg42xy6QMlSWHYeQ74uSdfO8wJtnX0vR4S3DXyolSM+mw4bRgsaPcUnXeX5wG&#10;V8ZjkWPx/lt+fJ5sbjeq3G60fn0Z1nMQkYb4H360v42GiRpP4f4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4SSrEAAAA3QAAAA8AAAAAAAAAAAAAAAAAmAIAAGRycy9k&#10;b3ducmV2LnhtbFBLBQYAAAAABAAEAPUAAACJAwAAAAA=&#10;" adj="0,,0" path="m,l926592,r,12192l12192,12192r,228600l926592,240792r,13716l,254508,,xe" fillcolor="black" stroked="f" strokeweight="0">
              <v:stroke miterlimit="83231f" joinstyle="miter"/>
              <v:formulas/>
              <v:path arrowok="t" o:connecttype="segments" textboxrect="0,0,926592,254508"/>
            </v:shape>
            <v:shape id="Shape 2015" o:spid="_x0000_s1046" style="position:absolute;left:25450;width:9266;height:2545;visibility:visible;mso-wrap-style:square;v-text-anchor:top" coordsize="92659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sscQA&#10;AADdAAAADwAAAGRycy9kb3ducmV2LnhtbESPQWsCMRSE74X+h/AEbzVRsS1bo5QVoVddF3p8bJ6b&#10;xc3Lsom69tcbQehxmJlvmOV6cK24UB8azxqmEwWCuPKm4VrDodi+fYIIEdlg65k03CjAevX6ssTM&#10;+Cvv6LKPtUgQDhlqsDF2mZShsuQwTHxHnLyj7x3GJPtamh6vCe5aOVPqXTpsOC1Y7Ci3VJ32Z6fB&#10;lfG3yLGY/5WLj6PN7UaV243W49Hw/QUi0hD/w8/2j9EwU9MFPN6k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07LHEAAAA3QAAAA8AAAAAAAAAAAAAAAAAmAIAAGRycy9k&#10;b3ducmV2LnhtbFBLBQYAAAAABAAEAPUAAACJAwAAAAA=&#10;" adj="0,,0" path="m,l926592,r,254508l,254508,,240792r914400,l914400,12192,,12192,,xe" fillcolor="black" stroked="f" strokeweight="0">
              <v:stroke miterlimit="83231f" joinstyle="miter"/>
              <v:formulas/>
              <v:path arrowok="t" o:connecttype="segments" textboxrect="0,0,926592,254508"/>
            </v:shape>
            <v:rect id="Rectangle 2016" o:spid="_x0000_s1047" style="position:absolute;left:16809;top:520;width:22810;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8qscA&#10;AADdAAAADwAAAGRycy9kb3ducmV2LnhtbESPS2vDMBCE74X8B7GB3ho5OZjEsWxMH8THPApJb4u1&#10;tU2tlbHU2M2vjwqFHoeZ+YZJ88l04kqDay0rWC4iEMSV1S3XCt5Pb09rEM4ja+wsk4IfcpBns4cU&#10;E21HPtD16GsRIOwSVNB43ydSuqohg25he+LgfdrBoA9yqKUecAxw08lVFMXSYMthocGenhuqvo7f&#10;RsFu3ReX0t7Gunv92J33583LaeOVepxPxRaEp8n/h//apVawipYx/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9fKrHAAAA3Q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1.2: SSADM Process Model</w:t>
                    </w:r>
                  </w:p>
                </w:txbxContent>
              </v:textbox>
            </v:rect>
            <w10:wrap type="none"/>
            <w10:anchorlock/>
          </v:group>
        </w:pict>
      </w:r>
    </w:p>
    <w:p w:rsidR="00926429" w:rsidRDefault="00573558">
      <w:pPr>
        <w:numPr>
          <w:ilvl w:val="0"/>
          <w:numId w:val="8"/>
        </w:numPr>
        <w:spacing w:after="122" w:line="252" w:lineRule="auto"/>
        <w:ind w:right="14" w:hanging="480"/>
        <w:jc w:val="both"/>
      </w:pPr>
      <w:r>
        <w:rPr>
          <w:rFonts w:ascii="Book Antiqua" w:eastAsia="Book Antiqua" w:hAnsi="Book Antiqua" w:cs="Book Antiqua"/>
          <w:sz w:val="18"/>
        </w:rPr>
        <w:t>Feasibility Study: The feasibility study comprise of one single stage, which involves conducting a high level analysis of a business area to decide whether a system can cost effectively support the business requirements. In the Feasibility Study an overview Data Flow Diagram (DFD) is produced together with a high level Logical Data Structure (LDS). At this phase the DFD will represent the existing system and the LDS may be incomplete and contain unresolved many-to-many relationships.</w:t>
      </w:r>
    </w:p>
    <w:p w:rsidR="00926429" w:rsidRDefault="00573558">
      <w:pPr>
        <w:numPr>
          <w:ilvl w:val="0"/>
          <w:numId w:val="8"/>
        </w:numPr>
        <w:spacing w:after="117"/>
        <w:ind w:right="14" w:hanging="480"/>
        <w:jc w:val="both"/>
      </w:pPr>
      <w:r>
        <w:rPr>
          <w:rFonts w:ascii="Book Antiqua" w:eastAsia="Book Antiqua" w:hAnsi="Book Antiqua" w:cs="Book Antiqua"/>
          <w:sz w:val="18"/>
        </w:rPr>
        <w:t>Requirements Analysis:</w:t>
      </w:r>
    </w:p>
    <w:p w:rsidR="00926429" w:rsidRDefault="00573558">
      <w:pPr>
        <w:numPr>
          <w:ilvl w:val="1"/>
          <w:numId w:val="8"/>
        </w:numPr>
        <w:spacing w:after="122" w:line="252" w:lineRule="auto"/>
        <w:ind w:right="14" w:hanging="480"/>
        <w:jc w:val="both"/>
      </w:pPr>
      <w:r>
        <w:rPr>
          <w:rFonts w:ascii="Book Antiqua" w:eastAsia="Book Antiqua" w:hAnsi="Book Antiqua" w:cs="Book Antiqua"/>
          <w:sz w:val="18"/>
        </w:rPr>
        <w:t xml:space="preserve">Investigation of the current environment: All through this stage the systems requirements are identified and the present business environment is </w:t>
      </w:r>
      <w:proofErr w:type="spellStart"/>
      <w:r>
        <w:rPr>
          <w:rFonts w:ascii="Book Antiqua" w:eastAsia="Book Antiqua" w:hAnsi="Book Antiqua" w:cs="Book Antiqua"/>
          <w:sz w:val="18"/>
        </w:rPr>
        <w:t>modeled</w:t>
      </w:r>
      <w:proofErr w:type="spellEnd"/>
      <w:r>
        <w:rPr>
          <w:rFonts w:ascii="Book Antiqua" w:eastAsia="Book Antiqua" w:hAnsi="Book Antiqua" w:cs="Book Antiqua"/>
          <w:sz w:val="18"/>
        </w:rPr>
        <w:t xml:space="preserve"> in terms of the processes carried out and the data structures involved. In this DFDs and LDSs are used to produce detailed logical models of the current system.</w:t>
      </w:r>
    </w:p>
    <w:p w:rsidR="00926429" w:rsidRDefault="00573558">
      <w:pPr>
        <w:numPr>
          <w:ilvl w:val="1"/>
          <w:numId w:val="8"/>
        </w:numPr>
        <w:spacing w:after="122" w:line="252" w:lineRule="auto"/>
        <w:ind w:right="14" w:hanging="480"/>
        <w:jc w:val="both"/>
      </w:pPr>
      <w:r>
        <w:rPr>
          <w:rFonts w:ascii="Book Antiqua" w:eastAsia="Book Antiqua" w:hAnsi="Book Antiqua" w:cs="Book Antiqua"/>
          <w:sz w:val="18"/>
        </w:rPr>
        <w:t xml:space="preserve">Business Systems Options (BSO): All through this stage up to six </w:t>
      </w:r>
      <w:proofErr w:type="gramStart"/>
      <w:r>
        <w:rPr>
          <w:rFonts w:ascii="Book Antiqua" w:eastAsia="Book Antiqua" w:hAnsi="Book Antiqua" w:cs="Book Antiqua"/>
          <w:sz w:val="18"/>
        </w:rPr>
        <w:t>business</w:t>
      </w:r>
      <w:proofErr w:type="gramEnd"/>
      <w:r>
        <w:rPr>
          <w:rFonts w:ascii="Book Antiqua" w:eastAsia="Book Antiqua" w:hAnsi="Book Antiqua" w:cs="Book Antiqua"/>
          <w:sz w:val="18"/>
        </w:rPr>
        <w:t xml:space="preserve"> system options are produced and presented. As a result, one of these options is adopted and polished. DFDs and LDSs are produced to support each business system option and the last chosen option. The transition from the former stage to this stage is a key part of SSADM: this is where we move from a logical model of the current system to a logical model of the required system. This means that here the DFDs and LDSs have to be refined to cater to new or changed requirements.</w:t>
      </w:r>
    </w:p>
    <w:p w:rsidR="00926429" w:rsidRDefault="00573558">
      <w:pPr>
        <w:numPr>
          <w:ilvl w:val="0"/>
          <w:numId w:val="8"/>
        </w:numPr>
        <w:spacing w:after="122" w:line="252" w:lineRule="auto"/>
        <w:ind w:right="14" w:hanging="480"/>
        <w:jc w:val="both"/>
      </w:pPr>
      <w:r>
        <w:rPr>
          <w:rFonts w:ascii="Book Antiqua" w:eastAsia="Book Antiqua" w:hAnsi="Book Antiqua" w:cs="Book Antiqua"/>
          <w:sz w:val="18"/>
        </w:rPr>
        <w:t>Requirements Specification: The Requirements Specification comprises of a single stage which involves further developing the work carried out in the Requirements Analysis: detailed functional and non-functional requirements are recognized and new techniques are introduced to define the required processing and data structures.</w:t>
      </w:r>
    </w:p>
    <w:p w:rsidR="00926429" w:rsidRDefault="00573558">
      <w:pPr>
        <w:numPr>
          <w:ilvl w:val="0"/>
          <w:numId w:val="8"/>
        </w:numPr>
        <w:spacing w:after="117"/>
        <w:ind w:right="14" w:hanging="480"/>
        <w:jc w:val="both"/>
      </w:pPr>
      <w:r>
        <w:rPr>
          <w:rFonts w:ascii="Book Antiqua" w:eastAsia="Book Antiqua" w:hAnsi="Book Antiqua" w:cs="Book Antiqua"/>
          <w:sz w:val="18"/>
        </w:rPr>
        <w:t>Logical System Specification:</w:t>
      </w:r>
    </w:p>
    <w:p w:rsidR="00926429" w:rsidRDefault="00573558">
      <w:pPr>
        <w:numPr>
          <w:ilvl w:val="1"/>
          <w:numId w:val="8"/>
        </w:numPr>
        <w:spacing w:after="122" w:line="252" w:lineRule="auto"/>
        <w:ind w:right="14" w:hanging="480"/>
        <w:jc w:val="both"/>
      </w:pPr>
      <w:r>
        <w:rPr>
          <w:rFonts w:ascii="Book Antiqua" w:eastAsia="Book Antiqua" w:hAnsi="Book Antiqua" w:cs="Book Antiqua"/>
          <w:sz w:val="18"/>
        </w:rPr>
        <w:t xml:space="preserve">Technical system options: In this phase up to six technical options (specifying the development and implementation environments) </w:t>
      </w:r>
      <w:proofErr w:type="gramStart"/>
      <w:r>
        <w:rPr>
          <w:rFonts w:ascii="Book Antiqua" w:eastAsia="Book Antiqua" w:hAnsi="Book Antiqua" w:cs="Book Antiqua"/>
          <w:sz w:val="18"/>
        </w:rPr>
        <w:t>are</w:t>
      </w:r>
      <w:proofErr w:type="gramEnd"/>
      <w:r>
        <w:rPr>
          <w:rFonts w:ascii="Book Antiqua" w:eastAsia="Book Antiqua" w:hAnsi="Book Antiqua" w:cs="Book Antiqua"/>
          <w:sz w:val="18"/>
        </w:rPr>
        <w:t xml:space="preserve"> formed, one being selected.</w:t>
      </w:r>
    </w:p>
    <w:p w:rsidR="00926429" w:rsidRDefault="00573558">
      <w:pPr>
        <w:numPr>
          <w:ilvl w:val="1"/>
          <w:numId w:val="8"/>
        </w:numPr>
        <w:spacing w:after="122" w:line="252" w:lineRule="auto"/>
        <w:ind w:right="14" w:hanging="480"/>
        <w:jc w:val="both"/>
      </w:pPr>
      <w:r>
        <w:rPr>
          <w:rFonts w:ascii="Book Antiqua" w:eastAsia="Book Antiqua" w:hAnsi="Book Antiqua" w:cs="Book Antiqua"/>
          <w:sz w:val="18"/>
        </w:rPr>
        <w:lastRenderedPageBreak/>
        <w:t>Logical design: In this phase the logical design of update and enquiry processing and system dialogues (menus, etc.) is carried out.</w:t>
      </w:r>
    </w:p>
    <w:p w:rsidR="00926429" w:rsidRDefault="00573558">
      <w:pPr>
        <w:numPr>
          <w:ilvl w:val="0"/>
          <w:numId w:val="8"/>
        </w:numPr>
        <w:spacing w:after="122" w:line="252" w:lineRule="auto"/>
        <w:ind w:right="14" w:hanging="480"/>
        <w:jc w:val="both"/>
      </w:pPr>
      <w:r>
        <w:rPr>
          <w:rFonts w:ascii="Book Antiqua" w:eastAsia="Book Antiqua" w:hAnsi="Book Antiqua" w:cs="Book Antiqua"/>
          <w:sz w:val="18"/>
        </w:rPr>
        <w:t>Physical Design: The Physical Design contains of a single stage in which the logical system specification and technical system specification is employed to create a physical database design and a set of program specifications.</w:t>
      </w:r>
    </w:p>
    <w:p w:rsidR="00926429" w:rsidRDefault="00573558">
      <w:pPr>
        <w:spacing w:after="122" w:line="252" w:lineRule="auto"/>
        <w:ind w:left="4" w:right="14" w:firstLine="9"/>
        <w:jc w:val="both"/>
      </w:pPr>
      <w:r>
        <w:rPr>
          <w:rFonts w:ascii="Book Antiqua" w:eastAsia="Book Antiqua" w:hAnsi="Book Antiqua" w:cs="Book Antiqua"/>
          <w:sz w:val="18"/>
        </w:rPr>
        <w:t>SSADM revolves around the use of three key techniques:</w:t>
      </w:r>
    </w:p>
    <w:p w:rsidR="00926429" w:rsidRDefault="00573558">
      <w:pPr>
        <w:numPr>
          <w:ilvl w:val="0"/>
          <w:numId w:val="9"/>
        </w:numPr>
        <w:spacing w:after="122" w:line="252" w:lineRule="auto"/>
        <w:ind w:right="14" w:hanging="480"/>
        <w:jc w:val="both"/>
      </w:pPr>
      <w:r>
        <w:rPr>
          <w:rFonts w:ascii="Book Antiqua" w:eastAsia="Book Antiqua" w:hAnsi="Book Antiqua" w:cs="Book Antiqua"/>
          <w:sz w:val="18"/>
        </w:rPr>
        <w:t>Logical Data Modelling (LDM): This is the procedure of identifying, modelling and documenting the data requirements of a business information system. A LDM consists of a LDS and the associated documentation. LDSs represent Entities (things about which a business needs to record information) and Relationships (necessary associations between entities).</w:t>
      </w:r>
    </w:p>
    <w:p w:rsidR="00926429" w:rsidRDefault="00573558">
      <w:pPr>
        <w:numPr>
          <w:ilvl w:val="0"/>
          <w:numId w:val="9"/>
        </w:numPr>
        <w:spacing w:after="122" w:line="252" w:lineRule="auto"/>
        <w:ind w:right="14" w:hanging="480"/>
        <w:jc w:val="both"/>
      </w:pPr>
      <w:r>
        <w:rPr>
          <w:rFonts w:ascii="Book Antiqua" w:eastAsia="Book Antiqua" w:hAnsi="Book Antiqua" w:cs="Book Antiqua"/>
          <w:sz w:val="18"/>
        </w:rPr>
        <w:t xml:space="preserve">Data Flow Modelling (DFM): This is the procedure of identifying, </w:t>
      </w:r>
      <w:proofErr w:type="spellStart"/>
      <w:r>
        <w:rPr>
          <w:rFonts w:ascii="Book Antiqua" w:eastAsia="Book Antiqua" w:hAnsi="Book Antiqua" w:cs="Book Antiqua"/>
          <w:sz w:val="18"/>
        </w:rPr>
        <w:t>modeling</w:t>
      </w:r>
      <w:proofErr w:type="spellEnd"/>
      <w:r>
        <w:rPr>
          <w:rFonts w:ascii="Book Antiqua" w:eastAsia="Book Antiqua" w:hAnsi="Book Antiqua" w:cs="Book Antiqua"/>
          <w:sz w:val="18"/>
        </w:rPr>
        <w:t xml:space="preserve"> and documenting how data flows around a business information system. A Data Flow Model consists of a set of integrated DFDs supported by suitable documentation. DFDs represent processes (activities which transform data from one form to another), data stores (holding areas for data), </w:t>
      </w:r>
      <w:proofErr w:type="gramStart"/>
      <w:r>
        <w:rPr>
          <w:rFonts w:ascii="Book Antiqua" w:eastAsia="Book Antiqua" w:hAnsi="Book Antiqua" w:cs="Book Antiqua"/>
          <w:sz w:val="18"/>
        </w:rPr>
        <w:t>external</w:t>
      </w:r>
      <w:proofErr w:type="gramEnd"/>
      <w:r>
        <w:rPr>
          <w:rFonts w:ascii="Book Antiqua" w:eastAsia="Book Antiqua" w:hAnsi="Book Antiqua" w:cs="Book Antiqua"/>
          <w:sz w:val="18"/>
        </w:rPr>
        <w:t xml:space="preserve"> entities (things which send data into a system or receive data from a system) and finally data flows (routes by which data can flow).</w:t>
      </w:r>
    </w:p>
    <w:p w:rsidR="00926429" w:rsidRDefault="00573558">
      <w:pPr>
        <w:numPr>
          <w:ilvl w:val="0"/>
          <w:numId w:val="9"/>
        </w:numPr>
        <w:spacing w:after="122" w:line="252" w:lineRule="auto"/>
        <w:ind w:right="14" w:hanging="480"/>
        <w:jc w:val="both"/>
      </w:pPr>
      <w:r>
        <w:rPr>
          <w:rFonts w:ascii="Book Antiqua" w:eastAsia="Book Antiqua" w:hAnsi="Book Antiqua" w:cs="Book Antiqua"/>
          <w:sz w:val="18"/>
        </w:rPr>
        <w:t xml:space="preserve">Entity/Event Modelling (EM): This is the procedure of identifying, </w:t>
      </w:r>
      <w:proofErr w:type="spellStart"/>
      <w:r>
        <w:rPr>
          <w:rFonts w:ascii="Book Antiqua" w:eastAsia="Book Antiqua" w:hAnsi="Book Antiqua" w:cs="Book Antiqua"/>
          <w:sz w:val="18"/>
        </w:rPr>
        <w:t>modeling</w:t>
      </w:r>
      <w:proofErr w:type="spellEnd"/>
      <w:r>
        <w:rPr>
          <w:rFonts w:ascii="Book Antiqua" w:eastAsia="Book Antiqua" w:hAnsi="Book Antiqua" w:cs="Book Antiqua"/>
          <w:sz w:val="18"/>
        </w:rPr>
        <w:t xml:space="preserve"> and documenting the business events which influence each entity and the sequence in which these events occur. An EM consists of a set of Entity Life Histories (ELHs) (one for each entity) and appropriate supporting documentation.</w:t>
      </w:r>
    </w:p>
    <w:p w:rsidR="00926429" w:rsidRDefault="00573558">
      <w:pPr>
        <w:spacing w:after="213"/>
        <w:ind w:left="-5" w:hanging="10"/>
      </w:pPr>
      <w:r>
        <w:rPr>
          <w:rFonts w:ascii="Book Antiqua" w:eastAsia="Book Antiqua" w:hAnsi="Book Antiqua" w:cs="Book Antiqua"/>
          <w:sz w:val="20"/>
        </w:rPr>
        <w:t>Application Area</w:t>
      </w:r>
    </w:p>
    <w:p w:rsidR="00926429" w:rsidRDefault="00573558">
      <w:pPr>
        <w:spacing w:after="242" w:line="252" w:lineRule="auto"/>
        <w:ind w:left="4" w:right="14" w:firstLine="9"/>
        <w:jc w:val="both"/>
      </w:pPr>
      <w:r>
        <w:rPr>
          <w:rFonts w:ascii="Book Antiqua" w:eastAsia="Book Antiqua" w:hAnsi="Book Antiqua" w:cs="Book Antiqua"/>
          <w:sz w:val="18"/>
        </w:rPr>
        <w:t>SSADM was initially developed to standardize the many and varied IT projects being developed across government departments. Nowadays, SSADM Version 4 can be used in all kinds of analysis and design stages of system development. SSADM can be used for practically any size of project: small (1–2 persons, less than one man year), medium (4–10 persons, 1–20 man years) and large projects. In addition SSADM can be used to develop new projects, but it can also be used to maintain existing systems.</w:t>
      </w:r>
    </w:p>
    <w:p w:rsidR="00926429" w:rsidRDefault="00573558">
      <w:pPr>
        <w:spacing w:after="213"/>
        <w:ind w:left="-5" w:hanging="10"/>
      </w:pPr>
      <w:r>
        <w:rPr>
          <w:rFonts w:ascii="Book Antiqua" w:eastAsia="Book Antiqua" w:hAnsi="Book Antiqua" w:cs="Book Antiqua"/>
          <w:sz w:val="20"/>
        </w:rPr>
        <w:t>Advantages</w:t>
      </w:r>
    </w:p>
    <w:p w:rsidR="00926429" w:rsidRDefault="00573558">
      <w:pPr>
        <w:numPr>
          <w:ilvl w:val="0"/>
          <w:numId w:val="10"/>
        </w:numPr>
        <w:spacing w:after="145" w:line="252" w:lineRule="auto"/>
        <w:ind w:right="14" w:hanging="480"/>
        <w:jc w:val="both"/>
      </w:pPr>
      <w:r>
        <w:rPr>
          <w:rFonts w:ascii="Book Antiqua" w:eastAsia="Book Antiqua" w:hAnsi="Book Antiqua" w:cs="Book Antiqua"/>
          <w:sz w:val="18"/>
        </w:rPr>
        <w:t>As stated before SSADM is an open standard, which means that it is freely available for use in industry and many companies offer support, training and CASE tools for it.</w:t>
      </w:r>
    </w:p>
    <w:p w:rsidR="00926429" w:rsidRDefault="00573558">
      <w:pPr>
        <w:numPr>
          <w:ilvl w:val="0"/>
          <w:numId w:val="10"/>
        </w:numPr>
        <w:spacing w:after="143" w:line="252" w:lineRule="auto"/>
        <w:ind w:right="14" w:hanging="480"/>
        <w:jc w:val="both"/>
      </w:pPr>
      <w:r>
        <w:rPr>
          <w:rFonts w:ascii="Book Antiqua" w:eastAsia="Book Antiqua" w:hAnsi="Book Antiqua" w:cs="Book Antiqua"/>
          <w:sz w:val="18"/>
        </w:rPr>
        <w:t>SSADM separates an application development project into modules, stages, steps, and tasks, and offers a framework for describing projects in a fashion suited to managing the project.</w:t>
      </w:r>
    </w:p>
    <w:p w:rsidR="00926429" w:rsidRDefault="00573558">
      <w:pPr>
        <w:numPr>
          <w:ilvl w:val="0"/>
          <w:numId w:val="10"/>
        </w:numPr>
        <w:spacing w:after="143" w:line="252" w:lineRule="auto"/>
        <w:ind w:right="14" w:hanging="480"/>
        <w:jc w:val="both"/>
      </w:pPr>
      <w:r>
        <w:rPr>
          <w:rFonts w:ascii="Book Antiqua" w:eastAsia="Book Antiqua" w:hAnsi="Book Antiqua" w:cs="Book Antiqua"/>
          <w:sz w:val="18"/>
        </w:rPr>
        <w:t>SSADM’s objectives are to:</w:t>
      </w:r>
    </w:p>
    <w:p w:rsidR="00926429" w:rsidRDefault="00573558">
      <w:pPr>
        <w:numPr>
          <w:ilvl w:val="1"/>
          <w:numId w:val="10"/>
        </w:numPr>
        <w:spacing w:after="145" w:line="252" w:lineRule="auto"/>
        <w:ind w:right="14" w:hanging="480"/>
        <w:jc w:val="both"/>
      </w:pPr>
      <w:r>
        <w:rPr>
          <w:rFonts w:ascii="Book Antiqua" w:eastAsia="Book Antiqua" w:hAnsi="Book Antiqua" w:cs="Book Antiqua"/>
          <w:sz w:val="18"/>
        </w:rPr>
        <w:t>Advance project management and control</w:t>
      </w:r>
    </w:p>
    <w:p w:rsidR="00926429" w:rsidRDefault="00573558">
      <w:pPr>
        <w:numPr>
          <w:ilvl w:val="1"/>
          <w:numId w:val="10"/>
        </w:numPr>
        <w:spacing w:after="143" w:line="252" w:lineRule="auto"/>
        <w:ind w:right="14" w:hanging="480"/>
        <w:jc w:val="both"/>
      </w:pPr>
      <w:r>
        <w:rPr>
          <w:rFonts w:ascii="Book Antiqua" w:eastAsia="Book Antiqua" w:hAnsi="Book Antiqua" w:cs="Book Antiqua"/>
          <w:sz w:val="18"/>
        </w:rPr>
        <w:t>Make more effectual use of experienced and inexperienced development staff</w:t>
      </w:r>
    </w:p>
    <w:p w:rsidR="00926429" w:rsidRDefault="00573558">
      <w:pPr>
        <w:numPr>
          <w:ilvl w:val="1"/>
          <w:numId w:val="10"/>
        </w:numPr>
        <w:spacing w:after="143" w:line="252" w:lineRule="auto"/>
        <w:ind w:right="14" w:hanging="480"/>
        <w:jc w:val="both"/>
      </w:pPr>
      <w:r>
        <w:rPr>
          <w:rFonts w:ascii="Book Antiqua" w:eastAsia="Book Antiqua" w:hAnsi="Book Antiqua" w:cs="Book Antiqua"/>
          <w:sz w:val="18"/>
        </w:rPr>
        <w:t>Develop improved quality systems</w:t>
      </w:r>
    </w:p>
    <w:p w:rsidR="00926429" w:rsidRDefault="00573558">
      <w:pPr>
        <w:numPr>
          <w:ilvl w:val="1"/>
          <w:numId w:val="10"/>
        </w:numPr>
        <w:spacing w:after="145" w:line="252" w:lineRule="auto"/>
        <w:ind w:right="14" w:hanging="480"/>
        <w:jc w:val="both"/>
      </w:pPr>
      <w:r>
        <w:rPr>
          <w:rFonts w:ascii="Book Antiqua" w:eastAsia="Book Antiqua" w:hAnsi="Book Antiqua" w:cs="Book Antiqua"/>
          <w:sz w:val="18"/>
        </w:rPr>
        <w:t>Make projects flexible to the loss of staff</w:t>
      </w:r>
    </w:p>
    <w:p w:rsidR="00926429" w:rsidRDefault="00573558">
      <w:pPr>
        <w:numPr>
          <w:ilvl w:val="1"/>
          <w:numId w:val="10"/>
        </w:numPr>
        <w:spacing w:after="122" w:line="252" w:lineRule="auto"/>
        <w:ind w:right="14" w:hanging="480"/>
        <w:jc w:val="both"/>
      </w:pPr>
      <w:r>
        <w:rPr>
          <w:rFonts w:ascii="Book Antiqua" w:eastAsia="Book Antiqua" w:hAnsi="Book Antiqua" w:cs="Book Antiqua"/>
          <w:sz w:val="18"/>
        </w:rPr>
        <w:t>Allow projects to be supported by computer based tools such as computer aided software engineering systems</w:t>
      </w:r>
    </w:p>
    <w:p w:rsidR="00926429" w:rsidRDefault="00573558">
      <w:pPr>
        <w:numPr>
          <w:ilvl w:val="1"/>
          <w:numId w:val="10"/>
        </w:numPr>
        <w:spacing w:after="122" w:line="252" w:lineRule="auto"/>
        <w:ind w:right="14" w:hanging="480"/>
        <w:jc w:val="both"/>
      </w:pPr>
      <w:r>
        <w:rPr>
          <w:rFonts w:ascii="Book Antiqua" w:eastAsia="Book Antiqua" w:hAnsi="Book Antiqua" w:cs="Book Antiqua"/>
          <w:sz w:val="18"/>
        </w:rPr>
        <w:t>Create a framework for good communications between participants in a project.</w:t>
      </w:r>
    </w:p>
    <w:p w:rsidR="00926429" w:rsidRDefault="00573558">
      <w:pPr>
        <w:numPr>
          <w:ilvl w:val="0"/>
          <w:numId w:val="10"/>
        </w:numPr>
        <w:spacing w:after="242" w:line="252" w:lineRule="auto"/>
        <w:ind w:right="14" w:hanging="480"/>
        <w:jc w:val="both"/>
      </w:pPr>
      <w:r>
        <w:rPr>
          <w:rFonts w:ascii="Book Antiqua" w:eastAsia="Book Antiqua" w:hAnsi="Book Antiqua" w:cs="Book Antiqua"/>
          <w:sz w:val="18"/>
        </w:rPr>
        <w:t>SSADM can decrease the chances of initial requirements being misunderstood and of the systems functionality straying from the requirements through the use of inadequate analysis and design techniques.</w:t>
      </w:r>
    </w:p>
    <w:p w:rsidR="00926429" w:rsidRDefault="00573558">
      <w:pPr>
        <w:spacing w:after="213"/>
        <w:ind w:left="-5" w:hanging="10"/>
      </w:pPr>
      <w:r>
        <w:rPr>
          <w:rFonts w:ascii="Book Antiqua" w:eastAsia="Book Antiqua" w:hAnsi="Book Antiqua" w:cs="Book Antiqua"/>
          <w:sz w:val="20"/>
        </w:rPr>
        <w:t>Disadvantages</w:t>
      </w:r>
    </w:p>
    <w:p w:rsidR="00926429" w:rsidRDefault="00573558">
      <w:pPr>
        <w:numPr>
          <w:ilvl w:val="0"/>
          <w:numId w:val="10"/>
        </w:numPr>
        <w:spacing w:after="122" w:line="252" w:lineRule="auto"/>
        <w:ind w:right="14" w:hanging="480"/>
        <w:jc w:val="both"/>
      </w:pPr>
      <w:r>
        <w:rPr>
          <w:rFonts w:ascii="Book Antiqua" w:eastAsia="Book Antiqua" w:hAnsi="Book Antiqua" w:cs="Book Antiqua"/>
          <w:sz w:val="18"/>
        </w:rPr>
        <w:lastRenderedPageBreak/>
        <w:t>SSADM is a typical instance of a structured methodology, which means that the purpose of it is to:</w:t>
      </w:r>
    </w:p>
    <w:p w:rsidR="00926429" w:rsidRDefault="00573558">
      <w:pPr>
        <w:numPr>
          <w:ilvl w:val="1"/>
          <w:numId w:val="10"/>
        </w:numPr>
        <w:spacing w:after="122" w:line="252" w:lineRule="auto"/>
        <w:ind w:right="14" w:hanging="480"/>
        <w:jc w:val="both"/>
      </w:pPr>
      <w:r>
        <w:rPr>
          <w:rFonts w:ascii="Book Antiqua" w:eastAsia="Book Antiqua" w:hAnsi="Book Antiqua" w:cs="Book Antiqua"/>
          <w:sz w:val="18"/>
        </w:rPr>
        <w:t>Formalize the requirements elicitation process to reduce the chances of misunderstanding the requirements.</w:t>
      </w:r>
    </w:p>
    <w:p w:rsidR="00926429" w:rsidRDefault="00573558">
      <w:pPr>
        <w:numPr>
          <w:ilvl w:val="1"/>
          <w:numId w:val="10"/>
        </w:numPr>
        <w:spacing w:after="122" w:line="252" w:lineRule="auto"/>
        <w:ind w:right="14" w:hanging="480"/>
        <w:jc w:val="both"/>
      </w:pPr>
      <w:r>
        <w:rPr>
          <w:rFonts w:ascii="Book Antiqua" w:eastAsia="Book Antiqua" w:hAnsi="Book Antiqua" w:cs="Book Antiqua"/>
          <w:sz w:val="18"/>
        </w:rPr>
        <w:t>Introduce best practice procedure to the analysis and design process.</w:t>
      </w:r>
    </w:p>
    <w:p w:rsidR="00926429" w:rsidRDefault="00573558">
      <w:pPr>
        <w:numPr>
          <w:ilvl w:val="0"/>
          <w:numId w:val="10"/>
        </w:numPr>
        <w:spacing w:after="122" w:line="252" w:lineRule="auto"/>
        <w:ind w:right="14" w:hanging="480"/>
        <w:jc w:val="both"/>
      </w:pPr>
      <w:r>
        <w:rPr>
          <w:rFonts w:ascii="Book Antiqua" w:eastAsia="Book Antiqua" w:hAnsi="Book Antiqua" w:cs="Book Antiqua"/>
          <w:sz w:val="18"/>
        </w:rPr>
        <w:t>As stated before SSADM can reduce the chances of initial requirements being misunderstood and of the systems functionality straying from the requirements through the use of inadequate analysis and design techniques. Though, SSADM assumes that the requirements (in the form of an agreed requirements specification) will not change during the development of a project. Following each step of SSADM thoroughly can be time consuming and there may be a considerable delay between inception and delivery (which is typically the first time the users see a working system). The longer the development time the more chance of the system meeting the requirements specification but not satisfying the business requirements at the time of delivery.</w:t>
      </w:r>
    </w:p>
    <w:tbl>
      <w:tblPr>
        <w:tblStyle w:val="TableGrid"/>
        <w:tblW w:w="7613" w:type="dxa"/>
        <w:tblInd w:w="10" w:type="dxa"/>
        <w:tblCellMar>
          <w:left w:w="264" w:type="dxa"/>
          <w:bottom w:w="126" w:type="dxa"/>
          <w:right w:w="115" w:type="dxa"/>
        </w:tblCellMar>
        <w:tblLook w:val="04A0"/>
      </w:tblPr>
      <w:tblGrid>
        <w:gridCol w:w="7613"/>
      </w:tblGrid>
      <w:tr w:rsidR="00926429">
        <w:trPr>
          <w:trHeight w:val="908"/>
        </w:trPr>
        <w:tc>
          <w:tcPr>
            <w:tcW w:w="7613"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27"/>
            </w:pPr>
            <w:r w:rsidRPr="006C41FD">
              <w:rPr>
                <w:noProof/>
                <w:lang w:val="en-IN" w:eastAsia="en-IN"/>
              </w:rPr>
            </w:r>
            <w:r w:rsidRPr="006C41FD">
              <w:rPr>
                <w:noProof/>
                <w:lang w:val="en-IN" w:eastAsia="en-IN"/>
              </w:rPr>
              <w:pict>
                <v:group id="Group 258807" o:spid="_x0000_s6018" style="width:22.1pt;height:22.3pt;mso-position-horizontal-relative:char;mso-position-vertical-relative:line" coordsize="2808,2834">
                  <v:shape id="Shape 2170" o:spid="_x0000_s6024" style="position:absolute;left:694;top:422;width:2113;height:2412" coordsize="211366,241264" path="m84546,l211366,r,241264l,241264,,87458r30195,l30195,75395,33215,63332r3019,-9048l42273,51268r6039,l54351,57300r3020,12063l60390,87458r27176,l87566,60316r18117,3016l120781,63332r9058,-6032l135878,48253r,-9048l132859,36190r-6039,-6032l111722,24126r-24156,l84546,xe" filled="f" fillcolor="black" strokecolor="#1f1a17" strokeweight=".33508mm">
                    <v:fill opacity="0"/>
                    <v:stroke miterlimit="10" joinstyle="miter" endcap="round"/>
                  </v:shape>
                  <v:shape id="Shape 2171" o:spid="_x0000_s6023" style="position:absolute;width:1328;height:874" coordsize="132859,87458" path="m84546,l,,,87458r30195,l27176,75395,30195,63332r3020,-9048l39254,51268r6039,l51332,57300r3019,12063l57371,87458r30195,l84546,60316r18118,3016l117761,63332r12078,-6032l132859,48253r,-9048l129839,36190r-6039,-6032l108702,24126r-24156,l84546,xe" filled="f" fillcolor="black" strokecolor="#1f1a17" strokeweight=".33508mm">
                    <v:fill opacity="0"/>
                    <v:stroke miterlimit="10" joinstyle="miter" endcap="round"/>
                  </v:shape>
                  <v:shape id="Shape 2172" o:spid="_x0000_s6022" style="position:absolute;left:1087;top:1568;width:1479;height:0" coordsize="147956,0" path="m,l147956,e" filled="f" fillcolor="black" strokecolor="#1f1a17" strokeweight=".33508mm">
                    <v:fill opacity="0"/>
                    <v:stroke miterlimit="10" joinstyle="miter" endcap="round"/>
                  </v:shape>
                  <v:shape id="Shape 2173" o:spid="_x0000_s6021" style="position:absolute;left:1087;top:1869;width:1479;height:0" coordsize="147956,0" path="m,l147956,e" filled="f" fillcolor="black" strokecolor="#1f1a17" strokeweight=".33508mm">
                    <v:fill opacity="0"/>
                    <v:stroke miterlimit="10" joinstyle="miter" endcap="round"/>
                  </v:shape>
                  <v:shape id="Shape 2174" o:spid="_x0000_s6020" style="position:absolute;left:1087;top:2171;width:1479;height:0" coordsize="147956,0" path="m,l147956,e" filled="f" fillcolor="black" strokecolor="#1f1a17" strokeweight=".33508mm">
                    <v:fill opacity="0"/>
                    <v:stroke miterlimit="10" joinstyle="miter" endcap="round"/>
                  </v:shape>
                  <v:shape id="Shape 2175" o:spid="_x0000_s6019"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left="86"/>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Analyze the application area of SSADM.</w:t>
            </w:r>
          </w:p>
        </w:tc>
      </w:tr>
    </w:tbl>
    <w:p w:rsidR="00926429" w:rsidRDefault="00573558">
      <w:pPr>
        <w:spacing w:after="210"/>
        <w:ind w:left="-5" w:hanging="10"/>
      </w:pPr>
      <w:r>
        <w:rPr>
          <w:rFonts w:ascii="Book Antiqua" w:eastAsia="Book Antiqua" w:hAnsi="Book Antiqua" w:cs="Book Antiqua"/>
          <w:sz w:val="20"/>
        </w:rPr>
        <w:t>PRINCE2</w:t>
      </w:r>
    </w:p>
    <w:p w:rsidR="00926429" w:rsidRDefault="00573558">
      <w:pPr>
        <w:spacing w:after="122" w:line="252" w:lineRule="auto"/>
        <w:ind w:left="4" w:right="14" w:firstLine="9"/>
        <w:jc w:val="both"/>
      </w:pPr>
      <w:r>
        <w:rPr>
          <w:rFonts w:ascii="Book Antiqua" w:eastAsia="Book Antiqua" w:hAnsi="Book Antiqua" w:cs="Book Antiqua"/>
          <w:sz w:val="18"/>
        </w:rPr>
        <w:t xml:space="preserve">Projects in Controlled Environments (PRINCE) are a project management technique covering the organization, management and control of projects. A project has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apparent beginning, middle and end, a understandable organizational structure and defined objectives. You can use a managing methodology like PRINCE to ensure that a project is successful, which means that it finishes on time, within budget and offers the customer with what they have asked for. PRINCE was first urbanized by the CCTA, which is now part of the Office of Government Commerce (OGC), in 1989 as a UK Government standard for IT project management. Because its introduction, PRINCE has become widely used in both the public and private sectors and is now the de facto standard for project management in the UK. Although PRINCE was originally developed for the needs of IT projects, the methodology has also been used on many non-IT projects. The latest version of the methodology, PRINCE2, is designed to include the requirements of existing users and to enhance the methodology towards a generic, best practice approach for the management of all types of projects.</w:t>
      </w:r>
    </w:p>
    <w:p w:rsidR="00926429" w:rsidRDefault="00573558">
      <w:pPr>
        <w:spacing w:after="122" w:line="252" w:lineRule="auto"/>
        <w:ind w:left="4" w:right="14" w:firstLine="9"/>
        <w:jc w:val="both"/>
      </w:pPr>
      <w:r>
        <w:rPr>
          <w:rFonts w:ascii="Book Antiqua" w:eastAsia="Book Antiqua" w:hAnsi="Book Antiqua" w:cs="Book Antiqua"/>
          <w:sz w:val="18"/>
        </w:rPr>
        <w:t>PRINCE2 is a process-based approach for project management providing a simply tailored and scalable methodology for the management of all types of projects. Each process is described with its key inputs and outputs together with the specific objectives to be achieved and activities to be carried out. The methodology describes how a project is divided into manageable stages enabling efficient control of resources and usual progress monitoring throughout the project. The various roles and responsibilities for managing a project are completely described and are adaptable to suit the size and complexity of the project, and the skills of the organization.</w:t>
      </w:r>
    </w:p>
    <w:p w:rsidR="00926429" w:rsidRDefault="00573558">
      <w:pPr>
        <w:spacing w:after="122" w:line="252" w:lineRule="auto"/>
        <w:ind w:left="4" w:right="14" w:firstLine="9"/>
        <w:jc w:val="both"/>
      </w:pPr>
      <w:r>
        <w:rPr>
          <w:rFonts w:ascii="Book Antiqua" w:eastAsia="Book Antiqua" w:hAnsi="Book Antiqua" w:cs="Book Antiqua"/>
          <w:sz w:val="18"/>
        </w:rPr>
        <w:t>PRINCE2 summarize eight processes that are required to effectively carry out a project. These are:</w:t>
      </w:r>
    </w:p>
    <w:p w:rsidR="00926429" w:rsidRDefault="00573558">
      <w:pPr>
        <w:numPr>
          <w:ilvl w:val="0"/>
          <w:numId w:val="11"/>
        </w:numPr>
        <w:spacing w:after="122" w:line="252" w:lineRule="auto"/>
        <w:ind w:right="14" w:hanging="480"/>
        <w:jc w:val="both"/>
      </w:pPr>
      <w:r>
        <w:rPr>
          <w:rFonts w:ascii="Book Antiqua" w:eastAsia="Book Antiqua" w:hAnsi="Book Antiqua" w:cs="Book Antiqua"/>
          <w:sz w:val="18"/>
        </w:rPr>
        <w:t>Starting up a Project: To be confident about the project has a very clear beginning, this process occurs even before the project has really started. All decision making persons have to come together and will appoint a Project Manager. Together they will discuss the project and outline reasons for it and how decide how the project is to be carried out. All this information will be put together in a ‘Project Brief’.</w:t>
      </w:r>
    </w:p>
    <w:p w:rsidR="00926429" w:rsidRDefault="00573558">
      <w:pPr>
        <w:numPr>
          <w:ilvl w:val="0"/>
          <w:numId w:val="11"/>
        </w:numPr>
        <w:spacing w:after="122" w:line="252" w:lineRule="auto"/>
        <w:ind w:right="14" w:hanging="480"/>
        <w:jc w:val="both"/>
      </w:pPr>
      <w:r>
        <w:rPr>
          <w:rFonts w:ascii="Book Antiqua" w:eastAsia="Book Antiqua" w:hAnsi="Book Antiqua" w:cs="Book Antiqua"/>
          <w:sz w:val="18"/>
        </w:rPr>
        <w:t>Initiating a Project: Before a project can be permitted during the ‘Directing a Project’ process it must be carefully planned to ensure that it meets its objectives. Detailed estimations of costs, needed time and other resources have to be made and these are put together by the Project Manager into a so called Project Initiation Document (PID) for approval by the Project Board (PB).</w:t>
      </w:r>
    </w:p>
    <w:p w:rsidR="00926429" w:rsidRDefault="00573558">
      <w:pPr>
        <w:numPr>
          <w:ilvl w:val="0"/>
          <w:numId w:val="11"/>
        </w:numPr>
        <w:spacing w:after="122" w:line="252" w:lineRule="auto"/>
        <w:ind w:right="14" w:hanging="480"/>
        <w:jc w:val="both"/>
      </w:pPr>
      <w:r>
        <w:rPr>
          <w:rFonts w:ascii="Book Antiqua" w:eastAsia="Book Antiqua" w:hAnsi="Book Antiqua" w:cs="Book Antiqua"/>
          <w:sz w:val="18"/>
        </w:rPr>
        <w:t xml:space="preserve">Directing a Project: After the Project Brief and the PID have been put together, the project has to be permitted by a group of senior managers, called the Project Board (PB). During the rest of the project this </w:t>
      </w:r>
      <w:r>
        <w:rPr>
          <w:rFonts w:ascii="Book Antiqua" w:eastAsia="Book Antiqua" w:hAnsi="Book Antiqua" w:cs="Book Antiqua"/>
          <w:sz w:val="18"/>
        </w:rPr>
        <w:lastRenderedPageBreak/>
        <w:t>PB has the in general responsibility for the success of the project whereas the Project Manager has the day to day accountability. He will inform the PB about the project’s progress with the help of regular reports.</w:t>
      </w:r>
    </w:p>
    <w:p w:rsidR="00926429" w:rsidRDefault="00573558">
      <w:pPr>
        <w:numPr>
          <w:ilvl w:val="0"/>
          <w:numId w:val="11"/>
        </w:numPr>
        <w:spacing w:after="122" w:line="252" w:lineRule="auto"/>
        <w:ind w:right="14" w:hanging="480"/>
        <w:jc w:val="both"/>
      </w:pPr>
      <w:r>
        <w:rPr>
          <w:rFonts w:ascii="Book Antiqua" w:eastAsia="Book Antiqua" w:hAnsi="Book Antiqua" w:cs="Book Antiqua"/>
          <w:sz w:val="18"/>
        </w:rPr>
        <w:t>Controlling a Stage: One of the advantages of PRINCE2 is that projects are separated into manageable stages to make sure the project remains manageable and controlled. How many stages are used, will depend on the size of the project and the level of risk. In PRINCE2 each project stage must be completed before the next stage can be started and each new stage is planned in the stage preceding it. Also the Stage Plans will be approved by the PB to help ensure that the project remains within budget and delivers its objectives.</w:t>
      </w:r>
    </w:p>
    <w:p w:rsidR="00926429" w:rsidRDefault="00573558">
      <w:pPr>
        <w:numPr>
          <w:ilvl w:val="0"/>
          <w:numId w:val="11"/>
        </w:numPr>
        <w:spacing w:after="122" w:line="252" w:lineRule="auto"/>
        <w:ind w:right="14" w:hanging="480"/>
        <w:jc w:val="both"/>
      </w:pPr>
      <w:r>
        <w:rPr>
          <w:rFonts w:ascii="Book Antiqua" w:eastAsia="Book Antiqua" w:hAnsi="Book Antiqua" w:cs="Book Antiqua"/>
          <w:sz w:val="18"/>
        </w:rPr>
        <w:t>Managing Stage Boundaries: This process engages preparing for the next stage and reviewing the current stage. The Project Manager makes suggestions to the PB about the likelihood of the project achieving its business objectives and any changes in the business case, project plan, risks and issues. When a project has clear stage boundaries it can be simply controlled and managed by permitting the project to continue only once the PB is satisfied with the current stage end and next stage plan.</w:t>
      </w:r>
    </w:p>
    <w:p w:rsidR="00926429" w:rsidRDefault="00573558">
      <w:pPr>
        <w:numPr>
          <w:ilvl w:val="0"/>
          <w:numId w:val="11"/>
        </w:numPr>
        <w:spacing w:after="122" w:line="252" w:lineRule="auto"/>
        <w:ind w:right="14" w:hanging="480"/>
        <w:jc w:val="both"/>
      </w:pPr>
      <w:r>
        <w:rPr>
          <w:rFonts w:ascii="Book Antiqua" w:eastAsia="Book Antiqua" w:hAnsi="Book Antiqua" w:cs="Book Antiqua"/>
          <w:sz w:val="18"/>
        </w:rPr>
        <w:t>Planning: Each project plan, stage plan and team plan must believe key planning aspects. These include what products to produce, the activities required to produce these products, estimated resources (including costs and time), scheduling the activities and analyzing risks. By following the PRINCE2 planning process all these points are conducted in a sensible, logical sequence. Ensuring consistency enables plans to be compared and streamlines the planning process.</w:t>
      </w:r>
    </w:p>
    <w:p w:rsidR="00926429" w:rsidRDefault="00573558">
      <w:pPr>
        <w:numPr>
          <w:ilvl w:val="0"/>
          <w:numId w:val="11"/>
        </w:numPr>
        <w:spacing w:after="122" w:line="252" w:lineRule="auto"/>
        <w:ind w:right="14" w:hanging="480"/>
        <w:jc w:val="both"/>
      </w:pPr>
      <w:r>
        <w:rPr>
          <w:rFonts w:ascii="Book Antiqua" w:eastAsia="Book Antiqua" w:hAnsi="Book Antiqua" w:cs="Book Antiqua"/>
          <w:sz w:val="18"/>
        </w:rPr>
        <w:t>Managing Product Delivery: The objective of a PRINCE2 project is to deliver products. A product can be a physical thing such as a poster or it could be an intangible deliverable such as a service or sales agreement. In fact everything produced in PRINCE2 (even a document) is called a product. Often a Project Manager does not create the product. A third party supplier and/or their colleagues may do some or all of the work. It is the Project Manager’s responsibility to ensure that the supplier produces the correct products at the right time by providing a description of the work to be done.</w:t>
      </w:r>
    </w:p>
    <w:p w:rsidR="00926429" w:rsidRDefault="00573558">
      <w:pPr>
        <w:numPr>
          <w:ilvl w:val="0"/>
          <w:numId w:val="11"/>
        </w:numPr>
        <w:spacing w:after="122" w:line="252" w:lineRule="auto"/>
        <w:ind w:right="14" w:hanging="480"/>
        <w:jc w:val="both"/>
      </w:pPr>
      <w:r>
        <w:rPr>
          <w:rFonts w:ascii="Book Antiqua" w:eastAsia="Book Antiqua" w:hAnsi="Book Antiqua" w:cs="Book Antiqua"/>
          <w:sz w:val="18"/>
        </w:rPr>
        <w:t>Closing a Project: At the end of the project, after its products have been delivered, the project is closed down with approval of the PB. The Project Manager plans what will be done to assess the project’s outcome, which is called the Post Project Review (PPR). A controlled close down is in effect the last provable PRINCE2 project action. Any lessons learned are recorded, resources are released and the Post Project Review Plan (PPRP) is created.</w:t>
      </w:r>
    </w:p>
    <w:p w:rsidR="00926429" w:rsidRDefault="00573558">
      <w:pPr>
        <w:spacing w:after="122" w:line="252" w:lineRule="auto"/>
        <w:ind w:left="4" w:right="14" w:firstLine="9"/>
        <w:jc w:val="both"/>
      </w:pPr>
      <w:r>
        <w:rPr>
          <w:rFonts w:ascii="Book Antiqua" w:eastAsia="Book Antiqua" w:hAnsi="Book Antiqua" w:cs="Book Antiqua"/>
          <w:sz w:val="18"/>
        </w:rPr>
        <w:t>The key concepts that are fundamental to PRINCE2 are:</w:t>
      </w:r>
    </w:p>
    <w:p w:rsidR="00926429" w:rsidRDefault="00573558">
      <w:pPr>
        <w:numPr>
          <w:ilvl w:val="0"/>
          <w:numId w:val="12"/>
        </w:numPr>
        <w:spacing w:after="122" w:line="252" w:lineRule="auto"/>
        <w:ind w:right="14" w:hanging="480"/>
        <w:jc w:val="both"/>
      </w:pPr>
      <w:r>
        <w:rPr>
          <w:rFonts w:ascii="Book Antiqua" w:eastAsia="Book Antiqua" w:hAnsi="Book Antiqua" w:cs="Book Antiqua"/>
          <w:sz w:val="18"/>
        </w:rPr>
        <w:t xml:space="preserve">Control: Being able to control your project is </w:t>
      </w:r>
      <w:proofErr w:type="gramStart"/>
      <w:r>
        <w:rPr>
          <w:rFonts w:ascii="Book Antiqua" w:eastAsia="Book Antiqua" w:hAnsi="Book Antiqua" w:cs="Book Antiqua"/>
          <w:sz w:val="18"/>
        </w:rPr>
        <w:t>key</w:t>
      </w:r>
      <w:proofErr w:type="gramEnd"/>
      <w:r>
        <w:rPr>
          <w:rFonts w:ascii="Book Antiqua" w:eastAsia="Book Antiqua" w:hAnsi="Book Antiqua" w:cs="Book Antiqua"/>
          <w:sz w:val="18"/>
        </w:rPr>
        <w:t xml:space="preserve"> to its achievement. For this reason PRINCE2 breaks down projects into easily managed stages, essentially breaking a large project into ‘bite size chunks’.</w:t>
      </w:r>
    </w:p>
    <w:p w:rsidR="00926429" w:rsidRDefault="00573558">
      <w:pPr>
        <w:numPr>
          <w:ilvl w:val="0"/>
          <w:numId w:val="12"/>
        </w:numPr>
        <w:spacing w:after="122" w:line="252" w:lineRule="auto"/>
        <w:ind w:right="14" w:hanging="480"/>
        <w:jc w:val="both"/>
      </w:pPr>
      <w:r>
        <w:rPr>
          <w:rFonts w:ascii="Book Antiqua" w:eastAsia="Book Antiqua" w:hAnsi="Book Antiqua" w:cs="Book Antiqua"/>
          <w:sz w:val="18"/>
        </w:rPr>
        <w:t>Quality: To ensure that a product (or service) meets the customer’s quality prospect these must be defined and agreed when a project is being planned.</w:t>
      </w:r>
    </w:p>
    <w:p w:rsidR="00926429" w:rsidRDefault="00573558">
      <w:pPr>
        <w:numPr>
          <w:ilvl w:val="0"/>
          <w:numId w:val="12"/>
        </w:numPr>
        <w:spacing w:after="122" w:line="252" w:lineRule="auto"/>
        <w:ind w:right="14" w:hanging="480"/>
        <w:jc w:val="both"/>
      </w:pPr>
      <w:r>
        <w:rPr>
          <w:rFonts w:ascii="Book Antiqua" w:eastAsia="Book Antiqua" w:hAnsi="Book Antiqua" w:cs="Book Antiqua"/>
          <w:sz w:val="18"/>
        </w:rPr>
        <w:t>Planning: In PRINCE2 planning does not end once the project has started. Of the eight PRINCE2 processes all but one engage planning, even the final process.</w:t>
      </w:r>
    </w:p>
    <w:p w:rsidR="00926429" w:rsidRDefault="00573558">
      <w:pPr>
        <w:numPr>
          <w:ilvl w:val="0"/>
          <w:numId w:val="12"/>
        </w:numPr>
        <w:spacing w:after="242" w:line="252" w:lineRule="auto"/>
        <w:ind w:right="14" w:hanging="480"/>
        <w:jc w:val="both"/>
      </w:pPr>
      <w:r>
        <w:rPr>
          <w:rFonts w:ascii="Book Antiqua" w:eastAsia="Book Antiqua" w:hAnsi="Book Antiqua" w:cs="Book Antiqua"/>
          <w:sz w:val="18"/>
        </w:rPr>
        <w:t>Lesson Learned: Every time we carry out a project we learn something. All lessons, mistakes, ideas or successes are detained in the Lessons Learned Log. At the end of the project these are collated into a Lessons Learned Report, allowing others in the organization to benefit from them.</w:t>
      </w:r>
    </w:p>
    <w:p w:rsidR="00926429" w:rsidRDefault="00573558">
      <w:pPr>
        <w:spacing w:after="213"/>
        <w:ind w:left="-5" w:hanging="10"/>
      </w:pPr>
      <w:r>
        <w:rPr>
          <w:rFonts w:ascii="Book Antiqua" w:eastAsia="Book Antiqua" w:hAnsi="Book Antiqua" w:cs="Book Antiqua"/>
          <w:sz w:val="20"/>
        </w:rPr>
        <w:t>Application Area</w:t>
      </w:r>
    </w:p>
    <w:p w:rsidR="00926429" w:rsidRDefault="00573558">
      <w:pPr>
        <w:spacing w:after="122" w:line="252" w:lineRule="auto"/>
        <w:ind w:left="4" w:right="14" w:firstLine="9"/>
        <w:jc w:val="both"/>
      </w:pPr>
      <w:r>
        <w:rPr>
          <w:rFonts w:ascii="Book Antiqua" w:eastAsia="Book Antiqua" w:hAnsi="Book Antiqua" w:cs="Book Antiqua"/>
          <w:sz w:val="18"/>
        </w:rPr>
        <w:t xml:space="preserve">PRINCE2 is a project management methodology owned and preserved by the OGC in the UK. It summarizes best practice from a variety of industries and backgrounds. PRINCE2 has been adopted by the National Health Service as its </w:t>
      </w:r>
      <w:proofErr w:type="spellStart"/>
      <w:r>
        <w:rPr>
          <w:rFonts w:ascii="Book Antiqua" w:eastAsia="Book Antiqua" w:hAnsi="Book Antiqua" w:cs="Book Antiqua"/>
          <w:sz w:val="18"/>
        </w:rPr>
        <w:t>favored</w:t>
      </w:r>
      <w:proofErr w:type="spellEnd"/>
      <w:r>
        <w:rPr>
          <w:rFonts w:ascii="Book Antiqua" w:eastAsia="Book Antiqua" w:hAnsi="Book Antiqua" w:cs="Book Antiqua"/>
          <w:sz w:val="18"/>
        </w:rPr>
        <w:t xml:space="preserve"> methodology and a number of governments’ worldwide are looking at adopting it as their standard project management methodology. PRINCE2 is one of the few government standards that have grown organically to be adopted by both private and public organizations. Some organizations that use PRINCE2 as a </w:t>
      </w:r>
      <w:r>
        <w:rPr>
          <w:rFonts w:ascii="Book Antiqua" w:eastAsia="Book Antiqua" w:hAnsi="Book Antiqua" w:cs="Book Antiqua"/>
          <w:sz w:val="18"/>
        </w:rPr>
        <w:lastRenderedPageBreak/>
        <w:t>project management methodology are the UK Police Forces, Rolls Royce, the British Medical Association, Norwich Union, the UK Department of Justice and London Underground.</w:t>
      </w:r>
    </w:p>
    <w:p w:rsidR="00926429" w:rsidRDefault="00573558">
      <w:pPr>
        <w:spacing w:after="211"/>
        <w:ind w:left="-5" w:hanging="10"/>
      </w:pPr>
      <w:r>
        <w:rPr>
          <w:rFonts w:ascii="Book Antiqua" w:eastAsia="Book Antiqua" w:hAnsi="Book Antiqua" w:cs="Book Antiqua"/>
          <w:sz w:val="20"/>
        </w:rPr>
        <w:t>Advantages</w:t>
      </w:r>
    </w:p>
    <w:p w:rsidR="00926429" w:rsidRDefault="00573558">
      <w:pPr>
        <w:spacing w:after="122" w:line="252" w:lineRule="auto"/>
        <w:ind w:left="14" w:right="12" w:hanging="10"/>
        <w:jc w:val="both"/>
      </w:pPr>
      <w:r>
        <w:rPr>
          <w:rFonts w:ascii="Book Antiqua" w:eastAsia="Book Antiqua" w:hAnsi="Book Antiqua" w:cs="Book Antiqua"/>
          <w:sz w:val="18"/>
        </w:rPr>
        <w:t>Besides the key idea of PRINCE2, there are some other advantages of the use of PRINCE2:</w:t>
      </w:r>
    </w:p>
    <w:p w:rsidR="00926429" w:rsidRDefault="00573558">
      <w:pPr>
        <w:numPr>
          <w:ilvl w:val="0"/>
          <w:numId w:val="13"/>
        </w:numPr>
        <w:spacing w:after="122" w:line="252" w:lineRule="auto"/>
        <w:ind w:right="12" w:hanging="480"/>
        <w:jc w:val="both"/>
      </w:pPr>
      <w:r>
        <w:rPr>
          <w:rFonts w:ascii="Book Antiqua" w:eastAsia="Book Antiqua" w:hAnsi="Book Antiqua" w:cs="Book Antiqua"/>
          <w:sz w:val="18"/>
        </w:rPr>
        <w:t xml:space="preserve">PRINCE2 is a structured methodology as long as organizations with a standard approach to the management of projects. The methodology embodies proven and established </w:t>
      </w:r>
      <w:proofErr w:type="spellStart"/>
      <w:r>
        <w:rPr>
          <w:rFonts w:ascii="Book Antiqua" w:eastAsia="Book Antiqua" w:hAnsi="Book Antiqua" w:cs="Book Antiqua"/>
          <w:sz w:val="18"/>
        </w:rPr>
        <w:t>bestpractice</w:t>
      </w:r>
      <w:proofErr w:type="spellEnd"/>
      <w:r>
        <w:rPr>
          <w:rFonts w:ascii="Book Antiqua" w:eastAsia="Book Antiqua" w:hAnsi="Book Antiqua" w:cs="Book Antiqua"/>
          <w:sz w:val="18"/>
        </w:rPr>
        <w:t xml:space="preserve"> in project management. It is widely recognized and unstated, and so provides a common language for all participants in the project, also PRINCE2 is very useful for educative use.</w:t>
      </w:r>
    </w:p>
    <w:p w:rsidR="00926429" w:rsidRDefault="00573558">
      <w:pPr>
        <w:numPr>
          <w:ilvl w:val="0"/>
          <w:numId w:val="13"/>
        </w:numPr>
        <w:spacing w:after="122" w:line="252" w:lineRule="auto"/>
        <w:ind w:right="12" w:hanging="480"/>
        <w:jc w:val="both"/>
      </w:pPr>
      <w:r>
        <w:rPr>
          <w:rFonts w:ascii="Book Antiqua" w:eastAsia="Book Antiqua" w:hAnsi="Book Antiqua" w:cs="Book Antiqua"/>
          <w:sz w:val="18"/>
        </w:rPr>
        <w:t>PRINCE2 enables projects to have:</w:t>
      </w:r>
    </w:p>
    <w:p w:rsidR="00926429" w:rsidRDefault="00573558">
      <w:pPr>
        <w:numPr>
          <w:ilvl w:val="1"/>
          <w:numId w:val="13"/>
        </w:numPr>
        <w:spacing w:after="122" w:line="252" w:lineRule="auto"/>
        <w:ind w:right="12" w:hanging="480"/>
        <w:jc w:val="both"/>
      </w:pPr>
      <w:r>
        <w:rPr>
          <w:rFonts w:ascii="Book Antiqua" w:eastAsia="Book Antiqua" w:hAnsi="Book Antiqua" w:cs="Book Antiqua"/>
          <w:sz w:val="18"/>
        </w:rPr>
        <w:t>A controlled and planned start, middle and end</w:t>
      </w:r>
    </w:p>
    <w:p w:rsidR="00926429" w:rsidRDefault="00573558">
      <w:pPr>
        <w:numPr>
          <w:ilvl w:val="1"/>
          <w:numId w:val="13"/>
        </w:numPr>
        <w:spacing w:after="122" w:line="252" w:lineRule="auto"/>
        <w:ind w:right="12" w:hanging="480"/>
        <w:jc w:val="both"/>
      </w:pPr>
      <w:r>
        <w:rPr>
          <w:rFonts w:ascii="Book Antiqua" w:eastAsia="Book Antiqua" w:hAnsi="Book Antiqua" w:cs="Book Antiqua"/>
          <w:sz w:val="18"/>
        </w:rPr>
        <w:t>Usual reviews of progress against plan and against the Business Case</w:t>
      </w:r>
    </w:p>
    <w:p w:rsidR="00926429" w:rsidRDefault="00573558">
      <w:pPr>
        <w:numPr>
          <w:ilvl w:val="1"/>
          <w:numId w:val="13"/>
        </w:numPr>
        <w:spacing w:after="122" w:line="252" w:lineRule="auto"/>
        <w:ind w:right="12" w:hanging="480"/>
        <w:jc w:val="both"/>
      </w:pPr>
      <w:r>
        <w:rPr>
          <w:rFonts w:ascii="Book Antiqua" w:eastAsia="Book Antiqua" w:hAnsi="Book Antiqua" w:cs="Book Antiqua"/>
          <w:sz w:val="18"/>
        </w:rPr>
        <w:t>Flexible decision points</w:t>
      </w:r>
    </w:p>
    <w:p w:rsidR="00926429" w:rsidRDefault="00573558">
      <w:pPr>
        <w:numPr>
          <w:ilvl w:val="1"/>
          <w:numId w:val="13"/>
        </w:numPr>
        <w:spacing w:after="122" w:line="252" w:lineRule="auto"/>
        <w:ind w:right="12" w:hanging="480"/>
        <w:jc w:val="both"/>
      </w:pPr>
      <w:r>
        <w:rPr>
          <w:rFonts w:ascii="Book Antiqua" w:eastAsia="Book Antiqua" w:hAnsi="Book Antiqua" w:cs="Book Antiqua"/>
          <w:sz w:val="18"/>
        </w:rPr>
        <w:t>Automatic management control of any deviations from the plan</w:t>
      </w:r>
    </w:p>
    <w:p w:rsidR="00926429" w:rsidRDefault="00573558">
      <w:pPr>
        <w:numPr>
          <w:ilvl w:val="1"/>
          <w:numId w:val="13"/>
        </w:numPr>
        <w:spacing w:after="122" w:line="252" w:lineRule="auto"/>
        <w:ind w:right="12" w:hanging="480"/>
        <w:jc w:val="both"/>
      </w:pPr>
      <w:r>
        <w:rPr>
          <w:rFonts w:ascii="Book Antiqua" w:eastAsia="Book Antiqua" w:hAnsi="Book Antiqua" w:cs="Book Antiqua"/>
          <w:sz w:val="18"/>
        </w:rPr>
        <w:t>The involvement of management and stakeholders at the right time and place during the project</w:t>
      </w:r>
    </w:p>
    <w:p w:rsidR="00926429" w:rsidRDefault="00573558">
      <w:pPr>
        <w:numPr>
          <w:ilvl w:val="1"/>
          <w:numId w:val="13"/>
        </w:numPr>
        <w:spacing w:after="122" w:line="252" w:lineRule="auto"/>
        <w:ind w:right="12" w:hanging="480"/>
        <w:jc w:val="both"/>
      </w:pPr>
      <w:r>
        <w:rPr>
          <w:rFonts w:ascii="Book Antiqua" w:eastAsia="Book Antiqua" w:hAnsi="Book Antiqua" w:cs="Book Antiqua"/>
          <w:sz w:val="18"/>
        </w:rPr>
        <w:t>Good communication channels between the project, project management, and the rest of the organization.</w:t>
      </w:r>
    </w:p>
    <w:p w:rsidR="00926429" w:rsidRDefault="00573558">
      <w:pPr>
        <w:numPr>
          <w:ilvl w:val="0"/>
          <w:numId w:val="13"/>
        </w:numPr>
        <w:spacing w:after="242" w:line="252" w:lineRule="auto"/>
        <w:ind w:right="12" w:hanging="480"/>
        <w:jc w:val="both"/>
      </w:pPr>
      <w:r>
        <w:rPr>
          <w:rFonts w:ascii="Book Antiqua" w:eastAsia="Book Antiqua" w:hAnsi="Book Antiqua" w:cs="Book Antiqua"/>
          <w:sz w:val="18"/>
        </w:rPr>
        <w:t>Since there are no chapters on test methods in the PRINCE2 handbook, the choice which test method you want to use, is totally without restrictions. PRINCE2 gives you a free choice of test method, but does ask attention for it when putting together the project quality plan, which is part of the PID.</w:t>
      </w:r>
    </w:p>
    <w:p w:rsidR="00926429" w:rsidRDefault="00573558">
      <w:pPr>
        <w:spacing w:after="211"/>
        <w:ind w:left="-5" w:hanging="10"/>
      </w:pPr>
      <w:r>
        <w:rPr>
          <w:rFonts w:ascii="Book Antiqua" w:eastAsia="Book Antiqua" w:hAnsi="Book Antiqua" w:cs="Book Antiqua"/>
          <w:sz w:val="20"/>
        </w:rPr>
        <w:t>Disadvantages</w:t>
      </w:r>
    </w:p>
    <w:p w:rsidR="00926429" w:rsidRDefault="00573558">
      <w:pPr>
        <w:numPr>
          <w:ilvl w:val="0"/>
          <w:numId w:val="13"/>
        </w:numPr>
        <w:spacing w:after="122" w:line="252" w:lineRule="auto"/>
        <w:ind w:right="12" w:hanging="480"/>
        <w:jc w:val="both"/>
      </w:pPr>
      <w:r>
        <w:rPr>
          <w:rFonts w:ascii="Book Antiqua" w:eastAsia="Book Antiqua" w:hAnsi="Book Antiqua" w:cs="Book Antiqua"/>
          <w:sz w:val="18"/>
        </w:rPr>
        <w:t xml:space="preserve">Every person who works on a PRINCE2 project should be quite well-known with every aspect of PRINCE2 to know how to play the game. It often happens that this is not the </w:t>
      </w:r>
      <w:proofErr w:type="gramStart"/>
      <w:r>
        <w:rPr>
          <w:rFonts w:ascii="Book Antiqua" w:eastAsia="Book Antiqua" w:hAnsi="Book Antiqua" w:cs="Book Antiqua"/>
          <w:sz w:val="18"/>
        </w:rPr>
        <w:t>case,</w:t>
      </w:r>
      <w:proofErr w:type="gramEnd"/>
      <w:r>
        <w:rPr>
          <w:rFonts w:ascii="Book Antiqua" w:eastAsia="Book Antiqua" w:hAnsi="Book Antiqua" w:cs="Book Antiqua"/>
          <w:sz w:val="18"/>
        </w:rPr>
        <w:t xml:space="preserve"> because it is very expensive to give everyone concerned a course to study PRINCE2.</w:t>
      </w:r>
    </w:p>
    <w:p w:rsidR="00926429" w:rsidRDefault="00573558">
      <w:pPr>
        <w:numPr>
          <w:ilvl w:val="0"/>
          <w:numId w:val="13"/>
        </w:numPr>
        <w:spacing w:after="122" w:line="252" w:lineRule="auto"/>
        <w:ind w:right="12" w:hanging="480"/>
        <w:jc w:val="both"/>
      </w:pPr>
      <w:r>
        <w:rPr>
          <w:rFonts w:ascii="Book Antiqua" w:eastAsia="Book Antiqua" w:hAnsi="Book Antiqua" w:cs="Book Antiqua"/>
          <w:sz w:val="18"/>
        </w:rPr>
        <w:t xml:space="preserve">Using PRINCE2 means that a lot of documents and lists have to be written, and because Project Managers only have to inform the PB about the status of the project, when something goes wrong they can simply blame others. It is also very easy to blame other project groups when something goes wrong. This leads to the so called “cover your ass </w:t>
      </w:r>
      <w:proofErr w:type="spellStart"/>
      <w:r>
        <w:rPr>
          <w:rFonts w:ascii="Book Antiqua" w:eastAsia="Book Antiqua" w:hAnsi="Book Antiqua" w:cs="Book Antiqua"/>
          <w:sz w:val="18"/>
        </w:rPr>
        <w:t>behavior</w:t>
      </w:r>
      <w:proofErr w:type="spellEnd"/>
      <w:r>
        <w:rPr>
          <w:rFonts w:ascii="Book Antiqua" w:eastAsia="Book Antiqua" w:hAnsi="Book Antiqua" w:cs="Book Antiqua"/>
          <w:sz w:val="18"/>
        </w:rPr>
        <w:t>”.</w:t>
      </w:r>
    </w:p>
    <w:p w:rsidR="00926429" w:rsidRDefault="00573558">
      <w:pPr>
        <w:numPr>
          <w:ilvl w:val="0"/>
          <w:numId w:val="13"/>
        </w:numPr>
        <w:spacing w:after="2" w:line="252" w:lineRule="auto"/>
        <w:ind w:right="12" w:hanging="480"/>
        <w:jc w:val="both"/>
      </w:pPr>
      <w:r>
        <w:rPr>
          <w:rFonts w:ascii="Book Antiqua" w:eastAsia="Book Antiqua" w:hAnsi="Book Antiqua" w:cs="Book Antiqua"/>
          <w:sz w:val="18"/>
        </w:rPr>
        <w:t xml:space="preserve">Splitting up a PRINCE2 project often results in a lack of knowledge of the project by </w:t>
      </w:r>
      <w:proofErr w:type="gramStart"/>
      <w:r>
        <w:rPr>
          <w:rFonts w:ascii="Book Antiqua" w:eastAsia="Book Antiqua" w:hAnsi="Book Antiqua" w:cs="Book Antiqua"/>
          <w:sz w:val="18"/>
        </w:rPr>
        <w:t>accountable</w:t>
      </w:r>
      <w:proofErr w:type="gramEnd"/>
      <w:r>
        <w:rPr>
          <w:rFonts w:ascii="Book Antiqua" w:eastAsia="Book Antiqua" w:hAnsi="Book Antiqua" w:cs="Book Antiqua"/>
          <w:sz w:val="18"/>
        </w:rPr>
        <w:t xml:space="preserve"> persons like the Project Manager. Also it’s not useful to make use of expensive Project Managers when the only work they have to do is to administrate and inform the PB.</w:t>
      </w:r>
    </w:p>
    <w:p w:rsidR="00926429" w:rsidRDefault="006C41FD">
      <w:pPr>
        <w:spacing w:after="9"/>
        <w:ind w:left="485"/>
      </w:pPr>
      <w:r w:rsidRPr="006C41FD">
        <w:rPr>
          <w:noProof/>
          <w:lang w:val="en-IN" w:eastAsia="en-IN"/>
        </w:rPr>
      </w:r>
      <w:r w:rsidRPr="006C41FD">
        <w:rPr>
          <w:noProof/>
          <w:lang w:val="en-IN" w:eastAsia="en-IN"/>
        </w:rPr>
        <w:pict>
          <v:group id="Group 259586" o:spid="_x0000_s5999" style="width:24pt;height:17.35pt;mso-position-horizontal-relative:char;mso-position-vertical-relative:line" coordsize="3048,2204">
            <v:shape id="Shape 2366" o:spid="_x0000_s6017" style="position:absolute;top:30;width:1645;height:2112" coordsize="164596,211226" path="m115827,211226l,211226,70106,153062,36577,122450r,-82654l45721,24490,54865,12245,64009,6122,76202,r39625,l131067,3061r9144,9184l149355,21428r9145,12245l164596,45918,143259,76531r3048,64286l134115,156123r15240,15307l115827,211226xe" filled="f" fillcolor="black" strokecolor="#1f1a17" strokeweight=".96pt">
              <v:fill opacity="0"/>
              <v:stroke miterlimit="10" joinstyle="miter" endcap="round"/>
            </v:shape>
            <v:shape id="Shape 2367" o:spid="_x0000_s6016" style="position:absolute;left:1158;top:428;width:1219;height:1775" coordsize="121923,177552" path="m121923,177552r,-42857l100586,122450r6096,-15306l112779,88776r6096,-18367l121923,45919r-3048,-9184l112779,24490r-6097,-9184l100586,6122,88394,,64009,,51817,3061,33529,39796,30481,97960r15240,27551l,174491r121923,3061xe" filled="f" fillcolor="black" strokecolor="#1f1a17" strokeweight=".96pt">
              <v:fill opacity="0"/>
              <v:stroke miterlimit="10" joinstyle="miter" endcap="round"/>
            </v:shape>
            <v:shape id="Shape 2368" o:spid="_x0000_s6015" style="position:absolute;left:2621;top:826;width:243;height:244" coordsize="24385,24490" path="m6096,r6096,l15241,r6096,3061l21337,6123r3048,6122l21337,15306r,3062l15241,21429r-3049,3061l6096,21429,3048,18368,,15306,,6123,3048,3061,6096,xe" fillcolor="#1f1a17" stroked="f" strokeweight="0">
              <v:stroke opacity="0" miterlimit="10" joinstyle="miter" endcap="round"/>
            </v:shape>
            <v:shape id="Shape 2369" o:spid="_x0000_s6014" style="position:absolute;left:2468;width:579;height:704" coordsize="57913,70409" path="m30481,l42673,3062r9144,6122l57913,15307r,15306l54865,36735r-6096,6123l39625,52042r-6096,3061l30481,58164r-3049,6123l27432,70409r-3047,l24385,58164r3047,-3061l30481,48980r3048,-9183l36577,36735r,-21428l33529,9184,27432,6123r-9144,l15240,9184r,3061l15240,15307r3048,6122l18288,30613r-3048,3061l6096,33674,3048,30613,,27552,,21429,3048,15307,9144,6123,18288,3062,30481,xe" fillcolor="#1f1a17" stroked="f" strokeweight="0">
              <v:stroke opacity="0" miterlimit="10" joinstyle="miter" endcap="round"/>
            </v:shape>
            <v:shape id="Shape 2370" o:spid="_x0000_s6013" style="position:absolute;left:2468;width:579;height:704" coordsize="57913,70409" path="m27432,70409r-3047,l24385,58164r3047,-3061l30481,48980r3048,-9183l36577,36735r,-21428l33529,9184,27432,6123r-9144,l15240,9184r,l15240,12245r,l15240,15307r3048,6122l18288,30613r-3048,3061l6096,33674,3048,30613,,27552,,21429,3048,15307,9144,6123,18288,3062,30481,,42673,3062r9144,6122l57913,15307r,15306l54865,36735r-6096,6123l39625,52042r-6096,3061l30481,58164r-3049,6123l27432,70409xe" filled="f" fillcolor="black" strokecolor="#1f1a17" strokeweight=".24pt">
              <v:fill opacity="0"/>
              <v:stroke miterlimit="10" joinstyle="miter" endcap="round"/>
            </v:shape>
            <v:shape id="Shape 2371" o:spid="_x0000_s6012" style="position:absolute;left:2621;top:826;width:243;height:244" coordsize="24385,24490" path="m12192,r3049,l21337,3061r,3062l24385,12245r-3048,3061l21337,18368r-6096,3061l12192,24490,6096,21429,3048,18368,,15306,,6123,3048,3061,6096,r6096,xe" filled="f" fillcolor="black" strokecolor="#1f1a17" strokeweight=".24pt">
              <v:fill opacity="0"/>
              <v:stroke miterlimit="10" joinstyle="miter" endcap="round"/>
            </v:shape>
            <v:shape id="Shape 2372" o:spid="_x0000_s6011" style="position:absolute;left:365;top:183;width:1097;height:1591" coordsize="109731,159185" path="m67058,l85346,9184r15240,12245l103634,30612r6097,9184l109731,116327,82298,159185,51817,156124,,104082,,45919,6096,36735r6096,-9184l18288,21429r9145,-9184l45721,3061,67058,xe" stroked="f" strokeweight="0">
              <v:stroke opacity="0" miterlimit="10" joinstyle="miter" endcap="round"/>
            </v:shape>
            <v:shape id="Shape 2373" o:spid="_x0000_s6010" style="position:absolute;left:365;top:183;width:1097;height:1591" coordsize="109731,159185" path="m67058,l45721,3061,27433,12245r-9145,9184l12192,27551,6096,36735,,45919r,58163l51817,156124r30481,3061l109731,116327r,-76531l103634,30612r-3048,-9183l85346,9184,67058,xe" filled="f" fillcolor="black" strokecolor="#1f1a17" strokeweight=".96pt">
              <v:fill opacity="0"/>
              <v:stroke miterlimit="10" joinstyle="miter" endcap="round"/>
            </v:shape>
            <v:shape id="Shape 2374" o:spid="_x0000_s6009" style="position:absolute;left:701;top:581;width:121;height:214" coordsize="12192,21429" path="m6096,l9144,3061r3048,6123l9144,18368,6096,21429,3048,18368,,9184,3048,3061,6096,xe" fillcolor="#da251d" stroked="f" strokeweight="0">
              <v:stroke opacity="0" miterlimit="10" joinstyle="miter" endcap="round"/>
            </v:shape>
            <v:shape id="Shape 2375" o:spid="_x0000_s6008" style="position:absolute;left:701;top:581;width:121;height:214" coordsize="12192,21429" path="m6096,l9144,3061r3048,6123l9144,18368,6096,21429,3048,18368,,9184,3048,3061,6096,xe" filled="f" fillcolor="black" strokecolor="#1f1a17" strokeweight=".96pt">
              <v:fill opacity="0"/>
              <v:stroke miterlimit="10" joinstyle="miter" endcap="round"/>
            </v:shape>
            <v:shape id="Shape 2376" o:spid="_x0000_s6007" style="position:absolute;left:1188;top:581;width:91;height:214" coordsize="9144,21429" path="m3048,l9144,3061r,15307l3048,21429,,18368,,3061,3048,xe" fillcolor="#da251d" stroked="f" strokeweight="0">
              <v:stroke opacity="0" miterlimit="10" joinstyle="miter" endcap="round"/>
            </v:shape>
            <v:shape id="Shape 2377" o:spid="_x0000_s6006" style="position:absolute;left:1188;top:581;width:91;height:214" coordsize="9144,21429" path="m3048,l9144,3061r,15307l3048,21429,,18368,,3061,3048,xe" filled="f" fillcolor="black" strokecolor="#1f1a17" strokeweight=".96pt">
              <v:fill opacity="0"/>
              <v:stroke miterlimit="10" joinstyle="miter" endcap="round"/>
            </v:shape>
            <v:shape id="Shape 2378" o:spid="_x0000_s6005" style="position:absolute;left:1463;top:581;width:883;height:1224" coordsize="88394,122450" path="m36577,l51817,,67058,6123,79250,18368r9144,18367l73154,110205r-15241,9184l45721,122450r-12192,l18288,116328,,79593,,48980,3048,24490,6096,15306,15240,9184,24385,3061,36577,xe" stroked="f" strokeweight="0">
              <v:stroke opacity="0" miterlimit="10" joinstyle="miter" endcap="round"/>
            </v:shape>
            <v:shape id="Shape 2379" o:spid="_x0000_s6004" style="position:absolute;left:1463;top:581;width:883;height:1224" coordsize="88394,122450" path="m88394,36735l79250,18368,67058,6123,51817,,36577,,24385,3061,15240,9184,6096,15306,3048,24490,,48980,,79593r18288,36735l33529,122450r12192,l57913,119389r15241,-9184l88394,36735xe" filled="f" fillcolor="black" strokecolor="#1f1a17" strokeweight=".96pt">
              <v:fill opacity="0"/>
              <v:stroke miterlimit="10" joinstyle="miter" endcap="round"/>
            </v:shape>
            <v:shape id="Shape 2380" o:spid="_x0000_s6003" style="position:absolute;left:1615;top:1040;width:121;height:214" coordsize="12192,21429" path="m6096,l9144,3061r3048,6123l9144,18367,6096,21429,3048,18367,,9184,3048,3061,6096,xe" fillcolor="#da251d" stroked="f" strokeweight="0">
              <v:stroke opacity="0" miterlimit="10" joinstyle="miter" endcap="round"/>
            </v:shape>
            <v:shape id="Shape 2381" o:spid="_x0000_s6002"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2382" o:spid="_x0000_s6001" style="position:absolute;left:2011;top:1040;width:91;height:214" coordsize="9144,21429" path="m6096,l9144,3061r,15306l6096,21429,,18367,,3061,6096,xe" fillcolor="#da251d" stroked="f" strokeweight="0">
              <v:stroke opacity="0" miterlimit="10" joinstyle="miter" endcap="round"/>
            </v:shape>
            <v:shape id="Shape 2383" o:spid="_x0000_s6000"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22" w:line="252" w:lineRule="auto"/>
        <w:ind w:left="279" w:right="12" w:hanging="10"/>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Project Initiation Document (PID)?</w:t>
      </w:r>
    </w:p>
    <w:p w:rsidR="00926429" w:rsidRDefault="00573558">
      <w:pPr>
        <w:spacing w:after="122" w:line="252" w:lineRule="auto"/>
        <w:ind w:left="250" w:right="224" w:hanging="10"/>
        <w:jc w:val="both"/>
      </w:pPr>
      <w:r>
        <w:rPr>
          <w:rFonts w:ascii="Book Antiqua" w:eastAsia="Book Antiqua" w:hAnsi="Book Antiqua" w:cs="Book Antiqua"/>
          <w:sz w:val="18"/>
        </w:rPr>
        <w:t xml:space="preserve">The Project Initiation Documentation bundles the information which was acquired through the Starting up a Project and Initiating a Project processes in a PRINCE2 controlled project environment. Since PRINCE2’s 2009 revision it explicitly renamed the Document part of the initial definition into Documentation, which means that the methodology not so much seeks a master document describing </w:t>
      </w:r>
      <w:proofErr w:type="gramStart"/>
      <w:r>
        <w:rPr>
          <w:rFonts w:ascii="Book Antiqua" w:eastAsia="Book Antiqua" w:hAnsi="Book Antiqua" w:cs="Book Antiqua"/>
          <w:sz w:val="18"/>
        </w:rPr>
        <w:t>all of the</w:t>
      </w:r>
      <w:proofErr w:type="gramEnd"/>
      <w:r>
        <w:rPr>
          <w:rFonts w:ascii="Book Antiqua" w:eastAsia="Book Antiqua" w:hAnsi="Book Antiqua" w:cs="Book Antiqua"/>
          <w:sz w:val="18"/>
        </w:rPr>
        <w:t xml:space="preserve"> project at hand, but more the collection of documents until Authorizing a Project up to then created.</w:t>
      </w:r>
    </w:p>
    <w:p w:rsidR="00926429" w:rsidRDefault="00573558">
      <w:pPr>
        <w:spacing w:after="210"/>
        <w:ind w:left="-5" w:hanging="10"/>
      </w:pPr>
      <w:proofErr w:type="spellStart"/>
      <w:proofErr w:type="gramStart"/>
      <w:r>
        <w:rPr>
          <w:rFonts w:ascii="Book Antiqua" w:eastAsia="Book Antiqua" w:hAnsi="Book Antiqua" w:cs="Book Antiqua"/>
          <w:sz w:val="20"/>
        </w:rPr>
        <w:t>eXtreme</w:t>
      </w:r>
      <w:proofErr w:type="spellEnd"/>
      <w:proofErr w:type="gramEnd"/>
      <w:r>
        <w:rPr>
          <w:rFonts w:ascii="Book Antiqua" w:eastAsia="Book Antiqua" w:hAnsi="Book Antiqua" w:cs="Book Antiqua"/>
          <w:sz w:val="20"/>
        </w:rPr>
        <w:t xml:space="preserve"> Programming (XP)</w:t>
      </w:r>
    </w:p>
    <w:p w:rsidR="00926429" w:rsidRDefault="00573558">
      <w:pPr>
        <w:spacing w:after="242" w:line="252" w:lineRule="auto"/>
        <w:ind w:left="4" w:right="14" w:firstLine="9"/>
        <w:jc w:val="both"/>
      </w:pPr>
      <w:r>
        <w:rPr>
          <w:rFonts w:ascii="Book Antiqua" w:eastAsia="Book Antiqua" w:hAnsi="Book Antiqua" w:cs="Book Antiqua"/>
          <w:sz w:val="18"/>
        </w:rPr>
        <w:t xml:space="preserve">XP is a software engineering technique that has been formulated in 1996 by Kent Beck. XP has received fair media attention, and is most renowned for its practices that are sometimes regarded as contentious, such as pair </w:t>
      </w:r>
      <w:r>
        <w:rPr>
          <w:rFonts w:ascii="Book Antiqua" w:eastAsia="Book Antiqua" w:hAnsi="Book Antiqua" w:cs="Book Antiqua"/>
          <w:sz w:val="18"/>
        </w:rPr>
        <w:lastRenderedPageBreak/>
        <w:t xml:space="preserve">programming and test-driven development. In this document, we will not concern ourselves with these aspects of </w:t>
      </w:r>
      <w:proofErr w:type="spellStart"/>
      <w:r>
        <w:rPr>
          <w:rFonts w:ascii="Book Antiqua" w:eastAsia="Book Antiqua" w:hAnsi="Book Antiqua" w:cs="Book Antiqua"/>
          <w:sz w:val="18"/>
        </w:rPr>
        <w:t>eXtreme</w:t>
      </w:r>
      <w:proofErr w:type="spellEnd"/>
      <w:r>
        <w:rPr>
          <w:rFonts w:ascii="Book Antiqua" w:eastAsia="Book Antiqua" w:hAnsi="Book Antiqua" w:cs="Book Antiqua"/>
          <w:sz w:val="18"/>
        </w:rPr>
        <w:t xml:space="preserve"> Programming, but instead we will focus on the management part.</w:t>
      </w:r>
    </w:p>
    <w:p w:rsidR="00926429" w:rsidRDefault="00573558">
      <w:pPr>
        <w:spacing w:after="213"/>
        <w:ind w:left="-5" w:hanging="10"/>
      </w:pPr>
      <w:r>
        <w:rPr>
          <w:rFonts w:ascii="Book Antiqua" w:eastAsia="Book Antiqua" w:hAnsi="Book Antiqua" w:cs="Book Antiqua"/>
          <w:sz w:val="20"/>
        </w:rPr>
        <w:t>Principles of XP</w:t>
      </w:r>
    </w:p>
    <w:p w:rsidR="00926429" w:rsidRDefault="00573558">
      <w:pPr>
        <w:spacing w:after="122" w:line="252" w:lineRule="auto"/>
        <w:ind w:left="4" w:right="14" w:firstLine="9"/>
        <w:jc w:val="both"/>
      </w:pPr>
      <w:r>
        <w:rPr>
          <w:rFonts w:ascii="Book Antiqua" w:eastAsia="Book Antiqua" w:hAnsi="Book Antiqua" w:cs="Book Antiqua"/>
          <w:sz w:val="18"/>
        </w:rPr>
        <w:t>XP aims to decrease the risk involved in software development. In particular, it aims to reduce the cost of delaying design decisions. In XP, Beck gives a treatment of the cost and revenues of design decisions and aspect implements (which he calls ‘options’), and he concludes that it is more beneficial to delay options of which it is uncertain whether they will generate revenue (i.e. there is a certain amount of risk involved in implementing the option).</w:t>
      </w:r>
    </w:p>
    <w:p w:rsidR="00926429" w:rsidRDefault="00573558">
      <w:pPr>
        <w:spacing w:after="122" w:line="252" w:lineRule="auto"/>
        <w:ind w:left="4" w:right="14" w:firstLine="9"/>
        <w:jc w:val="both"/>
      </w:pPr>
      <w:r>
        <w:rPr>
          <w:rFonts w:ascii="Book Antiqua" w:eastAsia="Book Antiqua" w:hAnsi="Book Antiqua" w:cs="Book Antiqua"/>
          <w:sz w:val="18"/>
        </w:rPr>
        <w:t>Usually, the cost of making decisions about (and therefore changes to) a software project would rise exponentially during the course of development. It would therefore be costly to defer options, because implementing them later on might be too costly, and perhaps even cost more than the value of the option would be.</w:t>
      </w:r>
    </w:p>
    <w:p w:rsidR="00926429" w:rsidRDefault="00573558">
      <w:pPr>
        <w:spacing w:after="242" w:line="252" w:lineRule="auto"/>
        <w:ind w:left="4" w:right="14" w:firstLine="9"/>
        <w:jc w:val="both"/>
      </w:pPr>
      <w:r>
        <w:rPr>
          <w:rFonts w:ascii="Book Antiqua" w:eastAsia="Book Antiqua" w:hAnsi="Book Antiqua" w:cs="Book Antiqua"/>
          <w:sz w:val="18"/>
        </w:rPr>
        <w:t>XP decrease the cost of making modifications later on during development, and thereby allows decisions that entail high risk to be deferred until a sound judgment can be made on them.</w:t>
      </w:r>
    </w:p>
    <w:p w:rsidR="00926429" w:rsidRDefault="00573558">
      <w:pPr>
        <w:spacing w:after="213"/>
        <w:ind w:left="-5" w:hanging="10"/>
      </w:pPr>
      <w:r>
        <w:rPr>
          <w:rFonts w:ascii="Book Antiqua" w:eastAsia="Book Antiqua" w:hAnsi="Book Antiqua" w:cs="Book Antiqua"/>
          <w:sz w:val="20"/>
        </w:rPr>
        <w:t>Planning</w:t>
      </w:r>
    </w:p>
    <w:p w:rsidR="00926429" w:rsidRDefault="00573558">
      <w:pPr>
        <w:spacing w:after="122" w:line="252" w:lineRule="auto"/>
        <w:ind w:left="4" w:right="14" w:firstLine="9"/>
        <w:jc w:val="both"/>
      </w:pPr>
      <w:r>
        <w:rPr>
          <w:rFonts w:ascii="Book Antiqua" w:eastAsia="Book Antiqua" w:hAnsi="Book Antiqua" w:cs="Book Antiqua"/>
          <w:sz w:val="18"/>
        </w:rPr>
        <w:t xml:space="preserve">An XP project is made up of releases. The first release aspires to produce an initial, working version of the product. The succeeding releases add functionality to the project, change </w:t>
      </w:r>
      <w:proofErr w:type="spellStart"/>
      <w:r>
        <w:rPr>
          <w:rFonts w:ascii="Book Antiqua" w:eastAsia="Book Antiqua" w:hAnsi="Book Antiqua" w:cs="Book Antiqua"/>
          <w:sz w:val="18"/>
        </w:rPr>
        <w:t>behavior</w:t>
      </w:r>
      <w:proofErr w:type="spellEnd"/>
      <w:r>
        <w:rPr>
          <w:rFonts w:ascii="Book Antiqua" w:eastAsia="Book Antiqua" w:hAnsi="Book Antiqua" w:cs="Book Antiqua"/>
          <w:sz w:val="18"/>
        </w:rPr>
        <w:t xml:space="preserve"> and fix bugs. An XP project typically lasts the entire lifetime of the application: the software is constantly tweaked and updated to be as useful as probable. Of course, this approach is not required: the project can be ended when the customer decides the product is ‘finished’. There is typically one to three months time between releases. Each release is divided up iterations. Generally, they are one to three weeks in length. In an XP project, requirements are not fixed in advance. At the start of the project, or whenever he can think of one, the customer writes down a desired aspect in a </w:t>
      </w:r>
      <w:proofErr w:type="gramStart"/>
      <w:r>
        <w:rPr>
          <w:rFonts w:ascii="Book Antiqua" w:eastAsia="Book Antiqua" w:hAnsi="Book Antiqua" w:cs="Book Antiqua"/>
          <w:sz w:val="18"/>
        </w:rPr>
        <w:t>so{</w:t>
      </w:r>
      <w:proofErr w:type="gramEnd"/>
      <w:r>
        <w:rPr>
          <w:rFonts w:ascii="Book Antiqua" w:eastAsia="Book Antiqua" w:hAnsi="Book Antiqua" w:cs="Book Antiqua"/>
          <w:sz w:val="18"/>
        </w:rPr>
        <w:t>called user story, which clarifies the feature by means of a typical ‘use case’.</w:t>
      </w:r>
    </w:p>
    <w:p w:rsidR="00926429" w:rsidRDefault="00573558">
      <w:pPr>
        <w:spacing w:after="122" w:line="252" w:lineRule="auto"/>
        <w:ind w:left="4" w:right="14" w:firstLine="9"/>
        <w:jc w:val="both"/>
      </w:pPr>
      <w:r>
        <w:rPr>
          <w:rFonts w:ascii="Book Antiqua" w:eastAsia="Book Antiqua" w:hAnsi="Book Antiqua" w:cs="Book Antiqua"/>
          <w:sz w:val="18"/>
        </w:rPr>
        <w:t>At the start of the project, a release arrangement is drawn up. First, all stories are written by the customer. The growth team then assigns a cost to each story. This cost should be one, two or three ‘ideal programming weeks’ for a single developer. If the cost is better, the story should be split up. If the cost is less, multiple stories should be merged together. The stories are then divided over a number of releases. Release dates can then be calculated from the stories assigned to each release, or the stories can be divided such that fixed release dates will be met. For this, you will need to estimate how to convert ideal programming weeks to calendar weeks. The first time, this will be hard (and estimates might be off), but as the project progresses the estimates will become better.</w:t>
      </w:r>
    </w:p>
    <w:p w:rsidR="00926429" w:rsidRDefault="00573558">
      <w:pPr>
        <w:spacing w:after="122" w:line="252" w:lineRule="auto"/>
        <w:ind w:left="4" w:right="14" w:firstLine="9"/>
        <w:jc w:val="both"/>
      </w:pPr>
      <w:r>
        <w:rPr>
          <w:rFonts w:ascii="Book Antiqua" w:eastAsia="Book Antiqua" w:hAnsi="Book Antiqua" w:cs="Book Antiqua"/>
          <w:sz w:val="18"/>
        </w:rPr>
        <w:t xml:space="preserve">At the start </w:t>
      </w:r>
      <w:proofErr w:type="gramStart"/>
      <w:r>
        <w:rPr>
          <w:rFonts w:ascii="Book Antiqua" w:eastAsia="Book Antiqua" w:hAnsi="Book Antiqua" w:cs="Book Antiqua"/>
          <w:sz w:val="18"/>
        </w:rPr>
        <w:t>of each iteration</w:t>
      </w:r>
      <w:proofErr w:type="gramEnd"/>
      <w:r>
        <w:rPr>
          <w:rFonts w:ascii="Book Antiqua" w:eastAsia="Book Antiqua" w:hAnsi="Book Antiqua" w:cs="Book Antiqua"/>
          <w:sz w:val="18"/>
        </w:rPr>
        <w:t xml:space="preserve">, the customer chooses the stories from that release that are of the greatest value to him, which will be implemented during the iteration. The stories are then broken up into smaller units called tasks. Each developer has the opportunity to assume accountability for a number of tasks. The tasks are then estimated, in ideal programming days, by the developer that chose them (making sure no-one has too much or too little to do), and implemented during the course of the iteration. </w:t>
      </w:r>
      <w:proofErr w:type="gramStart"/>
      <w:r>
        <w:rPr>
          <w:rFonts w:ascii="Book Antiqua" w:eastAsia="Book Antiqua" w:hAnsi="Book Antiqua" w:cs="Book Antiqua"/>
          <w:sz w:val="18"/>
        </w:rPr>
        <w:t>Experience from an iteration or a release, such as the perfect programming time realized, can be taken into account to estimate better next release or iteration planning.</w:t>
      </w:r>
      <w:proofErr w:type="gramEnd"/>
    </w:p>
    <w:p w:rsidR="00926429" w:rsidRDefault="00573558">
      <w:pPr>
        <w:spacing w:after="211"/>
        <w:ind w:left="-5" w:hanging="10"/>
      </w:pPr>
      <w:r>
        <w:rPr>
          <w:rFonts w:ascii="Book Antiqua" w:eastAsia="Book Antiqua" w:hAnsi="Book Antiqua" w:cs="Book Antiqua"/>
          <w:sz w:val="20"/>
        </w:rPr>
        <w:t>Application Area</w:t>
      </w:r>
    </w:p>
    <w:p w:rsidR="00926429" w:rsidRDefault="00573558">
      <w:pPr>
        <w:spacing w:after="242" w:line="252" w:lineRule="auto"/>
        <w:ind w:left="14" w:right="12" w:hanging="10"/>
        <w:jc w:val="both"/>
      </w:pPr>
      <w:r>
        <w:rPr>
          <w:rFonts w:ascii="Book Antiqua" w:eastAsia="Book Antiqua" w:hAnsi="Book Antiqua" w:cs="Book Antiqua"/>
          <w:sz w:val="18"/>
        </w:rPr>
        <w:t>XP is a frivolous methodology for small-to-medium-sized teams developing software in the face of vague or rapidly changing requirements. XP is a good choice when requirements are unclear (which might occur when because himself does not know precisely what he wants), or prone to change (because of changing business situations, or as a result of external conditions). Because in XP the development of a product is divided into many small cycles, and each cycle is planned separately, changes to the planning can be made constantly, rapidly and easily. Team size is an issue when implementing XP. XP is meant for small-to-medium sized teams. In practice, this means that teams should be maximum ten people. A few more is probably okay, but twenty is too many.</w:t>
      </w:r>
    </w:p>
    <w:p w:rsidR="00926429" w:rsidRDefault="00573558">
      <w:pPr>
        <w:spacing w:after="211"/>
        <w:ind w:left="-5" w:hanging="10"/>
      </w:pPr>
      <w:r>
        <w:rPr>
          <w:rFonts w:ascii="Book Antiqua" w:eastAsia="Book Antiqua" w:hAnsi="Book Antiqua" w:cs="Book Antiqua"/>
          <w:sz w:val="20"/>
        </w:rPr>
        <w:lastRenderedPageBreak/>
        <w:t>Advantages</w:t>
      </w:r>
    </w:p>
    <w:p w:rsidR="00926429" w:rsidRDefault="00573558">
      <w:pPr>
        <w:numPr>
          <w:ilvl w:val="0"/>
          <w:numId w:val="14"/>
        </w:numPr>
        <w:spacing w:after="122" w:line="252" w:lineRule="auto"/>
        <w:ind w:right="12" w:hanging="480"/>
        <w:jc w:val="both"/>
      </w:pPr>
      <w:r>
        <w:rPr>
          <w:rFonts w:ascii="Book Antiqua" w:eastAsia="Book Antiqua" w:hAnsi="Book Antiqua" w:cs="Book Antiqua"/>
          <w:sz w:val="18"/>
        </w:rPr>
        <w:t>An XP project is very impressionable. A usable product can be released very quickly, at which point the business can already take advantage of the product, and the product can and will be improved continually after that, with feedback that stems from live use. Especially when the project is exploratory for the customer as well, having feedback from live use and adapting to changing minds, wishes and circumstances can be invaluable.</w:t>
      </w:r>
    </w:p>
    <w:p w:rsidR="00926429" w:rsidRDefault="00573558">
      <w:pPr>
        <w:numPr>
          <w:ilvl w:val="0"/>
          <w:numId w:val="14"/>
        </w:numPr>
        <w:spacing w:after="242" w:line="252" w:lineRule="auto"/>
        <w:ind w:right="12" w:hanging="480"/>
        <w:jc w:val="both"/>
      </w:pPr>
      <w:r>
        <w:rPr>
          <w:rFonts w:ascii="Book Antiqua" w:eastAsia="Book Antiqua" w:hAnsi="Book Antiqua" w:cs="Book Antiqua"/>
          <w:sz w:val="18"/>
        </w:rPr>
        <w:t>Additionally, the process is very clear. Progress, position and direction of the project are very transparent, which will make management happy as well.</w:t>
      </w:r>
    </w:p>
    <w:p w:rsidR="00926429" w:rsidRDefault="00573558">
      <w:pPr>
        <w:spacing w:after="211"/>
        <w:ind w:left="-5" w:hanging="10"/>
      </w:pPr>
      <w:r>
        <w:rPr>
          <w:rFonts w:ascii="Book Antiqua" w:eastAsia="Book Antiqua" w:hAnsi="Book Antiqua" w:cs="Book Antiqua"/>
          <w:sz w:val="20"/>
        </w:rPr>
        <w:t>Disadvantages</w:t>
      </w:r>
    </w:p>
    <w:p w:rsidR="00926429" w:rsidRDefault="00573558">
      <w:pPr>
        <w:numPr>
          <w:ilvl w:val="0"/>
          <w:numId w:val="14"/>
        </w:numPr>
        <w:spacing w:after="5" w:line="252" w:lineRule="auto"/>
        <w:ind w:right="12" w:hanging="480"/>
        <w:jc w:val="both"/>
      </w:pPr>
      <w:r>
        <w:rPr>
          <w:rFonts w:ascii="Book Antiqua" w:eastAsia="Book Antiqua" w:hAnsi="Book Antiqua" w:cs="Book Antiqua"/>
          <w:sz w:val="18"/>
        </w:rPr>
        <w:t xml:space="preserve">The main roadblock to implementing XP in any given environment will usually be the customer. The ‘customer’ or a person that plays the role of the </w:t>
      </w:r>
      <w:proofErr w:type="gramStart"/>
      <w:r>
        <w:rPr>
          <w:rFonts w:ascii="Book Antiqua" w:eastAsia="Book Antiqua" w:hAnsi="Book Antiqua" w:cs="Book Antiqua"/>
          <w:sz w:val="18"/>
        </w:rPr>
        <w:t>customer,</w:t>
      </w:r>
      <w:proofErr w:type="gramEnd"/>
      <w:r>
        <w:rPr>
          <w:rFonts w:ascii="Book Antiqua" w:eastAsia="Book Antiqua" w:hAnsi="Book Antiqua" w:cs="Book Antiqua"/>
          <w:sz w:val="18"/>
        </w:rPr>
        <w:t xml:space="preserve"> has to be an integral part of the development team. This means that the customer will have to be obtainable on-site at all times. Sometimes, this is just not feasible, or the customer will refuse to assign an employee to the development team full-time. In such cases, XP will not be able to work properly, and should be abandoned.</w:t>
      </w:r>
    </w:p>
    <w:tbl>
      <w:tblPr>
        <w:tblStyle w:val="TableGrid"/>
        <w:tblW w:w="7612" w:type="dxa"/>
        <w:tblInd w:w="9" w:type="dxa"/>
        <w:tblCellMar>
          <w:left w:w="231" w:type="dxa"/>
          <w:bottom w:w="102" w:type="dxa"/>
          <w:right w:w="241" w:type="dxa"/>
        </w:tblCellMar>
        <w:tblLook w:val="04A0"/>
      </w:tblPr>
      <w:tblGrid>
        <w:gridCol w:w="7612"/>
      </w:tblGrid>
      <w:tr w:rsidR="00926429">
        <w:trPr>
          <w:trHeight w:val="1140"/>
        </w:trPr>
        <w:tc>
          <w:tcPr>
            <w:tcW w:w="7612"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260526" o:spid="_x0000_s5992" style="width:22.1pt;height:22.3pt;mso-position-horizontal-relative:char;mso-position-vertical-relative:line" coordsize="2808,2834">
                  <v:shape id="Shape 2482" o:spid="_x0000_s5998" style="position:absolute;left:694;top:422;width:2113;height:2412" coordsize="211371,241257" path="m84548,l211371,r,241257l,241257,,87456r30196,l30196,75393,33215,63330r3020,-9047l42274,51267r6039,l54352,57298r3020,12063l60392,87456r27176,l87568,60314r18117,3016l120783,63330r9059,-6032l135881,48251r,-9047l132862,36188r-6040,-6031l111725,24126r-24157,l84548,xe" filled="f" fillcolor="black" strokecolor="#1f1a17" strokeweight=".33508mm">
                    <v:fill opacity="0"/>
                    <v:stroke miterlimit="10" joinstyle="miter" endcap="round"/>
                  </v:shape>
                  <v:shape id="Shape 2483" o:spid="_x0000_s5997" style="position:absolute;width:1328;height:874" coordsize="132862,87456" path="m84548,l,,,87456r30196,l27176,75393,30196,63330r3019,-9047l39255,51267r6039,l51333,57298r3019,12063l57372,87456r30196,l84548,60314r18118,3016l117764,63330r12078,-6032l132862,48251r,-9047l129842,36188r-6039,-6031l108705,24126r-24157,l84548,xe" filled="f" fillcolor="black" strokecolor="#1f1a17" strokeweight=".33508mm">
                    <v:fill opacity="0"/>
                    <v:stroke miterlimit="10" joinstyle="miter" endcap="round"/>
                  </v:shape>
                  <v:shape id="Shape 2484" o:spid="_x0000_s5996" style="position:absolute;left:1087;top:1568;width:1479;height:0" coordsize="147960,0" path="m,l147960,e" filled="f" fillcolor="black" strokecolor="#1f1a17" strokeweight=".33508mm">
                    <v:fill opacity="0"/>
                    <v:stroke miterlimit="10" joinstyle="miter" endcap="round"/>
                  </v:shape>
                  <v:shape id="Shape 2485" o:spid="_x0000_s5995" style="position:absolute;left:1087;top:1869;width:1479;height:0" coordsize="147960,0" path="m,l147960,e" filled="f" fillcolor="black" strokecolor="#1f1a17" strokeweight=".33508mm">
                    <v:fill opacity="0"/>
                    <v:stroke miterlimit="10" joinstyle="miter" endcap="round"/>
                  </v:shape>
                  <v:shape id="Shape 2486" o:spid="_x0000_s5994" style="position:absolute;left:1087;top:2171;width:1479;height:0" coordsize="147960,0" path="m,l147960,e" filled="f" fillcolor="black" strokecolor="#1f1a17" strokeweight=".33508mm">
                    <v:fill opacity="0"/>
                    <v:stroke miterlimit="10" joinstyle="miter" endcap="round"/>
                  </v:shape>
                  <v:shape id="Shape 2487" o:spid="_x0000_s5993" style="position:absolute;left:1087;top:2503;width:1479;height:0" coordsize="147960,0" path="m,l147960,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What do you understand from the statement “All practices of XP work jointly to achieve this goal”?</w:t>
            </w:r>
          </w:p>
        </w:tc>
      </w:tr>
    </w:tbl>
    <w:p w:rsidR="00926429" w:rsidRDefault="00573558">
      <w:pPr>
        <w:pStyle w:val="Heading3"/>
        <w:ind w:left="-5"/>
      </w:pPr>
      <w:r>
        <w:t>Scrum</w:t>
      </w:r>
    </w:p>
    <w:p w:rsidR="00926429" w:rsidRDefault="00573558">
      <w:pPr>
        <w:spacing w:after="122" w:line="252" w:lineRule="auto"/>
        <w:ind w:left="14" w:right="12" w:hanging="10"/>
        <w:jc w:val="both"/>
      </w:pPr>
      <w:r>
        <w:rPr>
          <w:rFonts w:ascii="Book Antiqua" w:eastAsia="Book Antiqua" w:hAnsi="Book Antiqua" w:cs="Book Antiqua"/>
          <w:sz w:val="18"/>
        </w:rPr>
        <w:t>Scrum is an agile technique for project management, in use since at least 1990. It has been called a “hyper-productivity tool”, and has been documented to considerably improve productivity in teams previously paralyzed by heavier methodologies-quickly producing results where there had been little or none.</w:t>
      </w:r>
    </w:p>
    <w:p w:rsidR="00926429" w:rsidRDefault="00573558">
      <w:pPr>
        <w:spacing w:after="122" w:line="252" w:lineRule="auto"/>
        <w:ind w:left="14" w:right="12" w:hanging="10"/>
        <w:jc w:val="both"/>
      </w:pPr>
      <w:r>
        <w:rPr>
          <w:rFonts w:ascii="Book Antiqua" w:eastAsia="Book Antiqua" w:hAnsi="Book Antiqua" w:cs="Book Antiqua"/>
          <w:sz w:val="18"/>
        </w:rPr>
        <w:t>Scrum uses the following concepts:</w:t>
      </w:r>
    </w:p>
    <w:p w:rsidR="00926429" w:rsidRDefault="00573558">
      <w:pPr>
        <w:numPr>
          <w:ilvl w:val="0"/>
          <w:numId w:val="15"/>
        </w:numPr>
        <w:spacing w:after="122" w:line="252" w:lineRule="auto"/>
        <w:ind w:right="12" w:hanging="480"/>
        <w:jc w:val="both"/>
      </w:pPr>
      <w:r>
        <w:rPr>
          <w:rFonts w:ascii="Book Antiqua" w:eastAsia="Book Antiqua" w:hAnsi="Book Antiqua" w:cs="Book Antiqua"/>
          <w:sz w:val="18"/>
        </w:rPr>
        <w:t xml:space="preserve">Sprint: </w:t>
      </w:r>
      <w:proofErr w:type="gramStart"/>
      <w:r>
        <w:rPr>
          <w:rFonts w:ascii="Book Antiqua" w:eastAsia="Book Antiqua" w:hAnsi="Book Antiqua" w:cs="Book Antiqua"/>
          <w:sz w:val="18"/>
        </w:rPr>
        <w:t>A period of 30 days or less where a set of work will be execute</w:t>
      </w:r>
      <w:proofErr w:type="gramEnd"/>
      <w:r>
        <w:rPr>
          <w:rFonts w:ascii="Book Antiqua" w:eastAsia="Book Antiqua" w:hAnsi="Book Antiqua" w:cs="Book Antiqua"/>
          <w:sz w:val="18"/>
        </w:rPr>
        <w:t xml:space="preserve"> to create a deliverable.</w:t>
      </w:r>
    </w:p>
    <w:p w:rsidR="00926429" w:rsidRDefault="00573558">
      <w:pPr>
        <w:numPr>
          <w:ilvl w:val="0"/>
          <w:numId w:val="15"/>
        </w:numPr>
        <w:spacing w:after="122" w:line="252" w:lineRule="auto"/>
        <w:ind w:right="12" w:hanging="480"/>
        <w:jc w:val="both"/>
      </w:pPr>
      <w:r>
        <w:rPr>
          <w:rFonts w:ascii="Book Antiqua" w:eastAsia="Book Antiqua" w:hAnsi="Book Antiqua" w:cs="Book Antiqua"/>
          <w:sz w:val="18"/>
        </w:rPr>
        <w:t>Backlog: All work to be performed in the predictable future, both well defined and requiring further definition.</w:t>
      </w:r>
    </w:p>
    <w:p w:rsidR="00926429" w:rsidRDefault="00573558">
      <w:pPr>
        <w:numPr>
          <w:ilvl w:val="0"/>
          <w:numId w:val="15"/>
        </w:numPr>
        <w:spacing w:after="122" w:line="252" w:lineRule="auto"/>
        <w:ind w:right="12" w:hanging="480"/>
        <w:jc w:val="both"/>
      </w:pPr>
      <w:r>
        <w:rPr>
          <w:rFonts w:ascii="Book Antiqua" w:eastAsia="Book Antiqua" w:hAnsi="Book Antiqua" w:cs="Book Antiqua"/>
          <w:sz w:val="18"/>
        </w:rPr>
        <w:t>Sprint backlog: The work that should be done through the current sprint.</w:t>
      </w:r>
    </w:p>
    <w:p w:rsidR="00926429" w:rsidRDefault="00573558">
      <w:pPr>
        <w:numPr>
          <w:ilvl w:val="0"/>
          <w:numId w:val="15"/>
        </w:numPr>
        <w:spacing w:after="122" w:line="252" w:lineRule="auto"/>
        <w:ind w:right="12" w:hanging="480"/>
        <w:jc w:val="both"/>
      </w:pPr>
      <w:r>
        <w:rPr>
          <w:rFonts w:ascii="Book Antiqua" w:eastAsia="Book Antiqua" w:hAnsi="Book Antiqua" w:cs="Book Antiqua"/>
          <w:sz w:val="18"/>
        </w:rPr>
        <w:t>Product backlog: The work that should be done for the entire product as desired by the customer.</w:t>
      </w:r>
    </w:p>
    <w:p w:rsidR="00926429" w:rsidRDefault="00573558">
      <w:pPr>
        <w:numPr>
          <w:ilvl w:val="0"/>
          <w:numId w:val="15"/>
        </w:numPr>
        <w:spacing w:after="122" w:line="252" w:lineRule="auto"/>
        <w:ind w:right="12" w:hanging="480"/>
        <w:jc w:val="both"/>
      </w:pPr>
      <w:r>
        <w:rPr>
          <w:rFonts w:ascii="Book Antiqua" w:eastAsia="Book Antiqua" w:hAnsi="Book Antiqua" w:cs="Book Antiqua"/>
          <w:sz w:val="18"/>
        </w:rPr>
        <w:t>Scrum: A daily meeting at which progress and obstruction to progress are reviewed.</w:t>
      </w:r>
    </w:p>
    <w:p w:rsidR="00926429" w:rsidRDefault="006C41FD">
      <w:pPr>
        <w:spacing w:after="117"/>
        <w:ind w:left="-12"/>
      </w:pPr>
      <w:r w:rsidRPr="006C41FD">
        <w:rPr>
          <w:noProof/>
          <w:lang w:val="en-IN" w:eastAsia="en-IN"/>
        </w:rPr>
      </w:r>
      <w:r w:rsidRPr="006C41FD">
        <w:rPr>
          <w:noProof/>
          <w:lang w:val="en-IN" w:eastAsia="en-IN"/>
        </w:rPr>
        <w:pict>
          <v:group id="Group 260457" o:spid="_x0000_s1048" style="width:381.95pt;height:187.9pt;mso-position-horizontal-relative:char;mso-position-vertical-relative:line" coordsize="48508,23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">
            <v:shape id="Picture 332900" o:spid="_x0000_s1049" type="#_x0000_t75" style="position:absolute;left:1671;top:1813;width:45263;height:21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G0GbHAAAA3wAAAA8AAABkcnMvZG93bnJldi54bWxEj11rwjAUhu8H/odwhN3NdJXJ1hlFFGEU&#10;EXSDbXeH5tiUNSelydrqrzcXgpcv7xfPfDnYWnTU+sqxgudJAoK4cLriUsHX5/bpFYQPyBprx6Tg&#10;TB6Wi9HDHDPtej5QdwyliCPsM1RgQmgyKX1hyKKfuIY4eifXWgxRtqXULfZx3NYyTZKZtFhxfDDY&#10;0NpQ8Xf8twq+L7s95z+7fnNwvy+U5qfc2E6px/GwegcRaAj38K39oRVMp+lbEgkiT2QBubg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FG0GbHAAAA3wAAAA8AAAAAAAAAAAAA&#10;AAAAnwIAAGRycy9kb3ducmV2LnhtbFBLBQYAAAAABAAEAPcAAACTAwAAAAA=&#10;">
              <v:imagedata r:id="rId44" o:title=""/>
            </v:shape>
            <v:shape id="Shape 2565" o:spid="_x0000_s1050" style="position:absolute;top:1249;width:24262;height:22616;visibility:visible;mso-wrap-style:square;v-text-anchor:top" coordsize="2426208,22616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S8QA&#10;AADdAAAADwAAAGRycy9kb3ducmV2LnhtbESP3YrCMBSE74V9h3AWvNPUn7pLbSqLIAhe+fMAh+bY&#10;1G1OShO1u09vBMHLYWa+YfJVbxtxo87XjhVMxgkI4tLpmisFp+Nm9A3CB2SNjWNS8EceVsXHIMdM&#10;uzvv6XYIlYgQ9hkqMCG0mZS+NGTRj11LHL2z6yyGKLtK6g7vEW4bOU2ShbRYc1ww2NLaUPl7uFoF&#10;12Zzwq/08p+gn09mu7MszUwqNfzsf5YgAvXhHX61t1rBNF2k8HwTn4As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f4kvEAAAA3QAAAA8AAAAAAAAAAAAAAAAAmAIAAGRycy9k&#10;b3ducmV2LnhtbFBLBQYAAAAABAAEAPUAAACJAwAAAAA=&#10;" adj="0,,0" path="m,l2426208,r,12192l13716,12192r,2237232l2426208,2249424r,12192l,2261616,,xe" fillcolor="black" stroked="f" strokeweight="0">
              <v:stroke miterlimit="83231f" joinstyle="miter"/>
              <v:formulas/>
              <v:path arrowok="t" o:connecttype="segments" textboxrect="0,0,2426208,2261616"/>
            </v:shape>
            <v:shape id="Shape 2566" o:spid="_x0000_s1051" style="position:absolute;left:24262;top:1249;width:24246;height:22616;visibility:visible;mso-wrap-style:square;v-text-anchor:top" coordsize="2424684,22616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qtj8cA&#10;AADdAAAADwAAAGRycy9kb3ducmV2LnhtbESPT2sCMRTE74V+h/AKvWlWabdla5T+oagolKqHHh+b&#10;52bp5mVJ4u722xtB6HGYmd8ws8VgG9GRD7VjBZNxBoK4dLrmSsFh/zl6BhEissbGMSn4owCL+e3N&#10;DAvtev6mbhcrkSAcClRgYmwLKUNpyGIYu5Y4eUfnLcYkfSW1xz7BbSOnWZZLizWnBYMtvRsqf3cn&#10;q+Bp+bPN29Ok+/ha++VxY5zv3x6Uur8bXl9ARBrif/jaXmkF08c8h8ub9ATk/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KrY/HAAAA3QAAAA8AAAAAAAAAAAAAAAAAmAIAAGRy&#10;cy9kb3ducmV2LnhtbFBLBQYAAAAABAAEAPUAAACMAwAAAAA=&#10;" adj="0,,0" path="m,l2424684,r,2261616l,2261616r,-12192l2412492,2249424r,-2237232l,12192,,xe" fillcolor="black" stroked="f" strokeweight="0">
              <v:stroke miterlimit="83231f" joinstyle="miter"/>
              <v:formulas/>
              <v:path arrowok="t" o:connecttype="segments" textboxrect="0,0,2424684,2261616"/>
            </v:shape>
            <v:shape id="Shape 344833" o:spid="_x0000_s1052" style="position:absolute;left:14859;top:91;width:18348;height:2347;visibility:visible;mso-wrap-style:square;v-text-anchor:top" coordsize="183489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porMgA&#10;AADfAAAADwAAAGRycy9kb3ducmV2LnhtbESPT2vCQBTE70K/w/IK3uqmjRWJrlKEgh481D/Q42v2&#10;JRvMvg3ZNcZ8+m6h4HGYmd8wy3Vva9FR6yvHCl4nCQji3OmKSwWn4+fLHIQPyBprx6TgTh7Wq6fR&#10;EjPtbvxF3SGUIkLYZ6jAhNBkUvrckEU/cQ1x9ArXWgxRtqXULd4i3NbyLUlm0mLFccFgQxtD+eVw&#10;tQrs93u+KYb9Frv+/jM7F8POVINS4+f+YwEiUB8e4f/2VitIp9N5msLfn/gF5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emisyAAAAN8AAAAPAAAAAAAAAAAAAAAAAJgCAABk&#10;cnMvZG93bnJldi54bWxQSwUGAAAAAAQABAD1AAAAjQMAAAAA&#10;" adj="0,,0" path="m,l1834896,r,234696l,234696,,e" stroked="f" strokeweight="0">
              <v:stroke miterlimit="83231f" joinstyle="miter"/>
              <v:formulas/>
              <v:path arrowok="t" o:connecttype="segments" textboxrect="0,0,1834896,234696"/>
            </v:shape>
            <v:shape id="Shape 2568" o:spid="_x0000_s1053" style="position:absolute;left:14767;width:9266;height:2545;visibility:visible;mso-wrap-style:square;v-text-anchor:top" coordsize="92659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2T1sAA&#10;AADdAAAADwAAAGRycy9kb3ducmV2LnhtbERPTYvCMBC9L/gfwgjetqmKrlSjSEXwunYLHodmbIrN&#10;pDRRq79+c1jY4+N9b3aDbcWDet84VjBNUhDEldMN1wp+iuPnCoQPyBpbx6TgRR5229HHBjPtnvxN&#10;j3OoRQxhn6ECE0KXSekrQxZ94jriyF1dbzFE2NdS9/iM4baVszRdSosNxwaDHeWGqtv5bhXYMlyK&#10;HIv5u1x8XU1uDml5PCg1GQ/7NYhAQ/gX/7lPWsFssYxz45v4BO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2T1sAAAADdAAAADwAAAAAAAAAAAAAAAACYAgAAZHJzL2Rvd25y&#10;ZXYueG1sUEsFBgAAAAAEAAQA9QAAAIUDAAAAAA==&#10;" adj="0,,0" path="m,l926592,r,12192l12192,12192r,228600l926592,240792r,13716l,254508,,xe" fillcolor="black" stroked="f" strokeweight="0">
              <v:stroke miterlimit="83231f" joinstyle="miter"/>
              <v:formulas/>
              <v:path arrowok="t" o:connecttype="segments" textboxrect="0,0,926592,254508"/>
            </v:shape>
            <v:shape id="Shape 2569" o:spid="_x0000_s1054" style="position:absolute;left:24033;width:9266;height:2545;visibility:visible;mso-wrap-style:square;v-text-anchor:top" coordsize="92659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E2TcQA&#10;AADdAAAADwAAAGRycy9kb3ducmV2LnhtbESPT4vCMBTE7wt+h/AEb2u6in+2axSpCHtda8Hjo3k2&#10;ZZuX0kStfvrNguBxmJnfMKtNbxtxpc7XjhV8jBMQxKXTNVcKjvn+fQnCB2SNjWNScCcPm/XgbYWp&#10;djf+oeshVCJC2KeowITQplL60pBFP3YtcfTOrrMYouwqqTu8Rbht5CRJ5tJizXHBYEuZofL3cLEK&#10;bBFOeYb59FHMFmeTmV1S7HdKjYb99gtEoD68ws/2t1Ywmc0/4f9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RNk3EAAAA3QAAAA8AAAAAAAAAAAAAAAAAmAIAAGRycy9k&#10;b3ducmV2LnhtbFBLBQYAAAAABAAEAPUAAACJAwAAAAA=&#10;" adj="0,,0" path="m,l926592,r,254508l,254508,,240792r914400,l914400,12192,,12192,,xe" fillcolor="black" stroked="f" strokeweight="0">
              <v:stroke miterlimit="83231f" joinstyle="miter"/>
              <v:formulas/>
              <v:path arrowok="t" o:connecttype="segments" textboxrect="0,0,926592,254508"/>
            </v:shape>
            <v:rect id="Rectangle 2570" o:spid="_x0000_s1055" style="position:absolute;left:15681;top:520;width:22041;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kHYcMA&#10;AADdAAAADwAAAGRycy9kb3ducmV2LnhtbERPy4rCMBTdC/MP4Q6403SE8VGNIjqiS6cOqLtLc23L&#10;NDelibb69WYhuDyc92zRmlLcqHaFZQVf/QgEcWp1wZmCv8OmNwbhPLLG0jIpuJODxfyjM8NY24Z/&#10;6Zb4TIQQdjEqyL2vYildmpNB17cVceAutjboA6wzqWtsQrgp5SCKhtJgwaEhx4pWOaX/ydUo2I6r&#10;5WlnH01W/py3x/1xsj5MvFLdz3Y5BeGp9W/xy73TCgbf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kHYcMAAADdAAAADwAAAAAAAAAAAAAAAACYAgAAZHJzL2Rv&#10;d25yZXYueG1sUEsFBgAAAAAEAAQA9QAAAIgDAAAAAA==&#10;" filled="f" stroked="f">
              <v:textbox inset="0,0,0,0">
                <w:txbxContent>
                  <w:p w:rsidR="00716A57" w:rsidRDefault="00716A57">
                    <w:r>
                      <w:rPr>
                        <w:rFonts w:ascii="Book Antiqua" w:eastAsia="Book Antiqua" w:hAnsi="Book Antiqua" w:cs="Book Antiqua"/>
                        <w:sz w:val="16"/>
                      </w:rPr>
                      <w:t>Figure 1.3: The Scrum Work Flow</w:t>
                    </w:r>
                  </w:p>
                </w:txbxContent>
              </v:textbox>
            </v:rect>
            <w10:wrap type="none"/>
            <w10:anchorlock/>
          </v:group>
        </w:pict>
      </w:r>
    </w:p>
    <w:p w:rsidR="00926429" w:rsidRDefault="00573558">
      <w:pPr>
        <w:spacing w:after="122" w:line="252" w:lineRule="auto"/>
        <w:ind w:left="4" w:right="14" w:firstLine="9"/>
        <w:jc w:val="both"/>
      </w:pPr>
      <w:r>
        <w:rPr>
          <w:rFonts w:ascii="Book Antiqua" w:eastAsia="Book Antiqua" w:hAnsi="Book Antiqua" w:cs="Book Antiqua"/>
          <w:sz w:val="18"/>
        </w:rPr>
        <w:t>Scrum is an iterative, incremental process for developing a product. The dissimilar iterations are shown in Figure 1.3.</w:t>
      </w:r>
    </w:p>
    <w:p w:rsidR="00926429" w:rsidRDefault="00573558">
      <w:pPr>
        <w:spacing w:after="143" w:line="252" w:lineRule="auto"/>
        <w:ind w:left="4" w:right="14" w:firstLine="9"/>
        <w:jc w:val="both"/>
      </w:pPr>
      <w:r>
        <w:rPr>
          <w:rFonts w:ascii="Book Antiqua" w:eastAsia="Book Antiqua" w:hAnsi="Book Antiqua" w:cs="Book Antiqua"/>
          <w:sz w:val="18"/>
        </w:rPr>
        <w:t>Scrum works by first important a backlog of things that need to be done; this list is usually maintained by one person. Other interested parties can request things to be put on a backlog. For each sprint a subset of the backlog is chosen to be done. All through the sprint the team will only work on the things that are in the sprint’s backlog to keep people focused and creative. Each day of a sprint there is a Scrum in which the team members respond to the following questions:</w:t>
      </w:r>
    </w:p>
    <w:p w:rsidR="00926429" w:rsidRDefault="00573558">
      <w:pPr>
        <w:numPr>
          <w:ilvl w:val="0"/>
          <w:numId w:val="15"/>
        </w:numPr>
        <w:spacing w:after="146" w:line="252" w:lineRule="auto"/>
        <w:ind w:right="12" w:hanging="480"/>
        <w:jc w:val="both"/>
      </w:pPr>
      <w:r>
        <w:rPr>
          <w:rFonts w:ascii="Book Antiqua" w:eastAsia="Book Antiqua" w:hAnsi="Book Antiqua" w:cs="Book Antiqua"/>
          <w:sz w:val="18"/>
        </w:rPr>
        <w:t>What did you do since the last Scrum meeting?</w:t>
      </w:r>
    </w:p>
    <w:p w:rsidR="00926429" w:rsidRDefault="00573558">
      <w:pPr>
        <w:numPr>
          <w:ilvl w:val="0"/>
          <w:numId w:val="15"/>
        </w:numPr>
        <w:spacing w:after="143" w:line="252" w:lineRule="auto"/>
        <w:ind w:right="12" w:hanging="480"/>
        <w:jc w:val="both"/>
      </w:pPr>
      <w:r>
        <w:rPr>
          <w:rFonts w:ascii="Book Antiqua" w:eastAsia="Book Antiqua" w:hAnsi="Book Antiqua" w:cs="Book Antiqua"/>
          <w:sz w:val="18"/>
        </w:rPr>
        <w:t>Do you have any obstacles?</w:t>
      </w:r>
    </w:p>
    <w:p w:rsidR="00926429" w:rsidRDefault="00573558">
      <w:pPr>
        <w:numPr>
          <w:ilvl w:val="0"/>
          <w:numId w:val="15"/>
        </w:numPr>
        <w:spacing w:after="122" w:line="252" w:lineRule="auto"/>
        <w:ind w:right="12" w:hanging="480"/>
        <w:jc w:val="both"/>
      </w:pPr>
      <w:r>
        <w:rPr>
          <w:rFonts w:ascii="Book Antiqua" w:eastAsia="Book Antiqua" w:hAnsi="Book Antiqua" w:cs="Book Antiqua"/>
          <w:sz w:val="18"/>
        </w:rPr>
        <w:t>What will you do before the next meeting?</w:t>
      </w:r>
    </w:p>
    <w:p w:rsidR="00926429" w:rsidRDefault="00573558">
      <w:pPr>
        <w:spacing w:after="144" w:line="252" w:lineRule="auto"/>
        <w:ind w:left="4" w:right="14" w:firstLine="9"/>
        <w:jc w:val="both"/>
      </w:pPr>
      <w:r>
        <w:rPr>
          <w:rFonts w:ascii="Book Antiqua" w:eastAsia="Book Antiqua" w:hAnsi="Book Antiqua" w:cs="Book Antiqua"/>
          <w:sz w:val="18"/>
        </w:rPr>
        <w:t xml:space="preserve">The sprint is lead by the so called Scrum Master. It’s his job to eliminate all the obstacles that the team has encountered as soon as possible. This ensures that the team itself can stay focused on the task itself. A Scrum ensures that the team as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entire stays in touch with all parts of the sprint. During a Scrum, management and the customer may be present but only the Scrum Master and the team members are allowed to talk. This is to be sure that the Scrum is short and </w:t>
      </w:r>
      <w:proofErr w:type="gramStart"/>
      <w:r>
        <w:rPr>
          <w:rFonts w:ascii="Book Antiqua" w:eastAsia="Book Antiqua" w:hAnsi="Book Antiqua" w:cs="Book Antiqua"/>
          <w:sz w:val="18"/>
        </w:rPr>
        <w:t>focus</w:t>
      </w:r>
      <w:proofErr w:type="gramEnd"/>
      <w:r>
        <w:rPr>
          <w:rFonts w:ascii="Book Antiqua" w:eastAsia="Book Antiqua" w:hAnsi="Book Antiqua" w:cs="Book Antiqua"/>
          <w:sz w:val="18"/>
        </w:rPr>
        <w:t xml:space="preserve"> on the task at hand. After each sprint there is usually a demonstration of what has been done. Before the start of a new sprint a discussion with the team and management is held to establish a new sprint backlog based on the result of the last sprint and changes to the environment/requirements.</w:t>
      </w:r>
    </w:p>
    <w:p w:rsidR="00926429" w:rsidRDefault="00573558">
      <w:pPr>
        <w:spacing w:after="242" w:line="252" w:lineRule="auto"/>
        <w:ind w:left="4" w:right="14" w:firstLine="9"/>
        <w:jc w:val="both"/>
      </w:pPr>
      <w:r>
        <w:rPr>
          <w:rFonts w:ascii="Book Antiqua" w:eastAsia="Book Antiqua" w:hAnsi="Book Antiqua" w:cs="Book Antiqua"/>
          <w:sz w:val="18"/>
        </w:rPr>
        <w:t>Scrum’s main focus points are on team empowerment and flexibility. During sprint a team itself is responsible for doing the given work. The only interaction with management is to tell them what’s getting in their way and what needs to be removed to get better productivity. Because after each sprint, the next increment can be changed according to the accomplishments and the changes in the environment, the project is very flexible and adaptable.</w:t>
      </w:r>
    </w:p>
    <w:p w:rsidR="00926429" w:rsidRDefault="00573558">
      <w:pPr>
        <w:spacing w:after="213"/>
        <w:ind w:left="-5" w:hanging="10"/>
      </w:pPr>
      <w:r>
        <w:rPr>
          <w:rFonts w:ascii="Book Antiqua" w:eastAsia="Book Antiqua" w:hAnsi="Book Antiqua" w:cs="Book Antiqua"/>
          <w:sz w:val="20"/>
        </w:rPr>
        <w:t>Application Area</w:t>
      </w:r>
    </w:p>
    <w:p w:rsidR="00926429" w:rsidRDefault="00573558">
      <w:pPr>
        <w:spacing w:after="122" w:line="252" w:lineRule="auto"/>
        <w:ind w:left="4" w:right="14" w:firstLine="9"/>
        <w:jc w:val="both"/>
      </w:pPr>
      <w:r>
        <w:rPr>
          <w:rFonts w:ascii="Book Antiqua" w:eastAsia="Book Antiqua" w:hAnsi="Book Antiqua" w:cs="Book Antiqua"/>
          <w:sz w:val="18"/>
        </w:rPr>
        <w:t>Tentatively Scrum can always be applied when a group of people should work together to archive a common goal. It has even been used as a project management approach, in a so called “Scrum of Scrums”. Of course to work correctly the teams should be small, but this can be solved by dividing projects into sub-teams. In the ideal situation all team members should be at the same location for optimal communications among the members. But when this is not the case the Scrum meetings and is held as a teleconference.</w:t>
      </w:r>
    </w:p>
    <w:p w:rsidR="00926429" w:rsidRDefault="00573558">
      <w:pPr>
        <w:spacing w:after="213"/>
        <w:ind w:left="-5" w:hanging="10"/>
      </w:pPr>
      <w:r>
        <w:rPr>
          <w:rFonts w:ascii="Book Antiqua" w:eastAsia="Book Antiqua" w:hAnsi="Book Antiqua" w:cs="Book Antiqua"/>
          <w:sz w:val="20"/>
        </w:rPr>
        <w:t>Advantages</w:t>
      </w:r>
    </w:p>
    <w:p w:rsidR="00926429" w:rsidRDefault="00573558">
      <w:pPr>
        <w:numPr>
          <w:ilvl w:val="0"/>
          <w:numId w:val="16"/>
        </w:numPr>
        <w:spacing w:after="122" w:line="252" w:lineRule="auto"/>
        <w:ind w:right="14" w:hanging="480"/>
        <w:jc w:val="both"/>
      </w:pPr>
      <w:r>
        <w:rPr>
          <w:rFonts w:ascii="Book Antiqua" w:eastAsia="Book Antiqua" w:hAnsi="Book Antiqua" w:cs="Book Antiqua"/>
          <w:sz w:val="18"/>
        </w:rPr>
        <w:lastRenderedPageBreak/>
        <w:t>During a Scrum sprint there are no turbulence from the outside; this keeps the team focused and creative. Which is very good for the productivity?</w:t>
      </w:r>
    </w:p>
    <w:p w:rsidR="00926429" w:rsidRDefault="00573558">
      <w:pPr>
        <w:numPr>
          <w:ilvl w:val="0"/>
          <w:numId w:val="16"/>
        </w:numPr>
        <w:spacing w:after="242" w:line="252" w:lineRule="auto"/>
        <w:ind w:right="14" w:hanging="480"/>
        <w:jc w:val="both"/>
      </w:pPr>
      <w:r>
        <w:rPr>
          <w:rFonts w:ascii="Book Antiqua" w:eastAsia="Book Antiqua" w:hAnsi="Book Antiqua" w:cs="Book Antiqua"/>
          <w:sz w:val="18"/>
        </w:rPr>
        <w:t>At the end of each sprint, what has been done and what should be done in the next sprint can be evaluated. This keeps the process very supple.</w:t>
      </w:r>
    </w:p>
    <w:p w:rsidR="00926429" w:rsidRDefault="00573558">
      <w:pPr>
        <w:spacing w:after="213"/>
        <w:ind w:left="-5" w:hanging="10"/>
      </w:pPr>
      <w:r>
        <w:rPr>
          <w:rFonts w:ascii="Book Antiqua" w:eastAsia="Book Antiqua" w:hAnsi="Book Antiqua" w:cs="Book Antiqua"/>
          <w:sz w:val="20"/>
        </w:rPr>
        <w:t>Disadvantages</w:t>
      </w:r>
    </w:p>
    <w:p w:rsidR="00926429" w:rsidRDefault="00573558">
      <w:pPr>
        <w:spacing w:after="19" w:line="252" w:lineRule="auto"/>
        <w:ind w:left="4" w:right="14" w:firstLine="9"/>
        <w:jc w:val="both"/>
      </w:pPr>
      <w:r>
        <w:rPr>
          <w:rFonts w:ascii="Book Antiqua" w:eastAsia="Book Antiqua" w:hAnsi="Book Antiqua" w:cs="Book Antiqua"/>
          <w:sz w:val="18"/>
        </w:rPr>
        <w:t>Because a Scrum team should be responsible for itself during a sprint, it’s important that management doesn’t interfere with how the work is being done.</w:t>
      </w:r>
    </w:p>
    <w:p w:rsidR="00926429" w:rsidRDefault="006C41FD">
      <w:pPr>
        <w:spacing w:after="0"/>
        <w:ind w:left="307"/>
      </w:pPr>
      <w:r w:rsidRPr="006C41FD">
        <w:rPr>
          <w:noProof/>
          <w:lang w:val="en-IN" w:eastAsia="en-IN"/>
        </w:rPr>
      </w:r>
      <w:r w:rsidRPr="006C41FD">
        <w:rPr>
          <w:noProof/>
          <w:lang w:val="en-IN" w:eastAsia="en-IN"/>
        </w:rPr>
        <w:pict>
          <v:group id="Group 260199" o:spid="_x0000_s1056" style="width:21.6pt;height:22.7pt;mso-position-horizontal-relative:char;mso-position-vertical-relative:line" coordsize="274320,28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">
            <v:shape id="Shape 2588" o:spid="_x0000_s1057"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VocQA&#10;AADdAAAADwAAAGRycy9kb3ducmV2LnhtbERPTWvCQBC9F/wPywheRDcVG0LqKlKorRQEY6H0NmTH&#10;JJidTbMbE/+9exB6fLzv1WYwtbhS6yrLCp7nEQji3OqKCwXfp/dZAsJ5ZI21ZVJwIweb9ehpham2&#10;PR/pmvlChBB2KSoovW9SKV1ekkE3tw1x4M62NegDbAupW+xDuKnlIopiabDi0FBiQ28l5ZesMwri&#10;Xb48nPdfddb/dH8f3dTF+JsoNRkP21cQngb/L364P7WCxUsS5oY34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ilaHEAAAA3QAAAA8AAAAAAAAAAAAAAAAAmAIAAGRycy9k&#10;b3ducmV2LnhtbFBLBQYAAAAABAAEAPUAAACJAwAAAAA=&#10;" adj="0,,0" path="m137160,r67056,127542l274320,255083,,255083,67056,127542,137160,xe" filled="f" strokecolor="#1f1a17" strokeweight=".33742mm">
              <v:stroke miterlimit="83231f" joinstyle="miter" endcap="round"/>
              <v:formulas/>
              <v:path arrowok="t" o:connecttype="segments" textboxrect="0,0,274320,255083"/>
            </v:shape>
            <v:rect id="Rectangle 2589" o:spid="_x0000_s1058" style="position:absolute;left:94488;top:9225;width:112044;height:37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e28YA&#10;AADdAAAADwAAAGRycy9kb3ducmV2LnhtbESPT2vCQBTE74LfYXlCb7pRsCSpq4h/0KNVwfb2yL4m&#10;wezbkF1N2k/vFgSPw8z8hpktOlOJOzWutKxgPIpAEGdWl5wrOJ+2wxiE88gaK8uk4JccLOb93gxT&#10;bVv+pPvR5yJA2KWooPC+TqV0WUEG3cjWxMH7sY1BH2STS91gG+CmkpMoepcGSw4LBda0Kii7Hm9G&#10;wS6ul197+9fm1eZ7dzlckvUp8Uq9DbrlBwhPnX+Fn+29VjCZx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be28YAAADdAAAADwAAAAAAAAAAAAAAAACYAgAAZHJz&#10;L2Rvd25yZXYueG1sUEsFBgAAAAAEAAQA9QAAAIsDA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42" w:line="252" w:lineRule="auto"/>
        <w:ind w:left="240" w:right="14"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The management needs to fully trust the team to do the right thing, which could potentially be problematic.</w:t>
      </w:r>
    </w:p>
    <w:p w:rsidR="00926429" w:rsidRDefault="00573558">
      <w:pPr>
        <w:spacing w:after="210"/>
        <w:ind w:left="-5" w:hanging="10"/>
      </w:pPr>
      <w:r>
        <w:rPr>
          <w:rFonts w:ascii="Book Antiqua" w:eastAsia="Book Antiqua" w:hAnsi="Book Antiqua" w:cs="Book Antiqua"/>
          <w:sz w:val="20"/>
        </w:rPr>
        <w:t>Crystal Clear</w:t>
      </w:r>
    </w:p>
    <w:p w:rsidR="00926429" w:rsidRDefault="00573558">
      <w:pPr>
        <w:spacing w:after="122" w:line="252" w:lineRule="auto"/>
        <w:ind w:left="4" w:right="14" w:firstLine="9"/>
        <w:jc w:val="both"/>
      </w:pPr>
      <w:r>
        <w:rPr>
          <w:rFonts w:ascii="Book Antiqua" w:eastAsia="Book Antiqua" w:hAnsi="Book Antiqua" w:cs="Book Antiqua"/>
          <w:sz w:val="18"/>
        </w:rPr>
        <w:t xml:space="preserve">Crystal Clear is a highly optimized way to use a small, collocated team, prioritizing for safety in delivering a satisfactory outcome, efficiency in development, and habitability of the working conventions.” The Crystal Clear methodology is part of the Crystal family of methodologies, where every methodology is characterized by a </w:t>
      </w:r>
      <w:proofErr w:type="spellStart"/>
      <w:r>
        <w:rPr>
          <w:rFonts w:ascii="Book Antiqua" w:eastAsia="Book Antiqua" w:hAnsi="Book Antiqua" w:cs="Book Antiqua"/>
          <w:sz w:val="18"/>
        </w:rPr>
        <w:t>color</w:t>
      </w:r>
      <w:proofErr w:type="spellEnd"/>
      <w:r>
        <w:rPr>
          <w:rFonts w:ascii="Book Antiqua" w:eastAsia="Book Antiqua" w:hAnsi="Book Antiqua" w:cs="Book Antiqua"/>
          <w:sz w:val="18"/>
        </w:rPr>
        <w:t xml:space="preserve"> (Clear, Yellow, Orange, Red, Maroon, Blue, </w:t>
      </w:r>
      <w:proofErr w:type="gramStart"/>
      <w:r>
        <w:rPr>
          <w:rFonts w:ascii="Book Antiqua" w:eastAsia="Book Antiqua" w:hAnsi="Book Antiqua" w:cs="Book Antiqua"/>
          <w:sz w:val="18"/>
        </w:rPr>
        <w:t>Violet</w:t>
      </w:r>
      <w:proofErr w:type="gramEnd"/>
      <w:r>
        <w:rPr>
          <w:rFonts w:ascii="Book Antiqua" w:eastAsia="Book Antiqua" w:hAnsi="Book Antiqua" w:cs="Book Antiqua"/>
          <w:sz w:val="18"/>
        </w:rPr>
        <w:t xml:space="preserve">). That </w:t>
      </w:r>
      <w:proofErr w:type="spellStart"/>
      <w:r>
        <w:rPr>
          <w:rFonts w:ascii="Book Antiqua" w:eastAsia="Book Antiqua" w:hAnsi="Book Antiqua" w:cs="Book Antiqua"/>
          <w:sz w:val="18"/>
        </w:rPr>
        <w:t>color</w:t>
      </w:r>
      <w:proofErr w:type="spellEnd"/>
      <w:r>
        <w:rPr>
          <w:rFonts w:ascii="Book Antiqua" w:eastAsia="Book Antiqua" w:hAnsi="Book Antiqua" w:cs="Book Antiqua"/>
          <w:sz w:val="18"/>
        </w:rPr>
        <w:t xml:space="preserve"> represents the number of people for which the methodology is suited; Crystal Clear is the lightest </w:t>
      </w:r>
      <w:proofErr w:type="spellStart"/>
      <w:r>
        <w:rPr>
          <w:rFonts w:ascii="Book Antiqua" w:eastAsia="Book Antiqua" w:hAnsi="Book Antiqua" w:cs="Book Antiqua"/>
          <w:sz w:val="18"/>
        </w:rPr>
        <w:t>color</w:t>
      </w:r>
      <w:proofErr w:type="spellEnd"/>
      <w:r>
        <w:rPr>
          <w:rFonts w:ascii="Book Antiqua" w:eastAsia="Book Antiqua" w:hAnsi="Book Antiqua" w:cs="Book Antiqua"/>
          <w:sz w:val="18"/>
        </w:rPr>
        <w:t xml:space="preserve"> and is meant for the smallest project groups, of two to eight people. Darker </w:t>
      </w:r>
      <w:proofErr w:type="spellStart"/>
      <w:r>
        <w:rPr>
          <w:rFonts w:ascii="Book Antiqua" w:eastAsia="Book Antiqua" w:hAnsi="Book Antiqua" w:cs="Book Antiqua"/>
          <w:sz w:val="18"/>
        </w:rPr>
        <w:t>colors</w:t>
      </w:r>
      <w:proofErr w:type="spellEnd"/>
      <w:r>
        <w:rPr>
          <w:rFonts w:ascii="Book Antiqua" w:eastAsia="Book Antiqua" w:hAnsi="Book Antiqua" w:cs="Book Antiqua"/>
          <w:sz w:val="18"/>
        </w:rPr>
        <w:t xml:space="preserve"> are for larger groups-these will not be discussed here.</w:t>
      </w:r>
    </w:p>
    <w:p w:rsidR="00926429" w:rsidRDefault="00573558">
      <w:pPr>
        <w:spacing w:after="122" w:line="252" w:lineRule="auto"/>
        <w:ind w:left="4" w:right="14" w:firstLine="9"/>
        <w:jc w:val="both"/>
      </w:pPr>
      <w:r>
        <w:rPr>
          <w:rFonts w:ascii="Book Antiqua" w:eastAsia="Book Antiqua" w:hAnsi="Book Antiqua" w:cs="Book Antiqua"/>
          <w:sz w:val="18"/>
        </w:rPr>
        <w:t>Crystal Clear has at its core seven properties that should be established for every project that wishes to adhere to the methodology. While all of these are desired, only the first three are mandatory; the other four will get the project further into the safety zone. The seven properties are:</w:t>
      </w:r>
    </w:p>
    <w:p w:rsidR="00926429" w:rsidRDefault="00573558">
      <w:pPr>
        <w:numPr>
          <w:ilvl w:val="0"/>
          <w:numId w:val="17"/>
        </w:numPr>
        <w:spacing w:after="122" w:line="252" w:lineRule="auto"/>
        <w:ind w:right="14" w:hanging="480"/>
        <w:jc w:val="both"/>
      </w:pPr>
      <w:r>
        <w:rPr>
          <w:rFonts w:ascii="Book Antiqua" w:eastAsia="Book Antiqua" w:hAnsi="Book Antiqua" w:cs="Book Antiqua"/>
          <w:sz w:val="18"/>
        </w:rPr>
        <w:t>Frequent Delivery: When delivering working, tested code to the actual software users once every few months (or more often, if possible), users will be able to deliver feedback on implemented requirements, sponsors will see progress and developers will get a morale boost.</w:t>
      </w:r>
    </w:p>
    <w:p w:rsidR="00926429" w:rsidRDefault="00573558">
      <w:pPr>
        <w:numPr>
          <w:ilvl w:val="0"/>
          <w:numId w:val="17"/>
        </w:numPr>
        <w:spacing w:after="122" w:line="252" w:lineRule="auto"/>
        <w:ind w:right="14" w:hanging="480"/>
        <w:jc w:val="both"/>
      </w:pPr>
      <w:r>
        <w:rPr>
          <w:rFonts w:ascii="Book Antiqua" w:eastAsia="Book Antiqua" w:hAnsi="Book Antiqua" w:cs="Book Antiqua"/>
          <w:sz w:val="18"/>
        </w:rPr>
        <w:t>Reflective Improvement: Taking time to let the team reflect on what works and what doesn’t work for the project, and improving the things that don’t work.</w:t>
      </w:r>
    </w:p>
    <w:p w:rsidR="00926429" w:rsidRDefault="00573558">
      <w:pPr>
        <w:numPr>
          <w:ilvl w:val="0"/>
          <w:numId w:val="17"/>
        </w:numPr>
        <w:spacing w:after="122" w:line="252" w:lineRule="auto"/>
        <w:ind w:right="14" w:hanging="480"/>
        <w:jc w:val="both"/>
      </w:pPr>
      <w:r>
        <w:rPr>
          <w:rFonts w:ascii="Book Antiqua" w:eastAsia="Book Antiqua" w:hAnsi="Book Antiqua" w:cs="Book Antiqua"/>
          <w:sz w:val="18"/>
        </w:rPr>
        <w:t>Osmotic Communication: Having the entire team so close together (if possible in the same room, otherwise in adjacent rooms) that people don’t have to go to a lot of trouble to raise or answer questions, but can do so instantly, will make people work together naturally, inspect each others’ work and pick up relevant information as if by osmosis.</w:t>
      </w:r>
    </w:p>
    <w:p w:rsidR="00926429" w:rsidRDefault="00573558">
      <w:pPr>
        <w:numPr>
          <w:ilvl w:val="0"/>
          <w:numId w:val="17"/>
        </w:numPr>
        <w:spacing w:after="122" w:line="252" w:lineRule="auto"/>
        <w:ind w:right="14" w:hanging="480"/>
        <w:jc w:val="both"/>
      </w:pPr>
      <w:r>
        <w:rPr>
          <w:rFonts w:ascii="Book Antiqua" w:eastAsia="Book Antiqua" w:hAnsi="Book Antiqua" w:cs="Book Antiqua"/>
          <w:sz w:val="18"/>
        </w:rPr>
        <w:t>Personal Safety: If people feel safe to speak up without fear of reprisal, they can give constructive criticism on other people’s work and admit their own mistakes, leading to honesty and ultimately to trust.</w:t>
      </w:r>
    </w:p>
    <w:p w:rsidR="00926429" w:rsidRDefault="00573558">
      <w:pPr>
        <w:numPr>
          <w:ilvl w:val="0"/>
          <w:numId w:val="17"/>
        </w:numPr>
        <w:spacing w:after="122" w:line="252" w:lineRule="auto"/>
        <w:ind w:right="14" w:hanging="480"/>
        <w:jc w:val="both"/>
      </w:pPr>
      <w:r>
        <w:rPr>
          <w:rFonts w:ascii="Book Antiqua" w:eastAsia="Book Antiqua" w:hAnsi="Book Antiqua" w:cs="Book Antiqua"/>
          <w:sz w:val="18"/>
        </w:rPr>
        <w:t>Focus: If everybody has time to focus on their primary objectives for two hours a day, for two consecutive days every week, without any distractions that can make them lose their train of thought (like meetings or other work), people will be more focused and work will be finished quicker.</w:t>
      </w:r>
    </w:p>
    <w:p w:rsidR="00926429" w:rsidRDefault="00573558">
      <w:pPr>
        <w:numPr>
          <w:ilvl w:val="0"/>
          <w:numId w:val="17"/>
        </w:numPr>
        <w:spacing w:after="122" w:line="252" w:lineRule="auto"/>
        <w:ind w:right="14" w:hanging="480"/>
        <w:jc w:val="both"/>
      </w:pPr>
      <w:r>
        <w:rPr>
          <w:rFonts w:ascii="Book Antiqua" w:eastAsia="Book Antiqua" w:hAnsi="Book Antiqua" w:cs="Book Antiqua"/>
          <w:sz w:val="18"/>
        </w:rPr>
        <w:t>Easy Access to Expert Users: If expert users are available to the team, they can answer questions and deliver feedback on quality and design decisions.</w:t>
      </w:r>
    </w:p>
    <w:p w:rsidR="00926429" w:rsidRDefault="00573558">
      <w:pPr>
        <w:numPr>
          <w:ilvl w:val="0"/>
          <w:numId w:val="17"/>
        </w:numPr>
        <w:spacing w:after="122" w:line="252" w:lineRule="auto"/>
        <w:ind w:right="14" w:hanging="480"/>
        <w:jc w:val="both"/>
      </w:pPr>
      <w:r>
        <w:rPr>
          <w:rFonts w:ascii="Book Antiqua" w:eastAsia="Book Antiqua" w:hAnsi="Book Antiqua" w:cs="Book Antiqua"/>
          <w:sz w:val="18"/>
        </w:rPr>
        <w:t>Technical Environment with Automated Tests, Configuration Management &amp; Frequent Integration: A proper technical environment where testing and configuration management/version control tasks (like making backups and merging changes) do not have to be done by hand will make life easier for developers.</w:t>
      </w:r>
    </w:p>
    <w:p w:rsidR="00926429" w:rsidRDefault="00573558">
      <w:pPr>
        <w:spacing w:after="242" w:line="252" w:lineRule="auto"/>
        <w:ind w:left="4" w:right="14" w:firstLine="9"/>
        <w:jc w:val="both"/>
      </w:pPr>
      <w:r>
        <w:rPr>
          <w:rFonts w:ascii="Book Antiqua" w:eastAsia="Book Antiqua" w:hAnsi="Book Antiqua" w:cs="Book Antiqua"/>
          <w:sz w:val="18"/>
        </w:rPr>
        <w:lastRenderedPageBreak/>
        <w:t>Crystal Clear offers several concrete procedures/techniques that can help establish these critical properties, but these are optional: If the team knows of other ways to satisfy the properties, there is nothing that stands in their way. In general, it can be said that Crystal Clear values properties over techniques. This also makes Crystal Clear a low threshold methodology: project groups can carry over their established methods and techniques-which the group has either grown into or were developed to fit their specific situation-to Crystal Clear, and thus will not have to learn a set of new ones before coming up to speed.</w:t>
      </w:r>
    </w:p>
    <w:p w:rsidR="00926429" w:rsidRDefault="00573558">
      <w:pPr>
        <w:spacing w:after="213"/>
        <w:ind w:left="-5" w:hanging="10"/>
      </w:pPr>
      <w:r>
        <w:rPr>
          <w:rFonts w:ascii="Book Antiqua" w:eastAsia="Book Antiqua" w:hAnsi="Book Antiqua" w:cs="Book Antiqua"/>
          <w:sz w:val="20"/>
        </w:rPr>
        <w:t>Application Area</w:t>
      </w:r>
    </w:p>
    <w:p w:rsidR="00926429" w:rsidRDefault="00573558">
      <w:pPr>
        <w:spacing w:after="122" w:line="252" w:lineRule="auto"/>
        <w:ind w:left="4" w:right="14" w:firstLine="9"/>
        <w:jc w:val="both"/>
      </w:pPr>
      <w:r>
        <w:rPr>
          <w:rFonts w:ascii="Book Antiqua" w:eastAsia="Book Antiqua" w:hAnsi="Book Antiqua" w:cs="Book Antiqua"/>
          <w:sz w:val="18"/>
        </w:rPr>
        <w:t>As explained above, Crystal Clear is meant for project groups consisting of two to eight people working at the same physical location, with one or more expert users available. In general, this means any setting where the first three (but ideally, all seven) of the properties can be fulfilled are applicable.</w:t>
      </w:r>
    </w:p>
    <w:p w:rsidR="00926429" w:rsidRDefault="00573558">
      <w:pPr>
        <w:spacing w:after="205" w:line="252" w:lineRule="auto"/>
        <w:ind w:left="4" w:right="14" w:firstLine="9"/>
        <w:jc w:val="both"/>
      </w:pPr>
      <w:r>
        <w:rPr>
          <w:rFonts w:ascii="Book Antiqua" w:eastAsia="Book Antiqua" w:hAnsi="Book Antiqua" w:cs="Book Antiqua"/>
          <w:sz w:val="18"/>
        </w:rPr>
        <w:t>Though, the above does not have to be strictly remained to. All methodologies in the Crystal family support the stretch to fit principle, which states that when a prospective project does not fit within the aimed methodology, the principles and practices to be carried out by the methodology can be stretched to fit the particular case.</w:t>
      </w:r>
    </w:p>
    <w:p w:rsidR="00926429" w:rsidRDefault="006C41FD">
      <w:pPr>
        <w:spacing w:after="244" w:line="252" w:lineRule="auto"/>
        <w:ind w:left="4" w:right="14" w:firstLine="9"/>
        <w:jc w:val="both"/>
      </w:pPr>
      <w:r w:rsidRPr="006C41FD">
        <w:rPr>
          <w:noProof/>
          <w:lang w:val="en-IN" w:eastAsia="en-IN"/>
        </w:rPr>
      </w:r>
      <w:r w:rsidRPr="006C41FD">
        <w:rPr>
          <w:noProof/>
          <w:lang w:val="en-IN" w:eastAsia="en-IN"/>
        </w:rPr>
        <w:pict>
          <v:group id="Group 261085" o:spid="_x0000_s5981" style="width:16.85pt;height:17.1pt;mso-position-horizontal-relative:char;mso-position-vertical-relative:line" coordsize="2141,2172">
            <v:shape id="Shape 2700" o:spid="_x0000_s5991"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2701" o:spid="_x0000_s5990" style="position:absolute;left:372;top:899;width:279;height:0" coordsize="27928,0" path="m,l27928,e" filled="f" fillcolor="black" strokecolor="#1f1a17" strokeweight=".34478mm">
              <v:fill opacity="0"/>
              <v:stroke miterlimit="10" joinstyle="miter" endcap="round"/>
            </v:shape>
            <v:shape id="Shape 2702" o:spid="_x0000_s5989" style="position:absolute;left:372;top:589;width:279;height:0" coordsize="27928,0" path="m,l27928,e" filled="f" fillcolor="black" strokecolor="#1f1a17" strokeweight=".34478mm">
              <v:fill opacity="0"/>
              <v:stroke miterlimit="10" joinstyle="miter" endcap="round"/>
            </v:shape>
            <v:shape id="Shape 2703" o:spid="_x0000_s5988" style="position:absolute;left:837;top:589;width:465;height:0" coordsize="46546,0" path="m,l46546,e" filled="f" fillcolor="black" strokecolor="#1f1a17" strokeweight=".34478mm">
              <v:fill opacity="0"/>
              <v:stroke miterlimit="10" joinstyle="miter" endcap="round"/>
            </v:shape>
            <v:shape id="Shape 2704" o:spid="_x0000_s5987" style="position:absolute;left:868;top:899;width:279;height:0" coordsize="27928,0" path="m,l27928,e" filled="f" fillcolor="black" strokecolor="#1f1a17" strokeweight=".34478mm">
              <v:fill opacity="0"/>
              <v:stroke miterlimit="10" joinstyle="miter" endcap="round"/>
            </v:shape>
            <v:shape id="Shape 2705" o:spid="_x0000_s5986" style="position:absolute;left:1427;top:589;width:279;height:0" coordsize="27928,0" path="m,l27928,e" filled="f" fillcolor="black" strokecolor="#1f1a17" strokeweight=".34478mm">
              <v:fill opacity="0"/>
              <v:stroke miterlimit="10" joinstyle="miter" endcap="round"/>
            </v:shape>
            <v:shape id="Shape 2706" o:spid="_x0000_s5985" style="position:absolute;left:1303;top:899;width:465;height:0" coordsize="46546,0" path="m,l46546,e" filled="f" fillcolor="black" strokecolor="#1f1a17" strokeweight=".34478mm">
              <v:fill opacity="0"/>
              <v:stroke miterlimit="10" joinstyle="miter" endcap="round"/>
            </v:shape>
            <v:shape id="Shape 2707" o:spid="_x0000_s5984" style="position:absolute;left:713;top:279;width:744;height:0" coordsize="74474,0" path="m,l74474,e" filled="f" fillcolor="black" strokecolor="#1f1a17" strokeweight=".34478mm">
              <v:fill opacity="0"/>
              <v:stroke miterlimit="10" joinstyle="miter" endcap="round"/>
            </v:shape>
            <v:shape id="Shape 2708" o:spid="_x0000_s5983" style="position:absolute;left:372;top:279;width:186;height:0" coordsize="18618,0" path="m,l18618,e" filled="f" fillcolor="black" strokecolor="#1f1a17" strokeweight=".34478mm">
              <v:fill opacity="0"/>
              <v:stroke miterlimit="10" joinstyle="miter" endcap="round"/>
            </v:shape>
            <v:shape id="Shape 2709" o:spid="_x0000_s5982" style="position:absolute;left:1613;top:279;width:186;height:0" coordsize="18618,0" path="m,l18618,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Teams that is significantly larger than eight people have carried out Crystal Clear successfully by stretching it to fit their needs.</w:t>
      </w:r>
    </w:p>
    <w:p w:rsidR="00926429" w:rsidRDefault="00573558">
      <w:pPr>
        <w:spacing w:after="213"/>
        <w:ind w:left="-5" w:hanging="10"/>
      </w:pPr>
      <w:r>
        <w:rPr>
          <w:rFonts w:ascii="Book Antiqua" w:eastAsia="Book Antiqua" w:hAnsi="Book Antiqua" w:cs="Book Antiqua"/>
          <w:sz w:val="20"/>
        </w:rPr>
        <w:t>Advantages</w:t>
      </w:r>
    </w:p>
    <w:p w:rsidR="00926429" w:rsidRDefault="00573558">
      <w:pPr>
        <w:numPr>
          <w:ilvl w:val="0"/>
          <w:numId w:val="18"/>
        </w:numPr>
        <w:spacing w:after="122" w:line="252" w:lineRule="auto"/>
        <w:ind w:right="14" w:hanging="480"/>
        <w:jc w:val="both"/>
      </w:pPr>
      <w:r>
        <w:rPr>
          <w:rFonts w:ascii="Book Antiqua" w:eastAsia="Book Antiqua" w:hAnsi="Book Antiqua" w:cs="Book Antiqua"/>
          <w:sz w:val="18"/>
        </w:rPr>
        <w:t>Since the seven properties are based upon performance that has been observed in successful project groups, those practicing Crystal Clear might well be on the right track to bringing the project to an end effectively. While this is of course no assurance of success-there are always other factors that contribute to or detract from a project’s success-it is likely that these properties contain at least some quality that does indeed make the disparity between a successful project and an unsuccessful one. In fact, [CC-BOOK] cites numerous stories that demonstrate the achievement of the properties and techniques provided as well as Crystal Clear in general.</w:t>
      </w:r>
    </w:p>
    <w:p w:rsidR="00926429" w:rsidRDefault="00573558">
      <w:pPr>
        <w:numPr>
          <w:ilvl w:val="0"/>
          <w:numId w:val="18"/>
        </w:numPr>
        <w:spacing w:after="242" w:line="252" w:lineRule="auto"/>
        <w:ind w:right="14" w:hanging="480"/>
        <w:jc w:val="both"/>
      </w:pPr>
      <w:r>
        <w:rPr>
          <w:rFonts w:ascii="Book Antiqua" w:eastAsia="Book Antiqua" w:hAnsi="Book Antiqua" w:cs="Book Antiqua"/>
          <w:sz w:val="18"/>
        </w:rPr>
        <w:t>Unlike conventional, thick methodologies like SSADM or PRINCE, Crystal Clear is flexible as to what project teams are supposed to do and how to do it. This is expressed in the properties over procedure and stretch to fit principles. In fact, Crystal Clear was clearly designed to be usable by as many project groups as probable, with the least number of new techniques to learn.</w:t>
      </w:r>
    </w:p>
    <w:p w:rsidR="00926429" w:rsidRDefault="00573558">
      <w:pPr>
        <w:spacing w:after="213"/>
        <w:ind w:left="-5" w:hanging="10"/>
      </w:pPr>
      <w:r>
        <w:rPr>
          <w:rFonts w:ascii="Book Antiqua" w:eastAsia="Book Antiqua" w:hAnsi="Book Antiqua" w:cs="Book Antiqua"/>
          <w:sz w:val="20"/>
        </w:rPr>
        <w:t>Disadvantages</w:t>
      </w:r>
    </w:p>
    <w:p w:rsidR="00926429" w:rsidRDefault="00573558">
      <w:pPr>
        <w:spacing w:after="122" w:line="252" w:lineRule="auto"/>
        <w:ind w:left="4" w:right="14" w:firstLine="9"/>
        <w:jc w:val="both"/>
      </w:pPr>
      <w:r>
        <w:rPr>
          <w:rFonts w:ascii="Book Antiqua" w:eastAsia="Book Antiqua" w:hAnsi="Book Antiqua" w:cs="Book Antiqua"/>
          <w:sz w:val="18"/>
        </w:rPr>
        <w:t>One of Crystal Clear’s major strengths is also its main disadvantage. It tries to be a methodology that is applicable in as many cases as probable. This obviously prevents it from ever being a “best” methodology (like XP strives to be) in any specific case.</w:t>
      </w:r>
    </w:p>
    <w:p w:rsidR="00926429" w:rsidRDefault="00573558">
      <w:pPr>
        <w:spacing w:after="122" w:line="252" w:lineRule="auto"/>
        <w:ind w:left="4" w:right="14" w:firstLine="9"/>
        <w:jc w:val="both"/>
      </w:pPr>
      <w:r>
        <w:rPr>
          <w:rFonts w:ascii="Book Antiqua" w:eastAsia="Book Antiqua" w:hAnsi="Book Antiqua" w:cs="Book Antiqua"/>
          <w:sz w:val="18"/>
        </w:rPr>
        <w:t>Another drawback might be that Crystal Clear is still comparatively new: the only book written on the subject is not yet published, so it may not have a lot of real-world usage yet. On the other hand, the main beliefs behind the methodology are all based on real experiences drawn from real projects, so perhaps wider experience will reveal that Crystal Clear indeed works “as advertised”.</w:t>
      </w:r>
    </w:p>
    <w:p w:rsidR="00926429" w:rsidRDefault="00573558">
      <w:pPr>
        <w:spacing w:after="191"/>
        <w:ind w:left="-5" w:hanging="10"/>
      </w:pPr>
      <w:r>
        <w:rPr>
          <w:rFonts w:ascii="Book Antiqua" w:eastAsia="Book Antiqua" w:hAnsi="Book Antiqua" w:cs="Book Antiqua"/>
        </w:rPr>
        <w:t>1.3.3 Project Methods/ Techniques</w:t>
      </w:r>
    </w:p>
    <w:p w:rsidR="00926429" w:rsidRDefault="00573558">
      <w:pPr>
        <w:spacing w:after="242" w:line="252" w:lineRule="auto"/>
        <w:ind w:left="4" w:right="14" w:firstLine="9"/>
        <w:jc w:val="both"/>
      </w:pPr>
      <w:r>
        <w:rPr>
          <w:rFonts w:ascii="Book Antiqua" w:eastAsia="Book Antiqua" w:hAnsi="Book Antiqua" w:cs="Book Antiqua"/>
          <w:sz w:val="18"/>
        </w:rPr>
        <w:t>This section confers a number of project management techniques. These procedures can be employed as an aid to estimate, track and evaluate different features of the project. We start with a discussion of PMBOK, which is really not a technique in itself, but rather a collection of industry-standard techniques. After that, we discuss COCOMO, MTA, EV and Critical Path.</w:t>
      </w:r>
    </w:p>
    <w:p w:rsidR="00926429" w:rsidRDefault="00573558">
      <w:pPr>
        <w:spacing w:after="210"/>
        <w:ind w:left="-5" w:hanging="10"/>
      </w:pPr>
      <w:r>
        <w:rPr>
          <w:rFonts w:ascii="Book Antiqua" w:eastAsia="Book Antiqua" w:hAnsi="Book Antiqua" w:cs="Book Antiqua"/>
          <w:sz w:val="20"/>
        </w:rPr>
        <w:lastRenderedPageBreak/>
        <w:t>Project Management Body of Knowledge (PMBOK)</w:t>
      </w:r>
    </w:p>
    <w:p w:rsidR="00926429" w:rsidRDefault="00573558">
      <w:pPr>
        <w:spacing w:after="5" w:line="252" w:lineRule="auto"/>
        <w:ind w:left="4" w:right="14" w:firstLine="9"/>
        <w:jc w:val="both"/>
      </w:pPr>
      <w:r>
        <w:rPr>
          <w:rFonts w:ascii="Book Antiqua" w:eastAsia="Book Antiqua" w:hAnsi="Book Antiqua" w:cs="Book Antiqua"/>
          <w:sz w:val="18"/>
        </w:rPr>
        <w:t>The Project Management Body of Knowledge is a broad term that explains the sum of knowledge within the profession of Project Management (PM). As with additional professions such as law, medicine, and accounting, the body of knowledge rests with the practitioners and academics that apply and advance it. The full Project Management Body of Knowledge (PMBOK) comprise knowledge of proven traditional practices that are extensively applied, as well as knowledge of innovative and advanced practices that have seen more limited use. The PMBOK framework splits the project processes into five discrete process groups: initiating, planning, executing, controlling and closing.</w:t>
      </w:r>
    </w:p>
    <w:tbl>
      <w:tblPr>
        <w:tblStyle w:val="TableGrid"/>
        <w:tblW w:w="7608" w:type="dxa"/>
        <w:tblInd w:w="14" w:type="dxa"/>
        <w:tblCellMar>
          <w:left w:w="226" w:type="dxa"/>
          <w:bottom w:w="63" w:type="dxa"/>
          <w:right w:w="241" w:type="dxa"/>
        </w:tblCellMar>
        <w:tblLook w:val="04A0"/>
      </w:tblPr>
      <w:tblGrid>
        <w:gridCol w:w="7608"/>
      </w:tblGrid>
      <w:tr w:rsidR="00926429">
        <w:trPr>
          <w:trHeight w:val="1360"/>
        </w:trPr>
        <w:tc>
          <w:tcPr>
            <w:tcW w:w="7608"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61546" o:spid="_x0000_s5958" style="width:21.4pt;height:23.2pt;mso-position-horizontal-relative:char;mso-position-vertical-relative:line" coordsize="2716,2946">
                  <v:shape id="Shape 2779" o:spid="_x0000_s5980" style="position:absolute;top:460;width:2475;height:2485" coordsize="247533,248579" path="m,248579r247533,l247533,,,,,248579xe" filled="f" fillcolor="black" strokecolor="#1f1a17" strokeweight=".33542mm">
                    <v:fill opacity="0"/>
                    <v:stroke miterlimit="10" joinstyle="miter" endcap="round"/>
                  </v:shape>
                  <v:shape id="Shape 2780" o:spid="_x0000_s5979" style="position:absolute;left:30;top:828;width:2505;height:0" coordsize="250552,0" path="m,l250552,e" filled="f" fillcolor="black" strokecolor="#1f1a17" strokeweight=".33542mm">
                    <v:fill opacity="0"/>
                    <v:stroke miterlimit="10" joinstyle="miter" endcap="round"/>
                  </v:shape>
                  <v:shape id="Shape 2781" o:spid="_x0000_s5978" style="position:absolute;left:965;top:429;width:30;height:2485" coordsize="3019,248579" path="m3019,l,248579e" filled="f" fillcolor="black" strokecolor="#1f1a17" strokeweight=".33542mm">
                    <v:fill opacity="0"/>
                    <v:stroke miterlimit="10" joinstyle="miter" endcap="round"/>
                  </v:shape>
                  <v:shape id="Shape 344838" o:spid="_x0000_s5977" style="position:absolute;left:422;top:1258;width:91;height:91" coordsize="9144,9144" path="m,l9144,r,9144l,9144,,e" fillcolor="#1f1a17" stroked="f" strokeweight="0">
                    <v:stroke opacity="0" miterlimit="10" joinstyle="miter" endcap="round"/>
                  </v:shape>
                  <v:shape id="Shape 2783" o:spid="_x0000_s5976" style="position:absolute;left:422;top:1258;width:30;height:30" coordsize="3019,3069" path="m3019,r,l3019,r,3069l3019,3069,,3069,,,,,3019,xe" filled="f" fillcolor="black" strokecolor="#1f1a17" strokeweight=".33542mm">
                    <v:fill opacity="0"/>
                    <v:stroke miterlimit="10" joinstyle="miter" endcap="round"/>
                  </v:shape>
                  <v:shape id="Shape 2784" o:spid="_x0000_s5975" style="position:absolute;left:422;top:1565;width:30;height:61" coordsize="3019,6138" path="m,l3019,r,3069l3019,6138,,3069,,xe" fillcolor="#1f1a17" stroked="f" strokeweight="0">
                    <v:stroke opacity="0" miterlimit="10" joinstyle="miter" endcap="round"/>
                  </v:shape>
                  <v:shape id="Shape 2785" o:spid="_x0000_s5974" style="position:absolute;left:422;top:1565;width:30;height:61" coordsize="3019,6138" path="m3019,r,l3019,3069r,l3019,6138,,3069r,l,,3019,xe" filled="f" fillcolor="black" strokecolor="#1f1a17" strokeweight=".33542mm">
                    <v:fill opacity="0"/>
                    <v:stroke miterlimit="10" joinstyle="miter" endcap="round"/>
                  </v:shape>
                  <v:shape id="Shape 344839" o:spid="_x0000_s5973" style="position:absolute;left:422;top:1872;width:91;height:91" coordsize="9144,9144" path="m,l9144,r,9144l,9144,,e" fillcolor="#1f1a17" stroked="f" strokeweight="0">
                    <v:stroke opacity="0" miterlimit="10" joinstyle="miter" endcap="round"/>
                  </v:shape>
                  <v:shape id="Shape 2787" o:spid="_x0000_s5972" style="position:absolute;left:422;top:1872;width:30;height:30" coordsize="3019,3069" path="m3019,r,l3019,3069r,l3019,3069,,3069r,l,,3019,xe" filled="f" fillcolor="black" strokecolor="#1f1a17" strokeweight=".33542mm">
                    <v:fill opacity="0"/>
                    <v:stroke miterlimit="10" joinstyle="miter" endcap="round"/>
                  </v:shape>
                  <v:shape id="Shape 2788" o:spid="_x0000_s5971" style="position:absolute;left:422;top:2178;width:30;height:61" coordsize="3019,6138" path="m,l3019,r,3069l3019,6138,,3069,,xe" fillcolor="#1f1a17" stroked="f" strokeweight="0">
                    <v:stroke opacity="0" miterlimit="10" joinstyle="miter" endcap="round"/>
                  </v:shape>
                  <v:shape id="Shape 2789" o:spid="_x0000_s5970" style="position:absolute;left:422;top:2178;width:30;height:61" coordsize="3019,6138" path="m3019,r,l3019,3069r,l3019,6138,,3069r,l,,3019,xe" filled="f" fillcolor="black" strokecolor="#1f1a17" strokeweight=".33542mm">
                    <v:fill opacity="0"/>
                    <v:stroke miterlimit="10" joinstyle="miter" endcap="round"/>
                  </v:shape>
                  <v:shape id="Shape 2790" o:spid="_x0000_s5969" style="position:absolute;left:422;top:2485;width:30;height:61" coordsize="3019,6138" path="m3019,r,3069l3019,6138,,6138,,3069,3019,xe" fillcolor="#1f1a17" stroked="f" strokeweight="0">
                    <v:stroke opacity="0" miterlimit="10" joinstyle="miter" endcap="round"/>
                  </v:shape>
                  <v:shape id="Shape 2791" o:spid="_x0000_s5968" style="position:absolute;left:422;top:2485;width:30;height:61" coordsize="3019,6138" path="m3019,r,3069l3019,3069r,3069l3019,6138,,6138,,3069r,l3019,xe" filled="f" fillcolor="black" strokecolor="#1f1a17" strokeweight=".33542mm">
                    <v:fill opacity="0"/>
                    <v:stroke miterlimit="10" joinstyle="miter" endcap="round"/>
                  </v:shape>
                  <v:shape id="Shape 2792" o:spid="_x0000_s5967" style="position:absolute;left:1388;top:2516;width:724;height:0" coordsize="72448,0" path="m,l72448,e" filled="f" fillcolor="black" strokecolor="#1f1a17" strokeweight=".33542mm">
                    <v:fill opacity="0"/>
                    <v:stroke miterlimit="10" joinstyle="miter" endcap="round"/>
                  </v:shape>
                  <v:shape id="Shape 2793" o:spid="_x0000_s5966" style="position:absolute;left:1388;top:2209;width:724;height:0" coordsize="72448,0" path="m,l72448,e" filled="f" fillcolor="black" strokecolor="#1f1a17" strokeweight=".33542mm">
                    <v:fill opacity="0"/>
                    <v:stroke miterlimit="10" joinstyle="miter" endcap="round"/>
                  </v:shape>
                  <v:shape id="Shape 2794" o:spid="_x0000_s5965" style="position:absolute;left:1388;top:1902;width:724;height:0" coordsize="72448,0" path="m,l72448,e" filled="f" fillcolor="black" strokecolor="#1f1a17" strokeweight=".33542mm">
                    <v:fill opacity="0"/>
                    <v:stroke miterlimit="10" joinstyle="miter" endcap="round"/>
                  </v:shape>
                  <v:shape id="Shape 2795" o:spid="_x0000_s5964" style="position:absolute;left:1388;top:1595;width:724;height:0" coordsize="72448,0" path="m,l72448,e" filled="f" fillcolor="black" strokecolor="#1f1a17" strokeweight=".33542mm">
                    <v:fill opacity="0"/>
                    <v:stroke miterlimit="10" joinstyle="miter" endcap="round"/>
                  </v:shape>
                  <v:shape id="Shape 2796" o:spid="_x0000_s5963" style="position:absolute;left:1388;top:1258;width:724;height:0" coordsize="72448,0" path="m,l72448,e" filled="f" fillcolor="black" strokecolor="#1f1a17" strokeweight=".33542mm">
                    <v:fill opacity="0"/>
                    <v:stroke miterlimit="10" joinstyle="miter" endcap="round"/>
                  </v:shape>
                  <v:shape id="Shape 344840" o:spid="_x0000_s5962" style="position:absolute;left:2384;width:332;height:1043" coordsize="33206,104342" path="m,l33206,r,104342l,104342,,e" stroked="f" strokeweight="0">
                    <v:stroke opacity="0" miterlimit="10" joinstyle="miter" endcap="round"/>
                  </v:shape>
                  <v:shape id="Shape 2798" o:spid="_x0000_s5961" style="position:absolute;left:2384;width:332;height:1043" coordsize="33206,104342" path="m,104342r33206,l33206,,,,,104342xe" filled="f" fillcolor="black" strokecolor="#1f1a17" strokeweight=".33542mm">
                    <v:fill opacity="0"/>
                    <v:stroke miterlimit="10" joinstyle="miter" endcap="round"/>
                  </v:shape>
                  <v:shape id="Shape 2799" o:spid="_x0000_s5960" style="position:absolute;left:754;width:1660;height:982" coordsize="166028,98204" path="m166028,r,85929l90561,67515,75467,88998r-12074,l60374,85929,57355,79791,72449,52171,54336,79791r-6037,l42262,76722,39243,73653,36224,70584,54336,42964,15093,98204,12075,95135,6037,92066,3019,85929,,79791,30187,33758,60374,6138,166028,xe" stroked="f" strokeweight="0">
                    <v:stroke opacity="0" miterlimit="10" joinstyle="miter" endcap="round"/>
                  </v:shape>
                  <v:shape id="Shape 2800" o:spid="_x0000_s5959" style="position:absolute;left:754;width:1660;height:982" coordsize="166028,98204" path="m166028,85929l90561,67515,75467,88998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Note that these groups do not imply that the project has to go through each one in this order; they are only provided in order to be able to structure and categorize the different project processes.</w:t>
            </w:r>
          </w:p>
        </w:tc>
      </w:tr>
    </w:tbl>
    <w:p w:rsidR="00926429" w:rsidRDefault="00573558">
      <w:pPr>
        <w:spacing w:after="242" w:line="252" w:lineRule="auto"/>
        <w:ind w:left="4" w:right="14" w:firstLine="9"/>
        <w:jc w:val="both"/>
      </w:pPr>
      <w:r>
        <w:rPr>
          <w:rFonts w:ascii="Book Antiqua" w:eastAsia="Book Antiqua" w:hAnsi="Book Antiqua" w:cs="Book Antiqua"/>
          <w:sz w:val="18"/>
        </w:rPr>
        <w:t>PMBOK also recognize several project knowledge areas: integration management, scope management, time management, cost management, quality management, human resource management, communications management, risk management and procurement management. By using this twin categorization in process groups and knowledge areas, we can categorize project processes. The PMBOK Guide comprises summaries of generally accepted techniques and methodologies that can be used to implement these project processes.</w:t>
      </w:r>
    </w:p>
    <w:p w:rsidR="00926429" w:rsidRDefault="00573558">
      <w:pPr>
        <w:spacing w:after="213"/>
        <w:ind w:left="-5" w:hanging="10"/>
      </w:pPr>
      <w:r>
        <w:rPr>
          <w:rFonts w:ascii="Book Antiqua" w:eastAsia="Book Antiqua" w:hAnsi="Book Antiqua" w:cs="Book Antiqua"/>
          <w:sz w:val="20"/>
        </w:rPr>
        <w:t>Application Area</w:t>
      </w:r>
    </w:p>
    <w:p w:rsidR="00926429" w:rsidRDefault="00573558">
      <w:pPr>
        <w:spacing w:after="122" w:line="252" w:lineRule="auto"/>
        <w:ind w:left="4" w:right="14" w:firstLine="9"/>
        <w:jc w:val="both"/>
      </w:pPr>
      <w:r>
        <w:rPr>
          <w:rFonts w:ascii="Book Antiqua" w:eastAsia="Book Antiqua" w:hAnsi="Book Antiqua" w:cs="Book Antiqua"/>
          <w:sz w:val="18"/>
        </w:rPr>
        <w:t>PMBOK tries to imitate the growth of knowledge and practices in the field of project management by capturing those practices, tools, techniques and other relevant items that have become generally accepted.</w:t>
      </w:r>
    </w:p>
    <w:p w:rsidR="00926429" w:rsidRDefault="00573558">
      <w:pPr>
        <w:spacing w:after="242" w:line="252" w:lineRule="auto"/>
        <w:ind w:left="4" w:right="14" w:firstLine="9"/>
        <w:jc w:val="both"/>
      </w:pPr>
      <w:r>
        <w:rPr>
          <w:rFonts w:ascii="Book Antiqua" w:eastAsia="Book Antiqua" w:hAnsi="Book Antiqua" w:cs="Book Antiqua"/>
          <w:sz w:val="18"/>
        </w:rPr>
        <w:t xml:space="preserve">Usually accepted does not mean that the knowledge and practices described in the PMBOK framework are or should be applied uniformly on all projects; the project management team is always answerable for determining what is appropriate for any given project. A few </w:t>
      </w:r>
      <w:proofErr w:type="spellStart"/>
      <w:r>
        <w:rPr>
          <w:rFonts w:ascii="Book Antiqua" w:eastAsia="Book Antiqua" w:hAnsi="Book Antiqua" w:cs="Book Antiqua"/>
          <w:sz w:val="18"/>
        </w:rPr>
        <w:t>wellknown</w:t>
      </w:r>
      <w:proofErr w:type="spellEnd"/>
      <w:r>
        <w:rPr>
          <w:rFonts w:ascii="Book Antiqua" w:eastAsia="Book Antiqua" w:hAnsi="Book Antiqua" w:cs="Book Antiqua"/>
          <w:sz w:val="18"/>
        </w:rPr>
        <w:t xml:space="preserve"> procedures included in the PMBOK framework are Earned Value (EV) management, Program Evaluation and Review Technique (PERT) [PMBOK-PERT] and Critical Path Method (CPM).</w:t>
      </w:r>
    </w:p>
    <w:p w:rsidR="00926429" w:rsidRDefault="00573558">
      <w:pPr>
        <w:spacing w:after="213"/>
        <w:ind w:left="-5" w:hanging="10"/>
      </w:pPr>
      <w:r>
        <w:rPr>
          <w:rFonts w:ascii="Book Antiqua" w:eastAsia="Book Antiqua" w:hAnsi="Book Antiqua" w:cs="Book Antiqua"/>
          <w:sz w:val="20"/>
        </w:rPr>
        <w:t>Advantages</w:t>
      </w:r>
    </w:p>
    <w:p w:rsidR="00926429" w:rsidRDefault="00573558">
      <w:pPr>
        <w:numPr>
          <w:ilvl w:val="0"/>
          <w:numId w:val="19"/>
        </w:numPr>
        <w:spacing w:after="122" w:line="252" w:lineRule="auto"/>
        <w:ind w:right="14" w:hanging="480"/>
        <w:jc w:val="both"/>
      </w:pPr>
      <w:r>
        <w:rPr>
          <w:rFonts w:ascii="Book Antiqua" w:eastAsia="Book Antiqua" w:hAnsi="Book Antiqua" w:cs="Book Antiqua"/>
          <w:sz w:val="18"/>
        </w:rPr>
        <w:t>PMBOK provides a general project management framework in the form of process groups and knowledge areas.</w:t>
      </w:r>
    </w:p>
    <w:p w:rsidR="00926429" w:rsidRDefault="00573558">
      <w:pPr>
        <w:numPr>
          <w:ilvl w:val="0"/>
          <w:numId w:val="19"/>
        </w:numPr>
        <w:spacing w:after="122" w:line="252" w:lineRule="auto"/>
        <w:ind w:right="14" w:hanging="480"/>
        <w:jc w:val="both"/>
      </w:pPr>
      <w:r>
        <w:rPr>
          <w:rFonts w:ascii="Book Antiqua" w:eastAsia="Book Antiqua" w:hAnsi="Book Antiqua" w:cs="Book Antiqua"/>
          <w:sz w:val="18"/>
        </w:rPr>
        <w:t>PMBOK proposes a unified project management terminology.</w:t>
      </w:r>
    </w:p>
    <w:p w:rsidR="00926429" w:rsidRDefault="00573558">
      <w:pPr>
        <w:numPr>
          <w:ilvl w:val="0"/>
          <w:numId w:val="19"/>
        </w:numPr>
        <w:spacing w:after="122" w:line="252" w:lineRule="auto"/>
        <w:ind w:right="14" w:hanging="480"/>
        <w:jc w:val="both"/>
      </w:pPr>
      <w:r>
        <w:rPr>
          <w:rFonts w:ascii="Book Antiqua" w:eastAsia="Book Antiqua" w:hAnsi="Book Antiqua" w:cs="Book Antiqua"/>
          <w:sz w:val="18"/>
        </w:rPr>
        <w:t>PMBOK gives a concise summary of and reference to generally accepted project management principles.</w:t>
      </w:r>
    </w:p>
    <w:p w:rsidR="00926429" w:rsidRDefault="00573558">
      <w:pPr>
        <w:spacing w:after="213"/>
        <w:ind w:left="-5" w:hanging="10"/>
      </w:pPr>
      <w:r>
        <w:rPr>
          <w:rFonts w:ascii="Book Antiqua" w:eastAsia="Book Antiqua" w:hAnsi="Book Antiqua" w:cs="Book Antiqua"/>
          <w:sz w:val="20"/>
        </w:rPr>
        <w:t>Disadvantages</w:t>
      </w:r>
    </w:p>
    <w:p w:rsidR="00926429" w:rsidRDefault="00573558">
      <w:pPr>
        <w:numPr>
          <w:ilvl w:val="0"/>
          <w:numId w:val="19"/>
        </w:numPr>
        <w:spacing w:after="122" w:line="252" w:lineRule="auto"/>
        <w:ind w:right="14" w:hanging="480"/>
        <w:jc w:val="both"/>
      </w:pPr>
      <w:r>
        <w:rPr>
          <w:rFonts w:ascii="Book Antiqua" w:eastAsia="Book Antiqua" w:hAnsi="Book Antiqua" w:cs="Book Antiqua"/>
          <w:sz w:val="18"/>
        </w:rPr>
        <w:t>PMBOK is only a framework; the definite needs of the project in question should be determined by a knowledgeable managerial team.</w:t>
      </w:r>
    </w:p>
    <w:p w:rsidR="00926429" w:rsidRDefault="00573558">
      <w:pPr>
        <w:numPr>
          <w:ilvl w:val="0"/>
          <w:numId w:val="19"/>
        </w:numPr>
        <w:spacing w:after="122" w:line="252" w:lineRule="auto"/>
        <w:ind w:right="14" w:hanging="480"/>
        <w:jc w:val="both"/>
      </w:pPr>
      <w:r>
        <w:rPr>
          <w:rFonts w:ascii="Book Antiqua" w:eastAsia="Book Antiqua" w:hAnsi="Book Antiqua" w:cs="Book Antiqua"/>
          <w:sz w:val="18"/>
        </w:rPr>
        <w:t>PMBOK provides nominal coverage of various project management methodologies and techniques. One definitely needs to consult specialized texts on these subjects in order to learn the ins and outs.</w:t>
      </w:r>
    </w:p>
    <w:p w:rsidR="00926429" w:rsidRDefault="00573558">
      <w:pPr>
        <w:numPr>
          <w:ilvl w:val="0"/>
          <w:numId w:val="19"/>
        </w:numPr>
        <w:spacing w:after="5" w:line="252" w:lineRule="auto"/>
        <w:ind w:right="14" w:hanging="480"/>
        <w:jc w:val="both"/>
      </w:pPr>
      <w:r>
        <w:rPr>
          <w:rFonts w:ascii="Book Antiqua" w:eastAsia="Book Antiqua" w:hAnsi="Book Antiqua" w:cs="Book Antiqua"/>
          <w:sz w:val="18"/>
        </w:rPr>
        <w:t>PMBOK only incorporates those features of the project management process that are profession independent.</w:t>
      </w:r>
    </w:p>
    <w:tbl>
      <w:tblPr>
        <w:tblStyle w:val="TableGrid"/>
        <w:tblW w:w="7608" w:type="dxa"/>
        <w:tblInd w:w="10" w:type="dxa"/>
        <w:tblCellMar>
          <w:left w:w="230" w:type="dxa"/>
          <w:bottom w:w="139" w:type="dxa"/>
          <w:right w:w="232" w:type="dxa"/>
        </w:tblCellMar>
        <w:tblLook w:val="04A0"/>
      </w:tblPr>
      <w:tblGrid>
        <w:gridCol w:w="7608"/>
      </w:tblGrid>
      <w:tr w:rsidR="00926429">
        <w:trPr>
          <w:trHeight w:val="1200"/>
        </w:trPr>
        <w:tc>
          <w:tcPr>
            <w:tcW w:w="7608"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62911" o:spid="_x0000_s5935" style="width:21.4pt;height:23.2pt;mso-position-horizontal-relative:char;mso-position-vertical-relative:line" coordsize="2716,2946">
                  <v:shape id="Shape 2866" o:spid="_x0000_s5957" style="position:absolute;top:460;width:2475;height:2485" coordsize="247533,248579" path="m,248579r247533,l247533,,,,,248579xe" filled="f" fillcolor="black" strokecolor="#1f1a17" strokeweight=".33542mm">
                    <v:fill opacity="0"/>
                    <v:stroke miterlimit="10" joinstyle="miter" endcap="round"/>
                  </v:shape>
                  <v:shape id="Shape 2867" o:spid="_x0000_s5956" style="position:absolute;left:30;top:828;width:2505;height:0" coordsize="250552,0" path="m,l250552,e" filled="f" fillcolor="black" strokecolor="#1f1a17" strokeweight=".33542mm">
                    <v:fill opacity="0"/>
                    <v:stroke miterlimit="10" joinstyle="miter" endcap="round"/>
                  </v:shape>
                  <v:shape id="Shape 2868" o:spid="_x0000_s5955" style="position:absolute;left:965;top:429;width:30;height:2485" coordsize="3019,248579" path="m3019,l,248579e" filled="f" fillcolor="black" strokecolor="#1f1a17" strokeweight=".33542mm">
                    <v:fill opacity="0"/>
                    <v:stroke miterlimit="10" joinstyle="miter" endcap="round"/>
                  </v:shape>
                  <v:shape id="Shape 344844" o:spid="_x0000_s5954" style="position:absolute;left:422;top:1258;width:91;height:91" coordsize="9144,9144" path="m,l9144,r,9144l,9144,,e" fillcolor="#1f1a17" stroked="f" strokeweight="0">
                    <v:stroke opacity="0" miterlimit="10" joinstyle="miter" endcap="round"/>
                  </v:shape>
                  <v:shape id="Shape 2870" o:spid="_x0000_s5953" style="position:absolute;left:422;top:1258;width:30;height:30" coordsize="3019,3069" path="m3019,r,l3019,r,3069l3019,3069,,3069,,,,,3019,xe" filled="f" fillcolor="black" strokecolor="#1f1a17" strokeweight=".33542mm">
                    <v:fill opacity="0"/>
                    <v:stroke miterlimit="10" joinstyle="miter" endcap="round"/>
                  </v:shape>
                  <v:shape id="Shape 2871" o:spid="_x0000_s5952" style="position:absolute;left:422;top:1565;width:30;height:61" coordsize="3019,6138" path="m,l3019,r,3069l3019,6138,,3069,,xe" fillcolor="#1f1a17" stroked="f" strokeweight="0">
                    <v:stroke opacity="0" miterlimit="10" joinstyle="miter" endcap="round"/>
                  </v:shape>
                  <v:shape id="Shape 2872" o:spid="_x0000_s5951" style="position:absolute;left:422;top:1565;width:30;height:61" coordsize="3019,6138" path="m3019,r,l3019,3069r,l3019,6138,,3069r,l,,3019,xe" filled="f" fillcolor="black" strokecolor="#1f1a17" strokeweight=".33542mm">
                    <v:fill opacity="0"/>
                    <v:stroke miterlimit="10" joinstyle="miter" endcap="round"/>
                  </v:shape>
                  <v:shape id="Shape 344845" o:spid="_x0000_s5950" style="position:absolute;left:422;top:1872;width:91;height:91" coordsize="9144,9144" path="m,l9144,r,9144l,9144,,e" fillcolor="#1f1a17" stroked="f" strokeweight="0">
                    <v:stroke opacity="0" miterlimit="10" joinstyle="miter" endcap="round"/>
                  </v:shape>
                  <v:shape id="Shape 2874" o:spid="_x0000_s5949" style="position:absolute;left:422;top:1872;width:30;height:30" coordsize="3019,3069" path="m3019,r,l3019,3069r,l3019,3069,,3069r,l,,3019,xe" filled="f" fillcolor="black" strokecolor="#1f1a17" strokeweight=".33542mm">
                    <v:fill opacity="0"/>
                    <v:stroke miterlimit="10" joinstyle="miter" endcap="round"/>
                  </v:shape>
                  <v:shape id="Shape 2875" o:spid="_x0000_s5948" style="position:absolute;left:422;top:2178;width:30;height:61" coordsize="3019,6138" path="m,l3019,r,3069l3019,6138,,3069,,xe" fillcolor="#1f1a17" stroked="f" strokeweight="0">
                    <v:stroke opacity="0" miterlimit="10" joinstyle="miter" endcap="round"/>
                  </v:shape>
                  <v:shape id="Shape 2876" o:spid="_x0000_s5947" style="position:absolute;left:422;top:2178;width:30;height:61" coordsize="3019,6138" path="m3019,r,l3019,3069r,l3019,6138,,3069r,l,,3019,xe" filled="f" fillcolor="black" strokecolor="#1f1a17" strokeweight=".33542mm">
                    <v:fill opacity="0"/>
                    <v:stroke miterlimit="10" joinstyle="miter" endcap="round"/>
                  </v:shape>
                  <v:shape id="Shape 2877" o:spid="_x0000_s5946" style="position:absolute;left:422;top:2485;width:30;height:61" coordsize="3019,6138" path="m3019,r,3069l3019,6138,,6138,,3069,3019,xe" fillcolor="#1f1a17" stroked="f" strokeweight="0">
                    <v:stroke opacity="0" miterlimit="10" joinstyle="miter" endcap="round"/>
                  </v:shape>
                  <v:shape id="Shape 2878" o:spid="_x0000_s5945" style="position:absolute;left:422;top:2485;width:30;height:61" coordsize="3019,6138" path="m3019,r,3069l3019,3069r,3069l3019,6138,,6138,,3069r,l3019,xe" filled="f" fillcolor="black" strokecolor="#1f1a17" strokeweight=".33542mm">
                    <v:fill opacity="0"/>
                    <v:stroke miterlimit="10" joinstyle="miter" endcap="round"/>
                  </v:shape>
                  <v:shape id="Shape 2879" o:spid="_x0000_s5944" style="position:absolute;left:1388;top:2516;width:724;height:0" coordsize="72449,0" path="m,l72449,e" filled="f" fillcolor="black" strokecolor="#1f1a17" strokeweight=".33542mm">
                    <v:fill opacity="0"/>
                    <v:stroke miterlimit="10" joinstyle="miter" endcap="round"/>
                  </v:shape>
                  <v:shape id="Shape 2880" o:spid="_x0000_s5943" style="position:absolute;left:1388;top:2209;width:724;height:0" coordsize="72449,0" path="m,l72449,e" filled="f" fillcolor="black" strokecolor="#1f1a17" strokeweight=".33542mm">
                    <v:fill opacity="0"/>
                    <v:stroke miterlimit="10" joinstyle="miter" endcap="round"/>
                  </v:shape>
                  <v:shape id="Shape 2881" o:spid="_x0000_s5942" style="position:absolute;left:1388;top:1902;width:724;height:0" coordsize="72449,0" path="m,l72449,e" filled="f" fillcolor="black" strokecolor="#1f1a17" strokeweight=".33542mm">
                    <v:fill opacity="0"/>
                    <v:stroke miterlimit="10" joinstyle="miter" endcap="round"/>
                  </v:shape>
                  <v:shape id="Shape 2882" o:spid="_x0000_s5941" style="position:absolute;left:1388;top:1595;width:724;height:0" coordsize="72449,0" path="m,l72449,e" filled="f" fillcolor="black" strokecolor="#1f1a17" strokeweight=".33542mm">
                    <v:fill opacity="0"/>
                    <v:stroke miterlimit="10" joinstyle="miter" endcap="round"/>
                  </v:shape>
                  <v:shape id="Shape 2883" o:spid="_x0000_s5940" style="position:absolute;left:1388;top:1258;width:724;height:0" coordsize="72449,0" path="m,l72449,e" filled="f" fillcolor="black" strokecolor="#1f1a17" strokeweight=".33542mm">
                    <v:fill opacity="0"/>
                    <v:stroke miterlimit="10" joinstyle="miter" endcap="round"/>
                  </v:shape>
                  <v:shape id="Shape 344846" o:spid="_x0000_s5939" style="position:absolute;left:2384;width:332;height:1043" coordsize="33206,104342" path="m,l33206,r,104342l,104342,,e" stroked="f" strokeweight="0">
                    <v:stroke opacity="0" miterlimit="10" joinstyle="miter" endcap="round"/>
                  </v:shape>
                  <v:shape id="Shape 2885" o:spid="_x0000_s5938" style="position:absolute;left:2384;width:332;height:1043" coordsize="33206,104342" path="m,104342r33206,l33206,,,,,104342xe" filled="f" fillcolor="black" strokecolor="#1f1a17" strokeweight=".33542mm">
                    <v:fill opacity="0"/>
                    <v:stroke miterlimit="10" joinstyle="miter" endcap="round"/>
                  </v:shape>
                  <v:shape id="Shape 2886" o:spid="_x0000_s5937" style="position:absolute;left:754;width:1660;height:982" coordsize="166028,98204" path="m166028,r,85928l90561,67515,75467,88997r-12074,l60374,85928,57355,79791,72449,52171,54336,79791r-6037,l42262,76722,39243,73653,36224,70584,54336,42964,15093,98204,12075,95135,6037,92066,3019,85928,,79791,30187,33758,60374,6138,166028,xe" stroked="f" strokeweight="0">
                    <v:stroke opacity="0" miterlimit="10" joinstyle="miter" endcap="round"/>
                  </v:shape>
                  <v:shape id="Shape 2887" o:spid="_x0000_s5936" style="position:absolute;left:754;width:1660;height:982" coordsize="166028,98204" path="m166028,85928l90561,67515,75467,88997r-12074,l60374,85928,57355,79791,72449,52171,54336,79791r-6037,l42262,76722,39243,73653,36224,70584,54336,42964,15093,98204,12075,95135,6037,92066,3019,85928,,79791,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PMBOK actually is a collection of usually accepted project management techniques, these techniques can easily be integrated in other methodologies when applicable.</w:t>
            </w:r>
          </w:p>
        </w:tc>
      </w:tr>
    </w:tbl>
    <w:p w:rsidR="00926429" w:rsidRDefault="00573558">
      <w:pPr>
        <w:spacing w:after="210"/>
        <w:ind w:left="-5" w:hanging="10"/>
      </w:pPr>
      <w:r>
        <w:rPr>
          <w:rFonts w:ascii="Book Antiqua" w:eastAsia="Book Antiqua" w:hAnsi="Book Antiqua" w:cs="Book Antiqua"/>
          <w:sz w:val="20"/>
        </w:rPr>
        <w:t>Constructive Cost Model (COCOMO)</w:t>
      </w:r>
    </w:p>
    <w:p w:rsidR="00926429" w:rsidRDefault="00573558">
      <w:pPr>
        <w:spacing w:after="122" w:line="252" w:lineRule="auto"/>
        <w:ind w:left="4" w:right="14" w:firstLine="9"/>
        <w:jc w:val="both"/>
      </w:pPr>
      <w:r>
        <w:rPr>
          <w:rFonts w:ascii="Book Antiqua" w:eastAsia="Book Antiqua" w:hAnsi="Book Antiqua" w:cs="Book Antiqua"/>
          <w:sz w:val="18"/>
        </w:rPr>
        <w:t>COCOMO is an experiential, algorithmic model for estimating the effort, schedule and costs of a software project. It was derived by collecting relevant data from a large number of software projects, then analyzing the data to discover the formulae that were the best-fit to the observations.</w:t>
      </w:r>
    </w:p>
    <w:p w:rsidR="00926429" w:rsidRDefault="00573558">
      <w:pPr>
        <w:spacing w:after="122" w:line="252" w:lineRule="auto"/>
        <w:ind w:left="4" w:right="14" w:firstLine="9"/>
        <w:jc w:val="both"/>
      </w:pPr>
      <w:r>
        <w:rPr>
          <w:rFonts w:ascii="Book Antiqua" w:eastAsia="Book Antiqua" w:hAnsi="Book Antiqua" w:cs="Book Antiqua"/>
          <w:sz w:val="18"/>
        </w:rPr>
        <w:t>The first version of the COCOMO model (now known as COCOMO 81) was a three-level model where the levels imitated the detail of the analysis of the cost estimate. The first level (basic) provided an initial, rough estimate; the second level modified this using a number of project and process multipliers and the most detailed level produced estimates for different phases of the project.</w:t>
      </w:r>
    </w:p>
    <w:p w:rsidR="00926429" w:rsidRDefault="00573558">
      <w:pPr>
        <w:spacing w:after="122" w:line="252" w:lineRule="auto"/>
        <w:ind w:left="4" w:right="14" w:firstLine="9"/>
        <w:jc w:val="both"/>
      </w:pPr>
      <w:r>
        <w:rPr>
          <w:rFonts w:ascii="Book Antiqua" w:eastAsia="Book Antiqua" w:hAnsi="Book Antiqua" w:cs="Book Antiqua"/>
          <w:sz w:val="18"/>
        </w:rPr>
        <w:t>COCOMO 81 makes a variety of assumptions about the software development process in order to produce its estimates. The latter will only be somewhat accurate when the project uses the waterfall process model and every line of code is produced from scratch. It also fails to take into account that nowadays higher-level programming languages are employed, supported by various automated tools. We will not elaborate on this version, since it has been obsolete by COCOMO 2.</w:t>
      </w:r>
    </w:p>
    <w:p w:rsidR="00926429" w:rsidRDefault="00573558">
      <w:pPr>
        <w:spacing w:after="121" w:line="255" w:lineRule="auto"/>
        <w:ind w:left="-5" w:hanging="10"/>
      </w:pPr>
      <w:r>
        <w:rPr>
          <w:rFonts w:ascii="Book Antiqua" w:eastAsia="Book Antiqua" w:hAnsi="Book Antiqua" w:cs="Book Antiqua"/>
          <w:sz w:val="18"/>
        </w:rPr>
        <w:t xml:space="preserve">COCOMO 2 comprises support for various development methodologies such as </w:t>
      </w:r>
      <w:proofErr w:type="spellStart"/>
      <w:r>
        <w:rPr>
          <w:rFonts w:ascii="Book Antiqua" w:eastAsia="Book Antiqua" w:hAnsi="Book Antiqua" w:cs="Book Antiqua"/>
          <w:sz w:val="18"/>
        </w:rPr>
        <w:t>componentbased</w:t>
      </w:r>
      <w:proofErr w:type="spellEnd"/>
      <w:r>
        <w:rPr>
          <w:rFonts w:ascii="Book Antiqua" w:eastAsia="Book Antiqua" w:hAnsi="Book Antiqua" w:cs="Book Antiqua"/>
          <w:sz w:val="18"/>
        </w:rPr>
        <w:t xml:space="preserve"> development and prototyping, fourth generation programming languages and CASE support tools. COCOMO 2 still consists of three levels, but these have been given somewhat different interpretations:</w:t>
      </w:r>
    </w:p>
    <w:p w:rsidR="00926429" w:rsidRDefault="00573558">
      <w:pPr>
        <w:numPr>
          <w:ilvl w:val="0"/>
          <w:numId w:val="20"/>
        </w:numPr>
        <w:spacing w:after="122" w:line="252" w:lineRule="auto"/>
        <w:ind w:right="14" w:hanging="480"/>
        <w:jc w:val="both"/>
      </w:pPr>
      <w:r>
        <w:rPr>
          <w:rFonts w:ascii="Book Antiqua" w:eastAsia="Book Antiqua" w:hAnsi="Book Antiqua" w:cs="Book Antiqua"/>
          <w:sz w:val="18"/>
        </w:rPr>
        <w:t>The early prototyping level: Size estimates are based on object points. These object points are a simple way of quantifying the perceived complexity of requirements that need to be implemented. The required effort is then computed by applying a simple extrapolation from the object points and programmer productivity. Object points are based on the number of screens, reports and modules in third generation programming languages, and can be weighed by the perceived complexity of the screen, report or module in question.</w:t>
      </w:r>
    </w:p>
    <w:p w:rsidR="00926429" w:rsidRDefault="00573558">
      <w:pPr>
        <w:numPr>
          <w:ilvl w:val="0"/>
          <w:numId w:val="20"/>
        </w:numPr>
        <w:spacing w:after="122" w:line="252" w:lineRule="auto"/>
        <w:ind w:right="14" w:hanging="480"/>
        <w:jc w:val="both"/>
      </w:pPr>
      <w:r>
        <w:rPr>
          <w:rFonts w:ascii="Book Antiqua" w:eastAsia="Book Antiqua" w:hAnsi="Book Antiqua" w:cs="Book Antiqua"/>
          <w:sz w:val="18"/>
        </w:rPr>
        <w:t>The post-architecture level: Once the system architecture has been designed a reasonably accurate estimate of the software size can be made. The estimate as this level uses a more extensive set of multipliers reflecting personnel capabilities, product and project characteristics.</w:t>
      </w:r>
    </w:p>
    <w:p w:rsidR="00926429" w:rsidRDefault="00573558">
      <w:pPr>
        <w:numPr>
          <w:ilvl w:val="0"/>
          <w:numId w:val="20"/>
        </w:numPr>
        <w:spacing w:after="242" w:line="252" w:lineRule="auto"/>
        <w:ind w:right="14" w:hanging="480"/>
        <w:jc w:val="both"/>
      </w:pPr>
      <w:r>
        <w:rPr>
          <w:rFonts w:ascii="Book Antiqua" w:eastAsia="Book Antiqua" w:hAnsi="Book Antiqua" w:cs="Book Antiqua"/>
          <w:sz w:val="18"/>
        </w:rPr>
        <w:t>The early design level: This level corresponds to the completion of the system requirements with (perhaps) some initial design. Estimates are based on function points, which are obtained by working out the object points in detail. More specifically, the total number of points is computed by measuring or estimating the following program features: external inputs and outputs, user interactions, external interfaces and files used by the system. The function points are then converted to number of lines of source code using the tables provided by the COCOMO model.</w:t>
      </w:r>
    </w:p>
    <w:p w:rsidR="00926429" w:rsidRDefault="00573558">
      <w:pPr>
        <w:spacing w:after="213"/>
        <w:ind w:left="-5" w:hanging="10"/>
      </w:pPr>
      <w:r>
        <w:rPr>
          <w:rFonts w:ascii="Book Antiqua" w:eastAsia="Book Antiqua" w:hAnsi="Book Antiqua" w:cs="Book Antiqua"/>
          <w:sz w:val="20"/>
        </w:rPr>
        <w:t>Application Area</w:t>
      </w:r>
    </w:p>
    <w:p w:rsidR="00926429" w:rsidRDefault="00573558">
      <w:pPr>
        <w:spacing w:after="242" w:line="252" w:lineRule="auto"/>
        <w:ind w:left="4" w:right="14" w:firstLine="9"/>
        <w:jc w:val="both"/>
      </w:pPr>
      <w:r>
        <w:rPr>
          <w:rFonts w:ascii="Book Antiqua" w:eastAsia="Book Antiqua" w:hAnsi="Book Antiqua" w:cs="Book Antiqua"/>
          <w:sz w:val="18"/>
        </w:rPr>
        <w:t xml:space="preserve">COCOMO is a well-known experiential algorithmic cost estimation procedure. It is </w:t>
      </w:r>
      <w:proofErr w:type="spellStart"/>
      <w:r>
        <w:rPr>
          <w:rFonts w:ascii="Book Antiqua" w:eastAsia="Book Antiqua" w:hAnsi="Book Antiqua" w:cs="Book Antiqua"/>
          <w:sz w:val="18"/>
        </w:rPr>
        <w:t>welldocumented</w:t>
      </w:r>
      <w:proofErr w:type="spellEnd"/>
      <w:r>
        <w:rPr>
          <w:rFonts w:ascii="Book Antiqua" w:eastAsia="Book Antiqua" w:hAnsi="Book Antiqua" w:cs="Book Antiqua"/>
          <w:sz w:val="18"/>
        </w:rPr>
        <w:t xml:space="preserve">, in the public domain and is supported by public domain and commercial tools. It has been extensively used and has a long pedigree from its first instantiation in 1981. The application of the first instantiation of the model was limited due to the quite large constraints on the development process. This issue has been mitigated by continued improvements on, and extensions of the model, resulting in COCOMO 2. A refinement of the model for the </w:t>
      </w:r>
      <w:proofErr w:type="spellStart"/>
      <w:r>
        <w:rPr>
          <w:rFonts w:ascii="Book Antiqua" w:eastAsia="Book Antiqua" w:hAnsi="Book Antiqua" w:cs="Book Antiqua"/>
          <w:sz w:val="18"/>
        </w:rPr>
        <w:t>Ada</w:t>
      </w:r>
      <w:proofErr w:type="spellEnd"/>
      <w:r>
        <w:rPr>
          <w:rFonts w:ascii="Book Antiqua" w:eastAsia="Book Antiqua" w:hAnsi="Book Antiqua" w:cs="Book Antiqua"/>
          <w:sz w:val="18"/>
        </w:rPr>
        <w:t xml:space="preserve"> programming language is available as well.</w:t>
      </w:r>
    </w:p>
    <w:p w:rsidR="00926429" w:rsidRDefault="00573558">
      <w:pPr>
        <w:spacing w:after="213"/>
        <w:ind w:left="-5" w:hanging="10"/>
      </w:pPr>
      <w:r>
        <w:rPr>
          <w:rFonts w:ascii="Book Antiqua" w:eastAsia="Book Antiqua" w:hAnsi="Book Antiqua" w:cs="Book Antiqua"/>
          <w:sz w:val="20"/>
        </w:rPr>
        <w:t>Advantages</w:t>
      </w:r>
    </w:p>
    <w:p w:rsidR="00926429" w:rsidRDefault="00573558">
      <w:pPr>
        <w:numPr>
          <w:ilvl w:val="0"/>
          <w:numId w:val="20"/>
        </w:numPr>
        <w:spacing w:after="122" w:line="252" w:lineRule="auto"/>
        <w:ind w:right="14" w:hanging="480"/>
        <w:jc w:val="both"/>
      </w:pPr>
      <w:r>
        <w:rPr>
          <w:rFonts w:ascii="Book Antiqua" w:eastAsia="Book Antiqua" w:hAnsi="Book Antiqua" w:cs="Book Antiqua"/>
          <w:sz w:val="18"/>
        </w:rPr>
        <w:lastRenderedPageBreak/>
        <w:t>Though it’s hard to pinpoint the exact cost of any given project, one can still obtain usable data by calculating optimistic and pessimistic estimates.</w:t>
      </w:r>
    </w:p>
    <w:p w:rsidR="00926429" w:rsidRDefault="00573558">
      <w:pPr>
        <w:numPr>
          <w:ilvl w:val="0"/>
          <w:numId w:val="20"/>
        </w:numPr>
        <w:spacing w:after="122" w:line="252" w:lineRule="auto"/>
        <w:ind w:right="14" w:hanging="480"/>
        <w:jc w:val="both"/>
      </w:pPr>
      <w:r>
        <w:rPr>
          <w:rFonts w:ascii="Book Antiqua" w:eastAsia="Book Antiqua" w:hAnsi="Book Antiqua" w:cs="Book Antiqua"/>
          <w:sz w:val="18"/>
        </w:rPr>
        <w:t>Implementation and execution of the model is very easy and proficient. As a result, it is supported by public as well as commercial tools.</w:t>
      </w:r>
    </w:p>
    <w:p w:rsidR="00926429" w:rsidRDefault="00573558">
      <w:pPr>
        <w:numPr>
          <w:ilvl w:val="0"/>
          <w:numId w:val="20"/>
        </w:numPr>
        <w:spacing w:after="242" w:line="252" w:lineRule="auto"/>
        <w:ind w:right="14" w:hanging="480"/>
        <w:jc w:val="both"/>
      </w:pPr>
      <w:r>
        <w:rPr>
          <w:rFonts w:ascii="Book Antiqua" w:eastAsia="Book Antiqua" w:hAnsi="Book Antiqua" w:cs="Book Antiqua"/>
          <w:sz w:val="18"/>
        </w:rPr>
        <w:t>COCOMO is a well-known and well-documented method.</w:t>
      </w:r>
    </w:p>
    <w:p w:rsidR="00926429" w:rsidRDefault="00573558">
      <w:pPr>
        <w:spacing w:after="213"/>
        <w:ind w:left="-5" w:hanging="10"/>
      </w:pPr>
      <w:r>
        <w:rPr>
          <w:rFonts w:ascii="Book Antiqua" w:eastAsia="Book Antiqua" w:hAnsi="Book Antiqua" w:cs="Book Antiqua"/>
          <w:sz w:val="20"/>
        </w:rPr>
        <w:t>Disadvantages</w:t>
      </w:r>
    </w:p>
    <w:p w:rsidR="00926429" w:rsidRDefault="00573558">
      <w:pPr>
        <w:numPr>
          <w:ilvl w:val="0"/>
          <w:numId w:val="20"/>
        </w:numPr>
        <w:spacing w:after="122" w:line="252" w:lineRule="auto"/>
        <w:ind w:right="14" w:hanging="480"/>
        <w:jc w:val="both"/>
      </w:pPr>
      <w:r>
        <w:rPr>
          <w:rFonts w:ascii="Book Antiqua" w:eastAsia="Book Antiqua" w:hAnsi="Book Antiqua" w:cs="Book Antiqua"/>
          <w:sz w:val="18"/>
        </w:rPr>
        <w:t>It is quite difficult to come up with acceptable estimates for the size of a project when the latter still in an early stage of development.</w:t>
      </w:r>
    </w:p>
    <w:p w:rsidR="00926429" w:rsidRDefault="00573558">
      <w:pPr>
        <w:numPr>
          <w:ilvl w:val="0"/>
          <w:numId w:val="20"/>
        </w:numPr>
        <w:spacing w:after="122" w:line="252" w:lineRule="auto"/>
        <w:ind w:right="14" w:hanging="480"/>
        <w:jc w:val="both"/>
      </w:pPr>
      <w:r>
        <w:rPr>
          <w:rFonts w:ascii="Book Antiqua" w:eastAsia="Book Antiqua" w:hAnsi="Book Antiqua" w:cs="Book Antiqua"/>
          <w:sz w:val="18"/>
        </w:rPr>
        <w:t>The use of the number of lines of source code as a measure of difficulty is highly disputable. Even though COCOMO tries to take this into account by providing different tables for all major programming languages, there are still lots of discrepancy such as: expressivity differences between programmers, usage of subroutines, general code reuse, and etcetera.</w:t>
      </w:r>
    </w:p>
    <w:p w:rsidR="00926429" w:rsidRDefault="00573558">
      <w:pPr>
        <w:numPr>
          <w:ilvl w:val="0"/>
          <w:numId w:val="20"/>
        </w:numPr>
        <w:spacing w:after="122" w:line="252" w:lineRule="auto"/>
        <w:ind w:right="14" w:hanging="480"/>
        <w:jc w:val="both"/>
      </w:pPr>
      <w:r>
        <w:rPr>
          <w:rFonts w:ascii="Book Antiqua" w:eastAsia="Book Antiqua" w:hAnsi="Book Antiqua" w:cs="Book Antiqua"/>
          <w:sz w:val="18"/>
        </w:rPr>
        <w:t>Some input parameters in the model cannot by determined quantitatively; they need be estimated as well. A few examples: experience and productivity of the programmers, maturity and capability of CASE tools. The accuracy of the ultimate estimates of the COCOMO model depends considerably on the exactness of the initial ones.</w:t>
      </w:r>
    </w:p>
    <w:p w:rsidR="00926429" w:rsidRDefault="00573558">
      <w:pPr>
        <w:numPr>
          <w:ilvl w:val="0"/>
          <w:numId w:val="20"/>
        </w:numPr>
        <w:spacing w:after="242" w:line="252" w:lineRule="auto"/>
        <w:ind w:right="14" w:hanging="480"/>
        <w:jc w:val="both"/>
      </w:pPr>
      <w:r>
        <w:rPr>
          <w:rFonts w:ascii="Book Antiqua" w:eastAsia="Book Antiqua" w:hAnsi="Book Antiqua" w:cs="Book Antiqua"/>
          <w:sz w:val="18"/>
        </w:rPr>
        <w:t>The COCOMO model has not been revised since 1995. Consequently, it is likely the model fails to take into account new theories and practices in the Software Engineering field, resulting in worse estimates.</w:t>
      </w:r>
    </w:p>
    <w:p w:rsidR="00926429" w:rsidRDefault="00573558">
      <w:pPr>
        <w:spacing w:after="213"/>
        <w:ind w:left="-5" w:hanging="10"/>
      </w:pPr>
      <w:r>
        <w:rPr>
          <w:rFonts w:ascii="Book Antiqua" w:eastAsia="Book Antiqua" w:hAnsi="Book Antiqua" w:cs="Book Antiqua"/>
          <w:sz w:val="20"/>
        </w:rPr>
        <w:t>Usage in Methodologies</w:t>
      </w:r>
    </w:p>
    <w:p w:rsidR="00926429" w:rsidRDefault="00573558">
      <w:pPr>
        <w:spacing w:after="122" w:line="252" w:lineRule="auto"/>
        <w:ind w:left="4" w:right="14" w:firstLine="9"/>
        <w:jc w:val="both"/>
      </w:pPr>
      <w:r>
        <w:rPr>
          <w:rFonts w:ascii="Book Antiqua" w:eastAsia="Book Antiqua" w:hAnsi="Book Antiqua" w:cs="Book Antiqua"/>
          <w:sz w:val="18"/>
        </w:rPr>
        <w:t>As confirmed above, the COCOMO model can only be applied when the project in question satisfies a given number of criteria. Moreover, it is advisable to try out other estimation techniques, as to get a feeling of the accuracy of the estimates that have been obtained. Other probable techniques include:</w:t>
      </w:r>
    </w:p>
    <w:p w:rsidR="00926429" w:rsidRDefault="00573558">
      <w:pPr>
        <w:numPr>
          <w:ilvl w:val="0"/>
          <w:numId w:val="20"/>
        </w:numPr>
        <w:spacing w:after="122" w:line="252" w:lineRule="auto"/>
        <w:ind w:right="14" w:hanging="480"/>
        <w:jc w:val="both"/>
      </w:pPr>
      <w:r>
        <w:rPr>
          <w:rFonts w:ascii="Book Antiqua" w:eastAsia="Book Antiqua" w:hAnsi="Book Antiqua" w:cs="Book Antiqua"/>
          <w:sz w:val="18"/>
        </w:rPr>
        <w:t>Expert judgment</w:t>
      </w:r>
    </w:p>
    <w:p w:rsidR="00926429" w:rsidRDefault="00573558">
      <w:pPr>
        <w:numPr>
          <w:ilvl w:val="0"/>
          <w:numId w:val="20"/>
        </w:numPr>
        <w:spacing w:after="122" w:line="252" w:lineRule="auto"/>
        <w:ind w:right="14" w:hanging="480"/>
        <w:jc w:val="both"/>
      </w:pPr>
      <w:r>
        <w:rPr>
          <w:rFonts w:ascii="Book Antiqua" w:eastAsia="Book Antiqua" w:hAnsi="Book Antiqua" w:cs="Book Antiqua"/>
          <w:sz w:val="18"/>
        </w:rPr>
        <w:t>Estimation by analogy</w:t>
      </w:r>
    </w:p>
    <w:p w:rsidR="00926429" w:rsidRDefault="00573558">
      <w:pPr>
        <w:numPr>
          <w:ilvl w:val="0"/>
          <w:numId w:val="20"/>
        </w:numPr>
        <w:spacing w:after="122" w:line="252" w:lineRule="auto"/>
        <w:ind w:right="14" w:hanging="480"/>
        <w:jc w:val="both"/>
      </w:pPr>
      <w:r>
        <w:rPr>
          <w:rFonts w:ascii="Book Antiqua" w:eastAsia="Book Antiqua" w:hAnsi="Book Antiqua" w:cs="Book Antiqua"/>
          <w:sz w:val="18"/>
        </w:rPr>
        <w:t>Other algorithmic cost estimation models</w:t>
      </w:r>
    </w:p>
    <w:p w:rsidR="00926429" w:rsidRDefault="00573558">
      <w:pPr>
        <w:spacing w:after="2" w:line="252" w:lineRule="auto"/>
        <w:ind w:left="14" w:right="12" w:hanging="10"/>
        <w:jc w:val="both"/>
      </w:pPr>
      <w:r>
        <w:rPr>
          <w:rFonts w:ascii="Book Antiqua" w:eastAsia="Book Antiqua" w:hAnsi="Book Antiqua" w:cs="Book Antiqua"/>
          <w:sz w:val="18"/>
        </w:rPr>
        <w:t>Each of these methods has advantages and disadvantages, and none is appropriate in all circumstances, since cost estimation of software engineering projects is a very difficult task due to the highly dynamic character of the profession.</w:t>
      </w:r>
    </w:p>
    <w:p w:rsidR="00926429" w:rsidRDefault="006C41FD">
      <w:pPr>
        <w:spacing w:after="162"/>
        <w:ind w:left="-12"/>
      </w:pPr>
      <w:r w:rsidRPr="006C41FD">
        <w:rPr>
          <w:noProof/>
          <w:lang w:val="en-IN" w:eastAsia="en-IN"/>
        </w:rPr>
      </w:r>
      <w:r w:rsidRPr="006C41FD">
        <w:rPr>
          <w:noProof/>
          <w:lang w:val="en-IN" w:eastAsia="en-IN"/>
        </w:rPr>
        <w:pict>
          <v:group id="Group 261876" o:spid="_x0000_s1059" style="width:381.95pt;height:331.55pt;mso-position-horizontal-relative:char;mso-position-vertical-relative:line" coordsize="48506,42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">
            <v:shape id="Picture 332901" o:spid="_x0000_s1060" type="#_x0000_t75" style="position:absolute;left:5075;top:3175;width:38404;height:38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sMprGAAAA3wAAAA8AAABkcnMvZG93bnJldi54bWxEj0FrwkAUhO+C/2F5Qm+6MYJo6ipiayli&#10;D41Cr4/saxKafRt2V4399a4geBxm5htmsepMI87kfG1ZwXiUgCAurK65VHA8bIczED4ga2wsk4Ir&#10;eVgt+70FZtpe+JvOeShFhLDPUEEVQptJ6YuKDPqRbYmj92udwRClK6V2eIlw08g0SabSYM1xocKW&#10;NhUVf/nJKHin/49Up7Pp4Q1/ML86vdv7L6VeBt36FUSgLjzDj/anVjCZpPNkDPc/8QvI5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wymsYAAADfAAAADwAAAAAAAAAAAAAA&#10;AACfAgAAZHJzL2Rvd25yZXYueG1sUEsFBgAAAAAEAAQA9wAAAJIDAAAAAA==&#10;">
              <v:imagedata r:id="rId45" o:title=""/>
            </v:shape>
            <v:shape id="Shape 3068" o:spid="_x0000_s1061" style="position:absolute;top:1249;width:24261;height:40857;visibility:visible;mso-wrap-style:square;v-text-anchor:top" coordsize="2426109,40856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t8MA&#10;AADdAAAADwAAAGRycy9kb3ducmV2LnhtbERPz0vDMBS+C/4P4QneXOqEIt2yMeYc4k52Hjy+NW9t&#10;WPNSkthG//rlIHj8+H4v18n2YiQfjGMFj7MCBHHjtOFWwefx9eEZRIjIGnvHpOCHAqxXtzdLrLSb&#10;+IPGOrYih3CoUEEX41BJGZqOLIaZG4gzd3beYszQt1J7nHK47eW8KEpp0XBu6HCgbUfNpf62CsZ9&#10;eUrTKZlh598P+/RV/25fjFL3d2mzABEpxX/xn/tNK3gqyjw3v8lP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8t8MAAADdAAAADwAAAAAAAAAAAAAAAACYAgAAZHJzL2Rv&#10;d25yZXYueG1sUEsFBgAAAAAEAAQA9QAAAIgDAAAAAA==&#10;" adj="0,,0" path="m,l2426109,r,12192l13715,12192r,4061293l2426109,4073485r,12192l,4085677,,xe" fillcolor="black" stroked="f" strokeweight="0">
              <v:stroke miterlimit="83231f" joinstyle="miter"/>
              <v:formulas/>
              <v:path arrowok="t" o:connecttype="segments" textboxrect="0,0,2426109,4085677"/>
            </v:shape>
            <v:shape id="Shape 3069" o:spid="_x0000_s1062" style="position:absolute;left:24261;top:1249;width:24245;height:40857;visibility:visible;mso-wrap-style:square;v-text-anchor:top" coordsize="2424585,40856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ftcQA&#10;AADdAAAADwAAAGRycy9kb3ducmV2LnhtbESPQYvCMBSE7wv+h/CEva2pCkWrUURYKO7J6sHjo3m2&#10;xealJLF299dvBMHjMDPfMOvtYFrRk/ONZQXTSQKCuLS64UrB+fT9tQDhA7LG1jIp+CUP283oY42Z&#10;tg8+Ul+ESkQI+wwV1CF0mZS+rMmgn9iOOHpX6wyGKF0ltcNHhJtWzpIklQYbjgs1drSvqbwVd6Pg&#10;p00X+77auaO85ObQ/M3yS2GU+hwPuxWIQEN4h1/tXCuYJ+kSnm/i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37XEAAAA3QAAAA8AAAAAAAAAAAAAAAAAmAIAAGRycy9k&#10;b3ducmV2LnhtbFBLBQYAAAAABAAEAPUAAACJAwAAAAA=&#10;" adj="0,,0" path="m,l2424585,r,4085677l,4085677r,-12192l2412393,4073485r,-4061293l,12192,,xe" fillcolor="black" stroked="f" strokeweight="0">
              <v:stroke miterlimit="83231f" joinstyle="miter"/>
              <v:formulas/>
              <v:path arrowok="t" o:connecttype="segments" textboxrect="0,0,2424585,4085677"/>
            </v:shape>
            <v:shape id="Shape 344847" o:spid="_x0000_s1063" style="position:absolute;left:16275;top:91;width:18348;height:2347;visibility:visible;mso-wrap-style:square;v-text-anchor:top" coordsize="1834821,23468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boCMgA&#10;AADfAAAADwAAAGRycy9kb3ducmV2LnhtbESP3WoCMRSE7wXfIRyhdzVru9RlNYpYSmsvFH8e4LA5&#10;7o+bkyVJddunbwoFL4eZ+YaZL3vTiis5X1tWMBknIIgLq2suFZyOb48ZCB+QNbaWScE3eVguhoM5&#10;5treeE/XQyhFhLDPUUEVQpdL6YuKDPqx7Yijd7bOYIjSlVI7vEW4aeVTkrxIgzXHhQo7WldUXA5f&#10;RsFn0K8X12/4fbNNm8b+NPUuaZR6GPWrGYhAfbiH/9sfWsFzmmbpFP7+xC8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FugIyAAAAN8AAAAPAAAAAAAAAAAAAAAAAJgCAABk&#10;cnMvZG93bnJldi54bWxQSwUGAAAAAAQABAD1AAAAjQMAAAAA&#10;" adj="0,,0" path="m,l1834821,r,234686l,234686,,e" stroked="f" strokeweight="0">
              <v:stroke miterlimit="83231f" joinstyle="miter"/>
              <v:formulas/>
              <v:path arrowok="t" o:connecttype="segments" textboxrect="0,0,1834821,234686"/>
            </v:shape>
            <v:shape id="Shape 3071" o:spid="_x0000_s1064" style="position:absolute;left:16184;width:9265;height:2544;visibility:visible;mso-wrap-style:square;v-text-anchor:top" coordsize="926554,2544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YZMYA&#10;AADdAAAADwAAAGRycy9kb3ducmV2LnhtbESPUWvCMBSF3wf+h3CFvQxNu8E2qlHUIoztQeb8Adfm&#10;rglrbmoTa/33y2Dg4+Gc8x3OfDm4RvTUBetZQT7NQBBXXluuFRy+tpNXECEia2w8k4IrBVguRndz&#10;LLS/8Cf1+1iLBOFQoAITY1tIGSpDDsPUt8TJ+/adw5hkV0vd4SXBXSMfs+xZOrScFgy2tDFU/ezP&#10;TkG5a/qHXZmXmJ/e18fqw8arsUrdj4fVDESkId7C/+03reApe8nh701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EYZMYAAADdAAAADwAAAAAAAAAAAAAAAACYAgAAZHJz&#10;L2Rvd25yZXYueG1sUEsFBgAAAAAEAAQA9QAAAIsDAAAAAA==&#10;" adj="0,,0" path="m,l926554,r,12192l12192,12192r,228590l926554,240782r,13715l,254497,,xe" fillcolor="black" stroked="f" strokeweight="0">
              <v:stroke miterlimit="83231f" joinstyle="miter"/>
              <v:formulas/>
              <v:path arrowok="t" o:connecttype="segments" textboxrect="0,0,926554,254497"/>
            </v:shape>
            <v:shape id="Shape 3072" o:spid="_x0000_s1065" style="position:absolute;left:25449;width:9281;height:2544;visibility:visible;mso-wrap-style:square;v-text-anchor:top" coordsize="928078,2544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P2ccQA&#10;AADdAAAADwAAAGRycy9kb3ducmV2LnhtbESPUWvCQBCE34X+h2MLvumlCiqpp7SCVvpm9AcsuW0S&#10;mttLc9sk9td7BcHHYWa+YdbbwdWqozZUng28TBNQxLm3FRcGLuf9ZAUqCLLF2jMZuFKA7eZptMbU&#10;+p5P1GVSqAjhkKKBUqRJtQ55SQ7D1DfE0fvyrUOJsi20bbGPcFfrWZIstMOK40KJDe1Kyr+zX2dg&#10;2P/1u5/3Tg5y/NCf+TnTK86MGT8Pb6+ghAZ5hO/tozUwT5Yz+H8Tn4De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D9nHEAAAA3QAAAA8AAAAAAAAAAAAAAAAAmAIAAGRycy9k&#10;b3ducmV2LnhtbFBLBQYAAAAABAAEAPUAAACJAwAAAAA=&#10;" adj="0,,0" path="m,l928078,r,254497l,254497,,240782r914363,l914363,12192,,12192,,xe" fillcolor="black" stroked="f" strokeweight="0">
              <v:stroke miterlimit="83231f" joinstyle="miter"/>
              <v:formulas/>
              <v:path arrowok="t" o:connecttype="segments" textboxrect="0,0,928078,254497"/>
            </v:shape>
            <v:rect id="Rectangle 3073" o:spid="_x0000_s1066" style="position:absolute;left:16687;top:520;width:23192;height:1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7BK8YA&#10;AADdAAAADwAAAGRycy9kb3ducmV2LnhtbESPS4vCQBCE78L+h6EXvOlkFXxkHUVWRY++QPfWZHqT&#10;sJmekBlN9Nc7guCxqKqvqMmsMYW4UuVyywq+uhEI4sTqnFMFx8OqMwLhPLLGwjIpuJGD2fSjNcFY&#10;25p3dN37VAQIuxgVZN6XsZQuycig69qSOHh/tjLog6xSqSusA9wUshdFA2kw57CQYUk/GSX/+4tR&#10;sB6V8/PG3uu0WP6uT9vTeHEYe6Xan838G4Snxr/Dr/ZGK+hHwz4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7BK8YAAADdAAAADwAAAAAAAAAAAAAAAACYAgAAZHJz&#10;L2Rvd25yZXYueG1sUEsFBgAAAAAEAAQA9QAAAIsDAAAAAA==&#10;" filled="f" stroked="f">
              <v:textbox inset="0,0,0,0">
                <w:txbxContent>
                  <w:p w:rsidR="00716A57" w:rsidRDefault="00716A57">
                    <w:r>
                      <w:rPr>
                        <w:rFonts w:ascii="Book Antiqua" w:eastAsia="Book Antiqua" w:hAnsi="Book Antiqua" w:cs="Book Antiqua"/>
                        <w:sz w:val="16"/>
                      </w:rPr>
                      <w:t>Figure 1.4: MTA Chart [MTA-SAP]</w:t>
                    </w:r>
                  </w:p>
                </w:txbxContent>
              </v:textbox>
            </v:rect>
            <w10:wrap type="none"/>
            <w10:anchorlock/>
          </v:group>
        </w:pict>
      </w:r>
    </w:p>
    <w:p w:rsidR="00926429" w:rsidRDefault="00573558">
      <w:pPr>
        <w:spacing w:after="211"/>
        <w:ind w:left="-5" w:hanging="10"/>
      </w:pPr>
      <w:r>
        <w:rPr>
          <w:rFonts w:ascii="Book Antiqua" w:eastAsia="Book Antiqua" w:hAnsi="Book Antiqua" w:cs="Book Antiqua"/>
          <w:sz w:val="20"/>
        </w:rPr>
        <w:t>Tools</w:t>
      </w:r>
    </w:p>
    <w:p w:rsidR="00926429" w:rsidRDefault="00573558">
      <w:pPr>
        <w:spacing w:after="2" w:line="252" w:lineRule="auto"/>
        <w:ind w:left="14" w:right="12" w:hanging="10"/>
        <w:jc w:val="both"/>
      </w:pPr>
      <w:r>
        <w:rPr>
          <w:rFonts w:ascii="Book Antiqua" w:eastAsia="Book Antiqua" w:hAnsi="Book Antiqua" w:cs="Book Antiqua"/>
          <w:sz w:val="18"/>
        </w:rPr>
        <w:t>Implementing the COCOMO model comes down to assessing some easy mathematical formulae wherein the variables should be chosen so as to match the characteristics of the project under scrutiny as strongly as possible. As such, one can easily find implementations on the Internet by using a decent search engine such as Google.</w:t>
      </w:r>
    </w:p>
    <w:p w:rsidR="00926429" w:rsidRDefault="006C41FD">
      <w:pPr>
        <w:spacing w:after="8"/>
        <w:ind w:left="485"/>
      </w:pPr>
      <w:r w:rsidRPr="006C41FD">
        <w:rPr>
          <w:noProof/>
          <w:lang w:val="en-IN" w:eastAsia="en-IN"/>
        </w:rPr>
      </w:r>
      <w:r w:rsidRPr="006C41FD">
        <w:rPr>
          <w:noProof/>
          <w:lang w:val="en-IN" w:eastAsia="en-IN"/>
        </w:rPr>
        <w:pict>
          <v:group id="Group 261877" o:spid="_x0000_s5916" style="width:24pt;height:17.35pt;mso-position-horizontal-relative:char;mso-position-vertical-relative:line" coordsize="3048,2204">
            <v:shape id="Shape 3035" o:spid="_x0000_s5934" style="position:absolute;top:30;width:1645;height:2112" coordsize="164596,211226" path="m115827,211226l,211226,70106,153062,36577,122450r,-82654l45721,24490,54865,12245,64009,6122,76202,r39625,l131067,3061r9144,9184l149355,21428r9145,12245l164596,45918,143259,76531r3048,64286l134115,156123r15240,15307l115827,211226xe" filled="f" fillcolor="black" strokecolor="#1f1a17" strokeweight=".96pt">
              <v:fill opacity="0"/>
              <v:stroke miterlimit="10" joinstyle="miter" endcap="round"/>
            </v:shape>
            <v:shape id="Shape 3036" o:spid="_x0000_s5933" style="position:absolute;left:1158;top:428;width:1219;height:1775" coordsize="121923,177552" path="m121923,177552r,-42857l100586,122450r6096,-15306l112779,88776r6096,-18367l121923,45919r-3048,-9184l112779,24490r-6097,-9184l100586,6122,88394,,64009,,51817,3061,33529,39796,30481,97960r15240,27551l,174491r121923,3061xe" filled="f" fillcolor="black" strokecolor="#1f1a17" strokeweight=".96pt">
              <v:fill opacity="0"/>
              <v:stroke miterlimit="10" joinstyle="miter" endcap="round"/>
            </v:shape>
            <v:shape id="Shape 3037" o:spid="_x0000_s5932" style="position:absolute;left:2621;top:826;width:243;height:244" coordsize="24385,24490" path="m6096,r6096,l15240,r6096,3061l21336,6123r3049,6122l21336,15306r,3062l15240,21429r-3048,3061l6096,21429,3048,18368,,15306,,6123,3048,3061,6096,xe" fillcolor="#1f1a17" stroked="f" strokeweight="0">
              <v:stroke opacity="0" miterlimit="10" joinstyle="miter" endcap="round"/>
            </v:shape>
            <v:shape id="Shape 3038" o:spid="_x0000_s5931" style="position:absolute;left:2468;width:579;height:704" coordsize="57913,70409" path="m30481,l42673,3062r9144,6122l57913,15307r,15306l54865,36735r-6096,6123l39625,52042r-6096,3061l30481,58164r-3048,6123l27433,70409r-3048,l24385,58164r3048,-3061l30481,48980r3048,-9183l36577,36735r,-21428l33529,9184,27433,6123r-9145,l15240,9184r,3061l15240,15307r3048,6122l18288,30613r-3048,3061l6096,33674,3048,30613,,27552,,21429,3048,15307,9144,6123,18288,3062,30481,xe" fillcolor="#1f1a17" stroked="f" strokeweight="0">
              <v:stroke opacity="0" miterlimit="10" joinstyle="miter" endcap="round"/>
            </v:shape>
            <v:shape id="Shape 3039" o:spid="_x0000_s5930" style="position:absolute;left:2468;width:579;height:704" coordsize="57913,70409" path="m27433,70409r-3048,l24385,58164r3048,-3061l30481,48980r3048,-9183l36577,36735r,-21428l33529,9184,27433,6123r-9145,l15240,9184r,l15240,12245r,l15240,15307r3048,6122l18288,30613r-3048,3061l6096,33674,3048,30613,,27552,,21429,3048,15307,9144,6123,18288,3062,30481,,42673,3062r9144,6122l57913,15307r,15306l54865,36735r-6096,6123l39625,52042r-6096,3061l30481,58164r-3048,6123l27433,70409xe" filled="f" fillcolor="black" strokecolor="#1f1a17" strokeweight=".24pt">
              <v:fill opacity="0"/>
              <v:stroke miterlimit="10" joinstyle="miter" endcap="round"/>
            </v:shape>
            <v:shape id="Shape 3040" o:spid="_x0000_s5929" style="position:absolute;left:2621;top:826;width:243;height:244" coordsize="24385,24490" path="m12192,r3048,l21336,3061r,3062l24385,12245r-3049,3061l21336,18368r-6096,3061l12192,24490,6096,21429,3048,18368,,15306,,6123,3048,3061,6096,r6096,xe" filled="f" fillcolor="black" strokecolor="#1f1a17" strokeweight=".24pt">
              <v:fill opacity="0"/>
              <v:stroke miterlimit="10" joinstyle="miter" endcap="round"/>
            </v:shape>
            <v:shape id="Shape 3041" o:spid="_x0000_s5928" style="position:absolute;left:365;top:183;width:1097;height:1591" coordsize="109730,159185" path="m67057,l85346,9184r15240,12245l103634,30612r6096,9184l109730,116327,82298,159185,51817,156124,,104082,,45919,6096,36735r6096,-9184l18288,21429r9145,-9184l45721,3061,67057,xe" stroked="f" strokeweight="0">
              <v:stroke opacity="0" miterlimit="10" joinstyle="miter" endcap="round"/>
            </v:shape>
            <v:shape id="Shape 3042" o:spid="_x0000_s5927" style="position:absolute;left:365;top:183;width:1097;height:1591" coordsize="109730,159185" path="m67057,l45721,3061,27433,12245r-9145,9184l12192,27551,6096,36735,,45919r,58163l51817,156124r30481,3061l109730,116327r,-76531l103634,30612r-3048,-9183l85346,9184,67057,xe" filled="f" fillcolor="black" strokecolor="#1f1a17" strokeweight=".96pt">
              <v:fill opacity="0"/>
              <v:stroke miterlimit="10" joinstyle="miter" endcap="round"/>
            </v:shape>
            <v:shape id="Shape 3043" o:spid="_x0000_s5926" style="position:absolute;left:701;top:581;width:121;height:214" coordsize="12192,21429" path="m6096,l9144,3061r3048,6123l9144,18368,6096,21429,3048,18368,,9184,3048,3061,6096,xe" fillcolor="#da251d" stroked="f" strokeweight="0">
              <v:stroke opacity="0" miterlimit="10" joinstyle="miter" endcap="round"/>
            </v:shape>
            <v:shape id="Shape 3044" o:spid="_x0000_s5925" style="position:absolute;left:701;top:581;width:121;height:214" coordsize="12192,21429" path="m6096,l9144,3061r3048,6123l9144,18368,6096,21429,3048,18368,,9184,3048,3061,6096,xe" filled="f" fillcolor="black" strokecolor="#1f1a17" strokeweight=".96pt">
              <v:fill opacity="0"/>
              <v:stroke miterlimit="10" joinstyle="miter" endcap="round"/>
            </v:shape>
            <v:shape id="Shape 3045" o:spid="_x0000_s5924" style="position:absolute;left:1188;top:581;width:91;height:214" coordsize="9144,21429" path="m3048,l9144,3061r,15307l3048,21429,,18368,,3061,3048,xe" fillcolor="#da251d" stroked="f" strokeweight="0">
              <v:stroke opacity="0" miterlimit="10" joinstyle="miter" endcap="round"/>
            </v:shape>
            <v:shape id="Shape 3046" o:spid="_x0000_s5923" style="position:absolute;left:1188;top:581;width:91;height:214" coordsize="9144,21429" path="m3048,l9144,3061r,15307l3048,21429,,18368,,3061,3048,xe" filled="f" fillcolor="black" strokecolor="#1f1a17" strokeweight=".96pt">
              <v:fill opacity="0"/>
              <v:stroke miterlimit="10" joinstyle="miter" endcap="round"/>
            </v:shape>
            <v:shape id="Shape 3047" o:spid="_x0000_s5922" style="position:absolute;left:1463;top:581;width:883;height:1224" coordsize="88394,122450" path="m36577,l51817,,67058,6123,79250,18368r9144,18367l73154,110205r-15241,9184l45721,122450r-12192,l18288,116328,,79593,,48980,3048,24490,6096,15306,15240,9184,24385,3061,36577,xe" stroked="f" strokeweight="0">
              <v:stroke opacity="0" miterlimit="10" joinstyle="miter" endcap="round"/>
            </v:shape>
            <v:shape id="Shape 3048" o:spid="_x0000_s5921" style="position:absolute;left:1463;top:581;width:883;height:1224" coordsize="88394,122450" path="m88394,36735l79250,18368,67058,6123,51817,,36577,,24385,3061,15240,9184,6096,15306,3048,24490,,48980,,79593r18288,36735l33529,122450r12192,l57913,119389r15241,-9184l88394,36735xe" filled="f" fillcolor="black" strokecolor="#1f1a17" strokeweight=".96pt">
              <v:fill opacity="0"/>
              <v:stroke miterlimit="10" joinstyle="miter" endcap="round"/>
            </v:shape>
            <v:shape id="Shape 3049" o:spid="_x0000_s5920" style="position:absolute;left:1615;top:1040;width:121;height:214" coordsize="12192,21429" path="m6096,l9144,3061r3048,6123l9144,18367,6096,21429,3048,18367,,9184,3048,3061,6096,xe" fillcolor="#da251d" stroked="f" strokeweight="0">
              <v:stroke opacity="0" miterlimit="10" joinstyle="miter" endcap="round"/>
            </v:shape>
            <v:shape id="Shape 3050" o:spid="_x0000_s5919"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3051" o:spid="_x0000_s5918" style="position:absolute;left:2011;top:1040;width:91;height:214" coordsize="9144,21429" path="m6096,l9144,3061r,15306l6096,21429,,18367,,3061,6096,xe" fillcolor="#da251d" stroked="f" strokeweight="0">
              <v:stroke opacity="0" miterlimit="10" joinstyle="miter" endcap="round"/>
            </v:shape>
            <v:shape id="Shape 3052" o:spid="_x0000_s5917"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22" w:line="252" w:lineRule="auto"/>
        <w:ind w:left="279" w:right="12" w:hanging="10"/>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w:t>
      </w:r>
      <w:proofErr w:type="spellStart"/>
      <w:r>
        <w:rPr>
          <w:rFonts w:ascii="Book Antiqua" w:eastAsia="Book Antiqua" w:hAnsi="Book Antiqua" w:cs="Book Antiqua"/>
          <w:sz w:val="18"/>
        </w:rPr>
        <w:t>Ada</w:t>
      </w:r>
      <w:proofErr w:type="spellEnd"/>
      <w:r>
        <w:rPr>
          <w:rFonts w:ascii="Book Antiqua" w:eastAsia="Book Antiqua" w:hAnsi="Book Antiqua" w:cs="Book Antiqua"/>
          <w:sz w:val="18"/>
        </w:rPr>
        <w:t xml:space="preserve"> programming language?</w:t>
      </w:r>
    </w:p>
    <w:p w:rsidR="00926429" w:rsidRDefault="00573558">
      <w:pPr>
        <w:spacing w:after="242" w:line="252" w:lineRule="auto"/>
        <w:ind w:left="250" w:right="249" w:hanging="10"/>
        <w:jc w:val="both"/>
      </w:pPr>
      <w:proofErr w:type="spellStart"/>
      <w:r>
        <w:rPr>
          <w:rFonts w:ascii="Book Antiqua" w:eastAsia="Book Antiqua" w:hAnsi="Book Antiqua" w:cs="Book Antiqua"/>
          <w:sz w:val="18"/>
        </w:rPr>
        <w:t>Ada</w:t>
      </w:r>
      <w:proofErr w:type="spellEnd"/>
      <w:r>
        <w:rPr>
          <w:rFonts w:ascii="Book Antiqua" w:eastAsia="Book Antiqua" w:hAnsi="Book Antiqua" w:cs="Book Antiqua"/>
          <w:sz w:val="18"/>
        </w:rPr>
        <w:t xml:space="preserve"> is a structured, statically typed, imperative, wide-spectrum, and object-oriented </w:t>
      </w:r>
      <w:proofErr w:type="spellStart"/>
      <w:r>
        <w:rPr>
          <w:rFonts w:ascii="Book Antiqua" w:eastAsia="Book Antiqua" w:hAnsi="Book Antiqua" w:cs="Book Antiqua"/>
          <w:sz w:val="18"/>
        </w:rPr>
        <w:t>highlevel</w:t>
      </w:r>
      <w:proofErr w:type="spellEnd"/>
      <w:r>
        <w:rPr>
          <w:rFonts w:ascii="Book Antiqua" w:eastAsia="Book Antiqua" w:hAnsi="Book Antiqua" w:cs="Book Antiqua"/>
          <w:sz w:val="18"/>
        </w:rPr>
        <w:t xml:space="preserve"> computer programming language, extended from Pascal and other languages. It has strong built-in language support for explicit concurrency, offering tasks, synchronous message passing (via guarded task entries), protected objects (a monitor-like construct with additional guards as in conditional critical regions) and </w:t>
      </w:r>
      <w:proofErr w:type="spellStart"/>
      <w:r>
        <w:rPr>
          <w:rFonts w:ascii="Book Antiqua" w:eastAsia="Book Antiqua" w:hAnsi="Book Antiqua" w:cs="Book Antiqua"/>
          <w:sz w:val="18"/>
        </w:rPr>
        <w:t>nondeterminism</w:t>
      </w:r>
      <w:proofErr w:type="spellEnd"/>
      <w:r>
        <w:rPr>
          <w:rFonts w:ascii="Book Antiqua" w:eastAsia="Book Antiqua" w:hAnsi="Book Antiqua" w:cs="Book Antiqua"/>
          <w:sz w:val="18"/>
        </w:rPr>
        <w:t xml:space="preserve"> (via select statements)</w:t>
      </w:r>
    </w:p>
    <w:p w:rsidR="00926429" w:rsidRDefault="00573558">
      <w:pPr>
        <w:pStyle w:val="Heading3"/>
        <w:ind w:left="-5"/>
      </w:pPr>
      <w:r>
        <w:t>Milestone Trend Analysis (MTA)</w:t>
      </w:r>
    </w:p>
    <w:p w:rsidR="00926429" w:rsidRDefault="00573558">
      <w:pPr>
        <w:spacing w:after="122" w:line="252" w:lineRule="auto"/>
        <w:ind w:left="14" w:right="12" w:hanging="10"/>
        <w:jc w:val="both"/>
      </w:pPr>
      <w:r>
        <w:rPr>
          <w:rFonts w:ascii="Book Antiqua" w:eastAsia="Book Antiqua" w:hAnsi="Book Antiqua" w:cs="Book Antiqua"/>
          <w:sz w:val="18"/>
        </w:rPr>
        <w:t xml:space="preserve">MTA is a software engineering method for evaluating the actual progress of a project in relation to its planning. This comparatively simple technique consists of recording the dates of the milestone deadlines at the times they are changed, i.e. when they are delayed or advanced. This way one gets a matrix of data: the columns of the matrix delimit the project milestones, the rows the dates on which the deadlines were </w:t>
      </w:r>
      <w:proofErr w:type="spellStart"/>
      <w:r>
        <w:rPr>
          <w:rFonts w:ascii="Book Antiqua" w:eastAsia="Book Antiqua" w:hAnsi="Book Antiqua" w:cs="Book Antiqua"/>
          <w:sz w:val="18"/>
        </w:rPr>
        <w:t>reevaluated</w:t>
      </w:r>
      <w:proofErr w:type="spellEnd"/>
      <w:r>
        <w:rPr>
          <w:rFonts w:ascii="Book Antiqua" w:eastAsia="Book Antiqua" w:hAnsi="Book Antiqua" w:cs="Book Antiqua"/>
          <w:sz w:val="18"/>
        </w:rPr>
        <w:t xml:space="preserve">, as an actual cell contains the new deadline estimate for the milestone in question. Of course, one can really enhance insight in these data by using some simple visualization techniques. This can be done by plotting the estimated deadlines against the dates on which they were evaluated. The latter are generally placed on the X-axis, the former on the </w:t>
      </w:r>
      <w:r>
        <w:rPr>
          <w:rFonts w:ascii="Book Antiqua" w:eastAsia="Book Antiqua" w:hAnsi="Book Antiqua" w:cs="Book Antiqua"/>
          <w:sz w:val="18"/>
        </w:rPr>
        <w:lastRenderedPageBreak/>
        <w:t>Y-axis. The evolution of a project milestone deadline is thus observable as a curve on the graph: downward movement of the curve signifies that the deadline in question was advanced, while upward movement means postponement. One can also easily spot milestone completion: this is the case when the curve intersects the line y = x. The general shape of the graph is often approximately triangular: this is the result of the fact that we stop plotting a curve when the milestone in question has reached completion, i.e. when it intersects with the angular bisector of the first quadrant.</w:t>
      </w:r>
    </w:p>
    <w:p w:rsidR="00926429" w:rsidRDefault="00573558">
      <w:pPr>
        <w:spacing w:after="242" w:line="252" w:lineRule="auto"/>
        <w:ind w:left="14" w:right="12" w:hanging="10"/>
        <w:jc w:val="both"/>
      </w:pPr>
      <w:r>
        <w:rPr>
          <w:rFonts w:ascii="Book Antiqua" w:eastAsia="Book Antiqua" w:hAnsi="Book Antiqua" w:cs="Book Antiqua"/>
          <w:sz w:val="18"/>
        </w:rPr>
        <w:t>An example of a typical MTA chart can be seen in figure 1.4.</w:t>
      </w:r>
    </w:p>
    <w:p w:rsidR="00926429" w:rsidRDefault="00573558">
      <w:pPr>
        <w:spacing w:after="211"/>
        <w:ind w:left="-5" w:hanging="10"/>
      </w:pPr>
      <w:r>
        <w:rPr>
          <w:rFonts w:ascii="Book Antiqua" w:eastAsia="Book Antiqua" w:hAnsi="Book Antiqua" w:cs="Book Antiqua"/>
          <w:sz w:val="20"/>
        </w:rPr>
        <w:t>Application Area</w:t>
      </w:r>
    </w:p>
    <w:p w:rsidR="00926429" w:rsidRDefault="00573558">
      <w:pPr>
        <w:spacing w:after="242" w:line="252" w:lineRule="auto"/>
        <w:ind w:left="14" w:right="12" w:hanging="10"/>
        <w:jc w:val="both"/>
      </w:pPr>
      <w:r>
        <w:rPr>
          <w:rFonts w:ascii="Book Antiqua" w:eastAsia="Book Antiqua" w:hAnsi="Book Antiqua" w:cs="Book Antiqua"/>
          <w:sz w:val="18"/>
        </w:rPr>
        <w:t>MTA can be applied to each project that utilizes milestones as the major indicators of progress. It is in essence a very simple and graceful technique that can easily be applied to assess progress. Of course, MTA is an evaluation technique that is to be used during the execution of a project. Its main uses are avoiding and correcting schedule slippage, and post-mortem schedule evaluation.</w:t>
      </w:r>
    </w:p>
    <w:p w:rsidR="00926429" w:rsidRDefault="00573558">
      <w:pPr>
        <w:spacing w:after="211"/>
        <w:ind w:left="-5" w:hanging="10"/>
      </w:pPr>
      <w:r>
        <w:rPr>
          <w:rFonts w:ascii="Book Antiqua" w:eastAsia="Book Antiqua" w:hAnsi="Book Antiqua" w:cs="Book Antiqua"/>
          <w:sz w:val="20"/>
        </w:rPr>
        <w:t>Advantages</w:t>
      </w:r>
    </w:p>
    <w:p w:rsidR="00926429" w:rsidRDefault="00573558">
      <w:pPr>
        <w:numPr>
          <w:ilvl w:val="0"/>
          <w:numId w:val="21"/>
        </w:numPr>
        <w:spacing w:after="122" w:line="252" w:lineRule="auto"/>
        <w:ind w:right="12" w:hanging="480"/>
        <w:jc w:val="both"/>
      </w:pPr>
      <w:r>
        <w:rPr>
          <w:rFonts w:ascii="Book Antiqua" w:eastAsia="Book Antiqua" w:hAnsi="Book Antiqua" w:cs="Book Antiqua"/>
          <w:sz w:val="18"/>
        </w:rPr>
        <w:t>MTA is a simple, elegant and effectual technique.</w:t>
      </w:r>
    </w:p>
    <w:p w:rsidR="00926429" w:rsidRDefault="00573558">
      <w:pPr>
        <w:numPr>
          <w:ilvl w:val="0"/>
          <w:numId w:val="21"/>
        </w:numPr>
        <w:spacing w:after="122" w:line="252" w:lineRule="auto"/>
        <w:ind w:right="12" w:hanging="480"/>
        <w:jc w:val="both"/>
      </w:pPr>
      <w:r>
        <w:rPr>
          <w:rFonts w:ascii="Book Antiqua" w:eastAsia="Book Antiqua" w:hAnsi="Book Antiqua" w:cs="Book Antiqua"/>
          <w:sz w:val="18"/>
        </w:rPr>
        <w:t>MTA is extensively used and supported.</w:t>
      </w:r>
    </w:p>
    <w:p w:rsidR="00926429" w:rsidRDefault="00573558">
      <w:pPr>
        <w:numPr>
          <w:ilvl w:val="0"/>
          <w:numId w:val="21"/>
        </w:numPr>
        <w:spacing w:after="243" w:line="252" w:lineRule="auto"/>
        <w:ind w:right="12" w:hanging="480"/>
        <w:jc w:val="both"/>
      </w:pPr>
      <w:r>
        <w:rPr>
          <w:rFonts w:ascii="Book Antiqua" w:eastAsia="Book Antiqua" w:hAnsi="Book Antiqua" w:cs="Book Antiqua"/>
          <w:sz w:val="18"/>
        </w:rPr>
        <w:t>MTA has a big application area.</w:t>
      </w:r>
    </w:p>
    <w:p w:rsidR="00926429" w:rsidRDefault="00573558">
      <w:pPr>
        <w:spacing w:after="211"/>
        <w:ind w:left="-5" w:hanging="10"/>
      </w:pPr>
      <w:r>
        <w:rPr>
          <w:rFonts w:ascii="Book Antiqua" w:eastAsia="Book Antiqua" w:hAnsi="Book Antiqua" w:cs="Book Antiqua"/>
          <w:sz w:val="20"/>
        </w:rPr>
        <w:t>Disadvantages</w:t>
      </w:r>
    </w:p>
    <w:p w:rsidR="00926429" w:rsidRDefault="00573558">
      <w:pPr>
        <w:numPr>
          <w:ilvl w:val="0"/>
          <w:numId w:val="21"/>
        </w:numPr>
        <w:spacing w:after="145" w:line="252" w:lineRule="auto"/>
        <w:ind w:right="12" w:hanging="480"/>
        <w:jc w:val="both"/>
      </w:pPr>
      <w:r>
        <w:rPr>
          <w:rFonts w:ascii="Book Antiqua" w:eastAsia="Book Antiqua" w:hAnsi="Book Antiqua" w:cs="Book Antiqua"/>
          <w:sz w:val="18"/>
        </w:rPr>
        <w:t>MTA in itself does not keep track of inter-package addiction. Therefore, when a certain milestone completion date is altered, one need to make sure its dependencies is altered as well. This does not prove to be much of a problem in practice though, since MTA is available as a plug-in for more complete project management tools that can keep track of dependencies.</w:t>
      </w:r>
    </w:p>
    <w:p w:rsidR="00926429" w:rsidRDefault="00573558">
      <w:pPr>
        <w:numPr>
          <w:ilvl w:val="0"/>
          <w:numId w:val="21"/>
        </w:numPr>
        <w:spacing w:after="3" w:line="252" w:lineRule="auto"/>
        <w:ind w:right="12" w:hanging="480"/>
        <w:jc w:val="both"/>
      </w:pPr>
      <w:r>
        <w:rPr>
          <w:rFonts w:ascii="Book Antiqua" w:eastAsia="Book Antiqua" w:hAnsi="Book Antiqua" w:cs="Book Antiqua"/>
          <w:sz w:val="18"/>
        </w:rPr>
        <w:t>The inputs of the MTA method are of course estimates of milestone completion targets. As such, it is essential these estimates are made by knowledgeable and experienced engineers.</w:t>
      </w:r>
    </w:p>
    <w:p w:rsidR="00926429" w:rsidRDefault="00573558">
      <w:pPr>
        <w:spacing w:after="242" w:line="252" w:lineRule="auto"/>
        <w:ind w:left="490" w:right="12" w:hanging="10"/>
        <w:jc w:val="both"/>
      </w:pPr>
      <w:r>
        <w:rPr>
          <w:rFonts w:ascii="Book Antiqua" w:eastAsia="Book Antiqua" w:hAnsi="Book Antiqua" w:cs="Book Antiqua"/>
          <w:sz w:val="18"/>
        </w:rPr>
        <w:t>MTA will not be of much use if these estimates are not sensibly accurate.</w:t>
      </w:r>
    </w:p>
    <w:p w:rsidR="00926429" w:rsidRDefault="00573558">
      <w:pPr>
        <w:spacing w:after="211"/>
        <w:ind w:left="-5" w:hanging="10"/>
      </w:pPr>
      <w:r>
        <w:rPr>
          <w:rFonts w:ascii="Book Antiqua" w:eastAsia="Book Antiqua" w:hAnsi="Book Antiqua" w:cs="Book Antiqua"/>
          <w:sz w:val="20"/>
        </w:rPr>
        <w:t>Usage in Methodologies</w:t>
      </w:r>
    </w:p>
    <w:p w:rsidR="00926429" w:rsidRDefault="00573558">
      <w:pPr>
        <w:spacing w:after="242" w:line="252" w:lineRule="auto"/>
        <w:ind w:left="14" w:right="12" w:hanging="10"/>
        <w:jc w:val="both"/>
      </w:pPr>
      <w:r>
        <w:rPr>
          <w:rFonts w:ascii="Book Antiqua" w:eastAsia="Book Antiqua" w:hAnsi="Book Antiqua" w:cs="Book Antiqua"/>
          <w:sz w:val="18"/>
        </w:rPr>
        <w:t>As declared above, the only prerequisite is that the project under study uses milestones. MTA does not impose any further restrictions on the process model and can help to explain progress assessment in almost any project.</w:t>
      </w:r>
    </w:p>
    <w:p w:rsidR="00926429" w:rsidRDefault="00573558">
      <w:pPr>
        <w:spacing w:after="211"/>
        <w:ind w:left="-5" w:hanging="10"/>
      </w:pPr>
      <w:r>
        <w:rPr>
          <w:rFonts w:ascii="Book Antiqua" w:eastAsia="Book Antiqua" w:hAnsi="Book Antiqua" w:cs="Book Antiqua"/>
          <w:sz w:val="20"/>
        </w:rPr>
        <w:t>Tools</w:t>
      </w:r>
    </w:p>
    <w:p w:rsidR="00926429" w:rsidRDefault="00573558">
      <w:pPr>
        <w:spacing w:after="122" w:line="252" w:lineRule="auto"/>
        <w:ind w:left="14" w:right="12" w:hanging="10"/>
        <w:jc w:val="both"/>
      </w:pPr>
      <w:r>
        <w:rPr>
          <w:rFonts w:ascii="Book Antiqua" w:eastAsia="Book Antiqua" w:hAnsi="Book Antiqua" w:cs="Book Antiqua"/>
          <w:sz w:val="18"/>
        </w:rPr>
        <w:t xml:space="preserve">An MTA </w:t>
      </w:r>
      <w:proofErr w:type="spellStart"/>
      <w:r>
        <w:rPr>
          <w:rFonts w:ascii="Book Antiqua" w:eastAsia="Book Antiqua" w:hAnsi="Book Antiqua" w:cs="Book Antiqua"/>
          <w:sz w:val="18"/>
        </w:rPr>
        <w:t>plugin</w:t>
      </w:r>
      <w:proofErr w:type="spellEnd"/>
      <w:r>
        <w:rPr>
          <w:rFonts w:ascii="Book Antiqua" w:eastAsia="Book Antiqua" w:hAnsi="Book Antiqua" w:cs="Book Antiqua"/>
          <w:sz w:val="18"/>
        </w:rPr>
        <w:t xml:space="preserve"> for the well-known Microsoft Project management tool is obtainable.</w:t>
      </w:r>
    </w:p>
    <w:p w:rsidR="00926429" w:rsidRDefault="00573558">
      <w:pPr>
        <w:spacing w:after="210"/>
        <w:ind w:left="-5" w:hanging="10"/>
      </w:pPr>
      <w:r>
        <w:rPr>
          <w:rFonts w:ascii="Book Antiqua" w:eastAsia="Book Antiqua" w:hAnsi="Book Antiqua" w:cs="Book Antiqua"/>
          <w:sz w:val="20"/>
        </w:rPr>
        <w:t>Earned Value (EV) Management</w:t>
      </w:r>
    </w:p>
    <w:p w:rsidR="00926429" w:rsidRDefault="00573558">
      <w:pPr>
        <w:spacing w:after="122" w:line="252" w:lineRule="auto"/>
        <w:ind w:left="4" w:right="14" w:firstLine="9"/>
        <w:jc w:val="both"/>
      </w:pPr>
      <w:r>
        <w:rPr>
          <w:rFonts w:ascii="Book Antiqua" w:eastAsia="Book Antiqua" w:hAnsi="Book Antiqua" w:cs="Book Antiqua"/>
          <w:sz w:val="18"/>
        </w:rPr>
        <w:t>In earned value management the development of a project is estimated by comparing what already has been done with the estimates that were made at the beginning of a project. By extrapolating these measurements, a project manager can judge how much resources will be used at the end of a project. Some ordinary acronyms that are used use in the EV management:</w:t>
      </w:r>
    </w:p>
    <w:p w:rsidR="00926429" w:rsidRDefault="00573558">
      <w:pPr>
        <w:tabs>
          <w:tab w:val="center" w:pos="2809"/>
        </w:tabs>
        <w:spacing w:after="122" w:line="252" w:lineRule="auto"/>
      </w:pPr>
      <w:r>
        <w:rPr>
          <w:rFonts w:ascii="Book Antiqua" w:eastAsia="Book Antiqua" w:hAnsi="Book Antiqua" w:cs="Book Antiqua"/>
          <w:sz w:val="18"/>
        </w:rPr>
        <w:t>BCWS</w:t>
      </w:r>
      <w:r>
        <w:rPr>
          <w:rFonts w:ascii="Book Antiqua" w:eastAsia="Book Antiqua" w:hAnsi="Book Antiqua" w:cs="Book Antiqua"/>
          <w:sz w:val="18"/>
        </w:rPr>
        <w:tab/>
        <w:t>Budgeted Cost for Work Scheduled</w:t>
      </w:r>
    </w:p>
    <w:p w:rsidR="00926429" w:rsidRDefault="00573558">
      <w:pPr>
        <w:tabs>
          <w:tab w:val="center" w:pos="2830"/>
        </w:tabs>
        <w:spacing w:after="122" w:line="252" w:lineRule="auto"/>
      </w:pPr>
      <w:r>
        <w:rPr>
          <w:rFonts w:ascii="Book Antiqua" w:eastAsia="Book Antiqua" w:hAnsi="Book Antiqua" w:cs="Book Antiqua"/>
          <w:sz w:val="18"/>
        </w:rPr>
        <w:t>BCWP</w:t>
      </w:r>
      <w:r>
        <w:rPr>
          <w:rFonts w:ascii="Book Antiqua" w:eastAsia="Book Antiqua" w:hAnsi="Book Antiqua" w:cs="Book Antiqua"/>
          <w:sz w:val="18"/>
        </w:rPr>
        <w:tab/>
        <w:t>Budgeted Cost for Work Performed</w:t>
      </w:r>
    </w:p>
    <w:p w:rsidR="00926429" w:rsidRDefault="00573558">
      <w:pPr>
        <w:tabs>
          <w:tab w:val="center" w:pos="2674"/>
        </w:tabs>
        <w:spacing w:after="122" w:line="252" w:lineRule="auto"/>
      </w:pPr>
      <w:r>
        <w:rPr>
          <w:rFonts w:ascii="Book Antiqua" w:eastAsia="Book Antiqua" w:hAnsi="Book Antiqua" w:cs="Book Antiqua"/>
          <w:sz w:val="18"/>
        </w:rPr>
        <w:t>ACWP</w:t>
      </w:r>
      <w:r>
        <w:rPr>
          <w:rFonts w:ascii="Book Antiqua" w:eastAsia="Book Antiqua" w:hAnsi="Book Antiqua" w:cs="Book Antiqua"/>
          <w:sz w:val="18"/>
        </w:rPr>
        <w:tab/>
        <w:t>Actual Cost of Work Performed</w:t>
      </w:r>
    </w:p>
    <w:p w:rsidR="00926429" w:rsidRDefault="00573558">
      <w:pPr>
        <w:tabs>
          <w:tab w:val="center" w:pos="2285"/>
        </w:tabs>
        <w:spacing w:after="122" w:line="252" w:lineRule="auto"/>
      </w:pPr>
      <w:r>
        <w:rPr>
          <w:rFonts w:ascii="Book Antiqua" w:eastAsia="Book Antiqua" w:hAnsi="Book Antiqua" w:cs="Book Antiqua"/>
          <w:sz w:val="18"/>
        </w:rPr>
        <w:lastRenderedPageBreak/>
        <w:t>BAC</w:t>
      </w:r>
      <w:r>
        <w:rPr>
          <w:rFonts w:ascii="Book Antiqua" w:eastAsia="Book Antiqua" w:hAnsi="Book Antiqua" w:cs="Book Antiqua"/>
          <w:sz w:val="18"/>
        </w:rPr>
        <w:tab/>
        <w:t>Budget at Completion</w:t>
      </w:r>
    </w:p>
    <w:p w:rsidR="00926429" w:rsidRDefault="00573558">
      <w:pPr>
        <w:tabs>
          <w:tab w:val="center" w:pos="2347"/>
        </w:tabs>
        <w:spacing w:after="122" w:line="252" w:lineRule="auto"/>
      </w:pPr>
      <w:r>
        <w:rPr>
          <w:rFonts w:ascii="Book Antiqua" w:eastAsia="Book Antiqua" w:hAnsi="Book Antiqua" w:cs="Book Antiqua"/>
          <w:sz w:val="18"/>
        </w:rPr>
        <w:t>EAC</w:t>
      </w:r>
      <w:r>
        <w:rPr>
          <w:rFonts w:ascii="Book Antiqua" w:eastAsia="Book Antiqua" w:hAnsi="Book Antiqua" w:cs="Book Antiqua"/>
          <w:sz w:val="18"/>
        </w:rPr>
        <w:tab/>
        <w:t>Estimate at Completion</w:t>
      </w:r>
    </w:p>
    <w:p w:rsidR="00926429" w:rsidRDefault="00573558">
      <w:pPr>
        <w:spacing w:after="205" w:line="252" w:lineRule="auto"/>
        <w:ind w:left="4" w:right="14" w:firstLine="9"/>
        <w:jc w:val="both"/>
      </w:pPr>
      <w:r>
        <w:rPr>
          <w:rFonts w:ascii="Book Antiqua" w:eastAsia="Book Antiqua" w:hAnsi="Book Antiqua" w:cs="Book Antiqua"/>
          <w:sz w:val="18"/>
        </w:rPr>
        <w:t>Budgeted Cost for Work Performed (BCWP) is also identified as the earned value. This value shows what a project actually has earned at a certain point in time. The cost of an amount of work can be expressed in diverse ways.</w:t>
      </w:r>
    </w:p>
    <w:p w:rsidR="00926429" w:rsidRDefault="006C41FD">
      <w:pPr>
        <w:tabs>
          <w:tab w:val="center" w:pos="1958"/>
        </w:tabs>
        <w:spacing w:after="122" w:line="252" w:lineRule="auto"/>
      </w:pPr>
      <w:r w:rsidRPr="006C41FD">
        <w:rPr>
          <w:noProof/>
          <w:lang w:val="en-IN" w:eastAsia="en-IN"/>
        </w:rPr>
      </w:r>
      <w:r w:rsidRPr="006C41FD">
        <w:rPr>
          <w:noProof/>
          <w:lang w:val="en-IN" w:eastAsia="en-IN"/>
        </w:rPr>
        <w:pict>
          <v:group id="Group 262328" o:spid="_x0000_s5905" style="width:16.85pt;height:17.1pt;mso-position-horizontal-relative:char;mso-position-vertical-relative:line" coordsize="2141,2172">
            <v:shape id="Shape 3187" o:spid="_x0000_s5915"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3188" o:spid="_x0000_s5914" style="position:absolute;left:372;top:899;width:279;height:0" coordsize="27928,0" path="m,l27928,e" filled="f" fillcolor="black" strokecolor="#1f1a17" strokeweight=".34478mm">
              <v:fill opacity="0"/>
              <v:stroke miterlimit="10" joinstyle="miter" endcap="round"/>
            </v:shape>
            <v:shape id="Shape 3189" o:spid="_x0000_s5913" style="position:absolute;left:372;top:589;width:279;height:0" coordsize="27928,0" path="m,l27928,e" filled="f" fillcolor="black" strokecolor="#1f1a17" strokeweight=".34478mm">
              <v:fill opacity="0"/>
              <v:stroke miterlimit="10" joinstyle="miter" endcap="round"/>
            </v:shape>
            <v:shape id="Shape 3190" o:spid="_x0000_s5912" style="position:absolute;left:837;top:589;width:465;height:0" coordsize="46546,0" path="m,l46546,e" filled="f" fillcolor="black" strokecolor="#1f1a17" strokeweight=".34478mm">
              <v:fill opacity="0"/>
              <v:stroke miterlimit="10" joinstyle="miter" endcap="round"/>
            </v:shape>
            <v:shape id="Shape 3191" o:spid="_x0000_s5911" style="position:absolute;left:868;top:899;width:279;height:0" coordsize="27928,0" path="m,l27928,e" filled="f" fillcolor="black" strokecolor="#1f1a17" strokeweight=".34478mm">
              <v:fill opacity="0"/>
              <v:stroke miterlimit="10" joinstyle="miter" endcap="round"/>
            </v:shape>
            <v:shape id="Shape 3192" o:spid="_x0000_s5910" style="position:absolute;left:1427;top:589;width:279;height:0" coordsize="27928,0" path="m,l27928,e" filled="f" fillcolor="black" strokecolor="#1f1a17" strokeweight=".34478mm">
              <v:fill opacity="0"/>
              <v:stroke miterlimit="10" joinstyle="miter" endcap="round"/>
            </v:shape>
            <v:shape id="Shape 3193" o:spid="_x0000_s5909" style="position:absolute;left:1303;top:899;width:465;height:0" coordsize="46546,0" path="m,l46546,e" filled="f" fillcolor="black" strokecolor="#1f1a17" strokeweight=".34478mm">
              <v:fill opacity="0"/>
              <v:stroke miterlimit="10" joinstyle="miter" endcap="round"/>
            </v:shape>
            <v:shape id="Shape 3194" o:spid="_x0000_s5908" style="position:absolute;left:713;top:279;width:744;height:0" coordsize="74474,0" path="m,l74474,e" filled="f" fillcolor="black" strokecolor="#1f1a17" strokeweight=".34478mm">
              <v:fill opacity="0"/>
              <v:stroke miterlimit="10" joinstyle="miter" endcap="round"/>
            </v:shape>
            <v:shape id="Shape 3195" o:spid="_x0000_s5907" style="position:absolute;left:372;top:279;width:186;height:0" coordsize="18618,0" path="m,l18618,e" filled="f" fillcolor="black" strokecolor="#1f1a17" strokeweight=".34478mm">
              <v:fill opacity="0"/>
              <v:stroke miterlimit="10" joinstyle="miter" endcap="round"/>
            </v:shape>
            <v:shape id="Shape 3196" o:spid="_x0000_s5906" style="position:absolute;left:1613;top:279;width:186;height:0" coordsize="18618,0" path="m,l18618,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ab/>
        <w:t>Example: In dollars or in hours.</w:t>
      </w:r>
    </w:p>
    <w:p w:rsidR="00926429" w:rsidRDefault="00573558">
      <w:pPr>
        <w:spacing w:after="242" w:line="252" w:lineRule="auto"/>
        <w:ind w:left="4" w:right="14" w:firstLine="9"/>
        <w:jc w:val="both"/>
      </w:pPr>
      <w:r>
        <w:rPr>
          <w:rFonts w:ascii="Book Antiqua" w:eastAsia="Book Antiqua" w:hAnsi="Book Antiqua" w:cs="Book Antiqua"/>
          <w:sz w:val="18"/>
        </w:rPr>
        <w:t>Also one has to choose when something has been earned. It can be chosen to only set something to be earned when the full task is done. Or say that the part of the task that by now had been done has been earned. In the last case the problem is that estimating how far a task has progressed is complex.</w:t>
      </w:r>
    </w:p>
    <w:p w:rsidR="00926429" w:rsidRDefault="00573558">
      <w:pPr>
        <w:spacing w:after="213"/>
        <w:ind w:left="-5" w:hanging="10"/>
      </w:pPr>
      <w:r>
        <w:rPr>
          <w:rFonts w:ascii="Book Antiqua" w:eastAsia="Book Antiqua" w:hAnsi="Book Antiqua" w:cs="Book Antiqua"/>
          <w:sz w:val="20"/>
        </w:rPr>
        <w:t>Advantages</w:t>
      </w:r>
    </w:p>
    <w:p w:rsidR="00926429" w:rsidRDefault="00573558">
      <w:pPr>
        <w:spacing w:after="242" w:line="252" w:lineRule="auto"/>
        <w:ind w:left="4" w:right="14" w:firstLine="9"/>
        <w:jc w:val="both"/>
      </w:pPr>
      <w:r>
        <w:rPr>
          <w:rFonts w:ascii="Book Antiqua" w:eastAsia="Book Antiqua" w:hAnsi="Book Antiqua" w:cs="Book Antiqua"/>
          <w:sz w:val="18"/>
        </w:rPr>
        <w:t>In a project a manager can judge if the projects are on schedule/budget. If that’s not the case an estimate can be made how far the project is over budget.</w:t>
      </w:r>
    </w:p>
    <w:p w:rsidR="00926429" w:rsidRDefault="00573558">
      <w:pPr>
        <w:spacing w:after="213"/>
        <w:ind w:left="-5" w:hanging="10"/>
      </w:pPr>
      <w:r>
        <w:rPr>
          <w:rFonts w:ascii="Book Antiqua" w:eastAsia="Book Antiqua" w:hAnsi="Book Antiqua" w:cs="Book Antiqua"/>
          <w:sz w:val="20"/>
        </w:rPr>
        <w:t>Disadvantages</w:t>
      </w:r>
    </w:p>
    <w:p w:rsidR="00926429" w:rsidRDefault="00573558">
      <w:pPr>
        <w:spacing w:after="2" w:line="252" w:lineRule="auto"/>
        <w:ind w:left="4" w:right="14" w:firstLine="9"/>
        <w:jc w:val="both"/>
      </w:pPr>
      <w:r>
        <w:rPr>
          <w:rFonts w:ascii="Book Antiqua" w:eastAsia="Book Antiqua" w:hAnsi="Book Antiqua" w:cs="Book Antiqua"/>
          <w:sz w:val="18"/>
        </w:rPr>
        <w:t xml:space="preserve">It’s very tricky to estimate the real Earned Value at a certain point in time. Wrong estimates of this value can make a project look like it’s doing a lot better </w:t>
      </w:r>
      <w:proofErr w:type="spellStart"/>
      <w:r>
        <w:rPr>
          <w:rFonts w:ascii="Book Antiqua" w:eastAsia="Book Antiqua" w:hAnsi="Book Antiqua" w:cs="Book Antiqua"/>
          <w:sz w:val="18"/>
        </w:rPr>
        <w:t>then</w:t>
      </w:r>
      <w:proofErr w:type="spellEnd"/>
      <w:r>
        <w:rPr>
          <w:rFonts w:ascii="Book Antiqua" w:eastAsia="Book Antiqua" w:hAnsi="Book Antiqua" w:cs="Book Antiqua"/>
          <w:sz w:val="18"/>
        </w:rPr>
        <w:t xml:space="preserve"> it really is (or the other way around).</w:t>
      </w:r>
    </w:p>
    <w:p w:rsidR="00926429" w:rsidRDefault="006C41FD">
      <w:pPr>
        <w:spacing w:after="207"/>
        <w:ind w:left="-12"/>
      </w:pPr>
      <w:r w:rsidRPr="006C41FD">
        <w:rPr>
          <w:noProof/>
          <w:lang w:val="en-IN" w:eastAsia="en-IN"/>
        </w:rPr>
      </w:r>
      <w:r w:rsidRPr="006C41FD">
        <w:rPr>
          <w:noProof/>
          <w:lang w:val="en-IN" w:eastAsia="en-IN"/>
        </w:rPr>
        <w:pict>
          <v:group id="Group 262332" o:spid="_x0000_s1067" style="width:381.95pt;height:123.6pt;mso-position-horizontal-relative:char;mso-position-vertical-relative:line" coordsize="48508,15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">
            <v:shape id="Picture 332902" o:spid="_x0000_s1068" type="#_x0000_t75" style="position:absolute;left:4119;top:3175;width:40295;height:11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f8yXGAAAA3wAAAA8AAABkcnMvZG93bnJldi54bWxEj09rwkAUxO+FfoflFbzVXSPYmLpKKwh6&#10;kvqn59fsMwnNvg3ZNcZv7wqCx2FmfsPMFr2tRUetrxxrGA0VCOLcmYoLDYf96j0F4QOywdoxabiS&#10;h8X89WWGmXEX/qFuFwoRIewz1FCG0GRS+rwki37oGuLonVxrMUTZFtK0eIlwW8tEqYm0WHFcKLGh&#10;ZUn5/+5sNZypSz+6781qc9z737Uabf8CnrQevPVfnyAC9eEZfrTXRsN4nExVAvc/8QvI+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d/zJcYAAADfAAAADwAAAAAAAAAAAAAA&#10;AACfAgAAZHJzL2Rvd25yZXYueG1sUEsFBgAAAAAEAAQA9wAAAJIDAAAAAA==&#10;">
              <v:imagedata r:id="rId46" o:title=""/>
            </v:shape>
            <v:shape id="Shape 3212" o:spid="_x0000_s1069" style="position:absolute;left:4160;top:3215;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DrA8YA&#10;AADdAAAADwAAAGRycy9kb3ducmV2LnhtbESPT0sDMRTE74LfITzBm812q0XWpqUsLngQpX+8P5Jn&#10;snTzsm7SdvXTG0HocZiZ3zCL1eg7caIhtoEVTCcFCGIdTMtWwX7X3D2CiAnZYBeYFHxThNXy+mqB&#10;lQln3tBpm6zIEI4VKnAp9ZWUUTvyGCehJ87eZxg8piwHK82A5wz3nSyLYi49tpwXHPZUO9KH7dEr&#10;2Ly+7e3a1V/6WdeHh3f7cf/TNErd3ozrJxCJxnQJ/7dfjIJZOS3h701+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DrA8YAAADdAAAADwAAAAAAAAAAAAAAAACYAgAAZHJz&#10;L2Rvd25yZXYueG1sUEsFBgAAAAAEAAQA9QAAAIsDAAAAAA==&#10;" adj="0,,0" path="m,l,e" filled="f" strokeweight=".04228mm">
              <v:stroke miterlimit="83231f" joinstyle="miter" endcap="round"/>
              <v:formulas/>
              <v:path arrowok="t" o:connecttype="segments" textboxrect="0,0,0,0"/>
            </v:shape>
            <v:shape id="Shape 3216" o:spid="_x0000_s1070" style="position:absolute;top:1249;width:24262;height:14448;visibility:visible;mso-wrap-style:square;v-text-anchor:top" coordsize="2426208,144475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bxcYA&#10;AADdAAAADwAAAGRycy9kb3ducmV2LnhtbESPzWrDMBCE74W8g9hAb43sFExwohiTUuitbVLcHBdr&#10;Y5tYK2Op8c/TV4VCjsPMfMPsstG04ka9aywriFcRCOLS6oYrBV+n16cNCOeRNbaWScFEDrL94mGH&#10;qbYDf9Lt6CsRIOxSVFB736VSurImg25lO+LgXWxv0AfZV1L3OAS4aeU6ihJpsOGwUGNHh5rK6/HH&#10;KKjKqRi/48LO/twU5mX+2Jzfc6Uel2O+BeFp9Pfwf/tNK3hexwn8vQl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bxcYAAADdAAAADwAAAAAAAAAAAAAAAACYAgAAZHJz&#10;L2Rvd25yZXYueG1sUEsFBgAAAAAEAAQA9QAAAIsDAAAAAA==&#10;" adj="0,,0" path="m,l2426208,r,12192l13716,12192r,1418844l2426208,1431036r,13716l,1444752,,xe" fillcolor="black" stroked="f" strokeweight="0">
              <v:stroke miterlimit="83231f" joinstyle="miter"/>
              <v:formulas/>
              <v:path arrowok="t" o:connecttype="segments" textboxrect="0,0,2426208,1444752"/>
            </v:shape>
            <v:shape id="Shape 3217" o:spid="_x0000_s1071" style="position:absolute;left:24262;top:1249;width:24246;height:14448;visibility:visible;mso-wrap-style:square;v-text-anchor:top" coordsize="2424684,144475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z5zsQA&#10;AADdAAAADwAAAGRycy9kb3ducmV2LnhtbESPT4vCMBTE78J+h/AW9qZpXfBPNYorKF7V7mFvj+bZ&#10;FpuXbhM1fnsjCB6HmfkNM18G04grda62rCAdJCCIC6trLhXkx01/AsJ5ZI2NZVJwJwfLxUdvjpm2&#10;N97T9eBLESHsMlRQed9mUrqiIoNuYFvi6J1sZ9BH2ZVSd3iLcNPIYZKMpMGa40KFLa0rKs6Hi1Hw&#10;0/gw3Z7+gtycV/9puCe/PMqV+voMqxkIT8G/w6/2Tiv4HqZj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M+c7EAAAA3QAAAA8AAAAAAAAAAAAAAAAAmAIAAGRycy9k&#10;b3ducmV2LnhtbFBLBQYAAAAABAAEAPUAAACJAwAAAAA=&#10;" adj="0,,0" path="m,l2424684,r,1444752l,1444752r,-13716l2412492,1431036r,-1418844l,12192,,xe" fillcolor="black" stroked="f" strokeweight="0">
              <v:stroke miterlimit="83231f" joinstyle="miter"/>
              <v:formulas/>
              <v:path arrowok="t" o:connecttype="segments" textboxrect="0,0,2424684,1444752"/>
            </v:shape>
            <v:shape id="Shape 344849" o:spid="_x0000_s1072" style="position:absolute;left:13091;top:106;width:24186;height:2347;visibility:visible;mso-wrap-style:square;v-text-anchor:top" coordsize="2418588,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7FmscA&#10;AADfAAAADwAAAGRycy9kb3ducmV2LnhtbESPQWvCQBSE7wX/w/IEb3VTDSVNXUWFQkCk1Bba4yP7&#10;moRk34bdrYn/3hWEHoeZ+YZZbUbTiTM531hW8DRPQBCXVjdcKfj6fHvMQPiArLGzTAou5GGznjys&#10;MNd24A86n0IlIoR9jgrqEPpcSl/WZNDPbU8cvV/rDIYoXSW1wyHCTScXSfIsDTYcF2rsaV9T2Z7+&#10;jIJ2+y1lQ9m7b3c/Q9GxK3bHg1Kz6bh9BRFoDP/he7vQCpZpmqUvcPsTv4B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exZrHAAAA3wAAAA8AAAAAAAAAAAAAAAAAmAIAAGRy&#10;cy9kb3ducmV2LnhtbFBLBQYAAAAABAAEAPUAAACMAwAAAAA=&#10;" adj="0,,0" path="m,l2418588,r,234696l,234696,,e" stroked="f" strokeweight="0">
              <v:stroke miterlimit="83231f" joinstyle="miter"/>
              <v:formulas/>
              <v:path arrowok="t" o:connecttype="segments" textboxrect="0,0,2418588,234696"/>
            </v:shape>
            <v:shape id="Shape 3219" o:spid="_x0000_s1073" style="position:absolute;left:12984;width:12200;height:2545;visibility:visible;mso-wrap-style:square;v-text-anchor:top" coordsize="1219962,2545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wWscA&#10;AADdAAAADwAAAGRycy9kb3ducmV2LnhtbESPQWvCQBSE70L/w/IKXqRuVJA2uoq1SAQPohbE2yP7&#10;TNJm34bsqtFf7wqCx2FmvmHG08aU4ky1Kywr6HUjEMSp1QVnCn53i49PEM4jaywtk4IrOZhO3lpj&#10;jLW98IbOW5+JAGEXo4Lc+yqW0qU5GXRdWxEH72hrgz7IOpO6xkuAm1L2o2goDRYcFnKsaJ5T+r89&#10;GQXfV7+e2eT2t1oUyepQ/iTzzm6vVPu9mY1AeGr8K/xsL7WCQb/3BY834QnIy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bcFrHAAAA3QAAAA8AAAAAAAAAAAAAAAAAmAIAAGRy&#10;cy9kb3ducmV2LnhtbFBLBQYAAAAABAAEAPUAAACMAwAAAAA=&#10;" adj="0,,0" path="m,l1219962,r,13716l13716,13716r,228600l1219962,242316r,12193l,254509,,xe" fillcolor="black" stroked="f" strokeweight="0">
              <v:stroke miterlimit="83231f" joinstyle="miter"/>
              <v:formulas/>
              <v:path arrowok="t" o:connecttype="segments" textboxrect="0,0,1219962,254509"/>
            </v:shape>
            <v:shape id="Shape 3220" o:spid="_x0000_s1074" style="position:absolute;left:25184;width:12184;height:2545;visibility:visible;mso-wrap-style:square;v-text-anchor:top" coordsize="1218438,2545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ovCb4A&#10;AADdAAAADwAAAGRycy9kb3ducmV2LnhtbERPSwrCMBDdC94hjOBO01YUqUYRQRAEwd9+aMa22kxK&#10;k2q9vVkILh/vv1x3phIvalxpWUE8jkAQZ1aXnCu4XnajOQjnkTVWlknBhxysV/3eElNt33yi19nn&#10;IoSwS1FB4X2dSumyggy6sa2JA3e3jUEfYJNL3eA7hJtKJlE0kwZLDg0F1rQtKHueW6Pg8mwft3Za&#10;J7bLDu3jdLxdXRwrNRx0mwUIT53/i3/uvVYwSZKwP7wJT0Cu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aLwm+AAAA3QAAAA8AAAAAAAAAAAAAAAAAmAIAAGRycy9kb3ducmV2&#10;LnhtbFBLBQYAAAAABAAEAPUAAACDAwAAAAA=&#10;" adj="0,,0" path="m,l1218438,r,254509l,254509,,242316r1206246,l1206246,13716,,13716,,xe" fillcolor="black" stroked="f" strokeweight="0">
              <v:stroke miterlimit="83231f" joinstyle="miter"/>
              <v:formulas/>
              <v:path arrowok="t" o:connecttype="segments" textboxrect="0,0,1218438,254509"/>
            </v:shape>
            <v:rect id="Rectangle 3221" o:spid="_x0000_s1075" style="position:absolute;left:13914;top:535;width:29480;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e7O8UA&#10;AADdAAAADwAAAGRycy9kb3ducmV2LnhtbESPT4vCMBTE78J+h/AWvGlqBdFqFNlV9OifBdfbo3nb&#10;lm1eShNt9dMbQfA4zMxvmNmiNaW4Uu0KywoG/QgEcWp1wZmCn+O6NwbhPLLG0jIpuJGDxfyjM8NE&#10;24b3dD34TAQIuwQV5N5XiZQuzcmg69uKOHh/tjbog6wzqWtsAtyUMo6ikTRYcFjIsaKvnNL/w8Uo&#10;2Iyr5e/W3pusXJ03p91p8n2ceKW6n+1yCsJT69/hV3urFQzj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J7s7xQAAAN0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1.6: An Example of a Project Network</w:t>
                    </w:r>
                  </w:p>
                </w:txbxContent>
              </v:textbox>
            </v:rect>
            <w10:wrap type="none"/>
            <w10:anchorlock/>
          </v:group>
        </w:pict>
      </w:r>
    </w:p>
    <w:p w:rsidR="00926429" w:rsidRDefault="00573558">
      <w:pPr>
        <w:spacing w:after="213"/>
        <w:ind w:left="-5" w:hanging="10"/>
      </w:pPr>
      <w:r>
        <w:rPr>
          <w:rFonts w:ascii="Book Antiqua" w:eastAsia="Book Antiqua" w:hAnsi="Book Antiqua" w:cs="Book Antiqua"/>
          <w:sz w:val="20"/>
        </w:rPr>
        <w:t>Usage in Methodologies</w:t>
      </w:r>
    </w:p>
    <w:p w:rsidR="00926429" w:rsidRDefault="00573558">
      <w:pPr>
        <w:spacing w:after="122" w:line="252" w:lineRule="auto"/>
        <w:ind w:left="4" w:right="14" w:firstLine="9"/>
        <w:jc w:val="both"/>
      </w:pPr>
      <w:r>
        <w:rPr>
          <w:rFonts w:ascii="Book Antiqua" w:eastAsia="Book Antiqua" w:hAnsi="Book Antiqua" w:cs="Book Antiqua"/>
          <w:sz w:val="18"/>
        </w:rPr>
        <w:t>EV management can be utilized to monitor projects where there is planning beforehand when assured goals should be reached. This encompasses most thick methods.</w:t>
      </w:r>
    </w:p>
    <w:p w:rsidR="00926429" w:rsidRDefault="00573558">
      <w:pPr>
        <w:tabs>
          <w:tab w:val="center" w:pos="2695"/>
          <w:tab w:val="center" w:pos="4470"/>
        </w:tabs>
        <w:spacing w:after="229" w:line="256" w:lineRule="auto"/>
        <w:ind w:left="-15"/>
      </w:pPr>
      <w:r>
        <w:tab/>
      </w:r>
      <w:r w:rsidR="006C41FD" w:rsidRPr="006C41FD">
        <w:rPr>
          <w:noProof/>
          <w:lang w:val="en-IN" w:eastAsia="en-IN"/>
        </w:rPr>
      </w:r>
      <w:r w:rsidR="006C41FD" w:rsidRPr="006C41FD">
        <w:rPr>
          <w:noProof/>
          <w:lang w:val="en-IN" w:eastAsia="en-IN"/>
        </w:rPr>
        <w:pict>
          <v:group id="Group 262186" o:spid="_x0000_s5894" style="width:16.85pt;height:17.1pt;mso-position-horizontal-relative:char;mso-position-vertical-relative:line" coordsize="2141,2172">
            <v:shape id="Shape 3229" o:spid="_x0000_s5904" style="position:absolute;width:2141;height:2172" coordsize="214114,217217" path="m15516,l204805,r6206,3103l214114,6206r,99300l211011,111712r-6206,6206l198599,121021r-86887,l105506,148949,93093,173774,77578,195496,58959,217217r,-102402l,114815,,9309,6206,3103,15516,xe" filled="f" fillcolor="black" strokecolor="#1f1a17" strokeweight=".34478mm">
              <v:fill opacity="0"/>
              <v:stroke miterlimit="10" joinstyle="miter" endcap="round"/>
            </v:shape>
            <v:shape id="Shape 3230" o:spid="_x0000_s5903" style="position:absolute;left:372;top:899;width:279;height:0" coordsize="27928,0" path="m,l27928,e" filled="f" fillcolor="black" strokecolor="#1f1a17" strokeweight=".34478mm">
              <v:fill opacity="0"/>
              <v:stroke miterlimit="10" joinstyle="miter" endcap="round"/>
            </v:shape>
            <v:shape id="Shape 3231" o:spid="_x0000_s5902" style="position:absolute;left:372;top:589;width:279;height:0" coordsize="27928,0" path="m,l27928,e" filled="f" fillcolor="black" strokecolor="#1f1a17" strokeweight=".34478mm">
              <v:fill opacity="0"/>
              <v:stroke miterlimit="10" joinstyle="miter" endcap="round"/>
            </v:shape>
            <v:shape id="Shape 3232" o:spid="_x0000_s5901" style="position:absolute;left:837;top:589;width:465;height:0" coordsize="46547,0" path="m,l46547,e" filled="f" fillcolor="black" strokecolor="#1f1a17" strokeweight=".34478mm">
              <v:fill opacity="0"/>
              <v:stroke miterlimit="10" joinstyle="miter" endcap="round"/>
            </v:shape>
            <v:shape id="Shape 3233" o:spid="_x0000_s5900" style="position:absolute;left:868;top:899;width:279;height:0" coordsize="27928,0" path="m,l27928,e" filled="f" fillcolor="black" strokecolor="#1f1a17" strokeweight=".34478mm">
              <v:fill opacity="0"/>
              <v:stroke miterlimit="10" joinstyle="miter" endcap="round"/>
            </v:shape>
            <v:shape id="Shape 3234" o:spid="_x0000_s5899" style="position:absolute;left:1427;top:589;width:279;height:0" coordsize="27928,0" path="m,l27928,e" filled="f" fillcolor="black" strokecolor="#1f1a17" strokeweight=".34478mm">
              <v:fill opacity="0"/>
              <v:stroke miterlimit="10" joinstyle="miter" endcap="round"/>
            </v:shape>
            <v:shape id="Shape 3235" o:spid="_x0000_s5898" style="position:absolute;left:1303;top:899;width:465;height:0" coordsize="46547,0" path="m,l46547,e" filled="f" fillcolor="black" strokecolor="#1f1a17" strokeweight=".34478mm">
              <v:fill opacity="0"/>
              <v:stroke miterlimit="10" joinstyle="miter" endcap="round"/>
            </v:shape>
            <v:shape id="Shape 3236" o:spid="_x0000_s5897" style="position:absolute;left:713;top:279;width:744;height:0" coordsize="74475,0" path="m,l74475,e" filled="f" fillcolor="black" strokecolor="#1f1a17" strokeweight=".34478mm">
              <v:fill opacity="0"/>
              <v:stroke miterlimit="10" joinstyle="miter" endcap="round"/>
            </v:shape>
            <v:shape id="Shape 3237" o:spid="_x0000_s5896" style="position:absolute;left:372;top:279;width:186;height:0" coordsize="18619,0" path="m,l18619,e" filled="f" fillcolor="black" strokecolor="#1f1a17" strokeweight=".34478mm">
              <v:fill opacity="0"/>
              <v:stroke miterlimit="10" joinstyle="miter" endcap="round"/>
            </v:shape>
            <v:shape id="Shape 3238" o:spid="_x0000_s5895" style="position:absolute;left:1613;top:279;width:186;height:0" coordsize="18619,0" path="m,l18619,e" filled="f" fillcolor="black" strokecolor="#1f1a17" strokeweight=".34478mm">
              <v:fill opacity="0"/>
              <v:stroke miterlimit="10" joinstyle="miter" endcap="round"/>
            </v:shape>
            <w10:wrap type="none"/>
            <w10:anchorlock/>
          </v:group>
        </w:pict>
      </w:r>
      <w:r>
        <w:rPr>
          <w:rFonts w:ascii="Book Antiqua" w:eastAsia="Book Antiqua" w:hAnsi="Book Antiqua" w:cs="Book Antiqua"/>
          <w:sz w:val="18"/>
        </w:rPr>
        <w:tab/>
        <w:t>Examples: PRINCE2 and SSADM.</w:t>
      </w:r>
    </w:p>
    <w:p w:rsidR="00926429" w:rsidRDefault="00573558">
      <w:pPr>
        <w:spacing w:after="211"/>
        <w:ind w:left="-5" w:hanging="10"/>
      </w:pPr>
      <w:r>
        <w:rPr>
          <w:rFonts w:ascii="Book Antiqua" w:eastAsia="Book Antiqua" w:hAnsi="Book Antiqua" w:cs="Book Antiqua"/>
          <w:sz w:val="20"/>
        </w:rPr>
        <w:t>Tools</w:t>
      </w:r>
    </w:p>
    <w:p w:rsidR="00926429" w:rsidRDefault="00573558">
      <w:pPr>
        <w:spacing w:after="201" w:line="256" w:lineRule="auto"/>
        <w:ind w:left="-5" w:right="4" w:hanging="10"/>
        <w:jc w:val="both"/>
      </w:pPr>
      <w:r>
        <w:rPr>
          <w:rFonts w:ascii="Book Antiqua" w:eastAsia="Book Antiqua" w:hAnsi="Book Antiqua" w:cs="Book Antiqua"/>
          <w:sz w:val="18"/>
        </w:rPr>
        <w:t>Insight is a tool for earned value management that incorporates with a broad range of project management tools.</w:t>
      </w:r>
    </w:p>
    <w:p w:rsidR="00926429" w:rsidRDefault="00573558">
      <w:pPr>
        <w:pStyle w:val="Heading3"/>
        <w:ind w:left="-5"/>
      </w:pPr>
      <w:r>
        <w:t>Critical Path</w:t>
      </w:r>
    </w:p>
    <w:p w:rsidR="00926429" w:rsidRDefault="00573558">
      <w:pPr>
        <w:spacing w:after="199" w:line="256" w:lineRule="auto"/>
        <w:ind w:left="-5" w:right="4" w:hanging="10"/>
        <w:jc w:val="both"/>
      </w:pPr>
      <w:r>
        <w:rPr>
          <w:rFonts w:ascii="Book Antiqua" w:eastAsia="Book Antiqua" w:hAnsi="Book Antiqua" w:cs="Book Antiqua"/>
          <w:sz w:val="18"/>
        </w:rPr>
        <w:t xml:space="preserve">The critical path method operates on a directed acyclic graph that successively orders all tasks that need to be completed in the project. We term this graph the project network. An instance of a project network can be seen in Figure 1.5. The tasks connected in a project network are classically the terminal elements of a Work Breakdown Structure. The graph states the order in which the different tasks need to be completed, and the dependencies between them. Each task has an associated cost in time. The critical path is the longest path from the start of the </w:t>
      </w:r>
      <w:r>
        <w:rPr>
          <w:rFonts w:ascii="Book Antiqua" w:eastAsia="Book Antiqua" w:hAnsi="Book Antiqua" w:cs="Book Antiqua"/>
          <w:sz w:val="18"/>
        </w:rPr>
        <w:lastRenderedPageBreak/>
        <w:t>project to the finish, and its cost is the shortest period in which the project can be completed. Any delay on tasks on the critical path will delay the entire project. In our example, the critical path is (s; b; d; t), with a cost of 60 days. A related concept is slack; this is the time that a single activity can be delayed, without delaying the project. By description, the slack of all activities on the critical path is 0.</w:t>
      </w:r>
    </w:p>
    <w:p w:rsidR="00926429" w:rsidRDefault="00573558">
      <w:pPr>
        <w:spacing w:after="211"/>
        <w:ind w:left="-5" w:hanging="10"/>
      </w:pPr>
      <w:r>
        <w:rPr>
          <w:rFonts w:ascii="Book Antiqua" w:eastAsia="Book Antiqua" w:hAnsi="Book Antiqua" w:cs="Book Antiqua"/>
          <w:sz w:val="20"/>
        </w:rPr>
        <w:t>Application Area</w:t>
      </w:r>
    </w:p>
    <w:p w:rsidR="00926429" w:rsidRDefault="00573558">
      <w:pPr>
        <w:spacing w:after="199" w:line="256" w:lineRule="auto"/>
        <w:ind w:left="-5" w:right="4" w:hanging="10"/>
        <w:jc w:val="both"/>
      </w:pPr>
      <w:r>
        <w:rPr>
          <w:rFonts w:ascii="Book Antiqua" w:eastAsia="Book Antiqua" w:hAnsi="Book Antiqua" w:cs="Book Antiqua"/>
          <w:sz w:val="18"/>
        </w:rPr>
        <w:t>Critical Path can be employed for task scheduling in just about any project management scheme. Though, the grade of dependencies between the tasks must be high enough to make critical path calculation useful. Calculating the critical path for all the deliverables in a (linear) waterfall methodology just won’t be all that amazing.</w:t>
      </w:r>
    </w:p>
    <w:p w:rsidR="00926429" w:rsidRDefault="00573558">
      <w:pPr>
        <w:spacing w:after="211"/>
        <w:ind w:left="-5" w:hanging="10"/>
      </w:pPr>
      <w:r>
        <w:rPr>
          <w:rFonts w:ascii="Book Antiqua" w:eastAsia="Book Antiqua" w:hAnsi="Book Antiqua" w:cs="Book Antiqua"/>
          <w:sz w:val="20"/>
        </w:rPr>
        <w:t>Advantages</w:t>
      </w:r>
    </w:p>
    <w:p w:rsidR="00926429" w:rsidRDefault="00573558">
      <w:pPr>
        <w:spacing w:after="239" w:line="256" w:lineRule="auto"/>
        <w:ind w:left="-5" w:right="4" w:hanging="10"/>
        <w:jc w:val="both"/>
      </w:pPr>
      <w:r>
        <w:rPr>
          <w:rFonts w:ascii="Book Antiqua" w:eastAsia="Book Antiqua" w:hAnsi="Book Antiqua" w:cs="Book Antiqua"/>
          <w:sz w:val="18"/>
        </w:rPr>
        <w:t>Critical Path analysis is very obvious and unambiguous. It can be used to identify the most important activities, and make sure additional care is given to them. In addition, for activities that are not on the critical path, the slack can be calculated and taken into account.</w:t>
      </w:r>
    </w:p>
    <w:p w:rsidR="00926429" w:rsidRDefault="00573558">
      <w:pPr>
        <w:spacing w:after="211"/>
        <w:ind w:left="-5" w:hanging="10"/>
      </w:pPr>
      <w:r>
        <w:rPr>
          <w:rFonts w:ascii="Book Antiqua" w:eastAsia="Book Antiqua" w:hAnsi="Book Antiqua" w:cs="Book Antiqua"/>
          <w:sz w:val="20"/>
        </w:rPr>
        <w:t>Disadvantages</w:t>
      </w:r>
    </w:p>
    <w:p w:rsidR="00926429" w:rsidRDefault="00573558">
      <w:pPr>
        <w:spacing w:after="239" w:line="256" w:lineRule="auto"/>
        <w:ind w:left="-5" w:right="4" w:hanging="10"/>
        <w:jc w:val="both"/>
      </w:pPr>
      <w:r>
        <w:rPr>
          <w:rFonts w:ascii="Book Antiqua" w:eastAsia="Book Antiqua" w:hAnsi="Book Antiqua" w:cs="Book Antiqua"/>
          <w:sz w:val="18"/>
        </w:rPr>
        <w:t>Critical path was planned for routine activities, which can be estimated effortlessly and correctly. Doubt about the duration of a task cannot be expressed in the critical path model, and reality can then sometimes deviate from the model’s predictions.</w:t>
      </w:r>
    </w:p>
    <w:p w:rsidR="00926429" w:rsidRDefault="00573558">
      <w:pPr>
        <w:spacing w:after="211"/>
        <w:ind w:left="-5" w:hanging="10"/>
      </w:pPr>
      <w:r>
        <w:rPr>
          <w:rFonts w:ascii="Book Antiqua" w:eastAsia="Book Antiqua" w:hAnsi="Book Antiqua" w:cs="Book Antiqua"/>
          <w:sz w:val="20"/>
        </w:rPr>
        <w:t>Usage in Methodologies</w:t>
      </w:r>
    </w:p>
    <w:p w:rsidR="00926429" w:rsidRDefault="00573558">
      <w:pPr>
        <w:spacing w:after="239" w:line="256" w:lineRule="auto"/>
        <w:ind w:left="-5" w:right="4" w:hanging="10"/>
        <w:jc w:val="both"/>
      </w:pPr>
      <w:r>
        <w:rPr>
          <w:rFonts w:ascii="Book Antiqua" w:eastAsia="Book Antiqua" w:hAnsi="Book Antiqua" w:cs="Book Antiqua"/>
          <w:sz w:val="18"/>
        </w:rPr>
        <w:t>For Critical Path scheduling to be effectual, tasks must be known early in advance, and for analysis to be useful, the tasks must have visible dependencies. This makes it inappropriate for methodologies like XP, where activities are small, scheduled only shortly in advance, and tasks have few to no need upon each other.</w:t>
      </w:r>
    </w:p>
    <w:p w:rsidR="00926429" w:rsidRDefault="00573558">
      <w:pPr>
        <w:spacing w:after="211"/>
        <w:ind w:left="-5" w:hanging="10"/>
      </w:pPr>
      <w:r>
        <w:rPr>
          <w:rFonts w:ascii="Book Antiqua" w:eastAsia="Book Antiqua" w:hAnsi="Book Antiqua" w:cs="Book Antiqua"/>
          <w:sz w:val="20"/>
        </w:rPr>
        <w:t>Tools</w:t>
      </w:r>
    </w:p>
    <w:p w:rsidR="00926429" w:rsidRDefault="00573558">
      <w:pPr>
        <w:spacing w:after="0" w:line="256" w:lineRule="auto"/>
        <w:ind w:left="-5" w:right="4" w:hanging="10"/>
        <w:jc w:val="both"/>
      </w:pPr>
      <w:r>
        <w:rPr>
          <w:rFonts w:ascii="Book Antiqua" w:eastAsia="Book Antiqua" w:hAnsi="Book Antiqua" w:cs="Book Antiqua"/>
          <w:sz w:val="18"/>
        </w:rPr>
        <w:t xml:space="preserve">Critical Path analysis is a basic project management technique that is extensively supported by a variety of project management applications. A very well acknowledged one is Microsoft Project [CP-MSPROJ]. Another means that can do Critical Path analysis is </w:t>
      </w:r>
      <w:proofErr w:type="spellStart"/>
      <w:r>
        <w:rPr>
          <w:rFonts w:ascii="Book Antiqua" w:eastAsia="Book Antiqua" w:hAnsi="Book Antiqua" w:cs="Book Antiqua"/>
          <w:sz w:val="18"/>
        </w:rPr>
        <w:t>PlanBee</w:t>
      </w:r>
      <w:proofErr w:type="spellEnd"/>
      <w:r>
        <w:rPr>
          <w:rFonts w:ascii="Book Antiqua" w:eastAsia="Book Antiqua" w:hAnsi="Book Antiqua" w:cs="Book Antiqua"/>
          <w:sz w:val="18"/>
        </w:rPr>
        <w:t xml:space="preserve"> [CP-PLANBEE].</w:t>
      </w:r>
    </w:p>
    <w:p w:rsidR="00926429" w:rsidRDefault="00573558">
      <w:pPr>
        <w:spacing w:after="257" w:line="252" w:lineRule="auto"/>
        <w:ind w:left="14" w:right="12" w:hanging="10"/>
        <w:jc w:val="both"/>
      </w:pPr>
      <w:r>
        <w:rPr>
          <w:rFonts w:ascii="Book Antiqua" w:eastAsia="Book Antiqua" w:hAnsi="Book Antiqua" w:cs="Book Antiqua"/>
          <w:sz w:val="18"/>
        </w:rPr>
        <w:t>Another one is Open Plan [CP-OPENPL]. These are all commercial applications. A Free Software application that supports Critical Path Analysis is for example Manage-XPS [CP-MAN-XPS]. There are certainly many more.</w:t>
      </w:r>
    </w:p>
    <w:p w:rsidR="00926429" w:rsidRDefault="00573558">
      <w:pPr>
        <w:spacing w:after="172"/>
        <w:ind w:left="-5" w:hanging="10"/>
      </w:pPr>
      <w:r>
        <w:rPr>
          <w:rFonts w:ascii="Book Antiqua" w:eastAsia="Book Antiqua" w:hAnsi="Book Antiqua" w:cs="Book Antiqua"/>
        </w:rPr>
        <w:t>Self Assessment</w:t>
      </w:r>
    </w:p>
    <w:p w:rsidR="00926429" w:rsidRDefault="00573558">
      <w:pPr>
        <w:spacing w:after="100" w:line="252" w:lineRule="auto"/>
        <w:ind w:left="14" w:right="12" w:hanging="10"/>
        <w:jc w:val="both"/>
      </w:pPr>
      <w:r>
        <w:rPr>
          <w:rFonts w:ascii="Book Antiqua" w:eastAsia="Book Antiqua" w:hAnsi="Book Antiqua" w:cs="Book Antiqua"/>
          <w:sz w:val="18"/>
        </w:rPr>
        <w:t>Fill in the blanks:</w:t>
      </w:r>
    </w:p>
    <w:p w:rsidR="00926429" w:rsidRDefault="00573558">
      <w:pPr>
        <w:numPr>
          <w:ilvl w:val="0"/>
          <w:numId w:val="22"/>
        </w:numPr>
        <w:spacing w:after="122" w:line="252" w:lineRule="auto"/>
        <w:ind w:right="12" w:hanging="480"/>
        <w:jc w:val="both"/>
      </w:pPr>
      <w:r>
        <w:rPr>
          <w:rFonts w:ascii="Book Antiqua" w:eastAsia="Book Antiqua" w:hAnsi="Book Antiqua" w:cs="Book Antiqua"/>
          <w:sz w:val="18"/>
        </w:rPr>
        <w:t xml:space="preserve">Project planning is a feature of Project Management, which includes of </w:t>
      </w:r>
      <w:proofErr w:type="gramStart"/>
      <w:r>
        <w:rPr>
          <w:rFonts w:ascii="Book Antiqua" w:eastAsia="Book Antiqua" w:hAnsi="Book Antiqua" w:cs="Book Antiqua"/>
          <w:sz w:val="18"/>
        </w:rPr>
        <w:t>various .........................</w:t>
      </w:r>
      <w:proofErr w:type="gramEnd"/>
    </w:p>
    <w:p w:rsidR="00926429" w:rsidRDefault="00573558">
      <w:pPr>
        <w:numPr>
          <w:ilvl w:val="0"/>
          <w:numId w:val="22"/>
        </w:numPr>
        <w:spacing w:after="122" w:line="252" w:lineRule="auto"/>
        <w:ind w:right="12" w:hanging="480"/>
        <w:jc w:val="both"/>
      </w:pPr>
      <w:r>
        <w:rPr>
          <w:rFonts w:ascii="Book Antiqua" w:eastAsia="Book Antiqua" w:hAnsi="Book Antiqua" w:cs="Book Antiqua"/>
          <w:sz w:val="18"/>
        </w:rPr>
        <w:t>Usually Project Planning is believed to be a process of estimating</w:t>
      </w:r>
      <w:proofErr w:type="gramStart"/>
      <w:r>
        <w:rPr>
          <w:rFonts w:ascii="Book Antiqua" w:eastAsia="Book Antiqua" w:hAnsi="Book Antiqua" w:cs="Book Antiqua"/>
          <w:sz w:val="18"/>
        </w:rPr>
        <w:t>, ...................................</w:t>
      </w:r>
      <w:proofErr w:type="gramEnd"/>
      <w:r>
        <w:rPr>
          <w:rFonts w:ascii="Book Antiqua" w:eastAsia="Book Antiqua" w:hAnsi="Book Antiqua" w:cs="Book Antiqua"/>
          <w:sz w:val="18"/>
        </w:rPr>
        <w:t xml:space="preserve"> </w:t>
      </w:r>
      <w:proofErr w:type="gramStart"/>
      <w:r>
        <w:rPr>
          <w:rFonts w:ascii="Book Antiqua" w:eastAsia="Book Antiqua" w:hAnsi="Book Antiqua" w:cs="Book Antiqua"/>
          <w:sz w:val="18"/>
        </w:rPr>
        <w:t>and</w:t>
      </w:r>
      <w:proofErr w:type="gramEnd"/>
      <w:r>
        <w:rPr>
          <w:rFonts w:ascii="Book Antiqua" w:eastAsia="Book Antiqua" w:hAnsi="Book Antiqua" w:cs="Book Antiqua"/>
          <w:sz w:val="18"/>
        </w:rPr>
        <w:t xml:space="preserve"> assigning the projects resources in order to bring an end product of proper quality.</w:t>
      </w:r>
    </w:p>
    <w:p w:rsidR="00926429" w:rsidRDefault="00573558">
      <w:pPr>
        <w:numPr>
          <w:ilvl w:val="0"/>
          <w:numId w:val="22"/>
        </w:numPr>
        <w:spacing w:after="5" w:line="252" w:lineRule="auto"/>
        <w:ind w:right="12" w:hanging="480"/>
        <w:jc w:val="both"/>
      </w:pPr>
      <w:r>
        <w:rPr>
          <w:rFonts w:ascii="Book Antiqua" w:eastAsia="Book Antiqua" w:hAnsi="Book Antiqua" w:cs="Book Antiqua"/>
          <w:sz w:val="18"/>
        </w:rPr>
        <w:t>Risk Management is a procedure of identifying, analyzing and responding to a</w:t>
      </w:r>
    </w:p>
    <w:p w:rsidR="00926429" w:rsidRDefault="00573558">
      <w:pPr>
        <w:spacing w:after="100" w:line="252" w:lineRule="auto"/>
        <w:ind w:left="490" w:right="12" w:hanging="10"/>
        <w:jc w:val="both"/>
      </w:pPr>
      <w:r>
        <w:rPr>
          <w:rFonts w:ascii="Book Antiqua" w:eastAsia="Book Antiqua" w:hAnsi="Book Antiqua" w:cs="Book Antiqua"/>
          <w:sz w:val="18"/>
        </w:rPr>
        <w:t>...................................</w:t>
      </w:r>
    </w:p>
    <w:p w:rsidR="00926429" w:rsidRDefault="00573558">
      <w:pPr>
        <w:numPr>
          <w:ilvl w:val="0"/>
          <w:numId w:val="22"/>
        </w:numPr>
        <w:spacing w:after="122" w:line="252" w:lineRule="auto"/>
        <w:ind w:right="12" w:hanging="480"/>
        <w:jc w:val="both"/>
      </w:pPr>
      <w:r>
        <w:rPr>
          <w:rFonts w:ascii="Book Antiqua" w:eastAsia="Book Antiqua" w:hAnsi="Book Antiqua" w:cs="Book Antiqua"/>
          <w:sz w:val="18"/>
        </w:rPr>
        <w:t>The Project Plan documents all the assumptions, activities, schedule</w:t>
      </w:r>
      <w:proofErr w:type="gramStart"/>
      <w:r>
        <w:rPr>
          <w:rFonts w:ascii="Book Antiqua" w:eastAsia="Book Antiqua" w:hAnsi="Book Antiqua" w:cs="Book Antiqua"/>
          <w:sz w:val="18"/>
        </w:rPr>
        <w:t>, ...................................</w:t>
      </w:r>
      <w:proofErr w:type="gramEnd"/>
      <w:r>
        <w:rPr>
          <w:rFonts w:ascii="Book Antiqua" w:eastAsia="Book Antiqua" w:hAnsi="Book Antiqua" w:cs="Book Antiqua"/>
          <w:sz w:val="18"/>
        </w:rPr>
        <w:t xml:space="preserve"> </w:t>
      </w:r>
      <w:proofErr w:type="gramStart"/>
      <w:r>
        <w:rPr>
          <w:rFonts w:ascii="Book Antiqua" w:eastAsia="Book Antiqua" w:hAnsi="Book Antiqua" w:cs="Book Antiqua"/>
          <w:sz w:val="18"/>
        </w:rPr>
        <w:t>and</w:t>
      </w:r>
      <w:proofErr w:type="gramEnd"/>
      <w:r>
        <w:rPr>
          <w:rFonts w:ascii="Book Antiqua" w:eastAsia="Book Antiqua" w:hAnsi="Book Antiqua" w:cs="Book Antiqua"/>
          <w:sz w:val="18"/>
        </w:rPr>
        <w:t xml:space="preserve"> drives the project.</w:t>
      </w:r>
    </w:p>
    <w:p w:rsidR="00926429" w:rsidRDefault="00573558">
      <w:pPr>
        <w:numPr>
          <w:ilvl w:val="0"/>
          <w:numId w:val="22"/>
        </w:numPr>
        <w:spacing w:after="122" w:line="252" w:lineRule="auto"/>
        <w:ind w:right="12" w:hanging="480"/>
        <w:jc w:val="both"/>
      </w:pPr>
      <w:r>
        <w:rPr>
          <w:rFonts w:ascii="Book Antiqua" w:eastAsia="Book Antiqua" w:hAnsi="Book Antiqua" w:cs="Book Antiqua"/>
          <w:sz w:val="18"/>
        </w:rPr>
        <w:t>................................... Management is also essential to accommodate the implementation of the project at present under development in the production environment.</w:t>
      </w:r>
    </w:p>
    <w:p w:rsidR="00926429" w:rsidRDefault="00573558">
      <w:pPr>
        <w:numPr>
          <w:ilvl w:val="0"/>
          <w:numId w:val="22"/>
        </w:numPr>
        <w:spacing w:after="101" w:line="252" w:lineRule="auto"/>
        <w:ind w:right="12" w:hanging="480"/>
        <w:jc w:val="both"/>
      </w:pPr>
      <w:r>
        <w:rPr>
          <w:rFonts w:ascii="Book Antiqua" w:eastAsia="Book Antiqua" w:hAnsi="Book Antiqua" w:cs="Book Antiqua"/>
          <w:sz w:val="18"/>
        </w:rPr>
        <w:lastRenderedPageBreak/>
        <w:t xml:space="preserve">PRINCE2 is a process-based approach for project management providing a simply tailored </w:t>
      </w:r>
      <w:proofErr w:type="gramStart"/>
      <w:r>
        <w:rPr>
          <w:rFonts w:ascii="Book Antiqua" w:eastAsia="Book Antiqua" w:hAnsi="Book Antiqua" w:cs="Book Antiqua"/>
          <w:sz w:val="18"/>
        </w:rPr>
        <w:t>and ...................................</w:t>
      </w:r>
      <w:proofErr w:type="gramEnd"/>
      <w:r>
        <w:rPr>
          <w:rFonts w:ascii="Book Antiqua" w:eastAsia="Book Antiqua" w:hAnsi="Book Antiqua" w:cs="Book Antiqua"/>
          <w:sz w:val="18"/>
        </w:rPr>
        <w:t xml:space="preserve"> </w:t>
      </w:r>
      <w:proofErr w:type="gramStart"/>
      <w:r>
        <w:rPr>
          <w:rFonts w:ascii="Book Antiqua" w:eastAsia="Book Antiqua" w:hAnsi="Book Antiqua" w:cs="Book Antiqua"/>
          <w:sz w:val="18"/>
        </w:rPr>
        <w:t>methodology</w:t>
      </w:r>
      <w:proofErr w:type="gramEnd"/>
      <w:r>
        <w:rPr>
          <w:rFonts w:ascii="Book Antiqua" w:eastAsia="Book Antiqua" w:hAnsi="Book Antiqua" w:cs="Book Antiqua"/>
          <w:sz w:val="18"/>
        </w:rPr>
        <w:t xml:space="preserve"> for the management of all types of projects.</w:t>
      </w:r>
    </w:p>
    <w:p w:rsidR="00926429" w:rsidRDefault="00573558">
      <w:pPr>
        <w:numPr>
          <w:ilvl w:val="0"/>
          <w:numId w:val="22"/>
        </w:numPr>
        <w:spacing w:after="122" w:line="252" w:lineRule="auto"/>
        <w:ind w:right="12" w:hanging="480"/>
        <w:jc w:val="both"/>
      </w:pPr>
      <w:r>
        <w:rPr>
          <w:rFonts w:ascii="Book Antiqua" w:eastAsia="Book Antiqua" w:hAnsi="Book Antiqua" w:cs="Book Antiqua"/>
          <w:sz w:val="18"/>
        </w:rPr>
        <w:t xml:space="preserve">The tasks connected in a project network are classically </w:t>
      </w:r>
      <w:proofErr w:type="gramStart"/>
      <w:r>
        <w:rPr>
          <w:rFonts w:ascii="Book Antiqua" w:eastAsia="Book Antiqua" w:hAnsi="Book Antiqua" w:cs="Book Antiqua"/>
          <w:sz w:val="18"/>
        </w:rPr>
        <w:t>the ...................................</w:t>
      </w:r>
      <w:proofErr w:type="gramEnd"/>
      <w:r>
        <w:rPr>
          <w:rFonts w:ascii="Book Antiqua" w:eastAsia="Book Antiqua" w:hAnsi="Book Antiqua" w:cs="Book Antiqua"/>
          <w:sz w:val="18"/>
        </w:rPr>
        <w:t xml:space="preserve"> </w:t>
      </w:r>
      <w:proofErr w:type="gramStart"/>
      <w:r>
        <w:rPr>
          <w:rFonts w:ascii="Book Antiqua" w:eastAsia="Book Antiqua" w:hAnsi="Book Antiqua" w:cs="Book Antiqua"/>
          <w:sz w:val="18"/>
        </w:rPr>
        <w:t>elements</w:t>
      </w:r>
      <w:proofErr w:type="gramEnd"/>
      <w:r>
        <w:rPr>
          <w:rFonts w:ascii="Book Antiqua" w:eastAsia="Book Antiqua" w:hAnsi="Book Antiqua" w:cs="Book Antiqua"/>
          <w:sz w:val="18"/>
        </w:rPr>
        <w:t xml:space="preserve"> of a Work Breakdown Structure.</w:t>
      </w:r>
    </w:p>
    <w:p w:rsidR="00926429" w:rsidRDefault="00573558">
      <w:pPr>
        <w:numPr>
          <w:ilvl w:val="0"/>
          <w:numId w:val="22"/>
        </w:numPr>
        <w:spacing w:after="274" w:line="252" w:lineRule="auto"/>
        <w:ind w:right="12" w:hanging="480"/>
        <w:jc w:val="both"/>
      </w:pPr>
      <w:r>
        <w:rPr>
          <w:rFonts w:ascii="Book Antiqua" w:eastAsia="Book Antiqua" w:hAnsi="Book Antiqua" w:cs="Book Antiqua"/>
          <w:sz w:val="18"/>
        </w:rPr>
        <w:t xml:space="preserve">MTA is a software engineering method for evaluating the actual progress of a project in relation to </w:t>
      </w:r>
      <w:proofErr w:type="gramStart"/>
      <w:r>
        <w:rPr>
          <w:rFonts w:ascii="Book Antiqua" w:eastAsia="Book Antiqua" w:hAnsi="Book Antiqua" w:cs="Book Antiqua"/>
          <w:sz w:val="18"/>
        </w:rPr>
        <w:t>its</w:t>
      </w:r>
      <w:proofErr w:type="gramEnd"/>
      <w:r>
        <w:rPr>
          <w:rFonts w:ascii="Book Antiqua" w:eastAsia="Book Antiqua" w:hAnsi="Book Antiqua" w:cs="Book Antiqua"/>
          <w:sz w:val="18"/>
        </w:rPr>
        <w:t xml:space="preserve"> ...................................</w:t>
      </w:r>
    </w:p>
    <w:p w:rsidR="00926429" w:rsidRDefault="00573558">
      <w:pPr>
        <w:tabs>
          <w:tab w:val="center" w:pos="2205"/>
        </w:tabs>
        <w:spacing w:after="172"/>
        <w:ind w:left="-15"/>
      </w:pPr>
      <w:r>
        <w:rPr>
          <w:rFonts w:ascii="Book Antiqua" w:eastAsia="Book Antiqua" w:hAnsi="Book Antiqua" w:cs="Book Antiqua"/>
          <w:sz w:val="24"/>
          <w:u w:val="single" w:color="000000"/>
        </w:rPr>
        <w:t>1.4</w:t>
      </w:r>
      <w:r>
        <w:rPr>
          <w:rFonts w:ascii="Book Antiqua" w:eastAsia="Book Antiqua" w:hAnsi="Book Antiqua" w:cs="Book Antiqua"/>
          <w:sz w:val="24"/>
          <w:u w:val="single" w:color="000000"/>
        </w:rPr>
        <w:tab/>
        <w:t>Problems with Software Project</w:t>
      </w:r>
    </w:p>
    <w:p w:rsidR="00926429" w:rsidRDefault="00573558">
      <w:pPr>
        <w:spacing w:after="101" w:line="252" w:lineRule="auto"/>
        <w:ind w:left="14" w:right="12" w:hanging="10"/>
        <w:jc w:val="both"/>
      </w:pPr>
      <w:r>
        <w:rPr>
          <w:rFonts w:ascii="Book Antiqua" w:eastAsia="Book Antiqua" w:hAnsi="Book Antiqua" w:cs="Book Antiqua"/>
          <w:sz w:val="18"/>
        </w:rPr>
        <w:t>The below list of software project failure reasons is not prioritized. Some of the reasons are claims that were measured by researchers.</w:t>
      </w:r>
    </w:p>
    <w:p w:rsidR="00926429" w:rsidRDefault="00573558">
      <w:pPr>
        <w:spacing w:after="211"/>
        <w:ind w:left="-5" w:hanging="10"/>
      </w:pPr>
      <w:r>
        <w:rPr>
          <w:rFonts w:ascii="Book Antiqua" w:eastAsia="Book Antiqua" w:hAnsi="Book Antiqua" w:cs="Book Antiqua"/>
          <w:sz w:val="20"/>
        </w:rPr>
        <w:t>The maturity of the software engineering field</w:t>
      </w:r>
    </w:p>
    <w:p w:rsidR="00926429" w:rsidRDefault="00573558">
      <w:pPr>
        <w:numPr>
          <w:ilvl w:val="0"/>
          <w:numId w:val="23"/>
        </w:numPr>
        <w:spacing w:after="122" w:line="252" w:lineRule="auto"/>
        <w:ind w:right="12" w:hanging="480"/>
        <w:jc w:val="both"/>
      </w:pPr>
      <w:r>
        <w:rPr>
          <w:rFonts w:ascii="Book Antiqua" w:eastAsia="Book Antiqua" w:hAnsi="Book Antiqua" w:cs="Book Antiqua"/>
          <w:sz w:val="18"/>
        </w:rPr>
        <w:t>The software engineering field is much younger than the other engineering fields and that, in time, will get more established.</w:t>
      </w:r>
    </w:p>
    <w:p w:rsidR="00926429" w:rsidRDefault="00573558">
      <w:pPr>
        <w:numPr>
          <w:ilvl w:val="0"/>
          <w:numId w:val="23"/>
        </w:numPr>
        <w:spacing w:after="122" w:line="252" w:lineRule="auto"/>
        <w:ind w:right="12" w:hanging="480"/>
        <w:jc w:val="both"/>
      </w:pPr>
      <w:r>
        <w:rPr>
          <w:rFonts w:ascii="Book Antiqua" w:eastAsia="Book Antiqua" w:hAnsi="Book Antiqua" w:cs="Book Antiqua"/>
          <w:sz w:val="18"/>
        </w:rPr>
        <w:t>The field is young and thus most of the field engineers and managers are also young. Young people have less experience and therefore tend to fail more.</w:t>
      </w:r>
    </w:p>
    <w:p w:rsidR="00926429" w:rsidRDefault="00573558">
      <w:pPr>
        <w:numPr>
          <w:ilvl w:val="0"/>
          <w:numId w:val="23"/>
        </w:numPr>
        <w:spacing w:after="242" w:line="252" w:lineRule="auto"/>
        <w:ind w:right="12" w:hanging="480"/>
        <w:jc w:val="both"/>
      </w:pPr>
      <w:r>
        <w:rPr>
          <w:rFonts w:ascii="Book Antiqua" w:eastAsia="Book Antiqua" w:hAnsi="Book Antiqua" w:cs="Book Antiqua"/>
          <w:sz w:val="18"/>
        </w:rPr>
        <w:t>Young people are more optimistic and tend to estimate roughly.</w:t>
      </w:r>
    </w:p>
    <w:p w:rsidR="00926429" w:rsidRDefault="00573558">
      <w:pPr>
        <w:spacing w:after="211"/>
        <w:ind w:left="-5" w:hanging="10"/>
      </w:pPr>
      <w:r>
        <w:rPr>
          <w:rFonts w:ascii="Book Antiqua" w:eastAsia="Book Antiqua" w:hAnsi="Book Antiqua" w:cs="Book Antiqua"/>
          <w:sz w:val="20"/>
        </w:rPr>
        <w:t>Shortage of Knowledge Base</w:t>
      </w:r>
    </w:p>
    <w:p w:rsidR="00926429" w:rsidRDefault="00573558">
      <w:pPr>
        <w:spacing w:after="122" w:line="252" w:lineRule="auto"/>
        <w:ind w:left="14" w:right="12" w:hanging="10"/>
        <w:jc w:val="both"/>
      </w:pPr>
      <w:r>
        <w:rPr>
          <w:rFonts w:ascii="Book Antiqua" w:eastAsia="Book Antiqua" w:hAnsi="Book Antiqua" w:cs="Book Antiqua"/>
          <w:sz w:val="18"/>
        </w:rPr>
        <w:t>As a comparatively young engineering field, software engineering is short of accumulative knowledge bases. For example, the well-known gang of four book “Design Patterns: Elements of Reusable Object-Oriented Software” was first published in late 1994. The book suggests design patterns to ordinary software design problems and it is one of the well-known knowledge base materials in the software engineering field. “Software engineering has evolved progressively from its founding days in the 1940s”, but it is still short of accumulative knowledge base as opposed to other engineering fields. Another example is OOP (Object Oriented Paradigm). OOP is considered to be more effectual than the previous procedural paradigm. OOP was only embraced by the Software industry in the 1990s. “Even though it originated in the 1960s, OOP was not generally used in mainstream software application development until the 1990s.”</w:t>
      </w:r>
    </w:p>
    <w:p w:rsidR="00926429" w:rsidRDefault="00573558">
      <w:pPr>
        <w:spacing w:after="211"/>
        <w:ind w:left="-5" w:hanging="10"/>
      </w:pPr>
      <w:r>
        <w:rPr>
          <w:rFonts w:ascii="Book Antiqua" w:eastAsia="Book Antiqua" w:hAnsi="Book Antiqua" w:cs="Book Antiqua"/>
          <w:sz w:val="20"/>
        </w:rPr>
        <w:t xml:space="preserve">Software is not </w:t>
      </w:r>
      <w:proofErr w:type="gramStart"/>
      <w:r>
        <w:rPr>
          <w:rFonts w:ascii="Book Antiqua" w:eastAsia="Book Antiqua" w:hAnsi="Book Antiqua" w:cs="Book Antiqua"/>
          <w:sz w:val="20"/>
        </w:rPr>
        <w:t>Tangible</w:t>
      </w:r>
      <w:proofErr w:type="gramEnd"/>
    </w:p>
    <w:p w:rsidR="00926429" w:rsidRDefault="00573558">
      <w:pPr>
        <w:spacing w:after="242" w:line="252" w:lineRule="auto"/>
        <w:ind w:left="14" w:right="12" w:hanging="10"/>
        <w:jc w:val="both"/>
      </w:pPr>
      <w:r>
        <w:rPr>
          <w:rFonts w:ascii="Book Antiqua" w:eastAsia="Book Antiqua" w:hAnsi="Book Antiqua" w:cs="Book Antiqua"/>
          <w:sz w:val="18"/>
        </w:rPr>
        <w:t>As contrasting to other engineering fields like civil engineering, the software engineering building blocks are much less tangible and therefore hard to measure and estimate. “Software is conceptual”</w:t>
      </w:r>
    </w:p>
    <w:p w:rsidR="00926429" w:rsidRDefault="00573558">
      <w:pPr>
        <w:spacing w:after="211"/>
        <w:ind w:left="-5" w:hanging="10"/>
      </w:pPr>
      <w:r>
        <w:rPr>
          <w:rFonts w:ascii="Book Antiqua" w:eastAsia="Book Antiqua" w:hAnsi="Book Antiqua" w:cs="Book Antiqua"/>
          <w:sz w:val="20"/>
        </w:rPr>
        <w:t>Competition: Harsh Deadlines</w:t>
      </w:r>
    </w:p>
    <w:p w:rsidR="00926429" w:rsidRDefault="00573558">
      <w:pPr>
        <w:spacing w:after="242" w:line="252" w:lineRule="auto"/>
        <w:ind w:left="14" w:right="12" w:hanging="10"/>
        <w:jc w:val="both"/>
      </w:pPr>
      <w:r>
        <w:rPr>
          <w:rFonts w:ascii="Book Antiqua" w:eastAsia="Book Antiqua" w:hAnsi="Book Antiqua" w:cs="Book Antiqua"/>
          <w:sz w:val="18"/>
        </w:rPr>
        <w:t>The competition in the software industry is cruel. The Time-To-Market (TTM) is vital and the drive to meet harsh deadlines is massive. This characteristic, along with other methodological anomalies like “Code first; think later” and “Plan to throw one away; you will, anyhow,” makes competition cruel. The hard competition in the software industry causes not only the need to deliver ASAP, but also the requirement to catch as many probable customer eyes as possible. Firing in every direction causes disorganization, fast coding and projects that are not well planned.</w:t>
      </w:r>
    </w:p>
    <w:p w:rsidR="00926429" w:rsidRDefault="00573558">
      <w:pPr>
        <w:spacing w:after="211"/>
        <w:ind w:left="-5" w:hanging="10"/>
      </w:pPr>
      <w:r>
        <w:rPr>
          <w:rFonts w:ascii="Book Antiqua" w:eastAsia="Book Antiqua" w:hAnsi="Book Antiqua" w:cs="Book Antiqua"/>
          <w:sz w:val="20"/>
        </w:rPr>
        <w:t>Technology Changes Rapidly</w:t>
      </w:r>
    </w:p>
    <w:p w:rsidR="00926429" w:rsidRDefault="00573558">
      <w:pPr>
        <w:spacing w:after="205" w:line="252" w:lineRule="auto"/>
        <w:ind w:left="14" w:right="12" w:hanging="10"/>
        <w:jc w:val="both"/>
      </w:pPr>
      <w:r>
        <w:rPr>
          <w:rFonts w:ascii="Book Antiqua" w:eastAsia="Book Antiqua" w:hAnsi="Book Antiqua" w:cs="Book Antiqua"/>
          <w:sz w:val="18"/>
        </w:rPr>
        <w:t>“Software development skill change faster than other construction technologies.” Until lately, Microsoft was regularly bombarding the industry with new technologies. Rapid technology changes introduce liability for software manufactures.</w:t>
      </w:r>
    </w:p>
    <w:p w:rsidR="00926429" w:rsidRDefault="006C41FD">
      <w:pPr>
        <w:spacing w:after="122" w:line="252" w:lineRule="auto"/>
        <w:ind w:left="14" w:right="12" w:hanging="10"/>
        <w:jc w:val="both"/>
      </w:pPr>
      <w:r w:rsidRPr="006C41FD">
        <w:rPr>
          <w:noProof/>
          <w:lang w:val="en-IN" w:eastAsia="en-IN"/>
        </w:rPr>
      </w:r>
      <w:r w:rsidRPr="006C41FD">
        <w:rPr>
          <w:noProof/>
          <w:lang w:val="en-IN" w:eastAsia="en-IN"/>
        </w:rPr>
        <w:pict>
          <v:group id="Group 262547" o:spid="_x0000_s5883" style="width:16.85pt;height:17.1pt;mso-position-horizontal-relative:char;mso-position-vertical-relative:line" coordsize="2141,2172">
            <v:shape id="Shape 3369" o:spid="_x0000_s5893" style="position:absolute;width:2141;height:2172" coordsize="214114,217217" path="m15516,l204805,r6206,3103l214114,6206r,99300l211011,111712r-6206,6206l198599,121021r-86887,l105506,148949,93093,173774,77578,195495,58959,217217r,-102402l,114815,,9309,6206,3103,15516,xe" filled="f" fillcolor="black" strokecolor="#1f1a17" strokeweight=".34478mm">
              <v:fill opacity="0"/>
              <v:stroke miterlimit="10" joinstyle="miter" endcap="round"/>
            </v:shape>
            <v:shape id="Shape 3370" o:spid="_x0000_s5892" style="position:absolute;left:372;top:899;width:279;height:0" coordsize="27928,0" path="m,l27928,e" filled="f" fillcolor="black" strokecolor="#1f1a17" strokeweight=".34478mm">
              <v:fill opacity="0"/>
              <v:stroke miterlimit="10" joinstyle="miter" endcap="round"/>
            </v:shape>
            <v:shape id="Shape 3371" o:spid="_x0000_s5891" style="position:absolute;left:372;top:589;width:279;height:0" coordsize="27928,0" path="m,l27928,e" filled="f" fillcolor="black" strokecolor="#1f1a17" strokeweight=".34478mm">
              <v:fill opacity="0"/>
              <v:stroke miterlimit="10" joinstyle="miter" endcap="round"/>
            </v:shape>
            <v:shape id="Shape 3372" o:spid="_x0000_s5890" style="position:absolute;left:837;top:589;width:465;height:0" coordsize="46547,0" path="m,l46547,e" filled="f" fillcolor="black" strokecolor="#1f1a17" strokeweight=".34478mm">
              <v:fill opacity="0"/>
              <v:stroke miterlimit="10" joinstyle="miter" endcap="round"/>
            </v:shape>
            <v:shape id="Shape 3373" o:spid="_x0000_s5889" style="position:absolute;left:868;top:899;width:279;height:0" coordsize="27928,0" path="m,l27928,e" filled="f" fillcolor="black" strokecolor="#1f1a17" strokeweight=".34478mm">
              <v:fill opacity="0"/>
              <v:stroke miterlimit="10" joinstyle="miter" endcap="round"/>
            </v:shape>
            <v:shape id="Shape 3374" o:spid="_x0000_s5888" style="position:absolute;left:1427;top:589;width:279;height:0" coordsize="27928,0" path="m,l27928,e" filled="f" fillcolor="black" strokecolor="#1f1a17" strokeweight=".34478mm">
              <v:fill opacity="0"/>
              <v:stroke miterlimit="10" joinstyle="miter" endcap="round"/>
            </v:shape>
            <v:shape id="Shape 3375" o:spid="_x0000_s5887" style="position:absolute;left:1303;top:899;width:465;height:0" coordsize="46547,0" path="m,l46547,e" filled="f" fillcolor="black" strokecolor="#1f1a17" strokeweight=".34478mm">
              <v:fill opacity="0"/>
              <v:stroke miterlimit="10" joinstyle="miter" endcap="round"/>
            </v:shape>
            <v:shape id="Shape 3376" o:spid="_x0000_s5886" style="position:absolute;left:713;top:279;width:744;height:0" coordsize="74475,0" path="m,l74475,e" filled="f" fillcolor="black" strokecolor="#1f1a17" strokeweight=".34478mm">
              <v:fill opacity="0"/>
              <v:stroke miterlimit="10" joinstyle="miter" endcap="round"/>
            </v:shape>
            <v:shape id="Shape 3377" o:spid="_x0000_s5885" style="position:absolute;left:372;top:279;width:186;height:0" coordsize="18619,0" path="m,l18619,e" filled="f" fillcolor="black" strokecolor="#1f1a17" strokeweight=".34478mm">
              <v:fill opacity="0"/>
              <v:stroke miterlimit="10" joinstyle="miter" endcap="round"/>
            </v:shape>
            <v:shape id="Shape 3378" o:spid="_x0000_s5884" style="position:absolute;left:1613;top:279;width:186;height:0" coordsize="18619,0" path="m,l18619,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New Operating Systems obligate a company like Ahead to release a new adaptable version of Nero.</w:t>
      </w:r>
    </w:p>
    <w:p w:rsidR="00926429" w:rsidRDefault="00573558">
      <w:pPr>
        <w:spacing w:after="242" w:line="252" w:lineRule="auto"/>
        <w:ind w:left="14" w:right="12" w:hanging="10"/>
        <w:jc w:val="both"/>
      </w:pPr>
      <w:r>
        <w:rPr>
          <w:rFonts w:ascii="Book Antiqua" w:eastAsia="Book Antiqua" w:hAnsi="Book Antiqua" w:cs="Book Antiqua"/>
          <w:sz w:val="18"/>
        </w:rPr>
        <w:t xml:space="preserve">A few years ago, Microsoft had determined to change the way it introduced new technologies to the software industry. It introduced the wave method. In this methodology, Microsoft agreed to release a bundle of technologies (tools, Framework, programming languages, etc.) in waves, every several years and by that, let the software industry adapt and digest the new upcoming technologies. Lots of popular software like </w:t>
      </w:r>
      <w:proofErr w:type="spellStart"/>
      <w:r>
        <w:rPr>
          <w:rFonts w:ascii="Book Antiqua" w:eastAsia="Book Antiqua" w:hAnsi="Book Antiqua" w:cs="Book Antiqua"/>
          <w:sz w:val="18"/>
        </w:rPr>
        <w:t>Ulead</w:t>
      </w:r>
      <w:proofErr w:type="spellEnd"/>
      <w:r>
        <w:rPr>
          <w:rFonts w:ascii="Book Antiqua" w:eastAsia="Book Antiqua" w:hAnsi="Book Antiqua" w:cs="Book Antiqua"/>
          <w:sz w:val="18"/>
        </w:rPr>
        <w:t xml:space="preserve"> Video Studio and Nero that used to run on Windows XP do not run on Windows Vista.</w:t>
      </w:r>
    </w:p>
    <w:p w:rsidR="00926429" w:rsidRDefault="00573558">
      <w:pPr>
        <w:spacing w:after="211"/>
        <w:ind w:left="-5" w:hanging="10"/>
      </w:pPr>
      <w:r>
        <w:rPr>
          <w:rFonts w:ascii="Book Antiqua" w:eastAsia="Book Antiqua" w:hAnsi="Book Antiqua" w:cs="Book Antiqua"/>
          <w:sz w:val="20"/>
        </w:rPr>
        <w:t>Change is Tempting</w:t>
      </w:r>
    </w:p>
    <w:p w:rsidR="00926429" w:rsidRDefault="00573558">
      <w:pPr>
        <w:spacing w:after="242" w:line="252" w:lineRule="auto"/>
        <w:ind w:left="14" w:right="12" w:hanging="10"/>
        <w:jc w:val="both"/>
      </w:pPr>
      <w:r>
        <w:rPr>
          <w:rFonts w:ascii="Book Antiqua" w:eastAsia="Book Antiqua" w:hAnsi="Book Antiqua" w:cs="Book Antiqua"/>
          <w:sz w:val="18"/>
        </w:rPr>
        <w:t xml:space="preserve">A building architect will not choose to add extra floors during the building construction. The result would be dreadful, as the building foundations were not constructed for it. The software architect’s hand, though, will be much </w:t>
      </w:r>
      <w:proofErr w:type="gramStart"/>
      <w:r>
        <w:rPr>
          <w:rFonts w:ascii="Book Antiqua" w:eastAsia="Book Antiqua" w:hAnsi="Book Antiqua" w:cs="Book Antiqua"/>
          <w:sz w:val="18"/>
        </w:rPr>
        <w:t>more loose</w:t>
      </w:r>
      <w:proofErr w:type="gramEnd"/>
      <w:r>
        <w:rPr>
          <w:rFonts w:ascii="Book Antiqua" w:eastAsia="Book Antiqua" w:hAnsi="Book Antiqua" w:cs="Book Antiqua"/>
          <w:sz w:val="18"/>
        </w:rPr>
        <w:t xml:space="preserve"> on the trigger. Irresponsible changes like adding new features and redefining existed ones may cause deadline disobedience and/or bad planning and coding (patch). Given the harsh competition, it looks like changes are expected.</w:t>
      </w:r>
    </w:p>
    <w:p w:rsidR="00926429" w:rsidRDefault="00573558">
      <w:pPr>
        <w:spacing w:after="211"/>
        <w:ind w:left="-5" w:hanging="10"/>
      </w:pPr>
      <w:r>
        <w:rPr>
          <w:rFonts w:ascii="Book Antiqua" w:eastAsia="Book Antiqua" w:hAnsi="Book Antiqua" w:cs="Book Antiqua"/>
          <w:sz w:val="20"/>
        </w:rPr>
        <w:t>Bad Time Management</w:t>
      </w:r>
    </w:p>
    <w:p w:rsidR="00926429" w:rsidRDefault="00573558">
      <w:pPr>
        <w:spacing w:after="242" w:line="252" w:lineRule="auto"/>
        <w:ind w:left="14" w:right="12" w:hanging="10"/>
        <w:jc w:val="both"/>
      </w:pPr>
      <w:r>
        <w:rPr>
          <w:rFonts w:ascii="Book Antiqua" w:eastAsia="Book Antiqua" w:hAnsi="Book Antiqua" w:cs="Book Antiqua"/>
          <w:sz w:val="18"/>
        </w:rPr>
        <w:t>Estimating the development time should associate to the employees (“resources”) on hand. In some cases, managers estimate and then impose a time table as if they were the ones who were going to do the developing. This type of enforcement yields pressure on growth and may harm it. Moreover, violating deadlines in this condition is common.</w:t>
      </w:r>
    </w:p>
    <w:p w:rsidR="00926429" w:rsidRDefault="00573558">
      <w:pPr>
        <w:spacing w:after="211"/>
        <w:ind w:left="-5" w:hanging="10"/>
      </w:pPr>
      <w:r>
        <w:rPr>
          <w:rFonts w:ascii="Book Antiqua" w:eastAsia="Book Antiqua" w:hAnsi="Book Antiqua" w:cs="Book Antiqua"/>
          <w:sz w:val="20"/>
        </w:rPr>
        <w:t>Bad or no Managing Skills</w:t>
      </w:r>
    </w:p>
    <w:p w:rsidR="00926429" w:rsidRDefault="00573558">
      <w:pPr>
        <w:spacing w:after="122" w:line="252" w:lineRule="auto"/>
        <w:ind w:left="14" w:right="12" w:hanging="10"/>
        <w:jc w:val="both"/>
      </w:pPr>
      <w:r>
        <w:rPr>
          <w:rFonts w:ascii="Book Antiqua" w:eastAsia="Book Antiqua" w:hAnsi="Book Antiqua" w:cs="Book Antiqua"/>
          <w:sz w:val="18"/>
        </w:rPr>
        <w:t>It is ordinary that software managers are used to being excellent, successful and professional software engineers. Regrettably, the skills are not the same when it comes to successful managing. Great engineering skills do not guarantee great managing. Newborn software managers do not obtain the right, or any, guidance.</w:t>
      </w:r>
    </w:p>
    <w:p w:rsidR="00926429" w:rsidRDefault="00573558">
      <w:pPr>
        <w:spacing w:after="211"/>
        <w:ind w:left="-5" w:hanging="10"/>
      </w:pPr>
      <w:r>
        <w:rPr>
          <w:rFonts w:ascii="Book Antiqua" w:eastAsia="Book Antiqua" w:hAnsi="Book Antiqua" w:cs="Book Antiqua"/>
          <w:sz w:val="20"/>
        </w:rPr>
        <w:t>Wrong or no Software Development Life Cycle (SDLC) Methodology</w:t>
      </w:r>
    </w:p>
    <w:p w:rsidR="00926429" w:rsidRDefault="00573558">
      <w:pPr>
        <w:spacing w:after="2" w:line="252" w:lineRule="auto"/>
        <w:ind w:left="14" w:right="12" w:hanging="10"/>
        <w:jc w:val="both"/>
      </w:pPr>
      <w:r>
        <w:rPr>
          <w:rFonts w:ascii="Book Antiqua" w:eastAsia="Book Antiqua" w:hAnsi="Book Antiqua" w:cs="Book Antiqua"/>
          <w:sz w:val="18"/>
        </w:rPr>
        <w:t>Growing life cycle methodology must be part of software project management. Nevertheless, it should not be forced into the R&amp;D environment. The software engineering field is comparatively young, but still there are already well-known developing life cycle methodologists (Agile, Crystal, Spiral, Waterfall, etc.), successful stories and case studies. Software project managers may adopt one of the existing methodologies, but usually there is also a need to adapt the methodology to the company on hand. The adaptation includes: company culture, employees, marker, managers, etc. This is the Waterfall Model:</w:t>
      </w:r>
    </w:p>
    <w:p w:rsidR="00926429" w:rsidRDefault="006C41FD">
      <w:pPr>
        <w:spacing w:after="167"/>
        <w:ind w:left="-12"/>
      </w:pPr>
      <w:r w:rsidRPr="006C41FD">
        <w:rPr>
          <w:noProof/>
          <w:lang w:val="en-IN" w:eastAsia="en-IN"/>
        </w:rPr>
      </w:r>
      <w:r w:rsidRPr="006C41FD">
        <w:rPr>
          <w:noProof/>
          <w:lang w:val="en-IN" w:eastAsia="en-IN"/>
        </w:rPr>
        <w:pict>
          <v:group id="Group 263232" o:spid="_x0000_s1076" style="width:381.95pt;height:357.45pt;mso-position-horizontal-relative:char;mso-position-vertical-relative:line" coordsize="48506,453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">
            <v:shape id="Picture 3420" o:spid="_x0000_s1077" type="#_x0000_t75" style="position:absolute;left:1356;top:3186;width:45918;height:4139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RRa3CAAAA3QAAAA8AAABkcnMvZG93bnJldi54bWxET81qwkAQvhd8h2UKvTWbpiIhuopaAvUi&#10;GH2AITtNUrOzMbuJ6dt3D4LHj+9/tZlMK0bqXWNZwUcUgyAurW64UnA55+8pCOeRNbaWScEfOdis&#10;Zy8rzLS984nGwlcihLDLUEHtfZdJ6cqaDLrIdsSB+7G9QR9gX0nd4z2Em1YmcbyQBhsODTV2tK+p&#10;vBaDUVB+pbfCnQ67X552TTfs3eWYp0q9vU7bJQhPk3+KH+5vreBznoT94U14An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0UWtwgAAAN0AAAAPAAAAAAAAAAAAAAAAAJ8C&#10;AABkcnMvZG93bnJldi54bWxQSwUGAAAAAAQABAD3AAAAjgMAAAAA&#10;">
              <v:imagedata r:id="rId47" o:title=""/>
            </v:shape>
            <v:shape id="Shape 3432" o:spid="_x0000_s1078" style="position:absolute;top:1249;width:24261;height:44149;visibility:visible;mso-wrap-style:square;v-text-anchor:top" coordsize="2426109,44148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f2IcQA&#10;AADdAAAADwAAAGRycy9kb3ducmV2LnhtbESP3WoCMRSE7wu+QzgF72q2WvqzGkUEpUK9qNsHOCan&#10;u6GbkyWJur69EYReDjPzDTNb9K4VJwrRelbwPCpAEGtvLNcKfqr10zuImJANtp5JwYUiLOaDhxmW&#10;xp/5m077VIsM4ViigialrpQy6oYcxpHviLP364PDlGWopQl4znDXynFRvEqHlvNCgx2tGtJ/+6NT&#10;0B2sdm2ym92HLKq3Knxtd6SVGj72yymIRH36D9/bn0bB5GUyhtub/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H9iHEAAAA3QAAAA8AAAAAAAAAAAAAAAAAmAIAAGRycy9k&#10;b3ducmV2LnhtbFBLBQYAAAAABAAEAPUAAACJAwAAAAA=&#10;" adj="0,,0" path="m,l2426109,r,12192l13715,12192r,4390465l2426109,4402657r,12191l,4414848,,xe" fillcolor="black" stroked="f" strokeweight="0">
              <v:stroke miterlimit="83231f" joinstyle="miter"/>
              <v:formulas/>
              <v:path arrowok="t" o:connecttype="segments" textboxrect="0,0,2426109,4414848"/>
            </v:shape>
            <v:shape id="Shape 3433" o:spid="_x0000_s1079" style="position:absolute;left:24261;top:1249;width:24245;height:44149;visibility:visible;mso-wrap-style:square;v-text-anchor:top" coordsize="2424585,44148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udpMkA&#10;AADdAAAADwAAAGRycy9kb3ducmV2LnhtbESPT0vDQBTE70K/w/IK3uzGptYSuy2lpf+gB40e9PbI&#10;PrOh2bchu6axn94VBI/DzPyGmS97W4uOWl85VnA/SkAQF05XXCp4e93ezUD4gKyxdkwKvsnDcjG4&#10;mWOm3YVfqMtDKSKEfYYKTAhNJqUvDFn0I9cQR+/TtRZDlG0pdYuXCLe1HCfJVFqsOC4YbGhtqDjn&#10;X1bB+uOa7h+SY74xs+7x9L7dPVf5TqnbYb96AhGoD//hv/ZBK0gnaQq/b+IT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EudpMkAAADdAAAADwAAAAAAAAAAAAAAAACYAgAA&#10;ZHJzL2Rvd25yZXYueG1sUEsFBgAAAAAEAAQA9QAAAI4DAAAAAA==&#10;" adj="0,,0" path="m,l2424585,r,4414848l,4414848r,-12191l2412393,4402657r,-4390465l,12192,,xe" fillcolor="black" stroked="f" strokeweight="0">
              <v:stroke miterlimit="83231f" joinstyle="miter"/>
              <v:formulas/>
              <v:path arrowok="t" o:connecttype="segments" textboxrect="0,0,2424585,4414848"/>
            </v:shape>
            <v:shape id="Shape 344851" o:spid="_x0000_s1080" style="position:absolute;left:16534;top:91;width:15605;height:2347;visibility:visible;mso-wrap-style:square;v-text-anchor:top" coordsize="1560512,23468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VgaMgA&#10;AADfAAAADwAAAGRycy9kb3ducmV2LnhtbESPQWvCQBSE74X+h+UVetONMS2aukop1HoqmKrQ2yP7&#10;zAazb0N2TdJ/3y0IPQ4z8w2z2oy2ET11vnasYDZNQBCXTtdcKTh8vU8WIHxA1tg4JgU/5GGzvr9b&#10;Ya7dwHvqi1CJCGGfowITQptL6UtDFv3UtcTRO7vOYoiyq6TucIhw28g0SZ6lxZrjgsGW3gyVl+Jq&#10;FQynMdsZc0y/P3qaL4vPbY0mVerxYXx9ARFoDP/hW3unFcyzbPE0g78/8Qv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pWBoyAAAAN8AAAAPAAAAAAAAAAAAAAAAAJgCAABk&#10;cnMvZG93bnJldi54bWxQSwUGAAAAAAQABAD1AAAAjQMAAAAA&#10;" adj="0,,0" path="m,l1560512,r,234686l,234686,,e" stroked="f" strokeweight="0">
              <v:stroke miterlimit="83231f" joinstyle="miter"/>
              <v:formulas/>
              <v:path arrowok="t" o:connecttype="segments" textboxrect="0,0,1560512,234686"/>
            </v:shape>
            <v:shape id="Shape 3435" o:spid="_x0000_s1081" style="position:absolute;left:16428;width:7909;height:2544;visibility:visible;mso-wrap-style:square;v-text-anchor:top" coordsize="790924,2544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j8MA&#10;AADdAAAADwAAAGRycy9kb3ducmV2LnhtbESPQYvCMBSE74L/ITzBm6ZuVZauqciC4EEQtbDXR/O2&#10;LW1eShK1++83guBxmJlvmM12MJ24k/ONZQWLeQKCuLS64UpBcd3PPkH4gKyxs0wK/sjDNh+PNphp&#10;++Az3S+hEhHCPkMFdQh9JqUvazLo57Ynjt6vdQZDlK6S2uEjwk0nP5JkLQ02HBdq7Om7prK93IyC&#10;5U/g1W592hvTpoviWN1c0ZFS08mw+wIRaAjv8Kt90ArSZbqC55v4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zj8MAAADdAAAADwAAAAAAAAAAAAAAAACYAgAAZHJzL2Rv&#10;d25yZXYueG1sUEsFBgAAAAAEAAQA9QAAAIgDAAAAAA==&#10;" adj="0,,0" path="m,l790924,r,12192l13715,12192r,228590l790924,240782r,13715l,254497,,xe" fillcolor="black" stroked="f" strokeweight="0">
              <v:stroke miterlimit="83231f" joinstyle="miter"/>
              <v:formulas/>
              <v:path arrowok="t" o:connecttype="segments" textboxrect="0,0,790924,254497"/>
            </v:shape>
            <v:shape id="Shape 3436" o:spid="_x0000_s1082" style="position:absolute;left:24337;width:7909;height:2544;visibility:visible;mso-wrap-style:square;v-text-anchor:top" coordsize="790924,2544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t+MMA&#10;AADdAAAADwAAAGRycy9kb3ducmV2LnhtbESPQYvCMBSE74L/IbwFb5pqtSxdo4ggeBBEt7DXR/O2&#10;LTYvJYla/70RBI/DzHzDLNe9acWNnG8sK5hOEhDEpdUNVwqK3934G4QPyBpby6TgQR7Wq+Fgibm2&#10;dz7R7RwqESHsc1RQh9DlUvqyJoN+Yjvi6P1bZzBE6SqpHd4j3LRyliSZNNhwXKixo21N5eV8NQrm&#10;f4EXm+y4M+aSTotDdXVFS0qNvvrND4hAffiE3+29VpDO0wxeb+IT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it+MMAAADdAAAADwAAAAAAAAAAAAAAAACYAgAAZHJzL2Rv&#10;d25yZXYueG1sUEsFBgAAAAAEAAQA9QAAAIgDAAAAAA==&#10;" adj="0,,0" path="m,l790924,r,254497l,254497,,240782r777208,l777208,12192,,12192,,xe" fillcolor="black" stroked="f" strokeweight="0">
              <v:stroke miterlimit="83231f" joinstyle="miter"/>
              <v:formulas/>
              <v:path arrowok="t" o:connecttype="segments" textboxrect="0,0,790924,254497"/>
            </v:shape>
            <v:rect id="Rectangle 3437" o:spid="_x0000_s1083" style="position:absolute;left:17419;top:521;width:1836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DS8ccA&#10;AADdAAAADwAAAGRycy9kb3ducmV2LnhtbESPT2vCQBTE74LfYXmCN91YS6upq0htSY7+Kai3R/Y1&#10;CWbfhuzWpP30rlDwOMzMb5jFqjOVuFLjSssKJuMIBHFmdcm5gq/D52gGwnlkjZVlUvBLDlbLfm+B&#10;sbYt7+i697kIEHYxKii8r2MpXVaQQTe2NXHwvm1j0AfZ5FI32Aa4qeRTFL1IgyWHhQJrei8ou+x/&#10;jIJkVq9Pqf1r8+rjnBy3x/nmMPdKDQfd+g2Ep84/wv/tVCuYPk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Q0vHHAAAA3Q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1.6: Waterfall Model</w:t>
                    </w:r>
                  </w:p>
                </w:txbxContent>
              </v:textbox>
            </v:rect>
            <w10:wrap type="none"/>
            <w10:anchorlock/>
          </v:group>
        </w:pict>
      </w:r>
    </w:p>
    <w:p w:rsidR="00926429" w:rsidRDefault="00573558">
      <w:pPr>
        <w:spacing w:after="211"/>
        <w:ind w:left="-5" w:hanging="10"/>
      </w:pPr>
      <w:r>
        <w:rPr>
          <w:rFonts w:ascii="Book Antiqua" w:eastAsia="Book Antiqua" w:hAnsi="Book Antiqua" w:cs="Book Antiqua"/>
          <w:sz w:val="20"/>
        </w:rPr>
        <w:t>Bad or no Documentation</w:t>
      </w:r>
    </w:p>
    <w:p w:rsidR="00926429" w:rsidRDefault="00573558">
      <w:pPr>
        <w:spacing w:after="122" w:line="252" w:lineRule="auto"/>
        <w:ind w:left="14" w:right="12" w:hanging="10"/>
        <w:jc w:val="both"/>
      </w:pPr>
      <w:r>
        <w:rPr>
          <w:rFonts w:ascii="Book Antiqua" w:eastAsia="Book Antiqua" w:hAnsi="Book Antiqua" w:cs="Book Antiqua"/>
          <w:sz w:val="18"/>
        </w:rPr>
        <w:t>Documentation should be measured as a “must have” and not “nice to have”. Documentation is an integral part of developing the life cycle process. It should not be caught as a nagging tedious task, done for the sake of some strict QA manager. There are a variety of types of software project documentation, each related to a certain stage in the development life cycle of the project. For example:</w:t>
      </w:r>
    </w:p>
    <w:p w:rsidR="00926429" w:rsidRDefault="00573558">
      <w:pPr>
        <w:numPr>
          <w:ilvl w:val="0"/>
          <w:numId w:val="24"/>
        </w:numPr>
        <w:spacing w:after="143" w:line="252" w:lineRule="auto"/>
        <w:ind w:right="14" w:hanging="480"/>
        <w:jc w:val="both"/>
      </w:pPr>
      <w:r>
        <w:rPr>
          <w:rFonts w:ascii="Book Antiqua" w:eastAsia="Book Antiqua" w:hAnsi="Book Antiqua" w:cs="Book Antiqua"/>
          <w:sz w:val="18"/>
        </w:rPr>
        <w:t>Statement of Work: preliminary requirements and project frame, usually written by the customer</w:t>
      </w:r>
    </w:p>
    <w:p w:rsidR="00926429" w:rsidRDefault="00573558">
      <w:pPr>
        <w:numPr>
          <w:ilvl w:val="0"/>
          <w:numId w:val="24"/>
        </w:numPr>
        <w:spacing w:after="122" w:line="252" w:lineRule="auto"/>
        <w:ind w:right="14" w:hanging="480"/>
        <w:jc w:val="both"/>
      </w:pPr>
      <w:r>
        <w:rPr>
          <w:rFonts w:ascii="Book Antiqua" w:eastAsia="Book Antiqua" w:hAnsi="Book Antiqua" w:cs="Book Antiqua"/>
          <w:sz w:val="18"/>
        </w:rPr>
        <w:t>Marketing Requirements Document (MRD)</w:t>
      </w:r>
    </w:p>
    <w:p w:rsidR="00926429" w:rsidRDefault="00573558">
      <w:pPr>
        <w:numPr>
          <w:ilvl w:val="0"/>
          <w:numId w:val="24"/>
        </w:numPr>
        <w:spacing w:after="143" w:line="252" w:lineRule="auto"/>
        <w:ind w:right="14" w:hanging="480"/>
        <w:jc w:val="both"/>
      </w:pPr>
      <w:r>
        <w:rPr>
          <w:rFonts w:ascii="Book Antiqua" w:eastAsia="Book Antiqua" w:hAnsi="Book Antiqua" w:cs="Book Antiqua"/>
          <w:sz w:val="18"/>
        </w:rPr>
        <w:t>Software Requirements Specifications (SRS)</w:t>
      </w:r>
    </w:p>
    <w:p w:rsidR="00926429" w:rsidRDefault="00573558">
      <w:pPr>
        <w:numPr>
          <w:ilvl w:val="0"/>
          <w:numId w:val="24"/>
        </w:numPr>
        <w:spacing w:after="122" w:line="252" w:lineRule="auto"/>
        <w:ind w:right="14" w:hanging="480"/>
        <w:jc w:val="both"/>
      </w:pPr>
      <w:r>
        <w:rPr>
          <w:rFonts w:ascii="Book Antiqua" w:eastAsia="Book Antiqua" w:hAnsi="Book Antiqua" w:cs="Book Antiqua"/>
          <w:sz w:val="18"/>
        </w:rPr>
        <w:t>High Level Design (HLD), written by R&amp;D</w:t>
      </w:r>
    </w:p>
    <w:p w:rsidR="00926429" w:rsidRDefault="00573558">
      <w:pPr>
        <w:numPr>
          <w:ilvl w:val="0"/>
          <w:numId w:val="24"/>
        </w:numPr>
        <w:spacing w:after="122" w:line="252" w:lineRule="auto"/>
        <w:ind w:right="14" w:hanging="480"/>
        <w:jc w:val="both"/>
      </w:pPr>
      <w:r>
        <w:rPr>
          <w:rFonts w:ascii="Book Antiqua" w:eastAsia="Book Antiqua" w:hAnsi="Book Antiqua" w:cs="Book Antiqua"/>
          <w:sz w:val="18"/>
        </w:rPr>
        <w:t>Low Level Design, written by the R&amp;D</w:t>
      </w:r>
    </w:p>
    <w:p w:rsidR="00926429" w:rsidRDefault="00573558">
      <w:pPr>
        <w:numPr>
          <w:ilvl w:val="0"/>
          <w:numId w:val="24"/>
        </w:numPr>
        <w:spacing w:after="122" w:line="252" w:lineRule="auto"/>
        <w:ind w:right="14" w:hanging="480"/>
        <w:jc w:val="both"/>
      </w:pPr>
      <w:r>
        <w:rPr>
          <w:rFonts w:ascii="Book Antiqua" w:eastAsia="Book Antiqua" w:hAnsi="Book Antiqua" w:cs="Book Antiqua"/>
          <w:sz w:val="18"/>
        </w:rPr>
        <w:t>Project Schedule</w:t>
      </w:r>
    </w:p>
    <w:p w:rsidR="00926429" w:rsidRDefault="00573558">
      <w:pPr>
        <w:numPr>
          <w:ilvl w:val="0"/>
          <w:numId w:val="24"/>
        </w:numPr>
        <w:spacing w:after="122" w:line="252" w:lineRule="auto"/>
        <w:ind w:right="14" w:hanging="480"/>
        <w:jc w:val="both"/>
      </w:pPr>
      <w:r>
        <w:rPr>
          <w:rFonts w:ascii="Book Antiqua" w:eastAsia="Book Antiqua" w:hAnsi="Book Antiqua" w:cs="Book Antiqua"/>
          <w:sz w:val="18"/>
        </w:rPr>
        <w:t>Software Quality Assurance Plan (SQA)</w:t>
      </w:r>
    </w:p>
    <w:p w:rsidR="00926429" w:rsidRDefault="00573558">
      <w:pPr>
        <w:spacing w:after="19" w:line="252" w:lineRule="auto"/>
        <w:ind w:left="4" w:right="14" w:firstLine="9"/>
        <w:jc w:val="both"/>
      </w:pPr>
      <w:r>
        <w:rPr>
          <w:rFonts w:ascii="Book Antiqua" w:eastAsia="Book Antiqua" w:hAnsi="Book Antiqua" w:cs="Book Antiqua"/>
          <w:sz w:val="18"/>
        </w:rPr>
        <w:t>There are many templates and different names to the above documentation. Nevertheless, the important thing is that their survival requires the position holder to think before working on the project. The documents need to be stored and updated during the life of the project as it is done in a source code case (out of date document is a bug).</w:t>
      </w:r>
    </w:p>
    <w:p w:rsidR="00926429" w:rsidRDefault="006C41FD">
      <w:pPr>
        <w:spacing w:after="0"/>
        <w:ind w:left="307"/>
      </w:pPr>
      <w:r w:rsidRPr="006C41FD">
        <w:rPr>
          <w:noProof/>
          <w:lang w:val="en-IN" w:eastAsia="en-IN"/>
        </w:rPr>
      </w:r>
      <w:r w:rsidRPr="006C41FD">
        <w:rPr>
          <w:noProof/>
          <w:lang w:val="en-IN" w:eastAsia="en-IN"/>
        </w:rPr>
        <w:pict>
          <v:group id="Group 265341" o:spid="_x0000_s1084" style="width:21.6pt;height:22.7pt;mso-position-horizontal-relative:char;mso-position-vertical-relative:line" coordsize="274320,28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">
            <v:shape id="Shape 3460" o:spid="_x0000_s1085"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LecQA&#10;AADdAAAADwAAAGRycy9kb3ducmV2LnhtbERPTWvCQBC9F/wPywi9FN1UJUh0FSnUKkKhURBvQ3ZM&#10;gtnZNLsx8d+7h0KPj/e9XPemEndqXGlZwfs4AkGcWV1yruB0/BzNQTiPrLGyTAoe5GC9GrwsMdG2&#10;4x+6pz4XIYRdggoK7+tESpcVZNCNbU0cuKttDPoAm1zqBrsQbio5iaJYGiw5NBRY00dB2S1tjYJ4&#10;m82+r/tDlXbn9verfXMxXuZKvQ77zQKEp97/i//cO61gOovD/vAmP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ii3nEAAAA3QAAAA8AAAAAAAAAAAAAAAAAmAIAAGRycy9k&#10;b3ducmV2LnhtbFBLBQYAAAAABAAEAPUAAACJAwAAAAA=&#10;" adj="0,,0" path="m137160,r67056,127542l274320,255083,,255083,67056,127542,137160,xe" filled="f" strokecolor="#1f1a17" strokeweight=".33742mm">
              <v:stroke miterlimit="83231f" joinstyle="miter" endcap="round"/>
              <v:formulas/>
              <v:path arrowok="t" o:connecttype="segments" textboxrect="0,0,274320,255083"/>
            </v:shape>
            <v:rect id="Rectangle 3461" o:spid="_x0000_s1086" style="position:absolute;left:94488;top:9224;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AA8cA&#10;AADdAAAADwAAAGRycy9kb3ducmV2LnhtbESPQWvCQBSE7wX/w/IKvdWNtUi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wAPHAAAA3QAAAA8AAAAAAAAAAAAAAAAAmAIAAGRy&#10;cy9kb3ducmV2LnhtbFBLBQYAAAAABAAEAPUAAACMAw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16" w:line="426" w:lineRule="auto"/>
        <w:ind w:left="4" w:right="926" w:firstLine="25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w:t>
      </w:r>
      <w:proofErr w:type="gramStart"/>
      <w:r>
        <w:rPr>
          <w:rFonts w:ascii="Book Antiqua" w:eastAsia="Book Antiqua" w:hAnsi="Book Antiqua" w:cs="Book Antiqua"/>
          <w:sz w:val="18"/>
        </w:rPr>
        <w:t>Badly</w:t>
      </w:r>
      <w:proofErr w:type="gramEnd"/>
      <w:r>
        <w:rPr>
          <w:rFonts w:ascii="Book Antiqua" w:eastAsia="Book Antiqua" w:hAnsi="Book Antiqua" w:cs="Book Antiqua"/>
          <w:sz w:val="18"/>
        </w:rPr>
        <w:t xml:space="preserve"> written or no MRD or SRS document can cause project failure. </w:t>
      </w:r>
      <w:r>
        <w:rPr>
          <w:rFonts w:ascii="Book Antiqua" w:eastAsia="Book Antiqua" w:hAnsi="Book Antiqua" w:cs="Book Antiqua"/>
          <w:sz w:val="20"/>
        </w:rPr>
        <w:t>Bad or no Software Requirements</w:t>
      </w:r>
    </w:p>
    <w:p w:rsidR="00926429" w:rsidRDefault="00573558">
      <w:pPr>
        <w:spacing w:after="204" w:line="252" w:lineRule="auto"/>
        <w:ind w:left="4" w:right="14" w:firstLine="9"/>
        <w:jc w:val="both"/>
      </w:pPr>
      <w:r>
        <w:rPr>
          <w:rFonts w:ascii="Book Antiqua" w:eastAsia="Book Antiqua" w:hAnsi="Book Antiqua" w:cs="Book Antiqua"/>
          <w:sz w:val="18"/>
        </w:rPr>
        <w:t>As much as it sounds strange, in some software projects SRSs (Software Requirement Specifications) do not exist or are badly written. There are many types of SRS formats and even if it was only one common template, the content would vary from company to company. It is a question of how well-defined the requirements are. We have never heard about a well-defined SRS that caused projects to fail, but I am familiar with the opposite. A terse requirements document affects the ability to break the software complexity, generate tasks and estimate time. Furthermore, inadequate definitions cause misunderstandings and wrong implementation. Changes to the project during the development become inevitable and, in time, project deadlines will be missed.</w:t>
      </w:r>
    </w:p>
    <w:p w:rsidR="00926429" w:rsidRDefault="00573558">
      <w:pPr>
        <w:spacing w:after="189"/>
        <w:ind w:left="-5" w:hanging="10"/>
      </w:pPr>
      <w:r>
        <w:rPr>
          <w:rFonts w:ascii="Book Antiqua" w:eastAsia="Book Antiqua" w:hAnsi="Book Antiqua" w:cs="Book Antiqua"/>
          <w:sz w:val="20"/>
        </w:rPr>
        <w:t>Lack of Testing</w:t>
      </w:r>
    </w:p>
    <w:p w:rsidR="00926429" w:rsidRDefault="00573558">
      <w:pPr>
        <w:numPr>
          <w:ilvl w:val="0"/>
          <w:numId w:val="25"/>
        </w:numPr>
        <w:spacing w:after="122" w:line="252" w:lineRule="auto"/>
        <w:ind w:right="14" w:hanging="480"/>
        <w:jc w:val="both"/>
      </w:pPr>
      <w:r>
        <w:rPr>
          <w:rFonts w:ascii="Book Antiqua" w:eastAsia="Book Antiqua" w:hAnsi="Book Antiqua" w:cs="Book Antiqua"/>
          <w:sz w:val="18"/>
        </w:rPr>
        <w:t>Those who develop the software should not test it. The developer should run unit testing, but it is not a replacement to an objective QA test.</w:t>
      </w:r>
    </w:p>
    <w:p w:rsidR="00926429" w:rsidRDefault="00573558">
      <w:pPr>
        <w:numPr>
          <w:ilvl w:val="0"/>
          <w:numId w:val="25"/>
        </w:numPr>
        <w:spacing w:after="122" w:line="252" w:lineRule="auto"/>
        <w:ind w:right="14" w:hanging="480"/>
        <w:jc w:val="both"/>
      </w:pPr>
      <w:r>
        <w:rPr>
          <w:rFonts w:ascii="Book Antiqua" w:eastAsia="Book Antiqua" w:hAnsi="Book Antiqua" w:cs="Book Antiqua"/>
          <w:sz w:val="18"/>
        </w:rPr>
        <w:t xml:space="preserve">Testing only at the end of </w:t>
      </w:r>
      <w:proofErr w:type="gramStart"/>
      <w:r>
        <w:rPr>
          <w:rFonts w:ascii="Book Antiqua" w:eastAsia="Book Antiqua" w:hAnsi="Book Antiqua" w:cs="Book Antiqua"/>
          <w:sz w:val="18"/>
        </w:rPr>
        <w:t>a long</w:t>
      </w:r>
      <w:proofErr w:type="gramEnd"/>
      <w:r>
        <w:rPr>
          <w:rFonts w:ascii="Book Antiqua" w:eastAsia="Book Antiqua" w:hAnsi="Book Antiqua" w:cs="Book Antiqua"/>
          <w:sz w:val="18"/>
        </w:rPr>
        <w:t xml:space="preserve"> milestone raise harms due to the load of testing and inherent problems that should have been caught at earlier stages.</w:t>
      </w:r>
    </w:p>
    <w:p w:rsidR="00926429" w:rsidRDefault="00573558">
      <w:pPr>
        <w:numPr>
          <w:ilvl w:val="0"/>
          <w:numId w:val="25"/>
        </w:numPr>
        <w:spacing w:after="101" w:line="252" w:lineRule="auto"/>
        <w:ind w:right="14" w:hanging="480"/>
        <w:jc w:val="both"/>
      </w:pPr>
      <w:r>
        <w:rPr>
          <w:rFonts w:ascii="Book Antiqua" w:eastAsia="Book Antiqua" w:hAnsi="Book Antiqua" w:cs="Book Antiqua"/>
          <w:sz w:val="18"/>
        </w:rPr>
        <w:t>Furthermore, managers tend to rush the testing period at the end of the milestone in order to release on time.</w:t>
      </w:r>
    </w:p>
    <w:p w:rsidR="00926429" w:rsidRDefault="00573558">
      <w:pPr>
        <w:numPr>
          <w:ilvl w:val="0"/>
          <w:numId w:val="25"/>
        </w:numPr>
        <w:spacing w:after="122" w:line="252" w:lineRule="auto"/>
        <w:ind w:right="14" w:hanging="480"/>
        <w:jc w:val="both"/>
      </w:pPr>
      <w:r>
        <w:rPr>
          <w:rFonts w:ascii="Book Antiqua" w:eastAsia="Book Antiqua" w:hAnsi="Book Antiqua" w:cs="Book Antiqua"/>
          <w:sz w:val="18"/>
        </w:rPr>
        <w:t>QA that does not bite and has no real power does not have the right effect on the R&amp;D department and is there for the project itself.</w:t>
      </w:r>
    </w:p>
    <w:p w:rsidR="00926429" w:rsidRDefault="00573558">
      <w:pPr>
        <w:numPr>
          <w:ilvl w:val="0"/>
          <w:numId w:val="25"/>
        </w:numPr>
        <w:spacing w:after="122" w:line="252" w:lineRule="auto"/>
        <w:ind w:right="14" w:hanging="480"/>
        <w:jc w:val="both"/>
      </w:pPr>
      <w:r>
        <w:rPr>
          <w:rFonts w:ascii="Book Antiqua" w:eastAsia="Book Antiqua" w:hAnsi="Book Antiqua" w:cs="Book Antiqua"/>
          <w:sz w:val="18"/>
        </w:rPr>
        <w:t>QA should be started as soon as the software project starts. Hence, even in the planning stage. QA participation in early stages is important for its preparation for the software. For example, QA should also check the SRS document and make sure that the software was implemented according to it.</w:t>
      </w:r>
    </w:p>
    <w:p w:rsidR="00926429" w:rsidRDefault="00573558">
      <w:pPr>
        <w:numPr>
          <w:ilvl w:val="0"/>
          <w:numId w:val="25"/>
        </w:numPr>
        <w:spacing w:after="122" w:line="252" w:lineRule="auto"/>
        <w:ind w:right="14" w:hanging="480"/>
        <w:jc w:val="both"/>
      </w:pPr>
      <w:r>
        <w:rPr>
          <w:rFonts w:ascii="Book Antiqua" w:eastAsia="Book Antiqua" w:hAnsi="Book Antiqua" w:cs="Book Antiqua"/>
          <w:sz w:val="18"/>
        </w:rPr>
        <w:t>The following Professor Brooks rule of thumb might seem radical, but being given no proportional time for planning and testing is indeed problematic: “1/3 of the schedule for design, 1/6 for coding, 1/4 for component testing, and 1/4 for system testing.”</w:t>
      </w:r>
    </w:p>
    <w:p w:rsidR="00926429" w:rsidRDefault="00573558">
      <w:pPr>
        <w:numPr>
          <w:ilvl w:val="0"/>
          <w:numId w:val="25"/>
        </w:numPr>
        <w:spacing w:after="2" w:line="252" w:lineRule="auto"/>
        <w:ind w:right="14" w:hanging="480"/>
        <w:jc w:val="both"/>
      </w:pPr>
      <w:r>
        <w:rPr>
          <w:rFonts w:ascii="Book Antiqua" w:eastAsia="Book Antiqua" w:hAnsi="Book Antiqua" w:cs="Book Antiqua"/>
          <w:sz w:val="18"/>
        </w:rPr>
        <w:t>Tester to developer ratio: there is no rule of thumb that defines the number of QA engineers per software engineer. The reason for that is that it depends on many variables and more specifically on the characteristics of the software. For example, if “multilingual” is a software requirement, then the number of tests increases. Another example will be the number of supported Operating Systems. The number of testers required to test the software requires estimation. Bad estimation can cause project failure. There are several models that help with Tester to developer ratio. According to a recent informal survey held at QAI’s 20th Annual Software Testing Conference in September of 2000:</w:t>
      </w:r>
    </w:p>
    <w:p w:rsidR="00926429" w:rsidRDefault="006C41FD">
      <w:pPr>
        <w:spacing w:after="171"/>
        <w:ind w:left="950"/>
      </w:pPr>
      <w:r w:rsidRPr="006C41FD">
        <w:rPr>
          <w:noProof/>
          <w:lang w:val="en-IN" w:eastAsia="en-IN"/>
        </w:rPr>
      </w:r>
      <w:r w:rsidRPr="006C41FD">
        <w:rPr>
          <w:noProof/>
          <w:lang w:val="en-IN" w:eastAsia="en-IN"/>
        </w:rPr>
        <w:pict>
          <v:group id="Group 263144" o:spid="_x0000_s5880" style="width:310.2pt;height:176.9pt;mso-position-horizontal-relative:char;mso-position-vertical-relative:line" coordsize="39395,22464">
            <v:shape id="Picture 3513" o:spid="_x0000_s5882" style="position:absolute;width:39395;height:22464;flip:y" coordsize="39395,22464" o:spt="100" adj="0,,0" path="" filled="f">
              <v:stroke joinstyle="round"/>
              <v:imagedata r:id="rId48"/>
              <v:formulas/>
              <v:path o:connecttype="segments"/>
            </v:shape>
            <v:shape id="Shape 3514" o:spid="_x0000_s5881" style="position:absolute;width:0;height:0" coordsize="0,0" path="m,l,e" filled="f" fillcolor="black" strokeweight=".011mm">
              <v:fill opacity="0"/>
              <v:stroke miterlimit="10" joinstyle="miter" endcap="round"/>
            </v:shape>
            <w10:wrap type="none"/>
            <w10:anchorlock/>
          </v:group>
        </w:pict>
      </w:r>
    </w:p>
    <w:p w:rsidR="00926429" w:rsidRDefault="00573558">
      <w:pPr>
        <w:spacing w:after="191"/>
        <w:ind w:left="-5" w:hanging="10"/>
      </w:pPr>
      <w:r>
        <w:rPr>
          <w:rFonts w:ascii="Book Antiqua" w:eastAsia="Book Antiqua" w:hAnsi="Book Antiqua" w:cs="Book Antiqua"/>
          <w:sz w:val="20"/>
        </w:rPr>
        <w:t>Poor Communication among the “Holy Triangle:” Customers, R&amp;D and Marketing</w:t>
      </w:r>
    </w:p>
    <w:p w:rsidR="00926429" w:rsidRDefault="00573558">
      <w:pPr>
        <w:spacing w:after="2" w:line="252" w:lineRule="auto"/>
        <w:ind w:left="4" w:right="14" w:firstLine="9"/>
        <w:jc w:val="both"/>
      </w:pPr>
      <w:r>
        <w:rPr>
          <w:rFonts w:ascii="Book Antiqua" w:eastAsia="Book Antiqua" w:hAnsi="Book Antiqua" w:cs="Book Antiqua"/>
          <w:sz w:val="18"/>
        </w:rPr>
        <w:t xml:space="preserve">The “Holy Triangle,” as we describe it, describes the important relationships between the customers, marketing and R&amp;D. As seen in the picture below, the marketing side combines the Customer and R&amp;D. Marketing interviews the customers and picks at their needs continuously. Then it brings the important knowledge to the R&amp;D department. Strange as it may seem, in a number of commercial software companies, the customer requirements and needs are not gathered. This anomaly can happen if the company suffers from “Hero base project.” In this case, a certain persona, generally the company CTO, enforces the project requirements without taking into thought the market and the customer’s real needs. The result of this </w:t>
      </w:r>
      <w:proofErr w:type="spellStart"/>
      <w:r>
        <w:rPr>
          <w:rFonts w:ascii="Book Antiqua" w:eastAsia="Book Antiqua" w:hAnsi="Book Antiqua" w:cs="Book Antiqua"/>
          <w:sz w:val="18"/>
        </w:rPr>
        <w:t>behavior</w:t>
      </w:r>
      <w:proofErr w:type="spellEnd"/>
      <w:r>
        <w:rPr>
          <w:rFonts w:ascii="Book Antiqua" w:eastAsia="Book Antiqua" w:hAnsi="Book Antiqua" w:cs="Book Antiqua"/>
          <w:sz w:val="18"/>
        </w:rPr>
        <w:t xml:space="preserve"> might be the creation of software that lacks the market needs and, in time, is a project failure. “? The communication of requirements from customers to developers is a common source of problems, as is the communication from developers to customers of the repercussions of those requirements?”</w:t>
      </w:r>
    </w:p>
    <w:p w:rsidR="00926429" w:rsidRDefault="006C41FD">
      <w:pPr>
        <w:spacing w:after="0"/>
      </w:pPr>
      <w:r w:rsidRPr="006C41FD">
        <w:rPr>
          <w:noProof/>
          <w:lang w:val="en-IN" w:eastAsia="en-IN"/>
        </w:rPr>
      </w:r>
      <w:r w:rsidRPr="006C41FD">
        <w:rPr>
          <w:noProof/>
          <w:lang w:val="en-IN" w:eastAsia="en-IN"/>
        </w:rPr>
        <w:pict>
          <v:group id="Group 263145" o:spid="_x0000_s5875" style="width:381.6pt;height:203.9pt;mso-position-horizontal-relative:char;mso-position-vertical-relative:line" coordsize="48463,25892">
            <v:shape id="Picture 3529" o:spid="_x0000_s5879" style="position:absolute;left:10134;top:701;width:28209;height:24658;flip:y" coordsize="48463,25892" o:spt="100" adj="0,,0" path="" filled="f">
              <v:stroke joinstyle="round"/>
              <v:imagedata r:id="rId49"/>
              <v:formulas/>
              <v:path o:connecttype="segments"/>
            </v:shape>
            <v:shape id="Shape 3530" o:spid="_x0000_s5878" style="position:absolute;left:10134;top:701;width:0;height:0" coordsize="0,0" path="m,l,e" filled="f" fillcolor="black" strokeweight=".011mm">
              <v:fill opacity="0"/>
              <v:stroke miterlimit="10" joinstyle="miter" endcap="round"/>
            </v:shape>
            <v:shape id="Shape 3531" o:spid="_x0000_s5877" style="position:absolute;width:24231;height:25892" coordsize="2423160,2589276" path="m,l2423160,r,12192l12192,12192r,2564892l2423160,2577084r,12192l,2589276,,xe" fillcolor="black" stroked="f" strokeweight="0">
              <v:stroke opacity="0" miterlimit="10" joinstyle="miter"/>
            </v:shape>
            <v:shape id="Shape 3532" o:spid="_x0000_s5876" style="position:absolute;left:24231;width:24231;height:25892" coordsize="2423160,2589276" path="m,l2423160,r,2589276l,2589276r,-12192l2410968,2577084r,-2564892l,12192,,xe" fillcolor="black" stroked="f" strokeweight="0">
              <v:stroke opacity="0" miterlimit="10" joinstyle="miter"/>
            </v:shape>
            <w10:wrap type="none"/>
            <w10:anchorlock/>
          </v:group>
        </w:pict>
      </w:r>
    </w:p>
    <w:p w:rsidR="00926429" w:rsidRDefault="00573558">
      <w:pPr>
        <w:spacing w:after="213"/>
        <w:ind w:left="-5" w:hanging="10"/>
      </w:pPr>
      <w:r>
        <w:rPr>
          <w:rFonts w:ascii="Book Antiqua" w:eastAsia="Book Antiqua" w:hAnsi="Book Antiqua" w:cs="Book Antiqua"/>
          <w:sz w:val="20"/>
        </w:rPr>
        <w:t>Human Resources Management</w:t>
      </w:r>
    </w:p>
    <w:p w:rsidR="00926429" w:rsidRDefault="00573558">
      <w:pPr>
        <w:spacing w:after="242" w:line="252" w:lineRule="auto"/>
        <w:ind w:left="4" w:right="14" w:firstLine="9"/>
        <w:jc w:val="both"/>
      </w:pPr>
      <w:r>
        <w:rPr>
          <w:rFonts w:ascii="Book Antiqua" w:eastAsia="Book Antiqua" w:hAnsi="Book Antiqua" w:cs="Book Antiqua"/>
          <w:sz w:val="18"/>
        </w:rPr>
        <w:t>It is given information that lots of software project manager’s start working without the basic guidance of how to motivate people to succeed. Software managers tend to manage their software engineers only in the professional engineering aspects. Though, software engineers are people too. Learning what motivates them requires time and will from the manager side. No two men are alike, both in terms of management and motivation.</w:t>
      </w:r>
    </w:p>
    <w:p w:rsidR="00926429" w:rsidRDefault="00573558">
      <w:pPr>
        <w:spacing w:after="213"/>
        <w:ind w:left="-5" w:hanging="10"/>
      </w:pPr>
      <w:r>
        <w:rPr>
          <w:rFonts w:ascii="Book Antiqua" w:eastAsia="Book Antiqua" w:hAnsi="Book Antiqua" w:cs="Book Antiqua"/>
          <w:sz w:val="20"/>
        </w:rPr>
        <w:lastRenderedPageBreak/>
        <w:t>No Version / Source Control</w:t>
      </w:r>
    </w:p>
    <w:p w:rsidR="00926429" w:rsidRDefault="00573558">
      <w:pPr>
        <w:spacing w:after="242" w:line="252" w:lineRule="auto"/>
        <w:ind w:left="4" w:right="14" w:firstLine="9"/>
        <w:jc w:val="both"/>
      </w:pPr>
      <w:r>
        <w:rPr>
          <w:rFonts w:ascii="Book Antiqua" w:eastAsia="Book Antiqua" w:hAnsi="Book Antiqua" w:cs="Book Antiqua"/>
          <w:sz w:val="18"/>
        </w:rPr>
        <w:t xml:space="preserve">Astonishing as it may sound, some software projects are not backed up in source control. Sources get lost; versions cannot be regained; products on customer’s side </w:t>
      </w:r>
      <w:proofErr w:type="spellStart"/>
      <w:r>
        <w:rPr>
          <w:rFonts w:ascii="Book Antiqua" w:eastAsia="Book Antiqua" w:hAnsi="Book Antiqua" w:cs="Book Antiqua"/>
          <w:sz w:val="18"/>
        </w:rPr>
        <w:t>can not</w:t>
      </w:r>
      <w:proofErr w:type="spellEnd"/>
      <w:r>
        <w:rPr>
          <w:rFonts w:ascii="Book Antiqua" w:eastAsia="Book Antiqua" w:hAnsi="Book Antiqua" w:cs="Book Antiqua"/>
          <w:sz w:val="18"/>
        </w:rPr>
        <w:t xml:space="preserve"> be reconstructed.</w:t>
      </w:r>
    </w:p>
    <w:p w:rsidR="00926429" w:rsidRDefault="00573558">
      <w:pPr>
        <w:spacing w:after="213"/>
        <w:ind w:left="-5" w:hanging="10"/>
      </w:pPr>
      <w:r>
        <w:rPr>
          <w:rFonts w:ascii="Book Antiqua" w:eastAsia="Book Antiqua" w:hAnsi="Book Antiqua" w:cs="Book Antiqua"/>
          <w:sz w:val="20"/>
        </w:rPr>
        <w:t>No or Bad Risk Management</w:t>
      </w:r>
    </w:p>
    <w:p w:rsidR="00926429" w:rsidRDefault="00573558">
      <w:pPr>
        <w:spacing w:after="122" w:line="252" w:lineRule="auto"/>
        <w:ind w:left="4" w:right="14" w:firstLine="9"/>
        <w:jc w:val="both"/>
      </w:pPr>
      <w:r>
        <w:rPr>
          <w:rFonts w:ascii="Book Antiqua" w:eastAsia="Book Antiqua" w:hAnsi="Book Antiqua" w:cs="Book Antiqua"/>
          <w:sz w:val="18"/>
        </w:rPr>
        <w:t>“A project risk is an unsure event or condition that has consequences for the project? The purpose of risk management is to identify, analyze, and respond to project risks? “. Given the above items and the fact that software projects tend to fail, it would be absurd not to manage risks. The Risk Management Document is the leading design to enforce the software company to think about what can go wrong. The thinking process itself can solve problems before they even happened. Examples of risk:</w:t>
      </w:r>
    </w:p>
    <w:p w:rsidR="00926429" w:rsidRDefault="00573558">
      <w:pPr>
        <w:numPr>
          <w:ilvl w:val="0"/>
          <w:numId w:val="26"/>
        </w:numPr>
        <w:spacing w:after="122" w:line="252" w:lineRule="auto"/>
        <w:ind w:right="794" w:firstLine="9"/>
        <w:jc w:val="both"/>
      </w:pPr>
      <w:r>
        <w:rPr>
          <w:rFonts w:ascii="Book Antiqua" w:eastAsia="Book Antiqua" w:hAnsi="Book Antiqua" w:cs="Book Antiqua"/>
          <w:sz w:val="18"/>
        </w:rPr>
        <w:t>Unfinished or badly written requirements</w:t>
      </w:r>
    </w:p>
    <w:p w:rsidR="00926429" w:rsidRDefault="00573558">
      <w:pPr>
        <w:numPr>
          <w:ilvl w:val="0"/>
          <w:numId w:val="26"/>
        </w:numPr>
        <w:spacing w:after="0" w:line="385" w:lineRule="auto"/>
        <w:ind w:right="794" w:firstLine="9"/>
        <w:jc w:val="both"/>
      </w:pPr>
      <w:r>
        <w:rPr>
          <w:rFonts w:ascii="Book Antiqua" w:eastAsia="Book Antiqua" w:hAnsi="Book Antiqua" w:cs="Book Antiqua"/>
          <w:sz w:val="18"/>
        </w:rPr>
        <w:t xml:space="preserve">Choosing a technology that is not known by the current </w:t>
      </w:r>
      <w:proofErr w:type="gramStart"/>
      <w:r>
        <w:rPr>
          <w:rFonts w:ascii="Book Antiqua" w:eastAsia="Book Antiqua" w:hAnsi="Book Antiqua" w:cs="Book Antiqua"/>
          <w:sz w:val="18"/>
        </w:rPr>
        <w:t>developers</w:t>
      </w:r>
      <w:proofErr w:type="gramEnd"/>
      <w:r>
        <w:rPr>
          <w:rFonts w:ascii="Book Antiqua" w:eastAsia="Book Antiqua" w:hAnsi="Book Antiqua" w:cs="Book Antiqua"/>
          <w:sz w:val="18"/>
        </w:rPr>
        <w:t xml:space="preserve">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Relying on difficult third party software.</w:t>
      </w:r>
    </w:p>
    <w:p w:rsidR="00926429" w:rsidRDefault="00573558">
      <w:pPr>
        <w:spacing w:after="257" w:line="252" w:lineRule="auto"/>
        <w:ind w:left="4" w:right="14" w:firstLine="9"/>
        <w:jc w:val="both"/>
      </w:pPr>
      <w:r>
        <w:rPr>
          <w:rFonts w:ascii="Book Antiqua" w:eastAsia="Book Antiqua" w:hAnsi="Book Antiqua" w:cs="Book Antiqua"/>
          <w:sz w:val="18"/>
        </w:rPr>
        <w:t>The Risk Management Document needs to be updated throughout project life cycles. It should not be too general or vague, but address real details of problems that might occur.</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2" w:line="252" w:lineRule="auto"/>
        <w:ind w:left="4" w:right="14" w:firstLine="9"/>
        <w:jc w:val="both"/>
      </w:pPr>
      <w:r>
        <w:rPr>
          <w:rFonts w:ascii="Book Antiqua" w:eastAsia="Book Antiqua" w:hAnsi="Book Antiqua" w:cs="Book Antiqua"/>
          <w:sz w:val="18"/>
        </w:rPr>
        <w:t>Fill in the blanks:</w:t>
      </w:r>
    </w:p>
    <w:p w:rsidR="00926429" w:rsidRDefault="00573558">
      <w:pPr>
        <w:numPr>
          <w:ilvl w:val="0"/>
          <w:numId w:val="27"/>
        </w:numPr>
        <w:spacing w:after="122" w:line="252" w:lineRule="auto"/>
        <w:ind w:right="14" w:hanging="480"/>
        <w:jc w:val="both"/>
      </w:pPr>
      <w:r>
        <w:rPr>
          <w:rFonts w:ascii="Book Antiqua" w:eastAsia="Book Antiqua" w:hAnsi="Book Antiqua" w:cs="Book Antiqua"/>
          <w:sz w:val="18"/>
        </w:rPr>
        <w:t xml:space="preserve">The …………………..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vital and the drive to meet harsh deadlines is massive.</w:t>
      </w:r>
    </w:p>
    <w:p w:rsidR="00926429" w:rsidRDefault="00573558">
      <w:pPr>
        <w:numPr>
          <w:ilvl w:val="0"/>
          <w:numId w:val="27"/>
        </w:numPr>
        <w:spacing w:after="122" w:line="252" w:lineRule="auto"/>
        <w:ind w:right="14" w:hanging="480"/>
        <w:jc w:val="both"/>
      </w:pPr>
      <w:r>
        <w:rPr>
          <w:rFonts w:ascii="Book Antiqua" w:eastAsia="Book Antiqua" w:hAnsi="Book Antiqua" w:cs="Book Antiqua"/>
          <w:sz w:val="18"/>
        </w:rPr>
        <w:t>Documentation should be measured as a “must have” and not “……………………</w:t>
      </w:r>
      <w:proofErr w:type="gramStart"/>
      <w:r>
        <w:rPr>
          <w:rFonts w:ascii="Book Antiqua" w:eastAsia="Book Antiqua" w:hAnsi="Book Antiqua" w:cs="Book Antiqua"/>
          <w:sz w:val="18"/>
        </w:rPr>
        <w:t>”.</w:t>
      </w:r>
      <w:proofErr w:type="gramEnd"/>
    </w:p>
    <w:p w:rsidR="00926429" w:rsidRDefault="00573558">
      <w:pPr>
        <w:numPr>
          <w:ilvl w:val="0"/>
          <w:numId w:val="27"/>
        </w:numPr>
        <w:spacing w:after="547" w:line="252" w:lineRule="auto"/>
        <w:ind w:right="14" w:hanging="480"/>
        <w:jc w:val="both"/>
      </w:pPr>
      <w:r>
        <w:rPr>
          <w:rFonts w:ascii="Book Antiqua" w:eastAsia="Book Antiqua" w:hAnsi="Book Antiqua" w:cs="Book Antiqua"/>
          <w:sz w:val="18"/>
        </w:rPr>
        <w:t>The “Holy Triangle,” as we describe it, describes the important relationships between the customers, marketing and ……………….</w:t>
      </w:r>
    </w:p>
    <w:p w:rsidR="00926429" w:rsidRDefault="00573558">
      <w:pPr>
        <w:spacing w:after="0"/>
        <w:ind w:left="259"/>
      </w:pPr>
      <w:r>
        <w:rPr>
          <w:rFonts w:ascii="Wingdings" w:eastAsia="Wingdings" w:hAnsi="Wingdings" w:cs="Wingdings"/>
          <w:dstrike/>
          <w:color w:val="1F1A17"/>
          <w:sz w:val="48"/>
        </w:rPr>
        <w:t></w:t>
      </w:r>
    </w:p>
    <w:p w:rsidR="00926429" w:rsidRDefault="00573558">
      <w:pPr>
        <w:tabs>
          <w:tab w:val="center" w:pos="2995"/>
          <w:tab w:val="center" w:pos="5547"/>
        </w:tabs>
        <w:spacing w:after="172"/>
      </w:pPr>
      <w:r>
        <w:tab/>
      </w:r>
      <w:proofErr w:type="spellStart"/>
      <w:r>
        <w:rPr>
          <w:rFonts w:ascii="Times New Roman" w:eastAsia="Times New Roman" w:hAnsi="Times New Roman" w:cs="Times New Roman"/>
          <w:color w:val="1F1A17"/>
          <w:sz w:val="18"/>
        </w:rPr>
        <w:t>Caselet</w:t>
      </w:r>
      <w:proofErr w:type="spellEnd"/>
      <w:r>
        <w:rPr>
          <w:rFonts w:ascii="Times New Roman" w:eastAsia="Times New Roman" w:hAnsi="Times New Roman" w:cs="Times New Roman"/>
          <w:color w:val="1F1A17"/>
          <w:sz w:val="18"/>
        </w:rPr>
        <w:tab/>
      </w:r>
      <w:r>
        <w:rPr>
          <w:rFonts w:ascii="Book Antiqua" w:eastAsia="Book Antiqua" w:hAnsi="Book Antiqua" w:cs="Book Antiqua"/>
          <w:sz w:val="24"/>
          <w:u w:val="single" w:color="000000"/>
        </w:rPr>
        <w:t>Software Study in Complexity</w:t>
      </w:r>
    </w:p>
    <w:p w:rsidR="00926429" w:rsidRDefault="00573558">
      <w:pPr>
        <w:framePr w:dropCap="drop" w:lines="3" w:wrap="around" w:vAnchor="text" w:hAnchor="text"/>
        <w:spacing w:after="0" w:line="767" w:lineRule="exact"/>
        <w:ind w:left="240"/>
      </w:pPr>
      <w:r>
        <w:rPr>
          <w:rFonts w:ascii="Book Antiqua" w:eastAsia="Book Antiqua" w:hAnsi="Book Antiqua" w:cs="Book Antiqua"/>
          <w:position w:val="-3"/>
          <w:sz w:val="91"/>
        </w:rPr>
        <w:t>T</w:t>
      </w:r>
    </w:p>
    <w:p w:rsidR="00926429" w:rsidRDefault="00573558">
      <w:pPr>
        <w:spacing w:after="2" w:line="252" w:lineRule="auto"/>
        <w:ind w:left="240" w:right="14" w:firstLine="9"/>
        <w:jc w:val="both"/>
      </w:pPr>
      <w:r>
        <w:rPr>
          <w:rFonts w:ascii="Book Antiqua" w:eastAsia="Book Antiqua" w:hAnsi="Book Antiqua" w:cs="Book Antiqua"/>
          <w:sz w:val="18"/>
        </w:rPr>
        <w:t>he road to hell is paved with works-in-progress. How bad! But that’s a Philip Roth quote that greets you right at the start of Software Project Management, by Bob</w:t>
      </w:r>
    </w:p>
    <w:p w:rsidR="00926429" w:rsidRDefault="006C41FD">
      <w:pPr>
        <w:spacing w:after="122" w:line="252" w:lineRule="auto"/>
        <w:ind w:left="240" w:right="255" w:firstLine="554"/>
        <w:jc w:val="both"/>
      </w:pPr>
      <w:r w:rsidRPr="006C41FD">
        <w:rPr>
          <w:noProof/>
          <w:lang w:val="en-IN" w:eastAsia="en-IN"/>
        </w:rPr>
        <w:pict>
          <v:group id="Group 263870" o:spid="_x0000_s5862" style="position:absolute;left:0;text-align:left;margin-left:-7.7pt;margin-top:-85.9pt;width:401.05pt;height:164.15pt;z-index:-251806720" coordsize="50932,20848">
            <v:shape id="Shape 3577" o:spid="_x0000_s5874" style="position:absolute;left:4923;top:2956;width:1718;height:1737" coordsize="171833,173736" path="m85917,r18410,l119670,6096r15342,6096l147286,24384r9205,12192l165696,51816r6137,15240l171833,103632r-6137,15240l156491,134112r-9205,12192l135012,158496r-15342,6096l104327,170688r-18410,3048l70574,170688,52164,164592,39890,158496,24548,146304,15342,134112,6137,118872,3068,103632,,85344,3068,67056,6137,51816,15342,36576,24548,24384,39890,12192,52164,6096,70574,,85917,xe" filled="f" fillcolor="black" strokecolor="#1f1a17" strokeweight=".96pt">
              <v:fill opacity="0"/>
              <v:stroke miterlimit="10" joinstyle="miter" endcap="round"/>
            </v:shape>
            <v:shape id="Shape 3578" o:spid="_x0000_s5873" style="position:absolute;left:4984;top:3230;width:1350;height:1432" coordsize="135012,143256" path="m15342,l135012,r,134112l116601,140209r-18410,3047l82848,143256,67506,140209,52164,137161,39890,131064,27616,121920r-9205,-9144l9205,103632,3069,91440,,76200,,48768,3069,33528,6137,15240,15342,xe" filled="f" fillcolor="black" strokecolor="#1f1a17" strokeweight=".96pt">
              <v:fill opacity="0"/>
              <v:stroke miterlimit="10" joinstyle="miter" endcap="round"/>
            </v:shape>
            <v:shape id="Shape 3583" o:spid="_x0000_s5872" style="position:absolute;left:6304;top:4206;width:644;height:701" coordsize="64438,70103" path="m30685,l64438,51815,30685,70103,,21336,30685,xe" fillcolor="#1f1a17" stroked="f" strokeweight="0">
              <v:stroke opacity="0" miterlimit="10" joinstyle="miter" endcap="round"/>
            </v:shape>
            <v:shape id="Shape 3584" o:spid="_x0000_s5871" style="position:absolute;left:4493;top:1798;width:981;height:152" coordsize="98190,15240" path="m,15240l27616,6096,52164,,76711,,98190,6096e" filled="f" fillcolor="black" strokecolor="#1f1a17" strokeweight=".96pt">
              <v:fill opacity="0"/>
              <v:stroke miterlimit="10" joinstyle="miter" endcap="round"/>
            </v:shape>
            <v:shape id="Shape 3585" o:spid="_x0000_s5870" style="position:absolute;left:4493;top:2042;width:981;height:121" coordsize="98190,12192" path="m,12192l27616,3048,52164,,76711,,98190,3048e" filled="f" fillcolor="black" strokecolor="#1f1a17" strokeweight=".96pt">
              <v:fill opacity="0"/>
              <v:stroke miterlimit="10" joinstyle="miter" endcap="round"/>
            </v:shape>
            <v:shape id="Shape 3588" o:spid="_x0000_s5869" style="position:absolute;left:3511;top:1859;width:981;height:152" coordsize="98191,15240" path="m,15240l27616,6097,52164,,76711,,98191,6097e" filled="f" fillcolor="black" strokecolor="#1f1a17" strokeweight=".96pt">
              <v:fill opacity="0"/>
              <v:stroke miterlimit="10" joinstyle="miter" endcap="round"/>
            </v:shape>
            <v:shape id="Shape 3589" o:spid="_x0000_s5868" style="position:absolute;left:3511;top:2103;width:981;height:121" coordsize="98191,12192" path="m,12192l27616,6097,52164,,76711,,98191,6097e" filled="f" fillcolor="black" strokecolor="#1f1a17" strokeweight=".96pt">
              <v:fill opacity="0"/>
              <v:stroke miterlimit="10" joinstyle="miter" endcap="round"/>
            </v:shape>
            <v:shape id="Shape 3603" o:spid="_x0000_s5867" style="position:absolute;left:1021;width:24231;height:20223" coordsize="2423160,2022348" path="m,l2423160,r,12192l12192,12192r,1996440l2423160,2008632r,13716l,2022348,,xe" fillcolor="black" stroked="f" strokeweight="0">
              <v:stroke opacity="0" miterlimit="10" joinstyle="miter"/>
            </v:shape>
            <v:shape id="Shape 3604" o:spid="_x0000_s5866" style="position:absolute;left:25252;width:24231;height:20223" coordsize="2423160,2022348" path="m,l2423160,r,2022348l,2022348r,-13716l2410968,2008632r,-1996440l,12192,,xe" fillcolor="black" stroked="f" strokeweight="0">
              <v:stroke opacity="0" miterlimit="10" joinstyle="miter"/>
            </v:shape>
            <v:shape id="Shape 344854" o:spid="_x0000_s5865" style="position:absolute;left:106;top:19552;width:50733;height:1203" coordsize="5073396,120397" path="m,l5073396,r,120397l,120397,,e" stroked="f" strokeweight="0">
              <v:stroke opacity="0" miterlimit="10" joinstyle="miter"/>
            </v:shape>
            <v:shape id="Shape 3606" o:spid="_x0000_s5864" style="position:absolute;top:19461;width:25473;height:1386" coordsize="2547366,138684" path="m,l2547366,r,12192l13716,12192r,114300l2547366,126492r,12192l,138684,,xe" stroked="f" strokeweight="0">
              <v:stroke opacity="0" miterlimit="10" joinstyle="miter"/>
            </v:shape>
            <v:shape id="Shape 3607" o:spid="_x0000_s5863" style="position:absolute;left:25473;top:19461;width:25458;height:1386" coordsize="2545842,138684" path="m,l2545842,r,138684l,138684,,126492r2533650,l2533650,12192,,12192,,xe" stroked="f" strokeweight="0">
              <v:stroke opacity="0" miterlimit="10" joinstyle="miter"/>
            </v:shape>
          </v:group>
        </w:pict>
      </w:r>
      <w:proofErr w:type="gramStart"/>
      <w:r w:rsidR="00573558">
        <w:rPr>
          <w:rFonts w:ascii="Book Antiqua" w:eastAsia="Book Antiqua" w:hAnsi="Book Antiqua" w:cs="Book Antiqua"/>
          <w:sz w:val="18"/>
        </w:rPr>
        <w:t xml:space="preserve">Hughes and Mike </w:t>
      </w:r>
      <w:proofErr w:type="spellStart"/>
      <w:r w:rsidR="00573558">
        <w:rPr>
          <w:rFonts w:ascii="Book Antiqua" w:eastAsia="Book Antiqua" w:hAnsi="Book Antiqua" w:cs="Book Antiqua"/>
          <w:sz w:val="18"/>
        </w:rPr>
        <w:t>Cotterell</w:t>
      </w:r>
      <w:proofErr w:type="spellEnd"/>
      <w:r w:rsidR="00573558">
        <w:rPr>
          <w:rFonts w:ascii="Book Antiqua" w:eastAsia="Book Antiqua" w:hAnsi="Book Antiqua" w:cs="Book Antiqua"/>
          <w:sz w:val="18"/>
        </w:rPr>
        <w:t>.</w:t>
      </w:r>
      <w:proofErr w:type="gramEnd"/>
      <w:r w:rsidR="00573558">
        <w:rPr>
          <w:rFonts w:ascii="Book Antiqua" w:eastAsia="Book Antiqua" w:hAnsi="Book Antiqua" w:cs="Book Antiqua"/>
          <w:sz w:val="18"/>
        </w:rPr>
        <w:t xml:space="preserve"> Now into its third edition, the book from Tata </w:t>
      </w:r>
      <w:proofErr w:type="spellStart"/>
      <w:r w:rsidR="00573558">
        <w:rPr>
          <w:rFonts w:ascii="Book Antiqua" w:eastAsia="Book Antiqua" w:hAnsi="Book Antiqua" w:cs="Book Antiqua"/>
          <w:sz w:val="18"/>
        </w:rPr>
        <w:t>McGrawHill</w:t>
      </w:r>
      <w:proofErr w:type="spellEnd"/>
      <w:r w:rsidR="00573558">
        <w:rPr>
          <w:rFonts w:ascii="Book Antiqua" w:eastAsia="Book Antiqua" w:hAnsi="Book Antiqua" w:cs="Book Antiqua"/>
          <w:sz w:val="18"/>
        </w:rPr>
        <w:t xml:space="preserve"> Publishing Co. Ltd. (www.tatamcgrawhill.com) handles “the more agile approaches to software projects such as Dynamic System Development Method (DSDM) and Extreme Programming (XP)”, apart from giving inputs on Project Management Institute of the US and Association of Project Management of the UK.</w:t>
      </w:r>
    </w:p>
    <w:p w:rsidR="00926429" w:rsidRDefault="00573558">
      <w:pPr>
        <w:spacing w:after="0"/>
        <w:ind w:right="33"/>
        <w:jc w:val="right"/>
      </w:pPr>
      <w:proofErr w:type="spellStart"/>
      <w:r>
        <w:rPr>
          <w:rFonts w:ascii="Book Antiqua" w:eastAsia="Book Antiqua" w:hAnsi="Book Antiqua" w:cs="Book Antiqua"/>
          <w:sz w:val="18"/>
        </w:rPr>
        <w:t>Contd</w:t>
      </w:r>
      <w:proofErr w:type="spellEnd"/>
      <w:r>
        <w:rPr>
          <w:rFonts w:ascii="Book Antiqua" w:eastAsia="Book Antiqua" w:hAnsi="Book Antiqua" w:cs="Book Antiqua"/>
          <w:sz w:val="18"/>
        </w:rPr>
        <w:t>.....</w:t>
      </w:r>
    </w:p>
    <w:p w:rsidR="00926429" w:rsidRDefault="00926429">
      <w:pPr>
        <w:spacing w:after="0"/>
        <w:ind w:left="-630" w:right="650"/>
      </w:pPr>
    </w:p>
    <w:tbl>
      <w:tblPr>
        <w:tblStyle w:val="TableGrid"/>
        <w:tblW w:w="8240" w:type="dxa"/>
        <w:tblInd w:w="0" w:type="dxa"/>
        <w:tblCellMar>
          <w:left w:w="230" w:type="dxa"/>
          <w:right w:w="192" w:type="dxa"/>
        </w:tblCellMar>
        <w:tblLook w:val="04A0"/>
      </w:tblPr>
      <w:tblGrid>
        <w:gridCol w:w="428"/>
        <w:gridCol w:w="7384"/>
        <w:gridCol w:w="428"/>
      </w:tblGrid>
      <w:tr w:rsidR="00926429">
        <w:trPr>
          <w:trHeight w:val="193"/>
        </w:trPr>
        <w:tc>
          <w:tcPr>
            <w:tcW w:w="8240" w:type="dxa"/>
            <w:gridSpan w:val="3"/>
            <w:tcBorders>
              <w:top w:val="single" w:sz="8" w:space="0" w:color="FFFFFF"/>
              <w:left w:val="single" w:sz="9" w:space="0" w:color="FFFFFF"/>
              <w:bottom w:val="single" w:sz="8" w:space="0" w:color="FFFFFF"/>
              <w:right w:val="single" w:sz="8" w:space="0" w:color="FFFFFF"/>
            </w:tcBorders>
            <w:shd w:val="clear" w:color="auto" w:fill="FFFFFF"/>
          </w:tcPr>
          <w:p w:rsidR="00926429" w:rsidRDefault="00926429"/>
        </w:tc>
      </w:tr>
      <w:tr w:rsidR="00926429">
        <w:trPr>
          <w:trHeight w:val="12726"/>
        </w:trPr>
        <w:tc>
          <w:tcPr>
            <w:tcW w:w="291" w:type="dxa"/>
            <w:tcBorders>
              <w:top w:val="single" w:sz="8" w:space="0" w:color="FFFFFF"/>
              <w:left w:val="nil"/>
              <w:bottom w:val="nil"/>
              <w:right w:val="single" w:sz="8" w:space="0" w:color="000000"/>
            </w:tcBorders>
          </w:tcPr>
          <w:p w:rsidR="00926429" w:rsidRDefault="00926429"/>
        </w:tc>
        <w:tc>
          <w:tcPr>
            <w:tcW w:w="7613" w:type="dxa"/>
            <w:tcBorders>
              <w:top w:val="single" w:sz="8" w:space="0" w:color="FFFFFF"/>
              <w:left w:val="single" w:sz="8" w:space="0" w:color="000000"/>
              <w:bottom w:val="single" w:sz="8" w:space="0" w:color="000000"/>
              <w:right w:val="single" w:sz="8" w:space="0" w:color="000000"/>
            </w:tcBorders>
            <w:vAlign w:val="center"/>
          </w:tcPr>
          <w:p w:rsidR="00926429" w:rsidRDefault="00573558">
            <w:pPr>
              <w:spacing w:after="120" w:line="255" w:lineRule="auto"/>
              <w:jc w:val="both"/>
            </w:pPr>
            <w:r>
              <w:rPr>
                <w:rFonts w:ascii="Book Antiqua" w:eastAsia="Book Antiqua" w:hAnsi="Book Antiqua" w:cs="Book Antiqua"/>
                <w:sz w:val="18"/>
              </w:rPr>
              <w:t>How are software projects special? The authors speak of four qualities, viz. invisibility, complexity, conformity and flexibility. “With software, progress is not immediately visible”; and “per dollar, pound or euro spent, software products contain more complexity than other engineered artefacts.” To add to the woes of software creation, “Organisations, because of lapses in collective memory, in internal communication or in effective decision-making, can exhibit remarkable `organisational stupidity’ that developers have to cater for.” Software is so easy to change; but flexibility is both a strength and source for trouble because “software will change to accommodate the other components rather than vice-versa.”</w:t>
            </w:r>
          </w:p>
          <w:p w:rsidR="00926429" w:rsidRDefault="00573558">
            <w:pPr>
              <w:spacing w:after="120" w:line="255" w:lineRule="auto"/>
              <w:ind w:right="32"/>
              <w:jc w:val="both"/>
            </w:pPr>
            <w:r>
              <w:rPr>
                <w:rFonts w:ascii="Book Antiqua" w:eastAsia="Book Antiqua" w:hAnsi="Book Antiqua" w:cs="Book Antiqua"/>
                <w:sz w:val="18"/>
              </w:rPr>
              <w:t xml:space="preserve">Often projects fail because of faulty estimation of effort required. An over-estimate can cause the project to take longer, because two laws come into play: Parkinson’s Law, that work expands to fill the time available, and Brooks’ Law, that putting more people on a late job makes it later! What happens if there is an underestimate? Your staff may respond to deadlines with substandard work, and this is ‘Weinberg’s </w:t>
            </w:r>
            <w:proofErr w:type="spellStart"/>
            <w:r>
              <w:rPr>
                <w:rFonts w:ascii="Book Antiqua" w:eastAsia="Book Antiqua" w:hAnsi="Book Antiqua" w:cs="Book Antiqua"/>
                <w:sz w:val="18"/>
              </w:rPr>
              <w:t>zeroth</w:t>
            </w:r>
            <w:proofErr w:type="spellEnd"/>
            <w:r>
              <w:rPr>
                <w:rFonts w:ascii="Book Antiqua" w:eastAsia="Book Antiqua" w:hAnsi="Book Antiqua" w:cs="Book Antiqua"/>
                <w:sz w:val="18"/>
              </w:rPr>
              <w:t xml:space="preserve"> law of reliability’ in action - “if a system does not have to be reliable, it can meet any other objective.”</w:t>
            </w:r>
          </w:p>
          <w:p w:rsidR="00926429" w:rsidRDefault="00573558">
            <w:pPr>
              <w:spacing w:after="120" w:line="255" w:lineRule="auto"/>
              <w:ind w:right="27"/>
              <w:jc w:val="both"/>
            </w:pPr>
            <w:r>
              <w:rPr>
                <w:rFonts w:ascii="Book Antiqua" w:eastAsia="Book Antiqua" w:hAnsi="Book Antiqua" w:cs="Book Antiqua"/>
                <w:sz w:val="18"/>
              </w:rPr>
              <w:t xml:space="preserve">A parametric model you’d read about in the book is COCOMO (short for </w:t>
            </w:r>
            <w:proofErr w:type="spellStart"/>
            <w:r>
              <w:rPr>
                <w:rFonts w:ascii="Book Antiqua" w:eastAsia="Book Antiqua" w:hAnsi="Book Antiqua" w:cs="Book Antiqua"/>
                <w:sz w:val="18"/>
              </w:rPr>
              <w:t>COnstructive</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COst</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MOdel</w:t>
            </w:r>
            <w:proofErr w:type="spellEnd"/>
            <w:r>
              <w:rPr>
                <w:rFonts w:ascii="Book Antiqua" w:eastAsia="Book Antiqua" w:hAnsi="Book Antiqua" w:cs="Book Antiqua"/>
                <w:sz w:val="18"/>
              </w:rPr>
              <w:t xml:space="preserve">). The basic equation is effort = c x </w:t>
            </w:r>
            <w:proofErr w:type="spellStart"/>
            <w:r>
              <w:rPr>
                <w:rFonts w:ascii="Book Antiqua" w:eastAsia="Book Antiqua" w:hAnsi="Book Antiqua" w:cs="Book Antiqua"/>
                <w:sz w:val="18"/>
              </w:rPr>
              <w:t>sizek</w:t>
            </w:r>
            <w:proofErr w:type="spellEnd"/>
            <w:r>
              <w:rPr>
                <w:rFonts w:ascii="Book Antiqua" w:eastAsia="Book Antiqua" w:hAnsi="Book Antiqua" w:cs="Book Antiqua"/>
                <w:sz w:val="18"/>
              </w:rPr>
              <w:t xml:space="preserve"> where effort is measured in pm, or the number of ‘person-months’ consisting of units of 152 working hours, size is measured in </w:t>
            </w:r>
            <w:proofErr w:type="spellStart"/>
            <w:r>
              <w:rPr>
                <w:rFonts w:ascii="Book Antiqua" w:eastAsia="Book Antiqua" w:hAnsi="Book Antiqua" w:cs="Book Antiqua"/>
                <w:sz w:val="18"/>
              </w:rPr>
              <w:t>kdsi</w:t>
            </w:r>
            <w:proofErr w:type="spellEnd"/>
            <w:r>
              <w:rPr>
                <w:rFonts w:ascii="Book Antiqua" w:eastAsia="Book Antiqua" w:hAnsi="Book Antiqua" w:cs="Book Antiqua"/>
                <w:sz w:val="18"/>
              </w:rPr>
              <w:t>, thousands of delivered source code instructions, and c and k are constants. “Boehm originally used mm (for man-months) when he wrote Software Engineering Economics,” states the book, and that’s another book you can catch up with. Also, there is now a newer version called COCOMO II, like a movie sequel. For Boehm, the constants depended on the mode of the system, which was organic, embedded or semi-detached.</w:t>
            </w:r>
          </w:p>
          <w:p w:rsidR="00926429" w:rsidRDefault="00573558">
            <w:pPr>
              <w:spacing w:after="120" w:line="255" w:lineRule="auto"/>
              <w:jc w:val="both"/>
            </w:pPr>
            <w:r>
              <w:rPr>
                <w:rFonts w:ascii="Book Antiqua" w:eastAsia="Book Antiqua" w:hAnsi="Book Antiqua" w:cs="Book Antiqua"/>
                <w:sz w:val="18"/>
              </w:rPr>
              <w:t>Take my suggestion: Better be attached to completing the software project because an unfinished one is only a ticket to hell.</w:t>
            </w:r>
          </w:p>
          <w:p w:rsidR="00926429" w:rsidRDefault="00573558">
            <w:pPr>
              <w:spacing w:after="116"/>
            </w:pPr>
            <w:r>
              <w:rPr>
                <w:rFonts w:ascii="Book Antiqua" w:eastAsia="Book Antiqua" w:hAnsi="Book Antiqua" w:cs="Book Antiqua"/>
                <w:sz w:val="18"/>
              </w:rPr>
              <w:t>Thinking Hat for Red Hat</w:t>
            </w:r>
          </w:p>
          <w:p w:rsidR="00926429" w:rsidRDefault="00573558">
            <w:pPr>
              <w:spacing w:line="255" w:lineRule="auto"/>
              <w:ind w:right="39"/>
              <w:jc w:val="both"/>
            </w:pPr>
            <w:r>
              <w:rPr>
                <w:rFonts w:ascii="Book Antiqua" w:eastAsia="Book Antiqua" w:hAnsi="Book Antiqua" w:cs="Book Antiqua"/>
                <w:sz w:val="18"/>
              </w:rPr>
              <w:t xml:space="preserve">READ, practice and pass the test. Thus screams the cover of RHCE, Exam Study Guide by Michael Jang, published by </w:t>
            </w:r>
            <w:proofErr w:type="spellStart"/>
            <w:r>
              <w:rPr>
                <w:rFonts w:ascii="Book Antiqua" w:eastAsia="Book Antiqua" w:hAnsi="Book Antiqua" w:cs="Book Antiqua"/>
                <w:sz w:val="18"/>
              </w:rPr>
              <w:t>Dreamtech</w:t>
            </w:r>
            <w:proofErr w:type="spellEnd"/>
            <w:r>
              <w:rPr>
                <w:rFonts w:ascii="Book Antiqua" w:eastAsia="Book Antiqua" w:hAnsi="Book Antiqua" w:cs="Book Antiqua"/>
                <w:sz w:val="18"/>
              </w:rPr>
              <w:t xml:space="preserve"> Press (www.wileydreamtech.com). The abbreviation stands for Red Hat Certified Engineer Linux. “Major corporations, from Home Depot to Toyota, and governments such as Germany, the Republic of Korea, and</w:t>
            </w:r>
          </w:p>
          <w:p w:rsidR="00926429" w:rsidRDefault="00573558">
            <w:pPr>
              <w:spacing w:after="120" w:line="255" w:lineRule="auto"/>
              <w:jc w:val="both"/>
            </w:pPr>
            <w:r>
              <w:rPr>
                <w:rFonts w:ascii="Book Antiqua" w:eastAsia="Book Antiqua" w:hAnsi="Book Antiqua" w:cs="Book Antiqua"/>
                <w:sz w:val="18"/>
              </w:rPr>
              <w:t xml:space="preserve">Mexico </w:t>
            </w:r>
            <w:proofErr w:type="gramStart"/>
            <w:r>
              <w:rPr>
                <w:rFonts w:ascii="Book Antiqua" w:eastAsia="Book Antiqua" w:hAnsi="Book Antiqua" w:cs="Book Antiqua"/>
                <w:sz w:val="18"/>
              </w:rPr>
              <w:t>have</w:t>
            </w:r>
            <w:proofErr w:type="gramEnd"/>
            <w:r>
              <w:rPr>
                <w:rFonts w:ascii="Book Antiqua" w:eastAsia="Book Antiqua" w:hAnsi="Book Antiqua" w:cs="Book Antiqua"/>
                <w:sz w:val="18"/>
              </w:rPr>
              <w:t xml:space="preserve"> made the switch to Linux,” states the preface. “Major movie studios such as Disney and </w:t>
            </w:r>
            <w:proofErr w:type="spellStart"/>
            <w:r>
              <w:rPr>
                <w:rFonts w:ascii="Book Antiqua" w:eastAsia="Book Antiqua" w:hAnsi="Book Antiqua" w:cs="Book Antiqua"/>
                <w:sz w:val="18"/>
              </w:rPr>
              <w:t>Dreamworks</w:t>
            </w:r>
            <w:proofErr w:type="spellEnd"/>
            <w:r>
              <w:rPr>
                <w:rFonts w:ascii="Book Antiqua" w:eastAsia="Book Antiqua" w:hAnsi="Book Antiqua" w:cs="Book Antiqua"/>
                <w:sz w:val="18"/>
              </w:rPr>
              <w:t xml:space="preserve"> use Linux to create the latest motion pictures.”</w:t>
            </w:r>
          </w:p>
          <w:p w:rsidR="00926429" w:rsidRDefault="00573558">
            <w:pPr>
              <w:spacing w:after="120" w:line="255" w:lineRule="auto"/>
              <w:ind w:right="51"/>
              <w:jc w:val="both"/>
            </w:pPr>
            <w:r>
              <w:rPr>
                <w:rFonts w:ascii="Book Antiqua" w:eastAsia="Book Antiqua" w:hAnsi="Book Antiqua" w:cs="Book Antiqua"/>
                <w:sz w:val="18"/>
              </w:rPr>
              <w:t>About the exam, the author cautions that it is a gruelling five-and-a-hour exercise (twice the length of a world-class marathon). “The most important thing that you can take to the exam is a clear head.”</w:t>
            </w:r>
          </w:p>
          <w:p w:rsidR="00926429" w:rsidRDefault="00573558">
            <w:pPr>
              <w:spacing w:after="120" w:line="255" w:lineRule="auto"/>
              <w:ind w:right="49"/>
              <w:jc w:val="both"/>
            </w:pPr>
            <w:r>
              <w:rPr>
                <w:rFonts w:ascii="Book Antiqua" w:eastAsia="Book Antiqua" w:hAnsi="Book Antiqua" w:cs="Book Antiqua"/>
                <w:sz w:val="18"/>
              </w:rPr>
              <w:t xml:space="preserve">Okay, it’s time for some teasers: Which of the following services works to connect Linux to a Microsoft Windows-based network - NFS, SMB, DNS or Windows for Workgroups? Which of the following commands would you use to write an ISO file to a CD - </w:t>
            </w:r>
            <w:proofErr w:type="spellStart"/>
            <w:r>
              <w:rPr>
                <w:rFonts w:ascii="Book Antiqua" w:eastAsia="Book Antiqua" w:hAnsi="Book Antiqua" w:cs="Book Antiqua"/>
                <w:sz w:val="18"/>
              </w:rPr>
              <w:t>cdburn</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cdrecord</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isorecord</w:t>
            </w:r>
            <w:proofErr w:type="spellEnd"/>
            <w:r>
              <w:rPr>
                <w:rFonts w:ascii="Book Antiqua" w:eastAsia="Book Antiqua" w:hAnsi="Book Antiqua" w:cs="Book Antiqua"/>
                <w:sz w:val="18"/>
              </w:rPr>
              <w:t xml:space="preserve">, or </w:t>
            </w:r>
            <w:proofErr w:type="spellStart"/>
            <w:r>
              <w:rPr>
                <w:rFonts w:ascii="Book Antiqua" w:eastAsia="Book Antiqua" w:hAnsi="Book Antiqua" w:cs="Book Antiqua"/>
                <w:sz w:val="18"/>
              </w:rPr>
              <w:t>xcdrecord</w:t>
            </w:r>
            <w:proofErr w:type="spellEnd"/>
            <w:r>
              <w:rPr>
                <w:rFonts w:ascii="Book Antiqua" w:eastAsia="Book Antiqua" w:hAnsi="Book Antiqua" w:cs="Book Antiqua"/>
                <w:sz w:val="18"/>
              </w:rPr>
              <w:t>?</w:t>
            </w:r>
          </w:p>
          <w:p w:rsidR="00926429" w:rsidRDefault="00573558">
            <w:r>
              <w:rPr>
                <w:rFonts w:ascii="Book Antiqua" w:eastAsia="Book Antiqua" w:hAnsi="Book Antiqua" w:cs="Book Antiqua"/>
                <w:sz w:val="18"/>
              </w:rPr>
              <w:t>Some queries are detailed: “You are running an ISP service and provide space for users’</w:t>
            </w:r>
          </w:p>
          <w:p w:rsidR="00926429" w:rsidRDefault="00573558">
            <w:pPr>
              <w:ind w:right="33"/>
              <w:jc w:val="both"/>
            </w:pPr>
            <w:r>
              <w:rPr>
                <w:rFonts w:ascii="Book Antiqua" w:eastAsia="Book Antiqua" w:hAnsi="Book Antiqua" w:cs="Book Antiqua"/>
                <w:sz w:val="18"/>
              </w:rPr>
              <w:t xml:space="preserve">Web pages. You want them to use no more than 40MB of space, but you will allow up to 50MB until they can clean up their stuff. How could you use quotas to enforce this policy? (a) Enable grace periods; set the hard limit to 40MB and the soft limit to 50MB; (b) Enable grace periods; set the hard limit to 40MB and the soft limit to 50MB; (c) </w:t>
            </w:r>
            <w:r>
              <w:rPr>
                <w:rFonts w:ascii="Book Antiqua" w:eastAsia="Book Antiqua" w:hAnsi="Book Antiqua" w:cs="Book Antiqua"/>
                <w:sz w:val="18"/>
              </w:rPr>
              <w:lastRenderedPageBreak/>
              <w:t xml:space="preserve">Enable grace periods; set the soft limit to 40MB and the hard limit to 50MB; or (d) None of the above.” Are there answers? Yes, in this problem, ‘c’ is the right answer because “this will warn users they are over their limit after the grace period, but will make sure they do not exceed the 50MB true maximum barrier.” Option `a’ is wrong because “the soft limit must be less than the hard limit,” and `b’ is same as ‘a’. </w:t>
            </w:r>
            <w:proofErr w:type="gramStart"/>
            <w:r>
              <w:rPr>
                <w:rFonts w:ascii="Book Antiqua" w:eastAsia="Book Antiqua" w:hAnsi="Book Antiqua" w:cs="Book Antiqua"/>
                <w:sz w:val="18"/>
              </w:rPr>
              <w:t>Option ‘d’</w:t>
            </w:r>
            <w:proofErr w:type="gramEnd"/>
            <w:r>
              <w:rPr>
                <w:rFonts w:ascii="Book Antiqua" w:eastAsia="Book Antiqua" w:hAnsi="Book Antiqua" w:cs="Book Antiqua"/>
                <w:sz w:val="18"/>
              </w:rPr>
              <w:t xml:space="preserve"> is incorrect because ‘c’ does the job.</w:t>
            </w:r>
          </w:p>
        </w:tc>
        <w:tc>
          <w:tcPr>
            <w:tcW w:w="336" w:type="dxa"/>
            <w:tcBorders>
              <w:top w:val="single" w:sz="8" w:space="0" w:color="FFFFFF"/>
              <w:left w:val="single" w:sz="8" w:space="0" w:color="000000"/>
              <w:bottom w:val="nil"/>
              <w:right w:val="nil"/>
            </w:tcBorders>
          </w:tcPr>
          <w:p w:rsidR="00926429" w:rsidRDefault="00926429"/>
        </w:tc>
      </w:tr>
    </w:tbl>
    <w:p w:rsidR="00926429" w:rsidRDefault="00573558">
      <w:pPr>
        <w:spacing w:after="172"/>
        <w:ind w:left="-5" w:hanging="10"/>
      </w:pPr>
      <w:r>
        <w:rPr>
          <w:rFonts w:ascii="Book Antiqua" w:eastAsia="Book Antiqua" w:hAnsi="Book Antiqua" w:cs="Book Antiqua"/>
          <w:sz w:val="24"/>
          <w:u w:val="single" w:color="000000"/>
        </w:rPr>
        <w:lastRenderedPageBreak/>
        <w:t>1.5 Summary</w:t>
      </w:r>
    </w:p>
    <w:p w:rsidR="00926429" w:rsidRDefault="00573558">
      <w:pPr>
        <w:numPr>
          <w:ilvl w:val="0"/>
          <w:numId w:val="28"/>
        </w:numPr>
        <w:spacing w:after="101" w:line="256" w:lineRule="auto"/>
        <w:ind w:right="4" w:hanging="480"/>
        <w:jc w:val="both"/>
      </w:pPr>
      <w:r>
        <w:rPr>
          <w:rFonts w:ascii="Book Antiqua" w:eastAsia="Book Antiqua" w:hAnsi="Book Antiqua" w:cs="Book Antiqua"/>
          <w:sz w:val="18"/>
        </w:rPr>
        <w:t>A project includes a number of activities that must be completed in some particular order, or sequence.</w:t>
      </w:r>
    </w:p>
    <w:p w:rsidR="00926429" w:rsidRDefault="00573558">
      <w:pPr>
        <w:numPr>
          <w:ilvl w:val="0"/>
          <w:numId w:val="28"/>
        </w:numPr>
        <w:spacing w:after="101" w:line="256" w:lineRule="auto"/>
        <w:ind w:right="4" w:hanging="480"/>
        <w:jc w:val="both"/>
      </w:pPr>
      <w:r>
        <w:rPr>
          <w:rFonts w:ascii="Book Antiqua" w:eastAsia="Book Antiqua" w:hAnsi="Book Antiqua" w:cs="Book Antiqua"/>
          <w:sz w:val="18"/>
        </w:rPr>
        <w:t>Projects have a specified completion date.</w:t>
      </w:r>
    </w:p>
    <w:p w:rsidR="00926429" w:rsidRDefault="00573558">
      <w:pPr>
        <w:numPr>
          <w:ilvl w:val="0"/>
          <w:numId w:val="28"/>
        </w:numPr>
        <w:spacing w:after="101" w:line="256" w:lineRule="auto"/>
        <w:ind w:right="4" w:hanging="480"/>
        <w:jc w:val="both"/>
      </w:pPr>
      <w:r>
        <w:rPr>
          <w:rFonts w:ascii="Book Antiqua" w:eastAsia="Book Antiqua" w:hAnsi="Book Antiqua" w:cs="Book Antiqua"/>
          <w:sz w:val="18"/>
        </w:rPr>
        <w:t>The customer, or the recipient of the project’s deliverables, expects a certain level of functionality and quality from the project.</w:t>
      </w:r>
    </w:p>
    <w:p w:rsidR="00926429" w:rsidRDefault="00573558">
      <w:pPr>
        <w:numPr>
          <w:ilvl w:val="0"/>
          <w:numId w:val="28"/>
        </w:numPr>
        <w:spacing w:after="101" w:line="256" w:lineRule="auto"/>
        <w:ind w:right="4" w:hanging="480"/>
        <w:jc w:val="both"/>
      </w:pPr>
      <w:r>
        <w:rPr>
          <w:rFonts w:ascii="Book Antiqua" w:eastAsia="Book Antiqua" w:hAnsi="Book Antiqua" w:cs="Book Antiqua"/>
          <w:sz w:val="18"/>
        </w:rPr>
        <w:t>Software projects are disreputably hard to define.</w:t>
      </w:r>
    </w:p>
    <w:p w:rsidR="00926429" w:rsidRDefault="00573558">
      <w:pPr>
        <w:numPr>
          <w:ilvl w:val="0"/>
          <w:numId w:val="28"/>
        </w:numPr>
        <w:spacing w:after="101" w:line="256" w:lineRule="auto"/>
        <w:ind w:right="4" w:hanging="480"/>
        <w:jc w:val="both"/>
      </w:pPr>
      <w:r>
        <w:rPr>
          <w:rFonts w:ascii="Book Antiqua" w:eastAsia="Book Antiqua" w:hAnsi="Book Antiqua" w:cs="Book Antiqua"/>
          <w:sz w:val="18"/>
        </w:rPr>
        <w:t>The aim of these processes is to make sure that various Project tasks are well coordinated and they meet the various project goals including timely completion of the project.</w:t>
      </w:r>
    </w:p>
    <w:p w:rsidR="00926429" w:rsidRDefault="00573558">
      <w:pPr>
        <w:numPr>
          <w:ilvl w:val="0"/>
          <w:numId w:val="28"/>
        </w:numPr>
        <w:spacing w:after="101" w:line="256" w:lineRule="auto"/>
        <w:ind w:right="4" w:hanging="480"/>
        <w:jc w:val="both"/>
      </w:pPr>
      <w:r>
        <w:rPr>
          <w:rFonts w:ascii="Book Antiqua" w:eastAsia="Book Antiqua" w:hAnsi="Book Antiqua" w:cs="Book Antiqua"/>
          <w:sz w:val="18"/>
        </w:rPr>
        <w:t>The thick methodologies we consider are RUP, SSADM and PRINCE2. XP, SCRUM and Crystal Clear are measured as thin methodologies.</w:t>
      </w:r>
    </w:p>
    <w:p w:rsidR="00926429" w:rsidRDefault="00573558">
      <w:pPr>
        <w:numPr>
          <w:ilvl w:val="0"/>
          <w:numId w:val="28"/>
        </w:numPr>
        <w:spacing w:after="101" w:line="256" w:lineRule="auto"/>
        <w:ind w:right="4" w:hanging="480"/>
        <w:jc w:val="both"/>
      </w:pPr>
      <w:r>
        <w:rPr>
          <w:rFonts w:ascii="Book Antiqua" w:eastAsia="Book Antiqua" w:hAnsi="Book Antiqua" w:cs="Book Antiqua"/>
          <w:sz w:val="18"/>
        </w:rPr>
        <w:t>The Project Management Body of Knowledge is a broad term that explains the sum of knowledge within the profession of Project Management (PM).</w:t>
      </w:r>
    </w:p>
    <w:p w:rsidR="00926429" w:rsidRDefault="00573558">
      <w:pPr>
        <w:numPr>
          <w:ilvl w:val="0"/>
          <w:numId w:val="28"/>
        </w:numPr>
        <w:spacing w:after="270" w:line="256" w:lineRule="auto"/>
        <w:ind w:right="4" w:hanging="480"/>
        <w:jc w:val="both"/>
      </w:pPr>
      <w:r>
        <w:rPr>
          <w:rFonts w:ascii="Book Antiqua" w:eastAsia="Book Antiqua" w:hAnsi="Book Antiqua" w:cs="Book Antiqua"/>
          <w:sz w:val="18"/>
        </w:rPr>
        <w:t>In a project a manager can judge if the projects are on schedule/budget.</w:t>
      </w:r>
    </w:p>
    <w:p w:rsidR="00926429" w:rsidRDefault="00573558">
      <w:pPr>
        <w:numPr>
          <w:ilvl w:val="1"/>
          <w:numId w:val="29"/>
        </w:numPr>
        <w:spacing w:after="172"/>
        <w:ind w:hanging="355"/>
      </w:pPr>
      <w:r>
        <w:rPr>
          <w:rFonts w:ascii="Book Antiqua" w:eastAsia="Book Antiqua" w:hAnsi="Book Antiqua" w:cs="Book Antiqua"/>
          <w:sz w:val="24"/>
          <w:u w:val="single" w:color="000000"/>
        </w:rPr>
        <w:t>Keywords</w:t>
      </w:r>
    </w:p>
    <w:p w:rsidR="00926429" w:rsidRDefault="00573558">
      <w:pPr>
        <w:spacing w:after="101" w:line="256" w:lineRule="auto"/>
        <w:ind w:left="-5" w:right="4" w:hanging="10"/>
        <w:jc w:val="both"/>
      </w:pPr>
      <w:r>
        <w:rPr>
          <w:rFonts w:ascii="Book Antiqua" w:eastAsia="Book Antiqua" w:hAnsi="Book Antiqua" w:cs="Book Antiqua"/>
          <w:sz w:val="18"/>
        </w:rPr>
        <w:t>CCTA: Central Computing and Telecommunications Agency</w:t>
      </w:r>
    </w:p>
    <w:p w:rsidR="00926429" w:rsidRDefault="00573558">
      <w:pPr>
        <w:spacing w:after="101" w:line="256" w:lineRule="auto"/>
        <w:ind w:left="-5" w:right="4" w:hanging="10"/>
        <w:jc w:val="both"/>
      </w:pPr>
      <w:r>
        <w:rPr>
          <w:rFonts w:ascii="Book Antiqua" w:eastAsia="Book Antiqua" w:hAnsi="Book Antiqua" w:cs="Book Antiqua"/>
          <w:sz w:val="18"/>
        </w:rPr>
        <w:t>EVM:  Earned Value Management</w:t>
      </w:r>
    </w:p>
    <w:p w:rsidR="00926429" w:rsidRDefault="00573558">
      <w:pPr>
        <w:spacing w:after="101" w:line="256" w:lineRule="auto"/>
        <w:ind w:left="-5" w:right="4" w:hanging="10"/>
        <w:jc w:val="both"/>
      </w:pPr>
      <w:r>
        <w:rPr>
          <w:rFonts w:ascii="Book Antiqua" w:eastAsia="Book Antiqua" w:hAnsi="Book Antiqua" w:cs="Book Antiqua"/>
          <w:sz w:val="18"/>
        </w:rPr>
        <w:t>PM: Project Management</w:t>
      </w:r>
    </w:p>
    <w:p w:rsidR="00926429" w:rsidRDefault="00573558">
      <w:pPr>
        <w:spacing w:after="101" w:line="256" w:lineRule="auto"/>
        <w:ind w:left="-5" w:right="4" w:hanging="10"/>
        <w:jc w:val="both"/>
      </w:pPr>
      <w:r>
        <w:rPr>
          <w:rFonts w:ascii="Book Antiqua" w:eastAsia="Book Antiqua" w:hAnsi="Book Antiqua" w:cs="Book Antiqua"/>
          <w:sz w:val="18"/>
        </w:rPr>
        <w:t>PMBOK: Project Management Body of Knowledge</w:t>
      </w:r>
    </w:p>
    <w:p w:rsidR="00926429" w:rsidRDefault="00573558">
      <w:pPr>
        <w:spacing w:after="101" w:line="256" w:lineRule="auto"/>
        <w:ind w:left="-5" w:right="4" w:hanging="10"/>
        <w:jc w:val="both"/>
      </w:pPr>
      <w:r>
        <w:rPr>
          <w:rFonts w:ascii="Book Antiqua" w:eastAsia="Book Antiqua" w:hAnsi="Book Antiqua" w:cs="Book Antiqua"/>
          <w:sz w:val="18"/>
        </w:rPr>
        <w:t>PRINCE: Projects in Controlled Environments</w:t>
      </w:r>
    </w:p>
    <w:p w:rsidR="00926429" w:rsidRDefault="00573558">
      <w:pPr>
        <w:spacing w:after="101" w:line="256" w:lineRule="auto"/>
        <w:ind w:left="-5" w:right="4" w:hanging="10"/>
        <w:jc w:val="both"/>
      </w:pPr>
      <w:r>
        <w:rPr>
          <w:rFonts w:ascii="Book Antiqua" w:eastAsia="Book Antiqua" w:hAnsi="Book Antiqua" w:cs="Book Antiqua"/>
          <w:sz w:val="18"/>
        </w:rPr>
        <w:t>RUP: Rational Unified Process</w:t>
      </w:r>
    </w:p>
    <w:p w:rsidR="00926429" w:rsidRDefault="00573558">
      <w:pPr>
        <w:spacing w:after="101" w:line="256" w:lineRule="auto"/>
        <w:ind w:left="-5" w:right="4" w:hanging="10"/>
        <w:jc w:val="both"/>
      </w:pPr>
      <w:r>
        <w:rPr>
          <w:rFonts w:ascii="Book Antiqua" w:eastAsia="Book Antiqua" w:hAnsi="Book Antiqua" w:cs="Book Antiqua"/>
          <w:sz w:val="18"/>
        </w:rPr>
        <w:t>SSADM: Structured Systems Analysis and Design Methodology</w:t>
      </w:r>
    </w:p>
    <w:p w:rsidR="00926429" w:rsidRDefault="00573558">
      <w:pPr>
        <w:spacing w:after="270" w:line="256" w:lineRule="auto"/>
        <w:ind w:left="-5" w:right="4" w:hanging="10"/>
        <w:jc w:val="both"/>
      </w:pPr>
      <w:r>
        <w:rPr>
          <w:rFonts w:ascii="Book Antiqua" w:eastAsia="Book Antiqua" w:hAnsi="Book Antiqua" w:cs="Book Antiqua"/>
          <w:sz w:val="18"/>
        </w:rPr>
        <w:t xml:space="preserve">UML: Unified </w:t>
      </w:r>
      <w:proofErr w:type="spellStart"/>
      <w:r>
        <w:rPr>
          <w:rFonts w:ascii="Book Antiqua" w:eastAsia="Book Antiqua" w:hAnsi="Book Antiqua" w:cs="Book Antiqua"/>
          <w:sz w:val="18"/>
        </w:rPr>
        <w:t>Modeling</w:t>
      </w:r>
      <w:proofErr w:type="spellEnd"/>
      <w:r>
        <w:rPr>
          <w:rFonts w:ascii="Book Antiqua" w:eastAsia="Book Antiqua" w:hAnsi="Book Antiqua" w:cs="Book Antiqua"/>
          <w:sz w:val="18"/>
        </w:rPr>
        <w:t xml:space="preserve"> Language</w:t>
      </w:r>
    </w:p>
    <w:p w:rsidR="00926429" w:rsidRDefault="00573558">
      <w:pPr>
        <w:numPr>
          <w:ilvl w:val="1"/>
          <w:numId w:val="29"/>
        </w:numPr>
        <w:spacing w:after="172"/>
        <w:ind w:hanging="355"/>
      </w:pPr>
      <w:r>
        <w:rPr>
          <w:rFonts w:ascii="Book Antiqua" w:eastAsia="Book Antiqua" w:hAnsi="Book Antiqua" w:cs="Book Antiqua"/>
          <w:sz w:val="24"/>
          <w:u w:val="single" w:color="000000"/>
        </w:rPr>
        <w:t>Review Questions</w:t>
      </w:r>
    </w:p>
    <w:p w:rsidR="00926429" w:rsidRDefault="00573558">
      <w:pPr>
        <w:numPr>
          <w:ilvl w:val="0"/>
          <w:numId w:val="30"/>
        </w:numPr>
        <w:spacing w:after="101" w:line="256" w:lineRule="auto"/>
        <w:ind w:right="4" w:hanging="480"/>
        <w:jc w:val="both"/>
      </w:pPr>
      <w:r>
        <w:rPr>
          <w:rFonts w:ascii="Book Antiqua" w:eastAsia="Book Antiqua" w:hAnsi="Book Antiqua" w:cs="Book Antiqua"/>
          <w:sz w:val="18"/>
        </w:rPr>
        <w:t>“A project has never happened before, and it will never happen again under the same conditions”. Discuss.</w:t>
      </w:r>
    </w:p>
    <w:p w:rsidR="00926429" w:rsidRDefault="00573558">
      <w:pPr>
        <w:numPr>
          <w:ilvl w:val="0"/>
          <w:numId w:val="30"/>
        </w:numPr>
        <w:spacing w:after="101" w:line="256" w:lineRule="auto"/>
        <w:ind w:right="4" w:hanging="480"/>
        <w:jc w:val="both"/>
      </w:pPr>
      <w:r>
        <w:rPr>
          <w:rFonts w:ascii="Book Antiqua" w:eastAsia="Book Antiqua" w:hAnsi="Book Antiqua" w:cs="Book Antiqua"/>
          <w:sz w:val="18"/>
        </w:rPr>
        <w:t>A project risk is an unsure event or condition that has consequences for the project? Justify.</w:t>
      </w:r>
    </w:p>
    <w:p w:rsidR="00926429" w:rsidRDefault="00573558">
      <w:pPr>
        <w:numPr>
          <w:ilvl w:val="0"/>
          <w:numId w:val="30"/>
        </w:numPr>
        <w:spacing w:after="101" w:line="256" w:lineRule="auto"/>
        <w:ind w:right="4" w:hanging="480"/>
        <w:jc w:val="both"/>
      </w:pPr>
      <w:r>
        <w:rPr>
          <w:rFonts w:ascii="Book Antiqua" w:eastAsia="Book Antiqua" w:hAnsi="Book Antiqua" w:cs="Book Antiqua"/>
          <w:sz w:val="18"/>
        </w:rPr>
        <w:t>“Software development skill change faster than other construction technologies.” Do you agree? Justify.</w:t>
      </w:r>
    </w:p>
    <w:p w:rsidR="00926429" w:rsidRDefault="00573558">
      <w:pPr>
        <w:numPr>
          <w:ilvl w:val="0"/>
          <w:numId w:val="30"/>
        </w:numPr>
        <w:spacing w:after="101" w:line="256" w:lineRule="auto"/>
        <w:ind w:right="4" w:hanging="480"/>
        <w:jc w:val="both"/>
      </w:pPr>
      <w:r>
        <w:rPr>
          <w:rFonts w:ascii="Book Antiqua" w:eastAsia="Book Antiqua" w:hAnsi="Book Antiqua" w:cs="Book Antiqua"/>
          <w:sz w:val="18"/>
        </w:rPr>
        <w:t>Explain the various project planning projects.</w:t>
      </w:r>
    </w:p>
    <w:p w:rsidR="00926429" w:rsidRDefault="00573558">
      <w:pPr>
        <w:numPr>
          <w:ilvl w:val="0"/>
          <w:numId w:val="30"/>
        </w:numPr>
        <w:spacing w:after="101" w:line="256" w:lineRule="auto"/>
        <w:ind w:right="4" w:hanging="480"/>
        <w:jc w:val="both"/>
      </w:pPr>
      <w:r>
        <w:rPr>
          <w:rFonts w:ascii="Book Antiqua" w:eastAsia="Book Antiqua" w:hAnsi="Book Antiqua" w:cs="Book Antiqua"/>
          <w:sz w:val="18"/>
        </w:rPr>
        <w:t>In project scheduling how the resources are allocated?</w:t>
      </w:r>
    </w:p>
    <w:p w:rsidR="00926429" w:rsidRDefault="00573558">
      <w:pPr>
        <w:numPr>
          <w:ilvl w:val="0"/>
          <w:numId w:val="30"/>
        </w:numPr>
        <w:spacing w:after="101" w:line="256" w:lineRule="auto"/>
        <w:ind w:right="4" w:hanging="480"/>
        <w:jc w:val="both"/>
      </w:pPr>
      <w:r>
        <w:rPr>
          <w:rFonts w:ascii="Book Antiqua" w:eastAsia="Book Antiqua" w:hAnsi="Book Antiqua" w:cs="Book Antiqua"/>
          <w:sz w:val="18"/>
        </w:rPr>
        <w:t>In your words explain the advantages and disadvantages of RUP.</w:t>
      </w:r>
    </w:p>
    <w:p w:rsidR="00926429" w:rsidRDefault="00573558">
      <w:pPr>
        <w:numPr>
          <w:ilvl w:val="0"/>
          <w:numId w:val="30"/>
        </w:numPr>
        <w:spacing w:after="101" w:line="256" w:lineRule="auto"/>
        <w:ind w:right="4" w:hanging="480"/>
        <w:jc w:val="both"/>
      </w:pPr>
      <w:r>
        <w:rPr>
          <w:rFonts w:ascii="Book Antiqua" w:eastAsia="Book Antiqua" w:hAnsi="Book Antiqua" w:cs="Book Antiqua"/>
          <w:sz w:val="18"/>
        </w:rPr>
        <w:t>Do you think SSADM is a methodology? Explain how?</w:t>
      </w:r>
    </w:p>
    <w:p w:rsidR="00926429" w:rsidRDefault="00573558">
      <w:pPr>
        <w:numPr>
          <w:ilvl w:val="0"/>
          <w:numId w:val="30"/>
        </w:numPr>
        <w:spacing w:after="101" w:line="256" w:lineRule="auto"/>
        <w:ind w:right="4" w:hanging="480"/>
        <w:jc w:val="both"/>
      </w:pPr>
      <w:r>
        <w:rPr>
          <w:rFonts w:ascii="Book Antiqua" w:eastAsia="Book Antiqua" w:hAnsi="Book Antiqua" w:cs="Book Antiqua"/>
          <w:sz w:val="18"/>
        </w:rPr>
        <w:t>Discuss how the PMBOK tries to imitate the growth of knowledge and practices?</w:t>
      </w:r>
    </w:p>
    <w:p w:rsidR="00926429" w:rsidRDefault="00573558">
      <w:pPr>
        <w:numPr>
          <w:ilvl w:val="0"/>
          <w:numId w:val="30"/>
        </w:numPr>
        <w:spacing w:after="101" w:line="256" w:lineRule="auto"/>
        <w:ind w:right="4" w:hanging="480"/>
        <w:jc w:val="both"/>
      </w:pPr>
      <w:r>
        <w:rPr>
          <w:rFonts w:ascii="Book Antiqua" w:eastAsia="Book Antiqua" w:hAnsi="Book Antiqua" w:cs="Book Antiqua"/>
          <w:sz w:val="18"/>
        </w:rPr>
        <w:t>Explain the uses of Holy Triangle.</w:t>
      </w:r>
    </w:p>
    <w:p w:rsidR="00926429" w:rsidRDefault="00573558">
      <w:pPr>
        <w:numPr>
          <w:ilvl w:val="0"/>
          <w:numId w:val="30"/>
        </w:numPr>
        <w:spacing w:after="101" w:line="256" w:lineRule="auto"/>
        <w:ind w:right="4" w:hanging="480"/>
        <w:jc w:val="both"/>
      </w:pPr>
      <w:r>
        <w:rPr>
          <w:rFonts w:ascii="Book Antiqua" w:eastAsia="Book Antiqua" w:hAnsi="Book Antiqua" w:cs="Book Antiqua"/>
          <w:sz w:val="18"/>
        </w:rPr>
        <w:t>Explain the various problems with the software project.</w:t>
      </w:r>
    </w:p>
    <w:p w:rsidR="00926429" w:rsidRDefault="00573558">
      <w:pPr>
        <w:spacing w:after="0"/>
        <w:ind w:left="-5" w:hanging="10"/>
      </w:pPr>
      <w:r>
        <w:rPr>
          <w:rFonts w:ascii="Book Antiqua" w:eastAsia="Book Antiqua" w:hAnsi="Book Antiqua" w:cs="Book Antiqua"/>
        </w:rPr>
        <w:t>Answers: Self Assessment</w:t>
      </w:r>
    </w:p>
    <w:tbl>
      <w:tblPr>
        <w:tblStyle w:val="TableGrid"/>
        <w:tblW w:w="5500" w:type="dxa"/>
        <w:tblInd w:w="0" w:type="dxa"/>
        <w:tblLook w:val="04A0"/>
      </w:tblPr>
      <w:tblGrid>
        <w:gridCol w:w="480"/>
        <w:gridCol w:w="3360"/>
        <w:gridCol w:w="480"/>
        <w:gridCol w:w="1180"/>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Work</w:t>
            </w:r>
          </w:p>
        </w:tc>
        <w:tc>
          <w:tcPr>
            <w:tcW w:w="480" w:type="dxa"/>
            <w:tcBorders>
              <w:top w:val="nil"/>
              <w:left w:val="nil"/>
              <w:bottom w:val="nil"/>
              <w:right w:val="nil"/>
            </w:tcBorders>
          </w:tcPr>
          <w:p w:rsidR="00926429" w:rsidRDefault="00573558">
            <w:r>
              <w:rPr>
                <w:rFonts w:ascii="Book Antiqua" w:eastAsia="Book Antiqua" w:hAnsi="Book Antiqua" w:cs="Book Antiqua"/>
                <w:sz w:val="18"/>
              </w:rPr>
              <w:t>2.</w:t>
            </w:r>
          </w:p>
        </w:tc>
        <w:tc>
          <w:tcPr>
            <w:tcW w:w="1180" w:type="dxa"/>
            <w:tcBorders>
              <w:top w:val="nil"/>
              <w:left w:val="nil"/>
              <w:bottom w:val="nil"/>
              <w:right w:val="nil"/>
            </w:tcBorders>
          </w:tcPr>
          <w:p w:rsidR="00926429" w:rsidRDefault="00573558">
            <w:r>
              <w:rPr>
                <w:rFonts w:ascii="Book Antiqua" w:eastAsia="Book Antiqua" w:hAnsi="Book Antiqua" w:cs="Book Antiqua"/>
                <w:sz w:val="18"/>
              </w:rPr>
              <w:t>Same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lastRenderedPageBreak/>
              <w:t>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time span</w:t>
            </w:r>
          </w:p>
        </w:tc>
        <w:tc>
          <w:tcPr>
            <w:tcW w:w="480" w:type="dxa"/>
            <w:tcBorders>
              <w:top w:val="nil"/>
              <w:left w:val="nil"/>
              <w:bottom w:val="nil"/>
              <w:right w:val="nil"/>
            </w:tcBorders>
          </w:tcPr>
          <w:p w:rsidR="00926429" w:rsidRDefault="00573558">
            <w:r>
              <w:rPr>
                <w:rFonts w:ascii="Book Antiqua" w:eastAsia="Book Antiqua" w:hAnsi="Book Antiqua" w:cs="Book Antiqua"/>
                <w:sz w:val="18"/>
              </w:rPr>
              <w:t>4.</w:t>
            </w:r>
          </w:p>
        </w:tc>
        <w:tc>
          <w:tcPr>
            <w:tcW w:w="1180" w:type="dxa"/>
            <w:tcBorders>
              <w:top w:val="nil"/>
              <w:left w:val="nil"/>
              <w:bottom w:val="nil"/>
              <w:right w:val="nil"/>
            </w:tcBorders>
          </w:tcPr>
          <w:p w:rsidR="00926429" w:rsidRDefault="00573558">
            <w:pPr>
              <w:jc w:val="both"/>
            </w:pPr>
            <w:r>
              <w:rPr>
                <w:rFonts w:ascii="Book Antiqua" w:eastAsia="Book Antiqua" w:hAnsi="Book Antiqua" w:cs="Book Antiqua"/>
                <w:sz w:val="18"/>
              </w:rPr>
              <w:t>considerations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60" w:type="dxa"/>
            <w:tcBorders>
              <w:top w:val="nil"/>
              <w:left w:val="nil"/>
              <w:bottom w:val="nil"/>
              <w:right w:val="nil"/>
            </w:tcBorders>
          </w:tcPr>
          <w:p w:rsidR="00926429" w:rsidRDefault="00716A57">
            <w:r>
              <w:rPr>
                <w:rFonts w:ascii="Book Antiqua" w:eastAsia="Book Antiqua" w:hAnsi="Book Antiqua" w:cs="Book Antiqua"/>
                <w:sz w:val="18"/>
              </w:rPr>
              <w:t>P</w:t>
            </w:r>
            <w:r w:rsidR="00573558">
              <w:rPr>
                <w:rFonts w:ascii="Book Antiqua" w:eastAsia="Book Antiqua" w:hAnsi="Book Antiqua" w:cs="Book Antiqua"/>
                <w:sz w:val="18"/>
              </w:rPr>
              <w:t>rocesses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6.</w:t>
            </w:r>
          </w:p>
        </w:tc>
        <w:tc>
          <w:tcPr>
            <w:tcW w:w="1180" w:type="dxa"/>
            <w:tcBorders>
              <w:top w:val="nil"/>
              <w:left w:val="nil"/>
              <w:bottom w:val="nil"/>
              <w:right w:val="nil"/>
            </w:tcBorders>
          </w:tcPr>
          <w:p w:rsidR="00926429" w:rsidRDefault="00573558">
            <w:r>
              <w:rPr>
                <w:rFonts w:ascii="Book Antiqua" w:eastAsia="Book Antiqua" w:hAnsi="Book Antiqua" w:cs="Book Antiqua"/>
                <w:sz w:val="18"/>
              </w:rPr>
              <w:t>scheduling</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716A57">
            <w:r>
              <w:rPr>
                <w:rFonts w:ascii="Book Antiqua" w:eastAsia="Book Antiqua" w:hAnsi="Book Antiqua" w:cs="Book Antiqua"/>
                <w:sz w:val="18"/>
              </w:rPr>
              <w:t>R</w:t>
            </w:r>
            <w:r w:rsidR="00573558">
              <w:rPr>
                <w:rFonts w:ascii="Book Antiqua" w:eastAsia="Book Antiqua" w:hAnsi="Book Antiqua" w:cs="Book Antiqua"/>
                <w:sz w:val="18"/>
              </w:rPr>
              <w:t>isk</w:t>
            </w:r>
          </w:p>
        </w:tc>
        <w:tc>
          <w:tcPr>
            <w:tcW w:w="480" w:type="dxa"/>
            <w:tcBorders>
              <w:top w:val="nil"/>
              <w:left w:val="nil"/>
              <w:bottom w:val="nil"/>
              <w:right w:val="nil"/>
            </w:tcBorders>
          </w:tcPr>
          <w:p w:rsidR="00926429" w:rsidRDefault="00573558">
            <w:r>
              <w:rPr>
                <w:rFonts w:ascii="Book Antiqua" w:eastAsia="Book Antiqua" w:hAnsi="Book Antiqua" w:cs="Book Antiqua"/>
                <w:sz w:val="18"/>
              </w:rPr>
              <w:t>8.</w:t>
            </w:r>
          </w:p>
        </w:tc>
        <w:tc>
          <w:tcPr>
            <w:tcW w:w="1180" w:type="dxa"/>
            <w:tcBorders>
              <w:top w:val="nil"/>
              <w:left w:val="nil"/>
              <w:bottom w:val="nil"/>
              <w:right w:val="nil"/>
            </w:tcBorders>
          </w:tcPr>
          <w:p w:rsidR="00926429" w:rsidRDefault="00573558">
            <w:r>
              <w:rPr>
                <w:rFonts w:ascii="Book Antiqua" w:eastAsia="Book Antiqua" w:hAnsi="Book Antiqua" w:cs="Book Antiqua"/>
                <w:sz w:val="18"/>
              </w:rPr>
              <w:t>timelines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Change</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10.</w:t>
            </w:r>
          </w:p>
        </w:tc>
        <w:tc>
          <w:tcPr>
            <w:tcW w:w="1180" w:type="dxa"/>
            <w:tcBorders>
              <w:top w:val="nil"/>
              <w:left w:val="nil"/>
              <w:bottom w:val="nil"/>
              <w:right w:val="nil"/>
            </w:tcBorders>
          </w:tcPr>
          <w:p w:rsidR="00926429" w:rsidRDefault="00573558">
            <w:r>
              <w:rPr>
                <w:rFonts w:ascii="Book Antiqua" w:eastAsia="Book Antiqua" w:hAnsi="Book Antiqua" w:cs="Book Antiqua"/>
                <w:sz w:val="18"/>
              </w:rPr>
              <w:t>Scalable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Terminal</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12.</w:t>
            </w:r>
          </w:p>
        </w:tc>
        <w:tc>
          <w:tcPr>
            <w:tcW w:w="1180" w:type="dxa"/>
            <w:tcBorders>
              <w:top w:val="nil"/>
              <w:left w:val="nil"/>
              <w:bottom w:val="nil"/>
              <w:right w:val="nil"/>
            </w:tcBorders>
          </w:tcPr>
          <w:p w:rsidR="00926429" w:rsidRDefault="00573558">
            <w:r>
              <w:rPr>
                <w:rFonts w:ascii="Book Antiqua" w:eastAsia="Book Antiqua" w:hAnsi="Book Antiqua" w:cs="Book Antiqua"/>
                <w:sz w:val="18"/>
              </w:rPr>
              <w:t>Planning</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Time-to-Market (TTM)</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14.</w:t>
            </w:r>
          </w:p>
        </w:tc>
        <w:tc>
          <w:tcPr>
            <w:tcW w:w="1180" w:type="dxa"/>
            <w:tcBorders>
              <w:top w:val="nil"/>
              <w:left w:val="nil"/>
              <w:bottom w:val="nil"/>
              <w:right w:val="nil"/>
            </w:tcBorders>
          </w:tcPr>
          <w:p w:rsidR="00926429" w:rsidRDefault="00573558">
            <w:r>
              <w:rPr>
                <w:rFonts w:ascii="Book Antiqua" w:eastAsia="Book Antiqua" w:hAnsi="Book Antiqua" w:cs="Book Antiqua"/>
                <w:sz w:val="18"/>
              </w:rPr>
              <w:t>nice to have</w:t>
            </w:r>
          </w:p>
        </w:tc>
      </w:tr>
    </w:tbl>
    <w:p w:rsidR="00926429" w:rsidRDefault="00573558">
      <w:pPr>
        <w:tabs>
          <w:tab w:val="center" w:pos="681"/>
        </w:tabs>
        <w:spacing w:after="273" w:line="252" w:lineRule="auto"/>
      </w:pPr>
      <w:r>
        <w:rPr>
          <w:rFonts w:ascii="Book Antiqua" w:eastAsia="Book Antiqua" w:hAnsi="Book Antiqua" w:cs="Book Antiqua"/>
          <w:sz w:val="18"/>
        </w:rPr>
        <w:t>15.</w:t>
      </w:r>
      <w:r>
        <w:rPr>
          <w:rFonts w:ascii="Book Antiqua" w:eastAsia="Book Antiqua" w:hAnsi="Book Antiqua" w:cs="Book Antiqua"/>
          <w:sz w:val="18"/>
        </w:rPr>
        <w:tab/>
        <w:t>R&amp;D</w:t>
      </w:r>
    </w:p>
    <w:p w:rsidR="00926429" w:rsidRDefault="00573558">
      <w:pPr>
        <w:spacing w:after="18"/>
        <w:ind w:left="-5" w:hanging="10"/>
      </w:pPr>
      <w:r>
        <w:rPr>
          <w:rFonts w:ascii="Book Antiqua" w:eastAsia="Book Antiqua" w:hAnsi="Book Antiqua" w:cs="Book Antiqua"/>
          <w:sz w:val="24"/>
          <w:u w:val="single" w:color="000000"/>
        </w:rPr>
        <w:t>1.8 Further Readings</w:t>
      </w:r>
    </w:p>
    <w:p w:rsidR="00926429" w:rsidRDefault="006C41FD">
      <w:pPr>
        <w:spacing w:after="23"/>
        <w:ind w:left="39"/>
      </w:pPr>
      <w:r w:rsidRPr="006C41FD">
        <w:rPr>
          <w:noProof/>
          <w:lang w:val="en-IN" w:eastAsia="en-IN"/>
        </w:rPr>
      </w:r>
      <w:r w:rsidRPr="006C41FD">
        <w:rPr>
          <w:noProof/>
          <w:lang w:val="en-IN" w:eastAsia="en-IN"/>
        </w:rPr>
        <w:pict>
          <v:group id="Group 269142" o:spid="_x0000_s5844" style="width:25.65pt;height:18.1pt;mso-position-horizontal-relative:char;mso-position-vertical-relative:line" coordsize="3258,2297">
            <v:shape id="Shape 3797" o:spid="_x0000_s5861" style="position:absolute;top:392;width:2551;height:1904" coordsize="255128,190424" path="m126027,l248980,108814r6148,48361l202873,190424r-70698,-6046l,72542,126027,xe" filled="f" fillcolor="black" strokecolor="#1f1a17" strokeweight=".33583mm">
              <v:fill opacity="0"/>
              <v:stroke miterlimit="10" joinstyle="miter" endcap="round"/>
            </v:shape>
            <v:shape id="Shape 3798" o:spid="_x0000_s5860" style="position:absolute;left:553;top:1148;width:860;height:816" coordsize="86067,81610" path="m,l86067,81610e" filled="f" fillcolor="black" strokecolor="#1f1a17" strokeweight=".33583mm">
              <v:fill opacity="0"/>
              <v:stroke miterlimit="10" joinstyle="miter" endcap="round"/>
            </v:shape>
            <v:shape id="Shape 3799" o:spid="_x0000_s5859" style="position:absolute;left:1291;top:816;width:829;height:816" coordsize="82993,81610" path="m,l82993,81610e" filled="f" fillcolor="black" strokecolor="#1f1a17" strokeweight=".33583mm">
              <v:fill opacity="0"/>
              <v:stroke miterlimit="10" joinstyle="miter" endcap="round"/>
            </v:shape>
            <v:shape id="Shape 3800" o:spid="_x0000_s5858" style="position:absolute;left:952;top:1027;width:829;height:846" coordsize="82993,84633" path="m,l82993,84633e" filled="f" fillcolor="black" strokecolor="#1f1a17" strokeweight=".33583mm">
              <v:fill opacity="0"/>
              <v:stroke miterlimit="10" joinstyle="miter" endcap="round"/>
            </v:shape>
            <v:shape id="Shape 3801" o:spid="_x0000_s5857" style="position:absolute;left:1260;top:423;width:107;height:876" coordsize="10758,87655" path="m9221,r1537,l10758,13602,9221,15113r,3023l6148,21158r,3023l6148,27203r,3023l6148,33248r,3023l6148,42316r3073,l10758,42316r,6045l9221,48361r,12091l10758,60452r,12090l9221,72542r,3023l9221,78587r,3023l10758,81610r,6045l9221,87655r-3073,l6148,84632r,-21158l6148,60452r,-3023l3074,54407r,-18136l3074,33248,,30226,,21158,3074,18136r,-3023l3074,12090r3074,l6148,9068r,-3023l9221,6045r,-3022l9221,xe" fillcolor="#1f1a17" stroked="f" strokeweight="0">
              <v:stroke opacity="0" miterlimit="10" joinstyle="miter" endcap="round"/>
            </v:shape>
            <v:shape id="Shape 3802" o:spid="_x0000_s5856" style="position:absolute;left:1367;top:1224;width:30;height:75" coordsize="3074,7556" path="m3074,r,6045l1537,7556,,7556,,1511r1537,l3074,xe" fillcolor="#1f1a17" stroked="f" strokeweight="0">
              <v:stroke opacity="0" miterlimit="10" joinstyle="miter" endcap="round"/>
            </v:shape>
            <v:shape id="Shape 3803" o:spid="_x0000_s5855" style="position:absolute;left:1367;top:846;width:30;height:302" coordsize="3074,30226" path="m,l1537,r,3022l3074,3022r,24181l1537,27203r,3023l,30226,,18135r1537,l1537,15113r,-3023l1537,9068r,-3023l,6045,,xe" fillcolor="#1f1a17" stroked="f" strokeweight="0">
              <v:stroke opacity="0" miterlimit="10" joinstyle="miter" endcap="round"/>
            </v:shape>
            <v:shape id="Shape 3804" o:spid="_x0000_s5854" style="position:absolute;left:1367;top:362;width:30;height:196" coordsize="3074,19647" path="m1537,l3074,r,10579l1537,12090r,3023l1537,18136,,19647,,6045r1537,l1537,3023,1537,xe" fillcolor="#1f1a17" stroked="f" strokeweight="0">
              <v:stroke opacity="0" miterlimit="10" joinstyle="miter" endcap="round"/>
            </v:shape>
            <v:shape id="Shape 3805" o:spid="_x0000_s5853" style="position:absolute;left:1567;top:876;width:30;height:0" coordsize="3074,0" path="m3074,l,xe" fillcolor="#1f1a17" stroked="f" strokeweight="0">
              <v:stroke opacity="0" miterlimit="10" joinstyle="miter" endcap="round"/>
            </v:shape>
            <v:shape id="Shape 3806" o:spid="_x0000_s5852" style="position:absolute;left:1659;top:725;width:0;height:30" coordsize="0,3022" path="m,3022l,xe" fillcolor="#1f1a17" stroked="f" strokeweight="0">
              <v:stroke opacity="0" miterlimit="10" joinstyle="miter" endcap="round"/>
            </v:shape>
            <v:shape id="Shape 3807" o:spid="_x0000_s5851" style="position:absolute;left:1659;top:574;width:0;height:30" coordsize="0,3023" path="m,3023l,xe" fillcolor="#1f1a17" stroked="f" strokeweight="0">
              <v:stroke opacity="0" miterlimit="10" joinstyle="miter" endcap="round"/>
            </v:shape>
            <v:shape id="Shape 3808" o:spid="_x0000_s5850" style="position:absolute;left:1398;top:90;width:261;height:1193" coordsize="26128,119393" path="m26128,r,48362l23054,66497r3074,l26128,72111r-6148,3454l16906,75565r-3074,l13832,78587r-3074,3023l10758,84633r,3023l10758,90678r3074,l16906,90678r3074,l19980,87656r,-3023l19980,81610r,-3023l23054,81610r3074,l26128,84633r,3023l26128,93700r-3074,l19980,96723r-3074,l13832,96723r-3074,l10758,108814,,119393r,-6045l1537,111836r,-3022l4611,108814r,-3023l1537,105791r,-3022l,102769,,78587r1537,l1537,81610r,3023l1537,87656r,3022l4611,90678r,-3022l4611,84633r,-3023l4611,78587r,-3022l4611,72542r,-3022l4611,66497r,-3022l16906,24181r,-3023l13832,21158r-3074,l10758,24181r-3073,l4611,27203r,3023l1537,30226r,3023l1537,36271,,37783,,27203r1537,l1537,24181,4611,21158r,-3022l19980,18136,26128,xe" fillcolor="#1f1a17" stroked="f" strokeweight="0">
              <v:stroke opacity="0" miterlimit="10" joinstyle="miter" endcap="round"/>
            </v:shape>
            <v:shape id="Shape 3809" o:spid="_x0000_s5849" style="position:absolute;left:1659;top:60;width:0;height:30" coordsize="0,3022" path="m,3022l,xe" fillcolor="#1f1a17" stroked="f" strokeweight="0">
              <v:stroke opacity="0" miterlimit="10" joinstyle="miter" endcap="round"/>
            </v:shape>
            <v:shape id="Shape 3810" o:spid="_x0000_s5848" style="position:absolute;left:1659;top:906;width:0;height:60" coordsize="0,6045" path="m,6045l,3023,,xe" fillcolor="#1f1a17" stroked="f" strokeweight="0">
              <v:stroke opacity="0" miterlimit="10" joinstyle="miter" endcap="round"/>
            </v:shape>
            <v:shape id="Shape 3811" o:spid="_x0000_s5847" style="position:absolute;left:1659;top:30;width:630;height:997" coordsize="63014,99745" path="m3074,l6148,,9222,r3073,l12295,3023r,3022l15369,6045r,3023l9222,27203r,3023l12295,30226r3074,l21517,30226r3074,l27664,30226r3074,l33812,30226r3074,l39960,30226r,-3023l39960,24181,63014,15680r,11523l61477,27203r,-3022l46108,30226r3073,l49181,33248r3074,l52255,36271r,3023l55329,39294r,3022l55329,45339r3074,l58403,48361r,3023l61477,51384r,3023l61477,57429r1537,1512l63014,77076,58403,72542,46108,81610r-3074,l39960,81610r,3022l36886,84632r-3074,l30738,84632r-3074,3023l24591,87655r-3074,l21517,90678r-3074,l15369,93700r-3074,l12295,96723r-3073,l6148,96723r,3022l3074,99745,,99745,,93700r6148,l6148,90678r3074,l12295,90678r,-3023l15369,87655r3074,l18443,84632r3074,l21517,81610r3074,l27664,78587r3074,l33812,78587r3074,l36886,75565r3074,l43034,75565r,-3023l46108,72542r3073,l49181,69520r3074,l55329,66497r3074,l58403,63474r,-3022l58403,57429r,-3022l55329,54407r,-3023l55329,48361r-3074,l52255,45339r,-3023l49181,42316r,-3022l46108,39294r,-3023l46108,33248r-3074,l33812,36271,6148,33248r,3023l6148,39294r,3022l3074,42316r,3023l3074,48361r,3023l6148,54407r,3022l6148,60452,3074,69520r3074,l6148,66497r3074,l9222,63474r3073,l12295,60452r3074,l15369,57429r3074,3023l15369,69520,,78156,,72542,,69520,3074,66497r,-3023l3074,60452r,-3023l,57429,,54407,,6045,,3023,3074,xe" fillcolor="#1f1a17" stroked="f" strokeweight="0">
              <v:stroke opacity="0" miterlimit="10" joinstyle="miter" endcap="round"/>
            </v:shape>
            <v:shape id="Shape 3812" o:spid="_x0000_s5846" style="position:absolute;left:2290;top:181;width:261;height:634" coordsize="26128,63474" path="m1537,l4611,r,3022l7685,6045r,3023l10758,9068r,3022l13832,15113r,3022l16906,24180r,1l16906,24181r3074,6045l19980,33248r3074,l23054,36271r,3023l23054,42316r,3023l26128,45339r,3022l26128,51384,1537,63474,,61963,,43828r1537,1511l1537,48361r,3023l1537,54407r,3022l16906,48361r,-6045l16906,39294r-3074,l13832,36271r,-3023l13832,30226r-3074,l10758,27203r,-3022l7685,24181r,-3023l7685,18135r-3074,l4611,15113r-3074,l1537,12090,,12090,,567,1537,xe" fillcolor="#1f1a17" stroked="f" strokeweight="0">
              <v:stroke opacity="0" miterlimit="10" joinstyle="miter" endcap="round"/>
            </v:shape>
            <v:shape id="Shape 3813" o:spid="_x0000_s5845" style="position:absolute;left:2428;width:829;height:483" coordsize="82993,48361" path="m76846,r6147,12090l6148,48361r,-3022l3074,42317r,-1l3074,39294r,-3023l,36271,76846,xe" fillcolor="#1f1a17" stroked="f" strokeweight="0">
              <v:stroke opacity="0" miterlimit="10" joinstyle="miter" endcap="round"/>
            </v:shape>
            <w10:wrap type="none"/>
            <w10:anchorlock/>
          </v:group>
        </w:pict>
      </w:r>
    </w:p>
    <w:p w:rsidR="00926429" w:rsidRDefault="00573558">
      <w:pPr>
        <w:tabs>
          <w:tab w:val="center" w:pos="4541"/>
        </w:tabs>
        <w:spacing w:after="5" w:line="252" w:lineRule="auto"/>
      </w:pPr>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 xml:space="preserve">Robert K. </w:t>
      </w:r>
      <w:proofErr w:type="spellStart"/>
      <w:r>
        <w:rPr>
          <w:rFonts w:ascii="Book Antiqua" w:eastAsia="Book Antiqua" w:hAnsi="Book Antiqua" w:cs="Book Antiqua"/>
          <w:sz w:val="18"/>
        </w:rPr>
        <w:t>Wyzocki</w:t>
      </w:r>
      <w:proofErr w:type="spellEnd"/>
      <w:r>
        <w:rPr>
          <w:rFonts w:ascii="Book Antiqua" w:eastAsia="Book Antiqua" w:hAnsi="Book Antiqua" w:cs="Book Antiqua"/>
          <w:sz w:val="18"/>
        </w:rPr>
        <w:t xml:space="preserve">, Rudd </w:t>
      </w:r>
      <w:proofErr w:type="spellStart"/>
      <w:r>
        <w:rPr>
          <w:rFonts w:ascii="Book Antiqua" w:eastAsia="Book Antiqua" w:hAnsi="Book Antiqua" w:cs="Book Antiqua"/>
          <w:sz w:val="18"/>
        </w:rPr>
        <w:t>McGary</w:t>
      </w:r>
      <w:proofErr w:type="spellEnd"/>
      <w:r>
        <w:rPr>
          <w:rFonts w:ascii="Book Antiqua" w:eastAsia="Book Antiqua" w:hAnsi="Book Antiqua" w:cs="Book Antiqua"/>
          <w:sz w:val="18"/>
        </w:rPr>
        <w:t>, Effective Project Management, WILEY-</w:t>
      </w:r>
    </w:p>
    <w:p w:rsidR="00926429" w:rsidRDefault="00573558">
      <w:pPr>
        <w:spacing w:after="122" w:line="252" w:lineRule="auto"/>
        <w:ind w:left="1440" w:right="14" w:firstLine="9"/>
        <w:jc w:val="both"/>
      </w:pPr>
      <w:proofErr w:type="spellStart"/>
      <w:r>
        <w:rPr>
          <w:rFonts w:ascii="Book Antiqua" w:eastAsia="Book Antiqua" w:hAnsi="Book Antiqua" w:cs="Book Antiqua"/>
          <w:sz w:val="18"/>
        </w:rPr>
        <w:t>Dreamtech</w:t>
      </w:r>
      <w:proofErr w:type="spellEnd"/>
      <w:r>
        <w:rPr>
          <w:rFonts w:ascii="Book Antiqua" w:eastAsia="Book Antiqua" w:hAnsi="Book Antiqua" w:cs="Book Antiqua"/>
          <w:sz w:val="18"/>
        </w:rPr>
        <w:t xml:space="preserve"> India Pvt. Ltd., 2000.</w:t>
      </w:r>
    </w:p>
    <w:p w:rsidR="00926429" w:rsidRDefault="00573558">
      <w:pPr>
        <w:spacing w:after="122" w:line="252" w:lineRule="auto"/>
        <w:ind w:left="1440" w:right="14" w:firstLine="9"/>
        <w:jc w:val="both"/>
      </w:pPr>
      <w:r>
        <w:rPr>
          <w:rFonts w:ascii="Book Antiqua" w:eastAsia="Book Antiqua" w:hAnsi="Book Antiqua" w:cs="Book Antiqua"/>
          <w:sz w:val="18"/>
        </w:rPr>
        <w:t>Roger S. Pressman, Software Engineering a Practitioner’s Approach, Fourth Edition, McGraw Hill International, 2000.</w:t>
      </w:r>
    </w:p>
    <w:p w:rsidR="00926429" w:rsidRDefault="00573558">
      <w:pPr>
        <w:spacing w:after="122" w:line="252" w:lineRule="auto"/>
        <w:ind w:left="1440" w:right="14" w:firstLine="9"/>
        <w:jc w:val="both"/>
      </w:pPr>
      <w:proofErr w:type="spellStart"/>
      <w:proofErr w:type="gramStart"/>
      <w:r>
        <w:rPr>
          <w:rFonts w:ascii="Book Antiqua" w:eastAsia="Book Antiqua" w:hAnsi="Book Antiqua" w:cs="Book Antiqua"/>
          <w:sz w:val="18"/>
        </w:rPr>
        <w:t>Lan</w:t>
      </w:r>
      <w:proofErr w:type="spellEnd"/>
      <w:proofErr w:type="gramEnd"/>
      <w:r>
        <w:rPr>
          <w:rFonts w:ascii="Book Antiqua" w:eastAsia="Book Antiqua" w:hAnsi="Book Antiqua" w:cs="Book Antiqua"/>
          <w:sz w:val="18"/>
        </w:rPr>
        <w:t xml:space="preserve"> Somerville, Software Engineering, Fifth Edition, Addison Wesley Publications, 1996.</w:t>
      </w:r>
    </w:p>
    <w:p w:rsidR="00926429" w:rsidRDefault="00573558">
      <w:pPr>
        <w:spacing w:after="122" w:line="252" w:lineRule="auto"/>
        <w:ind w:left="1440" w:right="14" w:firstLine="9"/>
        <w:jc w:val="both"/>
      </w:pPr>
      <w:r>
        <w:rPr>
          <w:rFonts w:ascii="Book Antiqua" w:eastAsia="Book Antiqua" w:hAnsi="Book Antiqua" w:cs="Book Antiqua"/>
          <w:sz w:val="18"/>
        </w:rPr>
        <w:t xml:space="preserve">Bob Hughes, Mike </w:t>
      </w:r>
      <w:proofErr w:type="spellStart"/>
      <w:r>
        <w:rPr>
          <w:rFonts w:ascii="Book Antiqua" w:eastAsia="Book Antiqua" w:hAnsi="Book Antiqua" w:cs="Book Antiqua"/>
          <w:sz w:val="18"/>
        </w:rPr>
        <w:t>Cotterell</w:t>
      </w:r>
      <w:proofErr w:type="spellEnd"/>
      <w:r>
        <w:rPr>
          <w:rFonts w:ascii="Book Antiqua" w:eastAsia="Book Antiqua" w:hAnsi="Book Antiqua" w:cs="Book Antiqua"/>
          <w:sz w:val="18"/>
        </w:rPr>
        <w:t xml:space="preserve">, Software and Project Management, Tata </w:t>
      </w:r>
      <w:proofErr w:type="spellStart"/>
      <w:r>
        <w:rPr>
          <w:rFonts w:ascii="Book Antiqua" w:eastAsia="Book Antiqua" w:hAnsi="Book Antiqua" w:cs="Book Antiqua"/>
          <w:sz w:val="18"/>
        </w:rPr>
        <w:t>McGrawHill</w:t>
      </w:r>
      <w:proofErr w:type="spellEnd"/>
      <w:r>
        <w:rPr>
          <w:rFonts w:ascii="Book Antiqua" w:eastAsia="Book Antiqua" w:hAnsi="Book Antiqua" w:cs="Book Antiqua"/>
          <w:sz w:val="18"/>
        </w:rPr>
        <w:t xml:space="preserve"> Publishing Company Limited, Third Edition, 2004.</w:t>
      </w:r>
    </w:p>
    <w:p w:rsidR="00926429" w:rsidRDefault="00573558">
      <w:pPr>
        <w:spacing w:after="8" w:line="252" w:lineRule="auto"/>
        <w:ind w:left="1440" w:right="14" w:firstLine="9"/>
        <w:jc w:val="both"/>
      </w:pPr>
      <w:proofErr w:type="gramStart"/>
      <w:r>
        <w:rPr>
          <w:rFonts w:ascii="Book Antiqua" w:eastAsia="Book Antiqua" w:hAnsi="Book Antiqua" w:cs="Book Antiqua"/>
          <w:sz w:val="18"/>
        </w:rPr>
        <w:t>Walker Royce, Software Project Management, Addison-Wesley, 1998.</w:t>
      </w:r>
      <w:proofErr w:type="gramEnd"/>
    </w:p>
    <w:p w:rsidR="00926429" w:rsidRDefault="006C41FD">
      <w:pPr>
        <w:spacing w:after="27"/>
        <w:ind w:left="279"/>
      </w:pPr>
      <w:r w:rsidRPr="006C41FD">
        <w:rPr>
          <w:noProof/>
          <w:lang w:val="en-IN" w:eastAsia="en-IN"/>
        </w:rPr>
      </w:r>
      <w:r w:rsidRPr="006C41FD">
        <w:rPr>
          <w:noProof/>
          <w:lang w:val="en-IN" w:eastAsia="en-IN"/>
        </w:rPr>
        <w:pict>
          <v:group id="Group 269145" o:spid="_x0000_s5823" style="width:23.1pt;height:20pt;mso-position-horizontal-relative:char;mso-position-vertical-relative:line" coordsize="2933,2540">
            <v:shape id="Shape 3834" o:spid="_x0000_s5843" style="position:absolute;left:397;width:672;height:665" coordsize="67232,66548" path="m,l67232,r,66548l,66548,,xe" filled="f" fillcolor="black" strokecolor="#1f1a17" strokeweight=".33611mm">
              <v:fill opacity="0"/>
              <v:stroke miterlimit="10" joinstyle="miter" endcap="round"/>
            </v:shape>
            <v:shape id="Shape 3835" o:spid="_x0000_s5842" style="position:absolute;left:91;top:756;width:1283;height:362" coordsize="128353,36299" path="m,l128353,r,36299l,36299,,xe" filled="f" fillcolor="black" strokecolor="#1f1a17" strokeweight=".33611mm">
              <v:fill opacity="0"/>
              <v:stroke miterlimit="10" joinstyle="miter" endcap="round"/>
            </v:shape>
            <v:shape id="Shape 3836" o:spid="_x0000_s5841" style="position:absolute;left:1986;top:1421;width:641;height:665" coordsize="64176,66548" path="m,l64176,r,66548l,66548,,xe" filled="f" fillcolor="black" strokecolor="#1f1a17" strokeweight=".33611mm">
              <v:fill opacity="0"/>
              <v:stroke miterlimit="10" joinstyle="miter" endcap="round"/>
            </v:shape>
            <v:shape id="Shape 3837" o:spid="_x0000_s5840" style="position:absolute;left:1680;top:2177;width:1252;height:362" coordsize="125297,36299" path="m,l125297,r,36299l,36299,,xe" filled="f" fillcolor="black" strokecolor="#1f1a17" strokeweight=".33611mm">
              <v:fill opacity="0"/>
              <v:stroke miterlimit="10" joinstyle="miter" endcap="round"/>
            </v:shape>
            <v:shape id="Shape 344871" o:spid="_x0000_s5839" style="position:absolute;left:2292;top:1270;width:152;height:181" coordsize="15280,18149" path="m,l15280,r,18149l,18149,,e" fillcolor="#1f1a17" stroked="f" strokeweight="0">
              <v:stroke opacity="0" miterlimit="10" joinstyle="miter" endcap="round"/>
            </v:shape>
            <v:shape id="Shape 344872" o:spid="_x0000_s5838" style="position:absolute;left:2292;top:877;width:122;height:272" coordsize="12224,27224" path="m,l12224,r,27224l,27224,,e" fillcolor="#1f1a17" stroked="f" strokeweight="0">
              <v:stroke opacity="0" miterlimit="10" joinstyle="miter" endcap="round"/>
            </v:shape>
            <v:shape id="Shape 344873" o:spid="_x0000_s5837" style="position:absolute;left:2292;top:514;width:122;height:241" coordsize="12224,24199" path="m,l12224,r,24199l,24199,,e" fillcolor="#1f1a17" stroked="f" strokeweight="0">
              <v:stroke opacity="0" miterlimit="10" joinstyle="miter" endcap="round"/>
            </v:shape>
            <v:shape id="Shape 3841" o:spid="_x0000_s5836" style="position:absolute;left:2169;top:272;width:244;height:121" coordsize="24448,12100" path="m,l18336,r6112,l24448,6050r,6050l18336,12100r-6112,l,12100,,xe" fillcolor="#1f1a17" stroked="f" strokeweight="0">
              <v:stroke opacity="0" miterlimit="10" joinstyle="miter" endcap="round"/>
            </v:shape>
            <v:shape id="Shape 344874" o:spid="_x0000_s5835" style="position:absolute;left:1803;top:241;width:244;height:151" coordsize="24448,15125" path="m,l24448,r,15125l,15125,,e" fillcolor="#1f1a17" stroked="f" strokeweight="0">
              <v:stroke opacity="0" miterlimit="10" joinstyle="miter" endcap="round"/>
            </v:shape>
            <v:shape id="Shape 344875" o:spid="_x0000_s5834" style="position:absolute;left:1405;top:241;width:244;height:121" coordsize="24448,12100" path="m,l24448,r,12100l,12100,,e" fillcolor="#1f1a17" stroked="f" strokeweight="0">
              <v:stroke opacity="0" miterlimit="10" joinstyle="miter" endcap="round"/>
            </v:shape>
            <v:shape id="Shape 344876" o:spid="_x0000_s5833" style="position:absolute;left:1039;top:241;width:244;height:121" coordsize="24448,12100" path="m,l24448,r,12100l,12100,,e" fillcolor="#1f1a17" stroked="f" strokeweight="0">
              <v:stroke opacity="0" miterlimit="10" joinstyle="miter" endcap="round"/>
            </v:shape>
            <v:shape id="Shape 3845" o:spid="_x0000_s5832" style="position:absolute;left:1986;top:665;width:733;height:362" coordsize="73344,36299" path="m,33274l36672,,73344,36299e" filled="f" fillcolor="black" strokecolor="#1f1a17" strokeweight=".33611mm">
              <v:fill opacity="0"/>
              <v:stroke miterlimit="10" joinstyle="miter" endcap="round"/>
            </v:shape>
            <v:shape id="Shape 344877" o:spid="_x0000_s5831" style="position:absolute;left:1436;top:2329;width:244;height:121" coordsize="24448,12100" path="m,l24448,r,12100l,12100,,e" fillcolor="#1f1a17" stroked="f" strokeweight="0">
              <v:stroke opacity="0" miterlimit="10" joinstyle="miter" endcap="round"/>
            </v:shape>
            <v:shape id="Shape 344878" o:spid="_x0000_s5830" style="position:absolute;left:1069;top:2298;width:244;height:151" coordsize="24448,15125" path="m,l24448,r,15125l,15125,,e" fillcolor="#1f1a17" stroked="f" strokeweight="0">
              <v:stroke opacity="0" miterlimit="10" joinstyle="miter" endcap="round"/>
            </v:shape>
            <v:shape id="Shape 344879" o:spid="_x0000_s5829" style="position:absolute;left:672;top:2298;width:244;height:121" coordsize="24448,12100" path="m,l24448,r,12100l,12100,,e" fillcolor="#1f1a17" stroked="f" strokeweight="0">
              <v:stroke opacity="0" miterlimit="10" joinstyle="miter" endcap="round"/>
            </v:shape>
            <v:shape id="Shape 3849" o:spid="_x0000_s5828" style="position:absolute;left:305;top:2298;width:244;height:121" coordsize="24448,12100" path="m,l6112,r6112,l24448,r,12100l6112,12100,,12100,,6050,,xe" fillcolor="#1f1a17" stroked="f" strokeweight="0">
              <v:stroke opacity="0" miterlimit="10" joinstyle="miter" endcap="round"/>
            </v:shape>
            <v:shape id="Shape 344880" o:spid="_x0000_s5827" style="position:absolute;left:305;top:1935;width:122;height:241" coordsize="12224,24199" path="m,l12224,r,24199l,24199,,e" fillcolor="#1f1a17" stroked="f" strokeweight="0">
              <v:stroke opacity="0" miterlimit="10" joinstyle="miter" endcap="round"/>
            </v:shape>
            <v:shape id="Shape 344881" o:spid="_x0000_s5826" style="position:absolute;left:305;top:1542;width:122;height:272" coordsize="12224,27224" path="m,l12224,r,27224l,27224,,e" fillcolor="#1f1a17" stroked="f" strokeweight="0">
              <v:stroke opacity="0" miterlimit="10" joinstyle="miter" endcap="round"/>
            </v:shape>
            <v:shape id="Shape 344882" o:spid="_x0000_s5825" style="position:absolute;left:305;top:1179;width:122;height:241" coordsize="12224,24199" path="m,l12224,r,24199l,24199,,e" fillcolor="#1f1a17" stroked="f" strokeweight="0">
              <v:stroke opacity="0" miterlimit="10" joinstyle="miter" endcap="round"/>
            </v:shape>
            <v:shape id="Shape 3853" o:spid="_x0000_s5824"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spacing w:after="122" w:line="388" w:lineRule="auto"/>
        <w:ind w:left="1425" w:right="14" w:hanging="1421"/>
        <w:jc w:val="both"/>
      </w:pP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rPr>
        <w:t>http://en.wikipedia.org/wiki/Software_project_management http://www.comp.glam.ac.uk/staff/dwfarthi/projman.htm</w:t>
      </w:r>
    </w:p>
    <w:p w:rsidR="00926429" w:rsidRDefault="00926429">
      <w:pPr>
        <w:sectPr w:rsidR="00926429">
          <w:headerReference w:type="even" r:id="rId50"/>
          <w:headerReference w:type="default" r:id="rId51"/>
          <w:footerReference w:type="even" r:id="rId52"/>
          <w:footerReference w:type="default" r:id="rId53"/>
          <w:headerReference w:type="first" r:id="rId54"/>
          <w:footerReference w:type="first" r:id="rId55"/>
          <w:pgSz w:w="11906" w:h="16838"/>
          <w:pgMar w:top="1183" w:right="1935" w:bottom="2011" w:left="907" w:header="1195" w:footer="1240" w:gutter="0"/>
          <w:pgNumType w:start="1"/>
          <w:cols w:space="720"/>
          <w:titlePg/>
        </w:sectPr>
      </w:pPr>
    </w:p>
    <w:p w:rsidR="00926429" w:rsidRDefault="006C41FD">
      <w:pPr>
        <w:spacing w:after="685"/>
        <w:ind w:left="-982" w:right="-3"/>
      </w:pPr>
      <w:r w:rsidRPr="006C41FD">
        <w:rPr>
          <w:noProof/>
          <w:lang w:val="en-IN" w:eastAsia="en-IN"/>
        </w:rPr>
      </w:r>
      <w:r w:rsidRPr="006C41FD">
        <w:rPr>
          <w:noProof/>
          <w:lang w:val="en-IN" w:eastAsia="en-IN"/>
        </w:rPr>
        <w:pict>
          <v:group id="Group 264807" o:spid="_x0000_s5821" style="width:7in;height:.95pt;mso-position-horizontal-relative:char;mso-position-vertical-relative:line" coordsize="64008,121">
            <v:shape id="Shape 344884" o:spid="_x0000_s5822" style="position:absolute;width:64008;height:121" coordsize="6400800,12192" path="m,l6400800,r,12192l,12192,,e" fillcolor="black" stroked="f" strokeweight="0">
              <v:stroke opacity="0" miterlimit="10" joinstyle="miter"/>
            </v:shape>
            <w10:wrap type="none"/>
            <w10:anchorlock/>
          </v:group>
        </w:pict>
      </w:r>
    </w:p>
    <w:p w:rsidR="00926429" w:rsidRDefault="00573558">
      <w:pPr>
        <w:pStyle w:val="Heading1"/>
        <w:tabs>
          <w:tab w:val="center" w:pos="5281"/>
        </w:tabs>
      </w:pPr>
      <w:r>
        <w:rPr>
          <w:u w:val="none"/>
          <w:vertAlign w:val="superscript"/>
        </w:rPr>
        <w:t>Notes</w:t>
      </w:r>
      <w:r>
        <w:rPr>
          <w:u w:val="none"/>
          <w:vertAlign w:val="superscript"/>
        </w:rPr>
        <w:tab/>
      </w:r>
      <w:r>
        <w:t>Unit 2: Step Wise Project Planning</w:t>
      </w:r>
      <w:bookmarkStart w:id="0" w:name="_GoBack"/>
      <w:bookmarkEnd w:id="0"/>
    </w:p>
    <w:tbl>
      <w:tblPr>
        <w:tblStyle w:val="TableGrid"/>
        <w:tblW w:w="8672" w:type="dxa"/>
        <w:tblInd w:w="416" w:type="dxa"/>
        <w:tblCellMar>
          <w:left w:w="235" w:type="dxa"/>
          <w:right w:w="115" w:type="dxa"/>
        </w:tblCellMar>
        <w:tblLook w:val="04A0"/>
      </w:tblPr>
      <w:tblGrid>
        <w:gridCol w:w="8672"/>
      </w:tblGrid>
      <w:tr w:rsidR="00926429" w:rsidTr="003802EA">
        <w:trPr>
          <w:trHeight w:val="7361"/>
        </w:trPr>
        <w:tc>
          <w:tcPr>
            <w:tcW w:w="8672" w:type="dxa"/>
            <w:tcBorders>
              <w:top w:val="single" w:sz="8" w:space="0" w:color="000000"/>
              <w:left w:val="single" w:sz="8" w:space="0" w:color="000000"/>
              <w:bottom w:val="single" w:sz="8" w:space="0" w:color="000000"/>
              <w:right w:val="single" w:sz="8" w:space="0" w:color="000000"/>
            </w:tcBorders>
            <w:vAlign w:val="center"/>
          </w:tcPr>
          <w:p w:rsidR="00926429" w:rsidRDefault="00573558">
            <w:pPr>
              <w:spacing w:after="116"/>
            </w:pPr>
            <w:r>
              <w:rPr>
                <w:rFonts w:ascii="Book Antiqua" w:eastAsia="Book Antiqua" w:hAnsi="Book Antiqua" w:cs="Book Antiqua"/>
                <w:sz w:val="18"/>
              </w:rPr>
              <w:t>CONTENTS</w:t>
            </w:r>
          </w:p>
          <w:p w:rsidR="00926429" w:rsidRDefault="00573558">
            <w:pPr>
              <w:spacing w:after="116"/>
            </w:pPr>
            <w:r>
              <w:rPr>
                <w:rFonts w:ascii="Book Antiqua" w:eastAsia="Book Antiqua" w:hAnsi="Book Antiqua" w:cs="Book Antiqua"/>
                <w:sz w:val="18"/>
              </w:rPr>
              <w:t>Objectives</w:t>
            </w:r>
          </w:p>
          <w:p w:rsidR="00926429" w:rsidRDefault="00573558">
            <w:pPr>
              <w:spacing w:after="116"/>
            </w:pPr>
            <w:r>
              <w:rPr>
                <w:rFonts w:ascii="Book Antiqua" w:eastAsia="Book Antiqua" w:hAnsi="Book Antiqua" w:cs="Book Antiqua"/>
                <w:sz w:val="18"/>
              </w:rPr>
              <w:t>Introduction</w:t>
            </w:r>
          </w:p>
          <w:p w:rsidR="00926429" w:rsidRDefault="00573558">
            <w:pPr>
              <w:tabs>
                <w:tab w:val="center" w:pos="1014"/>
              </w:tabs>
              <w:spacing w:after="116"/>
            </w:pPr>
            <w:r>
              <w:rPr>
                <w:rFonts w:ascii="Book Antiqua" w:eastAsia="Book Antiqua" w:hAnsi="Book Antiqua" w:cs="Book Antiqua"/>
                <w:sz w:val="18"/>
              </w:rPr>
              <w:t>2.1</w:t>
            </w:r>
            <w:r>
              <w:rPr>
                <w:rFonts w:ascii="Book Antiqua" w:eastAsia="Book Antiqua" w:hAnsi="Book Antiqua" w:cs="Book Antiqua"/>
                <w:sz w:val="18"/>
              </w:rPr>
              <w:tab/>
              <w:t>Project Scope</w:t>
            </w:r>
          </w:p>
          <w:p w:rsidR="00926429" w:rsidRDefault="00573558">
            <w:pPr>
              <w:tabs>
                <w:tab w:val="center" w:pos="660"/>
                <w:tab w:val="center" w:pos="1821"/>
              </w:tabs>
              <w:spacing w:after="116"/>
            </w:pPr>
            <w:r>
              <w:tab/>
            </w:r>
            <w:r>
              <w:rPr>
                <w:rFonts w:ascii="Book Antiqua" w:eastAsia="Book Antiqua" w:hAnsi="Book Antiqua" w:cs="Book Antiqua"/>
                <w:sz w:val="18"/>
              </w:rPr>
              <w:t>2.1.1</w:t>
            </w:r>
            <w:r>
              <w:rPr>
                <w:rFonts w:ascii="Book Antiqua" w:eastAsia="Book Antiqua" w:hAnsi="Book Antiqua" w:cs="Book Antiqua"/>
                <w:sz w:val="18"/>
              </w:rPr>
              <w:tab/>
              <w:t>Scope Planning</w:t>
            </w:r>
          </w:p>
          <w:p w:rsidR="00926429" w:rsidRDefault="00573558">
            <w:pPr>
              <w:tabs>
                <w:tab w:val="center" w:pos="660"/>
                <w:tab w:val="center" w:pos="1875"/>
              </w:tabs>
              <w:spacing w:after="116"/>
            </w:pPr>
            <w:r>
              <w:tab/>
            </w:r>
            <w:r>
              <w:rPr>
                <w:rFonts w:ascii="Book Antiqua" w:eastAsia="Book Antiqua" w:hAnsi="Book Antiqua" w:cs="Book Antiqua"/>
                <w:sz w:val="18"/>
              </w:rPr>
              <w:t>2.1.2</w:t>
            </w:r>
            <w:r>
              <w:rPr>
                <w:rFonts w:ascii="Book Antiqua" w:eastAsia="Book Antiqua" w:hAnsi="Book Antiqua" w:cs="Book Antiqua"/>
                <w:sz w:val="18"/>
              </w:rPr>
              <w:tab/>
              <w:t>Scope Definition</w:t>
            </w:r>
          </w:p>
          <w:p w:rsidR="00926429" w:rsidRDefault="00573558">
            <w:pPr>
              <w:tabs>
                <w:tab w:val="center" w:pos="660"/>
                <w:tab w:val="center" w:pos="2870"/>
              </w:tabs>
              <w:spacing w:after="116"/>
            </w:pPr>
            <w:r>
              <w:tab/>
            </w:r>
            <w:r>
              <w:rPr>
                <w:rFonts w:ascii="Book Antiqua" w:eastAsia="Book Antiqua" w:hAnsi="Book Antiqua" w:cs="Book Antiqua"/>
                <w:sz w:val="18"/>
              </w:rPr>
              <w:t>2.1.3</w:t>
            </w:r>
            <w:r>
              <w:rPr>
                <w:rFonts w:ascii="Book Antiqua" w:eastAsia="Book Antiqua" w:hAnsi="Book Antiqua" w:cs="Book Antiqua"/>
                <w:sz w:val="18"/>
              </w:rPr>
              <w:tab/>
              <w:t>Create WBS (Work Breakdown Structure)</w:t>
            </w:r>
          </w:p>
          <w:p w:rsidR="00926429" w:rsidRDefault="00573558">
            <w:pPr>
              <w:tabs>
                <w:tab w:val="center" w:pos="660"/>
                <w:tab w:val="center" w:pos="1942"/>
              </w:tabs>
              <w:spacing w:after="116"/>
            </w:pPr>
            <w:r>
              <w:tab/>
            </w:r>
            <w:r>
              <w:rPr>
                <w:rFonts w:ascii="Book Antiqua" w:eastAsia="Book Antiqua" w:hAnsi="Book Antiqua" w:cs="Book Antiqua"/>
                <w:sz w:val="18"/>
              </w:rPr>
              <w:t>2.1.4</w:t>
            </w:r>
            <w:r>
              <w:rPr>
                <w:rFonts w:ascii="Book Antiqua" w:eastAsia="Book Antiqua" w:hAnsi="Book Antiqua" w:cs="Book Antiqua"/>
                <w:sz w:val="18"/>
              </w:rPr>
              <w:tab/>
              <w:t>Scope Verification</w:t>
            </w:r>
          </w:p>
          <w:p w:rsidR="00926429" w:rsidRDefault="00573558">
            <w:pPr>
              <w:tabs>
                <w:tab w:val="center" w:pos="1201"/>
              </w:tabs>
              <w:spacing w:after="116"/>
            </w:pPr>
            <w:r>
              <w:rPr>
                <w:rFonts w:ascii="Book Antiqua" w:eastAsia="Book Antiqua" w:hAnsi="Book Antiqua" w:cs="Book Antiqua"/>
                <w:sz w:val="18"/>
              </w:rPr>
              <w:t>2.2</w:t>
            </w:r>
            <w:r>
              <w:rPr>
                <w:rFonts w:ascii="Book Antiqua" w:eastAsia="Book Antiqua" w:hAnsi="Book Antiqua" w:cs="Book Antiqua"/>
                <w:sz w:val="18"/>
              </w:rPr>
              <w:tab/>
              <w:t>Project Objectives</w:t>
            </w:r>
          </w:p>
          <w:p w:rsidR="00926429" w:rsidRDefault="00573558">
            <w:pPr>
              <w:tabs>
                <w:tab w:val="center" w:pos="1335"/>
              </w:tabs>
              <w:spacing w:after="116"/>
            </w:pPr>
            <w:r>
              <w:rPr>
                <w:rFonts w:ascii="Book Antiqua" w:eastAsia="Book Antiqua" w:hAnsi="Book Antiqua" w:cs="Book Antiqua"/>
                <w:sz w:val="18"/>
              </w:rPr>
              <w:t>2.3</w:t>
            </w:r>
            <w:r>
              <w:rPr>
                <w:rFonts w:ascii="Book Antiqua" w:eastAsia="Book Antiqua" w:hAnsi="Book Antiqua" w:cs="Book Antiqua"/>
                <w:sz w:val="18"/>
              </w:rPr>
              <w:tab/>
              <w:t>Project Infrastructure</w:t>
            </w:r>
          </w:p>
          <w:p w:rsidR="00926429" w:rsidRDefault="00573558">
            <w:pPr>
              <w:tabs>
                <w:tab w:val="center" w:pos="660"/>
                <w:tab w:val="center" w:pos="3029"/>
              </w:tabs>
              <w:spacing w:after="116"/>
            </w:pPr>
            <w:r>
              <w:tab/>
            </w:r>
            <w:r>
              <w:rPr>
                <w:rFonts w:ascii="Book Antiqua" w:eastAsia="Book Antiqua" w:hAnsi="Book Antiqua" w:cs="Book Antiqua"/>
                <w:sz w:val="18"/>
              </w:rPr>
              <w:t>2.3.1</w:t>
            </w:r>
            <w:r>
              <w:rPr>
                <w:rFonts w:ascii="Book Antiqua" w:eastAsia="Book Antiqua" w:hAnsi="Book Antiqua" w:cs="Book Antiqua"/>
                <w:sz w:val="18"/>
              </w:rPr>
              <w:tab/>
              <w:t>How to start building a Project Infrastructure</w:t>
            </w:r>
          </w:p>
          <w:p w:rsidR="00926429" w:rsidRDefault="00573558">
            <w:pPr>
              <w:tabs>
                <w:tab w:val="center" w:pos="660"/>
                <w:tab w:val="center" w:pos="2735"/>
              </w:tabs>
              <w:spacing w:after="116"/>
            </w:pPr>
            <w:r>
              <w:tab/>
            </w:r>
            <w:r>
              <w:rPr>
                <w:rFonts w:ascii="Book Antiqua" w:eastAsia="Book Antiqua" w:hAnsi="Book Antiqua" w:cs="Book Antiqua"/>
                <w:sz w:val="18"/>
              </w:rPr>
              <w:t>2.3.2</w:t>
            </w:r>
            <w:r>
              <w:rPr>
                <w:rFonts w:ascii="Book Antiqua" w:eastAsia="Book Antiqua" w:hAnsi="Book Antiqua" w:cs="Book Antiqua"/>
                <w:sz w:val="18"/>
              </w:rPr>
              <w:tab/>
              <w:t>Project Infrastructure and Governance</w:t>
            </w:r>
          </w:p>
          <w:p w:rsidR="00926429" w:rsidRDefault="00573558">
            <w:pPr>
              <w:tabs>
                <w:tab w:val="center" w:pos="1380"/>
              </w:tabs>
              <w:spacing w:after="116"/>
            </w:pPr>
            <w:r>
              <w:rPr>
                <w:rFonts w:ascii="Book Antiqua" w:eastAsia="Book Antiqua" w:hAnsi="Book Antiqua" w:cs="Book Antiqua"/>
                <w:sz w:val="18"/>
              </w:rPr>
              <w:t>2.4</w:t>
            </w:r>
            <w:r>
              <w:rPr>
                <w:rFonts w:ascii="Book Antiqua" w:eastAsia="Book Antiqua" w:hAnsi="Book Antiqua" w:cs="Book Antiqua"/>
                <w:sz w:val="18"/>
              </w:rPr>
              <w:tab/>
              <w:t>Project Characteristics</w:t>
            </w:r>
          </w:p>
          <w:p w:rsidR="00926429" w:rsidRDefault="00573558">
            <w:pPr>
              <w:tabs>
                <w:tab w:val="center" w:pos="1177"/>
              </w:tabs>
              <w:spacing w:after="116"/>
            </w:pPr>
            <w:r>
              <w:rPr>
                <w:rFonts w:ascii="Book Antiqua" w:eastAsia="Book Antiqua" w:hAnsi="Book Antiqua" w:cs="Book Antiqua"/>
                <w:sz w:val="18"/>
              </w:rPr>
              <w:t>2.5</w:t>
            </w:r>
            <w:r>
              <w:rPr>
                <w:rFonts w:ascii="Book Antiqua" w:eastAsia="Book Antiqua" w:hAnsi="Book Antiqua" w:cs="Book Antiqua"/>
                <w:sz w:val="18"/>
              </w:rPr>
              <w:tab/>
              <w:t>Effort Estimation</w:t>
            </w:r>
          </w:p>
          <w:p w:rsidR="00926429" w:rsidRDefault="00573558">
            <w:pPr>
              <w:tabs>
                <w:tab w:val="center" w:pos="1228"/>
              </w:tabs>
              <w:spacing w:after="116"/>
            </w:pPr>
            <w:r>
              <w:rPr>
                <w:rFonts w:ascii="Book Antiqua" w:eastAsia="Book Antiqua" w:hAnsi="Book Antiqua" w:cs="Book Antiqua"/>
                <w:sz w:val="18"/>
              </w:rPr>
              <w:t>2.6</w:t>
            </w:r>
            <w:r>
              <w:rPr>
                <w:rFonts w:ascii="Book Antiqua" w:eastAsia="Book Antiqua" w:hAnsi="Book Antiqua" w:cs="Book Antiqua"/>
                <w:sz w:val="18"/>
              </w:rPr>
              <w:tab/>
              <w:t>Risk Identification</w:t>
            </w:r>
          </w:p>
          <w:p w:rsidR="00926429" w:rsidRDefault="00573558">
            <w:pPr>
              <w:tabs>
                <w:tab w:val="center" w:pos="660"/>
                <w:tab w:val="center" w:pos="2908"/>
              </w:tabs>
              <w:spacing w:after="116"/>
            </w:pPr>
            <w:r>
              <w:tab/>
            </w:r>
            <w:r>
              <w:rPr>
                <w:rFonts w:ascii="Book Antiqua" w:eastAsia="Book Antiqua" w:hAnsi="Book Antiqua" w:cs="Book Antiqua"/>
                <w:sz w:val="18"/>
              </w:rPr>
              <w:t>2.6.1</w:t>
            </w:r>
            <w:r>
              <w:rPr>
                <w:rFonts w:ascii="Book Antiqua" w:eastAsia="Book Antiqua" w:hAnsi="Book Antiqua" w:cs="Book Antiqua"/>
                <w:sz w:val="18"/>
              </w:rPr>
              <w:tab/>
              <w:t>Qualitative Risk Identification Techniques</w:t>
            </w:r>
          </w:p>
          <w:p w:rsidR="00926429" w:rsidRDefault="00573558">
            <w:pPr>
              <w:tabs>
                <w:tab w:val="center" w:pos="876"/>
              </w:tabs>
              <w:spacing w:after="116"/>
            </w:pPr>
            <w:r>
              <w:rPr>
                <w:rFonts w:ascii="Book Antiqua" w:eastAsia="Book Antiqua" w:hAnsi="Book Antiqua" w:cs="Book Antiqua"/>
                <w:sz w:val="18"/>
              </w:rPr>
              <w:t>2.7</w:t>
            </w:r>
            <w:r>
              <w:rPr>
                <w:rFonts w:ascii="Book Antiqua" w:eastAsia="Book Antiqua" w:hAnsi="Book Antiqua" w:cs="Book Antiqua"/>
                <w:sz w:val="18"/>
              </w:rPr>
              <w:tab/>
              <w:t>Summary</w:t>
            </w:r>
          </w:p>
          <w:p w:rsidR="00926429" w:rsidRDefault="00573558">
            <w:pPr>
              <w:tabs>
                <w:tab w:val="center" w:pos="899"/>
              </w:tabs>
              <w:spacing w:after="116"/>
            </w:pPr>
            <w:r>
              <w:rPr>
                <w:rFonts w:ascii="Book Antiqua" w:eastAsia="Book Antiqua" w:hAnsi="Book Antiqua" w:cs="Book Antiqua"/>
                <w:sz w:val="18"/>
              </w:rPr>
              <w:t>2.8</w:t>
            </w:r>
            <w:r>
              <w:rPr>
                <w:rFonts w:ascii="Book Antiqua" w:eastAsia="Book Antiqua" w:hAnsi="Book Antiqua" w:cs="Book Antiqua"/>
                <w:sz w:val="18"/>
              </w:rPr>
              <w:tab/>
              <w:t>Keywords</w:t>
            </w:r>
          </w:p>
          <w:p w:rsidR="00926429" w:rsidRDefault="00573558">
            <w:pPr>
              <w:tabs>
                <w:tab w:val="center" w:pos="1215"/>
              </w:tabs>
              <w:spacing w:after="116"/>
            </w:pPr>
            <w:r>
              <w:rPr>
                <w:rFonts w:ascii="Book Antiqua" w:eastAsia="Book Antiqua" w:hAnsi="Book Antiqua" w:cs="Book Antiqua"/>
                <w:sz w:val="18"/>
              </w:rPr>
              <w:t>2.9</w:t>
            </w:r>
            <w:r>
              <w:rPr>
                <w:rFonts w:ascii="Book Antiqua" w:eastAsia="Book Antiqua" w:hAnsi="Book Antiqua" w:cs="Book Antiqua"/>
                <w:sz w:val="18"/>
              </w:rPr>
              <w:tab/>
              <w:t>Review Questions</w:t>
            </w:r>
          </w:p>
          <w:p w:rsidR="00926429" w:rsidRDefault="00573558">
            <w:pPr>
              <w:tabs>
                <w:tab w:val="center" w:pos="1183"/>
              </w:tabs>
            </w:pPr>
            <w:r>
              <w:rPr>
                <w:rFonts w:ascii="Book Antiqua" w:eastAsia="Book Antiqua" w:hAnsi="Book Antiqua" w:cs="Book Antiqua"/>
                <w:sz w:val="18"/>
              </w:rPr>
              <w:t>2.10</w:t>
            </w:r>
            <w:r>
              <w:rPr>
                <w:rFonts w:ascii="Book Antiqua" w:eastAsia="Book Antiqua" w:hAnsi="Book Antiqua" w:cs="Book Antiqua"/>
                <w:sz w:val="18"/>
              </w:rPr>
              <w:tab/>
              <w:t>Further Readings</w:t>
            </w:r>
          </w:p>
        </w:tc>
      </w:tr>
    </w:tbl>
    <w:p w:rsidR="00926429" w:rsidRDefault="00573558">
      <w:pPr>
        <w:spacing w:after="172"/>
        <w:ind w:left="1472" w:hanging="10"/>
      </w:pPr>
      <w:r>
        <w:rPr>
          <w:rFonts w:ascii="Book Antiqua" w:eastAsia="Book Antiqua" w:hAnsi="Book Antiqua" w:cs="Book Antiqua"/>
          <w:sz w:val="24"/>
          <w:u w:val="single" w:color="000000"/>
        </w:rPr>
        <w:t>Objectives</w:t>
      </w:r>
    </w:p>
    <w:p w:rsidR="00926429" w:rsidRDefault="00573558">
      <w:pPr>
        <w:spacing w:after="124" w:line="253" w:lineRule="auto"/>
        <w:ind w:left="1462" w:right="13" w:firstLine="9"/>
        <w:jc w:val="both"/>
      </w:pPr>
      <w:r>
        <w:rPr>
          <w:rFonts w:ascii="Book Antiqua" w:eastAsia="Book Antiqua" w:hAnsi="Book Antiqua" w:cs="Book Antiqua"/>
          <w:sz w:val="18"/>
        </w:rPr>
        <w:t>After studying this unit, you will be able to:</w:t>
      </w:r>
    </w:p>
    <w:p w:rsidR="00926429" w:rsidRDefault="00573558">
      <w:pPr>
        <w:numPr>
          <w:ilvl w:val="0"/>
          <w:numId w:val="31"/>
        </w:numPr>
        <w:spacing w:after="124" w:line="253" w:lineRule="auto"/>
        <w:ind w:right="13" w:firstLine="9"/>
        <w:jc w:val="both"/>
      </w:pPr>
      <w:r>
        <w:rPr>
          <w:rFonts w:ascii="Book Antiqua" w:eastAsia="Book Antiqua" w:hAnsi="Book Antiqua" w:cs="Book Antiqua"/>
          <w:sz w:val="18"/>
        </w:rPr>
        <w:t>Recognize project scope</w:t>
      </w:r>
    </w:p>
    <w:p w:rsidR="00926429" w:rsidRDefault="00573558">
      <w:pPr>
        <w:numPr>
          <w:ilvl w:val="0"/>
          <w:numId w:val="31"/>
        </w:numPr>
        <w:spacing w:after="124" w:line="253" w:lineRule="auto"/>
        <w:ind w:right="13" w:firstLine="9"/>
        <w:jc w:val="both"/>
      </w:pPr>
      <w:r>
        <w:rPr>
          <w:rFonts w:ascii="Book Antiqua" w:eastAsia="Book Antiqua" w:hAnsi="Book Antiqua" w:cs="Book Antiqua"/>
          <w:sz w:val="18"/>
        </w:rPr>
        <w:t>Describe the objectives, infrastructure and characteristics of project</w:t>
      </w:r>
    </w:p>
    <w:p w:rsidR="00926429" w:rsidRDefault="00573558">
      <w:pPr>
        <w:numPr>
          <w:ilvl w:val="0"/>
          <w:numId w:val="31"/>
        </w:numPr>
        <w:spacing w:after="124" w:line="253" w:lineRule="auto"/>
        <w:ind w:right="13" w:firstLine="9"/>
        <w:jc w:val="both"/>
      </w:pPr>
      <w:r>
        <w:rPr>
          <w:rFonts w:ascii="Book Antiqua" w:eastAsia="Book Antiqua" w:hAnsi="Book Antiqua" w:cs="Book Antiqua"/>
          <w:sz w:val="18"/>
        </w:rPr>
        <w:t>Explain the effort estimation</w:t>
      </w:r>
    </w:p>
    <w:p w:rsidR="007808ED" w:rsidRPr="007808ED" w:rsidRDefault="00573558">
      <w:pPr>
        <w:numPr>
          <w:ilvl w:val="0"/>
          <w:numId w:val="31"/>
        </w:numPr>
        <w:spacing w:after="0" w:line="409" w:lineRule="auto"/>
        <w:ind w:right="13" w:firstLine="9"/>
        <w:jc w:val="both"/>
      </w:pPr>
      <w:r>
        <w:rPr>
          <w:rFonts w:ascii="Book Antiqua" w:eastAsia="Book Antiqua" w:hAnsi="Book Antiqua" w:cs="Book Antiqua"/>
          <w:sz w:val="18"/>
        </w:rPr>
        <w:t xml:space="preserve">Discuss various risk identification </w:t>
      </w:r>
    </w:p>
    <w:p w:rsidR="00926429" w:rsidRDefault="00573558" w:rsidP="007808ED">
      <w:pPr>
        <w:spacing w:after="0" w:line="409" w:lineRule="auto"/>
        <w:ind w:left="1471" w:right="13"/>
        <w:jc w:val="both"/>
      </w:pPr>
      <w:r>
        <w:rPr>
          <w:rFonts w:ascii="Book Antiqua" w:eastAsia="Book Antiqua" w:hAnsi="Book Antiqua" w:cs="Book Antiqua"/>
          <w:sz w:val="24"/>
          <w:u w:val="single" w:color="000000"/>
        </w:rPr>
        <w:t>Introduction</w:t>
      </w:r>
    </w:p>
    <w:p w:rsidR="00926429" w:rsidRDefault="00573558">
      <w:pPr>
        <w:spacing w:after="124" w:line="253" w:lineRule="auto"/>
        <w:ind w:left="1462" w:right="13" w:firstLine="9"/>
        <w:jc w:val="both"/>
      </w:pPr>
      <w:r>
        <w:rPr>
          <w:rFonts w:ascii="Book Antiqua" w:eastAsia="Book Antiqua" w:hAnsi="Book Antiqua" w:cs="Book Antiqua"/>
          <w:sz w:val="18"/>
        </w:rPr>
        <w:t xml:space="preserve">Planning is the trickiest process in project management. This unit describes a framework of basic steps in project planning. Many dissimilar techniques can be used but this unit tells the overview of the steps and activities in each step </w:t>
      </w:r>
      <w:r>
        <w:rPr>
          <w:rFonts w:ascii="Book Antiqua" w:eastAsia="Book Antiqua" w:hAnsi="Book Antiqua" w:cs="Book Antiqua"/>
          <w:sz w:val="18"/>
        </w:rPr>
        <w:lastRenderedPageBreak/>
        <w:t xml:space="preserve">of project planning. A main step in project planning is to plan in outline first and then in more detail. The key to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effectual project is in the planning. Generating a project plan is the first thing you should do when undertaking any kind of project. Often project planning is ignored in </w:t>
      </w:r>
      <w:proofErr w:type="spellStart"/>
      <w:r>
        <w:rPr>
          <w:rFonts w:ascii="Book Antiqua" w:eastAsia="Book Antiqua" w:hAnsi="Book Antiqua" w:cs="Book Antiqua"/>
          <w:sz w:val="18"/>
        </w:rPr>
        <w:t>favor</w:t>
      </w:r>
      <w:proofErr w:type="spellEnd"/>
      <w:r>
        <w:rPr>
          <w:rFonts w:ascii="Book Antiqua" w:eastAsia="Book Antiqua" w:hAnsi="Book Antiqua" w:cs="Book Antiqua"/>
          <w:sz w:val="18"/>
        </w:rPr>
        <w:t xml:space="preserve"> of getting on with the work. Though, many people fail to realize the value of a project plan in saving time, money and many problems.</w:t>
      </w:r>
    </w:p>
    <w:p w:rsidR="00926429" w:rsidRDefault="00573558">
      <w:pPr>
        <w:spacing w:after="172"/>
        <w:ind w:left="-5" w:hanging="10"/>
      </w:pPr>
      <w:r>
        <w:rPr>
          <w:rFonts w:ascii="Book Antiqua" w:eastAsia="Book Antiqua" w:hAnsi="Book Antiqua" w:cs="Book Antiqua"/>
          <w:sz w:val="24"/>
          <w:u w:val="single" w:color="000000"/>
        </w:rPr>
        <w:t>2.1 Project Scope</w:t>
      </w:r>
    </w:p>
    <w:p w:rsidR="00926429" w:rsidRDefault="00573558">
      <w:pPr>
        <w:spacing w:after="100" w:line="253" w:lineRule="auto"/>
        <w:ind w:left="-15" w:right="13" w:firstLine="9"/>
        <w:jc w:val="both"/>
      </w:pPr>
      <w:r>
        <w:rPr>
          <w:rFonts w:ascii="Book Antiqua" w:eastAsia="Book Antiqua" w:hAnsi="Book Antiqua" w:cs="Book Antiqua"/>
          <w:sz w:val="18"/>
        </w:rPr>
        <w:t>Project scope is the total amount of work done to attain a project management team’s project. It is the sum total of all the products, necessities and outcome as one project. In terms of project management, scope is the process preferred to make sure that the project is done. In the planning process, the scope of the project is examined. A project’s requirements, products, and results are defined. The definition of the scope is the most essential part of project management. It assist the team know what needs to be done and what achieving the project will entail. Specially, the project management team discusses the needs, risks, strategies, effort and cost. Then the project management team splits the project scope into short-term objective to be accomplished. The project managers then allocate different people to accomplish the goals. After the scope is done, it is checked and approved to make sure the project meets the product requirements, services and results. It is the final step where project objectives are analyzed critically to make sure that the project meets the quality outcome.</w:t>
      </w:r>
    </w:p>
    <w:p w:rsidR="00926429" w:rsidRDefault="00573558">
      <w:pPr>
        <w:spacing w:after="124" w:line="253" w:lineRule="auto"/>
        <w:ind w:left="-15" w:right="13" w:firstLine="9"/>
        <w:jc w:val="both"/>
      </w:pPr>
      <w:r>
        <w:rPr>
          <w:rFonts w:ascii="Book Antiqua" w:eastAsia="Book Antiqua" w:hAnsi="Book Antiqua" w:cs="Book Antiqua"/>
          <w:sz w:val="18"/>
        </w:rPr>
        <w:t xml:space="preserve">When people talk about scope, they instantly think time and cost. Time and cost are outputs of scope. Determining scope is a different exercise. When we talk about identifying the scope, we are talking about developing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ordinary understanding as to what is included in, or excluded from, a project. We are not talking about deciding how long it will take, or how much it will cost. That comes after the scope is described.</w:t>
      </w:r>
    </w:p>
    <w:p w:rsidR="00926429" w:rsidRDefault="00573558">
      <w:pPr>
        <w:spacing w:after="185" w:line="253" w:lineRule="auto"/>
        <w:ind w:left="-15" w:right="13" w:firstLine="9"/>
        <w:jc w:val="both"/>
      </w:pPr>
      <w:r>
        <w:rPr>
          <w:rFonts w:ascii="Book Antiqua" w:eastAsia="Book Antiqua" w:hAnsi="Book Antiqua" w:cs="Book Antiqua"/>
          <w:sz w:val="18"/>
        </w:rPr>
        <w:t>Anyone who has ever done a software project will have stories of how scope changes caused pain. Scope is bound to change, and this is to be expected. As the detail becomes clearer, more complications creep in. These are not foreseeable at the start and hopefully we build in a contingency for what we cannot see. The scope changes that usually cause problems are those where the perception of what was in and out of scope was different between various parties. The Project Manager assumed there would only be four or five reports, and the business assumed ten to twenty. No one felt it was worth talking about because they assumed the other person thought the same way they did.</w:t>
      </w:r>
    </w:p>
    <w:p w:rsidR="00926429" w:rsidRDefault="006C41FD">
      <w:pPr>
        <w:spacing w:after="124" w:line="253" w:lineRule="auto"/>
        <w:ind w:left="-15" w:right="13" w:firstLine="9"/>
        <w:jc w:val="both"/>
      </w:pPr>
      <w:r w:rsidRPr="006C41FD">
        <w:rPr>
          <w:noProof/>
          <w:lang w:val="en-IN" w:eastAsia="en-IN"/>
        </w:rPr>
      </w:r>
      <w:r w:rsidRPr="006C41FD">
        <w:rPr>
          <w:noProof/>
          <w:lang w:val="en-IN" w:eastAsia="en-IN"/>
        </w:rPr>
        <w:pict>
          <v:group id="Group 263231" o:spid="_x0000_s5810" style="width:16.85pt;height:17pt;mso-position-horizontal-relative:char;mso-position-vertical-relative:line" coordsize="2141,2159">
            <v:shape id="Shape 3964" o:spid="_x0000_s5820" style="position:absolute;width:2141;height:2159" coordsize="214112,215931" path="m15515,l204803,r6206,3085l214112,6169r,98711l211009,111050r-6206,6170l198597,120304r-86886,l105505,148067,93092,172745,77577,194338,58958,215931r,-101796l,114135,,9254,6206,3085,15515,xe" filled="f" fillcolor="black" strokecolor="#1f1a17" strokeweight=".34275mm">
              <v:fill opacity="0"/>
              <v:stroke miterlimit="10" joinstyle="miter" endcap="round"/>
            </v:shape>
            <v:shape id="Shape 3965" o:spid="_x0000_s5819" style="position:absolute;left:372;top:894;width:279;height:0" coordsize="27928,0" path="m,l27928,e" filled="f" fillcolor="black" strokecolor="#1f1a17" strokeweight=".34275mm">
              <v:fill opacity="0"/>
              <v:stroke miterlimit="10" joinstyle="miter" endcap="round"/>
            </v:shape>
            <v:shape id="Shape 3966" o:spid="_x0000_s5818" style="position:absolute;left:372;top:586;width:279;height:0" coordsize="27928,0" path="m,l27928,e" filled="f" fillcolor="black" strokecolor="#1f1a17" strokeweight=".34275mm">
              <v:fill opacity="0"/>
              <v:stroke miterlimit="10" joinstyle="miter" endcap="round"/>
            </v:shape>
            <v:shape id="Shape 3967" o:spid="_x0000_s5817" style="position:absolute;left:837;top:586;width:465;height:0" coordsize="46546,0" path="m,l46546,e" filled="f" fillcolor="black" strokecolor="#1f1a17" strokeweight=".34275mm">
              <v:fill opacity="0"/>
              <v:stroke miterlimit="10" joinstyle="miter" endcap="round"/>
            </v:shape>
            <v:shape id="Shape 3968" o:spid="_x0000_s5816" style="position:absolute;left:868;top:894;width:279;height:0" coordsize="27928,0" path="m,l27928,e" filled="f" fillcolor="black" strokecolor="#1f1a17" strokeweight=".34275mm">
              <v:fill opacity="0"/>
              <v:stroke miterlimit="10" joinstyle="miter" endcap="round"/>
            </v:shape>
            <v:shape id="Shape 3969" o:spid="_x0000_s5815" style="position:absolute;left:1427;top:586;width:279;height:0" coordsize="27928,0" path="m,l27928,e" filled="f" fillcolor="black" strokecolor="#1f1a17" strokeweight=".34275mm">
              <v:fill opacity="0"/>
              <v:stroke miterlimit="10" joinstyle="miter" endcap="round"/>
            </v:shape>
            <v:shape id="Shape 3970" o:spid="_x0000_s5814" style="position:absolute;left:1303;top:894;width:465;height:0" coordsize="46546,0" path="m,l46546,e" filled="f" fillcolor="black" strokecolor="#1f1a17" strokeweight=".34275mm">
              <v:fill opacity="0"/>
              <v:stroke miterlimit="10" joinstyle="miter" endcap="round"/>
            </v:shape>
            <v:shape id="Shape 3971" o:spid="_x0000_s5813" style="position:absolute;left:713;top:277;width:744;height:0" coordsize="74474,0" path="m,l74474,e" filled="f" fillcolor="black" strokecolor="#1f1a17" strokeweight=".34275mm">
              <v:fill opacity="0"/>
              <v:stroke miterlimit="10" joinstyle="miter" endcap="round"/>
            </v:shape>
            <v:shape id="Shape 3972" o:spid="_x0000_s5812" style="position:absolute;left:372;top:277;width:186;height:0" coordsize="18618,0" path="m,l18618,e" filled="f" fillcolor="black" strokecolor="#1f1a17" strokeweight=".34275mm">
              <v:fill opacity="0"/>
              <v:stroke miterlimit="10" joinstyle="miter" endcap="round"/>
            </v:shape>
            <v:shape id="Shape 3973" o:spid="_x0000_s5811" style="position:absolute;left:1613;top:277;width:186;height:0" coordsize="18618,0" path="m,l18618,e" filled="f" fillcolor="black" strokecolor="#1f1a17" strokeweight=".34275mm">
              <v:fill opacity="0"/>
              <v:stroke miterlimit="10" joinstyle="miter" endcap="round"/>
            </v:shape>
            <w10:wrap type="none"/>
            <w10:anchorlock/>
          </v:group>
        </w:pict>
      </w:r>
      <w:r w:rsidR="00573558">
        <w:rPr>
          <w:rFonts w:ascii="Book Antiqua" w:eastAsia="Book Antiqua" w:hAnsi="Book Antiqua" w:cs="Book Antiqua"/>
          <w:sz w:val="18"/>
        </w:rPr>
        <w:t xml:space="preserve"> Example: If we were looking for an economical car, we would first define the scope. For example, we want a 4-cylinder front wheel drive with seating for 2 adults and 2 children, and less than 2 years old. Maybe you also want it to be a red convertible. Having defined the scope, you can calculate cost and time. How much you will have to spend and how long you will take to buy it. If you get the scope wrong, the time and cost will be wrong.</w:t>
      </w:r>
    </w:p>
    <w:p w:rsidR="00926429" w:rsidRDefault="00573558">
      <w:pPr>
        <w:spacing w:after="99" w:line="253" w:lineRule="auto"/>
        <w:ind w:left="-15" w:right="13" w:firstLine="9"/>
        <w:jc w:val="both"/>
      </w:pPr>
      <w:r>
        <w:rPr>
          <w:rFonts w:ascii="Book Antiqua" w:eastAsia="Book Antiqua" w:hAnsi="Book Antiqua" w:cs="Book Antiqua"/>
          <w:sz w:val="18"/>
        </w:rPr>
        <w:t>The project scope contains the following aspects to be managed:</w:t>
      </w:r>
    </w:p>
    <w:p w:rsidR="00926429" w:rsidRDefault="00573558">
      <w:pPr>
        <w:numPr>
          <w:ilvl w:val="0"/>
          <w:numId w:val="32"/>
        </w:numPr>
        <w:spacing w:after="102" w:line="253" w:lineRule="auto"/>
        <w:ind w:right="13" w:hanging="480"/>
        <w:jc w:val="both"/>
      </w:pPr>
      <w:r>
        <w:rPr>
          <w:rFonts w:ascii="Book Antiqua" w:eastAsia="Book Antiqua" w:hAnsi="Book Antiqua" w:cs="Book Antiqua"/>
          <w:sz w:val="18"/>
        </w:rPr>
        <w:t>Scope Planning</w:t>
      </w:r>
    </w:p>
    <w:p w:rsidR="00926429" w:rsidRDefault="00573558">
      <w:pPr>
        <w:numPr>
          <w:ilvl w:val="0"/>
          <w:numId w:val="32"/>
        </w:numPr>
        <w:spacing w:after="102" w:line="253" w:lineRule="auto"/>
        <w:ind w:right="13" w:hanging="480"/>
        <w:jc w:val="both"/>
      </w:pPr>
      <w:r>
        <w:rPr>
          <w:rFonts w:ascii="Book Antiqua" w:eastAsia="Book Antiqua" w:hAnsi="Book Antiqua" w:cs="Book Antiqua"/>
          <w:sz w:val="18"/>
        </w:rPr>
        <w:t>Scope Definition</w:t>
      </w:r>
    </w:p>
    <w:p w:rsidR="00926429" w:rsidRDefault="00573558">
      <w:pPr>
        <w:numPr>
          <w:ilvl w:val="0"/>
          <w:numId w:val="32"/>
        </w:numPr>
        <w:spacing w:after="99" w:line="253" w:lineRule="auto"/>
        <w:ind w:right="13" w:hanging="480"/>
        <w:jc w:val="both"/>
      </w:pPr>
      <w:r>
        <w:rPr>
          <w:rFonts w:ascii="Book Antiqua" w:eastAsia="Book Antiqua" w:hAnsi="Book Antiqua" w:cs="Book Antiqua"/>
          <w:sz w:val="18"/>
        </w:rPr>
        <w:t>Create WBS</w:t>
      </w:r>
    </w:p>
    <w:p w:rsidR="00926429" w:rsidRDefault="00573558">
      <w:pPr>
        <w:numPr>
          <w:ilvl w:val="0"/>
          <w:numId w:val="32"/>
        </w:numPr>
        <w:spacing w:after="102" w:line="253" w:lineRule="auto"/>
        <w:ind w:right="13" w:hanging="480"/>
        <w:jc w:val="both"/>
      </w:pPr>
      <w:r>
        <w:rPr>
          <w:rFonts w:ascii="Book Antiqua" w:eastAsia="Book Antiqua" w:hAnsi="Book Antiqua" w:cs="Book Antiqua"/>
          <w:sz w:val="18"/>
        </w:rPr>
        <w:t>Scope Verification</w:t>
      </w:r>
    </w:p>
    <w:p w:rsidR="00926429" w:rsidRDefault="00573558">
      <w:pPr>
        <w:spacing w:after="124" w:line="253" w:lineRule="auto"/>
        <w:ind w:left="-15" w:right="13" w:firstLine="9"/>
        <w:jc w:val="both"/>
      </w:pPr>
      <w:r>
        <w:rPr>
          <w:rFonts w:ascii="Book Antiqua" w:eastAsia="Book Antiqua" w:hAnsi="Book Antiqua" w:cs="Book Antiqua"/>
          <w:sz w:val="18"/>
        </w:rPr>
        <w:t xml:space="preserve">This sort of organization contains the processes required to guarantee that the project includes all the work required, and only the work required, to complete the project effectively. It is </w:t>
      </w:r>
      <w:r>
        <w:rPr>
          <w:rFonts w:ascii="Book Antiqua" w:eastAsia="Book Antiqua" w:hAnsi="Book Antiqua" w:cs="Book Antiqua"/>
          <w:sz w:val="18"/>
        </w:rPr>
        <w:lastRenderedPageBreak/>
        <w:t>essentially concerned with the defining and controlling of what is or is not included in the project.</w:t>
      </w:r>
    </w:p>
    <w:p w:rsidR="00926429" w:rsidRDefault="00573558">
      <w:pPr>
        <w:spacing w:after="183" w:line="253" w:lineRule="auto"/>
        <w:ind w:left="-15" w:right="13" w:firstLine="9"/>
        <w:jc w:val="both"/>
      </w:pPr>
      <w:r>
        <w:rPr>
          <w:rFonts w:ascii="Book Antiqua" w:eastAsia="Book Antiqua" w:hAnsi="Book Antiqua" w:cs="Book Antiqua"/>
          <w:sz w:val="18"/>
        </w:rPr>
        <w:t>The processes, tools, and procedure used to administer product’s scope differ by application area and are often described as part of the project life cycle. The project’s output is a single product but that product may comprise subsidiary components, each with its own separate but interdependent product scopes.</w:t>
      </w:r>
    </w:p>
    <w:p w:rsidR="00926429" w:rsidRDefault="006C41FD">
      <w:pPr>
        <w:spacing w:after="124" w:line="253" w:lineRule="auto"/>
        <w:ind w:left="-15" w:right="13" w:firstLine="9"/>
        <w:jc w:val="both"/>
      </w:pPr>
      <w:r w:rsidRPr="006C41FD">
        <w:rPr>
          <w:noProof/>
          <w:lang w:val="en-IN" w:eastAsia="en-IN"/>
        </w:rPr>
      </w:r>
      <w:r w:rsidRPr="006C41FD">
        <w:rPr>
          <w:noProof/>
          <w:lang w:val="en-IN" w:eastAsia="en-IN"/>
        </w:rPr>
        <w:pict>
          <v:group id="Group 263233" o:spid="_x0000_s5799" style="width:16.85pt;height:17.1pt;mso-position-horizontal-relative:char;mso-position-vertical-relative:line" coordsize="2141,2172">
            <v:shape id="Shape 4000" o:spid="_x0000_s5809" style="position:absolute;width:2141;height:2172" coordsize="214112,217215" path="m15515,l204803,r6206,3104l214112,6207r,99298l211009,111711r-6206,6207l198597,121021r-86886,l105505,148948,93092,173772,77577,195494,58958,217215r,-102401l,114814,,9310,6206,3104,15515,xe" filled="f" fillcolor="black" strokecolor="#1f1a17" strokeweight=".34478mm">
              <v:fill opacity="0"/>
              <v:stroke miterlimit="10" joinstyle="miter" endcap="round"/>
            </v:shape>
            <v:shape id="Shape 4001" o:spid="_x0000_s5808" style="position:absolute;left:372;top:899;width:279;height:0" coordsize="27928,0" path="m,l27928,e" filled="f" fillcolor="black" strokecolor="#1f1a17" strokeweight=".34478mm">
              <v:fill opacity="0"/>
              <v:stroke miterlimit="10" joinstyle="miter" endcap="round"/>
            </v:shape>
            <v:shape id="Shape 4002" o:spid="_x0000_s5807" style="position:absolute;left:372;top:589;width:279;height:0" coordsize="27928,0" path="m,l27928,e" filled="f" fillcolor="black" strokecolor="#1f1a17" strokeweight=".34478mm">
              <v:fill opacity="0"/>
              <v:stroke miterlimit="10" joinstyle="miter" endcap="round"/>
            </v:shape>
            <v:shape id="Shape 4003" o:spid="_x0000_s5806" style="position:absolute;left:837;top:589;width:465;height:0" coordsize="46546,0" path="m,l46546,e" filled="f" fillcolor="black" strokecolor="#1f1a17" strokeweight=".34478mm">
              <v:fill opacity="0"/>
              <v:stroke miterlimit="10" joinstyle="miter" endcap="round"/>
            </v:shape>
            <v:shape id="Shape 4004" o:spid="_x0000_s5805" style="position:absolute;left:868;top:899;width:279;height:0" coordsize="27928,0" path="m,l27928,e" filled="f" fillcolor="black" strokecolor="#1f1a17" strokeweight=".34478mm">
              <v:fill opacity="0"/>
              <v:stroke miterlimit="10" joinstyle="miter" endcap="round"/>
            </v:shape>
            <v:shape id="Shape 4005" o:spid="_x0000_s5804" style="position:absolute;left:1427;top:589;width:279;height:0" coordsize="27928,0" path="m,l27928,e" filled="f" fillcolor="black" strokecolor="#1f1a17" strokeweight=".34478mm">
              <v:fill opacity="0"/>
              <v:stroke miterlimit="10" joinstyle="miter" endcap="round"/>
            </v:shape>
            <v:shape id="Shape 4006" o:spid="_x0000_s5803" style="position:absolute;left:1303;top:899;width:465;height:0" coordsize="46546,0" path="m,l46546,e" filled="f" fillcolor="black" strokecolor="#1f1a17" strokeweight=".34478mm">
              <v:fill opacity="0"/>
              <v:stroke miterlimit="10" joinstyle="miter" endcap="round"/>
            </v:shape>
            <v:shape id="Shape 4007" o:spid="_x0000_s5802" style="position:absolute;left:713;top:279;width:744;height:0" coordsize="74474,0" path="m,l74474,e" filled="f" fillcolor="black" strokecolor="#1f1a17" strokeweight=".34478mm">
              <v:fill opacity="0"/>
              <v:stroke miterlimit="10" joinstyle="miter" endcap="round"/>
            </v:shape>
            <v:shape id="Shape 4008" o:spid="_x0000_s5801" style="position:absolute;left:372;top:279;width:186;height:0" coordsize="18618,0" path="m,l18618,e" filled="f" fillcolor="black" strokecolor="#1f1a17" strokeweight=".34478mm">
              <v:fill opacity="0"/>
              <v:stroke miterlimit="10" joinstyle="miter" endcap="round"/>
            </v:shape>
            <v:shape id="Shape 4009" o:spid="_x0000_s5800" style="position:absolute;left:1613;top:279;width:186;height:0" coordsize="18618,0" path="m,l18618,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A new computer system would generally include four subsidiary components— hardware, software, training, and implementation. </w:t>
      </w:r>
    </w:p>
    <w:p w:rsidR="00926429" w:rsidRDefault="00573558">
      <w:pPr>
        <w:spacing w:after="256" w:line="253" w:lineRule="auto"/>
        <w:ind w:left="-15" w:right="13" w:firstLine="9"/>
        <w:jc w:val="both"/>
      </w:pPr>
      <w:r>
        <w:rPr>
          <w:rFonts w:ascii="Book Antiqua" w:eastAsia="Book Antiqua" w:hAnsi="Book Antiqua" w:cs="Book Antiqua"/>
          <w:sz w:val="18"/>
        </w:rPr>
        <w:t xml:space="preserve">The significant thing to remember is that “Completion of the project scope is calculated against the project plan, but completion of the product scope is measured against the product requirements”. We are also well aware of the fact that if project is multifaceted and larger in size, the different team &amp; different components are required to complete concurrently. There exists </w:t>
      </w:r>
      <w:proofErr w:type="spellStart"/>
      <w:r>
        <w:rPr>
          <w:rFonts w:ascii="Book Antiqua" w:eastAsia="Book Antiqua" w:hAnsi="Book Antiqua" w:cs="Book Antiqua"/>
          <w:sz w:val="18"/>
        </w:rPr>
        <w:t>trade offs</w:t>
      </w:r>
      <w:proofErr w:type="spellEnd"/>
      <w:r>
        <w:rPr>
          <w:rFonts w:ascii="Book Antiqua" w:eastAsia="Book Antiqua" w:hAnsi="Book Antiqua" w:cs="Book Antiqua"/>
          <w:sz w:val="18"/>
        </w:rPr>
        <w:t xml:space="preserve"> among the competing objects and alternatives are there to meet the needs of stakeholders.</w:t>
      </w:r>
    </w:p>
    <w:p w:rsidR="00926429" w:rsidRDefault="00573558">
      <w:pPr>
        <w:spacing w:after="191"/>
        <w:ind w:left="-5" w:hanging="10"/>
      </w:pPr>
      <w:r>
        <w:rPr>
          <w:rFonts w:ascii="Book Antiqua" w:eastAsia="Book Antiqua" w:hAnsi="Book Antiqua" w:cs="Book Antiqua"/>
        </w:rPr>
        <w:t>2.1.1 Scope Planning</w:t>
      </w:r>
    </w:p>
    <w:p w:rsidR="00926429" w:rsidRDefault="00573558">
      <w:pPr>
        <w:spacing w:after="100" w:line="253" w:lineRule="auto"/>
        <w:ind w:left="-15" w:right="13" w:firstLine="9"/>
        <w:jc w:val="both"/>
      </w:pPr>
      <w:r>
        <w:rPr>
          <w:rFonts w:ascii="Book Antiqua" w:eastAsia="Book Antiqua" w:hAnsi="Book Antiqua" w:cs="Book Antiqua"/>
          <w:sz w:val="18"/>
        </w:rPr>
        <w:t>Scope planning refers to a project management process that describes boundaries and deliverables. A deliverable is an input/output term that refers specially to the unique and individual products, elements, results, or items that are produced for delivery at the conclusion of a specific project component, or at the conclusion of the project as a whole. Deliverables can come in a number of different variations. Deliverables can be in the form of a written report, which can be extremely lengthy and can encompass extensive amounts of information and data. Deliverables can also be much shorter. In some cases, the end deliverable may be a short report, a slide presentation, a poster, a short blurb, or even a slogan. In these cases, the deliverable may actually be very short, and rather than containing all information gathered over the course of a project, may contain a succinct message that is meant to represent the sum total of the information without actually presenting it directly. Deliverables towards the end of a project life are typically referred to as external deliverables, and these typically require the review and/or approval of the customer or financially responsible party. The basic matrix of a scope planning analysis consists of three main categories: Initiation, planning, and definition, with two control categories: Verification and change control mix together between the three main categories.</w:t>
      </w:r>
    </w:p>
    <w:p w:rsidR="00926429" w:rsidRDefault="00573558">
      <w:pPr>
        <w:spacing w:after="124" w:line="253" w:lineRule="auto"/>
        <w:ind w:left="-15" w:right="13" w:firstLine="9"/>
        <w:jc w:val="both"/>
      </w:pPr>
      <w:r>
        <w:rPr>
          <w:rFonts w:ascii="Book Antiqua" w:eastAsia="Book Antiqua" w:hAnsi="Book Antiqua" w:cs="Book Antiqua"/>
          <w:sz w:val="18"/>
        </w:rPr>
        <w:t xml:space="preserve">Beginning inputs contain program deliverable description, strategic planning, program selection criteria, and historical information. Tools and techniques comprise program selection methods and expert judgment. The output of the initiation phase will contain a program charter, the identification and assignment of a program director, and the identification of known constraints and assumptions. The planning category covers descriptions on deliverables, the program charter, constraints, and assumptions. Tools and techniques involved in this group contain deliverable analysis, a benefit/cost analysis, </w:t>
      </w:r>
      <w:proofErr w:type="gramStart"/>
      <w:r>
        <w:rPr>
          <w:rFonts w:ascii="Book Antiqua" w:eastAsia="Book Antiqua" w:hAnsi="Book Antiqua" w:cs="Book Antiqua"/>
          <w:sz w:val="18"/>
        </w:rPr>
        <w:t>the</w:t>
      </w:r>
      <w:proofErr w:type="gramEnd"/>
      <w:r>
        <w:rPr>
          <w:rFonts w:ascii="Book Antiqua" w:eastAsia="Book Antiqua" w:hAnsi="Book Antiqua" w:cs="Book Antiqua"/>
          <w:sz w:val="18"/>
        </w:rPr>
        <w:t xml:space="preserve"> identification of alternatives. The final main category contains a statement of scope, a definition of assumptions and constraints, and other planning outputs and historical information. Tools and techniques involved contain work breakdown structure templates and decomposition. The output of definition is work breakdown structure, and the defined scope section of the project management plan.</w:t>
      </w:r>
    </w:p>
    <w:p w:rsidR="00926429" w:rsidRDefault="00573558">
      <w:pPr>
        <w:spacing w:after="124" w:line="253" w:lineRule="auto"/>
        <w:ind w:left="-15" w:right="13" w:firstLine="9"/>
        <w:jc w:val="both"/>
      </w:pPr>
      <w:r>
        <w:rPr>
          <w:rFonts w:ascii="Book Antiqua" w:eastAsia="Book Antiqua" w:hAnsi="Book Antiqua" w:cs="Book Antiqua"/>
          <w:sz w:val="18"/>
        </w:rPr>
        <w:t>Two control devises, verification and change control are mix together between the main categories of scope planning. Verification’s inputs are work results, and deliverable documentation. Inspection is its sole tools and technique. Formal acceptance is verification’s output, and is necessary to advance the project management plan to the next level.</w:t>
      </w:r>
    </w:p>
    <w:p w:rsidR="00926429" w:rsidRDefault="00573558">
      <w:pPr>
        <w:spacing w:after="1" w:line="253" w:lineRule="auto"/>
        <w:ind w:left="-15" w:right="13" w:firstLine="9"/>
        <w:jc w:val="both"/>
      </w:pPr>
      <w:r>
        <w:rPr>
          <w:rFonts w:ascii="Book Antiqua" w:eastAsia="Book Antiqua" w:hAnsi="Book Antiqua" w:cs="Book Antiqua"/>
          <w:sz w:val="18"/>
        </w:rPr>
        <w:lastRenderedPageBreak/>
        <w:t>Change control is positioned between planning and definition. Its inputs are comprised of work breakdown structure, performance reports, change requests, and the scope management plan. Tools and techniques contain the scope change control system, performance measurements and additional planning when indicated. The outputs of change control are changes in scope, corrective actions, and lessons learned entered in the information base for other project management considerations.</w:t>
      </w:r>
    </w:p>
    <w:p w:rsidR="00926429" w:rsidRDefault="006C41FD">
      <w:pPr>
        <w:spacing w:after="7"/>
        <w:ind w:left="485"/>
      </w:pPr>
      <w:r w:rsidRPr="006C41FD">
        <w:rPr>
          <w:noProof/>
          <w:lang w:val="en-IN" w:eastAsia="en-IN"/>
        </w:rPr>
      </w:r>
      <w:r w:rsidRPr="006C41FD">
        <w:rPr>
          <w:noProof/>
          <w:lang w:val="en-IN" w:eastAsia="en-IN"/>
        </w:rPr>
        <w:pict>
          <v:group id="Group 265547" o:spid="_x0000_s5780" style="width:24pt;height:17.35pt;mso-position-horizontal-relative:char;mso-position-vertical-relative:line" coordsize="3048,2204">
            <v:shape id="Shape 4067" o:spid="_x0000_s5798" style="position:absolute;top:30;width:1645;height:2112" coordsize="164592,211227" path="m115824,211227l,211227,70104,153063,36576,122450r,-82654l45720,24490,54864,12245,64008,6122,76200,r39624,l131064,3061r9144,9184l149352,21429r9144,12245l164592,45919,143256,76531r3048,64287l134112,156124r15240,15307l115824,211227xe" filled="f" fillcolor="black" strokecolor="#1f1a17" strokeweight=".96pt">
              <v:fill opacity="0"/>
              <v:stroke miterlimit="10" joinstyle="miter" endcap="round"/>
            </v:shape>
            <v:shape id="Shape 4068" o:spid="_x0000_s5797" style="position:absolute;left:1158;top:428;width:1219;height:1775" coordsize="121920,177554" path="m121920,177554r,-42858l100584,122451r6096,-15306l112776,88777r6096,-18368l121920,45919r-3048,-9184l112776,24490r-6096,-9183l100584,6123,88392,,64008,,51816,3062,33528,39797,30480,97961r15240,27551l,174492r121920,3062xe" filled="f" fillcolor="black" strokecolor="#1f1a17" strokeweight=".96pt">
              <v:fill opacity="0"/>
              <v:stroke miterlimit="10" joinstyle="miter" endcap="round"/>
            </v:shape>
            <v:shape id="Shape 4069" o:spid="_x0000_s5796"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4070" o:spid="_x0000_s5795" style="position:absolute;left:2468;width:579;height:704" coordsize="57912,70409" path="m30480,l42672,3061r9144,6122l57912,15306r,15306l54864,36735r-6096,6122l39624,52041r-6096,3061l30480,58164r-3048,6122l27432,70409r-3048,l24384,58164r3048,-3062l30480,48980r3048,-9184l36576,36735r,-21429l33528,9183,27432,6122r-9144,l15240,9183r,3062l15240,15306r3048,6122l18288,30612r-3048,3061l6096,33673,3048,30612,,27551,,21428,3048,15306,9144,6122,18288,3061,30480,xe" fillcolor="#1f1a17" stroked="f" strokeweight="0">
              <v:stroke opacity="0" miterlimit="10" joinstyle="miter" endcap="round"/>
            </v:shape>
            <v:shape id="Shape 4071" o:spid="_x0000_s5794" style="position:absolute;left:2468;width:579;height:704" coordsize="57912,70409" path="m27432,70409r-3048,l24384,58164r3048,-3062l30480,48980r3048,-9184l36576,36735r,-21429l33528,9183,27432,6122r-9144,l15240,9183r,l15240,12245r,l15240,15306r3048,6122l18288,30612r-3048,3061l6096,33673,3048,30612,,27551,,21428,3048,15306,9144,6122,18288,3061,30480,,42672,3061r9144,6122l57912,15306r,15306l54864,36735r-6096,6122l39624,52041r-6096,3061l30480,58164r-3048,6122l27432,70409xe" filled="f" fillcolor="black" strokecolor="#1f1a17" strokeweight=".24pt">
              <v:fill opacity="0"/>
              <v:stroke miterlimit="10" joinstyle="miter" endcap="round"/>
            </v:shape>
            <v:shape id="Shape 4072" o:spid="_x0000_s5793"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4073" o:spid="_x0000_s5792" style="position:absolute;left:365;top:183;width:1097;height:1591" coordsize="109728,159186" path="m67056,l85344,9184r15240,12245l103632,30613r6096,9184l109728,116328,82296,159186,51816,156125,,104083,,45919,6096,36735r6096,-9183l18288,21429r9144,-9184l45720,3061,67056,xe" stroked="f" strokeweight="0">
              <v:stroke opacity="0" miterlimit="10" joinstyle="miter" endcap="round"/>
            </v:shape>
            <v:shape id="Shape 4074" o:spid="_x0000_s5791" style="position:absolute;left:365;top:183;width:1097;height:1591" coordsize="109728,159186" path="m67056,l45720,3061,27432,12245r-9144,9184l12192,27552,6096,36735,,45919r,58164l51816,156125r30480,3061l109728,116328r,-76531l103632,30613r-3048,-9184l85344,9184,67056,xe" filled="f" fillcolor="black" strokecolor="#1f1a17" strokeweight=".96pt">
              <v:fill opacity="0"/>
              <v:stroke miterlimit="10" joinstyle="miter" endcap="round"/>
            </v:shape>
            <v:shape id="Shape 4075" o:spid="_x0000_s5790" style="position:absolute;left:701;top:581;width:121;height:214" coordsize="12192,21428" path="m6096,l9144,3061r3048,6122l9144,18367,6096,21428,3048,18367,,9183,3048,3061,6096,xe" fillcolor="#da251d" stroked="f" strokeweight="0">
              <v:stroke opacity="0" miterlimit="10" joinstyle="miter" endcap="round"/>
            </v:shape>
            <v:shape id="Shape 4076" o:spid="_x0000_s5789" style="position:absolute;left:701;top:581;width:121;height:214" coordsize="12192,21428" path="m6096,l9144,3061r3048,6122l9144,18367,6096,21428,3048,18367,,9183,3048,3061,6096,xe" filled="f" fillcolor="black" strokecolor="#1f1a17" strokeweight=".96pt">
              <v:fill opacity="0"/>
              <v:stroke miterlimit="10" joinstyle="miter" endcap="round"/>
            </v:shape>
            <v:shape id="Shape 4077" o:spid="_x0000_s5788" style="position:absolute;left:1188;top:581;width:91;height:214" coordsize="9144,21428" path="m3048,l9144,3061r,15306l3048,21428,,18367,,3061,3048,xe" fillcolor="#da251d" stroked="f" strokeweight="0">
              <v:stroke opacity="0" miterlimit="10" joinstyle="miter" endcap="round"/>
            </v:shape>
            <v:shape id="Shape 4078" o:spid="_x0000_s5787" style="position:absolute;left:1188;top:581;width:91;height:214" coordsize="9144,21428" path="m3048,l9144,3061r,15306l3048,21428,,18367,,3061,3048,xe" filled="f" fillcolor="black" strokecolor="#1f1a17" strokeweight=".96pt">
              <v:fill opacity="0"/>
              <v:stroke miterlimit="10" joinstyle="miter" endcap="round"/>
            </v:shape>
            <v:shape id="Shape 4079" o:spid="_x0000_s5786" style="position:absolute;left:1463;top:581;width:883;height:1224" coordsize="88392,122450" path="m36576,l51816,,67056,6122,79248,18367r9144,18368l73152,110205r-15240,9184l45720,122450r-12192,l18288,116328,,79592,,48980,3048,24490,6096,15306,15240,9183,24384,3061,36576,xe" stroked="f" strokeweight="0">
              <v:stroke opacity="0" miterlimit="10" joinstyle="miter" endcap="round"/>
            </v:shape>
            <v:shape id="Shape 4080" o:spid="_x0000_s5785" style="position:absolute;left:1463;top:581;width:883;height:1224" coordsize="88392,122450" path="m88392,36735l79248,18367,67056,6122,51816,,36576,,24384,3061,15240,9183,6096,15306,3048,24490,,48980,,79592r18288,36736l33528,122450r12192,l57912,119389r15240,-9184l88392,36735xe" filled="f" fillcolor="black" strokecolor="#1f1a17" strokeweight=".96pt">
              <v:fill opacity="0"/>
              <v:stroke miterlimit="10" joinstyle="miter" endcap="round"/>
            </v:shape>
            <v:shape id="Shape 4081" o:spid="_x0000_s5784" style="position:absolute;left:1615;top:1040;width:121;height:214" coordsize="12192,21428" path="m6096,l9144,3061r3048,6122l9144,18367,6096,21428,3048,18367,,9183,3048,3061,6096,xe" fillcolor="#da251d" stroked="f" strokeweight="0">
              <v:stroke opacity="0" miterlimit="10" joinstyle="miter" endcap="round"/>
            </v:shape>
            <v:shape id="Shape 4082" o:spid="_x0000_s5783" style="position:absolute;left:1615;top:1040;width:121;height:214" coordsize="12192,21428" path="m6096,l9144,3061r3048,6122l9144,18367,6096,21428,3048,18367,,9183,3048,3061,6096,xe" filled="f" fillcolor="black" strokecolor="#1f1a17" strokeweight=".96pt">
              <v:fill opacity="0"/>
              <v:stroke miterlimit="10" joinstyle="miter" endcap="round"/>
            </v:shape>
            <v:shape id="Shape 4083" o:spid="_x0000_s5782" style="position:absolute;left:2011;top:1040;width:91;height:214" coordsize="9144,21428" path="m6096,l9144,3061r,15306l6096,21428,,18367,,3061,6096,xe" fillcolor="#da251d" stroked="f" strokeweight="0">
              <v:stroke opacity="0" miterlimit="10" joinstyle="miter" endcap="round"/>
            </v:shape>
            <v:shape id="Shape 4084" o:spid="_x0000_s5781" style="position:absolute;left:2011;top:1040;width:91;height:214" coordsize="9144,21428" path="m6096,l9144,3061r,15306l6096,21428,,18367,,3061,6096,xe" filled="f" fillcolor="black" strokecolor="#1f1a17" strokeweight=".96pt">
              <v:fill opacity="0"/>
              <v:stroke miterlimit="10" joinstyle="miter" endcap="round"/>
            </v:shape>
            <w10:wrap type="none"/>
            <w10:anchorlock/>
          </v:group>
        </w:pict>
      </w:r>
    </w:p>
    <w:p w:rsidR="00926429" w:rsidRDefault="00573558">
      <w:pPr>
        <w:spacing w:after="124" w:line="253" w:lineRule="auto"/>
        <w:ind w:left="269" w:right="13"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Deliverables?</w:t>
      </w:r>
    </w:p>
    <w:p w:rsidR="00926429" w:rsidRDefault="00573558">
      <w:pPr>
        <w:spacing w:after="124" w:line="253" w:lineRule="auto"/>
        <w:ind w:left="240" w:right="298" w:firstLine="9"/>
        <w:jc w:val="both"/>
      </w:pPr>
      <w:r>
        <w:rPr>
          <w:rFonts w:ascii="Book Antiqua" w:eastAsia="Book Antiqua" w:hAnsi="Book Antiqua" w:cs="Book Antiqua"/>
          <w:sz w:val="18"/>
        </w:rPr>
        <w:t>Deliverables can come in a number of different variations. Deliverables can be in the form of a written report, which can be extremely lengthy and can encompass extensive amounts of information and data.</w:t>
      </w:r>
    </w:p>
    <w:p w:rsidR="00926429" w:rsidRDefault="00573558">
      <w:pPr>
        <w:spacing w:after="191"/>
        <w:ind w:left="-5" w:hanging="10"/>
      </w:pPr>
      <w:r>
        <w:rPr>
          <w:rFonts w:ascii="Book Antiqua" w:eastAsia="Book Antiqua" w:hAnsi="Book Antiqua" w:cs="Book Antiqua"/>
        </w:rPr>
        <w:t>2.1.2 Scope Definition</w:t>
      </w:r>
    </w:p>
    <w:p w:rsidR="00926429" w:rsidRDefault="00573558">
      <w:pPr>
        <w:spacing w:after="124" w:line="253" w:lineRule="auto"/>
        <w:ind w:left="-15" w:right="13" w:firstLine="9"/>
        <w:jc w:val="both"/>
      </w:pPr>
      <w:r>
        <w:rPr>
          <w:rFonts w:ascii="Book Antiqua" w:eastAsia="Book Antiqua" w:hAnsi="Book Antiqua" w:cs="Book Antiqua"/>
          <w:sz w:val="18"/>
        </w:rPr>
        <w:t>Scope explanation often account for a paragraph or two in a Business Case or Project Charter. Regularly, they are qualitative and/or focus on general statements. “We will develop service by providing an information system to answer to customer inquiries.” Is it a real time system? Is it all screen-based? What reports can be produced? Where does the knowledge come from? What management is required for the data? Is all the data compatible? Do you want to generate standard letters? How many letters? How customizable are the letters? Do you want to store the questions? Do you want to store the answers?  In order to define the scope, there will be supposition that need to be made. There is no point in waiting until everything is clear to define scope. By that time, the project will possibly be finished. Each of these assumptions should be documented and followed up at a later date to validate the scope. If the supposition is false, it may have an impact on the scope.</w:t>
      </w:r>
    </w:p>
    <w:p w:rsidR="00926429" w:rsidRDefault="00573558">
      <w:pPr>
        <w:spacing w:after="124" w:line="253" w:lineRule="auto"/>
        <w:ind w:left="-15" w:right="13" w:firstLine="9"/>
        <w:jc w:val="both"/>
      </w:pPr>
      <w:r>
        <w:rPr>
          <w:rFonts w:ascii="Book Antiqua" w:eastAsia="Book Antiqua" w:hAnsi="Book Antiqua" w:cs="Book Antiqua"/>
          <w:sz w:val="18"/>
        </w:rPr>
        <w:t>There are plentiful ways to define. Ideally several ways should be used. Each looks at the situation from a different perception and will elicit different information. We look at three main ways in this paper. They are:</w:t>
      </w:r>
    </w:p>
    <w:p w:rsidR="00926429" w:rsidRDefault="00573558">
      <w:pPr>
        <w:numPr>
          <w:ilvl w:val="0"/>
          <w:numId w:val="33"/>
        </w:numPr>
        <w:spacing w:after="124" w:line="253" w:lineRule="auto"/>
        <w:ind w:right="13" w:hanging="480"/>
        <w:jc w:val="both"/>
      </w:pPr>
      <w:r>
        <w:rPr>
          <w:rFonts w:ascii="Book Antiqua" w:eastAsia="Book Antiqua" w:hAnsi="Book Antiqua" w:cs="Book Antiqua"/>
          <w:sz w:val="18"/>
        </w:rPr>
        <w:t>Define Deliverables</w:t>
      </w:r>
    </w:p>
    <w:p w:rsidR="00926429" w:rsidRDefault="00573558">
      <w:pPr>
        <w:numPr>
          <w:ilvl w:val="0"/>
          <w:numId w:val="33"/>
        </w:numPr>
        <w:spacing w:after="124" w:line="253" w:lineRule="auto"/>
        <w:ind w:right="13" w:hanging="480"/>
        <w:jc w:val="both"/>
      </w:pPr>
      <w:r>
        <w:rPr>
          <w:rFonts w:ascii="Book Antiqua" w:eastAsia="Book Antiqua" w:hAnsi="Book Antiqua" w:cs="Book Antiqua"/>
          <w:sz w:val="18"/>
        </w:rPr>
        <w:t>Define Functionality and Data</w:t>
      </w:r>
    </w:p>
    <w:p w:rsidR="00926429" w:rsidRDefault="00573558">
      <w:pPr>
        <w:numPr>
          <w:ilvl w:val="0"/>
          <w:numId w:val="33"/>
        </w:numPr>
        <w:spacing w:after="242" w:line="253" w:lineRule="auto"/>
        <w:ind w:right="13" w:hanging="480"/>
        <w:jc w:val="both"/>
      </w:pPr>
      <w:r>
        <w:rPr>
          <w:rFonts w:ascii="Book Antiqua" w:eastAsia="Book Antiqua" w:hAnsi="Book Antiqua" w:cs="Book Antiqua"/>
          <w:sz w:val="18"/>
        </w:rPr>
        <w:t>Define Technical Structure</w:t>
      </w:r>
    </w:p>
    <w:p w:rsidR="00926429" w:rsidRDefault="00573558">
      <w:pPr>
        <w:spacing w:after="210"/>
        <w:ind w:left="-5" w:hanging="10"/>
      </w:pPr>
      <w:r>
        <w:rPr>
          <w:rFonts w:ascii="Book Antiqua" w:eastAsia="Book Antiqua" w:hAnsi="Book Antiqua" w:cs="Book Antiqua"/>
          <w:sz w:val="20"/>
        </w:rPr>
        <w:t>Define Deliverables</w:t>
      </w:r>
    </w:p>
    <w:p w:rsidR="00926429" w:rsidRDefault="00573558">
      <w:pPr>
        <w:spacing w:after="124" w:line="253" w:lineRule="auto"/>
        <w:ind w:left="-15" w:right="13" w:firstLine="9"/>
        <w:jc w:val="both"/>
      </w:pPr>
      <w:r>
        <w:rPr>
          <w:rFonts w:ascii="Book Antiqua" w:eastAsia="Book Antiqua" w:hAnsi="Book Antiqua" w:cs="Book Antiqua"/>
          <w:sz w:val="18"/>
        </w:rPr>
        <w:t>One method to focus people on the scope is to describe the internal and external deliverables:</w:t>
      </w:r>
    </w:p>
    <w:p w:rsidR="00926429" w:rsidRDefault="00573558">
      <w:pPr>
        <w:numPr>
          <w:ilvl w:val="0"/>
          <w:numId w:val="33"/>
        </w:numPr>
        <w:spacing w:after="124" w:line="253" w:lineRule="auto"/>
        <w:ind w:right="13" w:hanging="480"/>
        <w:jc w:val="both"/>
      </w:pPr>
      <w:r>
        <w:rPr>
          <w:rFonts w:ascii="Book Antiqua" w:eastAsia="Book Antiqua" w:hAnsi="Book Antiqua" w:cs="Book Antiqua"/>
          <w:sz w:val="18"/>
        </w:rPr>
        <w:t>External deliverables are things the project delivers to the users, e.g., screens and reports. Users usually think of a system in these terms. It also comprises any hardware or software required by the users or the project team.</w:t>
      </w:r>
    </w:p>
    <w:p w:rsidR="00926429" w:rsidRDefault="00573558">
      <w:pPr>
        <w:numPr>
          <w:ilvl w:val="0"/>
          <w:numId w:val="33"/>
        </w:numPr>
        <w:spacing w:after="124" w:line="253" w:lineRule="auto"/>
        <w:ind w:right="13" w:hanging="480"/>
        <w:jc w:val="both"/>
      </w:pPr>
      <w:r>
        <w:rPr>
          <w:rFonts w:ascii="Book Antiqua" w:eastAsia="Book Antiqua" w:hAnsi="Book Antiqua" w:cs="Book Antiqua"/>
          <w:sz w:val="18"/>
        </w:rPr>
        <w:t>Internal deliverables are things the project makes internally, e.g., Project Charter, Business Requirement Specification, etc.</w:t>
      </w:r>
    </w:p>
    <w:p w:rsidR="00926429" w:rsidRDefault="00573558">
      <w:pPr>
        <w:spacing w:after="124" w:line="253" w:lineRule="auto"/>
        <w:ind w:left="-15" w:right="13" w:firstLine="9"/>
        <w:jc w:val="both"/>
      </w:pPr>
      <w:r>
        <w:rPr>
          <w:rFonts w:ascii="Book Antiqua" w:eastAsia="Book Antiqua" w:hAnsi="Book Antiqua" w:cs="Book Antiqua"/>
          <w:sz w:val="18"/>
        </w:rPr>
        <w:t>It is likely that the users will not be completely clear on all the deliverables. In this situation you can make generic assumptions. For example, you might not know precisely what reports are required but you allow for 12 unspecified reports.</w:t>
      </w:r>
    </w:p>
    <w:p w:rsidR="00926429" w:rsidRDefault="00573558">
      <w:pPr>
        <w:spacing w:after="241" w:line="253" w:lineRule="auto"/>
        <w:ind w:left="-15" w:right="13" w:firstLine="9"/>
        <w:jc w:val="both"/>
      </w:pPr>
      <w:r>
        <w:rPr>
          <w:rFonts w:ascii="Book Antiqua" w:eastAsia="Book Antiqua" w:hAnsi="Book Antiqua" w:cs="Book Antiqua"/>
          <w:sz w:val="18"/>
        </w:rPr>
        <w:t>Once the external deliverables are described, the Project Manager can define the internal deliverables.</w:t>
      </w:r>
    </w:p>
    <w:p w:rsidR="00926429" w:rsidRDefault="00573558">
      <w:pPr>
        <w:spacing w:after="0"/>
        <w:ind w:left="-5" w:hanging="10"/>
      </w:pPr>
      <w:r>
        <w:rPr>
          <w:rFonts w:ascii="Book Antiqua" w:eastAsia="Book Antiqua" w:hAnsi="Book Antiqua" w:cs="Book Antiqua"/>
          <w:sz w:val="20"/>
        </w:rPr>
        <w:t>Example External Deliverables</w:t>
      </w:r>
    </w:p>
    <w:tbl>
      <w:tblPr>
        <w:tblStyle w:val="TableGrid"/>
        <w:tblW w:w="7630" w:type="dxa"/>
        <w:tblInd w:w="13" w:type="dxa"/>
        <w:tblCellMar>
          <w:top w:w="27" w:type="dxa"/>
          <w:left w:w="109" w:type="dxa"/>
          <w:right w:w="115" w:type="dxa"/>
        </w:tblCellMar>
        <w:tblLook w:val="04A0"/>
      </w:tblPr>
      <w:tblGrid>
        <w:gridCol w:w="8"/>
        <w:gridCol w:w="1813"/>
        <w:gridCol w:w="1159"/>
        <w:gridCol w:w="4638"/>
        <w:gridCol w:w="12"/>
      </w:tblGrid>
      <w:tr w:rsidR="00926429">
        <w:trPr>
          <w:gridBefore w:val="1"/>
          <w:wBefore w:w="8" w:type="dxa"/>
          <w:trHeight w:val="243"/>
        </w:trPr>
        <w:tc>
          <w:tcPr>
            <w:tcW w:w="1814"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lastRenderedPageBreak/>
              <w:t xml:space="preserve">Name </w:t>
            </w:r>
          </w:p>
        </w:tc>
        <w:tc>
          <w:tcPr>
            <w:tcW w:w="5816"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Description </w:t>
            </w:r>
          </w:p>
        </w:tc>
      </w:tr>
      <w:tr w:rsidR="00926429">
        <w:trPr>
          <w:gridBefore w:val="1"/>
          <w:wBefore w:w="8" w:type="dxa"/>
          <w:trHeight w:val="251"/>
        </w:trPr>
        <w:tc>
          <w:tcPr>
            <w:tcW w:w="1814"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License Detail Screen. </w:t>
            </w:r>
          </w:p>
        </w:tc>
        <w:tc>
          <w:tcPr>
            <w:tcW w:w="5816"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Screen to enter and view license details </w:t>
            </w:r>
          </w:p>
        </w:tc>
      </w:tr>
      <w:tr w:rsidR="00926429">
        <w:trPr>
          <w:gridBefore w:val="1"/>
          <w:wBefore w:w="8" w:type="dxa"/>
          <w:trHeight w:val="449"/>
        </w:trPr>
        <w:tc>
          <w:tcPr>
            <w:tcW w:w="1814"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Company Summary </w:t>
            </w:r>
          </w:p>
          <w:p w:rsidR="00926429" w:rsidRDefault="00573558">
            <w:r>
              <w:rPr>
                <w:rFonts w:ascii="Book Antiqua" w:eastAsia="Book Antiqua" w:hAnsi="Book Antiqua" w:cs="Book Antiqua"/>
                <w:sz w:val="16"/>
              </w:rPr>
              <w:t xml:space="preserve">Screen </w:t>
            </w:r>
          </w:p>
        </w:tc>
        <w:tc>
          <w:tcPr>
            <w:tcW w:w="5816"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Screen to view all licenses issued by a particular company. Facility to drill down to License Detail Screen. </w:t>
            </w:r>
          </w:p>
        </w:tc>
      </w:tr>
      <w:tr w:rsidR="00926429">
        <w:trPr>
          <w:gridBefore w:val="1"/>
          <w:wBefore w:w="8" w:type="dxa"/>
          <w:trHeight w:val="452"/>
        </w:trPr>
        <w:tc>
          <w:tcPr>
            <w:tcW w:w="1814"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License Due Report </w:t>
            </w:r>
          </w:p>
        </w:tc>
        <w:tc>
          <w:tcPr>
            <w:tcW w:w="5816"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Report listing all licenses due in the next period. Facility to select a period e.g. 1 week, 4 weeks, quarter </w:t>
            </w:r>
          </w:p>
        </w:tc>
      </w:tr>
      <w:tr w:rsidR="00926429">
        <w:trPr>
          <w:gridBefore w:val="1"/>
          <w:wBefore w:w="8" w:type="dxa"/>
          <w:trHeight w:val="251"/>
        </w:trPr>
        <w:tc>
          <w:tcPr>
            <w:tcW w:w="1814"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5 Reports </w:t>
            </w:r>
          </w:p>
        </w:tc>
        <w:tc>
          <w:tcPr>
            <w:tcW w:w="5816"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Allow for 5 unspecified reports </w:t>
            </w:r>
          </w:p>
        </w:tc>
      </w:tr>
      <w:tr w:rsidR="00926429">
        <w:trPr>
          <w:gridBefore w:val="1"/>
          <w:wBefore w:w="8" w:type="dxa"/>
          <w:trHeight w:val="249"/>
        </w:trPr>
        <w:tc>
          <w:tcPr>
            <w:tcW w:w="1814"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Server </w:t>
            </w:r>
          </w:p>
        </w:tc>
        <w:tc>
          <w:tcPr>
            <w:tcW w:w="5816"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Server to run the application </w:t>
            </w:r>
          </w:p>
        </w:tc>
      </w:tr>
      <w:tr w:rsidR="00926429">
        <w:trPr>
          <w:gridBefore w:val="1"/>
          <w:wBefore w:w="8" w:type="dxa"/>
          <w:trHeight w:val="252"/>
        </w:trPr>
        <w:tc>
          <w:tcPr>
            <w:tcW w:w="1814"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Etc. </w:t>
            </w:r>
          </w:p>
        </w:tc>
        <w:tc>
          <w:tcPr>
            <w:tcW w:w="5816" w:type="dxa"/>
            <w:gridSpan w:val="3"/>
            <w:tcBorders>
              <w:top w:val="single" w:sz="4" w:space="0" w:color="000000"/>
              <w:left w:val="single" w:sz="4" w:space="0" w:color="000000"/>
              <w:bottom w:val="single" w:sz="4" w:space="0" w:color="000000"/>
              <w:right w:val="single" w:sz="4" w:space="0" w:color="000000"/>
            </w:tcBorders>
          </w:tcPr>
          <w:p w:rsidR="00926429" w:rsidRDefault="00926429"/>
        </w:tc>
      </w:tr>
      <w:tr w:rsidR="00926429">
        <w:tblPrEx>
          <w:tblCellMar>
            <w:top w:w="40" w:type="dxa"/>
            <w:left w:w="108" w:type="dxa"/>
          </w:tblCellMar>
        </w:tblPrEx>
        <w:trPr>
          <w:gridAfter w:val="1"/>
          <w:wAfter w:w="12" w:type="dxa"/>
          <w:trHeight w:val="259"/>
        </w:trPr>
        <w:tc>
          <w:tcPr>
            <w:tcW w:w="2983"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5"/>
              </w:rPr>
              <w:t xml:space="preserve">Name </w:t>
            </w:r>
          </w:p>
        </w:tc>
        <w:tc>
          <w:tcPr>
            <w:tcW w:w="4643"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5"/>
              </w:rPr>
              <w:t xml:space="preserve">Description </w:t>
            </w:r>
          </w:p>
        </w:tc>
      </w:tr>
      <w:tr w:rsidR="00926429">
        <w:tblPrEx>
          <w:tblCellMar>
            <w:top w:w="40" w:type="dxa"/>
            <w:left w:w="108" w:type="dxa"/>
          </w:tblCellMar>
        </w:tblPrEx>
        <w:trPr>
          <w:gridAfter w:val="1"/>
          <w:wAfter w:w="12" w:type="dxa"/>
          <w:trHeight w:val="264"/>
        </w:trPr>
        <w:tc>
          <w:tcPr>
            <w:tcW w:w="2983"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5"/>
              </w:rPr>
              <w:t xml:space="preserve">Project Charter </w:t>
            </w:r>
          </w:p>
        </w:tc>
        <w:tc>
          <w:tcPr>
            <w:tcW w:w="4643"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5"/>
              </w:rPr>
              <w:t xml:space="preserve">Document identifying how the project will be managed </w:t>
            </w:r>
          </w:p>
        </w:tc>
      </w:tr>
      <w:tr w:rsidR="00926429">
        <w:tblPrEx>
          <w:tblCellMar>
            <w:top w:w="40" w:type="dxa"/>
            <w:left w:w="108" w:type="dxa"/>
          </w:tblCellMar>
        </w:tblPrEx>
        <w:trPr>
          <w:gridAfter w:val="1"/>
          <w:wAfter w:w="12" w:type="dxa"/>
          <w:trHeight w:val="266"/>
        </w:trPr>
        <w:tc>
          <w:tcPr>
            <w:tcW w:w="2983"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5"/>
              </w:rPr>
              <w:t xml:space="preserve">Business Requirement Specification </w:t>
            </w:r>
          </w:p>
        </w:tc>
        <w:tc>
          <w:tcPr>
            <w:tcW w:w="4643"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5"/>
              </w:rPr>
              <w:t xml:space="preserve">Document identifying the requirements for the project </w:t>
            </w:r>
          </w:p>
        </w:tc>
      </w:tr>
      <w:tr w:rsidR="00926429">
        <w:tblPrEx>
          <w:tblCellMar>
            <w:top w:w="40" w:type="dxa"/>
            <w:left w:w="108" w:type="dxa"/>
          </w:tblCellMar>
        </w:tblPrEx>
        <w:trPr>
          <w:gridAfter w:val="1"/>
          <w:wAfter w:w="12" w:type="dxa"/>
          <w:trHeight w:val="264"/>
        </w:trPr>
        <w:tc>
          <w:tcPr>
            <w:tcW w:w="2983"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5"/>
              </w:rPr>
              <w:t xml:space="preserve">Weekly Reports </w:t>
            </w:r>
          </w:p>
        </w:tc>
        <w:tc>
          <w:tcPr>
            <w:tcW w:w="4643"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5"/>
              </w:rPr>
              <w:t xml:space="preserve">Status reports to be issued weekly </w:t>
            </w:r>
          </w:p>
        </w:tc>
      </w:tr>
      <w:tr w:rsidR="00926429">
        <w:tblPrEx>
          <w:tblCellMar>
            <w:top w:w="40" w:type="dxa"/>
            <w:left w:w="108" w:type="dxa"/>
          </w:tblCellMar>
        </w:tblPrEx>
        <w:trPr>
          <w:gridAfter w:val="1"/>
          <w:wAfter w:w="12" w:type="dxa"/>
          <w:trHeight w:val="264"/>
        </w:trPr>
        <w:tc>
          <w:tcPr>
            <w:tcW w:w="2983"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5"/>
              </w:rPr>
              <w:t xml:space="preserve">Prototypes x 3 </w:t>
            </w:r>
          </w:p>
        </w:tc>
        <w:tc>
          <w:tcPr>
            <w:tcW w:w="4643"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5"/>
              </w:rPr>
              <w:t xml:space="preserve">Three prototypes will be allowed for in the development. </w:t>
            </w:r>
          </w:p>
        </w:tc>
      </w:tr>
      <w:tr w:rsidR="00926429">
        <w:tblPrEx>
          <w:tblCellMar>
            <w:top w:w="40" w:type="dxa"/>
            <w:left w:w="108" w:type="dxa"/>
          </w:tblCellMar>
        </w:tblPrEx>
        <w:trPr>
          <w:gridAfter w:val="1"/>
          <w:wAfter w:w="12" w:type="dxa"/>
          <w:trHeight w:val="267"/>
        </w:trPr>
        <w:tc>
          <w:tcPr>
            <w:tcW w:w="2983" w:type="dxa"/>
            <w:gridSpan w:val="3"/>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5"/>
              </w:rPr>
              <w:t xml:space="preserve">Etc. </w:t>
            </w:r>
          </w:p>
        </w:tc>
        <w:tc>
          <w:tcPr>
            <w:tcW w:w="4643" w:type="dxa"/>
            <w:tcBorders>
              <w:top w:val="single" w:sz="4" w:space="0" w:color="000000"/>
              <w:left w:val="single" w:sz="4" w:space="0" w:color="000000"/>
              <w:bottom w:val="single" w:sz="4" w:space="0" w:color="000000"/>
              <w:right w:val="single" w:sz="4" w:space="0" w:color="000000"/>
            </w:tcBorders>
          </w:tcPr>
          <w:p w:rsidR="00926429" w:rsidRDefault="00926429"/>
        </w:tc>
      </w:tr>
    </w:tbl>
    <w:p w:rsidR="00926429" w:rsidRDefault="00573558">
      <w:pPr>
        <w:spacing w:after="210"/>
        <w:ind w:left="-5" w:hanging="10"/>
      </w:pPr>
      <w:r>
        <w:rPr>
          <w:rFonts w:ascii="Book Antiqua" w:eastAsia="Book Antiqua" w:hAnsi="Book Antiqua" w:cs="Book Antiqua"/>
          <w:sz w:val="20"/>
        </w:rPr>
        <w:t>Define the Functionality</w:t>
      </w:r>
    </w:p>
    <w:p w:rsidR="00926429" w:rsidRDefault="00573558">
      <w:pPr>
        <w:spacing w:after="124" w:line="253" w:lineRule="auto"/>
        <w:ind w:left="-15" w:right="13" w:firstLine="9"/>
        <w:jc w:val="both"/>
      </w:pPr>
      <w:r>
        <w:rPr>
          <w:rFonts w:ascii="Book Antiqua" w:eastAsia="Book Antiqua" w:hAnsi="Book Antiqua" w:cs="Book Antiqua"/>
          <w:sz w:val="18"/>
        </w:rPr>
        <w:t xml:space="preserve">Another method is to define the functionality. This should not be either a lengthy or detailed process. Usually, depending on project size, the exercise can be completed in a one hour to </w:t>
      </w:r>
      <w:proofErr w:type="spellStart"/>
      <w:r>
        <w:rPr>
          <w:rFonts w:ascii="Book Antiqua" w:eastAsia="Book Antiqua" w:hAnsi="Book Antiqua" w:cs="Book Antiqua"/>
          <w:sz w:val="18"/>
        </w:rPr>
        <w:t>halfday</w:t>
      </w:r>
      <w:proofErr w:type="spellEnd"/>
      <w:r>
        <w:rPr>
          <w:rFonts w:ascii="Book Antiqua" w:eastAsia="Book Antiqua" w:hAnsi="Book Antiqua" w:cs="Book Antiqua"/>
          <w:sz w:val="18"/>
        </w:rPr>
        <w:t xml:space="preserve"> seminar. A good system is to use a functional decomposition. If using a spreadsheet and a projector, a scribe can make the scope as it is discussed. Remember to start all functionality with a verb. It is valuable to do the functional decomposition in conjunction with a data definition. If this is unfeasible, once the scope is discussed, it will become reasonably clear what data is required.</w:t>
      </w:r>
    </w:p>
    <w:p w:rsidR="00926429" w:rsidRDefault="00573558">
      <w:pPr>
        <w:spacing w:after="16" w:line="253" w:lineRule="auto"/>
        <w:ind w:left="-15" w:right="13" w:firstLine="9"/>
        <w:jc w:val="both"/>
      </w:pPr>
      <w:r>
        <w:rPr>
          <w:rFonts w:ascii="Book Antiqua" w:eastAsia="Book Antiqua" w:hAnsi="Book Antiqua" w:cs="Book Antiqua"/>
          <w:sz w:val="18"/>
        </w:rPr>
        <w:t>The Project Manager can conclude if there are any situations that need to be clarified with the users, and finalize the scope definition. If for example, in defining the functionality it becomes apparent that considerable information will need to be move from a legacy system, which is known to be inaccurate, data cleansing can be factored into the scope.</w:t>
      </w:r>
    </w:p>
    <w:tbl>
      <w:tblPr>
        <w:tblStyle w:val="TableGrid"/>
        <w:tblW w:w="7613" w:type="dxa"/>
        <w:tblInd w:w="10" w:type="dxa"/>
        <w:tblCellMar>
          <w:left w:w="264" w:type="dxa"/>
          <w:bottom w:w="83" w:type="dxa"/>
          <w:right w:w="115" w:type="dxa"/>
        </w:tblCellMar>
        <w:tblLook w:val="04A0"/>
      </w:tblPr>
      <w:tblGrid>
        <w:gridCol w:w="7613"/>
      </w:tblGrid>
      <w:tr w:rsidR="00926429">
        <w:trPr>
          <w:trHeight w:val="889"/>
        </w:trPr>
        <w:tc>
          <w:tcPr>
            <w:tcW w:w="7613" w:type="dxa"/>
            <w:tcBorders>
              <w:top w:val="single" w:sz="9" w:space="0" w:color="000000"/>
              <w:left w:val="single" w:sz="8" w:space="0" w:color="000000"/>
              <w:bottom w:val="single" w:sz="8" w:space="0" w:color="000000"/>
              <w:right w:val="single" w:sz="8" w:space="0" w:color="000000"/>
            </w:tcBorders>
            <w:vAlign w:val="bottom"/>
          </w:tcPr>
          <w:p w:rsidR="00926429" w:rsidRDefault="006C41FD">
            <w:pPr>
              <w:spacing w:after="28"/>
            </w:pPr>
            <w:r w:rsidRPr="006C41FD">
              <w:rPr>
                <w:noProof/>
                <w:lang w:val="en-IN" w:eastAsia="en-IN"/>
              </w:rPr>
            </w:r>
            <w:r w:rsidRPr="006C41FD">
              <w:rPr>
                <w:noProof/>
                <w:lang w:val="en-IN" w:eastAsia="en-IN"/>
              </w:rPr>
              <w:pict>
                <v:group id="Group 269051" o:spid="_x0000_s5773" style="width:22.1pt;height:22.3pt;mso-position-horizontal-relative:char;mso-position-vertical-relative:line" coordsize="2808,2834">
                  <v:shape id="Shape 4517" o:spid="_x0000_s5779" style="position:absolute;left:694;top:422;width:2113;height:2412" coordsize="211366,241264" path="m84546,l211366,r,241264l,241264,,87458r30195,l30195,75395,33215,63332r3019,-9048l42273,51269r6039,l54351,57300r3020,12063l60390,87458r27176,l87566,60316r18117,3016l120781,63332r9058,-6032l135878,48253r,-9048l132859,36190r-6039,-6032l111722,24126r-24156,l84546,xe" filled="f" fillcolor="black" strokecolor="#1f1a17" strokeweight=".33508mm">
                    <v:fill opacity="0"/>
                    <v:stroke miterlimit="10" joinstyle="miter" endcap="round"/>
                  </v:shape>
                  <v:shape id="Shape 4518" o:spid="_x0000_s5778" style="position:absolute;width:1328;height:874" coordsize="132859,87458" path="m84546,l,,,87458r30195,l27176,75395,30195,63332r3020,-9048l39254,51269r6039,l51332,57300r3019,12063l57371,87458r30195,l84546,60316r18118,3016l117761,63332r12078,-6032l132859,48252r,-9047l129839,36189r-6039,-6031l108702,24126r-24156,l84546,xe" filled="f" fillcolor="black" strokecolor="#1f1a17" strokeweight=".33508mm">
                    <v:fill opacity="0"/>
                    <v:stroke miterlimit="10" joinstyle="miter" endcap="round"/>
                  </v:shape>
                  <v:shape id="Shape 4519" o:spid="_x0000_s5777" style="position:absolute;left:1087;top:1568;width:1479;height:0" coordsize="147956,0" path="m,l147956,e" filled="f" fillcolor="black" strokecolor="#1f1a17" strokeweight=".33508mm">
                    <v:fill opacity="0"/>
                    <v:stroke miterlimit="10" joinstyle="miter" endcap="round"/>
                  </v:shape>
                  <v:shape id="Shape 4520" o:spid="_x0000_s5776" style="position:absolute;left:1087;top:1869;width:1479;height:0" coordsize="147956,0" path="m,l147956,e" filled="f" fillcolor="black" strokecolor="#1f1a17" strokeweight=".33508mm">
                    <v:fill opacity="0"/>
                    <v:stroke miterlimit="10" joinstyle="miter" endcap="round"/>
                  </v:shape>
                  <v:shape id="Shape 4521" o:spid="_x0000_s5775" style="position:absolute;left:1087;top:2171;width:1479;height:0" coordsize="147956,0" path="m,l147956,e" filled="f" fillcolor="black" strokecolor="#1f1a17" strokeweight=".33508mm">
                    <v:fill opacity="0"/>
                    <v:stroke miterlimit="10" joinstyle="miter" endcap="round"/>
                  </v:shape>
                  <v:shape id="Shape 4522" o:spid="_x0000_s5774"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left="86"/>
            </w:pPr>
            <w:proofErr w:type="gramStart"/>
            <w:r>
              <w:rPr>
                <w:rFonts w:ascii="Times New Roman" w:eastAsia="Times New Roman" w:hAnsi="Times New Roman" w:cs="Times New Roman"/>
                <w:color w:val="1F1A17"/>
                <w:sz w:val="18"/>
              </w:rPr>
              <w:t>Task</w:t>
            </w:r>
            <w:r>
              <w:rPr>
                <w:rFonts w:ascii="Book Antiqua" w:eastAsia="Book Antiqua" w:hAnsi="Book Antiqua" w:cs="Book Antiqua"/>
                <w:sz w:val="18"/>
              </w:rPr>
              <w:t xml:space="preserve">  External</w:t>
            </w:r>
            <w:proofErr w:type="gramEnd"/>
            <w:r>
              <w:rPr>
                <w:rFonts w:ascii="Book Antiqua" w:eastAsia="Book Antiqua" w:hAnsi="Book Antiqua" w:cs="Book Antiqua"/>
                <w:sz w:val="18"/>
              </w:rPr>
              <w:t xml:space="preserve"> deliverables are things the project delivers to the users. Analyze</w:t>
            </w:r>
          </w:p>
        </w:tc>
      </w:tr>
    </w:tbl>
    <w:p w:rsidR="00926429" w:rsidRDefault="00573558">
      <w:pPr>
        <w:spacing w:after="210"/>
        <w:ind w:left="-5" w:hanging="10"/>
      </w:pPr>
      <w:r>
        <w:rPr>
          <w:rFonts w:ascii="Book Antiqua" w:eastAsia="Book Antiqua" w:hAnsi="Book Antiqua" w:cs="Book Antiqua"/>
          <w:sz w:val="20"/>
        </w:rPr>
        <w:t>Example Functional Decomposition</w:t>
      </w:r>
    </w:p>
    <w:p w:rsidR="00926429" w:rsidRDefault="00573558">
      <w:pPr>
        <w:spacing w:after="124" w:line="253" w:lineRule="auto"/>
        <w:ind w:left="-15" w:right="13" w:firstLine="9"/>
        <w:jc w:val="both"/>
      </w:pPr>
      <w:r>
        <w:rPr>
          <w:rFonts w:ascii="Book Antiqua" w:eastAsia="Book Antiqua" w:hAnsi="Book Antiqua" w:cs="Book Antiqua"/>
          <w:sz w:val="18"/>
        </w:rPr>
        <w:t>1.0 Capture License details</w:t>
      </w:r>
    </w:p>
    <w:p w:rsidR="00926429" w:rsidRDefault="00573558">
      <w:pPr>
        <w:spacing w:after="124" w:line="253" w:lineRule="auto"/>
        <w:ind w:left="-15" w:right="13" w:firstLine="9"/>
        <w:jc w:val="both"/>
      </w:pPr>
      <w:r>
        <w:rPr>
          <w:rFonts w:ascii="Book Antiqua" w:eastAsia="Book Antiqua" w:hAnsi="Book Antiqua" w:cs="Book Antiqua"/>
          <w:sz w:val="18"/>
        </w:rPr>
        <w:t>1.1 Set up companies</w:t>
      </w:r>
    </w:p>
    <w:p w:rsidR="00926429" w:rsidRDefault="00573558">
      <w:pPr>
        <w:spacing w:after="124" w:line="253" w:lineRule="auto"/>
        <w:ind w:left="-15" w:right="13" w:firstLine="9"/>
        <w:jc w:val="both"/>
      </w:pPr>
      <w:r>
        <w:rPr>
          <w:rFonts w:ascii="Book Antiqua" w:eastAsia="Book Antiqua" w:hAnsi="Book Antiqua" w:cs="Book Antiqua"/>
          <w:sz w:val="18"/>
        </w:rPr>
        <w:t>1.2 Set up products</w:t>
      </w:r>
    </w:p>
    <w:p w:rsidR="00926429" w:rsidRDefault="00573558">
      <w:pPr>
        <w:spacing w:after="124" w:line="253" w:lineRule="auto"/>
        <w:ind w:left="-15" w:right="13" w:firstLine="9"/>
        <w:jc w:val="both"/>
      </w:pPr>
      <w:r>
        <w:rPr>
          <w:rFonts w:ascii="Book Antiqua" w:eastAsia="Book Antiqua" w:hAnsi="Book Antiqua" w:cs="Book Antiqua"/>
          <w:sz w:val="18"/>
        </w:rPr>
        <w:t>1.3 Create licenses</w:t>
      </w:r>
    </w:p>
    <w:p w:rsidR="00926429" w:rsidRDefault="00573558">
      <w:pPr>
        <w:spacing w:after="124" w:line="253" w:lineRule="auto"/>
        <w:ind w:left="-15" w:right="13" w:firstLine="9"/>
        <w:jc w:val="both"/>
      </w:pPr>
      <w:r>
        <w:rPr>
          <w:rFonts w:ascii="Book Antiqua" w:eastAsia="Book Antiqua" w:hAnsi="Book Antiqua" w:cs="Book Antiqua"/>
          <w:sz w:val="18"/>
        </w:rPr>
        <w:t>1.4 Modify licenses</w:t>
      </w:r>
    </w:p>
    <w:p w:rsidR="00926429" w:rsidRDefault="00573558">
      <w:pPr>
        <w:spacing w:after="124" w:line="253" w:lineRule="auto"/>
        <w:ind w:left="-15" w:right="13" w:firstLine="9"/>
        <w:jc w:val="both"/>
      </w:pPr>
      <w:r>
        <w:rPr>
          <w:rFonts w:ascii="Book Antiqua" w:eastAsia="Book Antiqua" w:hAnsi="Book Antiqua" w:cs="Book Antiqua"/>
          <w:sz w:val="18"/>
        </w:rPr>
        <w:t>1.5 Delete licenses</w:t>
      </w:r>
    </w:p>
    <w:p w:rsidR="00926429" w:rsidRDefault="00573558">
      <w:pPr>
        <w:spacing w:after="124" w:line="253" w:lineRule="auto"/>
        <w:ind w:left="-15" w:right="13" w:firstLine="9"/>
        <w:jc w:val="both"/>
      </w:pPr>
      <w:r>
        <w:rPr>
          <w:rFonts w:ascii="Book Antiqua" w:eastAsia="Book Antiqua" w:hAnsi="Book Antiqua" w:cs="Book Antiqua"/>
          <w:sz w:val="18"/>
        </w:rPr>
        <w:t>2.0 Generate payments</w:t>
      </w:r>
    </w:p>
    <w:p w:rsidR="00926429" w:rsidRDefault="00573558">
      <w:pPr>
        <w:spacing w:after="124" w:line="253" w:lineRule="auto"/>
        <w:ind w:left="-15" w:right="13" w:firstLine="9"/>
        <w:jc w:val="both"/>
      </w:pPr>
      <w:r>
        <w:rPr>
          <w:rFonts w:ascii="Book Antiqua" w:eastAsia="Book Antiqua" w:hAnsi="Book Antiqua" w:cs="Book Antiqua"/>
          <w:sz w:val="18"/>
        </w:rPr>
        <w:t>2.1 Create payment report</w:t>
      </w:r>
    </w:p>
    <w:p w:rsidR="00926429" w:rsidRDefault="00573558">
      <w:pPr>
        <w:spacing w:after="124" w:line="253" w:lineRule="auto"/>
        <w:ind w:left="-15" w:right="13" w:firstLine="9"/>
        <w:jc w:val="both"/>
      </w:pPr>
      <w:r>
        <w:rPr>
          <w:rFonts w:ascii="Book Antiqua" w:eastAsia="Book Antiqua" w:hAnsi="Book Antiqua" w:cs="Book Antiqua"/>
          <w:sz w:val="18"/>
        </w:rPr>
        <w:t>2.2 Authorise payments</w:t>
      </w:r>
    </w:p>
    <w:p w:rsidR="00926429" w:rsidRDefault="00573558">
      <w:pPr>
        <w:spacing w:after="2" w:line="404" w:lineRule="auto"/>
        <w:ind w:left="-15" w:right="5801" w:firstLine="9"/>
        <w:jc w:val="both"/>
      </w:pPr>
      <w:r>
        <w:rPr>
          <w:rFonts w:ascii="Book Antiqua" w:eastAsia="Book Antiqua" w:hAnsi="Book Antiqua" w:cs="Book Antiqua"/>
          <w:sz w:val="18"/>
        </w:rPr>
        <w:lastRenderedPageBreak/>
        <w:t>2.3 Notify accounts Etc.</w:t>
      </w:r>
    </w:p>
    <w:p w:rsidR="00926429" w:rsidRDefault="00573558">
      <w:pPr>
        <w:spacing w:after="124" w:line="253" w:lineRule="auto"/>
        <w:ind w:left="-15" w:right="13" w:firstLine="9"/>
        <w:jc w:val="both"/>
      </w:pPr>
      <w:r>
        <w:rPr>
          <w:rFonts w:ascii="Book Antiqua" w:eastAsia="Book Antiqua" w:hAnsi="Book Antiqua" w:cs="Book Antiqua"/>
          <w:sz w:val="18"/>
        </w:rPr>
        <w:t>It can also be defined as a diagram:</w:t>
      </w:r>
    </w:p>
    <w:p w:rsidR="00926429" w:rsidRDefault="006C41FD">
      <w:pPr>
        <w:spacing w:after="258"/>
        <w:ind w:left="-5"/>
      </w:pPr>
      <w:r w:rsidRPr="006C41FD">
        <w:rPr>
          <w:noProof/>
          <w:lang w:val="en-IN" w:eastAsia="en-IN"/>
        </w:rPr>
      </w:r>
      <w:r w:rsidRPr="006C41FD">
        <w:rPr>
          <w:noProof/>
          <w:lang w:val="en-IN" w:eastAsia="en-IN"/>
        </w:rPr>
        <w:pict>
          <v:group id="Group 264381" o:spid="_x0000_s1087" style="width:381.6pt;height:160.85pt;mso-position-horizontal-relative:char;mso-position-vertical-relative:line" coordsize="48463,204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">
            <v:shape id="Picture 4569" o:spid="_x0000_s1088" type="#_x0000_t75" style="position:absolute;left:1691;top:15;width:45172;height:1700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X1nfHAAAA3QAAAA8AAABkcnMvZG93bnJldi54bWxEj0FrwkAUhO8F/8PyCr3VTaUNNrqKCBWh&#10;eqjxoLfX7DOJ7r4N2a2J/75bEHocZuYbZjrvrRFXan3tWMHLMAFBXDhdc6lgn388j0H4gKzROCYF&#10;N/Iwnw0epphp1/EXXXehFBHCPkMFVQhNJqUvKrLoh64hjt7JtRZDlG0pdYtdhFsjR0mSSos1x4UK&#10;G1pWVFx2P1bBetUdaZUfzfL8uT2bZnMI6fdBqafHfjEBEagP/+F7e60VvL6l7/D3Jj4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wX1nfHAAAA3QAAAA8AAAAAAAAAAAAA&#10;AAAAnwIAAGRycy9kb3ducmV2LnhtbFBLBQYAAAAABAAEAPcAAACTAwAAAAA=&#10;">
              <v:imagedata r:id="rId56" o:title=""/>
            </v:shape>
            <v:shape id="Shape 4570" o:spid="_x0000_s1089" style="position:absolute;left:1691;top:15;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YN2MIA&#10;AADdAAAADwAAAGRycy9kb3ducmV2LnhtbERPy2oCMRTdF/yHcAV3NWOtD0ajSEFw02KtH3CZXCeD&#10;k5sxic7o1zcLweXhvJfrztbiRj5UjhWMhhkI4sLpiksFx7/t+xxEiMgaa8ek4E4B1qve2xJz7Vr+&#10;pdshliKFcMhRgYmxyaUMhSGLYega4sSdnLcYE/Sl1B7bFG5r+ZFlU2mx4tRgsKEvQ8X5cLUKro9T&#10;ZdrHJOx/7uPL92x/8aadKjXod5sFiEhdfImf7p1W8DmZpf3pTXo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Fg3YwgAAAN0AAAAPAAAAAAAAAAAAAAAAAJgCAABkcnMvZG93&#10;bnJldi54bWxQSwUGAAAAAAQABAD1AAAAhwMAAAAA&#10;" adj="0,,0" path="m,l,e" filled="f" strokeweight=".01mm">
              <v:stroke miterlimit="83231f" joinstyle="miter" endcap="round"/>
              <v:formulas/>
              <v:path arrowok="t" o:connecttype="segments" textboxrect="0,0,0,0"/>
            </v:shape>
            <v:rect id="Rectangle 4571" o:spid="_x0000_s1090" style="position:absolute;left:30;top:18903;width:13735;height:2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Y2MYA&#10;AADdAAAADwAAAGRycy9kb3ducmV2LnhtbESPQWvCQBSE74L/YXmCN91YrN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FY2MYAAADdAAAADwAAAAAAAAAAAAAAAACYAgAAZHJz&#10;L2Rvd25yZXYueG1sUEsFBgAAAAAEAAQA9QAAAIsDAAAAAA==&#10;" filled="f" stroked="f">
              <v:textbox inset="0,0,0,0">
                <w:txbxContent>
                  <w:p w:rsidR="00716A57" w:rsidRDefault="00716A57">
                    <w:r>
                      <w:rPr>
                        <w:rFonts w:ascii="Book Antiqua" w:eastAsia="Book Antiqua" w:hAnsi="Book Antiqua" w:cs="Book Antiqua"/>
                        <w:sz w:val="20"/>
                      </w:rPr>
                      <w:t>Defining the Data</w:t>
                    </w:r>
                  </w:p>
                </w:txbxContent>
              </v:textbox>
            </v:rect>
            <v:shape id="Shape 4763" o:spid="_x0000_s1091" style="position:absolute;width:24239;height:17769;visibility:visible;mso-wrap-style:square;v-text-anchor:top" coordsize="2423922,1776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arKcUA&#10;AADdAAAADwAAAGRycy9kb3ducmV2LnhtbESP0WrCQBRE3wv9h+UKvohu1GIldZUiGIRSaFM/4Jq9&#10;yaZm74bsqvHv3YLQx2FmzjCrTW8bcaHO144VTCcJCOLC6ZorBYef3XgJwgdkjY1jUnAjD5v189MK&#10;U+2u/E2XPFQiQtinqMCE0KZS+sKQRT9xLXH0StdZDFF2ldQdXiPcNnKWJAtpsea4YLClraHilJ+t&#10;go/P3GZHl/1yMiqrMttnhr9mSg0H/fsbiEB9+A8/2nut4OV1MYe/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pqspxQAAAN0AAAAPAAAAAAAAAAAAAAAAAJgCAABkcnMv&#10;ZG93bnJldi54bWxQSwUGAAAAAAQABAD1AAAAigMAAAAA&#10;" adj="0,,0" path="m,l2423922,r,12192l13716,12192r,1752600l2423922,1764792r,12192l,1776984,,xe" fillcolor="black" stroked="f" strokeweight="0">
              <v:stroke miterlimit="83231f" joinstyle="miter"/>
              <v:formulas/>
              <v:path arrowok="t" o:connecttype="segments" textboxrect="0,0,2423922,1776984"/>
            </v:shape>
            <v:shape id="Shape 4764" o:spid="_x0000_s1092" style="position:absolute;left:24239;width:24224;height:17769;visibility:visible;mso-wrap-style:square;v-text-anchor:top" coordsize="2422398,1776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8y8cA&#10;AADdAAAADwAAAGRycy9kb3ducmV2LnhtbESPQWvCQBSE70L/w/IK3nTTVqykriIFq1ShJLb0+si+&#10;JiHZtyG7iem/dwXB4zAz3zDL9WBq0VPrSssKnqYRCOLM6pJzBd+n7WQBwnlkjbVlUvBPDtarh9ES&#10;Y23PnFCf+lwECLsYFRTeN7GULivIoJvahjh4f7Y16INsc6lbPAe4qeVzFM2lwZLDQoENvReUVWln&#10;FHx+napm97LYJ2lV4W+3+TkcP7ZKjR+HzRsIT4O/h2/tvVYwe53P4PomPA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2/MvHAAAA3QAAAA8AAAAAAAAAAAAAAAAAmAIAAGRy&#10;cy9kb3ducmV2LnhtbFBLBQYAAAAABAAEAPUAAACMAwAAAAA=&#10;" adj="0,,0" path="m,l2422398,r,1776984l,1776984r,-12192l2410206,1764792r,-1752600l,12192,,xe" fillcolor="black" stroked="f" strokeweight="0">
              <v:stroke miterlimit="83231f" joinstyle="miter"/>
              <v:formulas/>
              <v:path arrowok="t" o:connecttype="segments" textboxrect="0,0,2422398,1776984"/>
            </v:shape>
            <w10:wrap type="none"/>
            <w10:anchorlock/>
          </v:group>
        </w:pict>
      </w:r>
    </w:p>
    <w:p w:rsidR="00926429" w:rsidRDefault="00573558">
      <w:pPr>
        <w:spacing w:after="124" w:line="253" w:lineRule="auto"/>
        <w:ind w:left="-15" w:right="13" w:firstLine="9"/>
        <w:jc w:val="both"/>
      </w:pPr>
      <w:r>
        <w:rPr>
          <w:rFonts w:ascii="Book Antiqua" w:eastAsia="Book Antiqua" w:hAnsi="Book Antiqua" w:cs="Book Antiqua"/>
          <w:sz w:val="18"/>
        </w:rPr>
        <w:t xml:space="preserve">Defining the data is comparable to functionality, and should be employed in conjunction with functionality. The process is probable to capture what users expect to see in a system. The intention is not to make the business users, data </w:t>
      </w:r>
      <w:proofErr w:type="spellStart"/>
      <w:r>
        <w:rPr>
          <w:rFonts w:ascii="Book Antiqua" w:eastAsia="Book Antiqua" w:hAnsi="Book Antiqua" w:cs="Book Antiqua"/>
          <w:sz w:val="18"/>
        </w:rPr>
        <w:t>modelers</w:t>
      </w:r>
      <w:proofErr w:type="spellEnd"/>
      <w:r>
        <w:rPr>
          <w:rFonts w:ascii="Book Antiqua" w:eastAsia="Book Antiqua" w:hAnsi="Book Antiqua" w:cs="Book Antiqua"/>
          <w:sz w:val="18"/>
        </w:rPr>
        <w:t>. The purpose is to get the business users to verbalize their requirements for information in a structured manner. Ask the users what are the people, places and thing they want to keep track of. In this case, the focus is on nouns.</w:t>
      </w:r>
    </w:p>
    <w:p w:rsidR="00926429" w:rsidRDefault="00573558">
      <w:pPr>
        <w:spacing w:after="241" w:line="253" w:lineRule="auto"/>
        <w:ind w:left="-15" w:right="13" w:firstLine="9"/>
        <w:jc w:val="both"/>
      </w:pPr>
      <w:r>
        <w:rPr>
          <w:rFonts w:ascii="Book Antiqua" w:eastAsia="Book Antiqua" w:hAnsi="Book Antiqua" w:cs="Book Antiqua"/>
          <w:sz w:val="18"/>
        </w:rPr>
        <w:t xml:space="preserve">This way will not capture data that may be required to technically make the system work. For example, it will not capture things like transaction log files, archive files, SQL script files, etc. Post workshop, the Project Manager will need to sit with a data </w:t>
      </w:r>
      <w:proofErr w:type="spellStart"/>
      <w:r>
        <w:rPr>
          <w:rFonts w:ascii="Book Antiqua" w:eastAsia="Book Antiqua" w:hAnsi="Book Antiqua" w:cs="Book Antiqua"/>
          <w:sz w:val="18"/>
        </w:rPr>
        <w:t>modeler</w:t>
      </w:r>
      <w:proofErr w:type="spellEnd"/>
      <w:r>
        <w:rPr>
          <w:rFonts w:ascii="Book Antiqua" w:eastAsia="Book Antiqua" w:hAnsi="Book Antiqua" w:cs="Book Antiqua"/>
          <w:sz w:val="18"/>
        </w:rPr>
        <w:t xml:space="preserve"> to sort out what else is required. The hardest part is to stop doing a data model. Keep the focus on where the data is to come from, and recognize what is new, where the interfaces are likely to be, is existing data suitable, is the data currently captured, etc.</w:t>
      </w:r>
    </w:p>
    <w:p w:rsidR="00926429" w:rsidRDefault="00573558">
      <w:pPr>
        <w:spacing w:after="0"/>
        <w:ind w:left="-5" w:hanging="10"/>
      </w:pPr>
      <w:r>
        <w:rPr>
          <w:rFonts w:ascii="Book Antiqua" w:eastAsia="Book Antiqua" w:hAnsi="Book Antiqua" w:cs="Book Antiqua"/>
          <w:sz w:val="20"/>
        </w:rPr>
        <w:t>Data Definition Example</w:t>
      </w:r>
    </w:p>
    <w:tbl>
      <w:tblPr>
        <w:tblStyle w:val="TableGrid"/>
        <w:tblW w:w="7618" w:type="dxa"/>
        <w:tblInd w:w="6" w:type="dxa"/>
        <w:tblCellMar>
          <w:top w:w="27" w:type="dxa"/>
          <w:left w:w="108" w:type="dxa"/>
          <w:right w:w="115" w:type="dxa"/>
        </w:tblCellMar>
        <w:tblLook w:val="04A0"/>
      </w:tblPr>
      <w:tblGrid>
        <w:gridCol w:w="1317"/>
        <w:gridCol w:w="6301"/>
      </w:tblGrid>
      <w:tr w:rsidR="00926429">
        <w:trPr>
          <w:trHeight w:val="243"/>
        </w:trPr>
        <w:tc>
          <w:tcPr>
            <w:tcW w:w="131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Name </w:t>
            </w:r>
          </w:p>
        </w:tc>
        <w:tc>
          <w:tcPr>
            <w:tcW w:w="6301" w:type="dxa"/>
            <w:tcBorders>
              <w:top w:val="single" w:sz="4" w:space="0" w:color="000000"/>
              <w:left w:val="single" w:sz="4" w:space="0" w:color="000000"/>
              <w:bottom w:val="single" w:sz="4" w:space="0" w:color="000000"/>
              <w:right w:val="single" w:sz="4" w:space="0" w:color="000000"/>
            </w:tcBorders>
          </w:tcPr>
          <w:p w:rsidR="00926429" w:rsidRDefault="00573558">
            <w:pPr>
              <w:ind w:left="1"/>
            </w:pPr>
            <w:r>
              <w:rPr>
                <w:rFonts w:ascii="Book Antiqua" w:eastAsia="Book Antiqua" w:hAnsi="Book Antiqua" w:cs="Book Antiqua"/>
                <w:sz w:val="16"/>
              </w:rPr>
              <w:t xml:space="preserve">Description </w:t>
            </w:r>
          </w:p>
        </w:tc>
      </w:tr>
      <w:tr w:rsidR="00926429">
        <w:trPr>
          <w:trHeight w:val="251"/>
        </w:trPr>
        <w:tc>
          <w:tcPr>
            <w:tcW w:w="131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Companies </w:t>
            </w:r>
          </w:p>
        </w:tc>
        <w:tc>
          <w:tcPr>
            <w:tcW w:w="6301" w:type="dxa"/>
            <w:tcBorders>
              <w:top w:val="single" w:sz="4" w:space="0" w:color="000000"/>
              <w:left w:val="single" w:sz="4" w:space="0" w:color="000000"/>
              <w:bottom w:val="single" w:sz="4" w:space="0" w:color="000000"/>
              <w:right w:val="single" w:sz="4" w:space="0" w:color="000000"/>
            </w:tcBorders>
          </w:tcPr>
          <w:p w:rsidR="00926429" w:rsidRDefault="00573558">
            <w:pPr>
              <w:ind w:left="1"/>
            </w:pPr>
            <w:r>
              <w:rPr>
                <w:rFonts w:ascii="Book Antiqua" w:eastAsia="Book Antiqua" w:hAnsi="Book Antiqua" w:cs="Book Antiqua"/>
                <w:sz w:val="16"/>
              </w:rPr>
              <w:t xml:space="preserve">Details of the company including address, overseas offices, and up to ten contacts </w:t>
            </w:r>
          </w:p>
        </w:tc>
      </w:tr>
      <w:tr w:rsidR="00926429">
        <w:trPr>
          <w:trHeight w:val="449"/>
        </w:trPr>
        <w:tc>
          <w:tcPr>
            <w:tcW w:w="131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Licenses </w:t>
            </w:r>
          </w:p>
        </w:tc>
        <w:tc>
          <w:tcPr>
            <w:tcW w:w="6301" w:type="dxa"/>
            <w:tcBorders>
              <w:top w:val="single" w:sz="4" w:space="0" w:color="000000"/>
              <w:left w:val="single" w:sz="4" w:space="0" w:color="000000"/>
              <w:bottom w:val="single" w:sz="4" w:space="0" w:color="000000"/>
              <w:right w:val="single" w:sz="4" w:space="0" w:color="000000"/>
            </w:tcBorders>
          </w:tcPr>
          <w:p w:rsidR="00926429" w:rsidRDefault="00573558">
            <w:pPr>
              <w:ind w:left="1"/>
            </w:pPr>
            <w:r>
              <w:rPr>
                <w:rFonts w:ascii="Book Antiqua" w:eastAsia="Book Antiqua" w:hAnsi="Book Antiqua" w:cs="Book Antiqua"/>
                <w:sz w:val="16"/>
              </w:rPr>
              <w:t xml:space="preserve">Licenses for all software and hardware used in the organisation. Include contracts, correspondence, quotes and any other related documents. Does not include manuals </w:t>
            </w:r>
          </w:p>
        </w:tc>
      </w:tr>
      <w:tr w:rsidR="00926429">
        <w:trPr>
          <w:trHeight w:val="251"/>
        </w:trPr>
        <w:tc>
          <w:tcPr>
            <w:tcW w:w="131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Renewal dates </w:t>
            </w:r>
          </w:p>
        </w:tc>
        <w:tc>
          <w:tcPr>
            <w:tcW w:w="6301" w:type="dxa"/>
            <w:tcBorders>
              <w:top w:val="single" w:sz="4" w:space="0" w:color="000000"/>
              <w:left w:val="single" w:sz="4" w:space="0" w:color="000000"/>
              <w:bottom w:val="single" w:sz="4" w:space="0" w:color="000000"/>
              <w:right w:val="single" w:sz="4" w:space="0" w:color="000000"/>
            </w:tcBorders>
          </w:tcPr>
          <w:p w:rsidR="00926429" w:rsidRDefault="00573558">
            <w:pPr>
              <w:ind w:left="1"/>
            </w:pPr>
            <w:r>
              <w:rPr>
                <w:rFonts w:ascii="Book Antiqua" w:eastAsia="Book Antiqua" w:hAnsi="Book Antiqua" w:cs="Book Antiqua"/>
                <w:sz w:val="16"/>
              </w:rPr>
              <w:t xml:space="preserve">Dates the license is due for renewal and the cost of the renewal.  </w:t>
            </w:r>
          </w:p>
        </w:tc>
      </w:tr>
      <w:tr w:rsidR="00926429">
        <w:trPr>
          <w:trHeight w:val="251"/>
        </w:trPr>
        <w:tc>
          <w:tcPr>
            <w:tcW w:w="131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Etc. </w:t>
            </w:r>
          </w:p>
        </w:tc>
        <w:tc>
          <w:tcPr>
            <w:tcW w:w="6301" w:type="dxa"/>
            <w:tcBorders>
              <w:top w:val="single" w:sz="4" w:space="0" w:color="000000"/>
              <w:left w:val="single" w:sz="4" w:space="0" w:color="000000"/>
              <w:bottom w:val="single" w:sz="4" w:space="0" w:color="000000"/>
              <w:right w:val="single" w:sz="4" w:space="0" w:color="000000"/>
            </w:tcBorders>
          </w:tcPr>
          <w:p w:rsidR="00926429" w:rsidRDefault="00926429">
            <w:pPr>
              <w:ind w:left="1"/>
            </w:pPr>
          </w:p>
        </w:tc>
      </w:tr>
    </w:tbl>
    <w:p w:rsidR="00926429" w:rsidRDefault="00573558">
      <w:pPr>
        <w:spacing w:after="210"/>
        <w:ind w:left="-5" w:hanging="10"/>
      </w:pPr>
      <w:r>
        <w:rPr>
          <w:rFonts w:ascii="Book Antiqua" w:eastAsia="Book Antiqua" w:hAnsi="Book Antiqua" w:cs="Book Antiqua"/>
          <w:sz w:val="20"/>
        </w:rPr>
        <w:t>Technical Structure Definition</w:t>
      </w:r>
    </w:p>
    <w:p w:rsidR="00926429" w:rsidRDefault="00573558">
      <w:pPr>
        <w:spacing w:after="226" w:line="253" w:lineRule="auto"/>
        <w:ind w:left="-15" w:right="13" w:firstLine="9"/>
        <w:jc w:val="both"/>
      </w:pPr>
      <w:r>
        <w:rPr>
          <w:rFonts w:ascii="Book Antiqua" w:eastAsia="Book Antiqua" w:hAnsi="Book Antiqua" w:cs="Book Antiqua"/>
          <w:sz w:val="18"/>
        </w:rPr>
        <w:t>This procedure of scope definition can be useful for describing scope where the project is focused on infrastructure. It can also be valuable in a situation where an existing system is being modified. The output can be either a table, or a diagram. A table might just list the components to be customized and the modification. The structure diagram might recognize the whole system and highlight which components are being modified and how they are being modified. It may also be appropriate to indicate the purpose of each component; however it will probably be vague at this stage of development.</w:t>
      </w:r>
    </w:p>
    <w:p w:rsidR="00926429" w:rsidRDefault="006C41FD">
      <w:pPr>
        <w:spacing w:after="124" w:line="253" w:lineRule="auto"/>
        <w:ind w:left="-15" w:right="13" w:firstLine="9"/>
        <w:jc w:val="both"/>
      </w:pPr>
      <w:r w:rsidRPr="006C41FD">
        <w:rPr>
          <w:noProof/>
          <w:lang w:val="en-IN" w:eastAsia="en-IN"/>
        </w:rPr>
      </w:r>
      <w:r w:rsidRPr="006C41FD">
        <w:rPr>
          <w:noProof/>
          <w:lang w:val="en-IN" w:eastAsia="en-IN"/>
        </w:rPr>
        <w:pict>
          <v:group id="Group 264383" o:spid="_x0000_s5762" style="width:16.85pt;height:17.1pt;mso-position-horizontal-relative:char;mso-position-vertical-relative:line" coordsize="2141,2172">
            <v:shape id="Shape 4748" o:spid="_x0000_s5772" style="position:absolute;width:2141;height:2172" coordsize="214112,217215" path="m15515,l204803,r6206,3104l214112,6207r,99298l211009,111711r-6206,6207l198597,121021r-86886,l105505,148948,93092,173772,77577,195494,58958,217215r,-102401l,114814,,9310,6206,3104,15515,xe" filled="f" fillcolor="black" strokecolor="#1f1a17" strokeweight=".34478mm">
              <v:fill opacity="0"/>
              <v:stroke miterlimit="10" joinstyle="miter" endcap="round"/>
            </v:shape>
            <v:shape id="Shape 4749" o:spid="_x0000_s5771" style="position:absolute;left:372;top:899;width:279;height:0" coordsize="27928,0" path="m,l27928,e" filled="f" fillcolor="black" strokecolor="#1f1a17" strokeweight=".34478mm">
              <v:fill opacity="0"/>
              <v:stroke miterlimit="10" joinstyle="miter" endcap="round"/>
            </v:shape>
            <v:shape id="Shape 4750" o:spid="_x0000_s5770" style="position:absolute;left:372;top:589;width:279;height:0" coordsize="27928,0" path="m,l27928,e" filled="f" fillcolor="black" strokecolor="#1f1a17" strokeweight=".34478mm">
              <v:fill opacity="0"/>
              <v:stroke miterlimit="10" joinstyle="miter" endcap="round"/>
            </v:shape>
            <v:shape id="Shape 4751" o:spid="_x0000_s5769" style="position:absolute;left:837;top:589;width:465;height:0" coordsize="46546,0" path="m,l46546,e" filled="f" fillcolor="black" strokecolor="#1f1a17" strokeweight=".34478mm">
              <v:fill opacity="0"/>
              <v:stroke miterlimit="10" joinstyle="miter" endcap="round"/>
            </v:shape>
            <v:shape id="Shape 4752" o:spid="_x0000_s5768" style="position:absolute;left:868;top:899;width:279;height:0" coordsize="27928,0" path="m,l27928,e" filled="f" fillcolor="black" strokecolor="#1f1a17" strokeweight=".34478mm">
              <v:fill opacity="0"/>
              <v:stroke miterlimit="10" joinstyle="miter" endcap="round"/>
            </v:shape>
            <v:shape id="Shape 4753" o:spid="_x0000_s5767" style="position:absolute;left:1427;top:589;width:279;height:0" coordsize="27928,0" path="m,l27928,e" filled="f" fillcolor="black" strokecolor="#1f1a17" strokeweight=".34478mm">
              <v:fill opacity="0"/>
              <v:stroke miterlimit="10" joinstyle="miter" endcap="round"/>
            </v:shape>
            <v:shape id="Shape 4754" o:spid="_x0000_s5766" style="position:absolute;left:1303;top:899;width:465;height:0" coordsize="46546,0" path="m,l46546,e" filled="f" fillcolor="black" strokecolor="#1f1a17" strokeweight=".34478mm">
              <v:fill opacity="0"/>
              <v:stroke miterlimit="10" joinstyle="miter" endcap="round"/>
            </v:shape>
            <v:shape id="Shape 4755" o:spid="_x0000_s5765" style="position:absolute;left:713;top:279;width:744;height:0" coordsize="74474,0" path="m,l74474,e" filled="f" fillcolor="black" strokecolor="#1f1a17" strokeweight=".34478mm">
              <v:fill opacity="0"/>
              <v:stroke miterlimit="10" joinstyle="miter" endcap="round"/>
            </v:shape>
            <v:shape id="Shape 4756" o:spid="_x0000_s5764" style="position:absolute;left:372;top:279;width:186;height:0" coordsize="18618,0" path="m,l18618,e" filled="f" fillcolor="black" strokecolor="#1f1a17" strokeweight=".34478mm">
              <v:fill opacity="0"/>
              <v:stroke miterlimit="10" joinstyle="miter" endcap="round"/>
            </v:shape>
            <v:shape id="Shape 4757" o:spid="_x0000_s5763" style="position:absolute;left:1613;top:279;width:186;height:0" coordsize="18618,0" path="m,l18618,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The ‘outputs HTML’ module takes information retrieved from the database and inserts it into an .asp document for output to the server. It also updates a transaction log with </w:t>
      </w:r>
      <w:r w:rsidR="00573558">
        <w:rPr>
          <w:rFonts w:ascii="Book Antiqua" w:eastAsia="Book Antiqua" w:hAnsi="Book Antiqua" w:cs="Book Antiqua"/>
          <w:sz w:val="18"/>
        </w:rPr>
        <w:lastRenderedPageBreak/>
        <w:t>the database information and time of the output. If an error occurs in retrieving data from the database, an error log is updated and an error page sent to the server.</w:t>
      </w:r>
    </w:p>
    <w:p w:rsidR="00926429" w:rsidRDefault="00573558">
      <w:pPr>
        <w:spacing w:after="0"/>
        <w:ind w:left="-5" w:hanging="10"/>
      </w:pPr>
      <w:r>
        <w:rPr>
          <w:rFonts w:ascii="Book Antiqua" w:eastAsia="Book Antiqua" w:hAnsi="Book Antiqua" w:cs="Book Antiqua"/>
          <w:sz w:val="20"/>
        </w:rPr>
        <w:t>Example Technical Structure Table</w:t>
      </w:r>
    </w:p>
    <w:tbl>
      <w:tblPr>
        <w:tblStyle w:val="TableGrid"/>
        <w:tblW w:w="7632" w:type="dxa"/>
        <w:tblInd w:w="4" w:type="dxa"/>
        <w:tblCellMar>
          <w:top w:w="7" w:type="dxa"/>
          <w:left w:w="109" w:type="dxa"/>
          <w:right w:w="62" w:type="dxa"/>
        </w:tblCellMar>
        <w:tblLook w:val="04A0"/>
      </w:tblPr>
      <w:tblGrid>
        <w:gridCol w:w="1188"/>
        <w:gridCol w:w="6444"/>
      </w:tblGrid>
      <w:tr w:rsidR="00926429">
        <w:trPr>
          <w:trHeight w:val="229"/>
        </w:trPr>
        <w:tc>
          <w:tcPr>
            <w:tcW w:w="1188"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Component </w:t>
            </w:r>
          </w:p>
        </w:tc>
        <w:tc>
          <w:tcPr>
            <w:tcW w:w="6444"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Description </w:t>
            </w:r>
          </w:p>
        </w:tc>
      </w:tr>
      <w:tr w:rsidR="00926429">
        <w:trPr>
          <w:trHeight w:val="458"/>
        </w:trPr>
        <w:tc>
          <w:tcPr>
            <w:tcW w:w="1188"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Subsystem1 </w:t>
            </w:r>
          </w:p>
        </w:tc>
        <w:tc>
          <w:tcPr>
            <w:tcW w:w="6444"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Handles all </w:t>
            </w:r>
            <w:proofErr w:type="gramStart"/>
            <w:r>
              <w:rPr>
                <w:rFonts w:ascii="Book Antiqua" w:eastAsia="Book Antiqua" w:hAnsi="Book Antiqua" w:cs="Book Antiqua"/>
                <w:sz w:val="18"/>
              </w:rPr>
              <w:t>customer</w:t>
            </w:r>
            <w:proofErr w:type="gramEnd"/>
            <w:r>
              <w:rPr>
                <w:rFonts w:ascii="Book Antiqua" w:eastAsia="Book Antiqua" w:hAnsi="Book Antiqua" w:cs="Book Antiqua"/>
                <w:sz w:val="18"/>
              </w:rPr>
              <w:t xml:space="preserve"> processing and interfaces to CMS (Customer Management System). </w:t>
            </w:r>
          </w:p>
        </w:tc>
      </w:tr>
      <w:tr w:rsidR="00926429">
        <w:trPr>
          <w:trHeight w:val="461"/>
        </w:trPr>
        <w:tc>
          <w:tcPr>
            <w:tcW w:w="1188"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Subsystem2 </w:t>
            </w:r>
          </w:p>
        </w:tc>
        <w:tc>
          <w:tcPr>
            <w:tcW w:w="6444"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Carries out inquiries on billing systems (2) and combines data into common format. Sorts data by date of payment. </w:t>
            </w:r>
          </w:p>
        </w:tc>
      </w:tr>
      <w:tr w:rsidR="00926429">
        <w:trPr>
          <w:trHeight w:val="235"/>
        </w:trPr>
        <w:tc>
          <w:tcPr>
            <w:tcW w:w="1188"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8"/>
              </w:rPr>
              <w:t xml:space="preserve">Etc. </w:t>
            </w:r>
          </w:p>
        </w:tc>
        <w:tc>
          <w:tcPr>
            <w:tcW w:w="6444" w:type="dxa"/>
            <w:tcBorders>
              <w:top w:val="single" w:sz="4" w:space="0" w:color="000000"/>
              <w:left w:val="single" w:sz="4" w:space="0" w:color="000000"/>
              <w:bottom w:val="single" w:sz="4" w:space="0" w:color="000000"/>
              <w:right w:val="single" w:sz="4" w:space="0" w:color="000000"/>
            </w:tcBorders>
          </w:tcPr>
          <w:p w:rsidR="00926429" w:rsidRDefault="00926429"/>
        </w:tc>
      </w:tr>
    </w:tbl>
    <w:p w:rsidR="00926429" w:rsidRDefault="006C41FD">
      <w:pPr>
        <w:spacing w:after="125"/>
        <w:ind w:left="7" w:right="-23"/>
      </w:pPr>
      <w:r w:rsidRPr="006C41FD">
        <w:rPr>
          <w:noProof/>
          <w:lang w:val="en-IN" w:eastAsia="en-IN"/>
        </w:rPr>
      </w:r>
      <w:r w:rsidRPr="006C41FD">
        <w:rPr>
          <w:noProof/>
          <w:lang w:val="en-IN" w:eastAsia="en-IN"/>
        </w:rPr>
        <w:pict>
          <v:group id="Group 266921" o:spid="_x0000_s1093" style="width:381.6pt;height:269.9pt;mso-position-horizontal-relative:char;mso-position-vertical-relative:line" coordsize="48463,342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">
            <v:shape id="Picture 4904" o:spid="_x0000_s1094" type="#_x0000_t75" style="position:absolute;left:3901;top:2468;width:40583;height:3078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wUFzGAAAA3QAAAA8AAABkcnMvZG93bnJldi54bWxEj1FLAzEQhN8F/0NYwRdpc5Ui9dq0lKJS&#10;6Itt/QHbZL07e9kc2Vx7/nsjCD4OM/MNs1gNvlUXitIENjAZF6CIbXANVwY+jq+jGShJyA7bwGTg&#10;mwRWy9ubBZYuXHlPl0OqVIawlGigTqkrtRZbk0cZh444e58hekxZxkq7iNcM961+LIon7bHhvFBj&#10;R5ua7PnQewP9y+5kTw8yka+dleH8Ttu32Btzfzes56ASDek//NfeOgPT52IKv2/yE9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zBQXMYAAADdAAAADwAAAAAAAAAAAAAA&#10;AACfAgAAZHJzL2Rvd25yZXYueG1sUEsFBgAAAAAEAAQA9wAAAJIDAAAAAA==&#10;">
              <v:imagedata r:id="rId57" o:title=""/>
            </v:shape>
            <v:shape id="Shape 4905" o:spid="_x0000_s1095" style="position:absolute;left:3901;top:2468;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XQMUA&#10;AADdAAAADwAAAGRycy9kb3ducmV2LnhtbESPQWvCQBSE70L/w/IK3nRTidKkrlIKgqgXbQ8eX7Ov&#10;2dTs25BdTfz3riB4HGbmG2a+7G0tLtT6yrGCt3ECgrhwuuJSwc/3avQOwgdkjbVjUnAlD8vFy2CO&#10;uXYd7+lyCKWIEPY5KjAhNLmUvjBk0Y9dQxy9P9daDFG2pdQtdhFuazlJkpm0WHFcMNjQl6HidDhb&#10;BWG3SV0xwev2lP5X2fH3fOwMKTV87T8/QATqwzP8aK+1gjRLpn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jNdAxQAAAN0AAAAPAAAAAAAAAAAAAAAAAJgCAABkcnMv&#10;ZG93bnJldi54bWxQSwUGAAAAAAQABAD1AAAAigMAAAAA&#10;" adj="0,,0" path="m,l,e" filled="f" strokeweight=".009mm">
              <v:stroke miterlimit="83231f" joinstyle="miter" endcap="round"/>
              <v:formulas/>
              <v:path arrowok="t" o:connecttype="segments" textboxrect="0,0,0,0"/>
            </v:shape>
            <v:shape id="Shape 4918" o:spid="_x0000_s1096" style="position:absolute;top:1249;width:24231;height:33025;visibility:visible;mso-wrap-style:square;v-text-anchor:top" coordsize="2423160,3302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2le8EA&#10;AADdAAAADwAAAGRycy9kb3ducmV2LnhtbERPz2vCMBS+D/wfwhN2m4kyNq1GkepAvE09eHw2zzbY&#10;vJQm1vrfL4eBx4/v92LVu1p01AbrWcN4pEAQF95YLjWcjj8fUxAhIhusPZOGJwVYLQdvC8yMf/Av&#10;dYdYihTCIUMNVYxNJmUoKnIYRr4hTtzVtw5jgm0pTYuPFO5qOVHqSzq0nBoqbCivqLgd7k6DKvPp&#10;WeXX3fp7n2/cM9htd7Favw/79RxEpD6+xP/undHwORunuelNe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tpXvBAAAA3QAAAA8AAAAAAAAAAAAAAAAAmAIAAGRycy9kb3du&#10;cmV2LnhtbFBLBQYAAAAABAAEAPUAAACGAwAAAAA=&#10;" adj="0,,0" path="m,l2423160,r,12192l12192,12192r,3276600l2423160,3288792r,13716l,3302508,,xe" fillcolor="black" stroked="f" strokeweight="0">
              <v:stroke miterlimit="83231f" joinstyle="miter"/>
              <v:formulas/>
              <v:path arrowok="t" o:connecttype="segments" textboxrect="0,0,2423160,3302508"/>
            </v:shape>
            <v:shape id="Shape 4919" o:spid="_x0000_s1097" style="position:absolute;left:24231;top:1249;width:24232;height:33025;visibility:visible;mso-wrap-style:square;v-text-anchor:top" coordsize="2423160,3302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A4MQA&#10;AADdAAAADwAAAGRycy9kb3ducmV2LnhtbESPQWsCMRSE7wX/Q3hCbzVRSqurUWRtQXqrevD43Dx3&#10;g5uXZRPX9d83BcHjMDPfMItV72rRURusZw3jkQJBXHhjudRw2H+/TUGEiGyw9kwa7hRgtRy8LDAz&#10;/sa/1O1iKRKEQ4YaqhibTMpQVOQwjHxDnLyzbx3GJNtSmhZvCe5qOVHqQzq0nBYqbCivqLjsrk6D&#10;KvPpUeXn7frzJ9+4e7Bf3clq/Trs13MQkfr4DD/aW6PhfTaewf+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AODEAAAA3QAAAA8AAAAAAAAAAAAAAAAAmAIAAGRycy9k&#10;b3ducmV2LnhtbFBLBQYAAAAABAAEAPUAAACJAwAAAAA=&#10;" adj="0,,0" path="m,l2423160,r,3302508l,3302508r,-13716l2410968,3288792r,-3276600l,12192,,xe" fillcolor="black" stroked="f" strokeweight="0">
              <v:stroke miterlimit="83231f" joinstyle="miter"/>
              <v:formulas/>
              <v:path arrowok="t" o:connecttype="segments" textboxrect="0,0,2423160,3302508"/>
            </v:shape>
            <v:shape id="Shape 344885" o:spid="_x0000_s1098" style="position:absolute;left:12359;top:91;width:25588;height:2347;visibility:visible;mso-wrap-style:square;v-text-anchor:top" coordsize="255879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McA&#10;AADfAAAADwAAAGRycy9kb3ducmV2LnhtbESP0WoCMRRE3wv+Q7iCbzWpWl22RikFrb4Uuu0HXDa3&#10;m6WbmyWJ7vr3TaHQx2FmzjDb/eg6caUQW88aHuYKBHHtTcuNhs+Pw30BIiZkg51n0nCjCPvd5G6L&#10;pfEDv9O1So3IEI4larAp9aWUsbbkMM59T5y9Lx8cpixDI03AIcNdJxdKraXDlvOCxZ5eLNXf1cVp&#10;kAd/GkJh14vjWb2e1XLz1lUbrWfT8fkJRKIx/Yf/2iejYblaFcUj/P7JX0D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g1SjHAAAA3wAAAA8AAAAAAAAAAAAAAAAAmAIAAGRy&#10;cy9kb3ducmV2LnhtbFBLBQYAAAAABAAEAPUAAACMAwAAAAA=&#10;" adj="0,,0" path="m,l2558796,r,234696l,234696,,e" stroked="f" strokeweight="0">
              <v:stroke miterlimit="83231f" joinstyle="miter"/>
              <v:formulas/>
              <v:path arrowok="t" o:connecttype="segments" textboxrect="0,0,2558796,234696"/>
            </v:shape>
            <v:shape id="Shape 4921" o:spid="_x0000_s1099" style="position:absolute;left:12268;width:12885;height:2545;visibility:visible;mso-wrap-style:square;v-text-anchor:top" coordsize="128854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9YsYA&#10;AADdAAAADwAAAGRycy9kb3ducmV2LnhtbESPQWvCQBSE70L/w/IKvelGKdZGV1GhpXhrFIu3Z/Y1&#10;2Zp9G7Nbk/77riB4HGbmG2a26GwlLtR441jBcJCAIM6dNlwo2G3f+hMQPiBrrByTgj/ysJg/9GaY&#10;atfyJ12yUIgIYZ+igjKEOpXS5yVZ9ANXE0fv2zUWQ5RNIXWDbYTbSo6SZCwtGo4LJda0Lik/Zb9W&#10;wY9xm69s/XI87w7LFk3Yrw7nd6WeHrvlFESgLtzDt/aHVvD8OhrC9U1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9YsYAAADdAAAADwAAAAAAAAAAAAAAAACYAgAAZHJz&#10;L2Rvd25yZXYueG1sUEsFBgAAAAAEAAQA9QAAAIsDAAAAAA==&#10;" adj="0,,0" path="m,l1288542,r,12192l12192,12192r,228600l1288542,240792r,13716l,254508,,xe" fillcolor="black" stroked="f" strokeweight="0">
              <v:stroke miterlimit="83231f" joinstyle="miter"/>
              <v:formulas/>
              <v:path arrowok="t" o:connecttype="segments" textboxrect="0,0,1288542,254508"/>
            </v:shape>
            <v:shape id="Shape 4922" o:spid="_x0000_s1100" style="position:absolute;left:25153;width:12901;height:2545;visibility:visible;mso-wrap-style:square;v-text-anchor:top" coordsize="129006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WR5cUA&#10;AADdAAAADwAAAGRycy9kb3ducmV2LnhtbESPT4vCMBTE74LfIbyFvWm6ZfFP1ygiCF72YFXQ27N5&#10;2xabl9Kk2vXTG0HwOMzMb5jZojOVuFLjSssKvoYRCOLM6pJzBfvdejAB4TyyxsoyKfgnB4t5vzfD&#10;RNsbb+ma+lwECLsEFRTe14mULivIoBvamjh4f7Yx6INscqkbvAW4qWQcRSNpsOSwUGBNq4KyS9oa&#10;BYey/T21Yz+xyyyVl2N9N935rtTnR7f8AeGp8+/wq73RCr6nc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ZHlxQAAAN0AAAAPAAAAAAAAAAAAAAAAAJgCAABkcnMv&#10;ZG93bnJldi54bWxQSwUGAAAAAAQABAD1AAAAigMAAAAA&#10;" adj="0,,0" path="m,l1290066,r,254508l,254508,,240792r1276350,l1276350,12192,,12192,,xe" fillcolor="black" stroked="f" strokeweight="0">
              <v:stroke miterlimit="83231f" joinstyle="miter"/>
              <v:formulas/>
              <v:path arrowok="t" o:connecttype="segments" textboxrect="0,0,1290066,254508"/>
            </v:shape>
            <v:rect id="Rectangle 4923" o:spid="_x0000_s1101" style="position:absolute;left:12862;top:520;width:32926;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25A8YA&#10;AADdAAAADwAAAGRycy9kb3ducmV2LnhtbESPQWvCQBSE74L/YXkFb7qpFjExq4it6LFqIfX2yL4m&#10;odm3IbuatL++WxA8DjPzDZOue1OLG7WusqzgeRKBIM6trrhQ8HHejRcgnEfWWFsmBT/kYL0aDlJM&#10;tO34SLeTL0SAsEtQQel9k0jp8pIMuoltiIP3ZVuDPsi2kLrFLsBNLadRNJcGKw4LJTa0LSn/Pl2N&#10;gv2i2Xwe7G9X1G+Xffaexa/n2Cs1euo3SxCeev8I39sHreAl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25A8YAAADdAAAADwAAAAAAAAAAAAAAAACYAgAAZHJz&#10;L2Rvd25yZXYueG1sUEsFBgAAAAAEAAQA9QAAAIsDAAAAAA==&#10;" filled="f" stroked="f">
              <v:textbox inset="0,0,0,0">
                <w:txbxContent>
                  <w:p w:rsidR="00716A57" w:rsidRDefault="00716A57">
                    <w:r>
                      <w:rPr>
                        <w:rFonts w:ascii="Book Antiqua" w:eastAsia="Book Antiqua" w:hAnsi="Book Antiqua" w:cs="Book Antiqua"/>
                        <w:sz w:val="16"/>
                      </w:rPr>
                      <w:t>Figure 2.1: Example Technical Structure Diagram</w:t>
                    </w:r>
                  </w:p>
                </w:txbxContent>
              </v:textbox>
            </v:rect>
            <w10:wrap type="none"/>
            <w10:anchorlock/>
          </v:group>
        </w:pict>
      </w:r>
    </w:p>
    <w:p w:rsidR="00926429" w:rsidRDefault="00573558">
      <w:pPr>
        <w:spacing w:after="191"/>
        <w:ind w:left="-5" w:hanging="10"/>
      </w:pPr>
      <w:r>
        <w:rPr>
          <w:rFonts w:ascii="Book Antiqua" w:eastAsia="Book Antiqua" w:hAnsi="Book Antiqua" w:cs="Book Antiqua"/>
        </w:rPr>
        <w:t>2.1.3 Create WBS (Work Breakdown Structure)</w:t>
      </w:r>
    </w:p>
    <w:p w:rsidR="00926429" w:rsidRDefault="00573558">
      <w:pPr>
        <w:spacing w:after="1" w:line="253" w:lineRule="auto"/>
        <w:ind w:left="-15" w:right="13" w:firstLine="9"/>
        <w:jc w:val="both"/>
      </w:pPr>
      <w:r>
        <w:rPr>
          <w:rFonts w:ascii="Book Antiqua" w:eastAsia="Book Antiqua" w:hAnsi="Book Antiqua" w:cs="Book Antiqua"/>
          <w:sz w:val="18"/>
        </w:rPr>
        <w:t>The Work Breakdown Structure (WBS) is a hierarchical description of the work that must be done to complete the project as defined in the Project Overview Statement (POS).</w:t>
      </w:r>
    </w:p>
    <w:p w:rsidR="00926429" w:rsidRDefault="006C41FD">
      <w:pPr>
        <w:spacing w:after="0"/>
        <w:ind w:left="7" w:right="-23"/>
      </w:pPr>
      <w:r w:rsidRPr="006C41FD">
        <w:rPr>
          <w:noProof/>
          <w:lang w:val="en-IN" w:eastAsia="en-IN"/>
        </w:rPr>
      </w:r>
      <w:r w:rsidRPr="006C41FD">
        <w:rPr>
          <w:noProof/>
          <w:lang w:val="en-IN" w:eastAsia="en-IN"/>
        </w:rPr>
        <w:pict>
          <v:group id="Group 266922" o:spid="_x0000_s1102" style="width:381.6pt;height:196.55pt;mso-position-horizontal-relative:char;mso-position-vertical-relative:line" coordsize="48463,249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">
            <v:shape id="Picture 4910" o:spid="_x0000_s1103" type="#_x0000_t75" style="position:absolute;left:11658;top:2758;width:25025;height:2158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I/XBAAAA3QAAAA8AAABkcnMvZG93bnJldi54bWxET89rwjAUvg/2P4QneJtph5atGmXIBgPx&#10;sLrdH82zKTYvNclq519vDsKOH9/v1Wa0nRjIh9axgnyWgSCunW65UfB9+Hh6AREissbOMSn4owCb&#10;9ePDCkvtLvxFQxUbkUI4lKjAxNiXUobakMUwcz1x4o7OW4wJ+kZqj5cUbjv5nGWFtNhyajDY09ZQ&#10;fap+rQLng8/557x/3+GiKfRVFgYHpaaT8W0JItIY/8V396dWMH/N0/70Jj0Bub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XI/XBAAAA3QAAAA8AAAAAAAAAAAAAAAAAnwIA&#10;AGRycy9kb3ducmV2LnhtbFBLBQYAAAAABAAEAPcAAACNAwAAAAA=&#10;">
              <v:imagedata r:id="rId58" o:title=""/>
            </v:shape>
            <v:shape id="Shape 4912" o:spid="_x0000_s1104" style="position:absolute;top:1249;width:24231;height:23714;visibility:visible;mso-wrap-style:square;v-text-anchor:top" coordsize="2423160,23713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Ko0sMA&#10;AADdAAAADwAAAGRycy9kb3ducmV2LnhtbESPQWvCQBSE70L/w/IKvZmNUoKmrlIKlp6kJvb+yD6T&#10;0OzbNG8b47/vFgSPw8x8w2x2k+vUSIO0ng0skhQUceVty7WBU7mfr0BJQLbYeSYDVxLYbR9mG8yt&#10;v/CRxiLUKkJYcjTQhNDnWkvVkENJfE8cvbMfHIYoh1rbAS8R7jq9TNNMO2w5LjTY01tD1Xfx6wx8&#10;Xs+6HcOXlJkcrLy7nz0d0Jinx+n1BVSgKdzDt/aHNfC8Xizh/018Anr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Ko0sMAAADdAAAADwAAAAAAAAAAAAAAAACYAgAAZHJzL2Rv&#10;d25yZXYueG1sUEsFBgAAAAAEAAQA9QAAAIgDAAAAAA==&#10;" adj="0,,0" path="m,l2423160,r,12192l12192,12192r,2346960l2423160,2359152r,12193l,2371345,,xe" fillcolor="black" stroked="f" strokeweight="0">
              <v:stroke miterlimit="83231f" joinstyle="miter"/>
              <v:formulas/>
              <v:path arrowok="t" o:connecttype="segments" textboxrect="0,0,2423160,2371345"/>
            </v:shape>
            <v:shape id="Shape 4913" o:spid="_x0000_s1105" style="position:absolute;left:24231;top:1249;width:24232;height:23714;visibility:visible;mso-wrap-style:square;v-text-anchor:top" coordsize="2423160,23713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NScMA&#10;AADdAAAADwAAAGRycy9kb3ducmV2LnhtbESPX2vCQBDE3wW/w7GCb3pRi9jUU0RQ+iT1T9+X3JqE&#10;5vZi9ozx2/cKBR+HmfkNs1x3rlItNVJ6NjAZJ6CIM29Lzg1czrvRApQEZIuVZzLwJIH1qt9bYmr9&#10;g4/UnkKuIoQlRQNFCHWqtWQFOZSxr4mjd/WNwxBlk2vb4CPCXaWnSTLXDkuOCwXWtC0o+zndnYGv&#10;51WXbfiW81wOVvbutqMDGjMcdJsPUIG68Ar/tz+tgbf3yQz+3sQn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4NScMAAADdAAAADwAAAAAAAAAAAAAAAACYAgAAZHJzL2Rv&#10;d25yZXYueG1sUEsFBgAAAAAEAAQA9QAAAIgDAAAAAA==&#10;" adj="0,,0" path="m,l2423160,r,2371345l,2371345r,-12193l2410968,2359152r,-2346960l,12192,,xe" fillcolor="black" stroked="f" strokeweight="0">
              <v:stroke miterlimit="83231f" joinstyle="miter"/>
              <v:formulas/>
              <v:path arrowok="t" o:connecttype="segments" textboxrect="0,0,2423160,2371345"/>
            </v:shape>
            <v:shape id="Shape 344887" o:spid="_x0000_s1106" style="position:absolute;left:6370;top:91;width:36911;height:2347;visibility:visible;mso-wrap-style:square;v-text-anchor:top" coordsize="3691128,2346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ycRMgA&#10;AADfAAAADwAAAGRycy9kb3ducmV2LnhtbESPzWrDMBCE74W8g9hCLyWRU5vEdaOEEigNPZT80fNi&#10;bS1Ta2Us1XbePgoUehxm5htmtRltI3rqfO1YwXyWgCAuna65UnA+vU1zED4ga2wck4ILedisJ3cr&#10;LLQb+ED9MVQiQtgXqMCE0BZS+tKQRT9zLXH0vl1nMUTZVVJ3OES4beRTkiykxZrjgsGWtobKn+Ov&#10;VfA5ZOlimX655rnf7j/G/ftgHlOlHu7H1xcQgcbwH/5r77SCNMvyfAm3P/ELyP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vJxEyAAAAN8AAAAPAAAAAAAAAAAAAAAAAJgCAABk&#10;cnMvZG93bnJldi54bWxQSwUGAAAAAAQABAD1AAAAjQMAAAAA&#10;" adj="0,,0" path="m,l3691128,r,234697l,234697,,e" stroked="f" strokeweight="0">
              <v:stroke miterlimit="83231f" joinstyle="miter"/>
              <v:formulas/>
              <v:path arrowok="t" o:connecttype="segments" textboxrect="0,0,3691128,234697"/>
            </v:shape>
            <v:shape id="Shape 4915" o:spid="_x0000_s1107" style="position:absolute;left:6278;width:18547;height:2545;visibility:visible;mso-wrap-style:square;v-text-anchor:top" coordsize="185470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a78cA&#10;AADdAAAADwAAAGRycy9kb3ducmV2LnhtbESPQWvCQBSE7wX/w/KE3urG0pYaXSUIgkhBakXI7Zl9&#10;zaZm36bZ1cR/7xaEHoeZ+YaZLXpbiwu1vnKsYDxKQBAXTldcKth/rZ7eQfiArLF2TAqu5GExHzzM&#10;MNWu40+67EIpIoR9igpMCE0qpS8MWfQj1xBH79u1FkOUbSl1i12E21o+J8mbtFhxXDDY0NJQcdqd&#10;rYJyvdnm+5Dxx3F1+C06k19/slypx2GfTUEE6sN/+N5eawUvk/Er/L2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R2u/HAAAA3QAAAA8AAAAAAAAAAAAAAAAAmAIAAGRy&#10;cy9kb3ducmV2LnhtbFBLBQYAAAAABAAEAPUAAACMAwAAAAA=&#10;" adj="0,,0" path="m,l1854708,r,12192l12192,12192r,228600l1854708,240792r,13716l,254508,,xe" fillcolor="black" stroked="f" strokeweight="0">
              <v:stroke miterlimit="83231f" joinstyle="miter"/>
              <v:formulas/>
              <v:path arrowok="t" o:connecttype="segments" textboxrect="0,0,1854708,254508"/>
            </v:shape>
            <v:shape id="Shape 4916" o:spid="_x0000_s1108" style="position:absolute;left:24825;width:18563;height:2545;visibility:visible;mso-wrap-style:square;v-text-anchor:top" coordsize="185623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AF8YA&#10;AADdAAAADwAAAGRycy9kb3ducmV2LnhtbESPQWvCQBSE7wX/w/IK3nSTakONriJC0UNraerB4yP7&#10;mgSzb0N2TeK/dwtCj8PMN8OsNoOpRUetqywriKcRCOLc6ooLBaef98kbCOeRNdaWScGNHGzWo6cV&#10;ptr2/E1d5gsRStilqKD0vkmldHlJBt3UNsTB+7WtQR9kW0jdYh/KTS1foiiRBisOCyU2tCspv2RX&#10;o2CeDcfdFfefSXS4nLtZ//H6FTulxs/DdgnC0+D/ww/6oAO3iBP4exOe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YAF8YAAADdAAAADwAAAAAAAAAAAAAAAACYAgAAZHJz&#10;L2Rvd25yZXYueG1sUEsFBgAAAAAEAAQA9QAAAIsDAAAAAA==&#10;" adj="0,,0" path="m,l1856232,r,254508l,254508,,240792r1842516,l1842516,12192,,12192,,xe" fillcolor="black" stroked="f" strokeweight="0">
              <v:stroke miterlimit="83231f" joinstyle="miter"/>
              <v:formulas/>
              <v:path arrowok="t" o:connecttype="segments" textboxrect="0,0,1856232,254508"/>
            </v:shape>
            <v:rect id="Rectangle 4917" o:spid="_x0000_s1109" style="position:absolute;left:7010;top:520;width:48004;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1vccA&#10;AADdAAAADwAAAGRycy9kb3ducmV2LnhtbESPT2vCQBTE74LfYXmCN91YpCYxq0j/oEerhdTbI/ua&#10;hGbfhuzWpP30XUHocZiZ3zDZdjCNuFLnassKFvMIBHFhdc2lgvfz6ywG4TyyxsYyKfghB9vNeJRh&#10;qm3Pb3Q9+VIECLsUFVTet6mUrqjIoJvbljh4n7Yz6IPsSqk77APcNPIhih6lwZrDQoUtPVVUfJ2+&#10;jYJ93O4+Dva3L5uXyz4/5snzOfFKTSfDbg3C0+D/w/f2QStYJo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adb3HAAAA3Q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2.2: Hierarchical Visualization of the Work Breakdown Structure</w:t>
                    </w:r>
                  </w:p>
                </w:txbxContent>
              </v:textbox>
            </v:rect>
            <w10:wrap type="none"/>
            <w10:anchorlock/>
          </v:group>
        </w:pict>
      </w:r>
    </w:p>
    <w:p w:rsidR="00926429" w:rsidRDefault="00573558">
      <w:pPr>
        <w:spacing w:after="122" w:line="252" w:lineRule="auto"/>
        <w:ind w:left="14" w:right="12" w:hanging="10"/>
        <w:jc w:val="both"/>
      </w:pPr>
      <w:r>
        <w:rPr>
          <w:rFonts w:ascii="Book Antiqua" w:eastAsia="Book Antiqua" w:hAnsi="Book Antiqua" w:cs="Book Antiqua"/>
          <w:sz w:val="18"/>
        </w:rPr>
        <w:t>To understand WBS, we must know about activity.</w:t>
      </w:r>
    </w:p>
    <w:p w:rsidR="00926429" w:rsidRDefault="00573558">
      <w:pPr>
        <w:spacing w:after="242" w:line="252" w:lineRule="auto"/>
        <w:ind w:left="14" w:right="12" w:hanging="10"/>
        <w:jc w:val="both"/>
      </w:pPr>
      <w:r>
        <w:rPr>
          <w:rFonts w:ascii="Book Antiqua" w:eastAsia="Book Antiqua" w:hAnsi="Book Antiqua" w:cs="Book Antiqua"/>
          <w:sz w:val="18"/>
        </w:rPr>
        <w:t>An activity is nothing but simply a chunk of work. Activities turn to tasks at some level in the hierarchy. A task is a smaller chunk of work. The terms activity and task have been used interchangeably among project managers and project management software packages.</w:t>
      </w:r>
    </w:p>
    <w:p w:rsidR="00926429" w:rsidRDefault="00573558">
      <w:pPr>
        <w:spacing w:after="211"/>
        <w:ind w:left="-5" w:hanging="10"/>
      </w:pPr>
      <w:r>
        <w:rPr>
          <w:rFonts w:ascii="Book Antiqua" w:eastAsia="Book Antiqua" w:hAnsi="Book Antiqua" w:cs="Book Antiqua"/>
          <w:sz w:val="20"/>
        </w:rPr>
        <w:t>Work Package</w:t>
      </w:r>
    </w:p>
    <w:p w:rsidR="00926429" w:rsidRDefault="00573558">
      <w:pPr>
        <w:spacing w:after="242" w:line="252" w:lineRule="auto"/>
        <w:ind w:left="14" w:right="12" w:hanging="10"/>
        <w:jc w:val="both"/>
      </w:pPr>
      <w:r>
        <w:rPr>
          <w:rFonts w:ascii="Book Antiqua" w:eastAsia="Book Antiqua" w:hAnsi="Book Antiqua" w:cs="Book Antiqua"/>
          <w:sz w:val="18"/>
        </w:rPr>
        <w:t>A work package is a complete description of how the tasks that make up an activity will actually be done. It includes a description of the what, who, when, and how of the work.</w:t>
      </w:r>
    </w:p>
    <w:p w:rsidR="00926429" w:rsidRDefault="00573558">
      <w:pPr>
        <w:spacing w:after="211"/>
        <w:ind w:left="-5" w:hanging="10"/>
      </w:pPr>
      <w:r>
        <w:rPr>
          <w:rFonts w:ascii="Book Antiqua" w:eastAsia="Book Antiqua" w:hAnsi="Book Antiqua" w:cs="Book Antiqua"/>
          <w:sz w:val="20"/>
        </w:rPr>
        <w:t>Decomposition</w:t>
      </w:r>
    </w:p>
    <w:p w:rsidR="00926429" w:rsidRDefault="00573558">
      <w:pPr>
        <w:spacing w:after="122" w:line="252" w:lineRule="auto"/>
        <w:ind w:left="14" w:right="12" w:hanging="10"/>
        <w:jc w:val="both"/>
      </w:pPr>
      <w:r>
        <w:rPr>
          <w:rFonts w:ascii="Book Antiqua" w:eastAsia="Book Antiqua" w:hAnsi="Book Antiqua" w:cs="Book Antiqua"/>
          <w:sz w:val="18"/>
        </w:rPr>
        <w:t>Breaking down work into a hierarchy of activities, tasks, and work packages is called decomposition. For example, take a look at the top of the WBS in Figure 2.2. Notice that:</w:t>
      </w:r>
    </w:p>
    <w:p w:rsidR="00926429" w:rsidRDefault="00573558">
      <w:pPr>
        <w:numPr>
          <w:ilvl w:val="0"/>
          <w:numId w:val="34"/>
        </w:numPr>
        <w:spacing w:after="122" w:line="252" w:lineRule="auto"/>
        <w:ind w:right="12" w:hanging="480"/>
        <w:jc w:val="both"/>
      </w:pPr>
      <w:r>
        <w:rPr>
          <w:rFonts w:ascii="Book Antiqua" w:eastAsia="Book Antiqua" w:hAnsi="Book Antiqua" w:cs="Book Antiqua"/>
          <w:sz w:val="18"/>
        </w:rPr>
        <w:t>The goal statement from the POS is defined as a Level 0 activity in the WBS.</w:t>
      </w:r>
    </w:p>
    <w:p w:rsidR="00926429" w:rsidRDefault="006C41FD">
      <w:pPr>
        <w:numPr>
          <w:ilvl w:val="0"/>
          <w:numId w:val="34"/>
        </w:numPr>
        <w:spacing w:after="747" w:line="252" w:lineRule="auto"/>
        <w:ind w:right="12" w:hanging="480"/>
        <w:jc w:val="both"/>
      </w:pPr>
      <w:r w:rsidRPr="006C41FD">
        <w:rPr>
          <w:noProof/>
          <w:lang w:val="en-IN" w:eastAsia="en-IN"/>
        </w:rPr>
        <w:pict>
          <v:group id="Group 267367" o:spid="_x0000_s5737" style="position:absolute;left:0;text-align:left;margin-left:-.2pt;margin-top:67.2pt;width:461.25pt;height:104.85pt;z-index:-251802624;mso-width-relative:margin" coordsize="48430,13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">
            <v:shape id="Shape 4954" o:spid="_x0000_s5761" style="position:absolute;left:1735;top:936;width:2475;height:2485;visibility:visible;mso-wrap-style:square;v-text-anchor:top" coordsize="247526,24857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R7MYA&#10;AADdAAAADwAAAGRycy9kb3ducmV2LnhtbESPUUvDQBCE34X+h2MLvoi9VGtp015LCYjiixr7A5bc&#10;Nhea2wu5bRP/vScIPg4z8w2z3Y++VVfqYxPYwHyWgSKugm24NnD8er5fgYqCbLENTAa+KcJ+N7nZ&#10;Ym7DwJ90LaVWCcIxRwNOpMu1jpUjj3EWOuLknULvUZLsa217HBLct/ohy5baY8NpwWFHhaPqXF68&#10;ASm60/v8Y3hbumPzsn4cijs5l8bcTsfDBpTQKP/hv/arNbBYPy3g9016Anr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CR7MYAAADdAAAADwAAAAAAAAAAAAAAAACYAgAAZHJz&#10;L2Rvd25yZXYueG1sUEsFBgAAAAAEAAQA9QAAAIsDAAAAAA==&#10;" adj="0,,0" path="m,248573r247526,l247526,,,,,248573xe" filled="f" strokecolor="#1f1a17" strokeweight=".33539mm">
              <v:stroke miterlimit="83231f" joinstyle="miter" endcap="round"/>
              <v:formulas/>
              <v:path arrowok="t" o:connecttype="segments" textboxrect="0,0,247526,248573"/>
            </v:shape>
            <v:shape id="Shape 4955" o:spid="_x0000_s5760" style="position:absolute;left:1765;top:1304;width:2506;height:0;visibility:visible;mso-wrap-style:square;v-text-anchor:top" coordsize="25054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5ccA&#10;AADdAAAADwAAAGRycy9kb3ducmV2LnhtbESPQWsCMRSE70L/Q3iFXopmLbXq1ihStOih0KoHj4/N&#10;c3fp5mVJoqb+eiMUPA4z8w0zmUXTiBM5X1tW0O9lIIgLq2suFey2y+4IhA/IGhvLpOCPPMymD50J&#10;5tqe+YdOm1CKBGGfo4IqhDaX0hcVGfQ92xIn72CdwZCkK6V2eE5w08iXLHuTBmtOCxW29FFR8bs5&#10;GgXDy9dy8YxmT26xPnzvPuOxKaJST49x/g4iUAz38H97pRW8jgcDuL1JT0B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LbOXHAAAA3QAAAA8AAAAAAAAAAAAAAAAAmAIAAGRy&#10;cy9kb3ducmV2LnhtbFBLBQYAAAAABAAEAPUAAACMAwAAAAA=&#10;" adj="0,,0" path="m,l250545,e" filled="f" strokecolor="#1f1a17" strokeweight=".33539mm">
              <v:stroke miterlimit="83231f" joinstyle="miter" endcap="round"/>
              <v:formulas/>
              <v:path arrowok="t" o:connecttype="segments" textboxrect="0,0,250545,0"/>
            </v:shape>
            <v:shape id="Shape 4956" o:spid="_x0000_s5759" style="position:absolute;left:2701;top:905;width:30;height:2486;visibility:visible;mso-wrap-style:square;v-text-anchor:top" coordsize="3019,24857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TuIcMA&#10;AADdAAAADwAAAGRycy9kb3ducmV2LnhtbESPQWsCMRSE7wX/Q3iCt5pVVHRrFNulsldXL709ktfN&#10;0s3Lsom6/vumUPA4zMw3zHY/uFbcqA+NZwWzaQaCWHvTcK3gcv58XYMIEdlg65kUPCjAfjd62WJu&#10;/J1PdKtiLRKEQ44KbIxdLmXQlhyGqe+Ik/fte4cxyb6Wpsd7grtWzrNsJR02nBYsdvRhSf9UV6dg&#10;U865Kr7qcHwv9LUc3MLqwis1GQ+HNxCRhvgM/7dLo2CxWa7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TuIcMAAADdAAAADwAAAAAAAAAAAAAAAACYAgAAZHJzL2Rv&#10;d25yZXYueG1sUEsFBgAAAAAEAAQA9QAAAIgDAAAAAA==&#10;" adj="0,,0" path="m3019,l,248573e" filled="f" strokecolor="#1f1a17" strokeweight=".33539mm">
              <v:stroke miterlimit="83231f" joinstyle="miter" endcap="round"/>
              <v:formulas/>
              <v:path arrowok="t" o:connecttype="segments" textboxrect="0,0,3019,248573"/>
            </v:shape>
            <v:shape id="Shape 344889" o:spid="_x0000_s5758" style="position:absolute;left:2158;top:1734;width:91;height:91;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TBsoA&#10;AADfAAAADwAAAGRycy9kb3ducmV2LnhtbESPT2vCQBTE74V+h+UVehHdtJUSU1eR2qLSQ+s/en1k&#10;X7Oh2bcxu8b47buC0OMwM79hxtPOVqKlxpeOFTwMEhDEudMlFwp22/d+CsIHZI2VY1JwJg/Tye3N&#10;GDPtTrymdhMKESHsM1RgQqgzKX1uyKIfuJo4ej+usRiibAqpGzxFuK3kY5I8S4slxwWDNb0ayn83&#10;R6sAt4vZanFcf369zeffe39ozUdPKnV/181eQATqwn/42l5qBU/DYZqO4PInfgE5+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02EwbKAAAA3wAAAA8AAAAAAAAAAAAAAAAAmAIA&#10;AGRycy9kb3ducmV2LnhtbFBLBQYAAAAABAAEAPUAAACPAwAAAAA=&#10;" adj="0,,0" path="m,l9144,r,9144l,9144,,e" fillcolor="#1f1a17" stroked="f" strokeweight="0">
              <v:stroke miterlimit="83231f" joinstyle="miter" endcap="round"/>
              <v:formulas/>
              <v:path arrowok="t" o:connecttype="segments" textboxrect="0,0,9144,9144"/>
            </v:shape>
            <v:shape id="Shape 4958" o:spid="_x0000_s5757" style="position:absolute;left:2158;top:1734;width:30;height:30;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5qH8IA&#10;AADdAAAADwAAAGRycy9kb3ducmV2LnhtbERPyW7CMBC9V+o/WFOpt+JAy9KAQS1VK64sF26jeOpE&#10;xOMQDyT8fX2oxPHp7YtV72t1pTZWgQ0MBxko4iLYip2Bw/77ZQYqCrLFOjAZuFGE1fLxYYG5DR1v&#10;6boTp1IIxxwNlCJNrnUsSvIYB6EhTtxvaD1Kgq3TtsUuhftaj7Jsoj1WnBpKbGhdUnHaXbyBTTd1&#10;8jk+u+PPaz+Sc1d9Dbc3Y56f+o85KKFe7uJ/98YaeHsfp7npTXoCe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mofwgAAAN0AAAAPAAAAAAAAAAAAAAAAAJgCAABkcnMvZG93&#10;bnJldi54bWxQSwUGAAAAAAQABAD1AAAAhwMAAAAA&#10;" adj="0,,0" path="m3019,r,l3019,r,3069l3019,3069,,3069,,,,,3019,xe" filled="f" strokecolor="#1f1a17" strokeweight=".33539mm">
              <v:stroke miterlimit="83231f" joinstyle="miter" endcap="round"/>
              <v:formulas/>
              <v:path arrowok="t" o:connecttype="segments" textboxrect="0,0,3019,3069"/>
            </v:shape>
            <v:shape id="Shape 4959" o:spid="_x0000_s5756" style="position:absolute;left:2158;top:2040;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9vrsMA&#10;AADdAAAADwAAAGRycy9kb3ducmV2LnhtbESPQYvCMBSE74L/IbyFvWm6soqtRhFB0JtrtedH87Yp&#10;27yUJmr990ZY8DjMzDfMct3bRtyo87VjBV/jBARx6XTNlYJzvhvNQfiArLFxTAoe5GG9Gg6WmGl3&#10;5x+6nUIlIoR9hgpMCG0mpS8NWfRj1xJH79d1FkOUXSV1h/cIt42cJMlMWqw5LhhsaWuo/DtdrYJW&#10;Fkkx4WOa06bID9ZsL8f5Q6nPj36zABGoD+/wf3uvFXyn0xReb+IT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9vrsMAAADdAAAADwAAAAAAAAAAAAAAAACYAgAAZHJzL2Rv&#10;d25yZXYueG1sUEsFBgAAAAAEAAQA9QAAAIgDAAAAAA==&#10;" adj="0,,0" path="m,l3019,r,3069l3019,6138,,3069,,xe" fillcolor="#1f1a17" stroked="f" strokeweight="0">
              <v:stroke miterlimit="83231f" joinstyle="miter" endcap="round"/>
              <v:formulas/>
              <v:path arrowok="t" o:connecttype="segments" textboxrect="0,0,3019,6138"/>
            </v:shape>
            <v:shape id="Shape 4960" o:spid="_x0000_s5755" style="position:absolute;left:2158;top:2040;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M8UA&#10;AADdAAAADwAAAGRycy9kb3ducmV2LnhtbERPy2rCQBTdF/oPwy10VyemVjRmIkVa0OrGB6XuLplr&#10;Epq5EzOjxr93FoLLw3mn087U4kytqywr6PciEMS51RUXCnbb77cRCOeRNdaWScGVHEyz56cUE20v&#10;vKbzxhcihLBLUEHpfZNI6fKSDLqebYgDd7CtQR9gW0jd4iWEm1rGUTSUBisODSU2NCsp/9+cjIIv&#10;/N0vIxkf4+XfYDZa/Xysj+8LpV5fus8JCE+df4jv7rlWMBgPw/7wJjw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IQzxQAAAN0AAAAPAAAAAAAAAAAAAAAAAJgCAABkcnMv&#10;ZG93bnJldi54bWxQSwUGAAAAAAQABAD1AAAAigMAAAAA&#10;" adj="0,,0" path="m3019,r,l3019,3069r,l3019,6138,,3069r,l,,3019,xe" filled="f" strokecolor="#1f1a17" strokeweight=".33539mm">
              <v:stroke miterlimit="83231f" joinstyle="miter" endcap="round"/>
              <v:formulas/>
              <v:path arrowok="t" o:connecttype="segments" textboxrect="0,0,3019,6138"/>
            </v:shape>
            <v:shape id="Shape 344890" o:spid="_x0000_s5754" style="position:absolute;left:2158;top:2347;width:91;height:92;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sRsgA&#10;AADfAAAADwAAAGRycy9kb3ducmV2LnhtbESPy2rCQBSG94W+w3AK3YhOtFI0Oopoiy1d1CtuD5lj&#10;Jpg5k2bGmL59ZyF0+fPf+Kbz1paiodoXjhX0ewkI4szpgnMFh/17dwTCB2SNpWNS8Ese5rPHhymm&#10;2t14S80u5CKOsE9RgQmhSqX0mSGLvucq4uidXW0xRFnnUtd4i+O2lIMkeZUWC44PBitaGsouu6tV&#10;gPv14nN93X5v3lar09H/NOarI5V6fmoXExCB2vAfvrc/tIKX4XA0jgSRJ7K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1SxGyAAAAN8AAAAPAAAAAAAAAAAAAAAAAJgCAABk&#10;cnMvZG93bnJldi54bWxQSwUGAAAAAAQABAD1AAAAjQMAAAAA&#10;" adj="0,,0" path="m,l9144,r,9144l,9144,,e" fillcolor="#1f1a17" stroked="f" strokeweight="0">
              <v:stroke miterlimit="83231f" joinstyle="miter" endcap="round"/>
              <v:formulas/>
              <v:path arrowok="t" o:connecttype="segments" textboxrect="0,0,9144,9144"/>
            </v:shape>
            <v:shape id="Shape 4962" o:spid="_x0000_s5753" style="position:absolute;left:2158;top:2347;width:30;height:31;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qXSMUA&#10;AADdAAAADwAAAGRycy9kb3ducmV2LnhtbESPQU/CQBSE7yT+h80j4QZbqqJWFqIQDVfQi7eX7nPb&#10;0H1bug9a/r1rYuJxMjPfZJbrwTfqQl2sAxuYzzJQxGWwNTsDnx9v00dQUZAtNoHJwJUirFc3oyUW&#10;NvS8p8tBnEoQjgUaqETaQutYVuQxzkJLnLzv0HmUJDunbYd9gvtG51m20B5rTgsVtrSpqDwezt7A&#10;rn9w8np/cl/vt0Mup77ezvdXYybj4eUZlNAg/+G/9s4auHta5PD7Jj0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pdIxQAAAN0AAAAPAAAAAAAAAAAAAAAAAJgCAABkcnMv&#10;ZG93bnJldi54bWxQSwUGAAAAAAQABAD1AAAAigMAAAAA&#10;" adj="0,,0" path="m3019,r,l3019,3069r,l3019,3069,,3069r,l,,3019,xe" filled="f" strokecolor="#1f1a17" strokeweight=".33539mm">
              <v:stroke miterlimit="83231f" joinstyle="miter" endcap="round"/>
              <v:formulas/>
              <v:path arrowok="t" o:connecttype="segments" textboxrect="0,0,3019,3069"/>
            </v:shape>
            <v:shape id="Shape 4963" o:spid="_x0000_s5752" style="position:absolute;left:2158;top:2654;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uS+cIA&#10;AADdAAAADwAAAGRycy9kb3ducmV2LnhtbESPQYvCMBSE74L/ITzBm6a6IlqNIoKw3tTu9vxonk2x&#10;eSlN1PrvzcKCx2FmvmHW287W4kGtrxwrmIwTEMSF0xWXCn6yw2gBwgdkjbVjUvAiD9tNv7fGVLsn&#10;n+lxCaWIEPYpKjAhNKmUvjBk0Y9dQxy9q2sthijbUuoWnxFuazlNkrm0WHFcMNjQ3lBxu9ytgkbm&#10;ST7l0zKjXZ4drdn/nhYvpYaDbrcCEagLn/B/+1srmC3nX/D3Jj4B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5L5wgAAAN0AAAAPAAAAAAAAAAAAAAAAAJgCAABkcnMvZG93&#10;bnJldi54bWxQSwUGAAAAAAQABAD1AAAAhwMAAAAA&#10;" adj="0,,0" path="m,l3019,r,3069l3019,6138,,3069,,xe" fillcolor="#1f1a17" stroked="f" strokeweight="0">
              <v:stroke miterlimit="83231f" joinstyle="miter" endcap="round"/>
              <v:formulas/>
              <v:path arrowok="t" o:connecttype="segments" textboxrect="0,0,3019,6138"/>
            </v:shape>
            <v:shape id="Shape 4964" o:spid="_x0000_s5751" style="position:absolute;left:2158;top:2654;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MMcA&#10;AADdAAAADwAAAGRycy9kb3ducmV2LnhtbESPQWvCQBSE70L/w/KE3nRjGsVGVylSoVUv2lLa2yP7&#10;TEKzb2N21fjvXUHwOMzMN8x03ppKnKhxpWUFg34EgjizuuRcwffXsjcG4TyyxsoyKbiQg/nsqTPF&#10;VNszb+m087kIEHYpKii8r1MpXVaQQde3NXHw9rYx6INscqkbPAe4qWQcRSNpsOSwUGBNi4Ky/93R&#10;KHjHn791JONDvP5NFuPNarg9vHwq9dxt3yYgPLX+Eb63P7SC5HWUwO1Ne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fgjDHAAAA3QAAAA8AAAAAAAAAAAAAAAAAmAIAAGRy&#10;cy9kb3ducmV2LnhtbFBLBQYAAAAABAAEAPUAAACMAwAAAAA=&#10;" adj="0,,0" path="m3019,r,l3019,3069r,l3019,6138,,3069r,l,,3019,xe" filled="f" strokecolor="#1f1a17" strokeweight=".33539mm">
              <v:stroke miterlimit="83231f" joinstyle="miter" endcap="round"/>
              <v:formulas/>
              <v:path arrowok="t" o:connecttype="segments" textboxrect="0,0,3019,6138"/>
            </v:shape>
            <v:shape id="Shape 4965" o:spid="_x0000_s5750" style="position:absolute;left:2158;top:2961;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6vFsIA&#10;AADdAAAADwAAAGRycy9kb3ducmV2LnhtbESPQYvCMBSE74L/ITzBm6bKKlqNIoKw3tTu9vxonk2x&#10;eSlN1PrvzcKCx2FmvmHW287W4kGtrxwrmIwTEMSF0xWXCn6yw2gBwgdkjbVjUvAiD9tNv7fGVLsn&#10;n+lxCaWIEPYpKjAhNKmUvjBk0Y9dQxy9q2sthijbUuoWnxFuazlNkrm0WHFcMNjQ3lBxu9ytgkbm&#10;ST7l0zKjXZ4drdn/nhYvpYaDbrcCEagLn/B/+1sr+FrOZ/D3Jj4B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q8WwgAAAN0AAAAPAAAAAAAAAAAAAAAAAJgCAABkcnMvZG93&#10;bnJldi54bWxQSwUGAAAAAAQABAD1AAAAhwMAAAAA&#10;" adj="0,,0" path="m3019,r,3069l3019,6138,,6138,,3069,3019,xe" fillcolor="#1f1a17" stroked="f" strokeweight="0">
              <v:stroke miterlimit="83231f" joinstyle="miter" endcap="round"/>
              <v:formulas/>
              <v:path arrowok="t" o:connecttype="segments" textboxrect="0,0,3019,6138"/>
            </v:shape>
            <v:shape id="Shape 4966" o:spid="_x0000_s5749" style="position:absolute;left:2158;top:2961;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53MgA&#10;AADdAAAADwAAAGRycy9kb3ducmV2LnhtbESPQWvCQBSE70L/w/KE3nRjqiGNriJioVUv2lLa2yP7&#10;TEKzb2N2q+m/dwuCx2FmvmFmi87U4kytqywrGA0jEMS51RUXCj7eXwYpCOeRNdaWScEfOVjMH3oz&#10;zLS98J7OB1+IAGGXoYLS+yaT0uUlGXRD2xAH72hbgz7ItpC6xUuAm1rGUZRIgxWHhRIbWpWU/xx+&#10;jYI1fn5vIxmf4u3XeJXuNpP96elNqcd+t5yC8NT5e/jWftUKxs9JAv9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wbncyAAAAN0AAAAPAAAAAAAAAAAAAAAAAJgCAABk&#10;cnMvZG93bnJldi54bWxQSwUGAAAAAAQABAD1AAAAjQMAAAAA&#10;" adj="0,,0" path="m3019,r,3069l3019,3069r,3069l3019,6138,,6138,,3069r,l3019,xe" filled="f" strokecolor="#1f1a17" strokeweight=".33539mm">
              <v:stroke miterlimit="83231f" joinstyle="miter" endcap="round"/>
              <v:formulas/>
              <v:path arrowok="t" o:connecttype="segments" textboxrect="0,0,3019,6138"/>
            </v:shape>
            <v:shape id="Shape 4967" o:spid="_x0000_s5748" style="position:absolute;left:3124;top:2992;width:724;height:0;visibility:visible;mso-wrap-style:square;v-text-anchor:top" coordsize="724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vy8kA&#10;AADdAAAADwAAAGRycy9kb3ducmV2LnhtbESP3WrCQBSE7wt9h+UUelc3tmI0dRX7IxUKVaPY22P2&#10;mA3Nng3Zrca37xYKvRxm5htmMutsLU7U+sqxgn4vAUFcOF1xqWC3XdyNQPiArLF2TAou5GE2vb6a&#10;YKbdmTd0ykMpIoR9hgpMCE0mpS8MWfQ91xBH7+haiyHKtpS6xXOE21reJ8lQWqw4Lhhs6NlQ8ZV/&#10;WwUfZj3eD8zybfX59Jrv0pfDIn14V+r2pps/ggjUhf/wX3upFQzGwxR+38QnIK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Wqvy8kAAADdAAAADwAAAAAAAAAAAAAAAACYAgAA&#10;ZHJzL2Rvd25yZXYueG1sUEsFBgAAAAAEAAQA9QAAAI4DAAAAAA==&#10;" adj="0,,0" path="m,l72447,e" filled="f" strokecolor="#1f1a17" strokeweight=".33539mm">
              <v:stroke miterlimit="83231f" joinstyle="miter" endcap="round"/>
              <v:formulas/>
              <v:path arrowok="t" o:connecttype="segments" textboxrect="0,0,72447,0"/>
            </v:shape>
            <v:shape id="Shape 4968" o:spid="_x0000_s5747" style="position:absolute;left:3124;top:2685;width:724;height:0;visibility:visible;mso-wrap-style:square;v-text-anchor:top" coordsize="724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7ucUA&#10;AADdAAAADwAAAGRycy9kb3ducmV2LnhtbERPW2vCMBR+H/gfwhF809QpXjqj7CYTBlOruNdjc9aU&#10;NSelybT798uDsMeP775YtbYSF2p86VjBcJCAIM6dLrlQcDys+zMQPiBrrByTgl/ysFp27haYanfl&#10;PV2yUIgYwj5FBSaEOpXS54Ys+oGriSP35RqLIcKmkLrBawy3lbxPkom0WHJsMFjTs6H8O/uxCj7M&#10;bn4am83b9vPpNTtOX87r6ehdqV63fXwAEagN/+Kbe6MVjOeTODe+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9Tu5xQAAAN0AAAAPAAAAAAAAAAAAAAAAAJgCAABkcnMv&#10;ZG93bnJldi54bWxQSwUGAAAAAAQABAD1AAAAigMAAAAA&#10;" adj="0,,0" path="m,l72447,e" filled="f" strokecolor="#1f1a17" strokeweight=".33539mm">
              <v:stroke miterlimit="83231f" joinstyle="miter" endcap="round"/>
              <v:formulas/>
              <v:path arrowok="t" o:connecttype="segments" textboxrect="0,0,72447,0"/>
            </v:shape>
            <v:shape id="Shape 4969" o:spid="_x0000_s5746" style="position:absolute;left:3124;top:2378;width:724;height:0;visibility:visible;mso-wrap-style:square;v-text-anchor:top" coordsize="724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eIsgA&#10;AADdAAAADwAAAGRycy9kb3ducmV2LnhtbESP3WrCQBSE74W+w3IKvdNNW1GTukr/RKFQNYq9Pc2e&#10;ZkOzZ0N2q/HtuwWhl8PMfMNM552txZFaXzlWcDtIQBAXTldcKtjvFv0JCB+QNdaOScGZPMxnV70p&#10;ZtqdeEvHPJQiQthnqMCE0GRS+sKQRT9wDXH0vlxrMUTZllK3eIpwW8u7JBlJixXHBYMNPRsqvvMf&#10;q+DdbNLD0KyW64+n13w/fvlcjO/flLq57h4fQATqwn/40l5pBcN0lMLfm/gE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Z4iyAAAAN0AAAAPAAAAAAAAAAAAAAAAAJgCAABk&#10;cnMvZG93bnJldi54bWxQSwUGAAAAAAQABAD1AAAAjQMAAAAA&#10;" adj="0,,0" path="m,l72447,e" filled="f" strokecolor="#1f1a17" strokeweight=".33539mm">
              <v:stroke miterlimit="83231f" joinstyle="miter" endcap="round"/>
              <v:formulas/>
              <v:path arrowok="t" o:connecttype="segments" textboxrect="0,0,72447,0"/>
            </v:shape>
            <v:shape id="Shape 4970" o:spid="_x0000_s5745" style="position:absolute;left:3124;top:2071;width:724;height:0;visibility:visible;mso-wrap-style:square;v-text-anchor:top" coordsize="724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qhYsUA&#10;AADdAAAADwAAAGRycy9kb3ducmV2LnhtbERPW2vCMBR+F/wP4Qh7m6mbrLMzytwmE4RdOpmvx+bY&#10;FJuT0mRa/715GPj48d2n887W4kitrxwrGA0TEMSF0xWXCjY/y9tHED4ga6wdk4IzeZjP+r0pZtqd&#10;+JuOeShFDGGfoQITQpNJ6QtDFv3QNcSR27vWYoiwLaVu8RTDbS3vkuRBWqw4Nhhs6MVQccj/rIIP&#10;8zX5HZvV++d28ZZv0tfdMr1fK3Uz6J6fQATqwlX8715pBeNJGvfHN/EJ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FixQAAAN0AAAAPAAAAAAAAAAAAAAAAAJgCAABkcnMv&#10;ZG93bnJldi54bWxQSwUGAAAAAAQABAD1AAAAigMAAAAA&#10;" adj="0,,0" path="m,l72447,e" filled="f" strokecolor="#1f1a17" strokeweight=".33539mm">
              <v:stroke miterlimit="83231f" joinstyle="miter" endcap="round"/>
              <v:formulas/>
              <v:path arrowok="t" o:connecttype="segments" textboxrect="0,0,72447,0"/>
            </v:shape>
            <v:shape id="Shape 4971" o:spid="_x0000_s5744" style="position:absolute;left:3124;top:1734;width:724;height:0;visibility:visible;mso-wrap-style:square;v-text-anchor:top" coordsize="724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YE+ckA&#10;AADdAAAADwAAAGRycy9kb3ducmV2LnhtbESPQU/CQBSE7yb+h80j8SZbhFioLERQIgmJaCV6fXSf&#10;3Ybu26a7Qvn3rImJx8nMfJOZzjtbiyO1vnKsYNBPQBAXTldcKth9rG7HIHxA1lg7JgVn8jCfXV9N&#10;MdPuxO90zEMpIoR9hgpMCE0mpS8MWfR91xBH79u1FkOUbSl1i6cIt7W8S5J7abHiuGCwoaWh4pD/&#10;WAWv5m3yOTLrl+3X4jnfpU/7VTrcKHXT6x4fQATqwn/4r73WCkaTdAC/b+ITkL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BYE+ckAAADdAAAADwAAAAAAAAAAAAAAAACYAgAA&#10;ZHJzL2Rvd25yZXYueG1sUEsFBgAAAAAEAAQA9QAAAI4DAAAAAA==&#10;" adj="0,,0" path="m,l72447,e" filled="f" strokecolor="#1f1a17" strokeweight=".33539mm">
              <v:stroke miterlimit="83231f" joinstyle="miter" endcap="round"/>
              <v:formulas/>
              <v:path arrowok="t" o:connecttype="segments" textboxrect="0,0,72447,0"/>
            </v:shape>
            <v:shape id="Shape 344891" o:spid="_x0000_s5743" style="position:absolute;left:4120;top:475;width:332;height:1044;visibility:visible;mso-wrap-style:square;v-text-anchor:top" coordsize="33205,1043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8uccA&#10;AADfAAAADwAAAGRycy9kb3ducmV2LnhtbESP0WrCQBRE3wv+w3IF3+omVsSkriJiRV8K2n7Abfaa&#10;BLN3092tiX/vCgUfh5k5wyxWvWnElZyvLStIxwkI4sLqmksF318fr3MQPiBrbCyTght5WC0HLwvM&#10;te34SNdTKEWEsM9RQRVCm0vpi4oM+rFtiaN3ts5giNKVUjvsItw0cpIkM2mw5rhQYUubiorL6c8o&#10;2HS7jLfhkmQu3U/072e7/ZkdlBoN+/U7iEB9eIb/23ut4G06nWcpPP7E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QvLnHAAAA3wAAAA8AAAAAAAAAAAAAAAAAmAIAAGRy&#10;cy9kb3ducmV2LnhtbFBLBQYAAAAABAAEAPUAAACMAwAAAAA=&#10;" adj="0,,0" path="m,l33205,r,104339l,104339,,e" stroked="f" strokeweight="0">
              <v:stroke miterlimit="83231f" joinstyle="miter" endcap="round"/>
              <v:formulas/>
              <v:path arrowok="t" o:connecttype="segments" textboxrect="0,0,33205,104339"/>
            </v:shape>
            <v:shape id="Shape 4973" o:spid="_x0000_s5742" style="position:absolute;left:4120;top:475;width:332;height:1044;visibility:visible;mso-wrap-style:square;v-text-anchor:top" coordsize="33205,1043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wO6scA&#10;AADdAAAADwAAAGRycy9kb3ducmV2LnhtbESPQWvCQBSE74X+h+UJXoputNLY1FVaRfAitFHp9TX7&#10;zIZm34bsauK/7xYKPQ4z8w2zWPW2FldqfeVYwWScgCAunK64VHA8bEdzED4ga6wdk4IbeVgt7+8W&#10;mGnX8Qdd81CKCGGfoQITQpNJ6QtDFv3YNcTRO7vWYoiyLaVusYtwW8tpkjxJixXHBYMNrQ0V3/nF&#10;Kti89/MJr/ef3duJzDZ/SL/2t1Sp4aB/fQERqA//4b/2TiuYPaeP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cDurHAAAA3QAAAA8AAAAAAAAAAAAAAAAAmAIAAGRy&#10;cy9kb3ducmV2LnhtbFBLBQYAAAAABAAEAPUAAACMAwAAAAA=&#10;" adj="0,,0" path="m,104339r33205,l33205,,,,,104339xe" filled="f" strokecolor="#1f1a17" strokeweight=".33539mm">
              <v:stroke miterlimit="83231f" joinstyle="miter" endcap="round"/>
              <v:formulas/>
              <v:path arrowok="t" o:connecttype="segments" textboxrect="0,0,33205,104339"/>
            </v:shape>
            <v:shape id="Shape 4974" o:spid="_x0000_s5741" style="position:absolute;left:2490;top:475;width:1660;height:982;visibility:visible;mso-wrap-style:square;v-text-anchor:top" coordsize="166024,982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XNsgA&#10;AADdAAAADwAAAGRycy9kb3ducmV2LnhtbESPT2vCQBTE7wW/w/IEL0U3tUu10VWqrVh6Kf459PjI&#10;PpNo9m3IrjH99t1CocdhZn7DzJedrURLjS8da3gYJSCIM2dKzjUcD5vhFIQPyAYrx6ThmzwsF727&#10;OabG3XhH7T7kIkLYp6ihCKFOpfRZQRb9yNXE0Tu5xmKIssmlafAW4baS4yR5khZLjgsF1rQuKLvs&#10;r1bDuVWPp6/z68Z+vq0+qs6p7fheaT3ody8zEIG68B/+a78bDep5ouD3TXw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Ptc2yAAAAN0AAAAPAAAAAAAAAAAAAAAAAJgCAABk&#10;cnMvZG93bnJldi54bWxQSwUGAAAAAAQABAD1AAAAjQMAAAAA&#10;" adj="0,,0" path="m166024,r,85927l90558,67514,75465,88995r-12074,l60372,85927,57354,79789,72447,52170,54335,79789r-6037,l42261,76720,39242,73651,36223,70583,54335,42963,15093,98202,12074,95133,6037,92064,3019,85927,,79789,30186,33757,60372,6138,166024,xe" stroked="f" strokeweight="0">
              <v:stroke miterlimit="83231f" joinstyle="miter" endcap="round"/>
              <v:formulas/>
              <v:path arrowok="t" o:connecttype="segments" textboxrect="0,0,166024,98202"/>
            </v:shape>
            <v:shape id="Shape 4975" o:spid="_x0000_s5740" style="position:absolute;left:2490;top:475;width:1660;height:982;visibility:visible;mso-wrap-style:square;v-text-anchor:top" coordsize="166024,982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E8YA&#10;AADdAAAADwAAAGRycy9kb3ducmV2LnhtbESPQWsCMRSE74L/ITyht5rVVltXo4jUYg+1VL14e2ye&#10;m8XNS9ikuv33jVDwOMzMN8xs0dpaXKgJlWMFg34GgrhwuuJSwWG/fnwFESKyxtoxKfilAIt5tzPD&#10;XLsrf9NlF0uRIBxyVGBi9LmUoTBkMfSdJ07eyTUWY5JNKXWD1wS3tRxm2VharDgtGPS0MlScdz9W&#10;gT5++C//9LY+HLftiN8r/jwbVuqh1y6nICK18R7+b2+0gufJywhub9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7PE8YAAADdAAAADwAAAAAAAAAAAAAAAACYAgAAZHJz&#10;L2Rvd25yZXYueG1sUEsFBgAAAAAEAAQA9QAAAIsDAAAAAA==&#10;" adj="0,,0" path="m166024,85927l90558,67514,75465,88995r-12074,l60372,85927,57354,79789,72447,52170,54335,79789r-6037,l42261,76720,39242,73651,36223,70583,54335,42963,15093,98202,12074,95133,6037,92064,3019,85927,,79789,30186,33757,60372,6138,166024,r,85927xe" filled="f" strokecolor="#1f1a17" strokeweight=".33539mm">
              <v:stroke miterlimit="83231f" joinstyle="miter" endcap="round"/>
              <v:formulas/>
              <v:path arrowok="t" o:connecttype="segments" textboxrect="0,0,166024,98202"/>
            </v:shape>
            <v:shape id="Shape 4999" o:spid="_x0000_s5739" style="position:absolute;width:24215;height:13319;visibility:visible;mso-wrap-style:square;v-text-anchor:top" coordsize="2421537,13319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d1MQA&#10;AADdAAAADwAAAGRycy9kb3ducmV2LnhtbESPwWrDMBBE74X+g9hAb42c0rSxE9mUQkMOvURx74u1&#10;sU2slbFU2/n7KFDocZiZN8yumG0nRhp861jBapmAIK6cablWUJ6+njcgfEA22DkmBVfyUOSPDzvM&#10;jJv4SKMOtYgQ9hkqaELoMyl91ZBFv3Q9cfTObrAYohxqaQacItx28iVJ3qTFluNCgz19NlRd9K9V&#10;8GP2+F36dn0ctX7fd70+TE4r9bSYP7YgAs3hP/zXPhgFr2mawv1Nf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WHdTEAAAA3QAAAA8AAAAAAAAAAAAAAAAAmAIAAGRycy9k&#10;b3ducmV2LnhtbFBLBQYAAAAABAAEAPUAAACJAwAAAAA=&#10;" adj="0,,0" path="m,l2421537,r,12192l12192,12192r,1306014l2421537,1318206r,13715l,1331921,,xe" fillcolor="black" stroked="f" strokeweight="0">
              <v:stroke miterlimit="83231f" joinstyle="miter"/>
              <v:formulas/>
              <v:path arrowok="t" o:connecttype="segments" textboxrect="0,0,2421537,1331921"/>
            </v:shape>
            <v:shape id="Shape 5000" o:spid="_x0000_s5738" style="position:absolute;left:24215;width:24215;height:13319;visibility:visible;mso-wrap-style:square;v-text-anchor:top" coordsize="2421537,13319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M2b4A&#10;AADdAAAADwAAAGRycy9kb3ducmV2LnhtbERPTYvCMBC9C/6HMII3TRR0l2oUEVY8eDHr3odmbIvN&#10;pDTZtv57cxA8Pt73dj+4WnTUhsqzhsVcgSDOva240HD7/Zl9gwgR2WLtmTQ8KcB+Nx5tMbO+5yt1&#10;JhYihXDIUEMZY5NJGfKSHIa5b4gTd/etw5hgW0jbYp/CXS2XSq2lw4pTQ4kNHUvKH+bfafizJ7zc&#10;QrW6dsZ8nerGnHtvtJ5OhsMGRKQhfsRv99lqWCmV9qc36QnI3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XCjNm+AAAA3QAAAA8AAAAAAAAAAAAAAAAAmAIAAGRycy9kb3ducmV2&#10;LnhtbFBLBQYAAAAABAAEAPUAAACDAwAAAAA=&#10;" adj="0,,0" path="m,l2421537,r,1331921l,1331921r,-13715l2409346,1318206r,-1306014l,12192,,xe" fillcolor="black" stroked="f" strokeweight="0">
              <v:stroke miterlimit="83231f" joinstyle="miter"/>
              <v:formulas/>
              <v:path arrowok="t" o:connecttype="segments" textboxrect="0,0,2421537,1331921"/>
            </v:shape>
          </v:group>
        </w:pict>
      </w:r>
      <w:r w:rsidR="00573558">
        <w:rPr>
          <w:rFonts w:ascii="Book Antiqua" w:eastAsia="Book Antiqua" w:hAnsi="Book Antiqua" w:cs="Book Antiqua"/>
          <w:sz w:val="18"/>
        </w:rPr>
        <w:t>The next level, Level 1, is a decomposition of the Level 0 activity into a set of activities defined as Level 1 activities. These Level 1 activities are major chunks of work. When the work associated with each Level 1 activity is complete, the Level 0 activity is complete. For this example, that means that the project is complete. As a general rule, when an activity at Level n is decomposed into a set of activities at Level n+1 and the work associated with those activities is complete, the activity at Level n, from which they were defined, is complete.</w:t>
      </w:r>
    </w:p>
    <w:p w:rsidR="005B2E7D" w:rsidRDefault="00573558" w:rsidP="005B2E7D">
      <w:pPr>
        <w:spacing w:after="182" w:line="252" w:lineRule="auto"/>
        <w:ind w:left="250" w:right="251" w:hanging="10"/>
        <w:jc w:val="both"/>
        <w:rPr>
          <w:rFonts w:ascii="Book Antiqua" w:eastAsia="Book Antiqua" w:hAnsi="Book Antiqua" w:cs="Book Antiqua"/>
          <w:sz w:val="18"/>
        </w:rPr>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Importance of decomposition: Decomposition is important to the overall project plan because it allows you to estimate the duration of the project, determine the required resources, and schedule the work. The complete decomposition will be developed by using the completeness criteria discussed later in this unit. By following those criteria, the activities at the lowest levels of decomposition will possess known properties that allow us to meet planning and scheduling needs.</w:t>
      </w:r>
    </w:p>
    <w:p w:rsidR="00926429" w:rsidRDefault="00573558" w:rsidP="005B2E7D">
      <w:pPr>
        <w:spacing w:after="182" w:line="252" w:lineRule="auto"/>
        <w:ind w:left="250" w:right="251" w:hanging="10"/>
        <w:jc w:val="both"/>
      </w:pPr>
      <w:r>
        <w:rPr>
          <w:rFonts w:ascii="Book Antiqua" w:eastAsia="Book Antiqua" w:hAnsi="Book Antiqua" w:cs="Book Antiqua"/>
          <w:sz w:val="18"/>
        </w:rPr>
        <w:t>WBS is explained briefly in Unit-3</w:t>
      </w:r>
    </w:p>
    <w:p w:rsidR="00926429" w:rsidRDefault="00573558">
      <w:pPr>
        <w:spacing w:after="191"/>
        <w:ind w:left="-5" w:hanging="10"/>
      </w:pPr>
      <w:r>
        <w:rPr>
          <w:rFonts w:ascii="Book Antiqua" w:eastAsia="Book Antiqua" w:hAnsi="Book Antiqua" w:cs="Book Antiqua"/>
        </w:rPr>
        <w:lastRenderedPageBreak/>
        <w:t>2.1.4 Scope Verification</w:t>
      </w:r>
    </w:p>
    <w:p w:rsidR="00926429" w:rsidRDefault="00573558">
      <w:pPr>
        <w:spacing w:after="122" w:line="252" w:lineRule="auto"/>
        <w:ind w:left="14" w:right="12" w:hanging="10"/>
        <w:jc w:val="both"/>
      </w:pPr>
      <w:r>
        <w:rPr>
          <w:rFonts w:ascii="Book Antiqua" w:eastAsia="Book Antiqua" w:hAnsi="Book Antiqua" w:cs="Book Antiqua"/>
          <w:sz w:val="18"/>
        </w:rPr>
        <w:t xml:space="preserve">Verification is a quality guarantying procedure or technique applied by Project Management whereby a valuation of a component, product or service is finished at the end of a phase or project to verify or confirm that it assures all of the regulations or specification requirements. Verification can take place during production or development, and is usually an internal process. In contrast, validation is the process by which the Project Management set up that the component; product or service meets the needs of the intended end-user or customer. It can be said that validation assures that the correct component, product or service was created, and verification guarantee that it was built or produced correctly. Building the correct component speaks to </w:t>
      </w:r>
      <w:proofErr w:type="spellStart"/>
      <w:r>
        <w:rPr>
          <w:rFonts w:ascii="Book Antiqua" w:eastAsia="Book Antiqua" w:hAnsi="Book Antiqua" w:cs="Book Antiqua"/>
          <w:sz w:val="18"/>
        </w:rPr>
        <w:t>endusers</w:t>
      </w:r>
      <w:proofErr w:type="spellEnd"/>
      <w:r>
        <w:rPr>
          <w:rFonts w:ascii="Book Antiqua" w:eastAsia="Book Antiqua" w:hAnsi="Book Antiqua" w:cs="Book Antiqua"/>
          <w:sz w:val="18"/>
        </w:rPr>
        <w:t xml:space="preserve"> needs, while doing it correctly checks that the actual development process was followed suitably. In some applications, requirements are such that it is necessary to have written requirements for verification and validation, as well as formal protocols for determining compliance. Project Management efficiently implementing a verification/validation process can save the producer from the financial burden of expensive recall campaigns, costly product rework, and unexpected delays in product releases.</w:t>
      </w:r>
    </w:p>
    <w:p w:rsidR="00926429" w:rsidRDefault="00573558">
      <w:pPr>
        <w:spacing w:after="124" w:line="253" w:lineRule="auto"/>
        <w:ind w:left="-15" w:right="13" w:firstLine="9"/>
        <w:jc w:val="both"/>
      </w:pPr>
      <w:r>
        <w:rPr>
          <w:rFonts w:ascii="Book Antiqua" w:eastAsia="Book Antiqua" w:hAnsi="Book Antiqua" w:cs="Book Antiqua"/>
          <w:sz w:val="18"/>
        </w:rPr>
        <w:t>With software project management, once the scope of the project has been defined, it is significant to get the endorsement of stakeholders before proceeding further. If the project is small it might only require a single signature from the main sponsor or client for scope verification however with larger projects there may be a number of stakeholders involved.</w:t>
      </w:r>
    </w:p>
    <w:p w:rsidR="00926429" w:rsidRDefault="00573558">
      <w:pPr>
        <w:spacing w:after="124" w:line="253" w:lineRule="auto"/>
        <w:ind w:left="-15" w:right="13" w:firstLine="9"/>
        <w:jc w:val="both"/>
      </w:pPr>
      <w:r>
        <w:rPr>
          <w:rFonts w:ascii="Book Antiqua" w:eastAsia="Book Antiqua" w:hAnsi="Book Antiqua" w:cs="Book Antiqua"/>
          <w:sz w:val="18"/>
        </w:rPr>
        <w:t>With key stakeholders it is essential to get explicit scope verification which could be a formal signature on paper or via an email that specially states project approval. Whichever the method, a record of the scope verification should be retained. Of course, the stakeholders should already have been exposed to draft copies of the proposal making the verification process a mere procedure.</w:t>
      </w:r>
    </w:p>
    <w:p w:rsidR="00926429" w:rsidRDefault="00573558">
      <w:pPr>
        <w:spacing w:after="124" w:line="253" w:lineRule="auto"/>
        <w:ind w:left="-15" w:right="13" w:firstLine="9"/>
        <w:jc w:val="both"/>
      </w:pPr>
      <w:r>
        <w:rPr>
          <w:rFonts w:ascii="Book Antiqua" w:eastAsia="Book Antiqua" w:hAnsi="Book Antiqua" w:cs="Book Antiqua"/>
          <w:sz w:val="18"/>
        </w:rPr>
        <w:t>With other, less concerned, stakeholders it is acceptable to get implicit approval or scope verification. In other words the project manager presents the project plan to them for inspection with an ending date for voicing any questions or concerns. After that date if the project management team has not heard from the stakeholder it is assumed that approval has been granted.</w:t>
      </w:r>
    </w:p>
    <w:p w:rsidR="00926429" w:rsidRDefault="00573558">
      <w:pPr>
        <w:spacing w:after="18" w:line="253" w:lineRule="auto"/>
        <w:ind w:left="-15" w:right="13" w:firstLine="9"/>
        <w:jc w:val="both"/>
      </w:pPr>
      <w:r>
        <w:rPr>
          <w:rFonts w:ascii="Book Antiqua" w:eastAsia="Book Antiqua" w:hAnsi="Book Antiqua" w:cs="Book Antiqua"/>
          <w:sz w:val="18"/>
        </w:rPr>
        <w:t>With other interested parties the project manager require only deliver to them a copy of the project plan letting them know the document is for informational purposes only. These parties are not in a position to request changes and by this point the project has probably already been permitted by the sponsor or main client.</w:t>
      </w:r>
    </w:p>
    <w:p w:rsidR="00926429" w:rsidRDefault="006C41FD">
      <w:pPr>
        <w:spacing w:after="0"/>
        <w:ind w:left="307"/>
      </w:pPr>
      <w:r w:rsidRPr="006C41FD">
        <w:rPr>
          <w:noProof/>
          <w:lang w:val="en-IN" w:eastAsia="en-IN"/>
        </w:rPr>
      </w:r>
      <w:r w:rsidRPr="006C41FD">
        <w:rPr>
          <w:noProof/>
          <w:lang w:val="en-IN" w:eastAsia="en-IN"/>
        </w:rPr>
        <w:pict>
          <v:group id="Group 265779" o:spid="_x0000_s1110" style="width:21.6pt;height:22.7pt;mso-position-horizontal-relative:char;mso-position-vertical-relative:line" coordsize="274320,28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">
            <v:shape id="Shape 5028" o:spid="_x0000_s1111"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ohMQA&#10;AADdAAAADwAAAGRycy9kb3ducmV2LnhtbERPTWvCQBC9F/wPywheim4qNkh0FSloK4VCoyDehuyY&#10;BLOzMbsx8d+7h0KPj/e9XPemEndqXGlZwdskAkGcWV1yruB42I7nIJxH1lhZJgUPcrBeDV6WmGjb&#10;8S/dU5+LEMIuQQWF93UipcsKMugmtiYO3MU2Bn2ATS51g10IN5WcRlEsDZYcGgqs6aOg7Jq2RkG8&#10;y2Y/l/13lXan9vbZvroYz3OlRsN+swDhqff/4j/3l1bwHk3D3PAmP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laITEAAAA3QAAAA8AAAAAAAAAAAAAAAAAmAIAAGRycy9k&#10;b3ducmV2LnhtbFBLBQYAAAAABAAEAPUAAACJAwAAAAA=&#10;" adj="0,,0" path="m137160,r67056,127541l274320,255083,,255083,67056,127541,137160,xe" filled="f" strokecolor="#1f1a17" strokeweight=".33742mm">
              <v:stroke miterlimit="83231f" joinstyle="miter" endcap="round"/>
              <v:formulas/>
              <v:path arrowok="t" o:connecttype="segments" textboxrect="0,0,274320,255083"/>
            </v:shape>
            <v:rect id="Rectangle 5029" o:spid="_x0000_s1112" style="position:absolute;left:94488;top:9225;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j/sUA&#10;AADdAAAADwAAAGRycy9kb3ducmV2LnhtbESPT4vCMBTE78J+h/AWvGmqsGKrUWTXRY/+WVBvj+bZ&#10;FpuX0kRb/fRGEPY4zMxvmOm8NaW4Ue0KywoG/QgEcWp1wZmCv/1vbwzCeWSNpWVScCcH89lHZ4qJ&#10;tg1v6bbzmQgQdgkqyL2vEildmpNB17cVcfDOtjbog6wzqWtsAtyUchhFI2mw4LCQY0XfOaWX3dUo&#10;WI2rxXFtH01WLk+rw+YQ/+xjr1T3s11MQHhq/X/43V5rBV/RM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SP+xQAAAN0AAAAPAAAAAAAAAAAAAAAAAJgCAABkcnMv&#10;ZG93bnJldi54bWxQSwUGAAAAAAQABAD1AAAAigM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57" w:line="253" w:lineRule="auto"/>
        <w:ind w:left="240" w:right="88"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The project management team should however be available to answer questions or clarify the parameters of the project.</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4" w:line="253" w:lineRule="auto"/>
        <w:ind w:left="-15" w:right="13" w:firstLine="9"/>
        <w:jc w:val="both"/>
      </w:pPr>
      <w:r>
        <w:rPr>
          <w:rFonts w:ascii="Book Antiqua" w:eastAsia="Book Antiqua" w:hAnsi="Book Antiqua" w:cs="Book Antiqua"/>
          <w:sz w:val="18"/>
        </w:rPr>
        <w:t>Fill in the blanks:</w:t>
      </w:r>
    </w:p>
    <w:p w:rsidR="00926429" w:rsidRDefault="00573558">
      <w:pPr>
        <w:numPr>
          <w:ilvl w:val="0"/>
          <w:numId w:val="35"/>
        </w:numPr>
        <w:spacing w:after="124" w:line="253" w:lineRule="auto"/>
        <w:ind w:right="13" w:hanging="480"/>
        <w:jc w:val="both"/>
      </w:pPr>
      <w:r>
        <w:rPr>
          <w:rFonts w:ascii="Book Antiqua" w:eastAsia="Book Antiqua" w:hAnsi="Book Antiqua" w:cs="Book Antiqua"/>
          <w:sz w:val="18"/>
        </w:rPr>
        <w:t xml:space="preserve">The project managers then allocate </w:t>
      </w:r>
      <w:proofErr w:type="gramStart"/>
      <w:r>
        <w:rPr>
          <w:rFonts w:ascii="Book Antiqua" w:eastAsia="Book Antiqua" w:hAnsi="Book Antiqua" w:cs="Book Antiqua"/>
          <w:sz w:val="18"/>
        </w:rPr>
        <w:t>different ...................................</w:t>
      </w:r>
      <w:proofErr w:type="gramEnd"/>
      <w:r>
        <w:rPr>
          <w:rFonts w:ascii="Book Antiqua" w:eastAsia="Book Antiqua" w:hAnsi="Book Antiqua" w:cs="Book Antiqua"/>
          <w:sz w:val="18"/>
        </w:rPr>
        <w:t xml:space="preserve"> </w:t>
      </w:r>
      <w:proofErr w:type="gramStart"/>
      <w:r>
        <w:rPr>
          <w:rFonts w:ascii="Book Antiqua" w:eastAsia="Book Antiqua" w:hAnsi="Book Antiqua" w:cs="Book Antiqua"/>
          <w:sz w:val="18"/>
        </w:rPr>
        <w:t>to</w:t>
      </w:r>
      <w:proofErr w:type="gramEnd"/>
      <w:r>
        <w:rPr>
          <w:rFonts w:ascii="Book Antiqua" w:eastAsia="Book Antiqua" w:hAnsi="Book Antiqua" w:cs="Book Antiqua"/>
          <w:sz w:val="18"/>
        </w:rPr>
        <w:t xml:space="preserve"> accomplish the goals.</w:t>
      </w:r>
    </w:p>
    <w:p w:rsidR="00926429" w:rsidRDefault="00573558">
      <w:pPr>
        <w:numPr>
          <w:ilvl w:val="0"/>
          <w:numId w:val="35"/>
        </w:numPr>
        <w:spacing w:after="4" w:line="253" w:lineRule="auto"/>
        <w:ind w:right="13" w:hanging="480"/>
        <w:jc w:val="both"/>
      </w:pPr>
      <w:r>
        <w:rPr>
          <w:rFonts w:ascii="Book Antiqua" w:eastAsia="Book Antiqua" w:hAnsi="Book Antiqua" w:cs="Book Antiqua"/>
          <w:sz w:val="18"/>
        </w:rPr>
        <w:t>Specially, the project management team discusses the needs, risks, strategies, effort and</w:t>
      </w:r>
    </w:p>
    <w:p w:rsidR="00926429" w:rsidRDefault="00573558">
      <w:pPr>
        <w:spacing w:after="124" w:line="253" w:lineRule="auto"/>
        <w:ind w:left="480" w:right="13" w:firstLine="9"/>
        <w:jc w:val="both"/>
      </w:pPr>
      <w:r>
        <w:rPr>
          <w:rFonts w:ascii="Book Antiqua" w:eastAsia="Book Antiqua" w:hAnsi="Book Antiqua" w:cs="Book Antiqua"/>
          <w:sz w:val="18"/>
        </w:rPr>
        <w:t>...................................</w:t>
      </w:r>
    </w:p>
    <w:p w:rsidR="00926429" w:rsidRDefault="00573558">
      <w:pPr>
        <w:numPr>
          <w:ilvl w:val="0"/>
          <w:numId w:val="35"/>
        </w:numPr>
        <w:spacing w:after="124" w:line="253" w:lineRule="auto"/>
        <w:ind w:right="13" w:hanging="480"/>
        <w:jc w:val="both"/>
      </w:pPr>
      <w:r>
        <w:rPr>
          <w:rFonts w:ascii="Book Antiqua" w:eastAsia="Book Antiqua" w:hAnsi="Book Antiqua" w:cs="Book Antiqua"/>
          <w:sz w:val="18"/>
        </w:rPr>
        <w:t xml:space="preserve">................................... </w:t>
      </w:r>
      <w:proofErr w:type="gramStart"/>
      <w:r>
        <w:rPr>
          <w:rFonts w:ascii="Book Antiqua" w:eastAsia="Book Antiqua" w:hAnsi="Book Antiqua" w:cs="Book Antiqua"/>
          <w:sz w:val="18"/>
        </w:rPr>
        <w:t>can</w:t>
      </w:r>
      <w:proofErr w:type="gramEnd"/>
      <w:r>
        <w:rPr>
          <w:rFonts w:ascii="Book Antiqua" w:eastAsia="Book Antiqua" w:hAnsi="Book Antiqua" w:cs="Book Antiqua"/>
          <w:sz w:val="18"/>
        </w:rPr>
        <w:t xml:space="preserve"> be in the form of a written report, which can be extremely lengthy and can encompass extensive amounts of information and data.</w:t>
      </w:r>
    </w:p>
    <w:p w:rsidR="00926429" w:rsidRDefault="00573558">
      <w:pPr>
        <w:numPr>
          <w:ilvl w:val="0"/>
          <w:numId w:val="35"/>
        </w:numPr>
        <w:spacing w:after="124" w:line="253" w:lineRule="auto"/>
        <w:ind w:right="13" w:hanging="480"/>
        <w:jc w:val="both"/>
      </w:pPr>
      <w:r>
        <w:rPr>
          <w:rFonts w:ascii="Book Antiqua" w:eastAsia="Book Antiqua" w:hAnsi="Book Antiqua" w:cs="Book Antiqua"/>
          <w:sz w:val="18"/>
        </w:rPr>
        <w:lastRenderedPageBreak/>
        <w:t xml:space="preserve">................................... </w:t>
      </w:r>
      <w:proofErr w:type="gramStart"/>
      <w:r>
        <w:rPr>
          <w:rFonts w:ascii="Book Antiqua" w:eastAsia="Book Antiqua" w:hAnsi="Book Antiqua" w:cs="Book Antiqua"/>
          <w:sz w:val="18"/>
        </w:rPr>
        <w:t>control</w:t>
      </w:r>
      <w:proofErr w:type="gramEnd"/>
      <w:r>
        <w:rPr>
          <w:rFonts w:ascii="Book Antiqua" w:eastAsia="Book Antiqua" w:hAnsi="Book Antiqua" w:cs="Book Antiqua"/>
          <w:sz w:val="18"/>
        </w:rPr>
        <w:t xml:space="preserve"> is positioned between planning and definition.</w:t>
      </w:r>
    </w:p>
    <w:p w:rsidR="00926429" w:rsidRDefault="00573558">
      <w:pPr>
        <w:numPr>
          <w:ilvl w:val="0"/>
          <w:numId w:val="35"/>
        </w:numPr>
        <w:spacing w:after="124" w:line="253" w:lineRule="auto"/>
        <w:ind w:right="13" w:hanging="480"/>
        <w:jc w:val="both"/>
      </w:pPr>
      <w:r>
        <w:rPr>
          <w:rFonts w:ascii="Book Antiqua" w:eastAsia="Book Antiqua" w:hAnsi="Book Antiqua" w:cs="Book Antiqua"/>
          <w:sz w:val="18"/>
        </w:rPr>
        <w:t>Verification can take place during production or ..................................., and is usually an internal process.</w:t>
      </w:r>
    </w:p>
    <w:p w:rsidR="00926429" w:rsidRDefault="00573558">
      <w:pPr>
        <w:numPr>
          <w:ilvl w:val="0"/>
          <w:numId w:val="35"/>
        </w:numPr>
        <w:spacing w:after="124" w:line="253" w:lineRule="auto"/>
        <w:ind w:right="13" w:hanging="480"/>
        <w:jc w:val="both"/>
      </w:pPr>
      <w:r>
        <w:rPr>
          <w:rFonts w:ascii="Book Antiqua" w:eastAsia="Book Antiqua" w:hAnsi="Book Antiqua" w:cs="Book Antiqua"/>
          <w:sz w:val="18"/>
        </w:rPr>
        <w:t xml:space="preserve">The terms activity </w:t>
      </w:r>
      <w:proofErr w:type="gramStart"/>
      <w:r>
        <w:rPr>
          <w:rFonts w:ascii="Book Antiqua" w:eastAsia="Book Antiqua" w:hAnsi="Book Antiqua" w:cs="Book Antiqua"/>
          <w:sz w:val="18"/>
        </w:rPr>
        <w:t>and  ...................................</w:t>
      </w:r>
      <w:proofErr w:type="gramEnd"/>
      <w:r>
        <w:rPr>
          <w:rFonts w:ascii="Book Antiqua" w:eastAsia="Book Antiqua" w:hAnsi="Book Antiqua" w:cs="Book Antiqua"/>
          <w:sz w:val="18"/>
        </w:rPr>
        <w:t xml:space="preserve"> </w:t>
      </w:r>
      <w:proofErr w:type="gramStart"/>
      <w:r>
        <w:rPr>
          <w:rFonts w:ascii="Book Antiqua" w:eastAsia="Book Antiqua" w:hAnsi="Book Antiqua" w:cs="Book Antiqua"/>
          <w:sz w:val="18"/>
        </w:rPr>
        <w:t>have</w:t>
      </w:r>
      <w:proofErr w:type="gramEnd"/>
      <w:r>
        <w:rPr>
          <w:rFonts w:ascii="Book Antiqua" w:eastAsia="Book Antiqua" w:hAnsi="Book Antiqua" w:cs="Book Antiqua"/>
          <w:sz w:val="18"/>
        </w:rPr>
        <w:t xml:space="preserve"> been used interchangeably among project managers and project management software packages.</w:t>
      </w:r>
    </w:p>
    <w:p w:rsidR="00926429" w:rsidRDefault="00573558">
      <w:pPr>
        <w:numPr>
          <w:ilvl w:val="0"/>
          <w:numId w:val="35"/>
        </w:numPr>
        <w:spacing w:after="273" w:line="253" w:lineRule="auto"/>
        <w:ind w:right="13" w:hanging="480"/>
        <w:jc w:val="both"/>
      </w:pPr>
      <w:r>
        <w:rPr>
          <w:rFonts w:ascii="Book Antiqua" w:eastAsia="Book Antiqua" w:hAnsi="Book Antiqua" w:cs="Book Antiqua"/>
          <w:sz w:val="18"/>
        </w:rPr>
        <w:t xml:space="preserve">Post workshop, the Project Manager will need to sit with </w:t>
      </w:r>
      <w:proofErr w:type="gramStart"/>
      <w:r>
        <w:rPr>
          <w:rFonts w:ascii="Book Antiqua" w:eastAsia="Book Antiqua" w:hAnsi="Book Antiqua" w:cs="Book Antiqua"/>
          <w:sz w:val="18"/>
        </w:rPr>
        <w:t>a ...................................</w:t>
      </w:r>
      <w:proofErr w:type="gramEnd"/>
      <w:r>
        <w:rPr>
          <w:rFonts w:ascii="Book Antiqua" w:eastAsia="Book Antiqua" w:hAnsi="Book Antiqua" w:cs="Book Antiqua"/>
          <w:sz w:val="18"/>
        </w:rPr>
        <w:t xml:space="preserve"> </w:t>
      </w:r>
      <w:proofErr w:type="spellStart"/>
      <w:proofErr w:type="gramStart"/>
      <w:r>
        <w:rPr>
          <w:rFonts w:ascii="Book Antiqua" w:eastAsia="Book Antiqua" w:hAnsi="Book Antiqua" w:cs="Book Antiqua"/>
          <w:sz w:val="18"/>
        </w:rPr>
        <w:t>modeler</w:t>
      </w:r>
      <w:proofErr w:type="spellEnd"/>
      <w:proofErr w:type="gramEnd"/>
      <w:r>
        <w:rPr>
          <w:rFonts w:ascii="Book Antiqua" w:eastAsia="Book Antiqua" w:hAnsi="Book Antiqua" w:cs="Book Antiqua"/>
          <w:sz w:val="18"/>
        </w:rPr>
        <w:t xml:space="preserve"> to sort out what else is required.</w:t>
      </w:r>
    </w:p>
    <w:p w:rsidR="00926429" w:rsidRDefault="00573558">
      <w:pPr>
        <w:spacing w:after="172"/>
        <w:ind w:left="-5" w:hanging="10"/>
      </w:pPr>
      <w:r>
        <w:rPr>
          <w:rFonts w:ascii="Book Antiqua" w:eastAsia="Book Antiqua" w:hAnsi="Book Antiqua" w:cs="Book Antiqua"/>
          <w:sz w:val="24"/>
          <w:u w:val="single" w:color="000000"/>
        </w:rPr>
        <w:t>2.2 Project Objectives</w:t>
      </w:r>
    </w:p>
    <w:p w:rsidR="00926429" w:rsidRDefault="00573558">
      <w:pPr>
        <w:spacing w:after="124" w:line="253" w:lineRule="auto"/>
        <w:ind w:left="-15" w:right="13" w:firstLine="9"/>
        <w:jc w:val="both"/>
      </w:pPr>
      <w:r>
        <w:rPr>
          <w:rFonts w:ascii="Book Antiqua" w:eastAsia="Book Antiqua" w:hAnsi="Book Antiqua" w:cs="Book Antiqua"/>
          <w:sz w:val="18"/>
        </w:rPr>
        <w:t>Successful objectives in project management are specific. A specific objective increases the chances of leading to a specific outcome. Consequently objectives shouldn’t be vague, such as “to improve customer relations,” because they are not measurable. Objectives should show how effective a project has been, for instance “to reduce customer complaints by 50%” would be a good objective. The measure can be, in some cases, a simple yes or no answer, for example, “did we reduce the number of customer complaints by 50%?”</w:t>
      </w:r>
    </w:p>
    <w:p w:rsidR="00926429" w:rsidRDefault="00573558">
      <w:pPr>
        <w:spacing w:after="120" w:line="255" w:lineRule="auto"/>
      </w:pPr>
      <w:r>
        <w:rPr>
          <w:rFonts w:ascii="Book Antiqua" w:eastAsia="Book Antiqua" w:hAnsi="Book Antiqua" w:cs="Book Antiqua"/>
          <w:sz w:val="18"/>
        </w:rPr>
        <w:t>While there may be one main project objective, in pursuing it there may be temporary project objectives. In lots of instances, project teams are tasked with achieving a series of objectives in pursuit of the final objective. In many cases, teams can only proceed in a stair step fashion to attain the desired outcome. If they were to proceed in any other manner, they may not be able to develop the skills or insights along the way that will allow them to progress in a productive manner.</w:t>
      </w:r>
    </w:p>
    <w:p w:rsidR="00926429" w:rsidRDefault="00573558">
      <w:pPr>
        <w:spacing w:after="124" w:line="253" w:lineRule="auto"/>
        <w:ind w:left="-15" w:right="13" w:firstLine="9"/>
        <w:jc w:val="both"/>
      </w:pPr>
      <w:r>
        <w:rPr>
          <w:rFonts w:ascii="Book Antiqua" w:eastAsia="Book Antiqua" w:hAnsi="Book Antiqua" w:cs="Book Antiqua"/>
          <w:sz w:val="18"/>
        </w:rPr>
        <w:t>Objectives can often be set under three headings:</w:t>
      </w:r>
    </w:p>
    <w:p w:rsidR="00926429" w:rsidRDefault="00573558">
      <w:pPr>
        <w:numPr>
          <w:ilvl w:val="0"/>
          <w:numId w:val="36"/>
        </w:numPr>
        <w:spacing w:after="124" w:line="253" w:lineRule="auto"/>
        <w:ind w:right="13" w:hanging="480"/>
        <w:jc w:val="both"/>
      </w:pPr>
      <w:r>
        <w:rPr>
          <w:rFonts w:ascii="Book Antiqua" w:eastAsia="Book Antiqua" w:hAnsi="Book Antiqua" w:cs="Book Antiqua"/>
          <w:sz w:val="18"/>
        </w:rPr>
        <w:t>Performance and Quality: The end consequence of a project must fit the principle for which it was intended. At one time, quality was seen as the blame of the quality control department. In more recent years, the concept of total quality management has come to the fore, with the responsibility for quality shared by all staff from top management downwards.</w:t>
      </w:r>
    </w:p>
    <w:p w:rsidR="00926429" w:rsidRDefault="00573558">
      <w:pPr>
        <w:numPr>
          <w:ilvl w:val="0"/>
          <w:numId w:val="36"/>
        </w:numPr>
        <w:spacing w:after="124" w:line="253" w:lineRule="auto"/>
        <w:ind w:right="13" w:hanging="480"/>
        <w:jc w:val="both"/>
      </w:pPr>
      <w:r>
        <w:rPr>
          <w:rFonts w:ascii="Book Antiqua" w:eastAsia="Book Antiqua" w:hAnsi="Book Antiqua" w:cs="Book Antiqua"/>
          <w:sz w:val="18"/>
        </w:rPr>
        <w:t xml:space="preserve">Budget: The project must be completed without more than the authorized expenditure. Financial sources are not always infinite and a project might be abandoned altogether if funds run out before completion. If that was to happen, the money and effort invested in the project would be forfeited and written off. In tremendous cases the project contractor could face ruin. There are many projects where there is no direct profit </w:t>
      </w:r>
      <w:proofErr w:type="gramStart"/>
      <w:r>
        <w:rPr>
          <w:rFonts w:ascii="Book Antiqua" w:eastAsia="Book Antiqua" w:hAnsi="Book Antiqua" w:cs="Book Antiqua"/>
          <w:sz w:val="18"/>
        </w:rPr>
        <w:t>motive,</w:t>
      </w:r>
      <w:proofErr w:type="gramEnd"/>
      <w:r>
        <w:rPr>
          <w:rFonts w:ascii="Book Antiqua" w:eastAsia="Book Antiqua" w:hAnsi="Book Antiqua" w:cs="Book Antiqua"/>
          <w:sz w:val="18"/>
        </w:rPr>
        <w:t xml:space="preserve"> however, it is still important to pay proper attention to the cost budgets, and financial management remains essential.</w:t>
      </w:r>
    </w:p>
    <w:p w:rsidR="00926429" w:rsidRDefault="00573558">
      <w:pPr>
        <w:numPr>
          <w:ilvl w:val="0"/>
          <w:numId w:val="36"/>
        </w:numPr>
        <w:spacing w:after="124" w:line="253" w:lineRule="auto"/>
        <w:ind w:right="13" w:hanging="480"/>
        <w:jc w:val="both"/>
      </w:pPr>
      <w:r>
        <w:rPr>
          <w:rFonts w:ascii="Book Antiqua" w:eastAsia="Book Antiqua" w:hAnsi="Book Antiqua" w:cs="Book Antiqua"/>
          <w:sz w:val="18"/>
        </w:rPr>
        <w:t>Time to Completion: Definite progress has to match or beat planned progress. All significant stages of the project must take place no later than their specified dates, to result in total completion on or before the planned finish date. The timescale purpose is very significant because late completion of a project is not very likely to please the project purchaser or the sponsor.</w:t>
      </w:r>
    </w:p>
    <w:p w:rsidR="00926429" w:rsidRDefault="00573558">
      <w:pPr>
        <w:spacing w:after="241" w:line="253" w:lineRule="auto"/>
        <w:ind w:left="-15" w:right="13" w:firstLine="9"/>
        <w:jc w:val="both"/>
      </w:pPr>
      <w:r>
        <w:rPr>
          <w:rFonts w:ascii="Book Antiqua" w:eastAsia="Book Antiqua" w:hAnsi="Book Antiqua" w:cs="Book Antiqua"/>
          <w:sz w:val="18"/>
        </w:rPr>
        <w:t>Project objectives are often tough to track, vague, and lacking in depth. In project objectives, people require details to help know where they are in the process, and data helps them make conversant decisions. We like to recommend “DISCO” when forming objectives. “DISCO” can be spelled out to point us in the proper direction for creating project objectives and tracking their progress.</w:t>
      </w:r>
    </w:p>
    <w:p w:rsidR="00926429" w:rsidRDefault="00573558">
      <w:pPr>
        <w:spacing w:after="210"/>
        <w:ind w:left="-5" w:hanging="10"/>
      </w:pPr>
      <w:r>
        <w:rPr>
          <w:rFonts w:ascii="Book Antiqua" w:eastAsia="Book Antiqua" w:hAnsi="Book Antiqua" w:cs="Book Antiqua"/>
          <w:sz w:val="20"/>
        </w:rPr>
        <w:t>D - Detail Specifics</w:t>
      </w:r>
    </w:p>
    <w:p w:rsidR="00926429" w:rsidRDefault="00573558">
      <w:pPr>
        <w:spacing w:after="241" w:line="253" w:lineRule="auto"/>
        <w:ind w:left="-15" w:right="13" w:firstLine="9"/>
        <w:jc w:val="both"/>
      </w:pPr>
      <w:r>
        <w:rPr>
          <w:rFonts w:ascii="Book Antiqua" w:eastAsia="Book Antiqua" w:hAnsi="Book Antiqua" w:cs="Book Antiqua"/>
          <w:sz w:val="18"/>
        </w:rPr>
        <w:lastRenderedPageBreak/>
        <w:t>Give as much knowledge as possible and make these objectives very specific. Far too many objectives have been set, which are very grey in nature and lack data to help team members understand all specifics.</w:t>
      </w:r>
    </w:p>
    <w:p w:rsidR="00926429" w:rsidRDefault="00573558">
      <w:pPr>
        <w:spacing w:after="210"/>
        <w:ind w:left="-5" w:hanging="10"/>
      </w:pPr>
      <w:r>
        <w:rPr>
          <w:rFonts w:ascii="Book Antiqua" w:eastAsia="Book Antiqua" w:hAnsi="Book Antiqua" w:cs="Book Antiqua"/>
          <w:sz w:val="20"/>
        </w:rPr>
        <w:t>I - Include Qualitative and Quantitative Measurements</w:t>
      </w:r>
    </w:p>
    <w:p w:rsidR="00926429" w:rsidRDefault="00573558">
      <w:pPr>
        <w:spacing w:after="124" w:line="253" w:lineRule="auto"/>
        <w:ind w:left="-15" w:right="13" w:firstLine="9"/>
        <w:jc w:val="both"/>
      </w:pPr>
      <w:r>
        <w:rPr>
          <w:rFonts w:ascii="Book Antiqua" w:eastAsia="Book Antiqua" w:hAnsi="Book Antiqua" w:cs="Book Antiqua"/>
          <w:sz w:val="18"/>
        </w:rPr>
        <w:t>Objectives must be deliberate. When you look at an objective, you must ask, “Can we measure this?” If not, it needs to be rewritten so that it can be measured and tracked for successful completion. The only way to do this is to make sure qualitative and quantitative components are set.</w:t>
      </w:r>
    </w:p>
    <w:p w:rsidR="00926429" w:rsidRDefault="00573558">
      <w:pPr>
        <w:spacing w:after="124" w:line="253" w:lineRule="auto"/>
        <w:ind w:left="-15" w:right="13" w:firstLine="9"/>
        <w:jc w:val="both"/>
      </w:pPr>
      <w:r>
        <w:rPr>
          <w:rFonts w:ascii="Book Antiqua" w:eastAsia="Book Antiqua" w:hAnsi="Book Antiqua" w:cs="Book Antiqua"/>
          <w:sz w:val="18"/>
        </w:rPr>
        <w:t>Qualitative measurements calculate a project based on quality standards, quality indicators, or quality characteristics. Defect ratio, break down ratio, and improvement needs are all to be measured. Each of these can be prioritized and broken down into a specific tracking mechanism to follow and monitor.</w:t>
      </w:r>
    </w:p>
    <w:p w:rsidR="00926429" w:rsidRDefault="00573558">
      <w:pPr>
        <w:spacing w:after="124" w:line="253" w:lineRule="auto"/>
        <w:ind w:left="-15" w:right="13" w:firstLine="9"/>
        <w:jc w:val="both"/>
      </w:pPr>
      <w:r>
        <w:rPr>
          <w:rFonts w:ascii="Book Antiqua" w:eastAsia="Book Antiqua" w:hAnsi="Book Antiqua" w:cs="Book Antiqua"/>
          <w:sz w:val="18"/>
        </w:rPr>
        <w:t>Quantitative measurements calculate the project based on numerical indicators. Some of the most ordinary quantitative measurements are time, budget, production, work hours, process time, and development progress. Quantitative measurements normally include the need to set a series of benchmarks as a starting point to begin tracking.</w:t>
      </w:r>
    </w:p>
    <w:p w:rsidR="00926429" w:rsidRDefault="00573558">
      <w:pPr>
        <w:spacing w:after="210"/>
        <w:ind w:left="-5" w:hanging="10"/>
      </w:pPr>
      <w:r>
        <w:rPr>
          <w:rFonts w:ascii="Book Antiqua" w:eastAsia="Book Antiqua" w:hAnsi="Book Antiqua" w:cs="Book Antiqua"/>
          <w:sz w:val="20"/>
        </w:rPr>
        <w:t>S - Seek Consensus with the Team</w:t>
      </w:r>
    </w:p>
    <w:p w:rsidR="00926429" w:rsidRDefault="00573558">
      <w:pPr>
        <w:spacing w:after="241" w:line="253" w:lineRule="auto"/>
        <w:ind w:left="-15" w:right="13" w:firstLine="9"/>
        <w:jc w:val="both"/>
      </w:pPr>
      <w:r>
        <w:rPr>
          <w:rFonts w:ascii="Book Antiqua" w:eastAsia="Book Antiqua" w:hAnsi="Book Antiqua" w:cs="Book Antiqua"/>
          <w:sz w:val="18"/>
        </w:rPr>
        <w:t>Making sure the team agrees with the measurement is very significant. Sometimes objectives are set at the commencement of the project, and they are very loose. When the team sets a standard of measurement, it will usually be detailed and explicable. It is important because the team needs to be on the same page during planning. They must agree that these standards are the best possible measurements considering the project.</w:t>
      </w:r>
    </w:p>
    <w:p w:rsidR="00926429" w:rsidRDefault="00573558">
      <w:pPr>
        <w:spacing w:after="210"/>
        <w:ind w:left="-5" w:hanging="10"/>
      </w:pPr>
      <w:r>
        <w:rPr>
          <w:rFonts w:ascii="Book Antiqua" w:eastAsia="Book Antiqua" w:hAnsi="Book Antiqua" w:cs="Book Antiqua"/>
          <w:sz w:val="20"/>
        </w:rPr>
        <w:t>C - Create a Reasonable Approach in Obtaining Those Objectives</w:t>
      </w:r>
    </w:p>
    <w:p w:rsidR="00926429" w:rsidRDefault="00573558">
      <w:pPr>
        <w:spacing w:after="241" w:line="253" w:lineRule="auto"/>
        <w:ind w:left="-15" w:right="13" w:firstLine="9"/>
        <w:jc w:val="both"/>
      </w:pPr>
      <w:r>
        <w:rPr>
          <w:rFonts w:ascii="Book Antiqua" w:eastAsia="Book Antiqua" w:hAnsi="Book Antiqua" w:cs="Book Antiqua"/>
          <w:sz w:val="18"/>
        </w:rPr>
        <w:t>The approach for reaching objectives is tremendously significant. Unless the approach is understood by the entire team and supported, there will be conflict in the team’s processes. Conflict means you will have people going in different directions and using various methods.</w:t>
      </w:r>
    </w:p>
    <w:p w:rsidR="00926429" w:rsidRDefault="00573558">
      <w:pPr>
        <w:spacing w:after="210"/>
        <w:ind w:left="-5" w:hanging="10"/>
      </w:pPr>
      <w:r>
        <w:rPr>
          <w:rFonts w:ascii="Book Antiqua" w:eastAsia="Book Antiqua" w:hAnsi="Book Antiqua" w:cs="Book Antiqua"/>
          <w:sz w:val="20"/>
        </w:rPr>
        <w:t>O - Operate in a Methodical Timeframe</w:t>
      </w:r>
    </w:p>
    <w:p w:rsidR="00926429" w:rsidRDefault="00573558">
      <w:pPr>
        <w:spacing w:after="204" w:line="253" w:lineRule="auto"/>
        <w:ind w:left="-15" w:right="13" w:firstLine="9"/>
        <w:jc w:val="both"/>
      </w:pPr>
      <w:r>
        <w:rPr>
          <w:rFonts w:ascii="Book Antiqua" w:eastAsia="Book Antiqua" w:hAnsi="Book Antiqua" w:cs="Book Antiqua"/>
          <w:sz w:val="18"/>
        </w:rPr>
        <w:t>Setting up a timeline and follow it. This timeline must make sense and be exposed to the entire team. You must constantly focus on maintaining clarity.</w:t>
      </w:r>
    </w:p>
    <w:p w:rsidR="00926429" w:rsidRDefault="006C41FD">
      <w:pPr>
        <w:spacing w:after="273" w:line="253" w:lineRule="auto"/>
        <w:ind w:left="-15" w:right="13" w:firstLine="9"/>
        <w:jc w:val="both"/>
      </w:pPr>
      <w:r w:rsidRPr="006C41FD">
        <w:rPr>
          <w:noProof/>
          <w:lang w:val="en-IN" w:eastAsia="en-IN"/>
        </w:rPr>
      </w:r>
      <w:r w:rsidRPr="006C41FD">
        <w:rPr>
          <w:noProof/>
          <w:lang w:val="en-IN" w:eastAsia="en-IN"/>
        </w:rPr>
        <w:pict>
          <v:group id="Group 266633" o:spid="_x0000_s5726" style="width:16.85pt;height:17.1pt;mso-position-horizontal-relative:char;mso-position-vertical-relative:line" coordsize="2141,2172">
            <v:shape id="Shape 5148" o:spid="_x0000_s5736"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5149" o:spid="_x0000_s5735" style="position:absolute;left:372;top:899;width:279;height:0" coordsize="27928,0" path="m,l27928,e" filled="f" fillcolor="black" strokecolor="#1f1a17" strokeweight=".34478mm">
              <v:fill opacity="0"/>
              <v:stroke miterlimit="10" joinstyle="miter" endcap="round"/>
            </v:shape>
            <v:shape id="Shape 5150" o:spid="_x0000_s5734" style="position:absolute;left:372;top:589;width:279;height:0" coordsize="27928,0" path="m,l27928,e" filled="f" fillcolor="black" strokecolor="#1f1a17" strokeweight=".34478mm">
              <v:fill opacity="0"/>
              <v:stroke miterlimit="10" joinstyle="miter" endcap="round"/>
            </v:shape>
            <v:shape id="Shape 5151" o:spid="_x0000_s5733" style="position:absolute;left:837;top:589;width:465;height:0" coordsize="46546,0" path="m,l46546,e" filled="f" fillcolor="black" strokecolor="#1f1a17" strokeweight=".34478mm">
              <v:fill opacity="0"/>
              <v:stroke miterlimit="10" joinstyle="miter" endcap="round"/>
            </v:shape>
            <v:shape id="Shape 5152" o:spid="_x0000_s5732" style="position:absolute;left:868;top:899;width:279;height:0" coordsize="27928,0" path="m,l27928,e" filled="f" fillcolor="black" strokecolor="#1f1a17" strokeweight=".34478mm">
              <v:fill opacity="0"/>
              <v:stroke miterlimit="10" joinstyle="miter" endcap="round"/>
            </v:shape>
            <v:shape id="Shape 5153" o:spid="_x0000_s5731" style="position:absolute;left:1427;top:589;width:279;height:0" coordsize="27928,0" path="m,l27928,e" filled="f" fillcolor="black" strokecolor="#1f1a17" strokeweight=".34478mm">
              <v:fill opacity="0"/>
              <v:stroke miterlimit="10" joinstyle="miter" endcap="round"/>
            </v:shape>
            <v:shape id="Shape 5154" o:spid="_x0000_s5730" style="position:absolute;left:1303;top:899;width:465;height:0" coordsize="46546,0" path="m,l46546,e" filled="f" fillcolor="black" strokecolor="#1f1a17" strokeweight=".34478mm">
              <v:fill opacity="0"/>
              <v:stroke miterlimit="10" joinstyle="miter" endcap="round"/>
            </v:shape>
            <v:shape id="Shape 5155" o:spid="_x0000_s5729" style="position:absolute;left:713;top:279;width:744;height:0" coordsize="74474,0" path="m,l74474,e" filled="f" fillcolor="black" strokecolor="#1f1a17" strokeweight=".34478mm">
              <v:fill opacity="0"/>
              <v:stroke miterlimit="10" joinstyle="miter" endcap="round"/>
            </v:shape>
            <v:shape id="Shape 5156" o:spid="_x0000_s5728" style="position:absolute;left:372;top:279;width:186;height:0" coordsize="18618,0" path="m,l18618,e" filled="f" fillcolor="black" strokecolor="#1f1a17" strokeweight=".34478mm">
              <v:fill opacity="0"/>
              <v:stroke miterlimit="10" joinstyle="miter" endcap="round"/>
            </v:shape>
            <v:shape id="Shape 5157" o:spid="_x0000_s5727" style="position:absolute;left:1613;top:279;width:186;height:0" coordsize="18619,0" path="m,l18619,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An example of a great DISCO objective is, “We will design 15 training courses that meet organisational development guidelines by June 30 with a budget of $483,000. We will include courses on supervision, communication, performance appraisals, and creating an optimistic workplace.” DISCO objectives can be very successful in pushing the project forward and bridging the gap for communication. However, good objectives will never write themselves, nor will they track themselves.</w:t>
      </w:r>
    </w:p>
    <w:p w:rsidR="00926429" w:rsidRDefault="00573558">
      <w:pPr>
        <w:spacing w:after="172"/>
        <w:ind w:left="-5" w:hanging="10"/>
      </w:pPr>
      <w:r>
        <w:rPr>
          <w:rFonts w:ascii="Book Antiqua" w:eastAsia="Book Antiqua" w:hAnsi="Book Antiqua" w:cs="Book Antiqua"/>
          <w:sz w:val="24"/>
          <w:u w:val="single" w:color="000000"/>
        </w:rPr>
        <w:t>2.3 Project Infrastructure</w:t>
      </w:r>
    </w:p>
    <w:p w:rsidR="00926429" w:rsidRDefault="00573558">
      <w:pPr>
        <w:spacing w:after="124" w:line="253" w:lineRule="auto"/>
        <w:ind w:left="-15" w:right="13" w:firstLine="9"/>
        <w:jc w:val="both"/>
      </w:pPr>
      <w:r>
        <w:rPr>
          <w:rFonts w:ascii="Book Antiqua" w:eastAsia="Book Antiqua" w:hAnsi="Book Antiqua" w:cs="Book Antiqua"/>
          <w:sz w:val="18"/>
        </w:rPr>
        <w:t>Project Infrastructure refers to the organizational structure, processes, tools, techniques and training an organization puts in place to make projects more successful.</w:t>
      </w:r>
    </w:p>
    <w:p w:rsidR="00926429" w:rsidRDefault="00573558">
      <w:pPr>
        <w:numPr>
          <w:ilvl w:val="0"/>
          <w:numId w:val="37"/>
        </w:numPr>
        <w:spacing w:after="124" w:line="253" w:lineRule="auto"/>
        <w:ind w:right="13" w:hanging="480"/>
        <w:jc w:val="both"/>
      </w:pPr>
      <w:r>
        <w:rPr>
          <w:rFonts w:ascii="Book Antiqua" w:eastAsia="Book Antiqua" w:hAnsi="Book Antiqua" w:cs="Book Antiqua"/>
          <w:sz w:val="18"/>
        </w:rPr>
        <w:lastRenderedPageBreak/>
        <w:t>Organizational Structure – Organizational structure including such support mechanisms as project management office, project recruiting function, financial monitoring area, etc. It also covers lines of communication and escalation.</w:t>
      </w:r>
    </w:p>
    <w:p w:rsidR="00926429" w:rsidRDefault="00573558">
      <w:pPr>
        <w:numPr>
          <w:ilvl w:val="0"/>
          <w:numId w:val="37"/>
        </w:numPr>
        <w:spacing w:after="124" w:line="253" w:lineRule="auto"/>
        <w:ind w:right="13" w:hanging="480"/>
        <w:jc w:val="both"/>
      </w:pPr>
      <w:r>
        <w:rPr>
          <w:rFonts w:ascii="Book Antiqua" w:eastAsia="Book Antiqua" w:hAnsi="Book Antiqua" w:cs="Book Antiqua"/>
          <w:sz w:val="18"/>
        </w:rPr>
        <w:t>Processes – Typically methodologies, checklists and guidelines</w:t>
      </w:r>
    </w:p>
    <w:p w:rsidR="00926429" w:rsidRDefault="00573558">
      <w:pPr>
        <w:numPr>
          <w:ilvl w:val="0"/>
          <w:numId w:val="37"/>
        </w:numPr>
        <w:spacing w:after="124" w:line="253" w:lineRule="auto"/>
        <w:ind w:right="13" w:hanging="480"/>
        <w:jc w:val="both"/>
      </w:pPr>
      <w:r>
        <w:rPr>
          <w:rFonts w:ascii="Book Antiqua" w:eastAsia="Book Antiqua" w:hAnsi="Book Antiqua" w:cs="Book Antiqua"/>
          <w:sz w:val="18"/>
        </w:rPr>
        <w:t>Tools – Software and templates</w:t>
      </w:r>
    </w:p>
    <w:p w:rsidR="00926429" w:rsidRDefault="00573558">
      <w:pPr>
        <w:numPr>
          <w:ilvl w:val="0"/>
          <w:numId w:val="37"/>
        </w:numPr>
        <w:spacing w:after="124" w:line="253" w:lineRule="auto"/>
        <w:ind w:right="13" w:hanging="480"/>
        <w:jc w:val="both"/>
      </w:pPr>
      <w:r>
        <w:rPr>
          <w:rFonts w:ascii="Book Antiqua" w:eastAsia="Book Antiqua" w:hAnsi="Book Antiqua" w:cs="Book Antiqua"/>
          <w:sz w:val="18"/>
        </w:rPr>
        <w:t>Techniques – Repeatable processes such as kick off meetings, PIRs, analysis techniques, etc.</w:t>
      </w:r>
    </w:p>
    <w:p w:rsidR="00926429" w:rsidRDefault="00573558">
      <w:pPr>
        <w:numPr>
          <w:ilvl w:val="0"/>
          <w:numId w:val="37"/>
        </w:numPr>
        <w:spacing w:after="124" w:line="253" w:lineRule="auto"/>
        <w:ind w:right="13" w:hanging="480"/>
        <w:jc w:val="both"/>
      </w:pPr>
      <w:r>
        <w:rPr>
          <w:rFonts w:ascii="Book Antiqua" w:eastAsia="Book Antiqua" w:hAnsi="Book Antiqua" w:cs="Book Antiqua"/>
          <w:sz w:val="18"/>
        </w:rPr>
        <w:t>Training – Formal and informal training and reference documentation.</w:t>
      </w:r>
    </w:p>
    <w:p w:rsidR="00926429" w:rsidRDefault="00573558">
      <w:pPr>
        <w:spacing w:after="124" w:line="253" w:lineRule="auto"/>
        <w:ind w:left="-15" w:right="13" w:firstLine="9"/>
        <w:jc w:val="both"/>
      </w:pPr>
      <w:r>
        <w:rPr>
          <w:rFonts w:ascii="Book Antiqua" w:eastAsia="Book Antiqua" w:hAnsi="Book Antiqua" w:cs="Book Antiqua"/>
          <w:sz w:val="18"/>
        </w:rPr>
        <w:t xml:space="preserve">Most people have never considered of having a project infrastructure. They might think of having methodologies and pattern, but not taken a holistic view of their project infrastructure. To go back to our analogy with the </w:t>
      </w:r>
      <w:proofErr w:type="spellStart"/>
      <w:r>
        <w:rPr>
          <w:rFonts w:ascii="Book Antiqua" w:eastAsia="Book Antiqua" w:hAnsi="Book Antiqua" w:cs="Book Antiqua"/>
          <w:sz w:val="18"/>
        </w:rPr>
        <w:t>telco</w:t>
      </w:r>
      <w:proofErr w:type="spellEnd"/>
      <w:r>
        <w:rPr>
          <w:rFonts w:ascii="Book Antiqua" w:eastAsia="Book Antiqua" w:hAnsi="Book Antiqua" w:cs="Book Antiqua"/>
          <w:sz w:val="18"/>
        </w:rPr>
        <w:t>, if the review of the business area only looks at automation, or only looks at roles and responsibilities it is going to give an incomplete result. A more integrated approach is not only required. It is absolutely essential for success.</w:t>
      </w:r>
    </w:p>
    <w:p w:rsidR="00926429" w:rsidRDefault="00573558">
      <w:pPr>
        <w:spacing w:after="124" w:line="253" w:lineRule="auto"/>
        <w:ind w:left="-15" w:right="13" w:firstLine="9"/>
        <w:jc w:val="both"/>
      </w:pPr>
      <w:r>
        <w:rPr>
          <w:rFonts w:ascii="Book Antiqua" w:eastAsia="Book Antiqua" w:hAnsi="Book Antiqua" w:cs="Book Antiqua"/>
          <w:sz w:val="18"/>
        </w:rPr>
        <w:t>Project infrastructure is about analysis the whole environment and finding out how to put in place an environment that will work in an integrated manner to support projects. Looking more closely at each area, we can see the following.</w:t>
      </w:r>
    </w:p>
    <w:p w:rsidR="00926429" w:rsidRDefault="006C41FD">
      <w:pPr>
        <w:spacing w:after="234"/>
        <w:ind w:right="-7"/>
      </w:pPr>
      <w:r w:rsidRPr="006C41FD">
        <w:rPr>
          <w:noProof/>
          <w:lang w:val="en-IN" w:eastAsia="en-IN"/>
        </w:rPr>
      </w:r>
      <w:r w:rsidRPr="006C41FD">
        <w:rPr>
          <w:noProof/>
          <w:lang w:val="en-IN" w:eastAsia="en-IN"/>
        </w:rPr>
        <w:pict>
          <v:group id="Group 266810" o:spid="_x0000_s1113" style="width:381.6pt;height:352.45pt;mso-position-horizontal-relative:char;mso-position-vertical-relative:line" coordsize="48463,4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">
            <v:shape id="Picture 5203" o:spid="_x0000_s1114" type="#_x0000_t75" style="position:absolute;left:45;top:3307;width:48387;height:4105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cM/HGAAAA3QAAAA8AAABkcnMvZG93bnJldi54bWxEj0FrAjEUhO8F/0N4gjdNtLaVrVHagij1&#10;ULqVgrfH5nV3cfOyJNFd/31TEHocZuYbZrnubSMu5EPtWMN0okAQF87UXGo4fG3GCxAhIhtsHJOG&#10;KwVYrwZ3S8yM6/iTLnksRYJwyFBDFWObSRmKiiyGiWuJk/fjvMWYpC+l8dgluG3kTKlHabHmtFBh&#10;S28VFaf8bDV8nI/49F4v8tdSfncHOno13+61Hg37l2cQkfr4H761d0bDw0zdw9+b9ATk6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dwz8cYAAADdAAAADwAAAAAAAAAAAAAA&#10;AACfAgAAZHJzL2Rvd25yZXYueG1sUEsFBgAAAAAEAAQA9wAAAJIDAAAAAA==&#10;">
              <v:imagedata r:id="rId59" o:title=""/>
            </v:shape>
            <v:shape id="Shape 5222" o:spid="_x0000_s1115" style="position:absolute;top:1249;width:24231;height:43510;visibility:visible;mso-wrap-style:square;v-text-anchor:top" coordsize="2423160,4351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icQA&#10;AADdAAAADwAAAGRycy9kb3ducmV2LnhtbESPT4vCMBTE7wt+h/AEb2tqYMvaNYoowiJ68A94fTRv&#10;22LzUppY67c3grDHYWZ+w8wWva1FR62vHGuYjBMQxLkzFRcazqfN5zcIH5AN1o5Jw4M8LOaDjxlm&#10;xt35QN0xFCJC2GeooQyhyaT0eUkW/dg1xNH7c63FEGVbSNPiPcJtLVWSpNJixXGhxIZWJeXX481q&#10;OKTbfT+ly2S53m1UWnTJLcWr1qNhv/wBEagP/+F3+9do+FJKwetNf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P0InEAAAA3QAAAA8AAAAAAAAAAAAAAAAAmAIAAGRycy9k&#10;b3ducmV2LnhtbFBLBQYAAAAABAAEAPUAAACJAwAAAAA=&#10;" adj="0,,0" path="m,l2423160,r,12192l12192,12192r,4325112l2423160,4337304r,13716l,4351020,,xe" fillcolor="black" stroked="f" strokeweight="0">
              <v:stroke miterlimit="83231f" joinstyle="miter"/>
              <v:formulas/>
              <v:path arrowok="t" o:connecttype="segments" textboxrect="0,0,2423160,4351020"/>
            </v:shape>
            <v:shape id="Shape 5223" o:spid="_x0000_s1116" style="position:absolute;left:24231;top:1249;width:24232;height:43510;visibility:visible;mso-wrap-style:square;v-text-anchor:top" coordsize="2423160,4351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1EsQA&#10;AADdAAAADwAAAGRycy9kb3ducmV2LnhtbESPQYvCMBSE7wv+h/CEva2pXSxajSKKIIse6i54fTTP&#10;tti8lCbW+u83guBxmJlvmMWqN7XoqHWVZQXjUQSCOLe64kLB3+/uawrCeWSNtWVS8CAHq+XgY4Gp&#10;tnfOqDv5QgQIuxQVlN43qZQuL8mgG9mGOHgX2xr0QbaF1C3eA9zUMo6iRBqsOCyU2NCmpPx6uhkF&#10;WfJz7Gd0Hq+3h12cFF10S/Cq1OewX89BeOr9O/xq77WCSRx/w/N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DdRLEAAAA3QAAAA8AAAAAAAAAAAAAAAAAmAIAAGRycy9k&#10;b3ducmV2LnhtbFBLBQYAAAAABAAEAPUAAACJAwAAAAA=&#10;" adj="0,,0" path="m,l2423160,r,4351020l,4351020r,-13716l2410968,4337304r,-4325112l,12192,,xe" fillcolor="black" stroked="f" strokeweight="0">
              <v:stroke miterlimit="83231f" joinstyle="miter"/>
              <v:formulas/>
              <v:path arrowok="t" o:connecttype="segments" textboxrect="0,0,2423160,4351020"/>
            </v:shape>
            <v:shape id="Shape 344895" o:spid="_x0000_s1117" style="position:absolute;left:16428;top:91;width:17541;height:2347;visibility:visible;mso-wrap-style:square;v-text-anchor:top" coordsize="1754124,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tuMkA&#10;AADfAAAADwAAAGRycy9kb3ducmV2LnhtbESPQWvCQBSE74L/YXmF3nQTtRJTVxGL0EIVGnvx9pp9&#10;TYLZtzG7xvTfdwsFj8PMfMMs172pRUetqywriMcRCOLc6ooLBZ/H3SgB4TyyxtoyKfghB+vVcLDE&#10;VNsbf1CX+UIECLsUFZTeN6mULi/JoBvbhjh437Y16INsC6lbvAW4qeUkiubSYMVhocSGtiXl5+xq&#10;FMzjl+SrOHaHt30T+Ul8fp9eTrlSjw/95hmEp97fw//tV61gOpsliyf4+xO+gF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7/tuMkAAADfAAAADwAAAAAAAAAAAAAAAACYAgAA&#10;ZHJzL2Rvd25yZXYueG1sUEsFBgAAAAAEAAQA9QAAAI4DAAAAAA==&#10;" adj="0,,0" path="m,l1754124,r,234696l,234696,,e" stroked="f" strokeweight="0">
              <v:stroke miterlimit="83231f" joinstyle="miter"/>
              <v:formulas/>
              <v:path arrowok="t" o:connecttype="segments" textboxrect="0,0,1754124,234696"/>
            </v:shape>
            <v:shape id="Shape 5225" o:spid="_x0000_s1118" style="position:absolute;left:16337;width:8862;height:2545;visibility:visible;mso-wrap-style:square;v-text-anchor:top" coordsize="88620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UqJMUA&#10;AADdAAAADwAAAGRycy9kb3ducmV2LnhtbESPQWvCQBSE74X+h+UVvNVNA5aSuoqUBnIpxVTt9ZF9&#10;JsHdt2F31dhf7xYEj8PMfMPMl6M14kQ+9I4VvEwzEMSN0z23CjY/5fMbiBCRNRrHpOBCAZaLx4c5&#10;FtqdeU2nOrYiQTgUqKCLcSikDE1HFsPUDcTJ2ztvMSbpW6k9nhPcGpln2au02HNa6HCgj46aQ320&#10;Cv52VIVf35pdbb4+dbUt99/HUqnJ07h6BxFpjPfwrV1pBbM8n8H/m/Q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JSokxQAAAN0AAAAPAAAAAAAAAAAAAAAAAJgCAABkcnMv&#10;ZG93bnJldi54bWxQSwUGAAAAAAQABAD1AAAAigMAAAAA&#10;" adj="0,,0" path="m,l886206,r,12192l12192,12192r,228600l886206,240792r,13716l,254508,,xe" fillcolor="black" stroked="f" strokeweight="0">
              <v:stroke miterlimit="83231f" joinstyle="miter"/>
              <v:formulas/>
              <v:path arrowok="t" o:connecttype="segments" textboxrect="0,0,886206,254508"/>
            </v:shape>
            <v:shape id="Shape 5226" o:spid="_x0000_s1119" style="position:absolute;left:25199;width:8862;height:2545;visibility:visible;mso-wrap-style:square;v-text-anchor:top" coordsize="88620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U8UA&#10;AADdAAAADwAAAGRycy9kb3ducmV2LnhtbESPQWvCQBSE70L/w/IK3nTTgCKpq0hpIJdSjK29PrLP&#10;JLj7NuyumvbXd4VCj8PMfMOst6M14ko+9I4VPM0zEMSN0z23Cj4O5WwFIkRkjcYxKfimANvNw2SN&#10;hXY33tO1jq1IEA4FKuhiHAopQ9ORxTB3A3HyTs5bjEn6VmqPtwS3RuZZtpQWe04LHQ700lFzri9W&#10;wc+RqvDlW3Oszdurrj7L0/ulVGr6OO6eQUQa43/4r11pBYs8X8L9TXo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97RTxQAAAN0AAAAPAAAAAAAAAAAAAAAAAJgCAABkcnMv&#10;ZG93bnJldi54bWxQSwUGAAAAAAQABAD1AAAAigMAAAAA&#10;" adj="0,,0" path="m,l886206,r,254508l,254508,,240792r874014,l874014,12192,,12192,,xe" fillcolor="black" stroked="f" strokeweight="0">
              <v:stroke miterlimit="83231f" joinstyle="miter"/>
              <v:formulas/>
              <v:path arrowok="t" o:connecttype="segments" textboxrect="0,0,886206,254508"/>
            </v:shape>
            <v:rect id="Rectangle 5227" o:spid="_x0000_s1120" style="position:absolute;left:17023;top:520;width:21780;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Z89scA&#10;AADdAAAADwAAAGRycy9kb3ducmV2LnhtbESPQWvCQBSE74X+h+UVems2DVRjdBWpih6tFlJvj+xr&#10;Epp9G7Krif31XUHocZiZb5jZYjCNuFDnassKXqMYBHFhdc2lgs/j5iUF4TyyxsYyKbiSg8X88WGG&#10;mbY9f9Dl4EsRIOwyVFB532ZSuqIigy6yLXHwvm1n0AfZlVJ32Ae4aWQSxyNpsOawUGFL7xUVP4ez&#10;UbBN2+XXzv72ZbM+bfN9PlkdJ16p56dhOQXhafD/4Xt7pxW8Jc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WfPbHAAAA3Q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2.3: Project Infrastructure</w:t>
                    </w:r>
                  </w:p>
                </w:txbxContent>
              </v:textbox>
            </v:rect>
            <w10:wrap type="none"/>
            <w10:anchorlock/>
          </v:group>
        </w:pict>
      </w:r>
    </w:p>
    <w:p w:rsidR="00926429" w:rsidRDefault="00573558">
      <w:pPr>
        <w:spacing w:after="210"/>
        <w:ind w:left="-5" w:hanging="10"/>
      </w:pPr>
      <w:r>
        <w:rPr>
          <w:rFonts w:ascii="Book Antiqua" w:eastAsia="Book Antiqua" w:hAnsi="Book Antiqua" w:cs="Book Antiqua"/>
          <w:sz w:val="20"/>
        </w:rPr>
        <w:t>Organizational Structure</w:t>
      </w:r>
    </w:p>
    <w:p w:rsidR="00926429" w:rsidRDefault="00573558">
      <w:pPr>
        <w:spacing w:after="124" w:line="253" w:lineRule="auto"/>
        <w:ind w:left="-15" w:right="13" w:firstLine="9"/>
        <w:jc w:val="both"/>
      </w:pPr>
      <w:r>
        <w:rPr>
          <w:rFonts w:ascii="Book Antiqua" w:eastAsia="Book Antiqua" w:hAnsi="Book Antiqua" w:cs="Book Antiqua"/>
          <w:sz w:val="18"/>
        </w:rPr>
        <w:lastRenderedPageBreak/>
        <w:t>Structure refers to how a team is organized to be most effectual. Understanding what a team is best left to do is a good starting point. For example, is it a successful use of time and effort for a project manager to update resources requirement projections and recruit resources? Maybe it is more effective for a project coordinator working across several projects to undertake this task. Maybe a recruitment area could shortlist project resources.</w:t>
      </w:r>
    </w:p>
    <w:p w:rsidR="00926429" w:rsidRDefault="00573558">
      <w:pPr>
        <w:spacing w:after="241" w:line="253" w:lineRule="auto"/>
        <w:ind w:left="-15" w:right="13" w:firstLine="9"/>
        <w:jc w:val="both"/>
      </w:pPr>
      <w:r>
        <w:rPr>
          <w:rFonts w:ascii="Book Antiqua" w:eastAsia="Book Antiqua" w:hAnsi="Book Antiqua" w:cs="Book Antiqua"/>
          <w:sz w:val="18"/>
        </w:rPr>
        <w:t>Another area might be project financials. Is there explanation for a central project financial area? One quick test is to say what would be the cost of all the project managers tracking financials and what would be the cost of having a particular project financial analyst function. We have even seen a small organization combine both resource and financial roles into one person.</w:t>
      </w:r>
    </w:p>
    <w:p w:rsidR="00926429" w:rsidRDefault="00573558">
      <w:pPr>
        <w:spacing w:after="210"/>
        <w:ind w:left="-5" w:hanging="10"/>
      </w:pPr>
      <w:r>
        <w:rPr>
          <w:rFonts w:ascii="Book Antiqua" w:eastAsia="Book Antiqua" w:hAnsi="Book Antiqua" w:cs="Book Antiqua"/>
          <w:sz w:val="20"/>
        </w:rPr>
        <w:t>Processes</w:t>
      </w:r>
    </w:p>
    <w:p w:rsidR="00926429" w:rsidRDefault="00573558">
      <w:pPr>
        <w:spacing w:after="124" w:line="253" w:lineRule="auto"/>
        <w:ind w:left="-15" w:right="13" w:firstLine="9"/>
        <w:jc w:val="both"/>
      </w:pPr>
      <w:r>
        <w:rPr>
          <w:rFonts w:ascii="Book Antiqua" w:eastAsia="Book Antiqua" w:hAnsi="Book Antiqua" w:cs="Book Antiqua"/>
          <w:sz w:val="18"/>
        </w:rPr>
        <w:t>A project management process is not a collection of guide or templates. Templates are the output of processes. If you are doing a risk evaluation, you should not start off with a template and fill it out. You start off by understanding what is involved in carrying out a risk evaluation. You understand the techniques to generate a list of risks. You recognize who should be involved. You understand rating risks for impact and probability. After you put all this together into a process, you end up with information that finds its way into a template.</w:t>
      </w:r>
    </w:p>
    <w:p w:rsidR="00926429" w:rsidRDefault="00573558">
      <w:pPr>
        <w:spacing w:after="242" w:line="252" w:lineRule="auto"/>
        <w:ind w:left="14" w:right="12" w:hanging="10"/>
        <w:jc w:val="both"/>
      </w:pPr>
      <w:r>
        <w:rPr>
          <w:rFonts w:ascii="Book Antiqua" w:eastAsia="Book Antiqua" w:hAnsi="Book Antiqua" w:cs="Book Antiqua"/>
          <w:sz w:val="18"/>
        </w:rPr>
        <w:t>An organization needs to put in place processes in order to bring some uniformity to the way in which projects are managed. There will always be a need to tailor the process but the aim of the process is to ensure there is a minimum “reinventing of the wheel”. It also means the organization has a clear understanding of what is happening because it has happened that way on previous projects. Projects don’t exist in a fog.</w:t>
      </w:r>
    </w:p>
    <w:p w:rsidR="00926429" w:rsidRDefault="00573558">
      <w:pPr>
        <w:spacing w:after="210"/>
        <w:ind w:left="-5" w:hanging="10"/>
      </w:pPr>
      <w:r>
        <w:rPr>
          <w:rFonts w:ascii="Book Antiqua" w:eastAsia="Book Antiqua" w:hAnsi="Book Antiqua" w:cs="Book Antiqua"/>
          <w:sz w:val="20"/>
        </w:rPr>
        <w:t>Tools</w:t>
      </w:r>
    </w:p>
    <w:p w:rsidR="00926429" w:rsidRDefault="00573558">
      <w:pPr>
        <w:spacing w:after="122" w:line="252" w:lineRule="auto"/>
        <w:ind w:left="14" w:right="12" w:hanging="10"/>
        <w:jc w:val="both"/>
      </w:pPr>
      <w:r>
        <w:rPr>
          <w:rFonts w:ascii="Book Antiqua" w:eastAsia="Book Antiqua" w:hAnsi="Book Antiqua" w:cs="Book Antiqua"/>
          <w:sz w:val="18"/>
        </w:rPr>
        <w:t>We have seen organizations with a number of tools to do the same job. Almost surely this will result in problems. For example, one organization used both Artemis and Microsoft Project to create schedules. Those with Project could not integrate with the Artemis schedules. They didn’t even have access to Artemis. There were lots of lists of dependencies maintained manually in spreadsheets.</w:t>
      </w:r>
    </w:p>
    <w:p w:rsidR="00926429" w:rsidRDefault="00573558">
      <w:pPr>
        <w:spacing w:after="122" w:line="252" w:lineRule="auto"/>
        <w:ind w:left="14" w:right="12" w:hanging="10"/>
        <w:jc w:val="both"/>
      </w:pPr>
      <w:r>
        <w:rPr>
          <w:rFonts w:ascii="Book Antiqua" w:eastAsia="Book Antiqua" w:hAnsi="Book Antiqua" w:cs="Book Antiqua"/>
          <w:sz w:val="18"/>
        </w:rPr>
        <w:t>Having a steady set of tools is fundamental to the creation of a project infrastructure. Tools may include:</w:t>
      </w:r>
    </w:p>
    <w:p w:rsidR="00926429" w:rsidRDefault="00573558">
      <w:pPr>
        <w:numPr>
          <w:ilvl w:val="0"/>
          <w:numId w:val="38"/>
        </w:numPr>
        <w:spacing w:after="122" w:line="252" w:lineRule="auto"/>
        <w:ind w:right="12" w:hanging="480"/>
        <w:jc w:val="both"/>
      </w:pPr>
      <w:r>
        <w:rPr>
          <w:rFonts w:ascii="Book Antiqua" w:eastAsia="Book Antiqua" w:hAnsi="Book Antiqua" w:cs="Book Antiqua"/>
          <w:sz w:val="18"/>
        </w:rPr>
        <w:t>Scheduling tools</w:t>
      </w:r>
    </w:p>
    <w:p w:rsidR="00926429" w:rsidRDefault="00573558">
      <w:pPr>
        <w:numPr>
          <w:ilvl w:val="0"/>
          <w:numId w:val="38"/>
        </w:numPr>
        <w:spacing w:after="122" w:line="252" w:lineRule="auto"/>
        <w:ind w:right="12" w:hanging="480"/>
        <w:jc w:val="both"/>
      </w:pPr>
      <w:r>
        <w:rPr>
          <w:rFonts w:ascii="Book Antiqua" w:eastAsia="Book Antiqua" w:hAnsi="Book Antiqua" w:cs="Book Antiqua"/>
          <w:sz w:val="18"/>
        </w:rPr>
        <w:t>Risk and issue management tools</w:t>
      </w:r>
    </w:p>
    <w:p w:rsidR="00926429" w:rsidRDefault="00573558">
      <w:pPr>
        <w:numPr>
          <w:ilvl w:val="0"/>
          <w:numId w:val="38"/>
        </w:numPr>
        <w:spacing w:after="122" w:line="252" w:lineRule="auto"/>
        <w:ind w:right="12" w:hanging="480"/>
        <w:jc w:val="both"/>
      </w:pPr>
      <w:r>
        <w:rPr>
          <w:rFonts w:ascii="Book Antiqua" w:eastAsia="Book Antiqua" w:hAnsi="Book Antiqua" w:cs="Book Antiqua"/>
          <w:sz w:val="18"/>
        </w:rPr>
        <w:t>Financial management tools</w:t>
      </w:r>
    </w:p>
    <w:p w:rsidR="00926429" w:rsidRDefault="00573558">
      <w:pPr>
        <w:numPr>
          <w:ilvl w:val="0"/>
          <w:numId w:val="38"/>
        </w:numPr>
        <w:spacing w:after="122" w:line="252" w:lineRule="auto"/>
        <w:ind w:right="12" w:hanging="480"/>
        <w:jc w:val="both"/>
      </w:pPr>
      <w:r>
        <w:rPr>
          <w:rFonts w:ascii="Book Antiqua" w:eastAsia="Book Antiqua" w:hAnsi="Book Antiqua" w:cs="Book Antiqua"/>
          <w:sz w:val="18"/>
        </w:rPr>
        <w:t>Document management tools</w:t>
      </w:r>
    </w:p>
    <w:p w:rsidR="00926429" w:rsidRDefault="00573558">
      <w:pPr>
        <w:numPr>
          <w:ilvl w:val="0"/>
          <w:numId w:val="38"/>
        </w:numPr>
        <w:spacing w:after="122" w:line="252" w:lineRule="auto"/>
        <w:ind w:right="12" w:hanging="480"/>
        <w:jc w:val="both"/>
      </w:pPr>
      <w:r>
        <w:rPr>
          <w:rFonts w:ascii="Book Antiqua" w:eastAsia="Book Antiqua" w:hAnsi="Book Antiqua" w:cs="Book Antiqua"/>
          <w:sz w:val="18"/>
        </w:rPr>
        <w:t>Action Item management tools</w:t>
      </w:r>
    </w:p>
    <w:p w:rsidR="00926429" w:rsidRDefault="00573558">
      <w:pPr>
        <w:numPr>
          <w:ilvl w:val="0"/>
          <w:numId w:val="38"/>
        </w:numPr>
        <w:spacing w:after="242" w:line="252" w:lineRule="auto"/>
        <w:ind w:right="12" w:hanging="480"/>
        <w:jc w:val="both"/>
      </w:pPr>
      <w:r>
        <w:rPr>
          <w:rFonts w:ascii="Book Antiqua" w:eastAsia="Book Antiqua" w:hAnsi="Book Antiqua" w:cs="Book Antiqua"/>
          <w:sz w:val="18"/>
        </w:rPr>
        <w:t>Databases for recording anything from benefits, to progress reporting, to resources.</w:t>
      </w:r>
    </w:p>
    <w:p w:rsidR="00926429" w:rsidRDefault="00573558">
      <w:pPr>
        <w:spacing w:after="210"/>
        <w:ind w:left="-5" w:hanging="10"/>
      </w:pPr>
      <w:r>
        <w:rPr>
          <w:rFonts w:ascii="Book Antiqua" w:eastAsia="Book Antiqua" w:hAnsi="Book Antiqua" w:cs="Book Antiqua"/>
          <w:sz w:val="20"/>
        </w:rPr>
        <w:t>Techniques</w:t>
      </w:r>
    </w:p>
    <w:p w:rsidR="00926429" w:rsidRDefault="00573558">
      <w:pPr>
        <w:spacing w:after="122" w:line="252" w:lineRule="auto"/>
        <w:ind w:left="14" w:right="12" w:hanging="10"/>
        <w:jc w:val="both"/>
      </w:pPr>
      <w:r>
        <w:rPr>
          <w:rFonts w:ascii="Book Antiqua" w:eastAsia="Book Antiqua" w:hAnsi="Book Antiqua" w:cs="Book Antiqua"/>
          <w:sz w:val="18"/>
        </w:rPr>
        <w:t xml:space="preserve">Techniques are the general, reusable process that an organization expands, or that an organization subscribes to. For instance, an organization may use JAD sessions. There are a number of techniques around JAD that need to be applies in a steady way. People should be trained to apply the techniques, and participants will become familiar with the techniques. It </w:t>
      </w:r>
      <w:r>
        <w:rPr>
          <w:rFonts w:ascii="Book Antiqua" w:eastAsia="Book Antiqua" w:hAnsi="Book Antiqua" w:cs="Book Antiqua"/>
          <w:sz w:val="18"/>
        </w:rPr>
        <w:lastRenderedPageBreak/>
        <w:t>makes life much easier if people can quickly slot into an environment because they have undertaken a similar activity previously.</w:t>
      </w:r>
    </w:p>
    <w:p w:rsidR="00926429" w:rsidRDefault="00573558">
      <w:pPr>
        <w:spacing w:after="122" w:line="252" w:lineRule="auto"/>
        <w:ind w:left="14" w:right="12" w:hanging="10"/>
        <w:jc w:val="both"/>
      </w:pPr>
      <w:r>
        <w:rPr>
          <w:rFonts w:ascii="Book Antiqua" w:eastAsia="Book Antiqua" w:hAnsi="Book Antiqua" w:cs="Book Antiqua"/>
          <w:sz w:val="18"/>
        </w:rPr>
        <w:t>One exacting area where techniques are important is in the development of requirements. It should not be up to the project manager or business analyst as to what method they use to gather requirements. The organization should make a decision as to the technique they will use and every project uses the same techniques.</w:t>
      </w:r>
    </w:p>
    <w:p w:rsidR="00926429" w:rsidRDefault="00573558">
      <w:pPr>
        <w:spacing w:after="242" w:line="252" w:lineRule="auto"/>
        <w:ind w:left="14" w:right="12" w:hanging="10"/>
        <w:jc w:val="both"/>
      </w:pPr>
      <w:r>
        <w:rPr>
          <w:rFonts w:ascii="Book Antiqua" w:eastAsia="Book Antiqua" w:hAnsi="Book Antiqua" w:cs="Book Antiqua"/>
          <w:sz w:val="18"/>
        </w:rPr>
        <w:t>We have seen many association use a range of techniques such as UML, Data Flow diagrams, Functional Definition etc. to document system requirements. Each new project required a learning curve for participants where they had to become familiar with a new technique. Another factor was where people preferred another technique so you end up with resistance, or a blended technique. Typically it results in a new set of problems.</w:t>
      </w:r>
    </w:p>
    <w:p w:rsidR="00926429" w:rsidRDefault="00573558">
      <w:pPr>
        <w:spacing w:after="210"/>
        <w:ind w:left="-5" w:hanging="10"/>
      </w:pPr>
      <w:r>
        <w:rPr>
          <w:rFonts w:ascii="Book Antiqua" w:eastAsia="Book Antiqua" w:hAnsi="Book Antiqua" w:cs="Book Antiqua"/>
          <w:sz w:val="20"/>
        </w:rPr>
        <w:t>Training</w:t>
      </w:r>
    </w:p>
    <w:p w:rsidR="00926429" w:rsidRDefault="00573558">
      <w:pPr>
        <w:spacing w:after="122" w:line="252" w:lineRule="auto"/>
        <w:ind w:left="14" w:right="12" w:hanging="10"/>
        <w:jc w:val="both"/>
      </w:pPr>
      <w:r>
        <w:rPr>
          <w:rFonts w:ascii="Book Antiqua" w:eastAsia="Book Antiqua" w:hAnsi="Book Antiqua" w:cs="Book Antiqua"/>
          <w:sz w:val="18"/>
        </w:rPr>
        <w:t xml:space="preserve">Communication does not take place by osmosis. There needs to be a training program in place to communicate the way in which projects should be assumed. </w:t>
      </w:r>
      <w:proofErr w:type="gramStart"/>
      <w:r>
        <w:rPr>
          <w:rFonts w:ascii="Book Antiqua" w:eastAsia="Book Antiqua" w:hAnsi="Book Antiqua" w:cs="Book Antiqua"/>
          <w:sz w:val="18"/>
        </w:rPr>
        <w:t>Training will likely range from classroom to CBT (Computer Based Training) to “one on one” training for new project managers.</w:t>
      </w:r>
      <w:proofErr w:type="gramEnd"/>
    </w:p>
    <w:p w:rsidR="00926429" w:rsidRDefault="00573558">
      <w:pPr>
        <w:spacing w:after="122" w:line="252" w:lineRule="auto"/>
        <w:ind w:left="14" w:right="12" w:hanging="10"/>
        <w:jc w:val="both"/>
      </w:pPr>
      <w:r>
        <w:rPr>
          <w:rFonts w:ascii="Book Antiqua" w:eastAsia="Book Antiqua" w:hAnsi="Book Antiqua" w:cs="Book Antiqua"/>
          <w:sz w:val="18"/>
        </w:rPr>
        <w:t>The training should not end at project managers. It is significant that project participants also receive training so they can understand how the project will be managed and what they are expected to contribute.</w:t>
      </w:r>
    </w:p>
    <w:tbl>
      <w:tblPr>
        <w:tblStyle w:val="TableGrid"/>
        <w:tblW w:w="7613" w:type="dxa"/>
        <w:tblInd w:w="10" w:type="dxa"/>
        <w:tblCellMar>
          <w:left w:w="264" w:type="dxa"/>
          <w:bottom w:w="80" w:type="dxa"/>
          <w:right w:w="115" w:type="dxa"/>
        </w:tblCellMar>
        <w:tblLook w:val="04A0"/>
      </w:tblPr>
      <w:tblGrid>
        <w:gridCol w:w="7613"/>
      </w:tblGrid>
      <w:tr w:rsidR="00926429">
        <w:trPr>
          <w:trHeight w:val="968"/>
        </w:trPr>
        <w:tc>
          <w:tcPr>
            <w:tcW w:w="7613" w:type="dxa"/>
            <w:tcBorders>
              <w:top w:val="single" w:sz="8" w:space="0" w:color="000000"/>
              <w:left w:val="single" w:sz="8" w:space="0" w:color="000000"/>
              <w:bottom w:val="single" w:sz="9" w:space="0" w:color="000000"/>
              <w:right w:val="single" w:sz="8" w:space="0" w:color="000000"/>
            </w:tcBorders>
            <w:vAlign w:val="bottom"/>
          </w:tcPr>
          <w:p w:rsidR="00926429" w:rsidRDefault="006C41FD">
            <w:r w:rsidRPr="006C41FD">
              <w:rPr>
                <w:noProof/>
                <w:lang w:val="en-IN" w:eastAsia="en-IN"/>
              </w:rPr>
            </w:r>
            <w:r w:rsidRPr="006C41FD">
              <w:rPr>
                <w:noProof/>
                <w:lang w:val="en-IN" w:eastAsia="en-IN"/>
              </w:rPr>
              <w:pict>
                <v:group id="Group 267475" o:spid="_x0000_s5719" style="width:22.2pt;height:22.3pt;mso-position-horizontal-relative:char;mso-position-vertical-relative:line" coordsize="2821,2834">
                  <v:shape id="Shape 5289" o:spid="_x0000_s5725" style="position:absolute;left:697;top:422;width:2123;height:2412" coordsize="212363,241264" path="m84945,l212363,r,241264l,241264,,87458r30337,l30337,75395,33371,63332r3034,-9048l42473,51268r6067,l54608,57300r3033,12063l60675,87458r27304,l87979,60316r18202,3016l121350,63332r9101,-6032l136519,48253r,-9048l133485,36190r-6067,-6032l112249,24126r-24270,l84945,xe" filled="f" fillcolor="black" strokecolor="#1f1a17" strokeweight=".33508mm">
                    <v:fill opacity="0"/>
                    <v:stroke miterlimit="10" joinstyle="miter" endcap="round"/>
                  </v:shape>
                  <v:shape id="Shape 5290" o:spid="_x0000_s5724" style="position:absolute;width:1334;height:874" coordsize="133485,87458" path="m84945,l,,,87458r30337,l27304,75395,30337,63332r3034,-9048l39439,51269r6067,l51574,57300r3034,12063l57641,87458r30338,l84945,60316r18202,3016l118316,63332r12135,-6032l133485,48253r,-9048l130451,36190r-6067,-6032l109215,24126r-24270,l84945,xe" filled="f" fillcolor="black" strokecolor="#1f1a17" strokeweight=".33508mm">
                    <v:fill opacity="0"/>
                    <v:stroke miterlimit="10" joinstyle="miter" endcap="round"/>
                  </v:shape>
                  <v:shape id="Shape 5291" o:spid="_x0000_s5723" style="position:absolute;left:1092;top:1568;width:1486;height:0" coordsize="148654,0" path="m,l148654,e" filled="f" fillcolor="black" strokecolor="#1f1a17" strokeweight=".33508mm">
                    <v:fill opacity="0"/>
                    <v:stroke miterlimit="10" joinstyle="miter" endcap="round"/>
                  </v:shape>
                  <v:shape id="Shape 5292" o:spid="_x0000_s5722" style="position:absolute;left:1092;top:1869;width:1486;height:0" coordsize="148654,0" path="m,l148654,e" filled="f" fillcolor="black" strokecolor="#1f1a17" strokeweight=".33508mm">
                    <v:fill opacity="0"/>
                    <v:stroke miterlimit="10" joinstyle="miter" endcap="round"/>
                  </v:shape>
                  <v:shape id="Shape 5293" o:spid="_x0000_s5721" style="position:absolute;left:1092;top:2171;width:1486;height:0" coordsize="148654,0" path="m,l148654,e" filled="f" fillcolor="black" strokecolor="#1f1a17" strokeweight=".33508mm">
                    <v:fill opacity="0"/>
                    <v:stroke miterlimit="10" joinstyle="miter" endcap="round"/>
                  </v:shape>
                  <v:shape id="Shape 5294" o:spid="_x0000_s5720" style="position:absolute;left:1092;top:2503;width:1486;height:0" coordsize="148654,0" path="m,l148654,e" filled="f" fillcolor="black" strokecolor="#1f1a17" strokeweight=".33508mm">
                    <v:fill opacity="0"/>
                    <v:stroke miterlimit="10" joinstyle="miter" endcap="round"/>
                  </v:shape>
                  <w10:wrap type="none"/>
                  <w10:anchorlock/>
                </v:group>
              </w:pict>
            </w:r>
            <w:r w:rsidR="00573558">
              <w:rPr>
                <w:rFonts w:ascii="Book Antiqua" w:eastAsia="Book Antiqua" w:hAnsi="Book Antiqua" w:cs="Book Antiqua"/>
                <w:sz w:val="18"/>
              </w:rPr>
              <w:t xml:space="preserve"> Explain the difference between tools and techniques for the project infrastructure?</w:t>
            </w:r>
          </w:p>
          <w:p w:rsidR="00926429" w:rsidRDefault="00573558">
            <w:pPr>
              <w:ind w:left="86"/>
            </w:pPr>
            <w:r>
              <w:rPr>
                <w:rFonts w:ascii="Times New Roman" w:eastAsia="Times New Roman" w:hAnsi="Times New Roman" w:cs="Times New Roman"/>
                <w:color w:val="1F1A17"/>
                <w:sz w:val="18"/>
              </w:rPr>
              <w:t>Task</w:t>
            </w:r>
          </w:p>
        </w:tc>
      </w:tr>
    </w:tbl>
    <w:p w:rsidR="00926429" w:rsidRDefault="00573558">
      <w:pPr>
        <w:spacing w:after="191"/>
        <w:ind w:left="-5" w:hanging="10"/>
      </w:pPr>
      <w:r>
        <w:rPr>
          <w:rFonts w:ascii="Book Antiqua" w:eastAsia="Book Antiqua" w:hAnsi="Book Antiqua" w:cs="Book Antiqua"/>
        </w:rPr>
        <w:t>2.3.1 How to start building a Project Infrastructure</w:t>
      </w:r>
    </w:p>
    <w:p w:rsidR="00926429" w:rsidRDefault="00573558">
      <w:pPr>
        <w:spacing w:after="124" w:line="253" w:lineRule="auto"/>
        <w:ind w:left="-15" w:right="13" w:firstLine="9"/>
        <w:jc w:val="both"/>
      </w:pPr>
      <w:r>
        <w:rPr>
          <w:rFonts w:ascii="Book Antiqua" w:eastAsia="Book Antiqua" w:hAnsi="Book Antiqua" w:cs="Book Antiqua"/>
          <w:sz w:val="18"/>
        </w:rPr>
        <w:t>It is improbable you will start with a blank slate. If you are building a project infrastructure, you will almost surely have some things in place. There may be templates, processes, techniques and documentation already in existence – if not in use. There are bound to be a few tools – perhaps some of them home grown.</w:t>
      </w:r>
    </w:p>
    <w:p w:rsidR="00926429" w:rsidRDefault="00573558">
      <w:pPr>
        <w:spacing w:after="241" w:line="253" w:lineRule="auto"/>
        <w:ind w:left="-15" w:right="13" w:firstLine="9"/>
        <w:jc w:val="both"/>
      </w:pPr>
      <w:r>
        <w:rPr>
          <w:rFonts w:ascii="Book Antiqua" w:eastAsia="Book Antiqua" w:hAnsi="Book Antiqua" w:cs="Book Antiqua"/>
          <w:sz w:val="18"/>
        </w:rPr>
        <w:t>The starting point should be to carry out an audit of what previously exists. Look at the categories identified above, and try to collect anything that fits into a category. Also do a quick consideration of the potential usability of the item. For example, in one company we looked at, they had an old project management intranet site. We were told “There is lots of good stuff there.” When we were able to resurrect the site, most of the links were broken, and much of the documentation attached to the site no longer existed. It did though provide a starting point. By talking to people who had been around long enough to have used the site, we were able to dig out a number of documents and screen prints from the site when it was in existence.</w:t>
      </w:r>
    </w:p>
    <w:p w:rsidR="00926429" w:rsidRDefault="00573558">
      <w:pPr>
        <w:spacing w:after="210"/>
        <w:ind w:left="-5" w:hanging="10"/>
      </w:pPr>
      <w:r>
        <w:rPr>
          <w:rFonts w:ascii="Book Antiqua" w:eastAsia="Book Antiqua" w:hAnsi="Book Antiqua" w:cs="Book Antiqua"/>
          <w:sz w:val="20"/>
        </w:rPr>
        <w:t>Define the Scope</w:t>
      </w:r>
    </w:p>
    <w:p w:rsidR="00926429" w:rsidRDefault="00573558">
      <w:pPr>
        <w:spacing w:after="241" w:line="253" w:lineRule="auto"/>
        <w:ind w:left="-15" w:right="13" w:firstLine="9"/>
        <w:jc w:val="both"/>
      </w:pPr>
      <w:r>
        <w:rPr>
          <w:rFonts w:ascii="Book Antiqua" w:eastAsia="Book Antiqua" w:hAnsi="Book Antiqua" w:cs="Book Antiqua"/>
          <w:sz w:val="18"/>
        </w:rPr>
        <w:t xml:space="preserve">Just like any project, we need to describe the scope. The limits of a project infrastructure can be blurred unless they are defined. For example, where does the project infrastructure take you in terms of financial management? Where do the usual company financial management start in relation to projects? Does the project infrastructure comprise a skills register, or is that part of the HR function? Who allocates PCs to project teams? Is this part of a project infrastructure or is it part of your normal facilities management? Is space allocation for </w:t>
      </w:r>
      <w:proofErr w:type="gramStart"/>
      <w:r>
        <w:rPr>
          <w:rFonts w:ascii="Book Antiqua" w:eastAsia="Book Antiqua" w:hAnsi="Book Antiqua" w:cs="Book Antiqua"/>
          <w:sz w:val="18"/>
        </w:rPr>
        <w:t>teams</w:t>
      </w:r>
      <w:proofErr w:type="gramEnd"/>
      <w:r>
        <w:rPr>
          <w:rFonts w:ascii="Book Antiqua" w:eastAsia="Book Antiqua" w:hAnsi="Book Antiqua" w:cs="Book Antiqua"/>
          <w:sz w:val="18"/>
        </w:rPr>
        <w:t xml:space="preserve"> part of your infrastructure?</w:t>
      </w:r>
    </w:p>
    <w:p w:rsidR="00926429" w:rsidRDefault="00573558">
      <w:pPr>
        <w:spacing w:after="210"/>
        <w:ind w:left="-5" w:hanging="10"/>
      </w:pPr>
      <w:r>
        <w:rPr>
          <w:rFonts w:ascii="Book Antiqua" w:eastAsia="Book Antiqua" w:hAnsi="Book Antiqua" w:cs="Book Antiqua"/>
          <w:sz w:val="20"/>
        </w:rPr>
        <w:lastRenderedPageBreak/>
        <w:t xml:space="preserve">Project Process </w:t>
      </w:r>
      <w:proofErr w:type="spellStart"/>
      <w:r>
        <w:rPr>
          <w:rFonts w:ascii="Book Antiqua" w:eastAsia="Book Antiqua" w:hAnsi="Book Antiqua" w:cs="Book Antiqua"/>
          <w:sz w:val="20"/>
        </w:rPr>
        <w:t>Modeling</w:t>
      </w:r>
      <w:proofErr w:type="spellEnd"/>
    </w:p>
    <w:p w:rsidR="00926429" w:rsidRDefault="00573558">
      <w:pPr>
        <w:spacing w:after="124" w:line="253" w:lineRule="auto"/>
        <w:ind w:left="-15" w:right="13" w:firstLine="9"/>
        <w:jc w:val="both"/>
      </w:pPr>
      <w:r>
        <w:rPr>
          <w:rFonts w:ascii="Book Antiqua" w:eastAsia="Book Antiqua" w:hAnsi="Book Antiqua" w:cs="Book Antiqua"/>
          <w:sz w:val="18"/>
        </w:rPr>
        <w:t xml:space="preserve">Once you have the scope recognized, it comes down to a business process </w:t>
      </w:r>
      <w:proofErr w:type="spellStart"/>
      <w:r>
        <w:rPr>
          <w:rFonts w:ascii="Book Antiqua" w:eastAsia="Book Antiqua" w:hAnsi="Book Antiqua" w:cs="Book Antiqua"/>
          <w:sz w:val="18"/>
        </w:rPr>
        <w:t>modeling</w:t>
      </w:r>
      <w:proofErr w:type="spellEnd"/>
      <w:r>
        <w:rPr>
          <w:rFonts w:ascii="Book Antiqua" w:eastAsia="Book Antiqua" w:hAnsi="Book Antiqua" w:cs="Book Antiqua"/>
          <w:sz w:val="18"/>
        </w:rPr>
        <w:t xml:space="preserve"> exercise. Take a new project, and navigate it through the organization to completion. It is likely there will be multiple paths. For example, you may decide that there is a different path for a small project than for a large project. There may be different steps for projects requiring capital approvals.</w:t>
      </w:r>
    </w:p>
    <w:p w:rsidR="00926429" w:rsidRDefault="00573558">
      <w:pPr>
        <w:spacing w:after="124" w:line="253" w:lineRule="auto"/>
        <w:ind w:left="-15" w:right="13" w:firstLine="9"/>
        <w:jc w:val="both"/>
      </w:pPr>
      <w:r>
        <w:rPr>
          <w:rFonts w:ascii="Book Antiqua" w:eastAsia="Book Antiqua" w:hAnsi="Book Antiqua" w:cs="Book Antiqua"/>
          <w:sz w:val="18"/>
        </w:rPr>
        <w:t>The purpose of this will be to understand what the optimal infrastructure is that you need to put in place. The project process model will emphasize where project infrastructure is required. For example, one step in the process will be to define scope. When taking a project infrastructure view this may mean you need one or more of the following:</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Guidelines for running a scoping workshop</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A template to record scope</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Examples of previous scope documents</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Training on how to create a scope statement</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Guidelines to identify the various components of scope (Outcome, internal and external deliverables, objectives etc.)</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Checklist of common deliverables (Training Materials, Product Documents, Operations Manuals, etc.)</w:t>
      </w:r>
    </w:p>
    <w:p w:rsidR="00926429" w:rsidRDefault="00573558">
      <w:pPr>
        <w:spacing w:after="241" w:line="253" w:lineRule="auto"/>
        <w:ind w:left="-15" w:right="13" w:firstLine="9"/>
        <w:jc w:val="both"/>
      </w:pPr>
      <w:r>
        <w:rPr>
          <w:rFonts w:ascii="Book Antiqua" w:eastAsia="Book Antiqua" w:hAnsi="Book Antiqua" w:cs="Book Antiqua"/>
          <w:sz w:val="18"/>
        </w:rPr>
        <w:t>By taking each step of the process, and asking “What infrastructure would make this more efficient?” a model of the infrastructure can be built.</w:t>
      </w:r>
    </w:p>
    <w:p w:rsidR="00926429" w:rsidRDefault="00573558">
      <w:pPr>
        <w:spacing w:after="210"/>
        <w:ind w:left="-5" w:hanging="10"/>
      </w:pPr>
      <w:r>
        <w:rPr>
          <w:rFonts w:ascii="Book Antiqua" w:eastAsia="Book Antiqua" w:hAnsi="Book Antiqua" w:cs="Book Antiqua"/>
          <w:sz w:val="20"/>
        </w:rPr>
        <w:t>Standing Infrastructure</w:t>
      </w:r>
    </w:p>
    <w:p w:rsidR="00926429" w:rsidRDefault="00573558">
      <w:pPr>
        <w:spacing w:after="124" w:line="253" w:lineRule="auto"/>
        <w:ind w:left="-15" w:right="13" w:firstLine="9"/>
        <w:jc w:val="both"/>
      </w:pPr>
      <w:r>
        <w:rPr>
          <w:rFonts w:ascii="Book Antiqua" w:eastAsia="Book Antiqua" w:hAnsi="Book Antiqua" w:cs="Book Antiqua"/>
          <w:sz w:val="18"/>
        </w:rPr>
        <w:t>The project view is not the only view. In order to undertake projects, there is also a standing infrastructure. This is analogous to having a HR department to recruit staff for a line of business. One cannot exist without the other. The standing infrastructure will include things like:</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Knowledge management</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Skills optimization</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Resource Management</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Training</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QA</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Reporting</w:t>
      </w:r>
    </w:p>
    <w:p w:rsidR="00926429" w:rsidRDefault="00573558">
      <w:pPr>
        <w:spacing w:after="18" w:line="253" w:lineRule="auto"/>
        <w:ind w:left="-15" w:right="13" w:firstLine="9"/>
        <w:jc w:val="both"/>
      </w:pPr>
      <w:r>
        <w:rPr>
          <w:rFonts w:ascii="Book Antiqua" w:eastAsia="Book Antiqua" w:hAnsi="Book Antiqua" w:cs="Book Antiqua"/>
          <w:sz w:val="18"/>
        </w:rPr>
        <w:t>The projects will draw on the standing infrastructure in order to complete their work. Some will be visible when you look at your project process model, however not all will be visible.</w:t>
      </w:r>
    </w:p>
    <w:p w:rsidR="00926429" w:rsidRDefault="006C41FD">
      <w:pPr>
        <w:spacing w:after="0"/>
        <w:ind w:left="307"/>
      </w:pPr>
      <w:r w:rsidRPr="006C41FD">
        <w:rPr>
          <w:noProof/>
          <w:lang w:val="en-IN" w:eastAsia="en-IN"/>
        </w:rPr>
      </w:r>
      <w:r w:rsidRPr="006C41FD">
        <w:rPr>
          <w:noProof/>
          <w:lang w:val="en-IN" w:eastAsia="en-IN"/>
        </w:rPr>
        <w:pict>
          <v:group id="Group 267179" o:spid="_x0000_s1121" style="width:21.6pt;height:22.7pt;mso-position-horizontal-relative:char;mso-position-vertical-relative:line" coordsize="274320,28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">
            <v:shape id="Shape 5372" o:spid="_x0000_s1122"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sRD8kA&#10;AADdAAAADwAAAGRycy9kb3ducmV2LnhtbESP3UrDQBSE7wt9h+UI3ki7sdZYYjZFBH+KIJgKpXeH&#10;7GkSmj0bs5smvr1bEHo5zMw3TLoeTSNO1LnasoLbeQSCuLC65lLB9/ZltgLhPLLGxjIp+CUH62w6&#10;STHRduAvOuW+FAHCLkEFlfdtIqUrKjLo5rYlDt7BdgZ9kF0pdYdDgJtGLqIolgZrDgsVtvRcUXHM&#10;e6Mgfi2Wn4fNR5MPu/7nrb9xMe5XSl1fjU+PIDyN/hL+b79rBfd3Dws4vwlPQG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NsRD8kAAADdAAAADwAAAAAAAAAAAAAAAACYAgAA&#10;ZHJzL2Rvd25yZXYueG1sUEsFBgAAAAAEAAQA9QAAAI4DAAAAAA==&#10;" adj="0,,0" path="m137160,r67056,127541l274320,255083,,255083,67056,127541,137160,xe" filled="f" strokecolor="#1f1a17" strokeweight=".33742mm">
              <v:stroke miterlimit="83231f" joinstyle="miter" endcap="round"/>
              <v:formulas/>
              <v:path arrowok="t" o:connecttype="segments" textboxrect="0,0,274320,255083"/>
            </v:shape>
            <v:rect id="Rectangle 5373" o:spid="_x0000_s1123" style="position:absolute;left:94488;top:9225;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9adccA&#10;AADdAAAADwAAAGRycy9kb3ducmV2LnhtbESPT2vCQBTE74LfYXmCN91Yaaupq0htSY7+Kai3R/Y1&#10;CWbfhuzWpP30rlDwOMzMb5jFqjOVuFLjSssKJuMIBHFmdcm5gq/D52gGwnlkjZVlUvBLDlbLfm+B&#10;sbYt7+i697kIEHYxKii8r2MpXVaQQTe2NXHwvm1j0AfZ5FI32Aa4qeRTFL1IgyWHhQJrei8ou+x/&#10;jIJkVq9Pqf1r8+rjnBy3x/nmMPdKDQfd+g2Ep84/wv/tVCt4nr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WnXHAAAA3QAAAA8AAAAAAAAAAAAAAAAAmAIAAGRy&#10;cy9kb3ducmV2LnhtbFBLBQYAAAAABAAEAPUAAACMAw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41" w:line="253" w:lineRule="auto"/>
        <w:ind w:left="240" w:right="13"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A view needs to be </w:t>
      </w:r>
      <w:proofErr w:type="spellStart"/>
      <w:r>
        <w:rPr>
          <w:rFonts w:ascii="Book Antiqua" w:eastAsia="Book Antiqua" w:hAnsi="Book Antiqua" w:cs="Book Antiqua"/>
          <w:sz w:val="18"/>
        </w:rPr>
        <w:t>take</w:t>
      </w:r>
      <w:proofErr w:type="spellEnd"/>
      <w:r>
        <w:rPr>
          <w:rFonts w:ascii="Book Antiqua" w:eastAsia="Book Antiqua" w:hAnsi="Book Antiqua" w:cs="Book Antiqua"/>
          <w:sz w:val="18"/>
        </w:rPr>
        <w:t xml:space="preserve"> from a Project Management Office perspective to understand what other standing infrastructure needs to be included.</w:t>
      </w:r>
    </w:p>
    <w:p w:rsidR="00926429" w:rsidRDefault="00573558">
      <w:pPr>
        <w:spacing w:after="210"/>
        <w:ind w:left="-5" w:hanging="10"/>
      </w:pPr>
      <w:r>
        <w:rPr>
          <w:rFonts w:ascii="Book Antiqua" w:eastAsia="Book Antiqua" w:hAnsi="Book Antiqua" w:cs="Book Antiqua"/>
          <w:sz w:val="20"/>
        </w:rPr>
        <w:t>Gap Analysis</w:t>
      </w:r>
    </w:p>
    <w:p w:rsidR="00926429" w:rsidRDefault="00573558">
      <w:pPr>
        <w:spacing w:after="124" w:line="253" w:lineRule="auto"/>
        <w:ind w:left="-15" w:right="13" w:firstLine="9"/>
        <w:jc w:val="both"/>
      </w:pPr>
      <w:r>
        <w:rPr>
          <w:rFonts w:ascii="Book Antiqua" w:eastAsia="Book Antiqua" w:hAnsi="Book Antiqua" w:cs="Book Antiqua"/>
          <w:sz w:val="18"/>
        </w:rPr>
        <w:lastRenderedPageBreak/>
        <w:t>Given we now have a much clearer view of what is required, we can compare this with what already exists. What we will see will be:</w:t>
      </w:r>
    </w:p>
    <w:p w:rsidR="00926429" w:rsidRDefault="00573558">
      <w:pPr>
        <w:numPr>
          <w:ilvl w:val="0"/>
          <w:numId w:val="39"/>
        </w:numPr>
        <w:spacing w:after="100" w:line="253" w:lineRule="auto"/>
        <w:ind w:right="13" w:hanging="480"/>
        <w:jc w:val="both"/>
      </w:pPr>
      <w:r>
        <w:rPr>
          <w:rFonts w:ascii="Book Antiqua" w:eastAsia="Book Antiqua" w:hAnsi="Book Antiqua" w:cs="Book Antiqua"/>
          <w:sz w:val="18"/>
        </w:rPr>
        <w:t>Existing materials that fit the proposed project infrastructure</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Existing material that does not fit but could be reworked to fit</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Existing material that does not fit, and will never fit</w:t>
      </w:r>
    </w:p>
    <w:p w:rsidR="00926429" w:rsidRDefault="00573558">
      <w:pPr>
        <w:numPr>
          <w:ilvl w:val="0"/>
          <w:numId w:val="39"/>
        </w:numPr>
        <w:spacing w:after="124" w:line="253" w:lineRule="auto"/>
        <w:ind w:right="13" w:hanging="480"/>
        <w:jc w:val="both"/>
      </w:pPr>
      <w:r>
        <w:rPr>
          <w:rFonts w:ascii="Book Antiqua" w:eastAsia="Book Antiqua" w:hAnsi="Book Antiqua" w:cs="Book Antiqua"/>
          <w:sz w:val="18"/>
        </w:rPr>
        <w:t>Gaps</w:t>
      </w:r>
    </w:p>
    <w:p w:rsidR="00926429" w:rsidRDefault="00573558">
      <w:pPr>
        <w:numPr>
          <w:ilvl w:val="0"/>
          <w:numId w:val="39"/>
        </w:numPr>
        <w:spacing w:after="241" w:line="253" w:lineRule="auto"/>
        <w:ind w:right="13" w:hanging="480"/>
        <w:jc w:val="both"/>
      </w:pPr>
      <w:r>
        <w:rPr>
          <w:rFonts w:ascii="Book Antiqua" w:eastAsia="Book Antiqua" w:hAnsi="Book Antiqua" w:cs="Book Antiqua"/>
          <w:sz w:val="18"/>
        </w:rPr>
        <w:t xml:space="preserve">Duplication of materials (e.g. </w:t>
      </w:r>
      <w:proofErr w:type="gramStart"/>
      <w:r>
        <w:rPr>
          <w:rFonts w:ascii="Book Antiqua" w:eastAsia="Book Antiqua" w:hAnsi="Book Antiqua" w:cs="Book Antiqua"/>
          <w:sz w:val="18"/>
        </w:rPr>
        <w:t>In</w:t>
      </w:r>
      <w:proofErr w:type="gramEnd"/>
      <w:r>
        <w:rPr>
          <w:rFonts w:ascii="Book Antiqua" w:eastAsia="Book Antiqua" w:hAnsi="Book Antiqua" w:cs="Book Antiqua"/>
          <w:sz w:val="18"/>
        </w:rPr>
        <w:t xml:space="preserve"> one organization I found 4 templates to request seed funding for a project. They were all in use).</w:t>
      </w:r>
    </w:p>
    <w:p w:rsidR="00926429" w:rsidRDefault="00573558">
      <w:pPr>
        <w:spacing w:after="210"/>
        <w:ind w:left="-5" w:hanging="10"/>
      </w:pPr>
      <w:r>
        <w:rPr>
          <w:rFonts w:ascii="Book Antiqua" w:eastAsia="Book Antiqua" w:hAnsi="Book Antiqua" w:cs="Book Antiqua"/>
          <w:sz w:val="20"/>
        </w:rPr>
        <w:t>Implementing the Infrastructure</w:t>
      </w:r>
    </w:p>
    <w:p w:rsidR="00926429" w:rsidRDefault="00573558">
      <w:pPr>
        <w:spacing w:after="124" w:line="253" w:lineRule="auto"/>
        <w:ind w:left="-15" w:right="13" w:firstLine="9"/>
        <w:jc w:val="both"/>
      </w:pPr>
      <w:r>
        <w:rPr>
          <w:rFonts w:ascii="Book Antiqua" w:eastAsia="Book Antiqua" w:hAnsi="Book Antiqua" w:cs="Book Antiqua"/>
          <w:sz w:val="18"/>
        </w:rPr>
        <w:t>It is likely there will be well-established positions when it comes to giving up the old. Some people will use approach A and see no reason to use approach B. Some will use B and see no reason to use A. If there are valid reasons for only using one approach, then it will need to be enforced. You will need the support of senior management to make it happen.</w:t>
      </w:r>
    </w:p>
    <w:p w:rsidR="00926429" w:rsidRDefault="00573558">
      <w:pPr>
        <w:spacing w:after="241" w:line="253" w:lineRule="auto"/>
        <w:ind w:left="-15" w:right="13" w:firstLine="9"/>
        <w:jc w:val="both"/>
      </w:pPr>
      <w:r>
        <w:rPr>
          <w:rFonts w:ascii="Book Antiqua" w:eastAsia="Book Antiqua" w:hAnsi="Book Antiqua" w:cs="Book Antiqua"/>
          <w:sz w:val="18"/>
        </w:rPr>
        <w:t>Before you start the process, there should be activities around selling the concept of a project infrastructure. There will be benefits to the company, but will there be benefits to individuals? Here are some suggestions to help acceptance.</w:t>
      </w:r>
    </w:p>
    <w:p w:rsidR="00926429" w:rsidRDefault="00573558">
      <w:pPr>
        <w:spacing w:after="210"/>
        <w:ind w:left="-5" w:hanging="10"/>
      </w:pPr>
      <w:r>
        <w:rPr>
          <w:rFonts w:ascii="Book Antiqua" w:eastAsia="Book Antiqua" w:hAnsi="Book Antiqua" w:cs="Book Antiqua"/>
          <w:sz w:val="20"/>
        </w:rPr>
        <w:t>Working Teams</w:t>
      </w:r>
    </w:p>
    <w:p w:rsidR="00926429" w:rsidRDefault="00573558">
      <w:pPr>
        <w:spacing w:after="241" w:line="253" w:lineRule="auto"/>
        <w:ind w:left="-15" w:right="13" w:firstLine="9"/>
        <w:jc w:val="both"/>
      </w:pPr>
      <w:r>
        <w:rPr>
          <w:rFonts w:ascii="Book Antiqua" w:eastAsia="Book Antiqua" w:hAnsi="Book Antiqua" w:cs="Book Antiqua"/>
          <w:sz w:val="18"/>
        </w:rPr>
        <w:t>Form working teams to expand parts of the project infrastructure. For example, you might have a “Project Initiation Team” who put together the entire infrastructure to establish a project. They will need to work closely with other teams to ensure integration. Clearly defined scope and a sign-off process are important if you don’t want to end up with a patchwork quilt. Another group might focus on Tools; another on Risk Management. If anything looks too controversial, then it is probably best taken out of a workshop and managed by Project Infrastructure implementers.</w:t>
      </w:r>
    </w:p>
    <w:p w:rsidR="00926429" w:rsidRDefault="00573558">
      <w:pPr>
        <w:spacing w:after="210"/>
        <w:ind w:left="-5" w:hanging="10"/>
      </w:pPr>
      <w:r>
        <w:rPr>
          <w:rFonts w:ascii="Book Antiqua" w:eastAsia="Book Antiqua" w:hAnsi="Book Antiqua" w:cs="Book Antiqua"/>
          <w:sz w:val="20"/>
        </w:rPr>
        <w:t>Look at Individual Motivations</w:t>
      </w:r>
    </w:p>
    <w:p w:rsidR="00926429" w:rsidRDefault="00573558">
      <w:pPr>
        <w:spacing w:after="124" w:line="253" w:lineRule="auto"/>
        <w:ind w:left="-15" w:right="13" w:firstLine="9"/>
        <w:jc w:val="both"/>
      </w:pPr>
      <w:r>
        <w:rPr>
          <w:rFonts w:ascii="Book Antiqua" w:eastAsia="Book Antiqua" w:hAnsi="Book Antiqua" w:cs="Book Antiqua"/>
          <w:sz w:val="18"/>
        </w:rPr>
        <w:t>Think what might inspire individuals and find benefits that will appeal to each person. For example:</w:t>
      </w:r>
    </w:p>
    <w:p w:rsidR="00926429" w:rsidRDefault="00573558">
      <w:pPr>
        <w:numPr>
          <w:ilvl w:val="0"/>
          <w:numId w:val="40"/>
        </w:numPr>
        <w:spacing w:after="124" w:line="253" w:lineRule="auto"/>
        <w:ind w:right="13" w:hanging="480"/>
        <w:jc w:val="both"/>
      </w:pPr>
      <w:r>
        <w:rPr>
          <w:rFonts w:ascii="Book Antiqua" w:eastAsia="Book Antiqua" w:hAnsi="Book Antiqua" w:cs="Book Antiqua"/>
          <w:sz w:val="18"/>
        </w:rPr>
        <w:t>A “tidy” person will see appeal in having a clear concise path to follow with a consistent look and feel to the entire infrastructure.</w:t>
      </w:r>
    </w:p>
    <w:p w:rsidR="00926429" w:rsidRDefault="00573558">
      <w:pPr>
        <w:numPr>
          <w:ilvl w:val="0"/>
          <w:numId w:val="40"/>
        </w:numPr>
        <w:spacing w:after="124" w:line="253" w:lineRule="auto"/>
        <w:ind w:right="13" w:hanging="480"/>
        <w:jc w:val="both"/>
      </w:pPr>
      <w:r>
        <w:rPr>
          <w:rFonts w:ascii="Book Antiqua" w:eastAsia="Book Antiqua" w:hAnsi="Book Antiqua" w:cs="Book Antiqua"/>
          <w:sz w:val="18"/>
        </w:rPr>
        <w:t>A “busy” person will focus on the efficiency of a clear process.</w:t>
      </w:r>
    </w:p>
    <w:p w:rsidR="00926429" w:rsidRDefault="00573558">
      <w:pPr>
        <w:numPr>
          <w:ilvl w:val="0"/>
          <w:numId w:val="40"/>
        </w:numPr>
        <w:spacing w:after="241" w:line="253" w:lineRule="auto"/>
        <w:ind w:right="13" w:hanging="480"/>
        <w:jc w:val="both"/>
      </w:pPr>
      <w:r>
        <w:rPr>
          <w:rFonts w:ascii="Book Antiqua" w:eastAsia="Book Antiqua" w:hAnsi="Book Antiqua" w:cs="Book Antiqua"/>
          <w:sz w:val="18"/>
        </w:rPr>
        <w:t>A “less experienced” person will be motivated by having training and a clear path to follow.</w:t>
      </w:r>
    </w:p>
    <w:p w:rsidR="00926429" w:rsidRDefault="00573558">
      <w:pPr>
        <w:spacing w:after="210"/>
        <w:ind w:left="-5" w:hanging="10"/>
      </w:pPr>
      <w:r>
        <w:rPr>
          <w:rFonts w:ascii="Book Antiqua" w:eastAsia="Book Antiqua" w:hAnsi="Book Antiqua" w:cs="Book Antiqua"/>
          <w:sz w:val="20"/>
        </w:rPr>
        <w:t>Recognize Contributions</w:t>
      </w:r>
    </w:p>
    <w:p w:rsidR="00926429" w:rsidRDefault="00573558">
      <w:pPr>
        <w:spacing w:after="241" w:line="253" w:lineRule="auto"/>
        <w:ind w:left="-15" w:right="13" w:firstLine="9"/>
        <w:jc w:val="both"/>
      </w:pPr>
      <w:r>
        <w:rPr>
          <w:rFonts w:ascii="Book Antiqua" w:eastAsia="Book Antiqua" w:hAnsi="Book Antiqua" w:cs="Book Antiqua"/>
          <w:sz w:val="18"/>
        </w:rPr>
        <w:t>If you use a template someone has developed, identify them for the effort. In the version control section make sure the person who developed the template is identified. Recognition will encourage ownership.</w:t>
      </w:r>
    </w:p>
    <w:p w:rsidR="00926429" w:rsidRDefault="00573558">
      <w:pPr>
        <w:spacing w:after="210"/>
        <w:ind w:left="-5" w:hanging="10"/>
      </w:pPr>
      <w:r>
        <w:rPr>
          <w:rFonts w:ascii="Book Antiqua" w:eastAsia="Book Antiqua" w:hAnsi="Book Antiqua" w:cs="Book Antiqua"/>
          <w:sz w:val="20"/>
        </w:rPr>
        <w:t>Single Source of Truth</w:t>
      </w:r>
    </w:p>
    <w:p w:rsidR="00926429" w:rsidRDefault="00573558">
      <w:pPr>
        <w:spacing w:after="124" w:line="253" w:lineRule="auto"/>
        <w:ind w:left="-15" w:right="13" w:firstLine="9"/>
        <w:jc w:val="both"/>
      </w:pPr>
      <w:r>
        <w:rPr>
          <w:rFonts w:ascii="Book Antiqua" w:eastAsia="Book Antiqua" w:hAnsi="Book Antiqua" w:cs="Book Antiqua"/>
          <w:sz w:val="18"/>
        </w:rPr>
        <w:lastRenderedPageBreak/>
        <w:t>How often have we all seen numerous versions of documents? Which one should you use? Start out be making a single source of documents that is under tight control. Anyone can read, but only a select few can update – and then in a controlled way. If a document management system is available, it is a good option.</w:t>
      </w:r>
    </w:p>
    <w:p w:rsidR="00926429" w:rsidRDefault="00573558">
      <w:pPr>
        <w:spacing w:after="124" w:line="253" w:lineRule="auto"/>
        <w:ind w:left="-15" w:right="13" w:firstLine="9"/>
        <w:jc w:val="both"/>
      </w:pPr>
      <w:r>
        <w:rPr>
          <w:rFonts w:ascii="Book Antiqua" w:eastAsia="Book Antiqua" w:hAnsi="Book Antiqua" w:cs="Book Antiqua"/>
          <w:sz w:val="18"/>
        </w:rPr>
        <w:t>Also consider making the documents obtainable through the intranet if it exists. If people get used to going to the intranet to find master documents, it will put a control over morphing versions. Combined with a document management system where the link is probably cryptic, this can be a good way of managing documents. Converting reference documents to PDF is also useful.</w:t>
      </w:r>
    </w:p>
    <w:p w:rsidR="00926429" w:rsidRDefault="00573558">
      <w:pPr>
        <w:spacing w:after="201" w:line="253" w:lineRule="auto"/>
        <w:ind w:left="-15" w:right="13" w:firstLine="9"/>
        <w:jc w:val="both"/>
      </w:pPr>
      <w:r>
        <w:rPr>
          <w:rFonts w:ascii="Book Antiqua" w:eastAsia="Book Antiqua" w:hAnsi="Book Antiqua" w:cs="Book Antiqua"/>
          <w:sz w:val="18"/>
        </w:rPr>
        <w:t xml:space="preserve">As a temporary measure, we once created a web page with a listing of templates with hyperlinks. We put this in a central location on the LAN and sent everyone a link to the page. Rather than people wandering through directories looking for the most recent version, they opened the browser page from their desktop and clicked through to the version we wanted them to use. </w:t>
      </w:r>
      <w:r>
        <w:rPr>
          <w:rFonts w:ascii="Book Antiqua" w:eastAsia="Book Antiqua" w:hAnsi="Book Antiqua" w:cs="Book Antiqua"/>
          <w:sz w:val="20"/>
        </w:rPr>
        <w:t>It is Never Finished</w:t>
      </w:r>
    </w:p>
    <w:p w:rsidR="00926429" w:rsidRDefault="00573558">
      <w:pPr>
        <w:spacing w:after="241" w:line="253" w:lineRule="auto"/>
        <w:ind w:left="-15" w:right="13" w:firstLine="9"/>
        <w:jc w:val="both"/>
      </w:pPr>
      <w:r>
        <w:rPr>
          <w:rFonts w:ascii="Book Antiqua" w:eastAsia="Book Antiqua" w:hAnsi="Book Antiqua" w:cs="Book Antiqua"/>
          <w:sz w:val="18"/>
        </w:rPr>
        <w:t>There is always room for development. Make sure you put in place review mechanisms. Many organizations have a project management group who look at how project management can be improved, or provide training to other PMs. It is good to have a feedback forum to look at improvements to the project infrastructure.</w:t>
      </w:r>
    </w:p>
    <w:p w:rsidR="00926429" w:rsidRDefault="00573558">
      <w:pPr>
        <w:spacing w:after="210"/>
        <w:ind w:left="-5" w:hanging="10"/>
      </w:pPr>
      <w:r>
        <w:rPr>
          <w:rFonts w:ascii="Book Antiqua" w:eastAsia="Book Antiqua" w:hAnsi="Book Antiqua" w:cs="Book Antiqua"/>
          <w:sz w:val="20"/>
        </w:rPr>
        <w:t>Ownership</w:t>
      </w:r>
    </w:p>
    <w:p w:rsidR="00926429" w:rsidRDefault="00573558">
      <w:pPr>
        <w:spacing w:after="124" w:line="253" w:lineRule="auto"/>
        <w:ind w:left="-15" w:right="13" w:firstLine="9"/>
        <w:jc w:val="both"/>
      </w:pPr>
      <w:r>
        <w:rPr>
          <w:rFonts w:ascii="Book Antiqua" w:eastAsia="Book Antiqua" w:hAnsi="Book Antiqua" w:cs="Book Antiqua"/>
          <w:sz w:val="18"/>
        </w:rPr>
        <w:t>Make sure it is clear who owns the infrastructure, and who is in charge for authorizing changes. If the ground rules are set prior to the infrastructure being built, it will make it a lot easier to reach decisions.</w:t>
      </w:r>
    </w:p>
    <w:tbl>
      <w:tblPr>
        <w:tblStyle w:val="TableGrid"/>
        <w:tblW w:w="7613" w:type="dxa"/>
        <w:tblInd w:w="10" w:type="dxa"/>
        <w:tblCellMar>
          <w:left w:w="230" w:type="dxa"/>
          <w:bottom w:w="75" w:type="dxa"/>
          <w:right w:w="115" w:type="dxa"/>
        </w:tblCellMar>
        <w:tblLook w:val="04A0"/>
      </w:tblPr>
      <w:tblGrid>
        <w:gridCol w:w="7613"/>
      </w:tblGrid>
      <w:tr w:rsidR="00926429">
        <w:trPr>
          <w:trHeight w:val="1088"/>
        </w:trPr>
        <w:tc>
          <w:tcPr>
            <w:tcW w:w="7613"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268047" o:spid="_x0000_s5712" style="width:22.1pt;height:22.3pt;mso-position-horizontal-relative:char;mso-position-vertical-relative:line" coordsize="2808,2834">
                  <v:shape id="Shape 5461" o:spid="_x0000_s5718" style="position:absolute;left:694;top:422;width:2113;height:2412" coordsize="211366,241264" path="m84546,l211366,r,241264l,241264,,87458r30195,l30195,75395,33215,63332r3019,-9048l42273,51268r6039,l54351,57300r3020,12063l60390,87458r27176,l87566,60316r18117,3016l120781,63332r9058,-6032l135878,48253r,-9048l132859,36190r-6039,-6032l111722,24126r-24156,l84546,xe" filled="f" fillcolor="black" strokecolor="#1f1a17" strokeweight=".33508mm">
                    <v:fill opacity="0"/>
                    <v:stroke miterlimit="10" joinstyle="miter" endcap="round"/>
                  </v:shape>
                  <v:shape id="Shape 5462" o:spid="_x0000_s5717" style="position:absolute;width:1328;height:874" coordsize="132859,87458" path="m84546,l,,,87458r30195,l27176,75395,30195,63332r3020,-9048l39254,51268r6039,l51332,57300r3019,12063l57371,87458r30195,l84546,60316r18118,3016l117761,63332r12078,-6032l132859,48253r,-9048l129839,36190r-6039,-6032l108702,24126r-24156,l84546,xe" filled="f" fillcolor="black" strokecolor="#1f1a17" strokeweight=".33508mm">
                    <v:fill opacity="0"/>
                    <v:stroke miterlimit="10" joinstyle="miter" endcap="round"/>
                  </v:shape>
                  <v:shape id="Shape 5463" o:spid="_x0000_s5716" style="position:absolute;left:1087;top:1568;width:1479;height:0" coordsize="147956,0" path="m,l147956,e" filled="f" fillcolor="black" strokecolor="#1f1a17" strokeweight=".33508mm">
                    <v:fill opacity="0"/>
                    <v:stroke miterlimit="10" joinstyle="miter" endcap="round"/>
                  </v:shape>
                  <v:shape id="Shape 5464" o:spid="_x0000_s5715" style="position:absolute;left:1087;top:1869;width:1479;height:0" coordsize="147956,0" path="m,l147956,e" filled="f" fillcolor="black" strokecolor="#1f1a17" strokeweight=".33508mm">
                    <v:fill opacity="0"/>
                    <v:stroke miterlimit="10" joinstyle="miter" endcap="round"/>
                  </v:shape>
                  <v:shape id="Shape 5465" o:spid="_x0000_s5714" style="position:absolute;left:1087;top:2171;width:1479;height:0" coordsize="147956,0" path="m,l147956,e" filled="f" fillcolor="black" strokecolor="#1f1a17" strokeweight=".33508mm">
                    <v:fill opacity="0"/>
                    <v:stroke miterlimit="10" joinstyle="miter" endcap="round"/>
                  </v:shape>
                  <v:shape id="Shape 5466" o:spid="_x0000_s5713"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firstLine="119"/>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Explain how recognizing contributions are important in starting the project infrastructure.</w:t>
            </w:r>
          </w:p>
        </w:tc>
      </w:tr>
    </w:tbl>
    <w:p w:rsidR="00926429" w:rsidRDefault="00573558">
      <w:pPr>
        <w:spacing w:after="191"/>
        <w:ind w:left="-5" w:hanging="10"/>
      </w:pPr>
      <w:r>
        <w:rPr>
          <w:rFonts w:ascii="Book Antiqua" w:eastAsia="Book Antiqua" w:hAnsi="Book Antiqua" w:cs="Book Antiqua"/>
        </w:rPr>
        <w:t>2.3.2 Project Infrastructure and Governance</w:t>
      </w:r>
    </w:p>
    <w:p w:rsidR="00926429" w:rsidRDefault="00573558">
      <w:pPr>
        <w:spacing w:after="1" w:line="253" w:lineRule="auto"/>
        <w:ind w:left="-15" w:right="13" w:firstLine="9"/>
        <w:jc w:val="both"/>
      </w:pPr>
      <w:proofErr w:type="gramStart"/>
      <w:r>
        <w:rPr>
          <w:rFonts w:ascii="Book Antiqua" w:eastAsia="Book Antiqua" w:hAnsi="Book Antiqua" w:cs="Book Antiqua"/>
          <w:sz w:val="18"/>
        </w:rPr>
        <w:t>AS 8000 defines Corporate Governance as “The system by which Entities are directed and controlled”.</w:t>
      </w:r>
      <w:proofErr w:type="gramEnd"/>
      <w:r>
        <w:rPr>
          <w:rFonts w:ascii="Book Antiqua" w:eastAsia="Book Antiqua" w:hAnsi="Book Antiqua" w:cs="Book Antiqua"/>
          <w:sz w:val="18"/>
        </w:rPr>
        <w:t xml:space="preserve"> The following diagram shows the scope of governance.</w:t>
      </w:r>
    </w:p>
    <w:p w:rsidR="00926429" w:rsidRDefault="006C41FD">
      <w:pPr>
        <w:spacing w:after="124"/>
        <w:ind w:right="-5"/>
      </w:pPr>
      <w:r w:rsidRPr="006C41FD">
        <w:rPr>
          <w:noProof/>
          <w:lang w:val="en-IN" w:eastAsia="en-IN"/>
        </w:rPr>
      </w:r>
      <w:r w:rsidRPr="006C41FD">
        <w:rPr>
          <w:noProof/>
          <w:lang w:val="en-IN" w:eastAsia="en-IN"/>
        </w:rPr>
        <w:pict>
          <v:group id="Group 268066" o:spid="_x0000_s1124" style="width:381.6pt;height:330.35pt;mso-position-horizontal-relative:char;mso-position-vertical-relative:line" coordsize="48463,419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">
            <v:shape id="Picture 5474" o:spid="_x0000_s1125" type="#_x0000_t75" style="position:absolute;left:4221;top:2438;width:40050;height:3906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hawPCAAAA3QAAAA8AAABkcnMvZG93bnJldi54bWxEj92KwjAUhO+FfYdwFvZOU8U/ukbpCgte&#10;KVYf4NAcm7LNSWmybX17IwheDjPzDbPZDbYWHbW+cqxgOklAEBdOV1wquF5+x2sQPiBrrB2Tgjt5&#10;2G0/RhtMtev5TF0eShEh7FNUYEJoUil9Yciin7iGOHo311oMUbal1C32EW5rOUuSpbRYcVww2NDe&#10;UPGX/1sFs561734W+ylXpxV3Jjs6myn19Tlk3yACDeEdfrUPWsFivprD8018An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WsDwgAAAN0AAAAPAAAAAAAAAAAAAAAAAJ8C&#10;AABkcnMvZG93bnJldi54bWxQSwUGAAAAAAQABAD3AAAAjgMAAAAA&#10;">
              <v:imagedata r:id="rId60" o:title=""/>
            </v:shape>
            <v:shape id="Shape 5475" o:spid="_x0000_s1126" style="position:absolute;left:4221;top:2438;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taZMYA&#10;AADdAAAADwAAAGRycy9kb3ducmV2LnhtbESPUWvCMBSF34X9h3AHe9N0btVRjTKEwV4mrtsPuDTX&#10;ptjc1CTa6q83g4GPh3POdzjL9WBbcSYfGscKnicZCOLK6YZrBb8/H+M3ECEia2wdk4ILBVivHkZL&#10;LLTr+ZvOZaxFgnAoUIGJsSukDJUhi2HiOuLk7Z23GJP0tdQe+wS3rZxm2UxabDgtGOxoY6g6lCer&#10;4HTdN6a/5mG3vbwcv+a7ozf9TKmnx+F9ASLSEO/h//anVpC/znP4e5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taZMYAAADdAAAADwAAAAAAAAAAAAAAAACYAgAAZHJz&#10;L2Rvd25yZXYueG1sUEsFBgAAAAAEAAQA9QAAAIsDAAAAAA==&#10;" adj="0,,0" path="m,l,e" filled="f" strokeweight=".01mm">
              <v:stroke miterlimit="83231f" joinstyle="miter" endcap="round"/>
              <v:formulas/>
              <v:path arrowok="t" o:connecttype="segments" textboxrect="0,0,0,0"/>
            </v:shape>
            <v:shape id="Shape 5493" o:spid="_x0000_s1127" style="position:absolute;top:1249;width:24231;height:40706;visibility:visible;mso-wrap-style:square;v-text-anchor:top" coordsize="2423160,40706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4h8gA&#10;AADdAAAADwAAAGRycy9kb3ducmV2LnhtbESPzU7DMBCE70h9B2srcaNOw49oqFsVJBC5VGraA8dt&#10;vCRR47WxTZq+PUZC4jiamW80y/VoejGQD51lBfNZBoK4trrjRsFh/3rzCCJEZI29ZVJwoQDr1eRq&#10;iYW2Z97RUMVGJAiHAhW0MbpCylC3ZDDMrCNO3qf1BmOSvpHa4znBTS/zLHuQBjtOCy06emmpPlXf&#10;RkH+ddqVz1t33Jd+KN1HXh0ub51S19Nx8wQi0hj/w3/td63g/m5xC79v0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fiHyAAAAN0AAAAPAAAAAAAAAAAAAAAAAJgCAABk&#10;cnMvZG93bnJldi54bWxQSwUGAAAAAAQABAD1AAAAjQMAAAAA&#10;" adj="0,,0" path="m,l2423160,r,12192l12192,12192r,4044696l2423160,4056888r,13716l,4070604,,xe" fillcolor="black" stroked="f" strokeweight="0">
              <v:stroke miterlimit="83231f" joinstyle="miter"/>
              <v:formulas/>
              <v:path arrowok="t" o:connecttype="segments" textboxrect="0,0,2423160,4070604"/>
            </v:shape>
            <v:shape id="Shape 5494" o:spid="_x0000_s1128" style="position:absolute;left:24231;top:1249;width:24232;height:40706;visibility:visible;mso-wrap-style:square;v-text-anchor:top" coordsize="2423160,40706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Rg88cA&#10;AADdAAAADwAAAGRycy9kb3ducmV2LnhtbESPQUvDQBSE70L/w/IEb3ZjqNKm3ZYqKOYiNO3B4zP7&#10;moRm3667a5r+e1cQehxm5htmtRlNLwbyobOs4GGagSCure64UXDYv97PQYSIrLG3TAouFGCzntys&#10;sND2zDsaqtiIBOFQoII2RldIGeqWDIapdcTJO1pvMCbpG6k9nhPc9DLPsidpsOO00KKjl5bqU/Vj&#10;FOTfp135/OG+9qUfSveZV4fLW6fU3e24XYKINMZr+L/9rhU8zhYz+HuTn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kYPPHAAAA3QAAAA8AAAAAAAAAAAAAAAAAmAIAAGRy&#10;cy9kb3ducmV2LnhtbFBLBQYAAAAABAAEAPUAAACMAwAAAAA=&#10;" adj="0,,0" path="m,l2423160,r,4070604l,4070604r,-13716l2410968,4056888r,-4044696l,12192,,xe" fillcolor="black" stroked="f" strokeweight="0">
              <v:stroke miterlimit="83231f" joinstyle="miter"/>
              <v:formulas/>
              <v:path arrowok="t" o:connecttype="segments" textboxrect="0,0,2423160,4070604"/>
            </v:shape>
            <v:shape id="Shape 344897" o:spid="_x0000_s1129" style="position:absolute;left:16428;top:106;width:17541;height:2347;visibility:visible;mso-wrap-style:square;v-text-anchor:top" coordsize="1754124,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HWVMkA&#10;AADfAAAADwAAAGRycy9kb3ducmV2LnhtbESPT2vCQBTE70K/w/IEb3UTFRujq5RKoYVa8M/F2zP7&#10;TILZt2l2G+O3dwsFj8PM/IZZrDpTiZYaV1pWEA8jEMSZ1SXnCg779+cEhPPIGivLpOBGDlbLp94C&#10;U22vvKV253MRIOxSVFB4X6dSuqwgg25oa+LgnW1j0AfZ5FI3eA1wU8lRFE2lwZLDQoE1vRWUXXa/&#10;RsE0XienfN9+f27qyI/iy9f455gpNeh3r3MQnjr/CP+3P7SC8WSSzF7g70/4AnJ5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CHWVMkAAADfAAAADwAAAAAAAAAAAAAAAACYAgAA&#10;ZHJzL2Rvd25yZXYueG1sUEsFBgAAAAAEAAQA9QAAAI4DAAAAAA==&#10;" adj="0,,0" path="m,l1754124,r,234696l,234696,,e" stroked="f" strokeweight="0">
              <v:stroke miterlimit="83231f" joinstyle="miter"/>
              <v:formulas/>
              <v:path arrowok="t" o:connecttype="segments" textboxrect="0,0,1754124,234696"/>
            </v:shape>
            <v:shape id="Shape 5496" o:spid="_x0000_s1130" style="position:absolute;left:16337;width:8862;height:2545;visibility:visible;mso-wrap-style:square;v-text-anchor:top" coordsize="88620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TMYA&#10;AADdAAAADwAAAGRycy9kb3ducmV2LnhtbESPzWrDMBCE74W+g9hCbo3ckobGiRJKicGXUurm57pY&#10;G9tEWhlJSZw+fVUo5DjMzDfMYjVYI87kQ+dYwdM4A0FcO91xo2DzXTy+gggRWaNxTAquFGC1vL9b&#10;YK7dhb/oXMVGJAiHHBW0Mfa5lKFuyWIYu544eQfnLcYkfSO1x0uCWyOfs2wqLXacFlrs6b2l+lid&#10;rIKfHZVh7xuzq8zHWpfb4vB5KpQaPQxvcxCRhngL/7dLreBlMpvC35v0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O/TMYAAADdAAAADwAAAAAAAAAAAAAAAACYAgAAZHJz&#10;L2Rvd25yZXYueG1sUEsFBgAAAAAEAAQA9QAAAIsDAAAAAA==&#10;" adj="0,,0" path="m,l886206,r,13716l12192,13716r,228600l886206,242316r,12192l,254508,,xe" fillcolor="black" stroked="f" strokeweight="0">
              <v:stroke miterlimit="83231f" joinstyle="miter"/>
              <v:formulas/>
              <v:path arrowok="t" o:connecttype="segments" textboxrect="0,0,886206,254508"/>
            </v:shape>
            <v:shape id="Shape 5497" o:spid="_x0000_s1131" style="position:absolute;left:25199;width:8862;height:2545;visibility:visible;mso-wrap-style:square;v-text-anchor:top" coordsize="88620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8a18cA&#10;AADdAAAADwAAAGRycy9kb3ducmV2LnhtbESPQUsDMRSE70L/Q3gFbzZbUVu3TUsRF/Yi0tXW62Pz&#10;urs0eVmStF399UYQehxm5htmuR6sEWfyoXOsYDrJQBDXTnfcKPj8KO7mIEJE1mgck4JvCrBejW6W&#10;mGt34S2dq9iIBOGQo4I2xj6XMtQtWQwT1xMn7+C8xZikb6T2eElwa+R9lj1Jix2nhRZ7emmpPlYn&#10;q+BnT2X48o3ZV+btVZe74vB+KpS6HQ+bBYhIQ7yG/9ulVvD48DyDvzfp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PGtfHAAAA3QAAAA8AAAAAAAAAAAAAAAAAmAIAAGRy&#10;cy9kb3ducmV2LnhtbFBLBQYAAAAABAAEAPUAAACMAwAAAAA=&#10;" adj="0,,0" path="m,l886206,r,254508l,254508,,242316r874014,l874014,13716,,13716,,xe" fillcolor="black" stroked="f" strokeweight="0">
              <v:stroke miterlimit="83231f" joinstyle="miter"/>
              <v:formulas/>
              <v:path arrowok="t" o:connecttype="segments" textboxrect="0,0,886206,254508"/>
            </v:shape>
            <v:rect id="Rectangle 5498" o:spid="_x0000_s1132" style="position:absolute;left:17251;top:535;width:21146;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3jm8IA&#10;AADdAAAADwAAAGRycy9kb3ducmV2LnhtbERPTYvCMBC9C/6HMMLeNFVcsdUooi56dFVQb0MztsVm&#10;Upqs7e6vNwdhj4/3PV+2phRPql1hWcFwEIEgTq0uOFNwPn31pyCcR9ZYWiYFv+Rgueh25pho2/A3&#10;PY8+EyGEXYIKcu+rREqX5mTQDWxFHLi7rQ36AOtM6hqbEG5KOYqiiTRYcGjIsaJ1Tunj+GMU7KbV&#10;6rq3f01Wbm+7y+ESb06xV+qj165mIDy1/l/8du+1gs9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PeObwgAAAN0AAAAPAAAAAAAAAAAAAAAAAJgCAABkcnMvZG93&#10;bnJldi54bWxQSwUGAAAAAAQABAD1AAAAhwMAAAAA&#10;" filled="f" stroked="f">
              <v:textbox inset="0,0,0,0">
                <w:txbxContent>
                  <w:p w:rsidR="00716A57" w:rsidRDefault="00716A57">
                    <w:r>
                      <w:rPr>
                        <w:rFonts w:ascii="Book Antiqua" w:eastAsia="Book Antiqua" w:hAnsi="Book Antiqua" w:cs="Book Antiqua"/>
                        <w:sz w:val="16"/>
                      </w:rPr>
                      <w:t>Figure 2.4: Scope of Governance</w:t>
                    </w:r>
                  </w:p>
                </w:txbxContent>
              </v:textbox>
            </v:rect>
            <w10:wrap type="none"/>
            <w10:anchorlock/>
          </v:group>
        </w:pict>
      </w:r>
    </w:p>
    <w:p w:rsidR="00926429" w:rsidRDefault="00573558">
      <w:pPr>
        <w:spacing w:after="256" w:line="253" w:lineRule="auto"/>
        <w:ind w:left="-15" w:right="13" w:firstLine="9"/>
        <w:jc w:val="both"/>
      </w:pPr>
      <w:r>
        <w:rPr>
          <w:rFonts w:ascii="Book Antiqua" w:eastAsia="Book Antiqua" w:hAnsi="Book Antiqua" w:cs="Book Antiqua"/>
          <w:sz w:val="18"/>
        </w:rPr>
        <w:t>As you can see, a project infrastructure fits contentedly as a mechanism for managing project governance. The infrastructure covers both “People and Structure” and “Process”. Good governance is both a driver of the project infrastructure and an outcome of having a proper project infrastructure.</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4" w:line="253" w:lineRule="auto"/>
        <w:ind w:left="-15" w:right="13" w:firstLine="9"/>
        <w:jc w:val="both"/>
      </w:pPr>
      <w:r>
        <w:rPr>
          <w:rFonts w:ascii="Book Antiqua" w:eastAsia="Book Antiqua" w:hAnsi="Book Antiqua" w:cs="Book Antiqua"/>
          <w:sz w:val="18"/>
        </w:rPr>
        <w:t>Fill in the blanks:</w:t>
      </w:r>
    </w:p>
    <w:p w:rsidR="00926429" w:rsidRDefault="00573558">
      <w:pPr>
        <w:numPr>
          <w:ilvl w:val="0"/>
          <w:numId w:val="41"/>
        </w:numPr>
        <w:spacing w:after="124" w:line="253" w:lineRule="auto"/>
        <w:ind w:right="13" w:hanging="480"/>
        <w:jc w:val="both"/>
      </w:pPr>
      <w:r>
        <w:rPr>
          <w:rFonts w:ascii="Book Antiqua" w:eastAsia="Book Antiqua" w:hAnsi="Book Antiqua" w:cs="Book Antiqua"/>
          <w:sz w:val="18"/>
        </w:rPr>
        <w:t>Project objectives are often tough to track, vague, and lacking in ………………..</w:t>
      </w:r>
    </w:p>
    <w:p w:rsidR="00926429" w:rsidRDefault="00573558">
      <w:pPr>
        <w:numPr>
          <w:ilvl w:val="0"/>
          <w:numId w:val="41"/>
        </w:numPr>
        <w:spacing w:after="124" w:line="253" w:lineRule="auto"/>
        <w:ind w:right="13" w:hanging="480"/>
        <w:jc w:val="both"/>
      </w:pPr>
      <w:r>
        <w:rPr>
          <w:rFonts w:ascii="Book Antiqua" w:eastAsia="Book Antiqua" w:hAnsi="Book Antiqua" w:cs="Book Antiqua"/>
          <w:sz w:val="18"/>
        </w:rPr>
        <w:t xml:space="preserve">Quantitative measurements calculate the project based on ……………….. </w:t>
      </w:r>
      <w:proofErr w:type="gramStart"/>
      <w:r>
        <w:rPr>
          <w:rFonts w:ascii="Book Antiqua" w:eastAsia="Book Antiqua" w:hAnsi="Book Antiqua" w:cs="Book Antiqua"/>
          <w:sz w:val="18"/>
        </w:rPr>
        <w:t>indicators</w:t>
      </w:r>
      <w:proofErr w:type="gramEnd"/>
      <w:r>
        <w:rPr>
          <w:rFonts w:ascii="Book Antiqua" w:eastAsia="Book Antiqua" w:hAnsi="Book Antiqua" w:cs="Book Antiqua"/>
          <w:sz w:val="18"/>
        </w:rPr>
        <w:t>.</w:t>
      </w:r>
    </w:p>
    <w:p w:rsidR="00926429" w:rsidRDefault="00573558">
      <w:pPr>
        <w:numPr>
          <w:ilvl w:val="0"/>
          <w:numId w:val="41"/>
        </w:numPr>
        <w:spacing w:after="124" w:line="253" w:lineRule="auto"/>
        <w:ind w:right="13" w:hanging="480"/>
        <w:jc w:val="both"/>
      </w:pPr>
      <w:r>
        <w:rPr>
          <w:rFonts w:ascii="Book Antiqua" w:eastAsia="Book Antiqua" w:hAnsi="Book Antiqua" w:cs="Book Antiqua"/>
          <w:sz w:val="18"/>
        </w:rPr>
        <w:t>A project management process is not a collection of guide or………………..</w:t>
      </w:r>
    </w:p>
    <w:p w:rsidR="00926429" w:rsidRDefault="00573558">
      <w:pPr>
        <w:numPr>
          <w:ilvl w:val="0"/>
          <w:numId w:val="41"/>
        </w:numPr>
        <w:spacing w:after="124" w:line="253" w:lineRule="auto"/>
        <w:ind w:right="13" w:hanging="480"/>
        <w:jc w:val="both"/>
      </w:pPr>
      <w:r>
        <w:rPr>
          <w:rFonts w:ascii="Book Antiqua" w:eastAsia="Book Antiqua" w:hAnsi="Book Antiqua" w:cs="Book Antiqua"/>
          <w:sz w:val="18"/>
        </w:rPr>
        <w:t xml:space="preserve">Techniques are the </w:t>
      </w:r>
      <w:proofErr w:type="gramStart"/>
      <w:r>
        <w:rPr>
          <w:rFonts w:ascii="Book Antiqua" w:eastAsia="Book Antiqua" w:hAnsi="Book Antiqua" w:cs="Book Antiqua"/>
          <w:sz w:val="18"/>
        </w:rPr>
        <w:t>general, ………………</w:t>
      </w:r>
      <w:proofErr w:type="gramEnd"/>
      <w:r>
        <w:rPr>
          <w:rFonts w:ascii="Book Antiqua" w:eastAsia="Book Antiqua" w:hAnsi="Book Antiqua" w:cs="Book Antiqua"/>
          <w:sz w:val="18"/>
        </w:rPr>
        <w:t xml:space="preserve"> process that an organization expands, or that an organization subscribes to.</w:t>
      </w:r>
    </w:p>
    <w:p w:rsidR="00926429" w:rsidRDefault="00573558">
      <w:pPr>
        <w:numPr>
          <w:ilvl w:val="0"/>
          <w:numId w:val="41"/>
        </w:numPr>
        <w:spacing w:after="124" w:line="253" w:lineRule="auto"/>
        <w:ind w:right="13" w:hanging="480"/>
        <w:jc w:val="both"/>
      </w:pPr>
      <w:r>
        <w:rPr>
          <w:rFonts w:ascii="Book Antiqua" w:eastAsia="Book Antiqua" w:hAnsi="Book Antiqua" w:cs="Book Antiqua"/>
          <w:sz w:val="18"/>
        </w:rPr>
        <w:t>The ………………… purpose is very significant because late completion of a project is not very likely to please the project purchaser or the sponsor.</w:t>
      </w:r>
    </w:p>
    <w:p w:rsidR="00926429" w:rsidRDefault="00573558">
      <w:pPr>
        <w:numPr>
          <w:ilvl w:val="0"/>
          <w:numId w:val="41"/>
        </w:numPr>
        <w:spacing w:after="272" w:line="253" w:lineRule="auto"/>
        <w:ind w:right="13" w:hanging="480"/>
        <w:jc w:val="both"/>
      </w:pPr>
      <w:r>
        <w:rPr>
          <w:rFonts w:ascii="Book Antiqua" w:eastAsia="Book Antiqua" w:hAnsi="Book Antiqua" w:cs="Book Antiqua"/>
          <w:sz w:val="18"/>
        </w:rPr>
        <w:t xml:space="preserve">Converting reference documents to …………..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also useful.</w:t>
      </w:r>
    </w:p>
    <w:p w:rsidR="00926429" w:rsidRDefault="00573558">
      <w:pPr>
        <w:spacing w:after="172"/>
        <w:ind w:left="-5" w:hanging="10"/>
      </w:pPr>
      <w:r>
        <w:rPr>
          <w:rFonts w:ascii="Book Antiqua" w:eastAsia="Book Antiqua" w:hAnsi="Book Antiqua" w:cs="Book Antiqua"/>
          <w:sz w:val="24"/>
          <w:u w:val="single" w:color="000000"/>
        </w:rPr>
        <w:t>2.4 Project Characteristics</w:t>
      </w:r>
    </w:p>
    <w:p w:rsidR="00926429" w:rsidRDefault="00573558">
      <w:pPr>
        <w:numPr>
          <w:ilvl w:val="0"/>
          <w:numId w:val="42"/>
        </w:numPr>
        <w:spacing w:after="124" w:line="253" w:lineRule="auto"/>
        <w:ind w:right="13" w:hanging="480"/>
        <w:jc w:val="both"/>
      </w:pPr>
      <w:r>
        <w:rPr>
          <w:rFonts w:ascii="Book Antiqua" w:eastAsia="Book Antiqua" w:hAnsi="Book Antiqua" w:cs="Book Antiqua"/>
          <w:sz w:val="18"/>
        </w:rPr>
        <w:lastRenderedPageBreak/>
        <w:t xml:space="preserve">Temporary: Temporary means that every project has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exact beginning and a definite end. The end is reached when the project’s objectives have been attained, or it becomes clear that the project objectives will not or cannot be met, or the need for the project no longer exists and the project is terminated. Temporary does not essentially mean short in duration; many projects last for several years. In every case, however, the duration of a project is finite; projects are not ongoing efforts.</w:t>
      </w:r>
    </w:p>
    <w:p w:rsidR="00926429" w:rsidRDefault="00573558">
      <w:pPr>
        <w:numPr>
          <w:ilvl w:val="0"/>
          <w:numId w:val="42"/>
        </w:numPr>
        <w:spacing w:after="124" w:line="253" w:lineRule="auto"/>
        <w:ind w:right="13" w:hanging="480"/>
        <w:jc w:val="both"/>
      </w:pPr>
      <w:r>
        <w:rPr>
          <w:rFonts w:ascii="Book Antiqua" w:eastAsia="Book Antiqua" w:hAnsi="Book Antiqua" w:cs="Book Antiqua"/>
          <w:sz w:val="18"/>
        </w:rPr>
        <w:t>Unique, Product Service or Result: Projects engage creating something that has not been done in exactly the same way before and which is, therefore, unique and distinct. Projects create:</w:t>
      </w:r>
    </w:p>
    <w:p w:rsidR="00926429" w:rsidRDefault="00573558">
      <w:pPr>
        <w:numPr>
          <w:ilvl w:val="2"/>
          <w:numId w:val="43"/>
        </w:numPr>
        <w:spacing w:after="124" w:line="253" w:lineRule="auto"/>
        <w:ind w:right="13" w:hanging="480"/>
        <w:jc w:val="both"/>
      </w:pPr>
      <w:r>
        <w:rPr>
          <w:rFonts w:ascii="Book Antiqua" w:eastAsia="Book Antiqua" w:hAnsi="Book Antiqua" w:cs="Book Antiqua"/>
          <w:sz w:val="18"/>
        </w:rPr>
        <w:t xml:space="preserve">A product or </w:t>
      </w:r>
      <w:proofErr w:type="spellStart"/>
      <w:r>
        <w:rPr>
          <w:rFonts w:ascii="Book Antiqua" w:eastAsia="Book Antiqua" w:hAnsi="Book Antiqua" w:cs="Book Antiqua"/>
          <w:sz w:val="18"/>
        </w:rPr>
        <w:t>artifact</w:t>
      </w:r>
      <w:proofErr w:type="spellEnd"/>
      <w:r>
        <w:rPr>
          <w:rFonts w:ascii="Book Antiqua" w:eastAsia="Book Antiqua" w:hAnsi="Book Antiqua" w:cs="Book Antiqua"/>
          <w:sz w:val="18"/>
        </w:rPr>
        <w:t xml:space="preserve"> that is </w:t>
      </w:r>
      <w:proofErr w:type="gramStart"/>
      <w:r>
        <w:rPr>
          <w:rFonts w:ascii="Book Antiqua" w:eastAsia="Book Antiqua" w:hAnsi="Book Antiqua" w:cs="Book Antiqua"/>
          <w:sz w:val="18"/>
        </w:rPr>
        <w:t>produced,</w:t>
      </w:r>
      <w:proofErr w:type="gramEnd"/>
      <w:r>
        <w:rPr>
          <w:rFonts w:ascii="Book Antiqua" w:eastAsia="Book Antiqua" w:hAnsi="Book Antiqua" w:cs="Book Antiqua"/>
          <w:sz w:val="18"/>
        </w:rPr>
        <w:t xml:space="preserve"> is experimental and can be either an end item in itself or a component item.</w:t>
      </w:r>
    </w:p>
    <w:p w:rsidR="00926429" w:rsidRDefault="00573558">
      <w:pPr>
        <w:numPr>
          <w:ilvl w:val="2"/>
          <w:numId w:val="43"/>
        </w:numPr>
        <w:spacing w:after="124" w:line="253" w:lineRule="auto"/>
        <w:ind w:right="13" w:hanging="480"/>
        <w:jc w:val="both"/>
      </w:pPr>
      <w:r>
        <w:rPr>
          <w:rFonts w:ascii="Book Antiqua" w:eastAsia="Book Antiqua" w:hAnsi="Book Antiqua" w:cs="Book Antiqua"/>
          <w:sz w:val="18"/>
        </w:rPr>
        <w:t>A capability to perform a service, such as business functions supporting production or distribution.</w:t>
      </w:r>
    </w:p>
    <w:p w:rsidR="00926429" w:rsidRDefault="00573558">
      <w:pPr>
        <w:numPr>
          <w:ilvl w:val="2"/>
          <w:numId w:val="43"/>
        </w:numPr>
        <w:spacing w:after="124" w:line="253" w:lineRule="auto"/>
        <w:ind w:right="13" w:hanging="480"/>
        <w:jc w:val="both"/>
      </w:pPr>
      <w:r>
        <w:rPr>
          <w:rFonts w:ascii="Book Antiqua" w:eastAsia="Book Antiqua" w:hAnsi="Book Antiqua" w:cs="Book Antiqua"/>
          <w:sz w:val="18"/>
        </w:rPr>
        <w:t>A result, such as new knowledge. For instance, a research and development project develops knowledge that can be used to determine whether or not a trend is present or a new process will benefit society.</w:t>
      </w:r>
    </w:p>
    <w:p w:rsidR="00926429" w:rsidRDefault="00573558">
      <w:pPr>
        <w:spacing w:after="124" w:line="253" w:lineRule="auto"/>
        <w:ind w:left="480" w:right="13" w:firstLine="9"/>
        <w:jc w:val="both"/>
      </w:pPr>
      <w:r>
        <w:rPr>
          <w:rFonts w:ascii="Book Antiqua" w:eastAsia="Book Antiqua" w:hAnsi="Book Antiqua" w:cs="Book Antiqua"/>
          <w:sz w:val="18"/>
        </w:rPr>
        <w:t>The presence of recurring elements does not change the fundamental uniqueness of the project work. For example:</w:t>
      </w:r>
    </w:p>
    <w:p w:rsidR="00926429" w:rsidRDefault="00573558">
      <w:pPr>
        <w:numPr>
          <w:ilvl w:val="2"/>
          <w:numId w:val="43"/>
        </w:numPr>
        <w:spacing w:after="124" w:line="253" w:lineRule="auto"/>
        <w:ind w:right="13" w:hanging="480"/>
        <w:jc w:val="both"/>
      </w:pPr>
      <w:r>
        <w:rPr>
          <w:rFonts w:ascii="Book Antiqua" w:eastAsia="Book Antiqua" w:hAnsi="Book Antiqua" w:cs="Book Antiqua"/>
          <w:sz w:val="18"/>
        </w:rPr>
        <w:t>A project to develop a new commercial airliner may require numerous prototypes.</w:t>
      </w:r>
    </w:p>
    <w:p w:rsidR="00926429" w:rsidRDefault="00573558">
      <w:pPr>
        <w:numPr>
          <w:ilvl w:val="2"/>
          <w:numId w:val="43"/>
        </w:numPr>
        <w:spacing w:after="124" w:line="253" w:lineRule="auto"/>
        <w:ind w:right="13" w:hanging="480"/>
        <w:jc w:val="both"/>
      </w:pPr>
      <w:r>
        <w:rPr>
          <w:rFonts w:ascii="Book Antiqua" w:eastAsia="Book Antiqua" w:hAnsi="Book Antiqua" w:cs="Book Antiqua"/>
          <w:sz w:val="18"/>
        </w:rPr>
        <w:t>A project to bring a new drug to market may require thousands of doses of the drug to support clinical trials.</w:t>
      </w:r>
    </w:p>
    <w:p w:rsidR="00926429" w:rsidRDefault="00573558">
      <w:pPr>
        <w:numPr>
          <w:ilvl w:val="2"/>
          <w:numId w:val="43"/>
        </w:numPr>
        <w:spacing w:after="124" w:line="253" w:lineRule="auto"/>
        <w:ind w:right="13" w:hanging="480"/>
        <w:jc w:val="both"/>
      </w:pPr>
      <w:r>
        <w:rPr>
          <w:rFonts w:ascii="Book Antiqua" w:eastAsia="Book Antiqua" w:hAnsi="Book Antiqua" w:cs="Book Antiqua"/>
          <w:sz w:val="18"/>
        </w:rPr>
        <w:t>A real estate expansion project may include hundreds of individual units.</w:t>
      </w:r>
    </w:p>
    <w:p w:rsidR="00926429" w:rsidRDefault="00573558">
      <w:pPr>
        <w:numPr>
          <w:ilvl w:val="2"/>
          <w:numId w:val="43"/>
        </w:numPr>
        <w:spacing w:after="124" w:line="253" w:lineRule="auto"/>
        <w:ind w:right="13" w:hanging="480"/>
        <w:jc w:val="both"/>
      </w:pPr>
      <w:r>
        <w:rPr>
          <w:rFonts w:ascii="Book Antiqua" w:eastAsia="Book Antiqua" w:hAnsi="Book Antiqua" w:cs="Book Antiqua"/>
          <w:sz w:val="18"/>
        </w:rPr>
        <w:t>A growth project (e.g., water and sanitation) may be implemented in five geographic areas.</w:t>
      </w:r>
    </w:p>
    <w:p w:rsidR="00926429" w:rsidRDefault="00573558">
      <w:pPr>
        <w:numPr>
          <w:ilvl w:val="0"/>
          <w:numId w:val="42"/>
        </w:numPr>
        <w:spacing w:after="124" w:line="253" w:lineRule="auto"/>
        <w:ind w:right="13" w:hanging="480"/>
        <w:jc w:val="both"/>
      </w:pPr>
      <w:r>
        <w:rPr>
          <w:rFonts w:ascii="Book Antiqua" w:eastAsia="Book Antiqua" w:hAnsi="Book Antiqua" w:cs="Book Antiqua"/>
          <w:sz w:val="18"/>
        </w:rPr>
        <w:t>Aims/Tasks/Purpose: The projects are designed to achieve exact targets defined in terms of aims, tasks or a purpose. The nature and size of the project depends upon complexity of the task, realization of the aims and scope of the purpose any organization wants to achieve. In short project has to be aimed for achieving certain tasks in a given time frame.</w:t>
      </w:r>
    </w:p>
    <w:p w:rsidR="00926429" w:rsidRDefault="00573558">
      <w:pPr>
        <w:numPr>
          <w:ilvl w:val="0"/>
          <w:numId w:val="42"/>
        </w:numPr>
        <w:spacing w:after="273" w:line="253" w:lineRule="auto"/>
        <w:ind w:right="13" w:hanging="480"/>
        <w:jc w:val="both"/>
      </w:pPr>
      <w:r>
        <w:rPr>
          <w:rFonts w:ascii="Book Antiqua" w:eastAsia="Book Antiqua" w:hAnsi="Book Antiqua" w:cs="Book Antiqua"/>
          <w:sz w:val="18"/>
        </w:rPr>
        <w:t xml:space="preserve">Limited Time Scale: The projects are always planned considering time constraints. Extension to the project completion </w:t>
      </w:r>
      <w:proofErr w:type="spellStart"/>
      <w:r>
        <w:rPr>
          <w:rFonts w:ascii="Book Antiqua" w:eastAsia="Book Antiqua" w:hAnsi="Book Antiqua" w:cs="Book Antiqua"/>
          <w:sz w:val="18"/>
        </w:rPr>
        <w:t>dead lines</w:t>
      </w:r>
      <w:proofErr w:type="spellEnd"/>
      <w:r>
        <w:rPr>
          <w:rFonts w:ascii="Book Antiqua" w:eastAsia="Book Antiqua" w:hAnsi="Book Antiqua" w:cs="Book Antiqua"/>
          <w:sz w:val="18"/>
        </w:rPr>
        <w:t xml:space="preserve"> are always discouraged as time overrun, costs extra and in some cases opportunity cost for not completing a project is too high.</w:t>
      </w:r>
    </w:p>
    <w:p w:rsidR="00926429" w:rsidRDefault="00573558">
      <w:pPr>
        <w:spacing w:after="172"/>
        <w:ind w:left="-5" w:hanging="10"/>
      </w:pPr>
      <w:r>
        <w:rPr>
          <w:rFonts w:ascii="Book Antiqua" w:eastAsia="Book Antiqua" w:hAnsi="Book Antiqua" w:cs="Book Antiqua"/>
          <w:sz w:val="24"/>
          <w:u w:val="single" w:color="000000"/>
        </w:rPr>
        <w:t>2.5 Effort Estimation</w:t>
      </w:r>
    </w:p>
    <w:p w:rsidR="00926429" w:rsidRDefault="00573558">
      <w:pPr>
        <w:spacing w:after="204" w:line="253" w:lineRule="auto"/>
        <w:ind w:left="-15" w:right="13" w:firstLine="9"/>
        <w:jc w:val="both"/>
      </w:pPr>
      <w:r>
        <w:rPr>
          <w:rFonts w:ascii="Book Antiqua" w:eastAsia="Book Antiqua" w:hAnsi="Book Antiqua" w:cs="Book Antiqua"/>
          <w:sz w:val="18"/>
        </w:rPr>
        <w:t>Effort estimation contains in predict how many hours of work and how many workers are needed to develop a project. The effort invested in a software project is most likely one of the most important and most analyzed variables in recent years in the process of project management. The determination of the value of this variable when initiating software projects allows us to plan adequately any forthcoming activities. As far as estimation and prediction is concerned there is still a number of unsolved problems and errors. To obtain good results it is necessary to take into consideration any previous projects. Estimating the effort with a high grade of dependability is a problem which has not yet been solved and even the project manager has to deal with it since the beginning.</w:t>
      </w:r>
    </w:p>
    <w:p w:rsidR="00926429" w:rsidRDefault="006C41FD">
      <w:pPr>
        <w:spacing w:after="124" w:line="253" w:lineRule="auto"/>
        <w:ind w:left="-15" w:right="13" w:firstLine="9"/>
        <w:jc w:val="both"/>
      </w:pPr>
      <w:r w:rsidRPr="006C41FD">
        <w:rPr>
          <w:noProof/>
          <w:lang w:val="en-IN" w:eastAsia="en-IN"/>
        </w:rPr>
      </w:r>
      <w:r w:rsidRPr="006C41FD">
        <w:rPr>
          <w:noProof/>
          <w:lang w:val="en-IN" w:eastAsia="en-IN"/>
        </w:rPr>
        <w:pict>
          <v:group id="Group 265082" o:spid="_x0000_s5701" style="width:16.85pt;height:17.1pt;mso-position-horizontal-relative:char;mso-position-vertical-relative:line" coordsize="2141,2172">
            <v:shape id="Shape 5593" o:spid="_x0000_s5711"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5594" o:spid="_x0000_s5710" style="position:absolute;left:372;top:899;width:279;height:0" coordsize="27928,0" path="m,l27928,e" filled="f" fillcolor="black" strokecolor="#1f1a17" strokeweight=".34478mm">
              <v:fill opacity="0"/>
              <v:stroke miterlimit="10" joinstyle="miter" endcap="round"/>
            </v:shape>
            <v:shape id="Shape 5595" o:spid="_x0000_s5709" style="position:absolute;left:372;top:589;width:279;height:0" coordsize="27928,0" path="m,l27928,e" filled="f" fillcolor="black" strokecolor="#1f1a17" strokeweight=".34478mm">
              <v:fill opacity="0"/>
              <v:stroke miterlimit="10" joinstyle="miter" endcap="round"/>
            </v:shape>
            <v:shape id="Shape 5596" o:spid="_x0000_s5708" style="position:absolute;left:837;top:589;width:465;height:0" coordsize="46546,0" path="m,l46546,e" filled="f" fillcolor="black" strokecolor="#1f1a17" strokeweight=".34478mm">
              <v:fill opacity="0"/>
              <v:stroke miterlimit="10" joinstyle="miter" endcap="round"/>
            </v:shape>
            <v:shape id="Shape 5597" o:spid="_x0000_s5707" style="position:absolute;left:868;top:899;width:279;height:0" coordsize="27928,0" path="m,l27928,e" filled="f" fillcolor="black" strokecolor="#1f1a17" strokeweight=".34478mm">
              <v:fill opacity="0"/>
              <v:stroke miterlimit="10" joinstyle="miter" endcap="round"/>
            </v:shape>
            <v:shape id="Shape 5598" o:spid="_x0000_s5706" style="position:absolute;left:1427;top:589;width:279;height:0" coordsize="27928,0" path="m,l27928,e" filled="f" fillcolor="black" strokecolor="#1f1a17" strokeweight=".34478mm">
              <v:fill opacity="0"/>
              <v:stroke miterlimit="10" joinstyle="miter" endcap="round"/>
            </v:shape>
            <v:shape id="Shape 5599" o:spid="_x0000_s5705" style="position:absolute;left:1303;top:899;width:465;height:0" coordsize="46546,0" path="m,l46546,e" filled="f" fillcolor="black" strokecolor="#1f1a17" strokeweight=".34478mm">
              <v:fill opacity="0"/>
              <v:stroke miterlimit="10" joinstyle="miter" endcap="round"/>
            </v:shape>
            <v:shape id="Shape 5600" o:spid="_x0000_s5704" style="position:absolute;left:713;top:279;width:744;height:0" coordsize="74474,0" path="m,l74474,e" filled="f" fillcolor="black" strokecolor="#1f1a17" strokeweight=".34478mm">
              <v:fill opacity="0"/>
              <v:stroke miterlimit="10" joinstyle="miter" endcap="round"/>
            </v:shape>
            <v:shape id="Shape 5601" o:spid="_x0000_s5703" style="position:absolute;left:372;top:279;width:186;height:0" coordsize="18618,0" path="m,l18618,e" filled="f" fillcolor="black" strokecolor="#1f1a17" strokeweight=".34478mm">
              <v:fill opacity="0"/>
              <v:stroke miterlimit="10" joinstyle="miter" endcap="round"/>
            </v:shape>
            <v:shape id="Shape 5602" o:spid="_x0000_s5702" style="position:absolute;left:1613;top:279;width:186;height:0" coordsize="18619,0" path="m,l18619,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The estimation of the effort invested in the development of software projects can turn into a complicated problem to be solved if the appropriate models are not available. Unfortunately, until this moment this is the situation, since there are not the necessary records in the software development companies. Years of investigation are required in order to obtain the volumes of information needed to carry out a prediction with a good level of reliability and with a low error margin.</w:t>
      </w:r>
    </w:p>
    <w:p w:rsidR="00926429" w:rsidRDefault="00573558">
      <w:pPr>
        <w:spacing w:after="124" w:line="253" w:lineRule="auto"/>
        <w:ind w:left="-15" w:right="13" w:firstLine="9"/>
        <w:jc w:val="both"/>
      </w:pPr>
      <w:r>
        <w:rPr>
          <w:rFonts w:ascii="Book Antiqua" w:eastAsia="Book Antiqua" w:hAnsi="Book Antiqua" w:cs="Book Antiqua"/>
          <w:sz w:val="18"/>
        </w:rPr>
        <w:t>The domains are not the most suitable, due to their size and limited number of variables, and because of the fact that they depend on the particular casuistry of each company. The quality of the prediction can improve if more appropriate sets of data are available and more deep study of the methods is performed.</w:t>
      </w:r>
    </w:p>
    <w:p w:rsidR="00926429" w:rsidRDefault="00573558">
      <w:pPr>
        <w:spacing w:after="68" w:line="253" w:lineRule="auto"/>
        <w:ind w:left="-15" w:right="13" w:firstLine="9"/>
        <w:jc w:val="both"/>
      </w:pPr>
      <w:r>
        <w:rPr>
          <w:rFonts w:ascii="Book Antiqua" w:eastAsia="Book Antiqua" w:hAnsi="Book Antiqua" w:cs="Book Antiqua"/>
          <w:sz w:val="18"/>
        </w:rPr>
        <w:t xml:space="preserve">Sets of data are provided bellow. </w:t>
      </w:r>
      <w:proofErr w:type="gramStart"/>
      <w:r>
        <w:rPr>
          <w:rFonts w:ascii="Book Antiqua" w:eastAsia="Book Antiqua" w:hAnsi="Book Antiqua" w:cs="Book Antiqua"/>
          <w:sz w:val="18"/>
        </w:rPr>
        <w:t>Each set shows information</w:t>
      </w:r>
      <w:proofErr w:type="gramEnd"/>
      <w:r>
        <w:rPr>
          <w:rFonts w:ascii="Book Antiqua" w:eastAsia="Book Antiqua" w:hAnsi="Book Antiqua" w:cs="Book Antiqua"/>
          <w:sz w:val="18"/>
        </w:rPr>
        <w:t xml:space="preserve"> about certain amount of software development projects. For each project, there are two variables: one, (independent variable) that refers to the size of the generated code -measured in lines of code or function points-, and the other (dependant variable) that indicates the effort (time) invested in the development of projects. Columns “Size” and “Effort” show the measure used. Column “Projects” shows the number of projects in the data.</w:t>
      </w:r>
    </w:p>
    <w:tbl>
      <w:tblPr>
        <w:tblStyle w:val="TableGrid"/>
        <w:tblW w:w="7626" w:type="dxa"/>
        <w:tblInd w:w="19" w:type="dxa"/>
        <w:tblCellMar>
          <w:top w:w="27" w:type="dxa"/>
          <w:left w:w="279" w:type="dxa"/>
          <w:right w:w="115" w:type="dxa"/>
        </w:tblCellMar>
        <w:tblLook w:val="04A0"/>
      </w:tblPr>
      <w:tblGrid>
        <w:gridCol w:w="974"/>
        <w:gridCol w:w="1228"/>
        <w:gridCol w:w="2978"/>
        <w:gridCol w:w="2446"/>
      </w:tblGrid>
      <w:tr w:rsidR="00926429">
        <w:trPr>
          <w:trHeight w:val="244"/>
        </w:trPr>
        <w:tc>
          <w:tcPr>
            <w:tcW w:w="974" w:type="dxa"/>
            <w:tcBorders>
              <w:top w:val="single" w:sz="4" w:space="0" w:color="000000"/>
              <w:left w:val="single" w:sz="4" w:space="0" w:color="000000"/>
              <w:bottom w:val="single" w:sz="4" w:space="0" w:color="000000"/>
              <w:right w:val="single" w:sz="4" w:space="0" w:color="000000"/>
            </w:tcBorders>
          </w:tcPr>
          <w:p w:rsidR="00926429" w:rsidRDefault="00573558">
            <w:pPr>
              <w:ind w:right="168"/>
              <w:jc w:val="center"/>
            </w:pPr>
            <w:r>
              <w:rPr>
                <w:rFonts w:ascii="Book Antiqua" w:eastAsia="Book Antiqua" w:hAnsi="Book Antiqua" w:cs="Book Antiqua"/>
                <w:sz w:val="16"/>
              </w:rPr>
              <w:t xml:space="preserve">Data </w:t>
            </w:r>
          </w:p>
        </w:tc>
        <w:tc>
          <w:tcPr>
            <w:tcW w:w="1228" w:type="dxa"/>
            <w:tcBorders>
              <w:top w:val="single" w:sz="4" w:space="0" w:color="000000"/>
              <w:left w:val="single" w:sz="4" w:space="0" w:color="000000"/>
              <w:bottom w:val="single" w:sz="4" w:space="0" w:color="000000"/>
              <w:right w:val="single" w:sz="4" w:space="0" w:color="000000"/>
            </w:tcBorders>
          </w:tcPr>
          <w:p w:rsidR="00926429" w:rsidRDefault="00573558">
            <w:pPr>
              <w:ind w:right="163"/>
              <w:jc w:val="center"/>
            </w:pPr>
            <w:r>
              <w:rPr>
                <w:rFonts w:ascii="Book Antiqua" w:eastAsia="Book Antiqua" w:hAnsi="Book Antiqua" w:cs="Book Antiqua"/>
                <w:sz w:val="16"/>
              </w:rPr>
              <w:t xml:space="preserve">Projects </w:t>
            </w:r>
          </w:p>
        </w:tc>
        <w:tc>
          <w:tcPr>
            <w:tcW w:w="2978" w:type="dxa"/>
            <w:tcBorders>
              <w:top w:val="single" w:sz="4" w:space="0" w:color="000000"/>
              <w:left w:val="single" w:sz="4" w:space="0" w:color="000000"/>
              <w:bottom w:val="single" w:sz="4" w:space="0" w:color="000000"/>
              <w:right w:val="single" w:sz="4" w:space="0" w:color="000000"/>
            </w:tcBorders>
          </w:tcPr>
          <w:p w:rsidR="00926429" w:rsidRDefault="00573558">
            <w:pPr>
              <w:ind w:right="167"/>
              <w:jc w:val="center"/>
            </w:pPr>
            <w:r>
              <w:rPr>
                <w:rFonts w:ascii="Book Antiqua" w:eastAsia="Book Antiqua" w:hAnsi="Book Antiqua" w:cs="Book Antiqua"/>
                <w:sz w:val="16"/>
              </w:rPr>
              <w:t xml:space="preserve">Size </w:t>
            </w:r>
          </w:p>
        </w:tc>
        <w:tc>
          <w:tcPr>
            <w:tcW w:w="2446" w:type="dxa"/>
            <w:tcBorders>
              <w:top w:val="single" w:sz="4" w:space="0" w:color="000000"/>
              <w:left w:val="single" w:sz="4" w:space="0" w:color="000000"/>
              <w:bottom w:val="single" w:sz="4" w:space="0" w:color="000000"/>
              <w:right w:val="single" w:sz="4" w:space="0" w:color="000000"/>
            </w:tcBorders>
          </w:tcPr>
          <w:p w:rsidR="00926429" w:rsidRDefault="00573558">
            <w:pPr>
              <w:ind w:right="161"/>
              <w:jc w:val="center"/>
            </w:pPr>
            <w:r>
              <w:rPr>
                <w:rFonts w:ascii="Book Antiqua" w:eastAsia="Book Antiqua" w:hAnsi="Book Antiqua" w:cs="Book Antiqua"/>
                <w:sz w:val="16"/>
              </w:rPr>
              <w:t xml:space="preserve">Effort </w:t>
            </w:r>
          </w:p>
        </w:tc>
      </w:tr>
      <w:tr w:rsidR="00926429">
        <w:trPr>
          <w:trHeight w:val="252"/>
        </w:trPr>
        <w:tc>
          <w:tcPr>
            <w:tcW w:w="974" w:type="dxa"/>
            <w:tcBorders>
              <w:top w:val="single" w:sz="4" w:space="0" w:color="000000"/>
              <w:left w:val="single" w:sz="4" w:space="0" w:color="000000"/>
              <w:bottom w:val="single" w:sz="4" w:space="0" w:color="000000"/>
              <w:right w:val="single" w:sz="4" w:space="0" w:color="000000"/>
            </w:tcBorders>
          </w:tcPr>
          <w:p w:rsidR="00926429" w:rsidRDefault="00573558">
            <w:pPr>
              <w:ind w:right="164"/>
              <w:jc w:val="center"/>
            </w:pPr>
            <w:r>
              <w:rPr>
                <w:rFonts w:ascii="Book Antiqua" w:eastAsia="Book Antiqua" w:hAnsi="Book Antiqua" w:cs="Book Antiqua"/>
                <w:sz w:val="16"/>
              </w:rPr>
              <w:t xml:space="preserve">Set 1 </w:t>
            </w:r>
          </w:p>
        </w:tc>
        <w:tc>
          <w:tcPr>
            <w:tcW w:w="1228" w:type="dxa"/>
            <w:tcBorders>
              <w:top w:val="single" w:sz="4" w:space="0" w:color="000000"/>
              <w:left w:val="single" w:sz="4" w:space="0" w:color="000000"/>
              <w:bottom w:val="single" w:sz="4" w:space="0" w:color="000000"/>
              <w:right w:val="single" w:sz="4" w:space="0" w:color="000000"/>
            </w:tcBorders>
          </w:tcPr>
          <w:p w:rsidR="00926429" w:rsidRDefault="00573558">
            <w:pPr>
              <w:ind w:right="165"/>
              <w:jc w:val="center"/>
            </w:pPr>
            <w:r>
              <w:rPr>
                <w:rFonts w:ascii="Book Antiqua" w:eastAsia="Book Antiqua" w:hAnsi="Book Antiqua" w:cs="Book Antiqua"/>
                <w:sz w:val="16"/>
              </w:rPr>
              <w:t xml:space="preserve">21 </w:t>
            </w:r>
          </w:p>
        </w:tc>
        <w:tc>
          <w:tcPr>
            <w:tcW w:w="2978" w:type="dxa"/>
            <w:tcBorders>
              <w:top w:val="single" w:sz="4" w:space="0" w:color="000000"/>
              <w:left w:val="single" w:sz="4" w:space="0" w:color="000000"/>
              <w:bottom w:val="single" w:sz="4" w:space="0" w:color="000000"/>
              <w:right w:val="single" w:sz="4" w:space="0" w:color="000000"/>
            </w:tcBorders>
          </w:tcPr>
          <w:p w:rsidR="00926429" w:rsidRDefault="00573558">
            <w:pPr>
              <w:ind w:left="118"/>
            </w:pPr>
            <w:r>
              <w:rPr>
                <w:rFonts w:ascii="Book Antiqua" w:eastAsia="Book Antiqua" w:hAnsi="Book Antiqua" w:cs="Book Antiqua"/>
                <w:sz w:val="16"/>
              </w:rPr>
              <w:t xml:space="preserve">function points </w:t>
            </w:r>
          </w:p>
        </w:tc>
        <w:tc>
          <w:tcPr>
            <w:tcW w:w="2446" w:type="dxa"/>
            <w:tcBorders>
              <w:top w:val="single" w:sz="4" w:space="0" w:color="000000"/>
              <w:left w:val="single" w:sz="4" w:space="0" w:color="000000"/>
              <w:bottom w:val="single" w:sz="4" w:space="0" w:color="000000"/>
              <w:right w:val="single" w:sz="4" w:space="0" w:color="000000"/>
            </w:tcBorders>
          </w:tcPr>
          <w:p w:rsidR="00926429" w:rsidRDefault="00573558">
            <w:pPr>
              <w:ind w:right="162"/>
              <w:jc w:val="center"/>
            </w:pPr>
            <w:r>
              <w:rPr>
                <w:rFonts w:ascii="Book Antiqua" w:eastAsia="Book Antiqua" w:hAnsi="Book Antiqua" w:cs="Book Antiqua"/>
                <w:sz w:val="16"/>
              </w:rPr>
              <w:t xml:space="preserve">person-days </w:t>
            </w:r>
          </w:p>
        </w:tc>
      </w:tr>
      <w:tr w:rsidR="00926429">
        <w:trPr>
          <w:trHeight w:val="252"/>
        </w:trPr>
        <w:tc>
          <w:tcPr>
            <w:tcW w:w="974" w:type="dxa"/>
            <w:tcBorders>
              <w:top w:val="single" w:sz="4" w:space="0" w:color="000000"/>
              <w:left w:val="single" w:sz="4" w:space="0" w:color="000000"/>
              <w:bottom w:val="single" w:sz="4" w:space="0" w:color="000000"/>
              <w:right w:val="single" w:sz="4" w:space="0" w:color="000000"/>
            </w:tcBorders>
          </w:tcPr>
          <w:p w:rsidR="00926429" w:rsidRDefault="00573558">
            <w:pPr>
              <w:ind w:right="164"/>
              <w:jc w:val="center"/>
            </w:pPr>
            <w:r>
              <w:rPr>
                <w:rFonts w:ascii="Book Antiqua" w:eastAsia="Book Antiqua" w:hAnsi="Book Antiqua" w:cs="Book Antiqua"/>
                <w:sz w:val="16"/>
              </w:rPr>
              <w:t xml:space="preserve">Set 3 </w:t>
            </w:r>
          </w:p>
        </w:tc>
        <w:tc>
          <w:tcPr>
            <w:tcW w:w="1228" w:type="dxa"/>
            <w:tcBorders>
              <w:top w:val="single" w:sz="4" w:space="0" w:color="000000"/>
              <w:left w:val="single" w:sz="4" w:space="0" w:color="000000"/>
              <w:bottom w:val="single" w:sz="4" w:space="0" w:color="000000"/>
              <w:right w:val="single" w:sz="4" w:space="0" w:color="000000"/>
            </w:tcBorders>
          </w:tcPr>
          <w:p w:rsidR="00926429" w:rsidRDefault="00573558">
            <w:pPr>
              <w:ind w:right="165"/>
              <w:jc w:val="center"/>
            </w:pPr>
            <w:r>
              <w:rPr>
                <w:rFonts w:ascii="Book Antiqua" w:eastAsia="Book Antiqua" w:hAnsi="Book Antiqua" w:cs="Book Antiqua"/>
                <w:sz w:val="16"/>
              </w:rPr>
              <w:t xml:space="preserve">18 </w:t>
            </w:r>
          </w:p>
        </w:tc>
        <w:tc>
          <w:tcPr>
            <w:tcW w:w="2978" w:type="dxa"/>
            <w:tcBorders>
              <w:top w:val="single" w:sz="4" w:space="0" w:color="000000"/>
              <w:left w:val="single" w:sz="4" w:space="0" w:color="000000"/>
              <w:bottom w:val="single" w:sz="4" w:space="0" w:color="000000"/>
              <w:right w:val="single" w:sz="4" w:space="0" w:color="000000"/>
            </w:tcBorders>
          </w:tcPr>
          <w:p w:rsidR="00926429" w:rsidRDefault="00573558">
            <w:pPr>
              <w:ind w:left="118"/>
            </w:pPr>
            <w:r>
              <w:rPr>
                <w:rFonts w:ascii="Book Antiqua" w:eastAsia="Book Antiqua" w:hAnsi="Book Antiqua" w:cs="Book Antiqua"/>
                <w:sz w:val="16"/>
              </w:rPr>
              <w:t xml:space="preserve">thousands of lines of code </w:t>
            </w:r>
          </w:p>
        </w:tc>
        <w:tc>
          <w:tcPr>
            <w:tcW w:w="2446" w:type="dxa"/>
            <w:tcBorders>
              <w:top w:val="single" w:sz="4" w:space="0" w:color="000000"/>
              <w:left w:val="single" w:sz="4" w:space="0" w:color="000000"/>
              <w:bottom w:val="single" w:sz="4" w:space="0" w:color="000000"/>
              <w:right w:val="single" w:sz="4" w:space="0" w:color="000000"/>
            </w:tcBorders>
          </w:tcPr>
          <w:p w:rsidR="00926429" w:rsidRDefault="00573558">
            <w:pPr>
              <w:ind w:right="164"/>
              <w:jc w:val="center"/>
            </w:pPr>
            <w:r>
              <w:rPr>
                <w:rFonts w:ascii="Book Antiqua" w:eastAsia="Book Antiqua" w:hAnsi="Book Antiqua" w:cs="Book Antiqua"/>
                <w:sz w:val="16"/>
              </w:rPr>
              <w:t xml:space="preserve">man-months </w:t>
            </w:r>
          </w:p>
        </w:tc>
      </w:tr>
      <w:tr w:rsidR="00926429">
        <w:trPr>
          <w:trHeight w:val="249"/>
        </w:trPr>
        <w:tc>
          <w:tcPr>
            <w:tcW w:w="974" w:type="dxa"/>
            <w:tcBorders>
              <w:top w:val="single" w:sz="4" w:space="0" w:color="000000"/>
              <w:left w:val="single" w:sz="4" w:space="0" w:color="000000"/>
              <w:bottom w:val="single" w:sz="4" w:space="0" w:color="000000"/>
              <w:right w:val="single" w:sz="4" w:space="0" w:color="000000"/>
            </w:tcBorders>
          </w:tcPr>
          <w:p w:rsidR="00926429" w:rsidRDefault="00573558">
            <w:pPr>
              <w:ind w:right="164"/>
              <w:jc w:val="center"/>
            </w:pPr>
            <w:r>
              <w:rPr>
                <w:rFonts w:ascii="Book Antiqua" w:eastAsia="Book Antiqua" w:hAnsi="Book Antiqua" w:cs="Book Antiqua"/>
                <w:sz w:val="16"/>
              </w:rPr>
              <w:t xml:space="preserve">Set 4 </w:t>
            </w:r>
          </w:p>
        </w:tc>
        <w:tc>
          <w:tcPr>
            <w:tcW w:w="1228" w:type="dxa"/>
            <w:tcBorders>
              <w:top w:val="single" w:sz="4" w:space="0" w:color="000000"/>
              <w:left w:val="single" w:sz="4" w:space="0" w:color="000000"/>
              <w:bottom w:val="single" w:sz="4" w:space="0" w:color="000000"/>
              <w:right w:val="single" w:sz="4" w:space="0" w:color="000000"/>
            </w:tcBorders>
          </w:tcPr>
          <w:p w:rsidR="00926429" w:rsidRDefault="00573558">
            <w:pPr>
              <w:ind w:right="165"/>
              <w:jc w:val="center"/>
            </w:pPr>
            <w:r>
              <w:rPr>
                <w:rFonts w:ascii="Book Antiqua" w:eastAsia="Book Antiqua" w:hAnsi="Book Antiqua" w:cs="Book Antiqua"/>
                <w:sz w:val="16"/>
              </w:rPr>
              <w:t xml:space="preserve">33 </w:t>
            </w:r>
          </w:p>
        </w:tc>
        <w:tc>
          <w:tcPr>
            <w:tcW w:w="2978" w:type="dxa"/>
            <w:tcBorders>
              <w:top w:val="single" w:sz="4" w:space="0" w:color="000000"/>
              <w:left w:val="single" w:sz="4" w:space="0" w:color="000000"/>
              <w:bottom w:val="single" w:sz="4" w:space="0" w:color="000000"/>
              <w:right w:val="single" w:sz="4" w:space="0" w:color="000000"/>
            </w:tcBorders>
          </w:tcPr>
          <w:p w:rsidR="00926429" w:rsidRDefault="00573558">
            <w:pPr>
              <w:ind w:left="118"/>
            </w:pPr>
            <w:r>
              <w:rPr>
                <w:rFonts w:ascii="Book Antiqua" w:eastAsia="Book Antiqua" w:hAnsi="Book Antiqua" w:cs="Book Antiqua"/>
                <w:sz w:val="16"/>
              </w:rPr>
              <w:t xml:space="preserve">lines of code </w:t>
            </w:r>
          </w:p>
        </w:tc>
        <w:tc>
          <w:tcPr>
            <w:tcW w:w="2446" w:type="dxa"/>
            <w:tcBorders>
              <w:top w:val="single" w:sz="4" w:space="0" w:color="000000"/>
              <w:left w:val="single" w:sz="4" w:space="0" w:color="000000"/>
              <w:bottom w:val="single" w:sz="4" w:space="0" w:color="000000"/>
              <w:right w:val="single" w:sz="4" w:space="0" w:color="000000"/>
            </w:tcBorders>
          </w:tcPr>
          <w:p w:rsidR="00926429" w:rsidRDefault="00573558">
            <w:pPr>
              <w:ind w:right="165"/>
              <w:jc w:val="center"/>
            </w:pPr>
            <w:r>
              <w:rPr>
                <w:rFonts w:ascii="Book Antiqua" w:eastAsia="Book Antiqua" w:hAnsi="Book Antiqua" w:cs="Book Antiqua"/>
                <w:sz w:val="16"/>
              </w:rPr>
              <w:t xml:space="preserve">man-months </w:t>
            </w:r>
          </w:p>
        </w:tc>
      </w:tr>
      <w:tr w:rsidR="00926429">
        <w:trPr>
          <w:trHeight w:val="252"/>
        </w:trPr>
        <w:tc>
          <w:tcPr>
            <w:tcW w:w="974" w:type="dxa"/>
            <w:tcBorders>
              <w:top w:val="single" w:sz="4" w:space="0" w:color="000000"/>
              <w:left w:val="single" w:sz="4" w:space="0" w:color="000000"/>
              <w:bottom w:val="single" w:sz="4" w:space="0" w:color="000000"/>
              <w:right w:val="single" w:sz="4" w:space="0" w:color="000000"/>
            </w:tcBorders>
          </w:tcPr>
          <w:p w:rsidR="00926429" w:rsidRDefault="00573558">
            <w:pPr>
              <w:ind w:right="164"/>
              <w:jc w:val="center"/>
            </w:pPr>
            <w:r>
              <w:rPr>
                <w:rFonts w:ascii="Book Antiqua" w:eastAsia="Book Antiqua" w:hAnsi="Book Antiqua" w:cs="Book Antiqua"/>
                <w:sz w:val="16"/>
              </w:rPr>
              <w:t xml:space="preserve">Set 6 </w:t>
            </w:r>
          </w:p>
        </w:tc>
        <w:tc>
          <w:tcPr>
            <w:tcW w:w="1228" w:type="dxa"/>
            <w:tcBorders>
              <w:top w:val="single" w:sz="4" w:space="0" w:color="000000"/>
              <w:left w:val="single" w:sz="4" w:space="0" w:color="000000"/>
              <w:bottom w:val="single" w:sz="4" w:space="0" w:color="000000"/>
              <w:right w:val="single" w:sz="4" w:space="0" w:color="000000"/>
            </w:tcBorders>
          </w:tcPr>
          <w:p w:rsidR="00926429" w:rsidRDefault="00573558">
            <w:pPr>
              <w:ind w:right="165"/>
              <w:jc w:val="center"/>
            </w:pPr>
            <w:r>
              <w:rPr>
                <w:rFonts w:ascii="Book Antiqua" w:eastAsia="Book Antiqua" w:hAnsi="Book Antiqua" w:cs="Book Antiqua"/>
                <w:sz w:val="16"/>
              </w:rPr>
              <w:t xml:space="preserve">35 </w:t>
            </w:r>
          </w:p>
        </w:tc>
        <w:tc>
          <w:tcPr>
            <w:tcW w:w="2978" w:type="dxa"/>
            <w:tcBorders>
              <w:top w:val="single" w:sz="4" w:space="0" w:color="000000"/>
              <w:left w:val="single" w:sz="4" w:space="0" w:color="000000"/>
              <w:bottom w:val="single" w:sz="4" w:space="0" w:color="000000"/>
              <w:right w:val="single" w:sz="4" w:space="0" w:color="000000"/>
            </w:tcBorders>
          </w:tcPr>
          <w:p w:rsidR="00926429" w:rsidRDefault="00573558">
            <w:pPr>
              <w:ind w:left="118"/>
            </w:pPr>
            <w:r>
              <w:rPr>
                <w:rFonts w:ascii="Book Antiqua" w:eastAsia="Book Antiqua" w:hAnsi="Book Antiqua" w:cs="Book Antiqua"/>
                <w:sz w:val="16"/>
              </w:rPr>
              <w:t xml:space="preserve">lines of code </w:t>
            </w:r>
          </w:p>
        </w:tc>
        <w:tc>
          <w:tcPr>
            <w:tcW w:w="2446" w:type="dxa"/>
            <w:tcBorders>
              <w:top w:val="single" w:sz="4" w:space="0" w:color="000000"/>
              <w:left w:val="single" w:sz="4" w:space="0" w:color="000000"/>
              <w:bottom w:val="single" w:sz="4" w:space="0" w:color="000000"/>
              <w:right w:val="single" w:sz="4" w:space="0" w:color="000000"/>
            </w:tcBorders>
          </w:tcPr>
          <w:p w:rsidR="00926429" w:rsidRDefault="00573558">
            <w:pPr>
              <w:ind w:right="160"/>
              <w:jc w:val="center"/>
            </w:pPr>
            <w:r>
              <w:rPr>
                <w:rFonts w:ascii="Book Antiqua" w:eastAsia="Book Antiqua" w:hAnsi="Book Antiqua" w:cs="Book Antiqua"/>
                <w:sz w:val="16"/>
              </w:rPr>
              <w:t xml:space="preserve">person-hours </w:t>
            </w:r>
          </w:p>
        </w:tc>
      </w:tr>
      <w:tr w:rsidR="00926429">
        <w:trPr>
          <w:trHeight w:val="252"/>
        </w:trPr>
        <w:tc>
          <w:tcPr>
            <w:tcW w:w="974" w:type="dxa"/>
            <w:tcBorders>
              <w:top w:val="single" w:sz="4" w:space="0" w:color="000000"/>
              <w:left w:val="single" w:sz="4" w:space="0" w:color="000000"/>
              <w:bottom w:val="single" w:sz="4" w:space="0" w:color="000000"/>
              <w:right w:val="single" w:sz="4" w:space="0" w:color="000000"/>
            </w:tcBorders>
          </w:tcPr>
          <w:p w:rsidR="00926429" w:rsidRDefault="00573558">
            <w:pPr>
              <w:ind w:right="165"/>
              <w:jc w:val="center"/>
            </w:pPr>
            <w:r>
              <w:rPr>
                <w:rFonts w:ascii="Book Antiqua" w:eastAsia="Book Antiqua" w:hAnsi="Book Antiqua" w:cs="Book Antiqua"/>
                <w:sz w:val="16"/>
              </w:rPr>
              <w:t xml:space="preserve">Set 11 </w:t>
            </w:r>
          </w:p>
        </w:tc>
        <w:tc>
          <w:tcPr>
            <w:tcW w:w="1228" w:type="dxa"/>
            <w:tcBorders>
              <w:top w:val="single" w:sz="4" w:space="0" w:color="000000"/>
              <w:left w:val="single" w:sz="4" w:space="0" w:color="000000"/>
              <w:bottom w:val="single" w:sz="4" w:space="0" w:color="000000"/>
              <w:right w:val="single" w:sz="4" w:space="0" w:color="000000"/>
            </w:tcBorders>
          </w:tcPr>
          <w:p w:rsidR="00926429" w:rsidRDefault="00573558">
            <w:pPr>
              <w:ind w:right="165"/>
              <w:jc w:val="center"/>
            </w:pPr>
            <w:r>
              <w:rPr>
                <w:rFonts w:ascii="Book Antiqua" w:eastAsia="Book Antiqua" w:hAnsi="Book Antiqua" w:cs="Book Antiqua"/>
                <w:sz w:val="16"/>
              </w:rPr>
              <w:t xml:space="preserve">33 </w:t>
            </w:r>
          </w:p>
        </w:tc>
        <w:tc>
          <w:tcPr>
            <w:tcW w:w="2978" w:type="dxa"/>
            <w:tcBorders>
              <w:top w:val="single" w:sz="4" w:space="0" w:color="000000"/>
              <w:left w:val="single" w:sz="4" w:space="0" w:color="000000"/>
              <w:bottom w:val="single" w:sz="4" w:space="0" w:color="000000"/>
              <w:right w:val="single" w:sz="4" w:space="0" w:color="000000"/>
            </w:tcBorders>
          </w:tcPr>
          <w:p w:rsidR="00926429" w:rsidRDefault="00573558">
            <w:pPr>
              <w:ind w:left="118"/>
            </w:pPr>
            <w:r>
              <w:rPr>
                <w:rFonts w:ascii="Book Antiqua" w:eastAsia="Book Antiqua" w:hAnsi="Book Antiqua" w:cs="Book Antiqua"/>
                <w:sz w:val="16"/>
              </w:rPr>
              <w:t xml:space="preserve">function points </w:t>
            </w:r>
          </w:p>
        </w:tc>
        <w:tc>
          <w:tcPr>
            <w:tcW w:w="2446" w:type="dxa"/>
            <w:tcBorders>
              <w:top w:val="single" w:sz="4" w:space="0" w:color="000000"/>
              <w:left w:val="single" w:sz="4" w:space="0" w:color="000000"/>
              <w:bottom w:val="single" w:sz="4" w:space="0" w:color="000000"/>
              <w:right w:val="single" w:sz="4" w:space="0" w:color="000000"/>
            </w:tcBorders>
          </w:tcPr>
          <w:p w:rsidR="00926429" w:rsidRDefault="00573558">
            <w:pPr>
              <w:ind w:right="165"/>
              <w:jc w:val="center"/>
            </w:pPr>
            <w:r>
              <w:rPr>
                <w:rFonts w:ascii="Book Antiqua" w:eastAsia="Book Antiqua" w:hAnsi="Book Antiqua" w:cs="Book Antiqua"/>
                <w:sz w:val="16"/>
              </w:rPr>
              <w:t xml:space="preserve">man-months </w:t>
            </w:r>
          </w:p>
        </w:tc>
      </w:tr>
    </w:tbl>
    <w:p w:rsidR="00926429" w:rsidRDefault="00573558">
      <w:pPr>
        <w:spacing w:after="272" w:line="253" w:lineRule="auto"/>
        <w:ind w:left="-15" w:right="13" w:firstLine="9"/>
        <w:jc w:val="both"/>
      </w:pPr>
      <w:r>
        <w:rPr>
          <w:rFonts w:ascii="Book Antiqua" w:eastAsia="Book Antiqua" w:hAnsi="Book Antiqua" w:cs="Book Antiqua"/>
          <w:sz w:val="18"/>
        </w:rPr>
        <w:t>Effort Estimation is briefly explained in Unit-6.</w:t>
      </w:r>
    </w:p>
    <w:p w:rsidR="00926429" w:rsidRDefault="00573558">
      <w:pPr>
        <w:spacing w:after="172"/>
        <w:ind w:left="-5" w:hanging="10"/>
      </w:pPr>
      <w:r>
        <w:rPr>
          <w:rFonts w:ascii="Book Antiqua" w:eastAsia="Book Antiqua" w:hAnsi="Book Antiqua" w:cs="Book Antiqua"/>
          <w:sz w:val="24"/>
          <w:u w:val="single" w:color="000000"/>
        </w:rPr>
        <w:t>2.6 Risk Identification</w:t>
      </w:r>
    </w:p>
    <w:p w:rsidR="00926429" w:rsidRDefault="00573558">
      <w:pPr>
        <w:spacing w:after="256" w:line="253" w:lineRule="auto"/>
        <w:ind w:left="-15" w:right="13" w:firstLine="9"/>
        <w:jc w:val="both"/>
      </w:pPr>
      <w:r>
        <w:rPr>
          <w:rFonts w:ascii="Book Antiqua" w:eastAsia="Book Antiqua" w:hAnsi="Book Antiqua" w:cs="Book Antiqua"/>
          <w:sz w:val="18"/>
        </w:rPr>
        <w:t xml:space="preserve">Risk identification is utilized in risk management to answer the questions: What can happen? How can it happen? Risk identification is the process of distinguishing the opportunities opened up by each activity or phase of the project and clarifying where the risk lies.  The agreed lenience of risk should help identify the amount of time should be spent in identifying risk, but, at least the 20% of the risks that would have 80% of the potential impact should be identified.  There are many techniques to aid in risk identification and they generally fall under the heading of either quantitative or qualitative risk identification techniques.  </w:t>
      </w:r>
    </w:p>
    <w:p w:rsidR="00926429" w:rsidRDefault="00573558">
      <w:pPr>
        <w:spacing w:after="191"/>
        <w:ind w:left="-5" w:hanging="10"/>
      </w:pPr>
      <w:r>
        <w:rPr>
          <w:rFonts w:ascii="Book Antiqua" w:eastAsia="Book Antiqua" w:hAnsi="Book Antiqua" w:cs="Book Antiqua"/>
        </w:rPr>
        <w:t>2.6.1 Qualitative Risk Identification Techniques</w:t>
      </w:r>
    </w:p>
    <w:p w:rsidR="00926429" w:rsidRDefault="00573558">
      <w:pPr>
        <w:spacing w:after="124" w:line="253" w:lineRule="auto"/>
        <w:ind w:left="-15" w:right="13" w:firstLine="9"/>
        <w:jc w:val="both"/>
      </w:pPr>
      <w:r>
        <w:rPr>
          <w:rFonts w:ascii="Book Antiqua" w:eastAsia="Book Antiqua" w:hAnsi="Book Antiqua" w:cs="Book Antiqua"/>
          <w:sz w:val="18"/>
        </w:rPr>
        <w:t>Following are the major qualitative techniques of Risk Identification:</w:t>
      </w:r>
    </w:p>
    <w:p w:rsidR="00926429" w:rsidRDefault="00573558">
      <w:pPr>
        <w:numPr>
          <w:ilvl w:val="0"/>
          <w:numId w:val="44"/>
        </w:numPr>
        <w:spacing w:after="124" w:line="253" w:lineRule="auto"/>
        <w:ind w:right="13" w:firstLine="9"/>
        <w:jc w:val="both"/>
      </w:pPr>
      <w:r>
        <w:rPr>
          <w:rFonts w:ascii="Book Antiqua" w:eastAsia="Book Antiqua" w:hAnsi="Book Antiqua" w:cs="Book Antiqua"/>
          <w:sz w:val="18"/>
        </w:rPr>
        <w:t>Assumptions Analysis</w:t>
      </w:r>
    </w:p>
    <w:p w:rsidR="00926429" w:rsidRDefault="00573558">
      <w:pPr>
        <w:numPr>
          <w:ilvl w:val="0"/>
          <w:numId w:val="44"/>
        </w:numPr>
        <w:spacing w:after="124" w:line="253" w:lineRule="auto"/>
        <w:ind w:right="13" w:firstLine="9"/>
        <w:jc w:val="both"/>
      </w:pPr>
      <w:r>
        <w:rPr>
          <w:rFonts w:ascii="Book Antiqua" w:eastAsia="Book Antiqua" w:hAnsi="Book Antiqua" w:cs="Book Antiqua"/>
          <w:sz w:val="18"/>
        </w:rPr>
        <w:t>Check Lists</w:t>
      </w:r>
    </w:p>
    <w:p w:rsidR="00926429" w:rsidRDefault="00573558">
      <w:pPr>
        <w:numPr>
          <w:ilvl w:val="0"/>
          <w:numId w:val="44"/>
        </w:numPr>
        <w:spacing w:after="124" w:line="253" w:lineRule="auto"/>
        <w:ind w:right="13" w:firstLine="9"/>
        <w:jc w:val="both"/>
      </w:pPr>
      <w:r>
        <w:rPr>
          <w:rFonts w:ascii="Book Antiqua" w:eastAsia="Book Antiqua" w:hAnsi="Book Antiqua" w:cs="Book Antiqua"/>
          <w:sz w:val="18"/>
        </w:rPr>
        <w:t>Prompt Lists</w:t>
      </w:r>
    </w:p>
    <w:p w:rsidR="00926429" w:rsidRDefault="00573558">
      <w:pPr>
        <w:numPr>
          <w:ilvl w:val="0"/>
          <w:numId w:val="44"/>
        </w:numPr>
        <w:spacing w:after="124" w:line="253" w:lineRule="auto"/>
        <w:ind w:right="13" w:firstLine="9"/>
        <w:jc w:val="both"/>
      </w:pPr>
      <w:r>
        <w:rPr>
          <w:rFonts w:ascii="Book Antiqua" w:eastAsia="Book Antiqua" w:hAnsi="Book Antiqua" w:cs="Book Antiqua"/>
          <w:sz w:val="18"/>
        </w:rPr>
        <w:t>Brainstorming</w:t>
      </w:r>
    </w:p>
    <w:p w:rsidR="00926429" w:rsidRDefault="00573558">
      <w:pPr>
        <w:numPr>
          <w:ilvl w:val="0"/>
          <w:numId w:val="44"/>
        </w:numPr>
        <w:spacing w:after="177" w:line="389" w:lineRule="auto"/>
        <w:ind w:right="13" w:firstLine="9"/>
        <w:jc w:val="both"/>
      </w:pPr>
      <w:r>
        <w:rPr>
          <w:rFonts w:ascii="Book Antiqua" w:eastAsia="Book Antiqua" w:hAnsi="Book Antiqua" w:cs="Book Antiqua"/>
          <w:sz w:val="18"/>
        </w:rPr>
        <w:t xml:space="preserve">Facilitated workshops </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Interviews</w:t>
      </w:r>
    </w:p>
    <w:p w:rsidR="00926429" w:rsidRDefault="00573558">
      <w:pPr>
        <w:spacing w:after="210"/>
        <w:ind w:left="-5" w:hanging="10"/>
      </w:pPr>
      <w:r>
        <w:rPr>
          <w:rFonts w:ascii="Book Antiqua" w:eastAsia="Book Antiqua" w:hAnsi="Book Antiqua" w:cs="Book Antiqua"/>
          <w:sz w:val="20"/>
        </w:rPr>
        <w:t>Assumptions Analysis</w:t>
      </w:r>
    </w:p>
    <w:p w:rsidR="00926429" w:rsidRDefault="00573558">
      <w:pPr>
        <w:spacing w:after="361" w:line="253" w:lineRule="auto"/>
        <w:ind w:left="-15" w:right="13" w:firstLine="9"/>
        <w:jc w:val="both"/>
      </w:pPr>
      <w:r>
        <w:rPr>
          <w:rFonts w:ascii="Book Antiqua" w:eastAsia="Book Antiqua" w:hAnsi="Book Antiqua" w:cs="Book Antiqua"/>
          <w:sz w:val="18"/>
        </w:rPr>
        <w:lastRenderedPageBreak/>
        <w:t>It is evitable that when you start scheduling or outlining your project you will be making assumptions.  Making supposition within a project will always create risks and a way to help manage this is to list all the assumptions of each phase or stage of your project against a timeline.  Then think about the result of the assumptions and how they influence the other parts of the project. Try creating a high level storyboard of the project showing risk and assumptions are associated, this can show the effect of decisions and should provide a better understanding about the risks in a program or project.</w:t>
      </w:r>
    </w:p>
    <w:p w:rsidR="00926429" w:rsidRDefault="00573558">
      <w:pPr>
        <w:spacing w:after="251"/>
        <w:ind w:left="-5" w:hanging="10"/>
      </w:pPr>
      <w:r>
        <w:rPr>
          <w:rFonts w:ascii="Book Antiqua" w:eastAsia="Book Antiqua" w:hAnsi="Book Antiqua" w:cs="Book Antiqua"/>
          <w:sz w:val="20"/>
        </w:rPr>
        <w:t>Check Lists</w:t>
      </w:r>
    </w:p>
    <w:p w:rsidR="00926429" w:rsidRDefault="00573558">
      <w:pPr>
        <w:spacing w:after="4" w:line="253" w:lineRule="auto"/>
        <w:ind w:left="-15" w:right="13" w:firstLine="9"/>
        <w:jc w:val="both"/>
      </w:pPr>
      <w:r>
        <w:rPr>
          <w:rFonts w:ascii="Book Antiqua" w:eastAsia="Book Antiqua" w:hAnsi="Book Antiqua" w:cs="Book Antiqua"/>
          <w:sz w:val="18"/>
        </w:rPr>
        <w:t>Risk checklists are often constructed upon a Project or Program Managers past experience or the</w:t>
      </w:r>
    </w:p>
    <w:p w:rsidR="00926429" w:rsidRDefault="00573558">
      <w:pPr>
        <w:spacing w:after="162" w:line="253" w:lineRule="auto"/>
        <w:ind w:left="-15" w:right="13" w:firstLine="9"/>
        <w:jc w:val="both"/>
      </w:pPr>
      <w:r>
        <w:rPr>
          <w:rFonts w:ascii="Book Antiqua" w:eastAsia="Book Antiqua" w:hAnsi="Book Antiqua" w:cs="Book Antiqua"/>
          <w:sz w:val="18"/>
        </w:rPr>
        <w:t xml:space="preserve">Project Management experience of an organization.  They will normally take into account: </w:t>
      </w:r>
    </w:p>
    <w:p w:rsidR="00926429" w:rsidRDefault="00573558">
      <w:pPr>
        <w:numPr>
          <w:ilvl w:val="0"/>
          <w:numId w:val="45"/>
        </w:numPr>
        <w:spacing w:after="165" w:line="253" w:lineRule="auto"/>
        <w:ind w:right="13" w:hanging="480"/>
        <w:jc w:val="both"/>
      </w:pPr>
      <w:r>
        <w:rPr>
          <w:rFonts w:ascii="Book Antiqua" w:eastAsia="Book Antiqua" w:hAnsi="Book Antiqua" w:cs="Book Antiqua"/>
          <w:sz w:val="18"/>
        </w:rPr>
        <w:t>Quality experience</w:t>
      </w:r>
    </w:p>
    <w:p w:rsidR="00926429" w:rsidRDefault="00573558">
      <w:pPr>
        <w:numPr>
          <w:ilvl w:val="0"/>
          <w:numId w:val="45"/>
        </w:numPr>
        <w:spacing w:after="165" w:line="253" w:lineRule="auto"/>
        <w:ind w:right="13" w:hanging="480"/>
        <w:jc w:val="both"/>
      </w:pPr>
      <w:r>
        <w:rPr>
          <w:rFonts w:ascii="Book Antiqua" w:eastAsia="Book Antiqua" w:hAnsi="Book Antiqua" w:cs="Book Antiqua"/>
          <w:sz w:val="18"/>
        </w:rPr>
        <w:t>Formality of development</w:t>
      </w:r>
    </w:p>
    <w:p w:rsidR="00926429" w:rsidRDefault="00573558">
      <w:pPr>
        <w:numPr>
          <w:ilvl w:val="0"/>
          <w:numId w:val="45"/>
        </w:numPr>
        <w:spacing w:after="163" w:line="253" w:lineRule="auto"/>
        <w:ind w:right="13" w:hanging="480"/>
        <w:jc w:val="both"/>
      </w:pPr>
      <w:r>
        <w:rPr>
          <w:rFonts w:ascii="Book Antiqua" w:eastAsia="Book Antiqua" w:hAnsi="Book Antiqua" w:cs="Book Antiqua"/>
          <w:sz w:val="18"/>
        </w:rPr>
        <w:t>Novelty of application</w:t>
      </w:r>
    </w:p>
    <w:p w:rsidR="00926429" w:rsidRDefault="00573558">
      <w:pPr>
        <w:numPr>
          <w:ilvl w:val="0"/>
          <w:numId w:val="45"/>
        </w:numPr>
        <w:spacing w:after="165" w:line="253" w:lineRule="auto"/>
        <w:ind w:right="13" w:hanging="480"/>
        <w:jc w:val="both"/>
      </w:pPr>
      <w:r>
        <w:rPr>
          <w:rFonts w:ascii="Book Antiqua" w:eastAsia="Book Antiqua" w:hAnsi="Book Antiqua" w:cs="Book Antiqua"/>
          <w:sz w:val="18"/>
        </w:rPr>
        <w:t>Impact on business</w:t>
      </w:r>
    </w:p>
    <w:p w:rsidR="00926429" w:rsidRDefault="00573558">
      <w:pPr>
        <w:numPr>
          <w:ilvl w:val="0"/>
          <w:numId w:val="45"/>
        </w:numPr>
        <w:spacing w:after="165" w:line="253" w:lineRule="auto"/>
        <w:ind w:right="13" w:hanging="480"/>
        <w:jc w:val="both"/>
      </w:pPr>
      <w:r>
        <w:rPr>
          <w:rFonts w:ascii="Book Antiqua" w:eastAsia="Book Antiqua" w:hAnsi="Book Antiqua" w:cs="Book Antiqua"/>
          <w:sz w:val="18"/>
        </w:rPr>
        <w:t>Requirements standards</w:t>
      </w:r>
    </w:p>
    <w:p w:rsidR="00926429" w:rsidRDefault="00573558">
      <w:pPr>
        <w:numPr>
          <w:ilvl w:val="0"/>
          <w:numId w:val="45"/>
        </w:numPr>
        <w:spacing w:after="163" w:line="253" w:lineRule="auto"/>
        <w:ind w:right="13" w:hanging="480"/>
        <w:jc w:val="both"/>
      </w:pPr>
      <w:r>
        <w:rPr>
          <w:rFonts w:ascii="Book Antiqua" w:eastAsia="Book Antiqua" w:hAnsi="Book Antiqua" w:cs="Book Antiqua"/>
          <w:sz w:val="18"/>
        </w:rPr>
        <w:t>Software identification</w:t>
      </w:r>
    </w:p>
    <w:p w:rsidR="00926429" w:rsidRDefault="00573558">
      <w:pPr>
        <w:numPr>
          <w:ilvl w:val="0"/>
          <w:numId w:val="45"/>
        </w:numPr>
        <w:spacing w:after="166" w:line="253" w:lineRule="auto"/>
        <w:ind w:right="13" w:hanging="480"/>
        <w:jc w:val="both"/>
      </w:pPr>
      <w:r>
        <w:rPr>
          <w:rFonts w:ascii="Book Antiqua" w:eastAsia="Book Antiqua" w:hAnsi="Book Antiqua" w:cs="Book Antiqua"/>
          <w:sz w:val="18"/>
        </w:rPr>
        <w:t>Projects concurrency</w:t>
      </w:r>
    </w:p>
    <w:p w:rsidR="00926429" w:rsidRDefault="00573558">
      <w:pPr>
        <w:numPr>
          <w:ilvl w:val="0"/>
          <w:numId w:val="45"/>
        </w:numPr>
        <w:spacing w:after="166" w:line="253" w:lineRule="auto"/>
        <w:ind w:right="13" w:hanging="480"/>
        <w:jc w:val="both"/>
      </w:pPr>
      <w:r>
        <w:rPr>
          <w:rFonts w:ascii="Book Antiqua" w:eastAsia="Book Antiqua" w:hAnsi="Book Antiqua" w:cs="Book Antiqua"/>
          <w:sz w:val="18"/>
        </w:rPr>
        <w:t>Dependencies</w:t>
      </w:r>
    </w:p>
    <w:p w:rsidR="00926429" w:rsidRDefault="00573558">
      <w:pPr>
        <w:numPr>
          <w:ilvl w:val="0"/>
          <w:numId w:val="45"/>
        </w:numPr>
        <w:spacing w:after="163" w:line="253" w:lineRule="auto"/>
        <w:ind w:right="13" w:hanging="480"/>
        <w:jc w:val="both"/>
      </w:pPr>
      <w:r>
        <w:rPr>
          <w:rFonts w:ascii="Book Antiqua" w:eastAsia="Book Antiqua" w:hAnsi="Book Antiqua" w:cs="Book Antiqua"/>
          <w:sz w:val="18"/>
        </w:rPr>
        <w:t>Project duration</w:t>
      </w:r>
    </w:p>
    <w:p w:rsidR="00926429" w:rsidRDefault="00573558">
      <w:pPr>
        <w:numPr>
          <w:ilvl w:val="0"/>
          <w:numId w:val="45"/>
        </w:numPr>
        <w:spacing w:after="165" w:line="253" w:lineRule="auto"/>
        <w:ind w:right="13" w:hanging="480"/>
        <w:jc w:val="both"/>
      </w:pPr>
      <w:r>
        <w:rPr>
          <w:rFonts w:ascii="Book Antiqua" w:eastAsia="Book Antiqua" w:hAnsi="Book Antiqua" w:cs="Book Antiqua"/>
          <w:sz w:val="18"/>
        </w:rPr>
        <w:t>Flexibility of delivery</w:t>
      </w:r>
    </w:p>
    <w:p w:rsidR="00926429" w:rsidRDefault="00573558">
      <w:pPr>
        <w:numPr>
          <w:ilvl w:val="0"/>
          <w:numId w:val="45"/>
        </w:numPr>
        <w:spacing w:after="165" w:line="253" w:lineRule="auto"/>
        <w:ind w:right="13" w:hanging="480"/>
        <w:jc w:val="both"/>
      </w:pPr>
      <w:r>
        <w:rPr>
          <w:rFonts w:ascii="Book Antiqua" w:eastAsia="Book Antiqua" w:hAnsi="Book Antiqua" w:cs="Book Antiqua"/>
          <w:sz w:val="18"/>
        </w:rPr>
        <w:t>Planning estimates</w:t>
      </w:r>
    </w:p>
    <w:p w:rsidR="00926429" w:rsidRDefault="00573558">
      <w:pPr>
        <w:numPr>
          <w:ilvl w:val="0"/>
          <w:numId w:val="45"/>
        </w:numPr>
        <w:spacing w:after="164" w:line="253" w:lineRule="auto"/>
        <w:ind w:right="13" w:hanging="480"/>
        <w:jc w:val="both"/>
      </w:pPr>
      <w:r>
        <w:rPr>
          <w:rFonts w:ascii="Book Antiqua" w:eastAsia="Book Antiqua" w:hAnsi="Book Antiqua" w:cs="Book Antiqua"/>
          <w:sz w:val="18"/>
        </w:rPr>
        <w:t>Stability of suppliers</w:t>
      </w:r>
    </w:p>
    <w:p w:rsidR="00926429" w:rsidRDefault="00573558">
      <w:pPr>
        <w:numPr>
          <w:ilvl w:val="0"/>
          <w:numId w:val="45"/>
        </w:numPr>
        <w:spacing w:after="165" w:line="253" w:lineRule="auto"/>
        <w:ind w:right="13" w:hanging="480"/>
        <w:jc w:val="both"/>
      </w:pPr>
      <w:r>
        <w:rPr>
          <w:rFonts w:ascii="Book Antiqua" w:eastAsia="Book Antiqua" w:hAnsi="Book Antiqua" w:cs="Book Antiqua"/>
          <w:sz w:val="18"/>
        </w:rPr>
        <w:t>Range of sites</w:t>
      </w:r>
    </w:p>
    <w:p w:rsidR="00926429" w:rsidRDefault="00573558">
      <w:pPr>
        <w:numPr>
          <w:ilvl w:val="0"/>
          <w:numId w:val="45"/>
        </w:numPr>
        <w:spacing w:after="242" w:line="253" w:lineRule="auto"/>
        <w:ind w:right="13" w:hanging="480"/>
        <w:jc w:val="both"/>
      </w:pPr>
      <w:r>
        <w:rPr>
          <w:rFonts w:ascii="Book Antiqua" w:eastAsia="Book Antiqua" w:hAnsi="Book Antiqua" w:cs="Book Antiqua"/>
          <w:sz w:val="18"/>
        </w:rPr>
        <w:t>Impact upon status quo</w:t>
      </w:r>
    </w:p>
    <w:p w:rsidR="00926429" w:rsidRDefault="00573558">
      <w:pPr>
        <w:spacing w:after="210"/>
        <w:ind w:left="-5" w:hanging="10"/>
      </w:pPr>
      <w:r>
        <w:rPr>
          <w:rFonts w:ascii="Book Antiqua" w:eastAsia="Book Antiqua" w:hAnsi="Book Antiqua" w:cs="Book Antiqua"/>
          <w:sz w:val="20"/>
        </w:rPr>
        <w:t>Prompt Lists</w:t>
      </w:r>
    </w:p>
    <w:p w:rsidR="00926429" w:rsidRDefault="00573558">
      <w:pPr>
        <w:spacing w:after="124" w:line="253" w:lineRule="auto"/>
        <w:ind w:left="-15" w:right="13" w:firstLine="9"/>
        <w:jc w:val="both"/>
      </w:pPr>
      <w:r>
        <w:rPr>
          <w:rFonts w:ascii="Book Antiqua" w:eastAsia="Book Antiqua" w:hAnsi="Book Antiqua" w:cs="Book Antiqua"/>
          <w:sz w:val="18"/>
        </w:rPr>
        <w:t>Risks here will be identified by rational examination of each Program or Project aspect. Following is a list of common areas from which risk can arise:</w:t>
      </w:r>
    </w:p>
    <w:tbl>
      <w:tblPr>
        <w:tblStyle w:val="TableGrid"/>
        <w:tblW w:w="6805" w:type="dxa"/>
        <w:tblInd w:w="1057" w:type="dxa"/>
        <w:tblCellMar>
          <w:top w:w="5" w:type="dxa"/>
          <w:left w:w="98" w:type="dxa"/>
          <w:right w:w="57" w:type="dxa"/>
        </w:tblCellMar>
        <w:tblLook w:val="04A0"/>
      </w:tblPr>
      <w:tblGrid>
        <w:gridCol w:w="1693"/>
        <w:gridCol w:w="5112"/>
      </w:tblGrid>
      <w:tr w:rsidR="00926429">
        <w:trPr>
          <w:trHeight w:val="205"/>
        </w:trPr>
        <w:tc>
          <w:tcPr>
            <w:tcW w:w="1693" w:type="dxa"/>
            <w:tcBorders>
              <w:top w:val="single" w:sz="3" w:space="0" w:color="000000"/>
              <w:left w:val="single" w:sz="5" w:space="0" w:color="000000"/>
              <w:bottom w:val="single" w:sz="5" w:space="0" w:color="000000"/>
              <w:right w:val="single" w:sz="4" w:space="0" w:color="000000"/>
            </w:tcBorders>
          </w:tcPr>
          <w:p w:rsidR="00926429" w:rsidRDefault="00573558">
            <w:pPr>
              <w:ind w:left="1"/>
            </w:pPr>
            <w:r>
              <w:rPr>
                <w:sz w:val="16"/>
              </w:rPr>
              <w:t xml:space="preserve">External </w:t>
            </w:r>
          </w:p>
        </w:tc>
        <w:tc>
          <w:tcPr>
            <w:tcW w:w="5112" w:type="dxa"/>
            <w:tcBorders>
              <w:top w:val="single" w:sz="3" w:space="0" w:color="000000"/>
              <w:left w:val="single" w:sz="4" w:space="0" w:color="000000"/>
              <w:bottom w:val="single" w:sz="5" w:space="0" w:color="000000"/>
              <w:right w:val="single" w:sz="4" w:space="0" w:color="000000"/>
            </w:tcBorders>
          </w:tcPr>
          <w:p w:rsidR="00926429" w:rsidRDefault="00926429"/>
        </w:tc>
      </w:tr>
      <w:tr w:rsidR="00926429">
        <w:trPr>
          <w:trHeight w:val="400"/>
        </w:trPr>
        <w:tc>
          <w:tcPr>
            <w:tcW w:w="1693" w:type="dxa"/>
            <w:tcBorders>
              <w:top w:val="single" w:sz="5" w:space="0" w:color="000000"/>
              <w:left w:val="single" w:sz="5" w:space="0" w:color="000000"/>
              <w:bottom w:val="single" w:sz="4" w:space="0" w:color="000000"/>
              <w:right w:val="single" w:sz="4" w:space="0" w:color="000000"/>
            </w:tcBorders>
          </w:tcPr>
          <w:p w:rsidR="00926429" w:rsidRDefault="00573558">
            <w:pPr>
              <w:ind w:left="1"/>
            </w:pPr>
            <w:r>
              <w:rPr>
                <w:sz w:val="16"/>
              </w:rPr>
              <w:t xml:space="preserve">Infrastructure </w:t>
            </w:r>
          </w:p>
        </w:tc>
        <w:tc>
          <w:tcPr>
            <w:tcW w:w="5112" w:type="dxa"/>
            <w:tcBorders>
              <w:top w:val="single" w:sz="5" w:space="0" w:color="000000"/>
              <w:left w:val="single" w:sz="4" w:space="0" w:color="000000"/>
              <w:bottom w:val="single" w:sz="4" w:space="0" w:color="000000"/>
              <w:right w:val="single" w:sz="4" w:space="0" w:color="000000"/>
            </w:tcBorders>
          </w:tcPr>
          <w:p w:rsidR="00926429" w:rsidRDefault="00573558">
            <w:r>
              <w:rPr>
                <w:sz w:val="16"/>
              </w:rPr>
              <w:t xml:space="preserve">Relating to infrastructures such as computer networks, transport systems for staff, power supply systems </w:t>
            </w:r>
          </w:p>
        </w:tc>
      </w:tr>
      <w:tr w:rsidR="00926429">
        <w:trPr>
          <w:trHeight w:val="400"/>
        </w:trPr>
        <w:tc>
          <w:tcPr>
            <w:tcW w:w="1693" w:type="dxa"/>
            <w:tcBorders>
              <w:top w:val="single" w:sz="4" w:space="0" w:color="000000"/>
              <w:left w:val="single" w:sz="5" w:space="0" w:color="000000"/>
              <w:bottom w:val="single" w:sz="5" w:space="0" w:color="000000"/>
              <w:right w:val="single" w:sz="4" w:space="0" w:color="000000"/>
            </w:tcBorders>
          </w:tcPr>
          <w:p w:rsidR="00926429" w:rsidRDefault="00573558">
            <w:pPr>
              <w:ind w:left="1"/>
            </w:pPr>
            <w:r>
              <w:rPr>
                <w:sz w:val="16"/>
              </w:rPr>
              <w:t xml:space="preserve">Economic </w:t>
            </w:r>
          </w:p>
        </w:tc>
        <w:tc>
          <w:tcPr>
            <w:tcW w:w="5112" w:type="dxa"/>
            <w:tcBorders>
              <w:top w:val="single" w:sz="4" w:space="0" w:color="000000"/>
              <w:left w:val="single" w:sz="4" w:space="0" w:color="000000"/>
              <w:bottom w:val="single" w:sz="5" w:space="0" w:color="000000"/>
              <w:right w:val="single" w:sz="4" w:space="0" w:color="000000"/>
            </w:tcBorders>
          </w:tcPr>
          <w:p w:rsidR="00926429" w:rsidRDefault="00573558">
            <w:r>
              <w:rPr>
                <w:sz w:val="16"/>
              </w:rPr>
              <w:t xml:space="preserve">Relating to economic factors such as interest rates, exchange rates, inflation </w:t>
            </w:r>
          </w:p>
        </w:tc>
      </w:tr>
      <w:tr w:rsidR="00926429">
        <w:trPr>
          <w:trHeight w:val="397"/>
        </w:trPr>
        <w:tc>
          <w:tcPr>
            <w:tcW w:w="1693" w:type="dxa"/>
            <w:tcBorders>
              <w:top w:val="single" w:sz="5" w:space="0" w:color="000000"/>
              <w:left w:val="single" w:sz="5" w:space="0" w:color="000000"/>
              <w:bottom w:val="single" w:sz="4" w:space="0" w:color="000000"/>
              <w:right w:val="single" w:sz="4" w:space="0" w:color="000000"/>
            </w:tcBorders>
          </w:tcPr>
          <w:p w:rsidR="00926429" w:rsidRDefault="00573558">
            <w:pPr>
              <w:ind w:left="1"/>
            </w:pPr>
            <w:r>
              <w:rPr>
                <w:sz w:val="16"/>
              </w:rPr>
              <w:t xml:space="preserve">Legal &amp; Regulatory </w:t>
            </w:r>
          </w:p>
        </w:tc>
        <w:tc>
          <w:tcPr>
            <w:tcW w:w="5112" w:type="dxa"/>
            <w:tcBorders>
              <w:top w:val="single" w:sz="5" w:space="0" w:color="000000"/>
              <w:left w:val="single" w:sz="4" w:space="0" w:color="000000"/>
              <w:bottom w:val="single" w:sz="4" w:space="0" w:color="000000"/>
              <w:right w:val="single" w:sz="4" w:space="0" w:color="000000"/>
            </w:tcBorders>
          </w:tcPr>
          <w:p w:rsidR="00926429" w:rsidRDefault="00573558">
            <w:pPr>
              <w:ind w:right="28"/>
            </w:pPr>
            <w:r>
              <w:rPr>
                <w:sz w:val="16"/>
              </w:rPr>
              <w:t xml:space="preserve">Relating to the laws and regulations which if complied with should reduce hazards (E.g. - Health and Safety at Work Act) </w:t>
            </w:r>
          </w:p>
        </w:tc>
      </w:tr>
      <w:tr w:rsidR="00926429">
        <w:trPr>
          <w:trHeight w:val="204"/>
        </w:trPr>
        <w:tc>
          <w:tcPr>
            <w:tcW w:w="1693" w:type="dxa"/>
            <w:tcBorders>
              <w:top w:val="single" w:sz="4" w:space="0" w:color="000000"/>
              <w:left w:val="single" w:sz="5" w:space="0" w:color="000000"/>
              <w:bottom w:val="single" w:sz="4" w:space="0" w:color="000000"/>
              <w:right w:val="single" w:sz="4" w:space="0" w:color="000000"/>
            </w:tcBorders>
          </w:tcPr>
          <w:p w:rsidR="00926429" w:rsidRDefault="00573558">
            <w:pPr>
              <w:ind w:left="1"/>
            </w:pPr>
            <w:r>
              <w:rPr>
                <w:sz w:val="16"/>
              </w:rPr>
              <w:t xml:space="preserve">Environmental </w:t>
            </w:r>
          </w:p>
        </w:tc>
        <w:tc>
          <w:tcPr>
            <w:tcW w:w="5112" w:type="dxa"/>
            <w:tcBorders>
              <w:top w:val="single" w:sz="4" w:space="0" w:color="000000"/>
              <w:left w:val="single" w:sz="4" w:space="0" w:color="000000"/>
              <w:bottom w:val="single" w:sz="4" w:space="0" w:color="000000"/>
              <w:right w:val="single" w:sz="4" w:space="0" w:color="000000"/>
            </w:tcBorders>
          </w:tcPr>
          <w:p w:rsidR="00926429" w:rsidRDefault="00573558">
            <w:r>
              <w:rPr>
                <w:sz w:val="16"/>
              </w:rPr>
              <w:t xml:space="preserve">Relating to issues such as fuel consumption, pollution </w:t>
            </w:r>
          </w:p>
        </w:tc>
      </w:tr>
      <w:tr w:rsidR="00926429">
        <w:trPr>
          <w:trHeight w:val="206"/>
        </w:trPr>
        <w:tc>
          <w:tcPr>
            <w:tcW w:w="1693" w:type="dxa"/>
            <w:tcBorders>
              <w:top w:val="single" w:sz="4" w:space="0" w:color="000000"/>
              <w:left w:val="single" w:sz="5" w:space="0" w:color="000000"/>
              <w:bottom w:val="single" w:sz="5" w:space="0" w:color="000000"/>
              <w:right w:val="single" w:sz="4" w:space="0" w:color="000000"/>
            </w:tcBorders>
          </w:tcPr>
          <w:p w:rsidR="00926429" w:rsidRDefault="00573558">
            <w:pPr>
              <w:ind w:left="1"/>
            </w:pPr>
            <w:r>
              <w:rPr>
                <w:sz w:val="16"/>
              </w:rPr>
              <w:t xml:space="preserve">Political </w:t>
            </w:r>
          </w:p>
        </w:tc>
        <w:tc>
          <w:tcPr>
            <w:tcW w:w="5112" w:type="dxa"/>
            <w:tcBorders>
              <w:top w:val="single" w:sz="4" w:space="0" w:color="000000"/>
              <w:left w:val="single" w:sz="4" w:space="0" w:color="000000"/>
              <w:bottom w:val="single" w:sz="5" w:space="0" w:color="000000"/>
              <w:right w:val="single" w:sz="4" w:space="0" w:color="000000"/>
            </w:tcBorders>
          </w:tcPr>
          <w:p w:rsidR="00926429" w:rsidRDefault="00573558">
            <w:r>
              <w:rPr>
                <w:sz w:val="16"/>
              </w:rPr>
              <w:t xml:space="preserve">Relating to possible political constraints such as a change of government </w:t>
            </w:r>
          </w:p>
        </w:tc>
      </w:tr>
      <w:tr w:rsidR="00926429">
        <w:trPr>
          <w:trHeight w:val="206"/>
        </w:trPr>
        <w:tc>
          <w:tcPr>
            <w:tcW w:w="1693" w:type="dxa"/>
            <w:tcBorders>
              <w:top w:val="single" w:sz="5" w:space="0" w:color="000000"/>
              <w:left w:val="single" w:sz="5" w:space="0" w:color="000000"/>
              <w:bottom w:val="single" w:sz="4" w:space="0" w:color="000000"/>
              <w:right w:val="single" w:sz="4" w:space="0" w:color="000000"/>
            </w:tcBorders>
          </w:tcPr>
          <w:p w:rsidR="00926429" w:rsidRDefault="00573558">
            <w:pPr>
              <w:ind w:left="1"/>
            </w:pPr>
            <w:r>
              <w:rPr>
                <w:sz w:val="16"/>
              </w:rPr>
              <w:t xml:space="preserve">Market </w:t>
            </w:r>
          </w:p>
        </w:tc>
        <w:tc>
          <w:tcPr>
            <w:tcW w:w="5112" w:type="dxa"/>
            <w:tcBorders>
              <w:top w:val="single" w:sz="5" w:space="0" w:color="000000"/>
              <w:left w:val="single" w:sz="4" w:space="0" w:color="000000"/>
              <w:bottom w:val="single" w:sz="4" w:space="0" w:color="000000"/>
              <w:right w:val="single" w:sz="4" w:space="0" w:color="000000"/>
            </w:tcBorders>
          </w:tcPr>
          <w:p w:rsidR="00926429" w:rsidRDefault="00573558">
            <w:r>
              <w:rPr>
                <w:sz w:val="16"/>
              </w:rPr>
              <w:t xml:space="preserve">Relating to issues such as competition and supply of goods  </w:t>
            </w:r>
          </w:p>
        </w:tc>
      </w:tr>
      <w:tr w:rsidR="00926429">
        <w:trPr>
          <w:trHeight w:val="204"/>
        </w:trPr>
        <w:tc>
          <w:tcPr>
            <w:tcW w:w="1693" w:type="dxa"/>
            <w:tcBorders>
              <w:top w:val="single" w:sz="4" w:space="0" w:color="000000"/>
              <w:left w:val="single" w:sz="5" w:space="0" w:color="000000"/>
              <w:bottom w:val="single" w:sz="4" w:space="0" w:color="000000"/>
              <w:right w:val="single" w:sz="4" w:space="0" w:color="000000"/>
            </w:tcBorders>
          </w:tcPr>
          <w:p w:rsidR="00926429" w:rsidRDefault="00573558">
            <w:pPr>
              <w:ind w:left="1"/>
            </w:pPr>
            <w:r>
              <w:rPr>
                <w:sz w:val="16"/>
              </w:rPr>
              <w:t xml:space="preserve">Act of God </w:t>
            </w:r>
          </w:p>
        </w:tc>
        <w:tc>
          <w:tcPr>
            <w:tcW w:w="5112" w:type="dxa"/>
            <w:tcBorders>
              <w:top w:val="single" w:sz="4" w:space="0" w:color="000000"/>
              <w:left w:val="single" w:sz="4" w:space="0" w:color="000000"/>
              <w:bottom w:val="single" w:sz="4" w:space="0" w:color="000000"/>
              <w:right w:val="single" w:sz="4" w:space="0" w:color="000000"/>
            </w:tcBorders>
          </w:tcPr>
          <w:p w:rsidR="00926429" w:rsidRDefault="00573558">
            <w:r>
              <w:rPr>
                <w:sz w:val="16"/>
              </w:rPr>
              <w:t xml:space="preserve">Relating to issues such as fire, flood earthquake </w:t>
            </w:r>
          </w:p>
        </w:tc>
      </w:tr>
      <w:tr w:rsidR="00926429">
        <w:trPr>
          <w:trHeight w:val="206"/>
        </w:trPr>
        <w:tc>
          <w:tcPr>
            <w:tcW w:w="1693" w:type="dxa"/>
            <w:tcBorders>
              <w:top w:val="single" w:sz="4" w:space="0" w:color="000000"/>
              <w:left w:val="single" w:sz="5" w:space="0" w:color="000000"/>
              <w:bottom w:val="single" w:sz="5" w:space="0" w:color="000000"/>
              <w:right w:val="single" w:sz="4" w:space="0" w:color="000000"/>
            </w:tcBorders>
          </w:tcPr>
          <w:p w:rsidR="00926429" w:rsidRDefault="00573558">
            <w:pPr>
              <w:ind w:left="1"/>
            </w:pPr>
            <w:r>
              <w:rPr>
                <w:sz w:val="16"/>
              </w:rPr>
              <w:lastRenderedPageBreak/>
              <w:t xml:space="preserve">Financial </w:t>
            </w:r>
          </w:p>
        </w:tc>
        <w:tc>
          <w:tcPr>
            <w:tcW w:w="5112" w:type="dxa"/>
            <w:tcBorders>
              <w:top w:val="single" w:sz="4" w:space="0" w:color="000000"/>
              <w:left w:val="single" w:sz="4" w:space="0" w:color="000000"/>
              <w:bottom w:val="single" w:sz="5" w:space="0" w:color="000000"/>
              <w:right w:val="single" w:sz="4" w:space="0" w:color="000000"/>
            </w:tcBorders>
          </w:tcPr>
          <w:p w:rsidR="00926429" w:rsidRDefault="00926429"/>
        </w:tc>
      </w:tr>
      <w:tr w:rsidR="00926429">
        <w:trPr>
          <w:trHeight w:val="206"/>
        </w:trPr>
        <w:tc>
          <w:tcPr>
            <w:tcW w:w="1693" w:type="dxa"/>
            <w:tcBorders>
              <w:top w:val="single" w:sz="5" w:space="0" w:color="000000"/>
              <w:left w:val="single" w:sz="5" w:space="0" w:color="000000"/>
              <w:bottom w:val="single" w:sz="4" w:space="0" w:color="000000"/>
              <w:right w:val="single" w:sz="4" w:space="0" w:color="000000"/>
            </w:tcBorders>
          </w:tcPr>
          <w:p w:rsidR="00926429" w:rsidRDefault="00573558">
            <w:pPr>
              <w:ind w:left="1"/>
            </w:pPr>
            <w:r>
              <w:rPr>
                <w:sz w:val="16"/>
              </w:rPr>
              <w:t xml:space="preserve">Budgetary </w:t>
            </w:r>
          </w:p>
        </w:tc>
        <w:tc>
          <w:tcPr>
            <w:tcW w:w="5112" w:type="dxa"/>
            <w:tcBorders>
              <w:top w:val="single" w:sz="5" w:space="0" w:color="000000"/>
              <w:left w:val="single" w:sz="4" w:space="0" w:color="000000"/>
              <w:bottom w:val="single" w:sz="4" w:space="0" w:color="000000"/>
              <w:right w:val="single" w:sz="4" w:space="0" w:color="000000"/>
            </w:tcBorders>
          </w:tcPr>
          <w:p w:rsidR="00926429" w:rsidRDefault="00573558">
            <w:r>
              <w:rPr>
                <w:sz w:val="16"/>
              </w:rPr>
              <w:t xml:space="preserve">Relating to the availability of resources or the allocation of resources </w:t>
            </w:r>
          </w:p>
        </w:tc>
      </w:tr>
      <w:tr w:rsidR="00926429">
        <w:trPr>
          <w:trHeight w:val="204"/>
        </w:trPr>
        <w:tc>
          <w:tcPr>
            <w:tcW w:w="1693" w:type="dxa"/>
            <w:tcBorders>
              <w:top w:val="single" w:sz="4" w:space="0" w:color="000000"/>
              <w:left w:val="single" w:sz="5" w:space="0" w:color="000000"/>
              <w:bottom w:val="single" w:sz="4" w:space="0" w:color="000000"/>
              <w:right w:val="single" w:sz="4" w:space="0" w:color="000000"/>
            </w:tcBorders>
          </w:tcPr>
          <w:p w:rsidR="00926429" w:rsidRDefault="00573558">
            <w:pPr>
              <w:ind w:left="1"/>
            </w:pPr>
            <w:r>
              <w:rPr>
                <w:sz w:val="16"/>
              </w:rPr>
              <w:t xml:space="preserve">Fraud or Theft </w:t>
            </w:r>
          </w:p>
        </w:tc>
        <w:tc>
          <w:tcPr>
            <w:tcW w:w="5112" w:type="dxa"/>
            <w:tcBorders>
              <w:top w:val="single" w:sz="4" w:space="0" w:color="000000"/>
              <w:left w:val="single" w:sz="4" w:space="0" w:color="000000"/>
              <w:bottom w:val="single" w:sz="4" w:space="0" w:color="000000"/>
              <w:right w:val="single" w:sz="4" w:space="0" w:color="000000"/>
            </w:tcBorders>
          </w:tcPr>
          <w:p w:rsidR="00926429" w:rsidRDefault="00573558">
            <w:r>
              <w:rPr>
                <w:sz w:val="16"/>
              </w:rPr>
              <w:t xml:space="preserve">Relating to the unproductive loss of resources </w:t>
            </w:r>
          </w:p>
        </w:tc>
      </w:tr>
      <w:tr w:rsidR="00926429">
        <w:trPr>
          <w:trHeight w:val="206"/>
        </w:trPr>
        <w:tc>
          <w:tcPr>
            <w:tcW w:w="1693" w:type="dxa"/>
            <w:tcBorders>
              <w:top w:val="single" w:sz="4" w:space="0" w:color="000000"/>
              <w:left w:val="single" w:sz="5" w:space="0" w:color="000000"/>
              <w:bottom w:val="single" w:sz="5" w:space="0" w:color="000000"/>
              <w:right w:val="single" w:sz="4" w:space="0" w:color="000000"/>
            </w:tcBorders>
          </w:tcPr>
          <w:p w:rsidR="00926429" w:rsidRDefault="00573558">
            <w:pPr>
              <w:ind w:left="1"/>
            </w:pPr>
            <w:r>
              <w:rPr>
                <w:sz w:val="16"/>
              </w:rPr>
              <w:t xml:space="preserve">Insurable </w:t>
            </w:r>
          </w:p>
        </w:tc>
        <w:tc>
          <w:tcPr>
            <w:tcW w:w="5112" w:type="dxa"/>
            <w:tcBorders>
              <w:top w:val="single" w:sz="4" w:space="0" w:color="000000"/>
              <w:left w:val="single" w:sz="4" w:space="0" w:color="000000"/>
              <w:bottom w:val="single" w:sz="5" w:space="0" w:color="000000"/>
              <w:right w:val="single" w:sz="4" w:space="0" w:color="000000"/>
            </w:tcBorders>
          </w:tcPr>
          <w:p w:rsidR="00926429" w:rsidRDefault="00573558">
            <w:r>
              <w:rPr>
                <w:sz w:val="16"/>
              </w:rPr>
              <w:t xml:space="preserve">Relating to the potential areas of loss which can be insured against </w:t>
            </w:r>
          </w:p>
        </w:tc>
      </w:tr>
      <w:tr w:rsidR="00926429">
        <w:trPr>
          <w:trHeight w:val="203"/>
        </w:trPr>
        <w:tc>
          <w:tcPr>
            <w:tcW w:w="1693" w:type="dxa"/>
            <w:tcBorders>
              <w:top w:val="single" w:sz="5" w:space="0" w:color="000000"/>
              <w:left w:val="single" w:sz="5" w:space="0" w:color="000000"/>
              <w:bottom w:val="single" w:sz="4" w:space="0" w:color="000000"/>
              <w:right w:val="single" w:sz="4" w:space="0" w:color="000000"/>
            </w:tcBorders>
          </w:tcPr>
          <w:p w:rsidR="00926429" w:rsidRDefault="00573558">
            <w:pPr>
              <w:ind w:left="1"/>
            </w:pPr>
            <w:r>
              <w:rPr>
                <w:sz w:val="16"/>
              </w:rPr>
              <w:t xml:space="preserve">Capital Investment </w:t>
            </w:r>
          </w:p>
        </w:tc>
        <w:tc>
          <w:tcPr>
            <w:tcW w:w="5112" w:type="dxa"/>
            <w:tcBorders>
              <w:top w:val="single" w:sz="5" w:space="0" w:color="000000"/>
              <w:left w:val="single" w:sz="4" w:space="0" w:color="000000"/>
              <w:bottom w:val="single" w:sz="4" w:space="0" w:color="000000"/>
              <w:right w:val="single" w:sz="4" w:space="0" w:color="000000"/>
            </w:tcBorders>
          </w:tcPr>
          <w:p w:rsidR="00926429" w:rsidRDefault="00573558">
            <w:r>
              <w:rPr>
                <w:sz w:val="16"/>
              </w:rPr>
              <w:t xml:space="preserve">Relating to the making of appropriate investment decisions </w:t>
            </w:r>
          </w:p>
        </w:tc>
      </w:tr>
      <w:tr w:rsidR="00926429">
        <w:trPr>
          <w:trHeight w:val="204"/>
        </w:trPr>
        <w:tc>
          <w:tcPr>
            <w:tcW w:w="1693" w:type="dxa"/>
            <w:tcBorders>
              <w:top w:val="single" w:sz="4" w:space="0" w:color="000000"/>
              <w:left w:val="single" w:sz="5" w:space="0" w:color="000000"/>
              <w:bottom w:val="single" w:sz="4" w:space="0" w:color="000000"/>
              <w:right w:val="single" w:sz="4" w:space="0" w:color="000000"/>
            </w:tcBorders>
          </w:tcPr>
          <w:p w:rsidR="00926429" w:rsidRDefault="00573558">
            <w:pPr>
              <w:ind w:left="1"/>
            </w:pPr>
            <w:r>
              <w:rPr>
                <w:sz w:val="16"/>
              </w:rPr>
              <w:t xml:space="preserve">Liability </w:t>
            </w:r>
          </w:p>
        </w:tc>
        <w:tc>
          <w:tcPr>
            <w:tcW w:w="5112" w:type="dxa"/>
            <w:tcBorders>
              <w:top w:val="single" w:sz="4" w:space="0" w:color="000000"/>
              <w:left w:val="single" w:sz="4" w:space="0" w:color="000000"/>
              <w:bottom w:val="single" w:sz="4" w:space="0" w:color="000000"/>
              <w:right w:val="single" w:sz="4" w:space="0" w:color="000000"/>
            </w:tcBorders>
          </w:tcPr>
          <w:p w:rsidR="00926429" w:rsidRDefault="00573558">
            <w:r>
              <w:rPr>
                <w:sz w:val="16"/>
              </w:rPr>
              <w:t xml:space="preserve">Relating to the right to sue or be sued in certain circumstances </w:t>
            </w:r>
          </w:p>
        </w:tc>
      </w:tr>
      <w:tr w:rsidR="00926429">
        <w:trPr>
          <w:trHeight w:val="206"/>
        </w:trPr>
        <w:tc>
          <w:tcPr>
            <w:tcW w:w="1693" w:type="dxa"/>
            <w:tcBorders>
              <w:top w:val="single" w:sz="4" w:space="0" w:color="000000"/>
              <w:left w:val="single" w:sz="5" w:space="0" w:color="000000"/>
              <w:bottom w:val="single" w:sz="5" w:space="0" w:color="000000"/>
              <w:right w:val="single" w:sz="4" w:space="0" w:color="000000"/>
            </w:tcBorders>
          </w:tcPr>
          <w:p w:rsidR="00926429" w:rsidRDefault="00573558">
            <w:pPr>
              <w:ind w:left="1"/>
            </w:pPr>
            <w:r>
              <w:rPr>
                <w:sz w:val="16"/>
              </w:rPr>
              <w:t xml:space="preserve">Activity </w:t>
            </w:r>
          </w:p>
        </w:tc>
        <w:tc>
          <w:tcPr>
            <w:tcW w:w="5112" w:type="dxa"/>
            <w:tcBorders>
              <w:top w:val="single" w:sz="4" w:space="0" w:color="000000"/>
              <w:left w:val="single" w:sz="4" w:space="0" w:color="000000"/>
              <w:bottom w:val="single" w:sz="5" w:space="0" w:color="000000"/>
              <w:right w:val="single" w:sz="4" w:space="0" w:color="000000"/>
            </w:tcBorders>
          </w:tcPr>
          <w:p w:rsidR="00926429" w:rsidRDefault="00926429"/>
        </w:tc>
      </w:tr>
      <w:tr w:rsidR="00926429">
        <w:trPr>
          <w:trHeight w:val="206"/>
        </w:trPr>
        <w:tc>
          <w:tcPr>
            <w:tcW w:w="1693" w:type="dxa"/>
            <w:tcBorders>
              <w:top w:val="single" w:sz="5" w:space="0" w:color="000000"/>
              <w:left w:val="single" w:sz="5" w:space="0" w:color="000000"/>
              <w:bottom w:val="single" w:sz="4" w:space="0" w:color="000000"/>
              <w:right w:val="single" w:sz="4" w:space="0" w:color="000000"/>
            </w:tcBorders>
          </w:tcPr>
          <w:p w:rsidR="00926429" w:rsidRDefault="00573558">
            <w:pPr>
              <w:ind w:left="1"/>
            </w:pPr>
            <w:r>
              <w:rPr>
                <w:sz w:val="16"/>
              </w:rPr>
              <w:t xml:space="preserve">Policy </w:t>
            </w:r>
          </w:p>
        </w:tc>
        <w:tc>
          <w:tcPr>
            <w:tcW w:w="5112" w:type="dxa"/>
            <w:tcBorders>
              <w:top w:val="single" w:sz="5" w:space="0" w:color="000000"/>
              <w:left w:val="single" w:sz="4" w:space="0" w:color="000000"/>
              <w:bottom w:val="single" w:sz="4" w:space="0" w:color="000000"/>
              <w:right w:val="single" w:sz="4" w:space="0" w:color="000000"/>
            </w:tcBorders>
          </w:tcPr>
          <w:p w:rsidR="00926429" w:rsidRDefault="00573558">
            <w:r>
              <w:rPr>
                <w:sz w:val="16"/>
              </w:rPr>
              <w:t xml:space="preserve">Relating to the appropriateness and quality of policy decisions </w:t>
            </w:r>
          </w:p>
        </w:tc>
      </w:tr>
      <w:tr w:rsidR="00926429">
        <w:trPr>
          <w:trHeight w:val="204"/>
        </w:trPr>
        <w:tc>
          <w:tcPr>
            <w:tcW w:w="1693" w:type="dxa"/>
            <w:tcBorders>
              <w:top w:val="single" w:sz="4" w:space="0" w:color="000000"/>
              <w:left w:val="single" w:sz="5" w:space="0" w:color="000000"/>
              <w:bottom w:val="single" w:sz="4" w:space="0" w:color="000000"/>
              <w:right w:val="single" w:sz="4" w:space="0" w:color="000000"/>
            </w:tcBorders>
          </w:tcPr>
          <w:p w:rsidR="00926429" w:rsidRDefault="00573558">
            <w:pPr>
              <w:ind w:left="1"/>
            </w:pPr>
            <w:r>
              <w:rPr>
                <w:sz w:val="16"/>
              </w:rPr>
              <w:t xml:space="preserve">Operational </w:t>
            </w:r>
          </w:p>
        </w:tc>
        <w:tc>
          <w:tcPr>
            <w:tcW w:w="5112" w:type="dxa"/>
            <w:tcBorders>
              <w:top w:val="single" w:sz="4" w:space="0" w:color="000000"/>
              <w:left w:val="single" w:sz="4" w:space="0" w:color="000000"/>
              <w:bottom w:val="single" w:sz="4" w:space="0" w:color="000000"/>
              <w:right w:val="single" w:sz="4" w:space="0" w:color="000000"/>
            </w:tcBorders>
          </w:tcPr>
          <w:p w:rsidR="00926429" w:rsidRDefault="00573558">
            <w:r>
              <w:rPr>
                <w:sz w:val="16"/>
              </w:rPr>
              <w:t xml:space="preserve">Relating to the procedures employed to achieve particular objectives </w:t>
            </w:r>
          </w:p>
        </w:tc>
      </w:tr>
      <w:tr w:rsidR="00926429">
        <w:trPr>
          <w:trHeight w:val="400"/>
        </w:trPr>
        <w:tc>
          <w:tcPr>
            <w:tcW w:w="1693" w:type="dxa"/>
            <w:tcBorders>
              <w:top w:val="single" w:sz="4" w:space="0" w:color="000000"/>
              <w:left w:val="single" w:sz="5" w:space="0" w:color="000000"/>
              <w:bottom w:val="single" w:sz="5" w:space="0" w:color="000000"/>
              <w:right w:val="single" w:sz="4" w:space="0" w:color="000000"/>
            </w:tcBorders>
          </w:tcPr>
          <w:p w:rsidR="00926429" w:rsidRDefault="00573558">
            <w:pPr>
              <w:ind w:left="1"/>
            </w:pPr>
            <w:r>
              <w:rPr>
                <w:sz w:val="16"/>
              </w:rPr>
              <w:t xml:space="preserve">Information </w:t>
            </w:r>
          </w:p>
        </w:tc>
        <w:tc>
          <w:tcPr>
            <w:tcW w:w="5112" w:type="dxa"/>
            <w:tcBorders>
              <w:top w:val="single" w:sz="4" w:space="0" w:color="000000"/>
              <w:left w:val="single" w:sz="4" w:space="0" w:color="000000"/>
              <w:bottom w:val="single" w:sz="5" w:space="0" w:color="000000"/>
              <w:right w:val="single" w:sz="4" w:space="0" w:color="000000"/>
            </w:tcBorders>
          </w:tcPr>
          <w:p w:rsidR="00926429" w:rsidRDefault="00573558">
            <w:r>
              <w:rPr>
                <w:sz w:val="16"/>
              </w:rPr>
              <w:t xml:space="preserve">Relating to the adequacy of information which is used for decision making </w:t>
            </w:r>
          </w:p>
        </w:tc>
      </w:tr>
      <w:tr w:rsidR="00926429">
        <w:trPr>
          <w:trHeight w:val="400"/>
        </w:trPr>
        <w:tc>
          <w:tcPr>
            <w:tcW w:w="1693" w:type="dxa"/>
            <w:tcBorders>
              <w:top w:val="single" w:sz="5" w:space="0" w:color="000000"/>
              <w:left w:val="single" w:sz="5" w:space="0" w:color="000000"/>
              <w:bottom w:val="single" w:sz="4" w:space="0" w:color="000000"/>
              <w:right w:val="single" w:sz="4" w:space="0" w:color="000000"/>
            </w:tcBorders>
          </w:tcPr>
          <w:p w:rsidR="00926429" w:rsidRDefault="00573558">
            <w:pPr>
              <w:ind w:left="1"/>
            </w:pPr>
            <w:r>
              <w:rPr>
                <w:sz w:val="16"/>
              </w:rPr>
              <w:t xml:space="preserve">Reputational </w:t>
            </w:r>
          </w:p>
        </w:tc>
        <w:tc>
          <w:tcPr>
            <w:tcW w:w="5112" w:type="dxa"/>
            <w:tcBorders>
              <w:top w:val="single" w:sz="5" w:space="0" w:color="000000"/>
              <w:left w:val="single" w:sz="4" w:space="0" w:color="000000"/>
              <w:bottom w:val="single" w:sz="4" w:space="0" w:color="000000"/>
              <w:right w:val="single" w:sz="4" w:space="0" w:color="000000"/>
            </w:tcBorders>
          </w:tcPr>
          <w:p w:rsidR="00926429" w:rsidRDefault="00573558">
            <w:r>
              <w:rPr>
                <w:sz w:val="16"/>
              </w:rPr>
              <w:t xml:space="preserve">Relating to the public reputation of the organisation and consequent effects </w:t>
            </w:r>
          </w:p>
        </w:tc>
      </w:tr>
      <w:tr w:rsidR="00926429">
        <w:trPr>
          <w:trHeight w:val="400"/>
        </w:trPr>
        <w:tc>
          <w:tcPr>
            <w:tcW w:w="1693" w:type="dxa"/>
            <w:tcBorders>
              <w:top w:val="single" w:sz="4" w:space="0" w:color="000000"/>
              <w:left w:val="single" w:sz="5" w:space="0" w:color="000000"/>
              <w:bottom w:val="single" w:sz="5" w:space="0" w:color="000000"/>
              <w:right w:val="single" w:sz="4" w:space="0" w:color="000000"/>
            </w:tcBorders>
          </w:tcPr>
          <w:p w:rsidR="00926429" w:rsidRDefault="00573558">
            <w:pPr>
              <w:ind w:left="1"/>
            </w:pPr>
            <w:r>
              <w:rPr>
                <w:sz w:val="16"/>
              </w:rPr>
              <w:t xml:space="preserve">Transferable </w:t>
            </w:r>
          </w:p>
        </w:tc>
        <w:tc>
          <w:tcPr>
            <w:tcW w:w="5112" w:type="dxa"/>
            <w:tcBorders>
              <w:top w:val="single" w:sz="4" w:space="0" w:color="000000"/>
              <w:left w:val="single" w:sz="4" w:space="0" w:color="000000"/>
              <w:bottom w:val="single" w:sz="5" w:space="0" w:color="000000"/>
              <w:right w:val="single" w:sz="4" w:space="0" w:color="000000"/>
            </w:tcBorders>
          </w:tcPr>
          <w:p w:rsidR="00926429" w:rsidRDefault="00573558">
            <w:r>
              <w:rPr>
                <w:sz w:val="16"/>
              </w:rPr>
              <w:t xml:space="preserve">Relating to risks which can be transferred or the transfer of risks at inappropriate cost </w:t>
            </w:r>
          </w:p>
        </w:tc>
      </w:tr>
      <w:tr w:rsidR="00926429">
        <w:trPr>
          <w:trHeight w:val="203"/>
        </w:trPr>
        <w:tc>
          <w:tcPr>
            <w:tcW w:w="1693" w:type="dxa"/>
            <w:tcBorders>
              <w:top w:val="single" w:sz="5" w:space="0" w:color="000000"/>
              <w:left w:val="single" w:sz="5" w:space="0" w:color="000000"/>
              <w:bottom w:val="single" w:sz="4" w:space="0" w:color="000000"/>
              <w:right w:val="single" w:sz="4" w:space="0" w:color="000000"/>
            </w:tcBorders>
          </w:tcPr>
          <w:p w:rsidR="00926429" w:rsidRDefault="00573558">
            <w:pPr>
              <w:ind w:left="1"/>
            </w:pPr>
            <w:r>
              <w:rPr>
                <w:sz w:val="16"/>
              </w:rPr>
              <w:t xml:space="preserve">Technological </w:t>
            </w:r>
          </w:p>
        </w:tc>
        <w:tc>
          <w:tcPr>
            <w:tcW w:w="5112" w:type="dxa"/>
            <w:tcBorders>
              <w:top w:val="single" w:sz="5" w:space="0" w:color="000000"/>
              <w:left w:val="single" w:sz="4" w:space="0" w:color="000000"/>
              <w:bottom w:val="single" w:sz="4" w:space="0" w:color="000000"/>
              <w:right w:val="single" w:sz="4" w:space="0" w:color="000000"/>
            </w:tcBorders>
          </w:tcPr>
          <w:p w:rsidR="00926429" w:rsidRDefault="00573558">
            <w:r>
              <w:rPr>
                <w:sz w:val="16"/>
              </w:rPr>
              <w:t xml:space="preserve">Relating to the use of technology to achieve objectives </w:t>
            </w:r>
          </w:p>
        </w:tc>
      </w:tr>
      <w:tr w:rsidR="00926429">
        <w:trPr>
          <w:trHeight w:val="204"/>
        </w:trPr>
        <w:tc>
          <w:tcPr>
            <w:tcW w:w="1693" w:type="dxa"/>
            <w:tcBorders>
              <w:top w:val="single" w:sz="4" w:space="0" w:color="000000"/>
              <w:left w:val="single" w:sz="5" w:space="0" w:color="000000"/>
              <w:bottom w:val="single" w:sz="4" w:space="0" w:color="000000"/>
              <w:right w:val="single" w:sz="4" w:space="0" w:color="000000"/>
            </w:tcBorders>
          </w:tcPr>
          <w:p w:rsidR="00926429" w:rsidRDefault="00573558">
            <w:pPr>
              <w:ind w:left="1"/>
            </w:pPr>
            <w:r>
              <w:rPr>
                <w:sz w:val="16"/>
              </w:rPr>
              <w:t xml:space="preserve">Project </w:t>
            </w:r>
          </w:p>
        </w:tc>
        <w:tc>
          <w:tcPr>
            <w:tcW w:w="5112" w:type="dxa"/>
            <w:tcBorders>
              <w:top w:val="single" w:sz="4" w:space="0" w:color="000000"/>
              <w:left w:val="single" w:sz="4" w:space="0" w:color="000000"/>
              <w:bottom w:val="single" w:sz="4" w:space="0" w:color="000000"/>
              <w:right w:val="single" w:sz="4" w:space="0" w:color="000000"/>
            </w:tcBorders>
          </w:tcPr>
          <w:p w:rsidR="00926429" w:rsidRDefault="00573558">
            <w:r>
              <w:rPr>
                <w:sz w:val="16"/>
              </w:rPr>
              <w:t xml:space="preserve">Relating to project planning and management procedures </w:t>
            </w:r>
          </w:p>
        </w:tc>
      </w:tr>
      <w:tr w:rsidR="00926429">
        <w:trPr>
          <w:trHeight w:val="206"/>
        </w:trPr>
        <w:tc>
          <w:tcPr>
            <w:tcW w:w="1693" w:type="dxa"/>
            <w:tcBorders>
              <w:top w:val="single" w:sz="4" w:space="0" w:color="000000"/>
              <w:left w:val="single" w:sz="5" w:space="0" w:color="000000"/>
              <w:bottom w:val="single" w:sz="5" w:space="0" w:color="000000"/>
              <w:right w:val="single" w:sz="4" w:space="0" w:color="000000"/>
            </w:tcBorders>
          </w:tcPr>
          <w:p w:rsidR="00926429" w:rsidRDefault="00573558">
            <w:pPr>
              <w:ind w:left="1"/>
            </w:pPr>
            <w:r>
              <w:rPr>
                <w:sz w:val="16"/>
              </w:rPr>
              <w:t xml:space="preserve">Innovation </w:t>
            </w:r>
          </w:p>
        </w:tc>
        <w:tc>
          <w:tcPr>
            <w:tcW w:w="5112" w:type="dxa"/>
            <w:tcBorders>
              <w:top w:val="single" w:sz="4" w:space="0" w:color="000000"/>
              <w:left w:val="single" w:sz="4" w:space="0" w:color="000000"/>
              <w:bottom w:val="single" w:sz="5" w:space="0" w:color="000000"/>
              <w:right w:val="single" w:sz="4" w:space="0" w:color="000000"/>
            </w:tcBorders>
          </w:tcPr>
          <w:p w:rsidR="00926429" w:rsidRDefault="00573558">
            <w:r>
              <w:rPr>
                <w:sz w:val="16"/>
              </w:rPr>
              <w:t xml:space="preserve">Relating to the exploitation of opportunities to make gains </w:t>
            </w:r>
          </w:p>
        </w:tc>
      </w:tr>
      <w:tr w:rsidR="00926429">
        <w:trPr>
          <w:trHeight w:val="206"/>
        </w:trPr>
        <w:tc>
          <w:tcPr>
            <w:tcW w:w="1693" w:type="dxa"/>
            <w:tcBorders>
              <w:top w:val="single" w:sz="5" w:space="0" w:color="000000"/>
              <w:left w:val="single" w:sz="5" w:space="0" w:color="000000"/>
              <w:bottom w:val="single" w:sz="4" w:space="0" w:color="000000"/>
              <w:right w:val="single" w:sz="4" w:space="0" w:color="000000"/>
            </w:tcBorders>
          </w:tcPr>
          <w:p w:rsidR="00926429" w:rsidRDefault="00573558">
            <w:pPr>
              <w:ind w:left="1"/>
            </w:pPr>
            <w:r>
              <w:rPr>
                <w:sz w:val="16"/>
              </w:rPr>
              <w:t xml:space="preserve">Human Resources </w:t>
            </w:r>
          </w:p>
        </w:tc>
        <w:tc>
          <w:tcPr>
            <w:tcW w:w="5112" w:type="dxa"/>
            <w:tcBorders>
              <w:top w:val="single" w:sz="5" w:space="0" w:color="000000"/>
              <w:left w:val="single" w:sz="4" w:space="0" w:color="000000"/>
              <w:bottom w:val="single" w:sz="4" w:space="0" w:color="000000"/>
              <w:right w:val="single" w:sz="4" w:space="0" w:color="000000"/>
            </w:tcBorders>
          </w:tcPr>
          <w:p w:rsidR="00926429" w:rsidRDefault="00926429"/>
        </w:tc>
      </w:tr>
      <w:tr w:rsidR="00926429">
        <w:trPr>
          <w:trHeight w:val="204"/>
        </w:trPr>
        <w:tc>
          <w:tcPr>
            <w:tcW w:w="1693" w:type="dxa"/>
            <w:tcBorders>
              <w:top w:val="single" w:sz="4" w:space="0" w:color="000000"/>
              <w:left w:val="single" w:sz="5" w:space="0" w:color="000000"/>
              <w:bottom w:val="single" w:sz="4" w:space="0" w:color="000000"/>
              <w:right w:val="single" w:sz="4" w:space="0" w:color="000000"/>
            </w:tcBorders>
          </w:tcPr>
          <w:p w:rsidR="00926429" w:rsidRDefault="00573558">
            <w:pPr>
              <w:ind w:left="1"/>
            </w:pPr>
            <w:r>
              <w:rPr>
                <w:sz w:val="16"/>
              </w:rPr>
              <w:t xml:space="preserve">Personnel </w:t>
            </w:r>
          </w:p>
        </w:tc>
        <w:tc>
          <w:tcPr>
            <w:tcW w:w="5112" w:type="dxa"/>
            <w:tcBorders>
              <w:top w:val="single" w:sz="4" w:space="0" w:color="000000"/>
              <w:left w:val="single" w:sz="4" w:space="0" w:color="000000"/>
              <w:bottom w:val="single" w:sz="4" w:space="0" w:color="000000"/>
              <w:right w:val="single" w:sz="4" w:space="0" w:color="000000"/>
            </w:tcBorders>
          </w:tcPr>
          <w:p w:rsidR="00926429" w:rsidRDefault="00573558">
            <w:r>
              <w:rPr>
                <w:sz w:val="16"/>
              </w:rPr>
              <w:t xml:space="preserve">Relating to the availability and retention of staff </w:t>
            </w:r>
          </w:p>
        </w:tc>
      </w:tr>
      <w:tr w:rsidR="00926429">
        <w:trPr>
          <w:trHeight w:val="206"/>
        </w:trPr>
        <w:tc>
          <w:tcPr>
            <w:tcW w:w="1693" w:type="dxa"/>
            <w:tcBorders>
              <w:top w:val="single" w:sz="4" w:space="0" w:color="000000"/>
              <w:left w:val="single" w:sz="5" w:space="0" w:color="000000"/>
              <w:bottom w:val="single" w:sz="4" w:space="0" w:color="000000"/>
              <w:right w:val="single" w:sz="4" w:space="0" w:color="000000"/>
            </w:tcBorders>
          </w:tcPr>
          <w:p w:rsidR="00926429" w:rsidRDefault="00573558">
            <w:pPr>
              <w:ind w:left="1"/>
            </w:pPr>
            <w:r>
              <w:rPr>
                <w:sz w:val="16"/>
              </w:rPr>
              <w:t xml:space="preserve">Health and Safety </w:t>
            </w:r>
          </w:p>
        </w:tc>
        <w:tc>
          <w:tcPr>
            <w:tcW w:w="5112" w:type="dxa"/>
            <w:tcBorders>
              <w:top w:val="single" w:sz="4" w:space="0" w:color="000000"/>
              <w:left w:val="single" w:sz="4" w:space="0" w:color="000000"/>
              <w:bottom w:val="single" w:sz="4" w:space="0" w:color="000000"/>
              <w:right w:val="single" w:sz="4" w:space="0" w:color="000000"/>
            </w:tcBorders>
          </w:tcPr>
          <w:p w:rsidR="00926429" w:rsidRDefault="00573558">
            <w:r>
              <w:rPr>
                <w:sz w:val="16"/>
              </w:rPr>
              <w:t xml:space="preserve">Relating to the well-being of people </w:t>
            </w:r>
          </w:p>
        </w:tc>
      </w:tr>
    </w:tbl>
    <w:p w:rsidR="00926429" w:rsidRDefault="00926429">
      <w:pPr>
        <w:spacing w:after="87"/>
      </w:pPr>
    </w:p>
    <w:p w:rsidR="00926429" w:rsidRDefault="00573558">
      <w:pPr>
        <w:spacing w:after="210"/>
        <w:ind w:left="731" w:hanging="10"/>
      </w:pPr>
      <w:r>
        <w:rPr>
          <w:rFonts w:ascii="Book Antiqua" w:eastAsia="Book Antiqua" w:hAnsi="Book Antiqua" w:cs="Book Antiqua"/>
          <w:sz w:val="20"/>
        </w:rPr>
        <w:t>Brainstorming or SWOT Analysis</w:t>
      </w:r>
    </w:p>
    <w:p w:rsidR="00926429" w:rsidRDefault="00573558">
      <w:pPr>
        <w:spacing w:after="241" w:line="253" w:lineRule="auto"/>
        <w:ind w:left="721" w:right="13" w:firstLine="9"/>
        <w:jc w:val="both"/>
      </w:pPr>
      <w:r>
        <w:rPr>
          <w:rFonts w:ascii="Book Antiqua" w:eastAsia="Book Antiqua" w:hAnsi="Book Antiqua" w:cs="Book Antiqua"/>
          <w:sz w:val="18"/>
        </w:rPr>
        <w:t xml:space="preserve">Within SWOT analysis risks are identified by staring at the Strengths (or perceived Strength), Weakness, Opportunity &amp; Threats to the success of the project or program.  This is usually done within a Workshop environment.    </w:t>
      </w:r>
    </w:p>
    <w:p w:rsidR="00926429" w:rsidRDefault="00573558">
      <w:pPr>
        <w:spacing w:after="210"/>
        <w:ind w:left="731" w:hanging="10"/>
      </w:pPr>
      <w:r>
        <w:rPr>
          <w:rFonts w:ascii="Book Antiqua" w:eastAsia="Book Antiqua" w:hAnsi="Book Antiqua" w:cs="Book Antiqua"/>
          <w:sz w:val="20"/>
        </w:rPr>
        <w:t>Facilitated Workshops</w:t>
      </w:r>
    </w:p>
    <w:p w:rsidR="00926429" w:rsidRDefault="00573558">
      <w:pPr>
        <w:spacing w:after="4" w:line="253" w:lineRule="auto"/>
        <w:ind w:left="721" w:right="13" w:firstLine="9"/>
        <w:jc w:val="both"/>
      </w:pPr>
      <w:r>
        <w:rPr>
          <w:rFonts w:ascii="Book Antiqua" w:eastAsia="Book Antiqua" w:hAnsi="Book Antiqua" w:cs="Book Antiqua"/>
          <w:sz w:val="18"/>
        </w:rPr>
        <w:t>A facilitated workshop is a structured approach that allows a group of people to work together to reach a predetermined objective. The participants explore risks and make decisions in the workshop. A skilled facilitator to ensure that prearranged objectives are achieved supports these workshops. Facilitated workshops can be used at any time in a project. It is up to the project team to decide whether a workshop is necessary, or whether another technique, such as interviewing or research is more applicable.</w:t>
      </w:r>
    </w:p>
    <w:tbl>
      <w:tblPr>
        <w:tblStyle w:val="TableGrid"/>
        <w:tblW w:w="7613" w:type="dxa"/>
        <w:tblInd w:w="731" w:type="dxa"/>
        <w:tblCellMar>
          <w:left w:w="230" w:type="dxa"/>
          <w:bottom w:w="108" w:type="dxa"/>
          <w:right w:w="249" w:type="dxa"/>
        </w:tblCellMar>
        <w:tblLook w:val="04A0"/>
      </w:tblPr>
      <w:tblGrid>
        <w:gridCol w:w="7613"/>
      </w:tblGrid>
      <w:tr w:rsidR="00926429">
        <w:trPr>
          <w:trHeight w:val="1159"/>
        </w:trPr>
        <w:tc>
          <w:tcPr>
            <w:tcW w:w="7613"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77349" o:spid="_x0000_s5678" style="width:21.4pt;height:23.2pt;mso-position-horizontal-relative:char;mso-position-vertical-relative:line" coordsize="2716,2946">
                  <v:shape id="Shape 6654" o:spid="_x0000_s5700" style="position:absolute;top:460;width:2475;height:2485" coordsize="247533,248579" path="m,248579r247533,l247533,,,,,248579xe" filled="f" fillcolor="black" strokecolor="#1f1a17" strokeweight=".33542mm">
                    <v:fill opacity="0"/>
                    <v:stroke miterlimit="10" joinstyle="miter" endcap="round"/>
                  </v:shape>
                  <v:shape id="Shape 6655" o:spid="_x0000_s5699" style="position:absolute;left:30;top:828;width:2505;height:0" coordsize="250552,0" path="m,l250552,e" filled="f" fillcolor="black" strokecolor="#1f1a17" strokeweight=".33542mm">
                    <v:fill opacity="0"/>
                    <v:stroke miterlimit="10" joinstyle="miter" endcap="round"/>
                  </v:shape>
                  <v:shape id="Shape 6656" o:spid="_x0000_s5698" style="position:absolute;left:965;top:429;width:30;height:2485" coordsize="3019,248579" path="m3019,l,248579e" filled="f" fillcolor="black" strokecolor="#1f1a17" strokeweight=".33542mm">
                    <v:fill opacity="0"/>
                    <v:stroke miterlimit="10" joinstyle="miter" endcap="round"/>
                  </v:shape>
                  <v:shape id="Shape 344902" o:spid="_x0000_s5697" style="position:absolute;left:422;top:1258;width:91;height:91" coordsize="9144,9144" path="m,l9144,r,9144l,9144,,e" fillcolor="#1f1a17" stroked="f" strokeweight="0">
                    <v:stroke opacity="0" miterlimit="10" joinstyle="miter" endcap="round"/>
                  </v:shape>
                  <v:shape id="Shape 6658" o:spid="_x0000_s5696" style="position:absolute;left:422;top:1258;width:30;height:30" coordsize="3019,3069" path="m3019,r,l3019,r,3069l3019,3069,,3069,,,,,3019,xe" filled="f" fillcolor="black" strokecolor="#1f1a17" strokeweight=".33542mm">
                    <v:fill opacity="0"/>
                    <v:stroke miterlimit="10" joinstyle="miter" endcap="round"/>
                  </v:shape>
                  <v:shape id="Shape 6659" o:spid="_x0000_s5695" style="position:absolute;left:422;top:1565;width:30;height:61" coordsize="3019,6138" path="m,l3019,r,3069l3019,6138,,3069,,xe" fillcolor="#1f1a17" stroked="f" strokeweight="0">
                    <v:stroke opacity="0" miterlimit="10" joinstyle="miter" endcap="round"/>
                  </v:shape>
                  <v:shape id="Shape 6660" o:spid="_x0000_s5694" style="position:absolute;left:422;top:1565;width:30;height:61" coordsize="3019,6138" path="m3019,r,l3019,3069r,l3019,6138,,3069r,l,,3019,xe" filled="f" fillcolor="black" strokecolor="#1f1a17" strokeweight=".33542mm">
                    <v:fill opacity="0"/>
                    <v:stroke miterlimit="10" joinstyle="miter" endcap="round"/>
                  </v:shape>
                  <v:shape id="Shape 344903" o:spid="_x0000_s5693" style="position:absolute;left:422;top:1872;width:91;height:91" coordsize="9144,9144" path="m,l9144,r,9144l,9144,,e" fillcolor="#1f1a17" stroked="f" strokeweight="0">
                    <v:stroke opacity="0" miterlimit="10" joinstyle="miter" endcap="round"/>
                  </v:shape>
                  <v:shape id="Shape 6662" o:spid="_x0000_s5692" style="position:absolute;left:422;top:1872;width:30;height:30" coordsize="3019,3070" path="m3019,r,l3019,3070r,l3019,3070,,3070r,l,,3019,xe" filled="f" fillcolor="black" strokecolor="#1f1a17" strokeweight=".33542mm">
                    <v:fill opacity="0"/>
                    <v:stroke miterlimit="10" joinstyle="miter" endcap="round"/>
                  </v:shape>
                  <v:shape id="Shape 6663" o:spid="_x0000_s5691" style="position:absolute;left:422;top:2178;width:30;height:61" coordsize="3019,6138" path="m,l3019,r,3069l3019,6138,,3069,,xe" fillcolor="#1f1a17" stroked="f" strokeweight="0">
                    <v:stroke opacity="0" miterlimit="10" joinstyle="miter" endcap="round"/>
                  </v:shape>
                  <v:shape id="Shape 6664" o:spid="_x0000_s5690" style="position:absolute;left:422;top:2178;width:30;height:61" coordsize="3019,6138" path="m3019,r,l3019,3069r,l3019,6138,,3069r,l,,3019,xe" filled="f" fillcolor="black" strokecolor="#1f1a17" strokeweight=".33542mm">
                    <v:fill opacity="0"/>
                    <v:stroke miterlimit="10" joinstyle="miter" endcap="round"/>
                  </v:shape>
                  <v:shape id="Shape 6665" o:spid="_x0000_s5689" style="position:absolute;left:422;top:2485;width:30;height:61" coordsize="3019,6138" path="m3019,r,3069l3019,6138,,6138,,3069,3019,xe" fillcolor="#1f1a17" stroked="f" strokeweight="0">
                    <v:stroke opacity="0" miterlimit="10" joinstyle="miter" endcap="round"/>
                  </v:shape>
                  <v:shape id="Shape 6666" o:spid="_x0000_s5688" style="position:absolute;left:422;top:2485;width:30;height:61" coordsize="3019,6138" path="m3019,r,3069l3019,3069r,3069l3019,6138,,6138,,3069r,l3019,xe" filled="f" fillcolor="black" strokecolor="#1f1a17" strokeweight=".33542mm">
                    <v:fill opacity="0"/>
                    <v:stroke miterlimit="10" joinstyle="miter" endcap="round"/>
                  </v:shape>
                  <v:shape id="Shape 6667" o:spid="_x0000_s5687" style="position:absolute;left:1388;top:2516;width:724;height:0" coordsize="72448,0" path="m,l72448,e" filled="f" fillcolor="black" strokecolor="#1f1a17" strokeweight=".33542mm">
                    <v:fill opacity="0"/>
                    <v:stroke miterlimit="10" joinstyle="miter" endcap="round"/>
                  </v:shape>
                  <v:shape id="Shape 6668" o:spid="_x0000_s5686" style="position:absolute;left:1388;top:2209;width:724;height:0" coordsize="72448,0" path="m,l72448,e" filled="f" fillcolor="black" strokecolor="#1f1a17" strokeweight=".33542mm">
                    <v:fill opacity="0"/>
                    <v:stroke miterlimit="10" joinstyle="miter" endcap="round"/>
                  </v:shape>
                  <v:shape id="Shape 6669" o:spid="_x0000_s5685" style="position:absolute;left:1388;top:1902;width:724;height:0" coordsize="72448,0" path="m,l72448,e" filled="f" fillcolor="black" strokecolor="#1f1a17" strokeweight=".33542mm">
                    <v:fill opacity="0"/>
                    <v:stroke miterlimit="10" joinstyle="miter" endcap="round"/>
                  </v:shape>
                  <v:shape id="Shape 6670" o:spid="_x0000_s5684" style="position:absolute;left:1388;top:1595;width:724;height:0" coordsize="72448,0" path="m,l72448,e" filled="f" fillcolor="black" strokecolor="#1f1a17" strokeweight=".33542mm">
                    <v:fill opacity="0"/>
                    <v:stroke miterlimit="10" joinstyle="miter" endcap="round"/>
                  </v:shape>
                  <v:shape id="Shape 6671" o:spid="_x0000_s5683" style="position:absolute;left:1388;top:1258;width:724;height:0" coordsize="72448,0" path="m,l72448,e" filled="f" fillcolor="black" strokecolor="#1f1a17" strokeweight=".33542mm">
                    <v:fill opacity="0"/>
                    <v:stroke miterlimit="10" joinstyle="miter" endcap="round"/>
                  </v:shape>
                  <v:shape id="Shape 344904" o:spid="_x0000_s5682" style="position:absolute;left:2384;width:332;height:1043" coordsize="33206,104342" path="m,l33206,r,104342l,104342,,e" stroked="f" strokeweight="0">
                    <v:stroke opacity="0" miterlimit="10" joinstyle="miter" endcap="round"/>
                  </v:shape>
                  <v:shape id="Shape 6673" o:spid="_x0000_s5681" style="position:absolute;left:2384;width:332;height:1043" coordsize="33206,104342" path="m,104342r33206,l33206,,,,,104342xe" filled="f" fillcolor="black" strokecolor="#1f1a17" strokeweight=".33542mm">
                    <v:fill opacity="0"/>
                    <v:stroke miterlimit="10" joinstyle="miter" endcap="round"/>
                  </v:shape>
                  <v:shape id="Shape 6674" o:spid="_x0000_s5680"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6675" o:spid="_x0000_s5679"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Used properly, facilitated workshops are a useful tool for effecting cultural change in an organization because they promote buy-in and empowerment of participants.</w:t>
            </w:r>
          </w:p>
        </w:tc>
      </w:tr>
    </w:tbl>
    <w:p w:rsidR="00926429" w:rsidRDefault="00573558">
      <w:pPr>
        <w:spacing w:after="210"/>
        <w:ind w:left="731" w:hanging="10"/>
      </w:pPr>
      <w:r>
        <w:rPr>
          <w:rFonts w:ascii="Book Antiqua" w:eastAsia="Book Antiqua" w:hAnsi="Book Antiqua" w:cs="Book Antiqua"/>
          <w:sz w:val="20"/>
        </w:rPr>
        <w:t>Interviews</w:t>
      </w:r>
    </w:p>
    <w:p w:rsidR="00926429" w:rsidRDefault="00573558">
      <w:pPr>
        <w:spacing w:after="124" w:line="253" w:lineRule="auto"/>
        <w:ind w:left="721" w:right="13" w:firstLine="9"/>
        <w:jc w:val="both"/>
      </w:pPr>
      <w:r>
        <w:rPr>
          <w:rFonts w:ascii="Book Antiqua" w:eastAsia="Book Antiqua" w:hAnsi="Book Antiqua" w:cs="Book Antiqua"/>
          <w:sz w:val="18"/>
        </w:rPr>
        <w:t xml:space="preserve">Interviews conducted to recognize risk will only be successful where there is:  </w:t>
      </w:r>
    </w:p>
    <w:p w:rsidR="00926429" w:rsidRDefault="00573558">
      <w:pPr>
        <w:numPr>
          <w:ilvl w:val="0"/>
          <w:numId w:val="45"/>
        </w:numPr>
        <w:spacing w:after="124" w:line="253" w:lineRule="auto"/>
        <w:ind w:right="13" w:hanging="480"/>
        <w:jc w:val="both"/>
      </w:pPr>
      <w:r>
        <w:rPr>
          <w:rFonts w:ascii="Book Antiqua" w:eastAsia="Book Antiqua" w:hAnsi="Book Antiqua" w:cs="Book Antiqua"/>
          <w:sz w:val="18"/>
        </w:rPr>
        <w:t>Good preparation;</w:t>
      </w:r>
    </w:p>
    <w:p w:rsidR="00926429" w:rsidRDefault="00573558">
      <w:pPr>
        <w:numPr>
          <w:ilvl w:val="0"/>
          <w:numId w:val="45"/>
        </w:numPr>
        <w:spacing w:after="124" w:line="253" w:lineRule="auto"/>
        <w:ind w:right="13" w:hanging="480"/>
        <w:jc w:val="both"/>
      </w:pPr>
      <w:r>
        <w:rPr>
          <w:rFonts w:ascii="Book Antiqua" w:eastAsia="Book Antiqua" w:hAnsi="Book Antiqua" w:cs="Book Antiqua"/>
          <w:sz w:val="18"/>
        </w:rPr>
        <w:t>Clear objectives;</w:t>
      </w:r>
    </w:p>
    <w:p w:rsidR="00926429" w:rsidRDefault="00573558">
      <w:pPr>
        <w:numPr>
          <w:ilvl w:val="0"/>
          <w:numId w:val="45"/>
        </w:numPr>
        <w:spacing w:after="124" w:line="253" w:lineRule="auto"/>
        <w:ind w:right="13" w:hanging="480"/>
        <w:jc w:val="both"/>
      </w:pPr>
      <w:r>
        <w:rPr>
          <w:rFonts w:ascii="Book Antiqua" w:eastAsia="Book Antiqua" w:hAnsi="Book Antiqua" w:cs="Book Antiqua"/>
          <w:sz w:val="18"/>
        </w:rPr>
        <w:t>A positive &amp; supportive environment;</w:t>
      </w:r>
    </w:p>
    <w:p w:rsidR="00926429" w:rsidRDefault="00573558">
      <w:pPr>
        <w:numPr>
          <w:ilvl w:val="0"/>
          <w:numId w:val="45"/>
        </w:numPr>
        <w:spacing w:after="124" w:line="253" w:lineRule="auto"/>
        <w:ind w:right="13" w:hanging="480"/>
        <w:jc w:val="both"/>
      </w:pPr>
      <w:r>
        <w:rPr>
          <w:rFonts w:ascii="Book Antiqua" w:eastAsia="Book Antiqua" w:hAnsi="Book Antiqua" w:cs="Book Antiqua"/>
          <w:sz w:val="18"/>
        </w:rPr>
        <w:t>Proper time management;</w:t>
      </w:r>
    </w:p>
    <w:p w:rsidR="00926429" w:rsidRDefault="00573558">
      <w:pPr>
        <w:numPr>
          <w:ilvl w:val="0"/>
          <w:numId w:val="45"/>
        </w:numPr>
        <w:spacing w:after="124" w:line="253" w:lineRule="auto"/>
        <w:ind w:right="13" w:hanging="480"/>
        <w:jc w:val="both"/>
      </w:pPr>
      <w:r>
        <w:rPr>
          <w:rFonts w:ascii="Book Antiqua" w:eastAsia="Book Antiqua" w:hAnsi="Book Antiqua" w:cs="Book Antiqua"/>
          <w:sz w:val="18"/>
        </w:rPr>
        <w:t>Use of open questions; and</w:t>
      </w:r>
    </w:p>
    <w:p w:rsidR="00926429" w:rsidRDefault="00573558">
      <w:pPr>
        <w:numPr>
          <w:ilvl w:val="0"/>
          <w:numId w:val="45"/>
        </w:numPr>
        <w:spacing w:after="124" w:line="253" w:lineRule="auto"/>
        <w:ind w:right="13" w:hanging="480"/>
        <w:jc w:val="both"/>
      </w:pPr>
      <w:r>
        <w:rPr>
          <w:rFonts w:ascii="Book Antiqua" w:eastAsia="Book Antiqua" w:hAnsi="Book Antiqua" w:cs="Book Antiqua"/>
          <w:sz w:val="18"/>
        </w:rPr>
        <w:lastRenderedPageBreak/>
        <w:t xml:space="preserve">Challenging not confrontational atmosphere. </w:t>
      </w:r>
    </w:p>
    <w:p w:rsidR="00926429" w:rsidRDefault="00573558">
      <w:pPr>
        <w:spacing w:after="4" w:line="253" w:lineRule="auto"/>
        <w:ind w:left="-15" w:right="13" w:firstLine="9"/>
        <w:jc w:val="both"/>
      </w:pPr>
      <w:r>
        <w:rPr>
          <w:rFonts w:ascii="Book Antiqua" w:eastAsia="Book Antiqua" w:hAnsi="Book Antiqua" w:cs="Book Antiqua"/>
          <w:sz w:val="18"/>
        </w:rPr>
        <w:t>The results of interviews should be well documented.</w:t>
      </w:r>
    </w:p>
    <w:p w:rsidR="00926429" w:rsidRDefault="006C41FD">
      <w:pPr>
        <w:spacing w:after="5"/>
        <w:ind w:left="485"/>
      </w:pPr>
      <w:r w:rsidRPr="006C41FD">
        <w:rPr>
          <w:noProof/>
          <w:lang w:val="en-IN" w:eastAsia="en-IN"/>
        </w:rPr>
      </w:r>
      <w:r w:rsidRPr="006C41FD">
        <w:rPr>
          <w:noProof/>
          <w:lang w:val="en-IN" w:eastAsia="en-IN"/>
        </w:rPr>
        <w:pict>
          <v:group id="Group 270487" o:spid="_x0000_s5659" style="width:24pt;height:17.35pt;mso-position-horizontal-relative:char;mso-position-vertical-relative:line" coordsize="3048,2204">
            <v:shape id="Shape 6704" o:spid="_x0000_s5677" style="position:absolute;top:30;width:1645;height:2112" coordsize="164592,211227" path="m115824,211227l,211227,70104,153063,36576,122450r,-82654l45720,24490,54864,12245,64008,6123,76200,r39624,l131064,3061r9144,9184l149352,21429r9144,12245l164592,45919,143256,76532r3048,64286l134112,156124r15240,15307l115824,211227xe" filled="f" fillcolor="black" strokecolor="#1f1a17" strokeweight=".96pt">
              <v:fill opacity="0"/>
              <v:stroke miterlimit="10" joinstyle="miter" endcap="round"/>
            </v:shape>
            <v:shape id="Shape 6705" o:spid="_x0000_s5676" style="position:absolute;left:1158;top:428;width:1219;height:1775" coordsize="121920,177553" path="m121920,177553r,-42858l100584,122450r6096,-15306l112776,88777r6096,-18368l121920,45919r-3048,-9184l112776,24490r-6096,-9184l100584,6122,88392,,64008,,51816,3061,33528,39796,30480,97960r15240,27552l,174492r121920,3061xe" filled="f" fillcolor="black" strokecolor="#1f1a17" strokeweight=".96pt">
              <v:fill opacity="0"/>
              <v:stroke miterlimit="10" joinstyle="miter" endcap="round"/>
            </v:shape>
            <v:shape id="Shape 6706" o:spid="_x0000_s5675"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6707" o:spid="_x0000_s5674" style="position:absolute;left:2468;width:579;height:704" coordsize="57912,70409" path="m30480,l42672,3061r9144,6123l57912,15306r,15307l54864,36735r-6096,6123l39624,52041r-6096,3062l30480,58164r-3048,6123l27432,70409r-3048,l24384,58164r3048,-3061l30480,48980r3048,-9184l36576,36735r,-21429l33528,9184,27432,6122r-9144,l15240,9184r,3061l15240,15306r3048,6123l18288,30613r-3048,3061l6096,33674,3048,30613,,27551,,21429,3048,15306,9144,6122,18288,3061,30480,xe" fillcolor="#1f1a17" stroked="f" strokeweight="0">
              <v:stroke opacity="0" miterlimit="10" joinstyle="miter" endcap="round"/>
            </v:shape>
            <v:shape id="Shape 6708" o:spid="_x0000_s5673" style="position:absolute;left:2468;width:579;height:704" coordsize="57912,70409" path="m27432,70409r-3048,l24384,58164r3048,-3061l30480,48980r3048,-9184l36576,36735r,-21429l33528,9184,27432,6122r-9144,l15240,9184r,l15240,12245r,l15240,15306r3048,6123l18288,30613r-3048,3061l6096,33674,3048,30613,,27551,,21429,3048,15306,9144,6122,18288,3061,30480,,42672,3061r9144,6123l57912,15306r,15307l54864,36735r-6096,6123l39624,52041r-6096,3062l30480,58164r-3048,6123l27432,70409xe" filled="f" fillcolor="black" strokecolor="#1f1a17" strokeweight=".24pt">
              <v:fill opacity="0"/>
              <v:stroke miterlimit="10" joinstyle="miter" endcap="round"/>
            </v:shape>
            <v:shape id="Shape 6709" o:spid="_x0000_s5672"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6710" o:spid="_x0000_s5671" style="position:absolute;left:365;top:183;width:1097;height:1591" coordsize="109728,159185" path="m67056,l85344,9184r15240,12245l103632,30612r6096,9184l109728,116328,82296,159185,51816,156124,,104083,,45919,6096,36735r6096,-9184l18288,21429r9144,-9184l45720,3061,67056,xe" stroked="f" strokeweight="0">
              <v:stroke opacity="0" miterlimit="10" joinstyle="miter" endcap="round"/>
            </v:shape>
            <v:shape id="Shape 6711" o:spid="_x0000_s5670" style="position:absolute;left:365;top:183;width:1097;height:1591" coordsize="109728,159185" path="m67056,l45720,3061,27432,12245r-9144,9184l12192,27551,6096,36735,,45919r,58164l51816,156124r30480,3061l109728,116328r,-76532l103632,30612r-3048,-9183l85344,9184,67056,xe" filled="f" fillcolor="black" strokecolor="#1f1a17" strokeweight=".96pt">
              <v:fill opacity="0"/>
              <v:stroke miterlimit="10" joinstyle="miter" endcap="round"/>
            </v:shape>
            <v:shape id="Shape 6712" o:spid="_x0000_s5669" style="position:absolute;left:701;top:581;width:121;height:214" coordsize="12192,21429" path="m6096,l9144,3061r3048,6123l9144,18368,6096,21429,3048,18368,,9184,3048,3061,6096,xe" fillcolor="#da251d" stroked="f" strokeweight="0">
              <v:stroke opacity="0" miterlimit="10" joinstyle="miter" endcap="round"/>
            </v:shape>
            <v:shape id="Shape 6713" o:spid="_x0000_s5668" style="position:absolute;left:701;top:581;width:121;height:214" coordsize="12192,21429" path="m6096,l9144,3061r3048,6123l9144,18368,6096,21429,3048,18368,,9184,3048,3061,6096,xe" filled="f" fillcolor="black" strokecolor="#1f1a17" strokeweight=".96pt">
              <v:fill opacity="0"/>
              <v:stroke miterlimit="10" joinstyle="miter" endcap="round"/>
            </v:shape>
            <v:shape id="Shape 6714" o:spid="_x0000_s5667" style="position:absolute;left:1188;top:581;width:91;height:214" coordsize="9144,21429" path="m3048,l9144,3061r,15307l3048,21429,,18368,,3061,3048,xe" fillcolor="#da251d" stroked="f" strokeweight="0">
              <v:stroke opacity="0" miterlimit="10" joinstyle="miter" endcap="round"/>
            </v:shape>
            <v:shape id="Shape 6715" o:spid="_x0000_s5666" style="position:absolute;left:1188;top:581;width:91;height:214" coordsize="9144,21429" path="m3048,l9144,3061r,15307l3048,21429,,18368,,3061,3048,xe" filled="f" fillcolor="black" strokecolor="#1f1a17" strokeweight=".96pt">
              <v:fill opacity="0"/>
              <v:stroke miterlimit="10" joinstyle="miter" endcap="round"/>
            </v:shape>
            <v:shape id="Shape 6716" o:spid="_x0000_s5665" style="position:absolute;left:1463;top:581;width:883;height:1224" coordsize="88392,122450" path="m36576,l51816,,67056,6123,79248,18368r9144,18367l73152,110205r-15240,9184l45720,122450r-12192,l18288,116328,,79593,,48980,3048,24490,6096,15306,15240,9184,24384,3061,36576,xe" stroked="f" strokeweight="0">
              <v:stroke opacity="0" miterlimit="10" joinstyle="miter" endcap="round"/>
            </v:shape>
            <v:shape id="Shape 6717" o:spid="_x0000_s5664" style="position:absolute;left:1463;top:581;width:883;height:1224" coordsize="88392,122450" path="m88392,36735l79248,18368,67056,6123,51816,,36576,,24384,3061,15240,9184,6096,15306,3048,24490,,48980,,79593r18288,36735l33528,122450r12192,l57912,119389r15240,-9184l88392,36735xe" filled="f" fillcolor="black" strokecolor="#1f1a17" strokeweight=".96pt">
              <v:fill opacity="0"/>
              <v:stroke miterlimit="10" joinstyle="miter" endcap="round"/>
            </v:shape>
            <v:shape id="Shape 6718" o:spid="_x0000_s5663" style="position:absolute;left:1615;top:1040;width:121;height:214" coordsize="12192,21429" path="m6096,l9144,3061r3048,6123l9144,18368,6096,21429,3048,18368,,9184,3048,3061,6096,xe" fillcolor="#da251d" stroked="f" strokeweight="0">
              <v:stroke opacity="0" miterlimit="10" joinstyle="miter" endcap="round"/>
            </v:shape>
            <v:shape id="Shape 6719" o:spid="_x0000_s5662" style="position:absolute;left:1615;top:1040;width:121;height:214" coordsize="12192,21429" path="m6096,l9144,3061r3048,6123l9144,18368,6096,21429,3048,18368,,9184,3048,3061,6096,xe" filled="f" fillcolor="black" strokecolor="#1f1a17" strokeweight=".96pt">
              <v:fill opacity="0"/>
              <v:stroke miterlimit="10" joinstyle="miter" endcap="round"/>
            </v:shape>
            <v:shape id="Shape 6720" o:spid="_x0000_s5661" style="position:absolute;left:2011;top:1040;width:91;height:214" coordsize="9144,21429" path="m6096,l9144,3061r,15307l6096,21429,,18368,,3061,6096,xe" fillcolor="#da251d" stroked="f" strokeweight="0">
              <v:stroke opacity="0" miterlimit="10" joinstyle="miter" endcap="round"/>
            </v:shape>
            <v:shape id="Shape 6721" o:spid="_x0000_s5660" style="position:absolute;left:2011;top:1040;width:91;height:214" coordsize="9144,21429" path="m6096,l9144,3061r,15307l6096,21429,,18368,,3061,6096,xe" filled="f" fillcolor="black" strokecolor="#1f1a17" strokeweight=".96pt">
              <v:fill opacity="0"/>
              <v:stroke miterlimit="10" joinstyle="miter" endcap="round"/>
            </v:shape>
            <w10:wrap type="none"/>
            <w10:anchorlock/>
          </v:group>
        </w:pict>
      </w:r>
    </w:p>
    <w:p w:rsidR="00926429" w:rsidRDefault="00573558">
      <w:pPr>
        <w:spacing w:after="124" w:line="253" w:lineRule="auto"/>
        <w:ind w:left="269" w:right="13"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SWOT?</w:t>
      </w:r>
    </w:p>
    <w:p w:rsidR="00926429" w:rsidRDefault="00573558">
      <w:pPr>
        <w:spacing w:after="546" w:line="253" w:lineRule="auto"/>
        <w:ind w:left="240" w:right="257" w:firstLine="9"/>
        <w:jc w:val="both"/>
      </w:pPr>
      <w:r>
        <w:rPr>
          <w:rFonts w:ascii="Book Antiqua" w:eastAsia="Book Antiqua" w:hAnsi="Book Antiqua" w:cs="Book Antiqua"/>
          <w:sz w:val="18"/>
        </w:rPr>
        <w:t>SWOT analysis (alternately SLOT analysis) is a strategic planning method used to evaluate the Strengths, Weaknesses/Limitations, Opportunities, and Threats involved in a project or in a business venture.</w:t>
      </w:r>
    </w:p>
    <w:p w:rsidR="00926429" w:rsidRDefault="006C41FD">
      <w:pPr>
        <w:spacing w:after="0"/>
        <w:ind w:left="259"/>
      </w:pPr>
      <w:r w:rsidRPr="006C41FD">
        <w:rPr>
          <w:noProof/>
          <w:lang w:val="en-IN" w:eastAsia="en-IN"/>
        </w:rPr>
        <w:pict>
          <v:group id="Group 270488" o:spid="_x0000_s5646" style="position:absolute;left:0;text-align:left;margin-left:-6.2pt;margin-top:-32.1pt;width:481.5pt;height:428.7pt;z-index:-251801600;mso-width-relative:margin;mso-height-relative:margin" coordsize="50932,53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">
            <v:shape id="Shape 6729" o:spid="_x0000_s5658" style="position:absolute;left:4725;top:2758;width:1718;height:1737;visibility:visible;mso-wrap-style:square;v-text-anchor:top" coordsize="171833,1737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XHW8UA&#10;AADdAAAADwAAAGRycy9kb3ducmV2LnhtbESPT4vCMBTE78J+h/AW9qapLvinGqW74OJJrHrx9mie&#10;abF5KU3U7rc3guBxmJnfMItVZ2txo9ZXjhUMBwkI4sLpio2C42Hdn4LwAVlj7ZgU/JOH1fKjt8BU&#10;uzvndNsHIyKEfYoKyhCaVEpflGTRD1xDHL2zay2GKFsjdYv3CLe1HCXJWFqsOC6U2NBvScVlf7UK&#10;tufjwcqsyc232XV/PzbLT5udUl+fXTYHEagL7/CrvdEKxpPRD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cdbxQAAAN0AAAAPAAAAAAAAAAAAAAAAAJgCAABkcnMv&#10;ZG93bnJldi54bWxQSwUGAAAAAAQABAD1AAAAigMAAAAA&#10;" adj="0,,0" path="m85917,r18410,l119670,6096r15342,6096l147286,24384r9205,12192l165696,51816r6137,15240l171833,103632r-6137,15240l156491,134112r-9205,12192l135012,158496r-15342,6096l104327,170688r-18410,3048l70574,170688,52164,164592,39890,158496,24548,146304,15342,134112,6137,118872,3069,103632,,85344,3069,67056,6137,51816,15342,36576,24548,24384,39890,12192,52164,6096,70574,,85917,xe" filled="f" strokecolor="#1f1a17" strokeweight=".96pt">
              <v:stroke miterlimit="83231f" joinstyle="miter" endcap="round"/>
              <v:formulas/>
              <v:path arrowok="t" o:connecttype="segments" textboxrect="0,0,171833,173736"/>
            </v:shape>
            <v:shape id="Shape 6730" o:spid="_x0000_s5657" style="position:absolute;left:4786;top:3032;width:1350;height:1433;visibility:visible;mso-wrap-style:square;v-text-anchor:top" coordsize="135012,1432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HYEsIA&#10;AADdAAAADwAAAGRycy9kb3ducmV2LnhtbERPy4rCMBTdD/gP4QruxlQFH9UoKggqg+ADwd2lubbF&#10;5qY0UTN/P1kIszyc92wRTCVe1LjSsoJeNwFBnFldcq7gct58j0E4j6yxskwKfsnBYt76mmGq7ZuP&#10;9Dr5XMQQdikqKLyvUyldVpBB17U1ceTutjHoI2xyqRt8x3BTyX6SDKXBkmNDgTWtC8oep6dREJbP&#10;pBqt9ocf5n64rq87CpObUp12WE5BeAr+X/xxb7WC4WgQ98c38QnI+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4dgSwgAAAN0AAAAPAAAAAAAAAAAAAAAAAJgCAABkcnMvZG93&#10;bnJldi54bWxQSwUGAAAAAAQABAD1AAAAhwMAAAAA&#10;" adj="0,,0" path="m15342,l135012,r,134112l116601,140208r-18410,3048l82848,143256,67506,140208,52164,137160,39890,131064,27616,121920r-9205,-9144l9205,103632,3069,91440,,76200,,48768,3069,33528,6137,15240,15342,xe" filled="f" strokecolor="#1f1a17" strokeweight=".96pt">
              <v:stroke miterlimit="83231f" joinstyle="miter" endcap="round"/>
              <v:formulas/>
              <v:path arrowok="t" o:connecttype="segments" textboxrect="0,0,135012,143256"/>
            </v:shape>
            <v:shape id="Shape 6735" o:spid="_x0000_s5656" style="position:absolute;left:6106;top:4008;width:644;height:701;visibility:visible;mso-wrap-style:square;v-text-anchor:top" coordsize="64438,701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8uEcgA&#10;AADdAAAADwAAAGRycy9kb3ducmV2LnhtbESP3UoDMRSE7wu+QzhC79ysltZ2bVpUUIpUpT/i7XFz&#10;drO4OVmStF3f3ghCL4eZ+YaZL3vbiiP50DhWcJ3lIIhLpxuuFex3T1dTECEia2wdk4IfCrBcXAzm&#10;WGh34g0dt7EWCcKhQAUmxq6QMpSGLIbMdcTJq5y3GJP0tdQeTwluW3mT5xNpseG0YLCjR0Pl9/Zg&#10;Ffi3zyqYav3ytZp9bMLOzN6fH16VGl7293cgIvXxHP5vr7SCye1oDH9v0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y4RyAAAAN0AAAAPAAAAAAAAAAAAAAAAAJgCAABk&#10;cnMvZG93bnJldi54bWxQSwUGAAAAAAQABAD1AAAAjQMAAAAA&#10;" adj="0,,0" path="m30685,l64438,51816,30685,70104,,21336,30685,xe" fillcolor="#1f1a17" stroked="f" strokeweight="0">
              <v:stroke miterlimit="83231f" joinstyle="miter" endcap="round"/>
              <v:formulas/>
              <v:path arrowok="t" o:connecttype="segments" textboxrect="0,0,64438,70104"/>
            </v:shape>
            <v:shape id="Shape 6736" o:spid="_x0000_s5655" style="position:absolute;left:4295;top:1600;width:982;height:152;visibility:visible;mso-wrap-style:square;v-text-anchor:top" coordsize="98190,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OWVsYA&#10;AADdAAAADwAAAGRycy9kb3ducmV2LnhtbESPQWsCMRSE7wX/Q3iCt5rVlq1sjSJCYemlaBV7fE1e&#10;d1c3L0sSdfvvjVDocZiZb5j5sretuJAPjWMFk3EGglg703ClYPf59jgDESKywdYxKfilAMvF4GGO&#10;hXFX3tBlGyuRIBwKVFDH2BVSBl2TxTB2HXHyfpy3GJP0lTQerwluWznNslxabDgt1NjRuiZ92p6t&#10;go9j6Sdld+hX+2et29nX7vt9kyk1GvarVxCR+vgf/muXRkH+8pTD/U1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OWVsYAAADdAAAADwAAAAAAAAAAAAAAAACYAgAAZHJz&#10;L2Rvd25yZXYueG1sUEsFBgAAAAAEAAQA9QAAAIsDAAAAAA==&#10;" adj="0,,0" path="m,15240l27616,6096,52164,,76711,,98190,6096e" filled="f" strokecolor="#1f1a17" strokeweight=".96pt">
              <v:stroke miterlimit="83231f" joinstyle="miter" endcap="round"/>
              <v:formulas/>
              <v:path arrowok="t" o:connecttype="segments" textboxrect="0,0,98190,15240"/>
            </v:shape>
            <v:shape id="Shape 6737" o:spid="_x0000_s5654" style="position:absolute;left:4295;top:1844;width:982;height:121;visibility:visible;mso-wrap-style:square;v-text-anchor:top" coordsize="98190,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A1C8cA&#10;AADdAAAADwAAAGRycy9kb3ducmV2LnhtbESPQWvCQBSE74X+h+UVequbWklC6ipFWlDUQ1XQ3l6z&#10;r0kw+zZk1xj/vSsIPQ4z8w0znvamFh21rrKs4HUQgSDOra64ULDbfr2kIJxH1lhbJgUXcjCdPD6M&#10;MdP2zN/UbXwhAoRdhgpK75tMSpeXZNANbEMcvD/bGvRBtoXULZ4D3NRyGEWxNFhxWCixoVlJ+XFz&#10;Mgrk7+FznSyP6Y/XC1l3+zQeJSulnp/6j3cQnnr/H76351pBnLwlcHsTno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NQvHAAAA3QAAAA8AAAAAAAAAAAAAAAAAmAIAAGRy&#10;cy9kb3ducmV2LnhtbFBLBQYAAAAABAAEAPUAAACMAwAAAAA=&#10;" adj="0,,0" path="m,12192l27616,3048,52164,,76711,,98190,3048e" filled="f" strokecolor="#1f1a17" strokeweight=".96pt">
              <v:stroke miterlimit="83231f" joinstyle="miter" endcap="round"/>
              <v:formulas/>
              <v:path arrowok="t" o:connecttype="segments" textboxrect="0,0,98190,12192"/>
            </v:shape>
            <v:shape id="Shape 6740" o:spid="_x0000_s5653" style="position:absolute;left:3313;top:1661;width:982;height:152;visibility:visible;mso-wrap-style:square;v-text-anchor:top" coordsize="98191,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UcK8UA&#10;AADdAAAADwAAAGRycy9kb3ducmV2LnhtbERPy2rCQBTdF/oPwxW6qxNDURudhCK2tEKR+gCXt5nb&#10;JCRzJ2RGE//eWQhdHs57mQ2mERfqXGVZwWQcgSDOra64UHDYvz/PQTiPrLGxTAqu5CBLHx+WmGjb&#10;8w9ddr4QIYRdggpK79tESpeXZNCNbUscuD/bGfQBdoXUHfYh3DQyjqKpNFhxaCixpVVJeb07GwXf&#10;c7lZf21n+HHa1r+H17Pvj7FW6mk0vC1AeBr8v/ju/tQKprOXsD+8CU9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1RwrxQAAAN0AAAAPAAAAAAAAAAAAAAAAAJgCAABkcnMv&#10;ZG93bnJldi54bWxQSwUGAAAAAAQABAD1AAAAigMAAAAA&#10;" adj="0,,0" path="m,15240l27616,6096,52164,,76711,,98191,6096e" filled="f" strokecolor="#1f1a17" strokeweight=".96pt">
              <v:stroke miterlimit="83231f" joinstyle="miter" endcap="round"/>
              <v:formulas/>
              <v:path arrowok="t" o:connecttype="segments" textboxrect="0,0,98191,15240"/>
            </v:shape>
            <v:shape id="Shape 6741" o:spid="_x0000_s5652" style="position:absolute;left:3313;top:1905;width:982;height:121;visibility:visible;mso-wrap-style:square;v-text-anchor:top" coordsize="98191,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ObsUA&#10;AADdAAAADwAAAGRycy9kb3ducmV2LnhtbESPT2vCQBTE74LfYXlCb7rZEFRSVyktglAPrX/uj+xr&#10;Epp9m2RXjd/eFQo9DjPzG2a1GWwjrtT72rEGNUtAEBfO1FxqOB230yUIH5ANNo5Jw508bNbj0Qpz&#10;4278TddDKEWEsM9RQxVCm0vpi4os+plriaP343qLIcq+lKbHW4TbRqZJMpcWa44LFbb0XlHxe7hY&#10;DZ9dUJmlXbZfnNMPpU6dSr86rV8mw9sriEBD+A//tXdGw3yRKXi+iU9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cQ5uxQAAAN0AAAAPAAAAAAAAAAAAAAAAAJgCAABkcnMv&#10;ZG93bnJldi54bWxQSwUGAAAAAAQABAD1AAAAigMAAAAA&#10;" adj="0,,0" path="m,12192l27616,6096,52164,,76711,,98191,6096e" filled="f" strokecolor="#1f1a17" strokeweight=".96pt">
              <v:stroke miterlimit="83231f" joinstyle="miter" endcap="round"/>
              <v:formulas/>
              <v:path arrowok="t" o:connecttype="segments" textboxrect="0,0,98191,12192"/>
            </v:shape>
            <v:shape id="Shape 6771" o:spid="_x0000_s5651" style="position:absolute;left:777;width:24231;height:53019;visibility:visible;mso-wrap-style:square;v-text-anchor:top" coordsize="2423160,53019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oMMA&#10;AADdAAAADwAAAGRycy9kb3ducmV2LnhtbESPS4sCMRCE78L+h9ALe9OMgg9mjbKEFTzqKJ57Jz0P&#10;nXSGSdTZf28EwWNRVV9Ry3VvG3GjzteOFYxHCQji3JmaSwXHw2a4AOEDssHGMSn4Jw/r1cdgialx&#10;d97TLQuliBD2KSqoQmhTKX1ekUU/ci1x9ArXWQxRdqU0Hd4j3DZykiQzabHmuFBhS7qi/JJdrYId&#10;6b9rUeY6+9WnnQ6nwk/PhVJfn/3PN4hAfXiHX+2tUTCbz8fwfBOf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WoMMAAADdAAAADwAAAAAAAAAAAAAAAACYAgAAZHJzL2Rv&#10;d25yZXYueG1sUEsFBgAAAAAEAAQA9QAAAIgDAAAAAA==&#10;" adj="0,,0" path="m,l2423160,r,12192l12192,12192r,5277612l2423160,5289804r,12192l,5301996,,xe" fillcolor="black" stroked="f" strokeweight="0">
              <v:stroke miterlimit="83231f" joinstyle="miter"/>
              <v:formulas/>
              <v:path arrowok="t" o:connecttype="segments" textboxrect="0,0,2423160,5301996"/>
            </v:shape>
            <v:shape id="Shape 6772" o:spid="_x0000_s5650" style="position:absolute;left:25008;width:24232;height:53019;visibility:visible;mso-wrap-style:square;v-text-anchor:top" coordsize="2423160,53019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I18MA&#10;AADdAAAADwAAAGRycy9kb3ducmV2LnhtbESPT4vCMBTE7wt+h/AEb2uqoC7VKBIUPGp38fxsXv/s&#10;Ni+liVq/vRGEPQ4z8xtmteltI27U+dqxgsk4AUGcO1NzqeDne//5BcIHZIONY1LwIA+b9eBjhalx&#10;dz7RLQuliBD2KSqoQmhTKX1ekUU/di1x9ArXWQxRdqU0Hd4j3DZymiRzabHmuFBhS7qi/C+7WgVH&#10;0pdrUeY62+nzUYdz4We/hVKjYb9dggjUh//wu30wCuaLxRReb+IT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1I18MAAADdAAAADwAAAAAAAAAAAAAAAACYAgAAZHJzL2Rv&#10;d25yZXYueG1sUEsFBgAAAAAEAAQA9QAAAIgDAAAAAA==&#10;" adj="0,,0" path="m,l2423160,r,5301996l,5301996r,-12192l2410968,5289804r,-5277612l,12192,,xe" fillcolor="black" stroked="f" strokeweight="0">
              <v:stroke miterlimit="83231f" joinstyle="miter"/>
              <v:formulas/>
              <v:path arrowok="t" o:connecttype="segments" textboxrect="0,0,2423160,5301996"/>
            </v:shape>
            <v:shape id="Shape 344905" o:spid="_x0000_s5649" style="position:absolute;left:91;top:50962;width:50734;height:2728;visibility:visible;mso-wrap-style:square;v-text-anchor:top" coordsize="5073396,2727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DscA&#10;AADfAAAADwAAAGRycy9kb3ducmV2LnhtbESPS2/CMBCE75X4D9YicQObp0jAIMSjak9V0156W8VL&#10;EhGvo9hA+Pd1JaQeRzPzjWa97WwtbtT6yrGG8UiBIM6dqbjQ8P11Gi5B+IBssHZMGh7kYbvpvawx&#10;Ne7On3TLQiEihH2KGsoQmlRKn5dk0Y9cQxy9s2sthijbQpoW7xFuazlRaiEtVhwXSmxoX1J+ya5W&#10;w2v2c1THZLnAj/nk3SYHz3nmtR70u90KRKAu/Ief7TejYTqbJWoOf3/iF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frA7HAAAA3wAAAA8AAAAAAAAAAAAAAAAAmAIAAGRy&#10;cy9kb3ducmV2LnhtbFBLBQYAAAAABAAEAPUAAACMAwAAAAA=&#10;" adj="0,,0" path="m,l5073396,r,272796l,272796,,e" stroked="f" strokeweight="0">
              <v:stroke miterlimit="83231f" joinstyle="miter"/>
              <v:formulas/>
              <v:path arrowok="t" o:connecttype="segments" textboxrect="0,0,5073396,272796"/>
            </v:shape>
            <v:shape id="Shape 6774" o:spid="_x0000_s5648" style="position:absolute;top:50855;width:25458;height:2926;visibility:visible;mso-wrap-style:square;v-text-anchor:top" coordsize="2545842,2926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XLTcYA&#10;AADdAAAADwAAAGRycy9kb3ducmV2LnhtbESPT2vCQBTE74V+h+UVvEjdVDRK6ipSFQS91D94fWSf&#10;SWj2bciuSfz2riD0OMzMb5jZojOlaKh2hWUFX4MIBHFqdcGZgtNx8zkF4TyyxtIyKbiTg8X8/W2G&#10;ibYt/1Jz8JkIEHYJKsi9rxIpXZqTQTewFXHwrrY26IOsM6lrbAPclHIYRbE0WHBYyLGin5zSv8PN&#10;KNit/Wh8v3T7dFkdV/3xuYlbfVWq99Etv0F46vx/+NXeagXxZDKC55vw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XLTcYAAADdAAAADwAAAAAAAAAAAAAAAACYAgAAZHJz&#10;L2Rvd25yZXYueG1sUEsFBgAAAAAEAAQA9QAAAIsDAAAAAA==&#10;" adj="0,,0" path="m,l2545842,r,13716l12192,13716r,266700l2545842,280416r,12192l,292608,,xe" stroked="f" strokeweight="0">
              <v:stroke miterlimit="83231f" joinstyle="miter"/>
              <v:formulas/>
              <v:path arrowok="t" o:connecttype="segments" textboxrect="0,0,2545842,292608"/>
            </v:shape>
            <v:shape id="Shape 6775" o:spid="_x0000_s5647" style="position:absolute;left:25458;top:50855;width:25474;height:2926;visibility:visible;mso-wrap-style:square;v-text-anchor:top" coordsize="2547366,2926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plsUA&#10;AADdAAAADwAAAGRycy9kb3ducmV2LnhtbESP3WrCQBSE7wXfYTmCd3XTokZTVwmCVLDg7wMcssck&#10;mD2bZrcxvr1bKHg5zMw3zGLVmUq01LjSsoL3UQSCOLO65FzB5bx5m4FwHlljZZkUPMjBatnvLTDR&#10;9s5Hak8+FwHCLkEFhfd1IqXLCjLoRrYmDt7VNgZ9kE0udYP3ADeV/IiiqTRYclgosKZ1Qdnt9GsU&#10;7NLxLb3+HPLJd9m6fTvf8eMrVmo46NJPEJ46/wr/t7dawTSOJ/D3Jjw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mWxQAAAN0AAAAPAAAAAAAAAAAAAAAAAJgCAABkcnMv&#10;ZG93bnJldi54bWxQSwUGAAAAAAQABAD1AAAAigMAAAAA&#10;" adj="0,,0" path="m,l2547366,r,292608l,292608,,280416r2533650,l2533650,13716,,13716,,xe" stroked="f" strokeweight="0">
              <v:stroke miterlimit="83231f" joinstyle="miter"/>
              <v:formulas/>
              <v:path arrowok="t" o:connecttype="segments" textboxrect="0,0,2547366,292608"/>
            </v:shape>
          </v:group>
        </w:pict>
      </w:r>
      <w:r w:rsidR="00573558">
        <w:rPr>
          <w:rFonts w:ascii="Wingdings" w:eastAsia="Wingdings" w:hAnsi="Wingdings" w:cs="Wingdings"/>
          <w:dstrike/>
          <w:color w:val="1F1A17"/>
          <w:sz w:val="48"/>
        </w:rPr>
        <w:t></w:t>
      </w:r>
    </w:p>
    <w:p w:rsidR="00926429" w:rsidRDefault="00573558">
      <w:pPr>
        <w:tabs>
          <w:tab w:val="center" w:pos="3156"/>
        </w:tabs>
        <w:spacing w:after="172"/>
      </w:pPr>
      <w:proofErr w:type="spellStart"/>
      <w:r>
        <w:rPr>
          <w:rFonts w:ascii="Times New Roman" w:eastAsia="Times New Roman" w:hAnsi="Times New Roman" w:cs="Times New Roman"/>
          <w:color w:val="1F1A17"/>
          <w:sz w:val="18"/>
        </w:rPr>
        <w:t>Caselet</w:t>
      </w:r>
      <w:proofErr w:type="spellEnd"/>
      <w:r>
        <w:rPr>
          <w:rFonts w:ascii="Times New Roman" w:eastAsia="Times New Roman" w:hAnsi="Times New Roman" w:cs="Times New Roman"/>
          <w:color w:val="1F1A17"/>
          <w:sz w:val="18"/>
        </w:rPr>
        <w:tab/>
      </w:r>
      <w:r>
        <w:rPr>
          <w:rFonts w:ascii="Book Antiqua" w:eastAsia="Book Antiqua" w:hAnsi="Book Antiqua" w:cs="Book Antiqua"/>
          <w:sz w:val="24"/>
          <w:u w:val="single" w:color="000000"/>
        </w:rPr>
        <w:t xml:space="preserve">‘Project </w:t>
      </w:r>
      <w:proofErr w:type="spellStart"/>
      <w:r>
        <w:rPr>
          <w:rFonts w:ascii="Book Antiqua" w:eastAsia="Book Antiqua" w:hAnsi="Book Antiqua" w:cs="Book Antiqua"/>
          <w:sz w:val="24"/>
          <w:u w:val="single" w:color="000000"/>
        </w:rPr>
        <w:t>Antariksha</w:t>
      </w:r>
      <w:proofErr w:type="spellEnd"/>
      <w:r>
        <w:rPr>
          <w:rFonts w:ascii="Book Antiqua" w:eastAsia="Book Antiqua" w:hAnsi="Book Antiqua" w:cs="Book Antiqua"/>
          <w:sz w:val="24"/>
          <w:u w:val="single" w:color="000000"/>
        </w:rPr>
        <w:t>’ Plans Climate Atlas of Kerala</w:t>
      </w:r>
    </w:p>
    <w:p w:rsidR="00926429" w:rsidRDefault="00573558">
      <w:pPr>
        <w:spacing w:after="116"/>
        <w:ind w:left="235" w:hanging="10"/>
      </w:pPr>
      <w:r>
        <w:rPr>
          <w:rFonts w:ascii="Book Antiqua" w:eastAsia="Book Antiqua" w:hAnsi="Book Antiqua" w:cs="Book Antiqua"/>
          <w:sz w:val="18"/>
        </w:rPr>
        <w:t xml:space="preserve">Vinson </w:t>
      </w:r>
      <w:proofErr w:type="spellStart"/>
      <w:r>
        <w:rPr>
          <w:rFonts w:ascii="Book Antiqua" w:eastAsia="Book Antiqua" w:hAnsi="Book Antiqua" w:cs="Book Antiqua"/>
          <w:sz w:val="18"/>
        </w:rPr>
        <w:t>Kurian</w:t>
      </w:r>
      <w:proofErr w:type="spellEnd"/>
      <w:r>
        <w:rPr>
          <w:rFonts w:ascii="Book Antiqua" w:eastAsia="Book Antiqua" w:hAnsi="Book Antiqua" w:cs="Book Antiqua"/>
          <w:sz w:val="18"/>
        </w:rPr>
        <w:t>‘</w:t>
      </w:r>
    </w:p>
    <w:p w:rsidR="00926429" w:rsidRDefault="00573558">
      <w:pPr>
        <w:spacing w:after="124" w:line="253" w:lineRule="auto"/>
        <w:ind w:left="240" w:right="259" w:firstLine="9"/>
        <w:jc w:val="both"/>
      </w:pPr>
      <w:proofErr w:type="spellStart"/>
      <w:r>
        <w:rPr>
          <w:rFonts w:ascii="Book Antiqua" w:eastAsia="Book Antiqua" w:hAnsi="Book Antiqua" w:cs="Book Antiqua"/>
          <w:sz w:val="18"/>
        </w:rPr>
        <w:t>Thiruvananthapuram</w:t>
      </w:r>
      <w:proofErr w:type="spellEnd"/>
      <w:r>
        <w:rPr>
          <w:rFonts w:ascii="Book Antiqua" w:eastAsia="Book Antiqua" w:hAnsi="Book Antiqua" w:cs="Book Antiqua"/>
          <w:sz w:val="18"/>
        </w:rPr>
        <w:t xml:space="preserve">, March 17 Project </w:t>
      </w:r>
      <w:proofErr w:type="spellStart"/>
      <w:r>
        <w:rPr>
          <w:rFonts w:ascii="Book Antiqua" w:eastAsia="Book Antiqua" w:hAnsi="Book Antiqua" w:cs="Book Antiqua"/>
          <w:sz w:val="18"/>
        </w:rPr>
        <w:t>Antariksha</w:t>
      </w:r>
      <w:proofErr w:type="spellEnd"/>
      <w:r>
        <w:rPr>
          <w:rFonts w:ascii="Book Antiqua" w:eastAsia="Book Antiqua" w:hAnsi="Book Antiqua" w:cs="Book Antiqua"/>
          <w:sz w:val="18"/>
        </w:rPr>
        <w:t>, a pioneering effort at networking Kerala through an array of satellite-based automatic weather stations, intends to bring out a weather and climate atlas of the State in the near future.</w:t>
      </w:r>
    </w:p>
    <w:p w:rsidR="00926429" w:rsidRDefault="00573558">
      <w:pPr>
        <w:spacing w:after="124" w:line="253" w:lineRule="auto"/>
        <w:ind w:left="240" w:right="250" w:firstLine="9"/>
        <w:jc w:val="both"/>
      </w:pPr>
      <w:r>
        <w:rPr>
          <w:rFonts w:ascii="Book Antiqua" w:eastAsia="Book Antiqua" w:hAnsi="Book Antiqua" w:cs="Book Antiqua"/>
          <w:sz w:val="18"/>
        </w:rPr>
        <w:t>It is a collaborative project among the Indian Space Research Organisation, the Kerala State Planning Board and the Centre for Monsoon Studies of the Cochin University for Science and Technology (</w:t>
      </w:r>
      <w:proofErr w:type="spellStart"/>
      <w:r>
        <w:rPr>
          <w:rFonts w:ascii="Book Antiqua" w:eastAsia="Book Antiqua" w:hAnsi="Book Antiqua" w:cs="Book Antiqua"/>
          <w:sz w:val="18"/>
        </w:rPr>
        <w:t>Cusat</w:t>
      </w:r>
      <w:proofErr w:type="spellEnd"/>
      <w:r>
        <w:rPr>
          <w:rFonts w:ascii="Book Antiqua" w:eastAsia="Book Antiqua" w:hAnsi="Book Antiqua" w:cs="Book Antiqua"/>
          <w:sz w:val="18"/>
        </w:rPr>
        <w:t>).</w:t>
      </w:r>
    </w:p>
    <w:p w:rsidR="00926429" w:rsidRDefault="00573558">
      <w:pPr>
        <w:spacing w:after="124" w:line="253" w:lineRule="auto"/>
        <w:ind w:left="240" w:right="13" w:firstLine="9"/>
        <w:jc w:val="both"/>
      </w:pPr>
      <w:r>
        <w:rPr>
          <w:rFonts w:ascii="Book Antiqua" w:eastAsia="Book Antiqua" w:hAnsi="Book Antiqua" w:cs="Book Antiqua"/>
          <w:sz w:val="18"/>
        </w:rPr>
        <w:t>Two years into implementation, the project has seen 58 automatic weather stations being set up over Kerala and two on the Lakshadweep Islands.</w:t>
      </w:r>
    </w:p>
    <w:p w:rsidR="00926429" w:rsidRDefault="00573558">
      <w:pPr>
        <w:spacing w:after="124" w:line="253" w:lineRule="auto"/>
        <w:ind w:left="240" w:right="258" w:firstLine="9"/>
        <w:jc w:val="both"/>
      </w:pPr>
      <w:r>
        <w:rPr>
          <w:rFonts w:ascii="Book Antiqua" w:eastAsia="Book Antiqua" w:hAnsi="Book Antiqua" w:cs="Book Antiqua"/>
          <w:sz w:val="18"/>
        </w:rPr>
        <w:t xml:space="preserve">Project </w:t>
      </w:r>
      <w:proofErr w:type="spellStart"/>
      <w:r>
        <w:rPr>
          <w:rFonts w:ascii="Book Antiqua" w:eastAsia="Book Antiqua" w:hAnsi="Book Antiqua" w:cs="Book Antiqua"/>
          <w:sz w:val="18"/>
        </w:rPr>
        <w:t>Antariksha</w:t>
      </w:r>
      <w:proofErr w:type="spellEnd"/>
      <w:r>
        <w:rPr>
          <w:rFonts w:ascii="Book Antiqua" w:eastAsia="Book Antiqua" w:hAnsi="Book Antiqua" w:cs="Book Antiqua"/>
          <w:sz w:val="18"/>
        </w:rPr>
        <w:t xml:space="preserve"> seeks to reach real-time data, including rainfall, on a Web-based system to reach the user groups. Advisories on precipitation and temperature anomalies would be issued to the State Government.</w:t>
      </w:r>
    </w:p>
    <w:p w:rsidR="00926429" w:rsidRDefault="00573558">
      <w:pPr>
        <w:spacing w:after="116"/>
        <w:ind w:left="235" w:hanging="10"/>
      </w:pPr>
      <w:r>
        <w:rPr>
          <w:rFonts w:ascii="Book Antiqua" w:eastAsia="Book Antiqua" w:hAnsi="Book Antiqua" w:cs="Book Antiqua"/>
          <w:sz w:val="18"/>
        </w:rPr>
        <w:t>Workshops planned</w:t>
      </w:r>
    </w:p>
    <w:p w:rsidR="00926429" w:rsidRDefault="00573558">
      <w:pPr>
        <w:spacing w:after="124" w:line="253" w:lineRule="auto"/>
        <w:ind w:left="240" w:right="248" w:firstLine="9"/>
        <w:jc w:val="both"/>
      </w:pPr>
      <w:r>
        <w:rPr>
          <w:rFonts w:ascii="Book Antiqua" w:eastAsia="Book Antiqua" w:hAnsi="Book Antiqua" w:cs="Book Antiqua"/>
          <w:sz w:val="18"/>
        </w:rPr>
        <w:t xml:space="preserve">List of the districts and the respective number of AWSs (in brackets) they house is as follows: </w:t>
      </w:r>
      <w:proofErr w:type="spellStart"/>
      <w:r>
        <w:rPr>
          <w:rFonts w:ascii="Book Antiqua" w:eastAsia="Book Antiqua" w:hAnsi="Book Antiqua" w:cs="Book Antiqua"/>
          <w:sz w:val="18"/>
        </w:rPr>
        <w:t>Alappuzha</w:t>
      </w:r>
      <w:proofErr w:type="spellEnd"/>
      <w:r>
        <w:rPr>
          <w:rFonts w:ascii="Book Antiqua" w:eastAsia="Book Antiqua" w:hAnsi="Book Antiqua" w:cs="Book Antiqua"/>
          <w:sz w:val="18"/>
        </w:rPr>
        <w:t xml:space="preserve"> and </w:t>
      </w:r>
      <w:proofErr w:type="spellStart"/>
      <w:r>
        <w:rPr>
          <w:rFonts w:ascii="Book Antiqua" w:eastAsia="Book Antiqua" w:hAnsi="Book Antiqua" w:cs="Book Antiqua"/>
          <w:sz w:val="18"/>
        </w:rPr>
        <w:t>Thiruvananthapuram</w:t>
      </w:r>
      <w:proofErr w:type="spellEnd"/>
      <w:r>
        <w:rPr>
          <w:rFonts w:ascii="Book Antiqua" w:eastAsia="Book Antiqua" w:hAnsi="Book Antiqua" w:cs="Book Antiqua"/>
          <w:sz w:val="18"/>
        </w:rPr>
        <w:t xml:space="preserve"> (4 each); </w:t>
      </w:r>
      <w:proofErr w:type="spellStart"/>
      <w:r>
        <w:rPr>
          <w:rFonts w:ascii="Book Antiqua" w:eastAsia="Book Antiqua" w:hAnsi="Book Antiqua" w:cs="Book Antiqua"/>
          <w:sz w:val="18"/>
        </w:rPr>
        <w:t>Ernakulam</w:t>
      </w:r>
      <w:proofErr w:type="spellEnd"/>
      <w:r>
        <w:rPr>
          <w:rFonts w:ascii="Book Antiqua" w:eastAsia="Book Antiqua" w:hAnsi="Book Antiqua" w:cs="Book Antiqua"/>
          <w:sz w:val="18"/>
        </w:rPr>
        <w:t xml:space="preserve"> (8); </w:t>
      </w:r>
      <w:proofErr w:type="spellStart"/>
      <w:r>
        <w:rPr>
          <w:rFonts w:ascii="Book Antiqua" w:eastAsia="Book Antiqua" w:hAnsi="Book Antiqua" w:cs="Book Antiqua"/>
          <w:sz w:val="18"/>
        </w:rPr>
        <w:t>Idukki</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Kannur</w:t>
      </w:r>
      <w:proofErr w:type="spellEnd"/>
      <w:r>
        <w:rPr>
          <w:rFonts w:ascii="Book Antiqua" w:eastAsia="Book Antiqua" w:hAnsi="Book Antiqua" w:cs="Book Antiqua"/>
          <w:sz w:val="18"/>
        </w:rPr>
        <w:t xml:space="preserve"> and </w:t>
      </w:r>
      <w:proofErr w:type="spellStart"/>
      <w:r>
        <w:rPr>
          <w:rFonts w:ascii="Book Antiqua" w:eastAsia="Book Antiqua" w:hAnsi="Book Antiqua" w:cs="Book Antiqua"/>
          <w:sz w:val="18"/>
        </w:rPr>
        <w:t>Wynad</w:t>
      </w:r>
      <w:proofErr w:type="spellEnd"/>
      <w:r>
        <w:rPr>
          <w:rFonts w:ascii="Book Antiqua" w:eastAsia="Book Antiqua" w:hAnsi="Book Antiqua" w:cs="Book Antiqua"/>
          <w:sz w:val="18"/>
        </w:rPr>
        <w:t xml:space="preserve"> (6 each); </w:t>
      </w:r>
      <w:proofErr w:type="spellStart"/>
      <w:r>
        <w:rPr>
          <w:rFonts w:ascii="Book Antiqua" w:eastAsia="Book Antiqua" w:hAnsi="Book Antiqua" w:cs="Book Antiqua"/>
          <w:sz w:val="18"/>
        </w:rPr>
        <w:t>Kasargod</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Malappuram</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Pathanamthitta</w:t>
      </w:r>
      <w:proofErr w:type="spellEnd"/>
      <w:r>
        <w:rPr>
          <w:rFonts w:ascii="Book Antiqua" w:eastAsia="Book Antiqua" w:hAnsi="Book Antiqua" w:cs="Book Antiqua"/>
          <w:sz w:val="18"/>
        </w:rPr>
        <w:t xml:space="preserve"> and Kozhikode (3 each); </w:t>
      </w:r>
      <w:proofErr w:type="spellStart"/>
      <w:r>
        <w:rPr>
          <w:rFonts w:ascii="Book Antiqua" w:eastAsia="Book Antiqua" w:hAnsi="Book Antiqua" w:cs="Book Antiqua"/>
          <w:sz w:val="18"/>
        </w:rPr>
        <w:t>Kollam</w:t>
      </w:r>
      <w:proofErr w:type="spellEnd"/>
      <w:r>
        <w:rPr>
          <w:rFonts w:ascii="Book Antiqua" w:eastAsia="Book Antiqua" w:hAnsi="Book Antiqua" w:cs="Book Antiqua"/>
          <w:sz w:val="18"/>
        </w:rPr>
        <w:t xml:space="preserve"> and </w:t>
      </w:r>
      <w:proofErr w:type="spellStart"/>
      <w:r>
        <w:rPr>
          <w:rFonts w:ascii="Book Antiqua" w:eastAsia="Book Antiqua" w:hAnsi="Book Antiqua" w:cs="Book Antiqua"/>
          <w:sz w:val="18"/>
        </w:rPr>
        <w:t>Kottayam</w:t>
      </w:r>
      <w:proofErr w:type="spellEnd"/>
      <w:r>
        <w:rPr>
          <w:rFonts w:ascii="Book Antiqua" w:eastAsia="Book Antiqua" w:hAnsi="Book Antiqua" w:cs="Book Antiqua"/>
          <w:sz w:val="18"/>
        </w:rPr>
        <w:t xml:space="preserve"> (1 each); </w:t>
      </w:r>
      <w:proofErr w:type="spellStart"/>
      <w:r>
        <w:rPr>
          <w:rFonts w:ascii="Book Antiqua" w:eastAsia="Book Antiqua" w:hAnsi="Book Antiqua" w:cs="Book Antiqua"/>
          <w:sz w:val="18"/>
        </w:rPr>
        <w:t>Palakkad</w:t>
      </w:r>
      <w:proofErr w:type="spellEnd"/>
      <w:r>
        <w:rPr>
          <w:rFonts w:ascii="Book Antiqua" w:eastAsia="Book Antiqua" w:hAnsi="Book Antiqua" w:cs="Book Antiqua"/>
          <w:sz w:val="18"/>
        </w:rPr>
        <w:t xml:space="preserve"> and </w:t>
      </w:r>
      <w:proofErr w:type="spellStart"/>
      <w:r>
        <w:rPr>
          <w:rFonts w:ascii="Book Antiqua" w:eastAsia="Book Antiqua" w:hAnsi="Book Antiqua" w:cs="Book Antiqua"/>
          <w:sz w:val="18"/>
        </w:rPr>
        <w:t>Thrissur</w:t>
      </w:r>
      <w:proofErr w:type="spellEnd"/>
      <w:r>
        <w:rPr>
          <w:rFonts w:ascii="Book Antiqua" w:eastAsia="Book Antiqua" w:hAnsi="Book Antiqua" w:cs="Book Antiqua"/>
          <w:sz w:val="18"/>
        </w:rPr>
        <w:t xml:space="preserve"> (5 each).</w:t>
      </w:r>
    </w:p>
    <w:p w:rsidR="00926429" w:rsidRDefault="00573558">
      <w:pPr>
        <w:spacing w:after="124" w:line="253" w:lineRule="auto"/>
        <w:ind w:left="240" w:right="257" w:firstLine="9"/>
        <w:jc w:val="both"/>
      </w:pPr>
      <w:r>
        <w:rPr>
          <w:rFonts w:ascii="Book Antiqua" w:eastAsia="Book Antiqua" w:hAnsi="Book Antiqua" w:cs="Book Antiqua"/>
          <w:sz w:val="18"/>
        </w:rPr>
        <w:t>Interactive workshops are being planned at the district-level to make people aware of the changing weather conditions and on how to use the AWSs as a tool for the purpose. Representatives of local bodies, political organisations, school/college students, teachers and local NGOs would be target groups.</w:t>
      </w:r>
    </w:p>
    <w:p w:rsidR="00926429" w:rsidRDefault="00573558">
      <w:pPr>
        <w:spacing w:after="124" w:line="253" w:lineRule="auto"/>
        <w:ind w:left="240" w:right="249" w:firstLine="9"/>
        <w:jc w:val="both"/>
      </w:pPr>
      <w:r>
        <w:rPr>
          <w:rFonts w:ascii="Book Antiqua" w:eastAsia="Book Antiqua" w:hAnsi="Book Antiqua" w:cs="Book Antiqua"/>
          <w:sz w:val="18"/>
        </w:rPr>
        <w:t>Steps have already been initiated by the Kerala Agricultural University to develop suitable techniques for weather data analysis with region-specific models to generate weather advisories for various applications such as agriculture, irrigation and water management.</w:t>
      </w:r>
    </w:p>
    <w:p w:rsidR="00926429" w:rsidRDefault="00573558">
      <w:pPr>
        <w:spacing w:after="0"/>
        <w:jc w:val="right"/>
      </w:pPr>
      <w:proofErr w:type="spellStart"/>
      <w:r>
        <w:rPr>
          <w:rFonts w:ascii="Book Antiqua" w:eastAsia="Book Antiqua" w:hAnsi="Book Antiqua" w:cs="Book Antiqua"/>
          <w:sz w:val="18"/>
        </w:rPr>
        <w:t>Contd</w:t>
      </w:r>
      <w:proofErr w:type="spellEnd"/>
      <w:r>
        <w:rPr>
          <w:rFonts w:ascii="Book Antiqua" w:eastAsia="Book Antiqua" w:hAnsi="Book Antiqua" w:cs="Book Antiqua"/>
          <w:sz w:val="18"/>
        </w:rPr>
        <w:t>.....</w:t>
      </w:r>
    </w:p>
    <w:tbl>
      <w:tblPr>
        <w:tblStyle w:val="TableGrid"/>
        <w:tblW w:w="8239" w:type="dxa"/>
        <w:tblInd w:w="-199" w:type="dxa"/>
        <w:tblCellMar>
          <w:top w:w="81" w:type="dxa"/>
          <w:left w:w="230" w:type="dxa"/>
          <w:right w:w="231" w:type="dxa"/>
        </w:tblCellMar>
        <w:tblLook w:val="04A0"/>
      </w:tblPr>
      <w:tblGrid>
        <w:gridCol w:w="467"/>
        <w:gridCol w:w="7305"/>
        <w:gridCol w:w="467"/>
      </w:tblGrid>
      <w:tr w:rsidR="00926429">
        <w:trPr>
          <w:trHeight w:val="195"/>
        </w:trPr>
        <w:tc>
          <w:tcPr>
            <w:tcW w:w="8239" w:type="dxa"/>
            <w:gridSpan w:val="3"/>
            <w:tcBorders>
              <w:top w:val="single" w:sz="9" w:space="0" w:color="FFFFFF"/>
              <w:left w:val="single" w:sz="8" w:space="0" w:color="FFFFFF"/>
              <w:bottom w:val="single" w:sz="9" w:space="0" w:color="FFFFFF"/>
              <w:right w:val="single" w:sz="8" w:space="0" w:color="FFFFFF"/>
            </w:tcBorders>
            <w:shd w:val="clear" w:color="auto" w:fill="FFFFFF"/>
          </w:tcPr>
          <w:p w:rsidR="00926429" w:rsidRDefault="00926429"/>
        </w:tc>
      </w:tr>
      <w:tr w:rsidR="00926429">
        <w:trPr>
          <w:trHeight w:val="1975"/>
        </w:trPr>
        <w:tc>
          <w:tcPr>
            <w:tcW w:w="209" w:type="dxa"/>
            <w:tcBorders>
              <w:top w:val="single" w:sz="9" w:space="0" w:color="FFFFFF"/>
              <w:left w:val="nil"/>
              <w:bottom w:val="nil"/>
              <w:right w:val="single" w:sz="8" w:space="0" w:color="000000"/>
            </w:tcBorders>
          </w:tcPr>
          <w:p w:rsidR="00926429" w:rsidRDefault="00926429"/>
        </w:tc>
        <w:tc>
          <w:tcPr>
            <w:tcW w:w="7613" w:type="dxa"/>
            <w:tcBorders>
              <w:top w:val="single" w:sz="9" w:space="0" w:color="FFFFFF"/>
              <w:left w:val="single" w:sz="8" w:space="0" w:color="000000"/>
              <w:bottom w:val="single" w:sz="8" w:space="0" w:color="000000"/>
              <w:right w:val="single" w:sz="8" w:space="0" w:color="000000"/>
            </w:tcBorders>
          </w:tcPr>
          <w:p w:rsidR="00926429" w:rsidRDefault="00573558">
            <w:pPr>
              <w:spacing w:after="120" w:line="255" w:lineRule="auto"/>
              <w:ind w:right="11"/>
              <w:jc w:val="both"/>
            </w:pPr>
            <w:r>
              <w:rPr>
                <w:rFonts w:ascii="Book Antiqua" w:eastAsia="Book Antiqua" w:hAnsi="Book Antiqua" w:cs="Book Antiqua"/>
                <w:sz w:val="18"/>
              </w:rPr>
              <w:t>Using the latest GIS software, the hourly meteorological data received will be converted into user-friendly format for short and long-term planning by various departments under the State Government.</w:t>
            </w:r>
          </w:p>
          <w:p w:rsidR="00926429" w:rsidRDefault="00573558">
            <w:pPr>
              <w:jc w:val="both"/>
            </w:pPr>
            <w:r>
              <w:rPr>
                <w:rFonts w:ascii="Book Antiqua" w:eastAsia="Book Antiqua" w:hAnsi="Book Antiqua" w:cs="Book Antiqua"/>
                <w:sz w:val="18"/>
              </w:rPr>
              <w:t>AWS data collected, quality checked and thus converted and pertaining to various districts is available for year 2007. Steps are being taken to ensure uninterrupted reception of quality data. A few more AWSs are planned to be installed at the locations where the need is being felt. – V.K.</w:t>
            </w:r>
          </w:p>
        </w:tc>
        <w:tc>
          <w:tcPr>
            <w:tcW w:w="418" w:type="dxa"/>
            <w:tcBorders>
              <w:top w:val="single" w:sz="9" w:space="0" w:color="FFFFFF"/>
              <w:left w:val="single" w:sz="8" w:space="0" w:color="000000"/>
              <w:bottom w:val="nil"/>
              <w:right w:val="nil"/>
            </w:tcBorders>
          </w:tcPr>
          <w:p w:rsidR="00926429" w:rsidRDefault="00926429"/>
        </w:tc>
      </w:tr>
    </w:tbl>
    <w:p w:rsidR="00926429" w:rsidRDefault="00573558">
      <w:pPr>
        <w:spacing w:after="191"/>
        <w:ind w:left="-5" w:hanging="10"/>
      </w:pPr>
      <w:r>
        <w:rPr>
          <w:rFonts w:ascii="Book Antiqua" w:eastAsia="Book Antiqua" w:hAnsi="Book Antiqua" w:cs="Book Antiqua"/>
        </w:rPr>
        <w:t>Self Assessment</w:t>
      </w:r>
    </w:p>
    <w:p w:rsidR="00926429" w:rsidRDefault="00573558">
      <w:pPr>
        <w:spacing w:after="124" w:line="253" w:lineRule="auto"/>
        <w:ind w:left="-15" w:right="13" w:firstLine="9"/>
        <w:jc w:val="both"/>
      </w:pPr>
      <w:r>
        <w:rPr>
          <w:rFonts w:ascii="Book Antiqua" w:eastAsia="Book Antiqua" w:hAnsi="Book Antiqua" w:cs="Book Antiqua"/>
          <w:sz w:val="18"/>
        </w:rPr>
        <w:t>Fill in the blanks:</w:t>
      </w:r>
    </w:p>
    <w:p w:rsidR="00926429" w:rsidRDefault="00573558">
      <w:pPr>
        <w:numPr>
          <w:ilvl w:val="0"/>
          <w:numId w:val="46"/>
        </w:numPr>
        <w:spacing w:after="124" w:line="253" w:lineRule="auto"/>
        <w:ind w:right="13" w:hanging="480"/>
        <w:jc w:val="both"/>
      </w:pPr>
      <w:r>
        <w:rPr>
          <w:rFonts w:ascii="Book Antiqua" w:eastAsia="Book Antiqua" w:hAnsi="Book Antiqua" w:cs="Book Antiqua"/>
          <w:sz w:val="18"/>
        </w:rPr>
        <w:t>A project to develop a new commercial airliner may require numerous ………………..</w:t>
      </w:r>
    </w:p>
    <w:p w:rsidR="00926429" w:rsidRDefault="00573558">
      <w:pPr>
        <w:numPr>
          <w:ilvl w:val="0"/>
          <w:numId w:val="46"/>
        </w:numPr>
        <w:spacing w:after="272" w:line="253" w:lineRule="auto"/>
        <w:ind w:right="13" w:hanging="480"/>
        <w:jc w:val="both"/>
      </w:pPr>
      <w:r>
        <w:rPr>
          <w:rFonts w:ascii="Book Antiqua" w:eastAsia="Book Antiqua" w:hAnsi="Book Antiqua" w:cs="Book Antiqua"/>
          <w:sz w:val="18"/>
        </w:rPr>
        <w:t xml:space="preserve">The projects are always planned considering ……………….. </w:t>
      </w:r>
      <w:proofErr w:type="gramStart"/>
      <w:r>
        <w:rPr>
          <w:rFonts w:ascii="Book Antiqua" w:eastAsia="Book Antiqua" w:hAnsi="Book Antiqua" w:cs="Book Antiqua"/>
          <w:sz w:val="18"/>
        </w:rPr>
        <w:t>constraints</w:t>
      </w:r>
      <w:proofErr w:type="gramEnd"/>
      <w:r>
        <w:rPr>
          <w:rFonts w:ascii="Book Antiqua" w:eastAsia="Book Antiqua" w:hAnsi="Book Antiqua" w:cs="Book Antiqua"/>
          <w:sz w:val="18"/>
        </w:rPr>
        <w:t>.</w:t>
      </w:r>
    </w:p>
    <w:p w:rsidR="00926429" w:rsidRDefault="00573558">
      <w:pPr>
        <w:spacing w:after="172"/>
        <w:ind w:left="-5" w:hanging="10"/>
      </w:pPr>
      <w:r>
        <w:rPr>
          <w:rFonts w:ascii="Book Antiqua" w:eastAsia="Book Antiqua" w:hAnsi="Book Antiqua" w:cs="Book Antiqua"/>
          <w:sz w:val="24"/>
          <w:u w:val="single" w:color="000000"/>
        </w:rPr>
        <w:t>2.7 Summary</w:t>
      </w:r>
    </w:p>
    <w:p w:rsidR="00926429" w:rsidRDefault="00573558">
      <w:pPr>
        <w:numPr>
          <w:ilvl w:val="0"/>
          <w:numId w:val="47"/>
        </w:numPr>
        <w:spacing w:after="124" w:line="253" w:lineRule="auto"/>
        <w:ind w:right="13" w:hanging="480"/>
        <w:jc w:val="both"/>
      </w:pPr>
      <w:r>
        <w:rPr>
          <w:rFonts w:ascii="Book Antiqua" w:eastAsia="Book Antiqua" w:hAnsi="Book Antiqua" w:cs="Book Antiqua"/>
          <w:sz w:val="18"/>
        </w:rPr>
        <w:t>Planning is the trickiest process in project management.</w:t>
      </w:r>
    </w:p>
    <w:p w:rsidR="00926429" w:rsidRDefault="00573558">
      <w:pPr>
        <w:numPr>
          <w:ilvl w:val="0"/>
          <w:numId w:val="47"/>
        </w:numPr>
        <w:spacing w:after="124" w:line="253" w:lineRule="auto"/>
        <w:ind w:right="13" w:hanging="480"/>
        <w:jc w:val="both"/>
      </w:pPr>
      <w:r>
        <w:rPr>
          <w:rFonts w:ascii="Book Antiqua" w:eastAsia="Book Antiqua" w:hAnsi="Book Antiqua" w:cs="Book Antiqua"/>
          <w:sz w:val="18"/>
        </w:rPr>
        <w:t>Project scope is the total amount of work done to attain a project management team’s project.</w:t>
      </w:r>
    </w:p>
    <w:p w:rsidR="00926429" w:rsidRDefault="00573558">
      <w:pPr>
        <w:numPr>
          <w:ilvl w:val="0"/>
          <w:numId w:val="47"/>
        </w:numPr>
        <w:spacing w:after="124" w:line="253" w:lineRule="auto"/>
        <w:ind w:right="13" w:hanging="480"/>
        <w:jc w:val="both"/>
      </w:pPr>
      <w:r>
        <w:rPr>
          <w:rFonts w:ascii="Book Antiqua" w:eastAsia="Book Antiqua" w:hAnsi="Book Antiqua" w:cs="Book Antiqua"/>
          <w:sz w:val="18"/>
        </w:rPr>
        <w:t>Scope planning refers to a project management process that describes boundaries and deliverables.</w:t>
      </w:r>
    </w:p>
    <w:p w:rsidR="00926429" w:rsidRDefault="00573558">
      <w:pPr>
        <w:numPr>
          <w:ilvl w:val="0"/>
          <w:numId w:val="47"/>
        </w:numPr>
        <w:spacing w:after="124" w:line="253" w:lineRule="auto"/>
        <w:ind w:right="13" w:hanging="480"/>
        <w:jc w:val="both"/>
      </w:pPr>
      <w:r>
        <w:rPr>
          <w:rFonts w:ascii="Book Antiqua" w:eastAsia="Book Antiqua" w:hAnsi="Book Antiqua" w:cs="Book Antiqua"/>
          <w:sz w:val="18"/>
        </w:rPr>
        <w:t>A work package is a complete description of how the tasks that make up an activity will actually be done.</w:t>
      </w:r>
    </w:p>
    <w:p w:rsidR="00926429" w:rsidRDefault="00573558">
      <w:pPr>
        <w:numPr>
          <w:ilvl w:val="0"/>
          <w:numId w:val="47"/>
        </w:numPr>
        <w:spacing w:after="124" w:line="253" w:lineRule="auto"/>
        <w:ind w:right="13" w:hanging="480"/>
        <w:jc w:val="both"/>
      </w:pPr>
      <w:r>
        <w:rPr>
          <w:rFonts w:ascii="Book Antiqua" w:eastAsia="Book Antiqua" w:hAnsi="Book Antiqua" w:cs="Book Antiqua"/>
          <w:sz w:val="18"/>
        </w:rPr>
        <w:t>Verification is a quality guarantying procedure or technique applied by Project Management.</w:t>
      </w:r>
    </w:p>
    <w:p w:rsidR="00926429" w:rsidRDefault="00573558">
      <w:pPr>
        <w:numPr>
          <w:ilvl w:val="0"/>
          <w:numId w:val="47"/>
        </w:numPr>
        <w:spacing w:after="124" w:line="253" w:lineRule="auto"/>
        <w:ind w:right="13" w:hanging="480"/>
        <w:jc w:val="both"/>
      </w:pPr>
      <w:r>
        <w:rPr>
          <w:rFonts w:ascii="Book Antiqua" w:eastAsia="Book Antiqua" w:hAnsi="Book Antiqua" w:cs="Book Antiqua"/>
          <w:sz w:val="18"/>
        </w:rPr>
        <w:t>A specific objective increases the chances of leading to a specific outcome.</w:t>
      </w:r>
    </w:p>
    <w:p w:rsidR="00926429" w:rsidRDefault="00573558">
      <w:pPr>
        <w:numPr>
          <w:ilvl w:val="0"/>
          <w:numId w:val="47"/>
        </w:numPr>
        <w:spacing w:after="124" w:line="253" w:lineRule="auto"/>
        <w:ind w:right="13" w:hanging="480"/>
        <w:jc w:val="both"/>
      </w:pPr>
      <w:r>
        <w:rPr>
          <w:rFonts w:ascii="Book Antiqua" w:eastAsia="Book Antiqua" w:hAnsi="Book Antiqua" w:cs="Book Antiqua"/>
          <w:sz w:val="18"/>
        </w:rPr>
        <w:t>Project infrastructure is about analysis the whole environment and finding out how to put in place an environment that will work in an integrated manner to support projects.</w:t>
      </w:r>
    </w:p>
    <w:p w:rsidR="00926429" w:rsidRDefault="00573558">
      <w:pPr>
        <w:numPr>
          <w:ilvl w:val="0"/>
          <w:numId w:val="47"/>
        </w:numPr>
        <w:spacing w:after="124" w:line="253" w:lineRule="auto"/>
        <w:ind w:right="13" w:hanging="480"/>
        <w:jc w:val="both"/>
      </w:pPr>
      <w:r>
        <w:rPr>
          <w:rFonts w:ascii="Book Antiqua" w:eastAsia="Book Antiqua" w:hAnsi="Book Antiqua" w:cs="Book Antiqua"/>
          <w:sz w:val="18"/>
        </w:rPr>
        <w:t>Structure refers to how a team is organized to be most effectual.</w:t>
      </w:r>
    </w:p>
    <w:p w:rsidR="00926429" w:rsidRDefault="00573558">
      <w:pPr>
        <w:numPr>
          <w:ilvl w:val="0"/>
          <w:numId w:val="47"/>
        </w:numPr>
        <w:spacing w:after="273" w:line="253" w:lineRule="auto"/>
        <w:ind w:right="13" w:hanging="480"/>
        <w:jc w:val="both"/>
      </w:pPr>
      <w:r>
        <w:rPr>
          <w:rFonts w:ascii="Book Antiqua" w:eastAsia="Book Antiqua" w:hAnsi="Book Antiqua" w:cs="Book Antiqua"/>
          <w:sz w:val="18"/>
        </w:rPr>
        <w:t>Effort estimation contains in predict how many hours of work and how many workers are needed to develop a project.</w:t>
      </w:r>
    </w:p>
    <w:p w:rsidR="00926429" w:rsidRDefault="00573558">
      <w:pPr>
        <w:numPr>
          <w:ilvl w:val="1"/>
          <w:numId w:val="48"/>
        </w:numPr>
        <w:spacing w:after="172"/>
        <w:ind w:hanging="355"/>
      </w:pPr>
      <w:r>
        <w:rPr>
          <w:rFonts w:ascii="Book Antiqua" w:eastAsia="Book Antiqua" w:hAnsi="Book Antiqua" w:cs="Book Antiqua"/>
          <w:sz w:val="24"/>
          <w:u w:val="single" w:color="000000"/>
        </w:rPr>
        <w:t>Keywords</w:t>
      </w:r>
    </w:p>
    <w:p w:rsidR="00926429" w:rsidRDefault="00573558">
      <w:pPr>
        <w:spacing w:after="124" w:line="253" w:lineRule="auto"/>
        <w:ind w:left="-15" w:right="13" w:firstLine="9"/>
        <w:jc w:val="both"/>
      </w:pPr>
      <w:r>
        <w:rPr>
          <w:rFonts w:ascii="Book Antiqua" w:eastAsia="Book Antiqua" w:hAnsi="Book Antiqua" w:cs="Book Antiqua"/>
          <w:sz w:val="18"/>
        </w:rPr>
        <w:t>CBT: Computer Based Training</w:t>
      </w:r>
    </w:p>
    <w:p w:rsidR="00926429" w:rsidRDefault="00573558">
      <w:pPr>
        <w:spacing w:after="151" w:line="383" w:lineRule="auto"/>
        <w:ind w:left="-15" w:right="4906" w:firstLine="9"/>
        <w:jc w:val="both"/>
      </w:pPr>
      <w:r>
        <w:rPr>
          <w:rFonts w:ascii="Book Antiqua" w:eastAsia="Book Antiqua" w:hAnsi="Book Antiqua" w:cs="Book Antiqua"/>
          <w:sz w:val="18"/>
        </w:rPr>
        <w:t>LAN: Local Area Network POS: Project Overview Statement</w:t>
      </w:r>
    </w:p>
    <w:p w:rsidR="00926429" w:rsidRDefault="00573558">
      <w:pPr>
        <w:numPr>
          <w:ilvl w:val="1"/>
          <w:numId w:val="48"/>
        </w:numPr>
        <w:spacing w:after="172"/>
        <w:ind w:hanging="355"/>
      </w:pPr>
      <w:r>
        <w:rPr>
          <w:rFonts w:ascii="Book Antiqua" w:eastAsia="Book Antiqua" w:hAnsi="Book Antiqua" w:cs="Book Antiqua"/>
          <w:sz w:val="24"/>
          <w:u w:val="single" w:color="000000"/>
        </w:rPr>
        <w:t>Review Questions</w:t>
      </w:r>
    </w:p>
    <w:p w:rsidR="00926429" w:rsidRDefault="00573558">
      <w:pPr>
        <w:numPr>
          <w:ilvl w:val="0"/>
          <w:numId w:val="49"/>
        </w:numPr>
        <w:spacing w:after="124" w:line="253" w:lineRule="auto"/>
        <w:ind w:right="13" w:hanging="480"/>
        <w:jc w:val="both"/>
      </w:pPr>
      <w:r>
        <w:rPr>
          <w:rFonts w:ascii="Book Antiqua" w:eastAsia="Book Antiqua" w:hAnsi="Book Antiqua" w:cs="Book Antiqua"/>
          <w:sz w:val="18"/>
        </w:rPr>
        <w:t>A project management process is not a collection of guide or templates. Discuss</w:t>
      </w:r>
    </w:p>
    <w:p w:rsidR="00926429" w:rsidRDefault="00573558">
      <w:pPr>
        <w:numPr>
          <w:ilvl w:val="0"/>
          <w:numId w:val="49"/>
        </w:numPr>
        <w:spacing w:after="124" w:line="253" w:lineRule="auto"/>
        <w:ind w:right="13" w:hanging="480"/>
        <w:jc w:val="both"/>
      </w:pPr>
      <w:r>
        <w:rPr>
          <w:rFonts w:ascii="Book Antiqua" w:eastAsia="Book Antiqua" w:hAnsi="Book Antiqua" w:cs="Book Antiqua"/>
          <w:sz w:val="18"/>
        </w:rPr>
        <w:t>Techniques are the general, reusable process that an organization expands, or that an organization subscribes to. Analyze</w:t>
      </w:r>
    </w:p>
    <w:p w:rsidR="00926429" w:rsidRDefault="00573558">
      <w:pPr>
        <w:numPr>
          <w:ilvl w:val="0"/>
          <w:numId w:val="49"/>
        </w:numPr>
        <w:spacing w:after="124" w:line="253" w:lineRule="auto"/>
        <w:ind w:right="13" w:hanging="480"/>
        <w:jc w:val="both"/>
      </w:pPr>
      <w:r>
        <w:rPr>
          <w:rFonts w:ascii="Book Antiqua" w:eastAsia="Book Antiqua" w:hAnsi="Book Antiqua" w:cs="Book Antiqua"/>
          <w:sz w:val="18"/>
        </w:rPr>
        <w:lastRenderedPageBreak/>
        <w:t>What are checklists? Explain the various points that it covers.</w:t>
      </w:r>
    </w:p>
    <w:p w:rsidR="00926429" w:rsidRDefault="00573558">
      <w:pPr>
        <w:numPr>
          <w:ilvl w:val="0"/>
          <w:numId w:val="49"/>
        </w:numPr>
        <w:spacing w:after="124" w:line="253" w:lineRule="auto"/>
        <w:ind w:right="13" w:hanging="480"/>
        <w:jc w:val="both"/>
      </w:pPr>
      <w:r>
        <w:rPr>
          <w:rFonts w:ascii="Book Antiqua" w:eastAsia="Book Antiqua" w:hAnsi="Book Antiqua" w:cs="Book Antiqua"/>
          <w:sz w:val="18"/>
        </w:rPr>
        <w:t>The project scope contains the various features. Explain in detail.</w:t>
      </w:r>
    </w:p>
    <w:p w:rsidR="00926429" w:rsidRDefault="00573558">
      <w:pPr>
        <w:numPr>
          <w:ilvl w:val="0"/>
          <w:numId w:val="49"/>
        </w:numPr>
        <w:spacing w:after="124" w:line="253" w:lineRule="auto"/>
        <w:ind w:right="13" w:hanging="480"/>
        <w:jc w:val="both"/>
      </w:pPr>
      <w:r>
        <w:rPr>
          <w:rFonts w:ascii="Book Antiqua" w:eastAsia="Book Antiqua" w:hAnsi="Book Antiqua" w:cs="Book Antiqua"/>
          <w:sz w:val="18"/>
        </w:rPr>
        <w:t>Internal deliverables are things the project makes internally. In this statement what type of things they are talking about? Explain</w:t>
      </w:r>
    </w:p>
    <w:p w:rsidR="00926429" w:rsidRDefault="00573558">
      <w:pPr>
        <w:numPr>
          <w:ilvl w:val="0"/>
          <w:numId w:val="49"/>
        </w:numPr>
        <w:spacing w:after="124" w:line="253" w:lineRule="auto"/>
        <w:ind w:right="13" w:hanging="480"/>
        <w:jc w:val="both"/>
      </w:pPr>
      <w:r>
        <w:rPr>
          <w:rFonts w:ascii="Book Antiqua" w:eastAsia="Book Antiqua" w:hAnsi="Book Antiqua" w:cs="Book Antiqua"/>
          <w:sz w:val="18"/>
        </w:rPr>
        <w:t>Completion of the project scope is calculated against the project plan, but completion of the product scope is measured against the product requirements”. Justify</w:t>
      </w:r>
    </w:p>
    <w:p w:rsidR="00926429" w:rsidRDefault="00573558">
      <w:pPr>
        <w:numPr>
          <w:ilvl w:val="0"/>
          <w:numId w:val="49"/>
        </w:numPr>
        <w:spacing w:after="124" w:line="253" w:lineRule="auto"/>
        <w:ind w:right="13" w:hanging="480"/>
        <w:jc w:val="both"/>
      </w:pPr>
      <w:r>
        <w:rPr>
          <w:rFonts w:ascii="Book Antiqua" w:eastAsia="Book Antiqua" w:hAnsi="Book Antiqua" w:cs="Book Antiqua"/>
          <w:sz w:val="18"/>
        </w:rPr>
        <w:t>Defining the data is comparable to functionality, and should be employed in conjunction with functionality. Explain how?</w:t>
      </w:r>
    </w:p>
    <w:p w:rsidR="00926429" w:rsidRDefault="00573558">
      <w:pPr>
        <w:numPr>
          <w:ilvl w:val="0"/>
          <w:numId w:val="49"/>
        </w:numPr>
        <w:spacing w:after="124" w:line="253" w:lineRule="auto"/>
        <w:ind w:right="13" w:hanging="480"/>
        <w:jc w:val="both"/>
      </w:pPr>
      <w:r>
        <w:rPr>
          <w:rFonts w:ascii="Book Antiqua" w:eastAsia="Book Antiqua" w:hAnsi="Book Antiqua" w:cs="Book Antiqua"/>
          <w:sz w:val="18"/>
        </w:rPr>
        <w:t>Explain the aspects responsible for the project infrastructure.</w:t>
      </w:r>
    </w:p>
    <w:p w:rsidR="00926429" w:rsidRDefault="00573558">
      <w:pPr>
        <w:numPr>
          <w:ilvl w:val="0"/>
          <w:numId w:val="49"/>
        </w:numPr>
        <w:spacing w:after="124" w:line="253" w:lineRule="auto"/>
        <w:ind w:right="13" w:hanging="480"/>
        <w:jc w:val="both"/>
      </w:pPr>
      <w:r>
        <w:rPr>
          <w:rFonts w:ascii="Book Antiqua" w:eastAsia="Book Antiqua" w:hAnsi="Book Antiqua" w:cs="Book Antiqua"/>
          <w:sz w:val="18"/>
        </w:rPr>
        <w:t>Explain the various project objectives.</w:t>
      </w:r>
    </w:p>
    <w:p w:rsidR="00926429" w:rsidRDefault="00573558">
      <w:pPr>
        <w:numPr>
          <w:ilvl w:val="0"/>
          <w:numId w:val="49"/>
        </w:numPr>
        <w:spacing w:after="255" w:line="253" w:lineRule="auto"/>
        <w:ind w:right="13" w:hanging="480"/>
        <w:jc w:val="both"/>
      </w:pPr>
      <w:r>
        <w:rPr>
          <w:rFonts w:ascii="Book Antiqua" w:eastAsia="Book Antiqua" w:hAnsi="Book Antiqua" w:cs="Book Antiqua"/>
          <w:sz w:val="18"/>
        </w:rPr>
        <w:t>Discuss the creation of WBS (Work Breakdown Structure).</w:t>
      </w:r>
    </w:p>
    <w:p w:rsidR="00926429" w:rsidRDefault="00573558">
      <w:pPr>
        <w:spacing w:after="0"/>
        <w:ind w:left="-5" w:hanging="10"/>
      </w:pPr>
      <w:r>
        <w:rPr>
          <w:rFonts w:ascii="Book Antiqua" w:eastAsia="Book Antiqua" w:hAnsi="Book Antiqua" w:cs="Book Antiqua"/>
        </w:rPr>
        <w:t>Answers: Self Assessment</w:t>
      </w:r>
    </w:p>
    <w:tbl>
      <w:tblPr>
        <w:tblStyle w:val="TableGrid"/>
        <w:tblW w:w="5183" w:type="dxa"/>
        <w:tblInd w:w="0" w:type="dxa"/>
        <w:tblLook w:val="04A0"/>
      </w:tblPr>
      <w:tblGrid>
        <w:gridCol w:w="480"/>
        <w:gridCol w:w="3300"/>
        <w:gridCol w:w="521"/>
        <w:gridCol w:w="882"/>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00" w:type="dxa"/>
            <w:tcBorders>
              <w:top w:val="nil"/>
              <w:left w:val="nil"/>
              <w:bottom w:val="nil"/>
              <w:right w:val="nil"/>
            </w:tcBorders>
          </w:tcPr>
          <w:p w:rsidR="00926429" w:rsidRDefault="00716A57">
            <w:r>
              <w:rPr>
                <w:rFonts w:ascii="Book Antiqua" w:eastAsia="Book Antiqua" w:hAnsi="Book Antiqua" w:cs="Book Antiqua"/>
                <w:sz w:val="18"/>
              </w:rPr>
              <w:t>P</w:t>
            </w:r>
            <w:r w:rsidR="00573558">
              <w:rPr>
                <w:rFonts w:ascii="Book Antiqua" w:eastAsia="Book Antiqua" w:hAnsi="Book Antiqua" w:cs="Book Antiqua"/>
                <w:sz w:val="18"/>
              </w:rPr>
              <w:t>eople</w:t>
            </w:r>
          </w:p>
        </w:tc>
        <w:tc>
          <w:tcPr>
            <w:tcW w:w="521" w:type="dxa"/>
            <w:tcBorders>
              <w:top w:val="nil"/>
              <w:left w:val="nil"/>
              <w:bottom w:val="nil"/>
              <w:right w:val="nil"/>
            </w:tcBorders>
          </w:tcPr>
          <w:p w:rsidR="00926429" w:rsidRDefault="00573558">
            <w:r>
              <w:rPr>
                <w:rFonts w:ascii="Book Antiqua" w:eastAsia="Book Antiqua" w:hAnsi="Book Antiqua" w:cs="Book Antiqua"/>
                <w:sz w:val="18"/>
              </w:rPr>
              <w:t>2.</w:t>
            </w:r>
          </w:p>
        </w:tc>
        <w:tc>
          <w:tcPr>
            <w:tcW w:w="882" w:type="dxa"/>
            <w:tcBorders>
              <w:top w:val="nil"/>
              <w:left w:val="nil"/>
              <w:bottom w:val="nil"/>
              <w:right w:val="nil"/>
            </w:tcBorders>
          </w:tcPr>
          <w:p w:rsidR="00926429" w:rsidRDefault="00573558">
            <w:r>
              <w:rPr>
                <w:rFonts w:ascii="Book Antiqua" w:eastAsia="Book Antiqua" w:hAnsi="Book Antiqua" w:cs="Book Antiqua"/>
                <w:sz w:val="18"/>
              </w:rPr>
              <w:t>cost</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00" w:type="dxa"/>
            <w:tcBorders>
              <w:top w:val="nil"/>
              <w:left w:val="nil"/>
              <w:bottom w:val="nil"/>
              <w:right w:val="nil"/>
            </w:tcBorders>
          </w:tcPr>
          <w:p w:rsidR="00926429" w:rsidRDefault="00573558">
            <w:r>
              <w:rPr>
                <w:rFonts w:ascii="Book Antiqua" w:eastAsia="Book Antiqua" w:hAnsi="Book Antiqua" w:cs="Book Antiqua"/>
                <w:sz w:val="18"/>
              </w:rPr>
              <w:t>Deliverables</w:t>
            </w:r>
          </w:p>
        </w:tc>
        <w:tc>
          <w:tcPr>
            <w:tcW w:w="521" w:type="dxa"/>
            <w:tcBorders>
              <w:top w:val="nil"/>
              <w:left w:val="nil"/>
              <w:bottom w:val="nil"/>
              <w:right w:val="nil"/>
            </w:tcBorders>
          </w:tcPr>
          <w:p w:rsidR="00926429" w:rsidRDefault="00573558">
            <w:r>
              <w:rPr>
                <w:rFonts w:ascii="Book Antiqua" w:eastAsia="Book Antiqua" w:hAnsi="Book Antiqua" w:cs="Book Antiqua"/>
                <w:sz w:val="18"/>
              </w:rPr>
              <w:t>4.</w:t>
            </w:r>
          </w:p>
        </w:tc>
        <w:tc>
          <w:tcPr>
            <w:tcW w:w="882" w:type="dxa"/>
            <w:tcBorders>
              <w:top w:val="nil"/>
              <w:left w:val="nil"/>
              <w:bottom w:val="nil"/>
              <w:right w:val="nil"/>
            </w:tcBorders>
          </w:tcPr>
          <w:p w:rsidR="00926429" w:rsidRDefault="00573558">
            <w:r>
              <w:rPr>
                <w:rFonts w:ascii="Book Antiqua" w:eastAsia="Book Antiqua" w:hAnsi="Book Antiqua" w:cs="Book Antiqua"/>
                <w:sz w:val="18"/>
              </w:rPr>
              <w:t>Change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00" w:type="dxa"/>
            <w:tcBorders>
              <w:top w:val="nil"/>
              <w:left w:val="nil"/>
              <w:bottom w:val="nil"/>
              <w:right w:val="nil"/>
            </w:tcBorders>
          </w:tcPr>
          <w:p w:rsidR="00926429" w:rsidRDefault="00573558">
            <w:r>
              <w:rPr>
                <w:rFonts w:ascii="Book Antiqua" w:eastAsia="Book Antiqua" w:hAnsi="Book Antiqua" w:cs="Book Antiqua"/>
                <w:sz w:val="18"/>
              </w:rPr>
              <w:t>Development</w:t>
            </w:r>
          </w:p>
        </w:tc>
        <w:tc>
          <w:tcPr>
            <w:tcW w:w="521" w:type="dxa"/>
            <w:tcBorders>
              <w:top w:val="nil"/>
              <w:left w:val="nil"/>
              <w:bottom w:val="nil"/>
              <w:right w:val="nil"/>
            </w:tcBorders>
          </w:tcPr>
          <w:p w:rsidR="00926429" w:rsidRDefault="00573558">
            <w:r>
              <w:rPr>
                <w:rFonts w:ascii="Book Antiqua" w:eastAsia="Book Antiqua" w:hAnsi="Book Antiqua" w:cs="Book Antiqua"/>
                <w:sz w:val="18"/>
              </w:rPr>
              <w:t>6.</w:t>
            </w:r>
          </w:p>
        </w:tc>
        <w:tc>
          <w:tcPr>
            <w:tcW w:w="882" w:type="dxa"/>
            <w:tcBorders>
              <w:top w:val="nil"/>
              <w:left w:val="nil"/>
              <w:bottom w:val="nil"/>
              <w:right w:val="nil"/>
            </w:tcBorders>
          </w:tcPr>
          <w:p w:rsidR="00926429" w:rsidRDefault="00573558">
            <w:r>
              <w:rPr>
                <w:rFonts w:ascii="Book Antiqua" w:eastAsia="Book Antiqua" w:hAnsi="Book Antiqua" w:cs="Book Antiqua"/>
                <w:sz w:val="18"/>
              </w:rPr>
              <w:t>task</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00" w:type="dxa"/>
            <w:tcBorders>
              <w:top w:val="nil"/>
              <w:left w:val="nil"/>
              <w:bottom w:val="nil"/>
              <w:right w:val="nil"/>
            </w:tcBorders>
          </w:tcPr>
          <w:p w:rsidR="00926429" w:rsidRDefault="00716A57">
            <w:r>
              <w:rPr>
                <w:rFonts w:ascii="Book Antiqua" w:eastAsia="Book Antiqua" w:hAnsi="Book Antiqua" w:cs="Book Antiqua"/>
                <w:sz w:val="18"/>
              </w:rPr>
              <w:t>D</w:t>
            </w:r>
            <w:r w:rsidR="00573558">
              <w:rPr>
                <w:rFonts w:ascii="Book Antiqua" w:eastAsia="Book Antiqua" w:hAnsi="Book Antiqua" w:cs="Book Antiqua"/>
                <w:sz w:val="18"/>
              </w:rPr>
              <w:t>ata</w:t>
            </w:r>
          </w:p>
        </w:tc>
        <w:tc>
          <w:tcPr>
            <w:tcW w:w="521" w:type="dxa"/>
            <w:tcBorders>
              <w:top w:val="nil"/>
              <w:left w:val="nil"/>
              <w:bottom w:val="nil"/>
              <w:right w:val="nil"/>
            </w:tcBorders>
          </w:tcPr>
          <w:p w:rsidR="00926429" w:rsidRDefault="00573558">
            <w:r>
              <w:rPr>
                <w:rFonts w:ascii="Book Antiqua" w:eastAsia="Book Antiqua" w:hAnsi="Book Antiqua" w:cs="Book Antiqua"/>
                <w:sz w:val="18"/>
              </w:rPr>
              <w:t>8.</w:t>
            </w:r>
          </w:p>
        </w:tc>
        <w:tc>
          <w:tcPr>
            <w:tcW w:w="882" w:type="dxa"/>
            <w:tcBorders>
              <w:top w:val="nil"/>
              <w:left w:val="nil"/>
              <w:bottom w:val="nil"/>
              <w:right w:val="nil"/>
            </w:tcBorders>
          </w:tcPr>
          <w:p w:rsidR="00926429" w:rsidRDefault="00573558">
            <w:r>
              <w:rPr>
                <w:rFonts w:ascii="Book Antiqua" w:eastAsia="Book Antiqua" w:hAnsi="Book Antiqua" w:cs="Book Antiqua"/>
                <w:sz w:val="18"/>
              </w:rPr>
              <w:t>depth</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00" w:type="dxa"/>
            <w:tcBorders>
              <w:top w:val="nil"/>
              <w:left w:val="nil"/>
              <w:bottom w:val="nil"/>
              <w:right w:val="nil"/>
            </w:tcBorders>
          </w:tcPr>
          <w:p w:rsidR="00926429" w:rsidRDefault="00573558">
            <w:r>
              <w:rPr>
                <w:rFonts w:ascii="Book Antiqua" w:eastAsia="Book Antiqua" w:hAnsi="Book Antiqua" w:cs="Book Antiqua"/>
                <w:sz w:val="18"/>
              </w:rPr>
              <w:t>numerical</w:t>
            </w:r>
          </w:p>
        </w:tc>
        <w:tc>
          <w:tcPr>
            <w:tcW w:w="521" w:type="dxa"/>
            <w:tcBorders>
              <w:top w:val="nil"/>
              <w:left w:val="nil"/>
              <w:bottom w:val="nil"/>
              <w:right w:val="nil"/>
            </w:tcBorders>
          </w:tcPr>
          <w:p w:rsidR="00926429" w:rsidRDefault="00573558">
            <w:r>
              <w:rPr>
                <w:rFonts w:ascii="Book Antiqua" w:eastAsia="Book Antiqua" w:hAnsi="Book Antiqua" w:cs="Book Antiqua"/>
                <w:sz w:val="18"/>
              </w:rPr>
              <w:t>10.</w:t>
            </w:r>
          </w:p>
        </w:tc>
        <w:tc>
          <w:tcPr>
            <w:tcW w:w="882" w:type="dxa"/>
            <w:tcBorders>
              <w:top w:val="nil"/>
              <w:left w:val="nil"/>
              <w:bottom w:val="nil"/>
              <w:right w:val="nil"/>
            </w:tcBorders>
          </w:tcPr>
          <w:p w:rsidR="00926429" w:rsidRDefault="00573558">
            <w:r>
              <w:rPr>
                <w:rFonts w:ascii="Book Antiqua" w:eastAsia="Book Antiqua" w:hAnsi="Book Antiqua" w:cs="Book Antiqua"/>
                <w:sz w:val="18"/>
              </w:rPr>
              <w:t>templates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00" w:type="dxa"/>
            <w:tcBorders>
              <w:top w:val="nil"/>
              <w:left w:val="nil"/>
              <w:bottom w:val="nil"/>
              <w:right w:val="nil"/>
            </w:tcBorders>
          </w:tcPr>
          <w:p w:rsidR="00926429" w:rsidRDefault="00716A57">
            <w:r>
              <w:rPr>
                <w:rFonts w:ascii="Book Antiqua" w:eastAsia="Book Antiqua" w:hAnsi="Book Antiqua" w:cs="Book Antiqua"/>
                <w:sz w:val="18"/>
              </w:rPr>
              <w:t>R</w:t>
            </w:r>
            <w:r w:rsidR="00573558">
              <w:rPr>
                <w:rFonts w:ascii="Book Antiqua" w:eastAsia="Book Antiqua" w:hAnsi="Book Antiqua" w:cs="Book Antiqua"/>
                <w:sz w:val="18"/>
              </w:rPr>
              <w:t>eusable</w:t>
            </w:r>
          </w:p>
        </w:tc>
        <w:tc>
          <w:tcPr>
            <w:tcW w:w="521" w:type="dxa"/>
            <w:tcBorders>
              <w:top w:val="nil"/>
              <w:left w:val="nil"/>
              <w:bottom w:val="nil"/>
              <w:right w:val="nil"/>
            </w:tcBorders>
          </w:tcPr>
          <w:p w:rsidR="00926429" w:rsidRDefault="00573558">
            <w:r>
              <w:rPr>
                <w:rFonts w:ascii="Book Antiqua" w:eastAsia="Book Antiqua" w:hAnsi="Book Antiqua" w:cs="Book Antiqua"/>
                <w:sz w:val="18"/>
              </w:rPr>
              <w:t>12.</w:t>
            </w:r>
          </w:p>
        </w:tc>
        <w:tc>
          <w:tcPr>
            <w:tcW w:w="882" w:type="dxa"/>
            <w:tcBorders>
              <w:top w:val="nil"/>
              <w:left w:val="nil"/>
              <w:bottom w:val="nil"/>
              <w:right w:val="nil"/>
            </w:tcBorders>
          </w:tcPr>
          <w:p w:rsidR="00926429" w:rsidRDefault="00573558">
            <w:r>
              <w:rPr>
                <w:rFonts w:ascii="Book Antiqua" w:eastAsia="Book Antiqua" w:hAnsi="Book Antiqua" w:cs="Book Antiqua"/>
                <w:sz w:val="18"/>
              </w:rPr>
              <w:t>timescale</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13.</w:t>
            </w:r>
          </w:p>
        </w:tc>
        <w:tc>
          <w:tcPr>
            <w:tcW w:w="3300" w:type="dxa"/>
            <w:tcBorders>
              <w:top w:val="nil"/>
              <w:left w:val="nil"/>
              <w:bottom w:val="nil"/>
              <w:right w:val="nil"/>
            </w:tcBorders>
          </w:tcPr>
          <w:p w:rsidR="00926429" w:rsidRDefault="00573558">
            <w:r>
              <w:rPr>
                <w:rFonts w:ascii="Book Antiqua" w:eastAsia="Book Antiqua" w:hAnsi="Book Antiqua" w:cs="Book Antiqua"/>
                <w:sz w:val="18"/>
              </w:rPr>
              <w:t>PDF</w:t>
            </w:r>
          </w:p>
        </w:tc>
        <w:tc>
          <w:tcPr>
            <w:tcW w:w="521" w:type="dxa"/>
            <w:tcBorders>
              <w:top w:val="nil"/>
              <w:left w:val="nil"/>
              <w:bottom w:val="nil"/>
              <w:right w:val="nil"/>
            </w:tcBorders>
          </w:tcPr>
          <w:p w:rsidR="00926429" w:rsidRDefault="00573558">
            <w:r>
              <w:rPr>
                <w:rFonts w:ascii="Book Antiqua" w:eastAsia="Book Antiqua" w:hAnsi="Book Antiqua" w:cs="Book Antiqua"/>
                <w:sz w:val="18"/>
              </w:rPr>
              <w:t>14.</w:t>
            </w:r>
          </w:p>
        </w:tc>
        <w:tc>
          <w:tcPr>
            <w:tcW w:w="882" w:type="dxa"/>
            <w:tcBorders>
              <w:top w:val="nil"/>
              <w:left w:val="nil"/>
              <w:bottom w:val="nil"/>
              <w:right w:val="nil"/>
            </w:tcBorders>
          </w:tcPr>
          <w:p w:rsidR="00926429" w:rsidRDefault="00573558">
            <w:pPr>
              <w:jc w:val="both"/>
            </w:pPr>
            <w:r>
              <w:rPr>
                <w:rFonts w:ascii="Book Antiqua" w:eastAsia="Book Antiqua" w:hAnsi="Book Antiqua" w:cs="Book Antiqua"/>
                <w:sz w:val="18"/>
              </w:rPr>
              <w:t>prototypes</w:t>
            </w:r>
          </w:p>
        </w:tc>
      </w:tr>
    </w:tbl>
    <w:p w:rsidR="00926429" w:rsidRDefault="00573558">
      <w:pPr>
        <w:tabs>
          <w:tab w:val="center" w:pos="-314"/>
        </w:tabs>
        <w:spacing w:after="272" w:line="253" w:lineRule="auto"/>
        <w:ind w:left="-15"/>
      </w:pPr>
      <w:r>
        <w:rPr>
          <w:rFonts w:ascii="Book Antiqua" w:eastAsia="Book Antiqua" w:hAnsi="Book Antiqua" w:cs="Book Antiqua"/>
          <w:sz w:val="18"/>
        </w:rPr>
        <w:t>15.</w:t>
      </w:r>
      <w:r>
        <w:rPr>
          <w:rFonts w:ascii="Book Antiqua" w:eastAsia="Book Antiqua" w:hAnsi="Book Antiqua" w:cs="Book Antiqua"/>
          <w:sz w:val="18"/>
        </w:rPr>
        <w:tab/>
      </w:r>
      <w:proofErr w:type="gramStart"/>
      <w:r>
        <w:rPr>
          <w:rFonts w:ascii="Book Antiqua" w:eastAsia="Book Antiqua" w:hAnsi="Book Antiqua" w:cs="Book Antiqua"/>
          <w:sz w:val="18"/>
        </w:rPr>
        <w:t>time</w:t>
      </w:r>
      <w:proofErr w:type="gramEnd"/>
    </w:p>
    <w:p w:rsidR="00926429" w:rsidRDefault="00573558">
      <w:pPr>
        <w:spacing w:after="18"/>
        <w:ind w:left="-5" w:hanging="10"/>
      </w:pPr>
      <w:r>
        <w:rPr>
          <w:rFonts w:ascii="Book Antiqua" w:eastAsia="Book Antiqua" w:hAnsi="Book Antiqua" w:cs="Book Antiqua"/>
          <w:sz w:val="24"/>
          <w:u w:val="single" w:color="000000"/>
        </w:rPr>
        <w:t>2.10 Further Readings</w:t>
      </w:r>
    </w:p>
    <w:p w:rsidR="00926429" w:rsidRDefault="006C41FD">
      <w:pPr>
        <w:spacing w:after="23"/>
        <w:ind w:left="39"/>
      </w:pPr>
      <w:r w:rsidRPr="006C41FD">
        <w:rPr>
          <w:noProof/>
          <w:lang w:val="en-IN" w:eastAsia="en-IN"/>
        </w:rPr>
      </w:r>
      <w:r w:rsidRPr="006C41FD">
        <w:rPr>
          <w:noProof/>
          <w:lang w:val="en-IN" w:eastAsia="en-IN"/>
        </w:rPr>
        <w:pict>
          <v:group id="Group 269374" o:spid="_x0000_s5629" style="width:25.65pt;height:18.1pt;mso-position-horizontal-relative:char;mso-position-vertical-relative:line" coordsize="3258,2297">
            <v:shape id="Shape 6917" o:spid="_x0000_s5645" style="position:absolute;top:392;width:2551;height:1904" coordsize="255128,190424" path="m126027,l248980,108814r6148,48361l202873,190424r-70698,-6046l,72542,126027,xe" filled="f" fillcolor="black" strokecolor="#1f1a17" strokeweight=".33583mm">
              <v:fill opacity="0"/>
              <v:stroke miterlimit="10" joinstyle="miter" endcap="round"/>
            </v:shape>
            <v:shape id="Shape 6918" o:spid="_x0000_s5644" style="position:absolute;left:553;top:1148;width:860;height:816" coordsize="86067,81610" path="m,l86067,81610e" filled="f" fillcolor="black" strokecolor="#1f1a17" strokeweight=".33583mm">
              <v:fill opacity="0"/>
              <v:stroke miterlimit="10" joinstyle="miter" endcap="round"/>
            </v:shape>
            <v:shape id="Shape 6919" o:spid="_x0000_s5643" style="position:absolute;left:1291;top:816;width:829;height:816" coordsize="82993,81610" path="m,l82993,81610e" filled="f" fillcolor="black" strokecolor="#1f1a17" strokeweight=".33583mm">
              <v:fill opacity="0"/>
              <v:stroke miterlimit="10" joinstyle="miter" endcap="round"/>
            </v:shape>
            <v:shape id="Shape 6920" o:spid="_x0000_s5642" style="position:absolute;left:952;top:1027;width:829;height:846" coordsize="82993,84633" path="m,l82993,84633e" filled="f" fillcolor="black" strokecolor="#1f1a17" strokeweight=".33583mm">
              <v:fill opacity="0"/>
              <v:stroke miterlimit="10" joinstyle="miter" endcap="round"/>
            </v:shape>
            <v:shape id="Shape 6921" o:spid="_x0000_s5641" style="position:absolute;left:1260;top:423;width:107;height:876" coordsize="10758,87655" path="m9221,r1537,l10758,13601,9221,15113r,3022l6148,21158r,3023l6148,27203r,3023l6148,33248r,3023l6148,42316r3073,l10758,42316r,6045l9221,48361r,12091l10758,60452r,12090l9221,72542r,3023l9221,78587r,3023l10758,81610r,6045l9221,87655r-3073,l6148,84632r,-21158l6148,60452r,-3023l3074,54407r,-18136l3074,33248,,30226,,21158,3074,18135r,-3022l3074,12090r3074,l6148,9068r,-3023l9221,6045r,-3022l9221,xe" fillcolor="#1f1a17" stroked="f" strokeweight="0">
              <v:stroke opacity="0" miterlimit="10" joinstyle="miter" endcap="round"/>
            </v:shape>
            <v:shape id="Shape 6922" o:spid="_x0000_s5640" style="position:absolute;left:1367;top:1224;width:30;height:75" coordsize="3074,7556" path="m3074,r,6045l1537,7556,,7556,,1511r1537,l3074,xe" fillcolor="#1f1a17" stroked="f" strokeweight="0">
              <v:stroke opacity="0" miterlimit="10" joinstyle="miter" endcap="round"/>
            </v:shape>
            <v:shape id="Shape 6923" o:spid="_x0000_s5639" style="position:absolute;left:1367;top:846;width:30;height:302" coordsize="3074,30226" path="m,l1537,r,3022l3074,3022r,24181l1537,27203r,3023l,30226,,18135r1537,l1537,15113r,-3023l1537,9068r,-3023l,6045,,xe" fillcolor="#1f1a17" stroked="f" strokeweight="0">
              <v:stroke opacity="0" miterlimit="10" joinstyle="miter" endcap="round"/>
            </v:shape>
            <v:shape id="Shape 6924" o:spid="_x0000_s5638" style="position:absolute;left:1367;top:362;width:30;height:196" coordsize="3074,19647" path="m1537,l3074,r,10579l1537,12090r,3023l1537,18136,,19647,,6045r1537,l1537,3023,1537,xe" fillcolor="#1f1a17" stroked="f" strokeweight="0">
              <v:stroke opacity="0" miterlimit="10" joinstyle="miter" endcap="round"/>
            </v:shape>
            <v:shape id="Shape 6925" o:spid="_x0000_s5637" style="position:absolute;left:1567;top:876;width:30;height:0" coordsize="3074,0" path="m3074,l,xe" fillcolor="#1f1a17" stroked="f" strokeweight="0">
              <v:stroke opacity="0" miterlimit="10" joinstyle="miter" endcap="round"/>
            </v:shape>
            <v:shape id="Shape 6926" o:spid="_x0000_s5636" style="position:absolute;left:1659;top:725;width:0;height:30" coordsize="0,3022" path="m,3022l,xe" fillcolor="#1f1a17" stroked="f" strokeweight="0">
              <v:stroke opacity="0" miterlimit="10" joinstyle="miter" endcap="round"/>
            </v:shape>
            <v:shape id="Shape 6927" o:spid="_x0000_s5635" style="position:absolute;left:1659;top:574;width:0;height:30" coordsize="0,3022" path="m,3022l,xe" fillcolor="#1f1a17" stroked="f" strokeweight="0">
              <v:stroke opacity="0" miterlimit="10" joinstyle="miter" endcap="round"/>
            </v:shape>
            <v:shape id="Shape 6928" o:spid="_x0000_s5634" style="position:absolute;left:1398;top:90;width:261;height:1193" coordsize="26128,119393" path="m26128,r,48362l23054,66497r3074,l26128,72111r-6148,3454l16906,75565r-3074,l13832,78587r-3074,3023l10758,84633r,3023l10758,90678r3074,l16906,90678r3074,l19980,87656r,-3023l19980,81610r,-3023l23054,81610r3074,l26128,84633r,3023l26128,93700r-3074,l19980,96723r-3074,l13832,96723r-3074,l10758,108814,,119393r,-6045l1537,111836r,-3022l4611,108814r,-3023l1537,105791r,-3022l,102769,,78587r1537,l1537,81610r,3023l1537,87656r,3022l4611,90678r,-3022l4611,84633r,-3023l4611,78587r,-3022l4611,72542r,-3022l4611,66497r,-3022l16906,24181r,-3023l13832,21158r-3074,l10758,24181r-3073,l4611,27203r,3023l1537,30226r,3023l1537,36271,,37783,,27203r1537,l1537,24181,4611,21158r,-3022l19980,18136,26128,xe" fillcolor="#1f1a17" stroked="f" strokeweight="0">
              <v:stroke opacity="0" miterlimit="10" joinstyle="miter" endcap="round"/>
            </v:shape>
            <v:shape id="Shape 6929" o:spid="_x0000_s5633" style="position:absolute;left:1659;top:60;width:0;height:30" coordsize="0,3022" path="m,3022l,xe" fillcolor="#1f1a17" stroked="f" strokeweight="0">
              <v:stroke opacity="0" miterlimit="10" joinstyle="miter" endcap="round"/>
            </v:shape>
            <v:shape id="Shape 6930" o:spid="_x0000_s5632" style="position:absolute;left:1659;top:906;width:0;height:60" coordsize="0,6045" path="m,6045l,3023,,xe" fillcolor="#1f1a17" stroked="f" strokeweight="0">
              <v:stroke opacity="0" miterlimit="10" joinstyle="miter" endcap="round"/>
            </v:shape>
            <v:shape id="Shape 6931" o:spid="_x0000_s5631" style="position:absolute;left:1659;top:30;width:630;height:997" coordsize="63014,99745" path="m3074,l6148,,9222,r3073,l12295,3023r,3022l15369,6045r,3023l9222,27203r,3023l12295,30226r3074,l21517,30226r3074,l27664,30226r3074,l33812,30226r3074,l39960,30226r,-3023l39960,24181,63014,15680r,11523l61477,27203r,-3022l46108,30226r3073,l49181,33248r3074,l52255,36271r,3023l55329,39294r,3022l55329,45339r3074,l58403,48361r,3023l61477,51384r,3023l61477,57429r1537,1512l63014,77076,58403,72542,46108,81610r-3074,l39960,81610r,3022l36886,84632r-3074,l30738,84632r-3074,3023l24591,87655r-3074,l21517,90678r-3074,l15369,93700r-3074,l12295,96723r-3073,l6148,96723r,3022l3074,99745,,99745,,93700r6148,l6148,90678r3074,l12295,90678r,-3023l15369,87655r3074,l18443,84632r3074,l21517,81610r3074,l27664,78587r3074,l33812,78587r3074,l36886,75565r3074,l43034,75565r,-3023l46108,72542r3073,l49181,69520r3074,l55329,66497r3074,l58403,63474r,-3022l58403,57429r,-3022l55329,54407r,-3023l55329,48361r-3074,l52255,45339r,-3023l49181,42316r,-3022l46108,39294r,-3023l46108,33248r-3074,l33812,36271,6148,33248r,3023l6148,39294r,3022l3074,42316r,3023l3074,48361r,3023l6148,54407r,3022l6148,60452,3074,69520r3074,l6148,66497r3074,l9222,63474r3073,l12295,60452r3074,l15369,57429r3074,3023l15369,69520,,78156,,72542,,69520,3074,66497r,-3023l3074,60452r,-3023l,57429,,54407,,6045,,3023,3074,xe" fillcolor="#1f1a17" stroked="f" strokeweight="0">
              <v:stroke opacity="0" miterlimit="10" joinstyle="miter" endcap="round"/>
            </v:shape>
            <v:shape id="Shape 6932" o:spid="_x0000_s5630" style="position:absolute;left:2290;width:968;height:816" coordsize="96826,81610" path="m90678,r6148,12090l19980,48361r,-3022l16906,42317r3074,6044l19980,51384r3074,l23054,54407r,3022l23054,60452r,3022l26128,63474r,3023l26128,69520,1537,81610,,80099,,61963r1537,1511l1537,66497r,3023l1537,72542r,3023l16906,66497r,-6045l16906,57429r-3074,l13832,54407r,-3023l13832,48361r-3074,l10758,45339r,-3023l7685,42316r,-3022l7685,36271r-3074,l4611,33249r-3074,l1537,30226,,30226,,18702r1537,-566l4611,18136r,3022l7685,24181r,3022l10758,27203r,3023l13832,33249r,3022l16906,42316r,-3022l16906,36271r-3074,l90678,xe" fillcolor="#1f1a17" stroked="f" strokeweight="0">
              <v:stroke opacity="0" miterlimit="10" joinstyle="miter" endcap="round"/>
            </v:shape>
            <w10:wrap type="none"/>
            <w10:anchorlock/>
          </v:group>
        </w:pict>
      </w:r>
    </w:p>
    <w:p w:rsidR="00926429" w:rsidRDefault="00573558">
      <w:pPr>
        <w:tabs>
          <w:tab w:val="center" w:pos="3554"/>
        </w:tabs>
        <w:spacing w:after="4" w:line="253" w:lineRule="auto"/>
      </w:pPr>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 xml:space="preserve">Robert K. </w:t>
      </w:r>
      <w:proofErr w:type="spellStart"/>
      <w:r>
        <w:rPr>
          <w:rFonts w:ascii="Book Antiqua" w:eastAsia="Book Antiqua" w:hAnsi="Book Antiqua" w:cs="Book Antiqua"/>
          <w:sz w:val="18"/>
        </w:rPr>
        <w:t>Wyzocki</w:t>
      </w:r>
      <w:proofErr w:type="spellEnd"/>
      <w:r>
        <w:rPr>
          <w:rFonts w:ascii="Book Antiqua" w:eastAsia="Book Antiqua" w:hAnsi="Book Antiqua" w:cs="Book Antiqua"/>
          <w:sz w:val="18"/>
        </w:rPr>
        <w:t xml:space="preserve">, Rudd </w:t>
      </w:r>
      <w:proofErr w:type="spellStart"/>
      <w:r>
        <w:rPr>
          <w:rFonts w:ascii="Book Antiqua" w:eastAsia="Book Antiqua" w:hAnsi="Book Antiqua" w:cs="Book Antiqua"/>
          <w:sz w:val="18"/>
        </w:rPr>
        <w:t>McGary</w:t>
      </w:r>
      <w:proofErr w:type="spellEnd"/>
      <w:r>
        <w:rPr>
          <w:rFonts w:ascii="Book Antiqua" w:eastAsia="Book Antiqua" w:hAnsi="Book Antiqua" w:cs="Book Antiqua"/>
          <w:sz w:val="18"/>
        </w:rPr>
        <w:t>, Effective Project Management, WILEY-</w:t>
      </w:r>
    </w:p>
    <w:p w:rsidR="00926429" w:rsidRDefault="00573558">
      <w:pPr>
        <w:spacing w:after="124" w:line="253" w:lineRule="auto"/>
        <w:ind w:left="1440" w:right="13" w:firstLine="9"/>
        <w:jc w:val="both"/>
      </w:pPr>
      <w:proofErr w:type="spellStart"/>
      <w:r>
        <w:rPr>
          <w:rFonts w:ascii="Book Antiqua" w:eastAsia="Book Antiqua" w:hAnsi="Book Antiqua" w:cs="Book Antiqua"/>
          <w:sz w:val="18"/>
        </w:rPr>
        <w:t>Dreamtech</w:t>
      </w:r>
      <w:proofErr w:type="spellEnd"/>
      <w:r>
        <w:rPr>
          <w:rFonts w:ascii="Book Antiqua" w:eastAsia="Book Antiqua" w:hAnsi="Book Antiqua" w:cs="Book Antiqua"/>
          <w:sz w:val="18"/>
        </w:rPr>
        <w:t xml:space="preserve"> India Pvt. Ltd., 2000.</w:t>
      </w:r>
    </w:p>
    <w:p w:rsidR="00926429" w:rsidRDefault="00573558">
      <w:pPr>
        <w:spacing w:after="124" w:line="253" w:lineRule="auto"/>
        <w:ind w:left="1440" w:right="13" w:firstLine="9"/>
        <w:jc w:val="both"/>
      </w:pPr>
      <w:r>
        <w:rPr>
          <w:rFonts w:ascii="Book Antiqua" w:eastAsia="Book Antiqua" w:hAnsi="Book Antiqua" w:cs="Book Antiqua"/>
          <w:sz w:val="18"/>
        </w:rPr>
        <w:t>Roger S. Pressman, Software Engineering a Practitioner’s Approach, Fourth Edition, McGraw Hill International, 2000.</w:t>
      </w:r>
    </w:p>
    <w:p w:rsidR="00926429" w:rsidRDefault="00573558">
      <w:pPr>
        <w:spacing w:after="124" w:line="253" w:lineRule="auto"/>
        <w:ind w:left="1440" w:right="13" w:firstLine="9"/>
        <w:jc w:val="both"/>
      </w:pPr>
      <w:proofErr w:type="spellStart"/>
      <w:proofErr w:type="gramStart"/>
      <w:r>
        <w:rPr>
          <w:rFonts w:ascii="Book Antiqua" w:eastAsia="Book Antiqua" w:hAnsi="Book Antiqua" w:cs="Book Antiqua"/>
          <w:sz w:val="18"/>
        </w:rPr>
        <w:t>Lan</w:t>
      </w:r>
      <w:proofErr w:type="spellEnd"/>
      <w:proofErr w:type="gramEnd"/>
      <w:r>
        <w:rPr>
          <w:rFonts w:ascii="Book Antiqua" w:eastAsia="Book Antiqua" w:hAnsi="Book Antiqua" w:cs="Book Antiqua"/>
          <w:sz w:val="18"/>
        </w:rPr>
        <w:t xml:space="preserve"> Somerville, Software Engineering, Fifth Edition, Addison Wesley Publications, 1996.</w:t>
      </w:r>
    </w:p>
    <w:p w:rsidR="00926429" w:rsidRDefault="00573558">
      <w:pPr>
        <w:spacing w:after="124" w:line="253" w:lineRule="auto"/>
        <w:ind w:left="1440" w:right="13" w:firstLine="9"/>
        <w:jc w:val="both"/>
      </w:pPr>
      <w:r>
        <w:rPr>
          <w:rFonts w:ascii="Book Antiqua" w:eastAsia="Book Antiqua" w:hAnsi="Book Antiqua" w:cs="Book Antiqua"/>
          <w:sz w:val="18"/>
        </w:rPr>
        <w:t xml:space="preserve">Bob Hughes, Mike </w:t>
      </w:r>
      <w:proofErr w:type="spellStart"/>
      <w:r>
        <w:rPr>
          <w:rFonts w:ascii="Book Antiqua" w:eastAsia="Book Antiqua" w:hAnsi="Book Antiqua" w:cs="Book Antiqua"/>
          <w:sz w:val="18"/>
        </w:rPr>
        <w:t>Cotterell</w:t>
      </w:r>
      <w:proofErr w:type="spellEnd"/>
      <w:r>
        <w:rPr>
          <w:rFonts w:ascii="Book Antiqua" w:eastAsia="Book Antiqua" w:hAnsi="Book Antiqua" w:cs="Book Antiqua"/>
          <w:sz w:val="18"/>
        </w:rPr>
        <w:t xml:space="preserve">, Software and Project Management, Tata </w:t>
      </w:r>
      <w:proofErr w:type="spellStart"/>
      <w:r>
        <w:rPr>
          <w:rFonts w:ascii="Book Antiqua" w:eastAsia="Book Antiqua" w:hAnsi="Book Antiqua" w:cs="Book Antiqua"/>
          <w:sz w:val="18"/>
        </w:rPr>
        <w:t>McGrawHill</w:t>
      </w:r>
      <w:proofErr w:type="spellEnd"/>
      <w:r>
        <w:rPr>
          <w:rFonts w:ascii="Book Antiqua" w:eastAsia="Book Antiqua" w:hAnsi="Book Antiqua" w:cs="Book Antiqua"/>
          <w:sz w:val="18"/>
        </w:rPr>
        <w:t xml:space="preserve"> Publishing Company Limited, Third Edition, 2004.</w:t>
      </w:r>
    </w:p>
    <w:p w:rsidR="00926429" w:rsidRDefault="00573558">
      <w:pPr>
        <w:spacing w:after="7" w:line="253" w:lineRule="auto"/>
        <w:ind w:left="1440" w:right="13" w:firstLine="9"/>
        <w:jc w:val="both"/>
      </w:pPr>
      <w:proofErr w:type="gramStart"/>
      <w:r>
        <w:rPr>
          <w:rFonts w:ascii="Book Antiqua" w:eastAsia="Book Antiqua" w:hAnsi="Book Antiqua" w:cs="Book Antiqua"/>
          <w:sz w:val="18"/>
        </w:rPr>
        <w:t>Walker Royce, Software Project Management, Addison-Wesley, 1998.</w:t>
      </w:r>
      <w:proofErr w:type="gramEnd"/>
    </w:p>
    <w:p w:rsidR="00926429" w:rsidRDefault="006C41FD">
      <w:pPr>
        <w:spacing w:after="14"/>
        <w:ind w:left="279"/>
      </w:pPr>
      <w:r w:rsidRPr="006C41FD">
        <w:rPr>
          <w:noProof/>
          <w:lang w:val="en-IN" w:eastAsia="en-IN"/>
        </w:rPr>
      </w:r>
      <w:r w:rsidRPr="006C41FD">
        <w:rPr>
          <w:noProof/>
          <w:lang w:val="en-IN" w:eastAsia="en-IN"/>
        </w:rPr>
        <w:pict>
          <v:group id="Group 269376" o:spid="_x0000_s5608" style="width:23.1pt;height:20pt;mso-position-horizontal-relative:char;mso-position-vertical-relative:line" coordsize="2933,2540">
            <v:shape id="Shape 6953" o:spid="_x0000_s5628" style="position:absolute;left:397;width:672;height:665" coordsize="67232,66548" path="m,l67232,r,66548l,66548,,xe" filled="f" fillcolor="black" strokecolor="#1f1a17" strokeweight=".33611mm">
              <v:fill opacity="0"/>
              <v:stroke miterlimit="10" joinstyle="miter" endcap="round"/>
            </v:shape>
            <v:shape id="Shape 6954" o:spid="_x0000_s5627" style="position:absolute;left:91;top:756;width:1283;height:362" coordsize="128353,36299" path="m,l128353,r,36299l,36299,,xe" filled="f" fillcolor="black" strokecolor="#1f1a17" strokeweight=".33611mm">
              <v:fill opacity="0"/>
              <v:stroke miterlimit="10" joinstyle="miter" endcap="round"/>
            </v:shape>
            <v:shape id="Shape 6955" o:spid="_x0000_s5626" style="position:absolute;left:1986;top:1421;width:641;height:665" coordsize="64176,66548" path="m,l64176,r,66548l,66548,,xe" filled="f" fillcolor="black" strokecolor="#1f1a17" strokeweight=".33611mm">
              <v:fill opacity="0"/>
              <v:stroke miterlimit="10" joinstyle="miter" endcap="round"/>
            </v:shape>
            <v:shape id="Shape 6956" o:spid="_x0000_s5625" style="position:absolute;left:1680;top:2177;width:1252;height:362" coordsize="125297,36299" path="m,l125297,r,36299l,36299,,xe" filled="f" fillcolor="black" strokecolor="#1f1a17" strokeweight=".33611mm">
              <v:fill opacity="0"/>
              <v:stroke miterlimit="10" joinstyle="miter" endcap="round"/>
            </v:shape>
            <v:shape id="Shape 344923" o:spid="_x0000_s5624" style="position:absolute;left:2292;top:1270;width:152;height:181" coordsize="15280,18150" path="m,l15280,r,18150l,18150,,e" fillcolor="#1f1a17" stroked="f" strokeweight="0">
              <v:stroke opacity="0" miterlimit="10" joinstyle="miter" endcap="round"/>
            </v:shape>
            <v:shape id="Shape 344924" o:spid="_x0000_s5623" style="position:absolute;left:2292;top:877;width:122;height:272" coordsize="12224,27225" path="m,l12224,r,27225l,27225,,e" fillcolor="#1f1a17" stroked="f" strokeweight="0">
              <v:stroke opacity="0" miterlimit="10" joinstyle="miter" endcap="round"/>
            </v:shape>
            <v:shape id="Shape 344925" o:spid="_x0000_s5622" style="position:absolute;left:2292;top:514;width:122;height:241" coordsize="12224,24199" path="m,l12224,r,24199l,24199,,e" fillcolor="#1f1a17" stroked="f" strokeweight="0">
              <v:stroke opacity="0" miterlimit="10" joinstyle="miter" endcap="round"/>
            </v:shape>
            <v:shape id="Shape 6960" o:spid="_x0000_s5621" style="position:absolute;left:2169;top:272;width:244;height:120" coordsize="24448,12099" path="m,l18336,r6112,l24448,6050r,6049l18336,12099r-6112,l,12099,,xe" fillcolor="#1f1a17" stroked="f" strokeweight="0">
              <v:stroke opacity="0" miterlimit="10" joinstyle="miter" endcap="round"/>
            </v:shape>
            <v:shape id="Shape 344926" o:spid="_x0000_s5620" style="position:absolute;left:1803;top:241;width:244;height:151" coordsize="24448,15124" path="m,l24448,r,15124l,15124,,e" fillcolor="#1f1a17" stroked="f" strokeweight="0">
              <v:stroke opacity="0" miterlimit="10" joinstyle="miter" endcap="round"/>
            </v:shape>
            <v:shape id="Shape 344927" o:spid="_x0000_s5619" style="position:absolute;left:1405;top:241;width:244;height:120" coordsize="24448,12099" path="m,l24448,r,12099l,12099,,e" fillcolor="#1f1a17" stroked="f" strokeweight="0">
              <v:stroke opacity="0" miterlimit="10" joinstyle="miter" endcap="round"/>
            </v:shape>
            <v:shape id="Shape 344928" o:spid="_x0000_s5618" style="position:absolute;left:1039;top:241;width:244;height:120" coordsize="24448,12099" path="m,l24448,r,12099l,12099,,e" fillcolor="#1f1a17" stroked="f" strokeweight="0">
              <v:stroke opacity="0" miterlimit="10" joinstyle="miter" endcap="round"/>
            </v:shape>
            <v:shape id="Shape 6964" o:spid="_x0000_s5617" style="position:absolute;left:1986;top:665;width:733;height:362" coordsize="73344,36299" path="m,33274l36672,,73344,36299e" filled="f" fillcolor="black" strokecolor="#1f1a17" strokeweight=".33611mm">
              <v:fill opacity="0"/>
              <v:stroke miterlimit="10" joinstyle="miter" endcap="round"/>
            </v:shape>
            <v:shape id="Shape 344929" o:spid="_x0000_s5616" style="position:absolute;left:1436;top:2329;width:244;height:121" coordsize="24448,12100" path="m,l24448,r,12100l,12100,,e" fillcolor="#1f1a17" stroked="f" strokeweight="0">
              <v:stroke opacity="0" miterlimit="10" joinstyle="miter" endcap="round"/>
            </v:shape>
            <v:shape id="Shape 344930" o:spid="_x0000_s5615" style="position:absolute;left:1069;top:2298;width:244;height:151" coordsize="24448,15125" path="m,l24448,r,15125l,15125,,e" fillcolor="#1f1a17" stroked="f" strokeweight="0">
              <v:stroke opacity="0" miterlimit="10" joinstyle="miter" endcap="round"/>
            </v:shape>
            <v:shape id="Shape 344931" o:spid="_x0000_s5614" style="position:absolute;left:672;top:2298;width:244;height:121" coordsize="24448,12100" path="m,l24448,r,12100l,12100,,e" fillcolor="#1f1a17" stroked="f" strokeweight="0">
              <v:stroke opacity="0" miterlimit="10" joinstyle="miter" endcap="round"/>
            </v:shape>
            <v:shape id="Shape 6968" o:spid="_x0000_s5613" style="position:absolute;left:305;top:2298;width:244;height:121" coordsize="24448,12100" path="m,l6112,r6112,l24448,r,12100l6112,12100,,12100,,6050,,xe" fillcolor="#1f1a17" stroked="f" strokeweight="0">
              <v:stroke opacity="0" miterlimit="10" joinstyle="miter" endcap="round"/>
            </v:shape>
            <v:shape id="Shape 344932" o:spid="_x0000_s5612" style="position:absolute;left:305;top:1935;width:122;height:241" coordsize="12224,24199" path="m,l12224,r,24199l,24199,,e" fillcolor="#1f1a17" stroked="f" strokeweight="0">
              <v:stroke opacity="0" miterlimit="10" joinstyle="miter" endcap="round"/>
            </v:shape>
            <v:shape id="Shape 344933" o:spid="_x0000_s5611" style="position:absolute;left:305;top:1542;width:122;height:272" coordsize="12224,27224" path="m,l12224,r,27224l,27224,,e" fillcolor="#1f1a17" stroked="f" strokeweight="0">
              <v:stroke opacity="0" miterlimit="10" joinstyle="miter" endcap="round"/>
            </v:shape>
            <v:shape id="Shape 344934" o:spid="_x0000_s5610" style="position:absolute;left:305;top:1179;width:122;height:241" coordsize="12224,24199" path="m,l12224,r,24199l,24199,,e" fillcolor="#1f1a17" stroked="f" strokeweight="0">
              <v:stroke opacity="0" miterlimit="10" joinstyle="miter" endcap="round"/>
            </v:shape>
            <v:shape id="Shape 6972" o:spid="_x0000_s5609"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spacing w:after="146"/>
        <w:ind w:left="19"/>
      </w:pPr>
      <w:r>
        <w:rPr>
          <w:rFonts w:ascii="Times New Roman" w:eastAsia="Times New Roman" w:hAnsi="Times New Roman" w:cs="Times New Roman"/>
          <w:color w:val="1F1A17"/>
          <w:sz w:val="18"/>
        </w:rPr>
        <w:t>Online links</w:t>
      </w:r>
    </w:p>
    <w:p w:rsidR="00926429" w:rsidRDefault="00573558">
      <w:pPr>
        <w:spacing w:after="124" w:line="383" w:lineRule="auto"/>
        <w:ind w:left="1440" w:right="13" w:firstLine="9"/>
        <w:jc w:val="both"/>
      </w:pPr>
      <w:r>
        <w:rPr>
          <w:rFonts w:ascii="Book Antiqua" w:eastAsia="Book Antiqua" w:hAnsi="Book Antiqua" w:cs="Book Antiqua"/>
          <w:sz w:val="18"/>
        </w:rPr>
        <w:t>http://en.wikipedia.org/wiki/Project_planning http://www.mindtools.com/pages/main/newMN_PPM.htm</w:t>
      </w:r>
    </w:p>
    <w:p w:rsidR="00926429" w:rsidRDefault="00573558" w:rsidP="005B2E7D">
      <w:pPr>
        <w:pStyle w:val="Heading2"/>
        <w:spacing w:after="781"/>
        <w:ind w:left="10" w:right="4"/>
        <w:jc w:val="left"/>
      </w:pPr>
      <w:r>
        <w:rPr>
          <w:rFonts w:ascii="Book Antiqua" w:eastAsia="Book Antiqua" w:hAnsi="Book Antiqua" w:cs="Book Antiqua"/>
          <w:i w:val="0"/>
          <w:sz w:val="28"/>
          <w:u w:val="single" w:color="000000"/>
        </w:rPr>
        <w:lastRenderedPageBreak/>
        <w:t>Unit 3: Work Breakdown Structure</w:t>
      </w:r>
    </w:p>
    <w:tbl>
      <w:tblPr>
        <w:tblStyle w:val="TableGrid"/>
        <w:tblW w:w="7622" w:type="dxa"/>
        <w:tblInd w:w="5" w:type="dxa"/>
        <w:tblCellMar>
          <w:left w:w="235" w:type="dxa"/>
          <w:right w:w="115" w:type="dxa"/>
        </w:tblCellMar>
        <w:tblLook w:val="04A0"/>
      </w:tblPr>
      <w:tblGrid>
        <w:gridCol w:w="7622"/>
      </w:tblGrid>
      <w:tr w:rsidR="00926429">
        <w:trPr>
          <w:trHeight w:val="6617"/>
        </w:trPr>
        <w:tc>
          <w:tcPr>
            <w:tcW w:w="7622" w:type="dxa"/>
            <w:tcBorders>
              <w:top w:val="single" w:sz="8" w:space="0" w:color="000000"/>
              <w:left w:val="single" w:sz="8" w:space="0" w:color="000000"/>
              <w:bottom w:val="single" w:sz="8" w:space="0" w:color="000000"/>
              <w:right w:val="single" w:sz="8" w:space="0" w:color="000000"/>
            </w:tcBorders>
            <w:vAlign w:val="center"/>
          </w:tcPr>
          <w:p w:rsidR="00926429" w:rsidRDefault="00573558">
            <w:pPr>
              <w:spacing w:after="116"/>
            </w:pPr>
            <w:r>
              <w:rPr>
                <w:rFonts w:ascii="Book Antiqua" w:eastAsia="Book Antiqua" w:hAnsi="Book Antiqua" w:cs="Book Antiqua"/>
                <w:sz w:val="18"/>
              </w:rPr>
              <w:t>CONTENTS</w:t>
            </w:r>
          </w:p>
          <w:p w:rsidR="00926429" w:rsidRDefault="00573558">
            <w:pPr>
              <w:spacing w:after="116"/>
            </w:pPr>
            <w:r>
              <w:rPr>
                <w:rFonts w:ascii="Book Antiqua" w:eastAsia="Book Antiqua" w:hAnsi="Book Antiqua" w:cs="Book Antiqua"/>
                <w:sz w:val="18"/>
              </w:rPr>
              <w:t>Objectives</w:t>
            </w:r>
          </w:p>
          <w:p w:rsidR="00926429" w:rsidRDefault="00573558">
            <w:pPr>
              <w:spacing w:after="116"/>
            </w:pPr>
            <w:r>
              <w:rPr>
                <w:rFonts w:ascii="Book Antiqua" w:eastAsia="Book Antiqua" w:hAnsi="Book Antiqua" w:cs="Book Antiqua"/>
                <w:sz w:val="18"/>
              </w:rPr>
              <w:t>Introduction</w:t>
            </w:r>
          </w:p>
          <w:p w:rsidR="00926429" w:rsidRDefault="00573558">
            <w:pPr>
              <w:tabs>
                <w:tab w:val="center" w:pos="1169"/>
              </w:tabs>
              <w:spacing w:after="116"/>
            </w:pPr>
            <w:r>
              <w:rPr>
                <w:rFonts w:ascii="Book Antiqua" w:eastAsia="Book Antiqua" w:hAnsi="Book Antiqua" w:cs="Book Antiqua"/>
                <w:sz w:val="18"/>
              </w:rPr>
              <w:t>3.1</w:t>
            </w:r>
            <w:r>
              <w:rPr>
                <w:rFonts w:ascii="Book Antiqua" w:eastAsia="Book Antiqua" w:hAnsi="Book Antiqua" w:cs="Book Antiqua"/>
                <w:sz w:val="18"/>
              </w:rPr>
              <w:tab/>
              <w:t>Uses for the WBS</w:t>
            </w:r>
          </w:p>
          <w:p w:rsidR="00926429" w:rsidRDefault="00573558">
            <w:pPr>
              <w:tabs>
                <w:tab w:val="center" w:pos="1296"/>
              </w:tabs>
              <w:spacing w:after="116"/>
            </w:pPr>
            <w:r>
              <w:rPr>
                <w:rFonts w:ascii="Book Antiqua" w:eastAsia="Book Antiqua" w:hAnsi="Book Antiqua" w:cs="Book Antiqua"/>
                <w:sz w:val="18"/>
              </w:rPr>
              <w:t>3.2</w:t>
            </w:r>
            <w:r>
              <w:rPr>
                <w:rFonts w:ascii="Book Antiqua" w:eastAsia="Book Antiqua" w:hAnsi="Book Antiqua" w:cs="Book Antiqua"/>
                <w:sz w:val="18"/>
              </w:rPr>
              <w:tab/>
              <w:t>Generating the WBS</w:t>
            </w:r>
          </w:p>
          <w:p w:rsidR="00926429" w:rsidRDefault="00573558">
            <w:pPr>
              <w:tabs>
                <w:tab w:val="center" w:pos="660"/>
                <w:tab w:val="center" w:pos="2038"/>
              </w:tabs>
              <w:spacing w:after="116"/>
            </w:pPr>
            <w:r>
              <w:tab/>
            </w:r>
            <w:r>
              <w:rPr>
                <w:rFonts w:ascii="Book Antiqua" w:eastAsia="Book Antiqua" w:hAnsi="Book Antiqua" w:cs="Book Antiqua"/>
                <w:sz w:val="18"/>
              </w:rPr>
              <w:t>3.2.1</w:t>
            </w:r>
            <w:r>
              <w:rPr>
                <w:rFonts w:ascii="Book Antiqua" w:eastAsia="Book Antiqua" w:hAnsi="Book Antiqua" w:cs="Book Antiqua"/>
                <w:sz w:val="18"/>
              </w:rPr>
              <w:tab/>
              <w:t>Top-down Approach</w:t>
            </w:r>
          </w:p>
          <w:p w:rsidR="00926429" w:rsidRDefault="00573558">
            <w:pPr>
              <w:tabs>
                <w:tab w:val="center" w:pos="660"/>
                <w:tab w:val="center" w:pos="2056"/>
              </w:tabs>
              <w:spacing w:after="116"/>
            </w:pPr>
            <w:r>
              <w:tab/>
            </w:r>
            <w:r>
              <w:rPr>
                <w:rFonts w:ascii="Book Antiqua" w:eastAsia="Book Antiqua" w:hAnsi="Book Antiqua" w:cs="Book Antiqua"/>
                <w:sz w:val="18"/>
              </w:rPr>
              <w:t>3.2.2</w:t>
            </w:r>
            <w:r>
              <w:rPr>
                <w:rFonts w:ascii="Book Antiqua" w:eastAsia="Book Antiqua" w:hAnsi="Book Antiqua" w:cs="Book Antiqua"/>
                <w:sz w:val="18"/>
              </w:rPr>
              <w:tab/>
              <w:t>Bottom-up Approach</w:t>
            </w:r>
          </w:p>
          <w:p w:rsidR="00926429" w:rsidRDefault="00573558">
            <w:pPr>
              <w:tabs>
                <w:tab w:val="center" w:pos="2301"/>
              </w:tabs>
              <w:spacing w:after="116"/>
            </w:pPr>
            <w:r>
              <w:rPr>
                <w:rFonts w:ascii="Book Antiqua" w:eastAsia="Book Antiqua" w:hAnsi="Book Antiqua" w:cs="Book Antiqua"/>
                <w:sz w:val="18"/>
              </w:rPr>
              <w:t>3.3</w:t>
            </w:r>
            <w:r>
              <w:rPr>
                <w:rFonts w:ascii="Book Antiqua" w:eastAsia="Book Antiqua" w:hAnsi="Book Antiqua" w:cs="Book Antiqua"/>
                <w:sz w:val="18"/>
              </w:rPr>
              <w:tab/>
              <w:t>Criteria to Test for Completeness in the WBS</w:t>
            </w:r>
          </w:p>
          <w:p w:rsidR="00926429" w:rsidRDefault="00573558">
            <w:pPr>
              <w:tabs>
                <w:tab w:val="center" w:pos="2718"/>
              </w:tabs>
              <w:spacing w:after="116"/>
            </w:pPr>
            <w:r>
              <w:rPr>
                <w:rFonts w:ascii="Book Antiqua" w:eastAsia="Book Antiqua" w:hAnsi="Book Antiqua" w:cs="Book Antiqua"/>
                <w:sz w:val="18"/>
              </w:rPr>
              <w:t>3.4</w:t>
            </w:r>
            <w:r>
              <w:rPr>
                <w:rFonts w:ascii="Book Antiqua" w:eastAsia="Book Antiqua" w:hAnsi="Book Antiqua" w:cs="Book Antiqua"/>
                <w:sz w:val="18"/>
              </w:rPr>
              <w:tab/>
              <w:t>Using a Joint Project Planning Session to Build the WBS</w:t>
            </w:r>
          </w:p>
          <w:p w:rsidR="00926429" w:rsidRDefault="00573558">
            <w:pPr>
              <w:tabs>
                <w:tab w:val="center" w:pos="1798"/>
              </w:tabs>
              <w:spacing w:after="116"/>
            </w:pPr>
            <w:r>
              <w:rPr>
                <w:rFonts w:ascii="Book Antiqua" w:eastAsia="Book Antiqua" w:hAnsi="Book Antiqua" w:cs="Book Antiqua"/>
                <w:sz w:val="18"/>
              </w:rPr>
              <w:t>3.5</w:t>
            </w:r>
            <w:r>
              <w:rPr>
                <w:rFonts w:ascii="Book Antiqua" w:eastAsia="Book Antiqua" w:hAnsi="Book Antiqua" w:cs="Book Antiqua"/>
                <w:sz w:val="18"/>
              </w:rPr>
              <w:tab/>
              <w:t>Approaches to Building the WBS</w:t>
            </w:r>
          </w:p>
          <w:p w:rsidR="00926429" w:rsidRDefault="00573558">
            <w:pPr>
              <w:tabs>
                <w:tab w:val="center" w:pos="660"/>
                <w:tab w:val="center" w:pos="2145"/>
              </w:tabs>
              <w:spacing w:after="116"/>
            </w:pPr>
            <w:r>
              <w:tab/>
            </w:r>
            <w:r>
              <w:rPr>
                <w:rFonts w:ascii="Book Antiqua" w:eastAsia="Book Antiqua" w:hAnsi="Book Antiqua" w:cs="Book Antiqua"/>
                <w:sz w:val="18"/>
              </w:rPr>
              <w:t>3.5.1</w:t>
            </w:r>
            <w:r>
              <w:rPr>
                <w:rFonts w:ascii="Book Antiqua" w:eastAsia="Book Antiqua" w:hAnsi="Book Antiqua" w:cs="Book Antiqua"/>
                <w:sz w:val="18"/>
              </w:rPr>
              <w:tab/>
              <w:t>Noun-type Approaches</w:t>
            </w:r>
          </w:p>
          <w:p w:rsidR="00926429" w:rsidRDefault="00573558">
            <w:pPr>
              <w:tabs>
                <w:tab w:val="center" w:pos="660"/>
                <w:tab w:val="center" w:pos="2115"/>
              </w:tabs>
              <w:spacing w:after="116"/>
            </w:pPr>
            <w:r>
              <w:tab/>
            </w:r>
            <w:r>
              <w:rPr>
                <w:rFonts w:ascii="Book Antiqua" w:eastAsia="Book Antiqua" w:hAnsi="Book Antiqua" w:cs="Book Antiqua"/>
                <w:sz w:val="18"/>
              </w:rPr>
              <w:t>3.5.2</w:t>
            </w:r>
            <w:r>
              <w:rPr>
                <w:rFonts w:ascii="Book Antiqua" w:eastAsia="Book Antiqua" w:hAnsi="Book Antiqua" w:cs="Book Antiqua"/>
                <w:sz w:val="18"/>
              </w:rPr>
              <w:tab/>
              <w:t>Verb-type Approaches</w:t>
            </w:r>
          </w:p>
          <w:p w:rsidR="00926429" w:rsidRDefault="00573558">
            <w:pPr>
              <w:tabs>
                <w:tab w:val="center" w:pos="660"/>
                <w:tab w:val="center" w:pos="2312"/>
              </w:tabs>
              <w:spacing w:after="116"/>
            </w:pPr>
            <w:r>
              <w:tab/>
            </w:r>
            <w:r>
              <w:rPr>
                <w:rFonts w:ascii="Book Antiqua" w:eastAsia="Book Antiqua" w:hAnsi="Book Antiqua" w:cs="Book Antiqua"/>
                <w:sz w:val="18"/>
              </w:rPr>
              <w:t>3.5.3</w:t>
            </w:r>
            <w:r>
              <w:rPr>
                <w:rFonts w:ascii="Book Antiqua" w:eastAsia="Book Antiqua" w:hAnsi="Book Antiqua" w:cs="Book Antiqua"/>
                <w:sz w:val="18"/>
              </w:rPr>
              <w:tab/>
              <w:t>Organizational Approaches</w:t>
            </w:r>
          </w:p>
          <w:p w:rsidR="00926429" w:rsidRDefault="00573558">
            <w:pPr>
              <w:tabs>
                <w:tab w:val="center" w:pos="1379"/>
              </w:tabs>
              <w:spacing w:after="116"/>
            </w:pPr>
            <w:r>
              <w:rPr>
                <w:rFonts w:ascii="Book Antiqua" w:eastAsia="Book Antiqua" w:hAnsi="Book Antiqua" w:cs="Book Antiqua"/>
                <w:sz w:val="18"/>
              </w:rPr>
              <w:t>3.6</w:t>
            </w:r>
            <w:r>
              <w:rPr>
                <w:rFonts w:ascii="Book Antiqua" w:eastAsia="Book Antiqua" w:hAnsi="Book Antiqua" w:cs="Book Antiqua"/>
                <w:sz w:val="18"/>
              </w:rPr>
              <w:tab/>
              <w:t>Representing the WBS</w:t>
            </w:r>
          </w:p>
          <w:p w:rsidR="00926429" w:rsidRDefault="00573558">
            <w:pPr>
              <w:tabs>
                <w:tab w:val="center" w:pos="876"/>
              </w:tabs>
              <w:spacing w:after="116"/>
            </w:pPr>
            <w:r>
              <w:rPr>
                <w:rFonts w:ascii="Book Antiqua" w:eastAsia="Book Antiqua" w:hAnsi="Book Antiqua" w:cs="Book Antiqua"/>
                <w:sz w:val="18"/>
              </w:rPr>
              <w:t>3.7</w:t>
            </w:r>
            <w:r>
              <w:rPr>
                <w:rFonts w:ascii="Book Antiqua" w:eastAsia="Book Antiqua" w:hAnsi="Book Antiqua" w:cs="Book Antiqua"/>
                <w:sz w:val="18"/>
              </w:rPr>
              <w:tab/>
              <w:t>Summary</w:t>
            </w:r>
          </w:p>
          <w:p w:rsidR="00926429" w:rsidRDefault="00573558">
            <w:pPr>
              <w:tabs>
                <w:tab w:val="center" w:pos="899"/>
              </w:tabs>
              <w:spacing w:after="116"/>
            </w:pPr>
            <w:r>
              <w:rPr>
                <w:rFonts w:ascii="Book Antiqua" w:eastAsia="Book Antiqua" w:hAnsi="Book Antiqua" w:cs="Book Antiqua"/>
                <w:sz w:val="18"/>
              </w:rPr>
              <w:t>3.8</w:t>
            </w:r>
            <w:r>
              <w:rPr>
                <w:rFonts w:ascii="Book Antiqua" w:eastAsia="Book Antiqua" w:hAnsi="Book Antiqua" w:cs="Book Antiqua"/>
                <w:sz w:val="18"/>
              </w:rPr>
              <w:tab/>
              <w:t>Keywords</w:t>
            </w:r>
          </w:p>
          <w:p w:rsidR="00926429" w:rsidRDefault="00573558">
            <w:pPr>
              <w:tabs>
                <w:tab w:val="center" w:pos="1215"/>
              </w:tabs>
              <w:spacing w:after="116"/>
            </w:pPr>
            <w:r>
              <w:rPr>
                <w:rFonts w:ascii="Book Antiqua" w:eastAsia="Book Antiqua" w:hAnsi="Book Antiqua" w:cs="Book Antiqua"/>
                <w:sz w:val="18"/>
              </w:rPr>
              <w:t>3.9</w:t>
            </w:r>
            <w:r>
              <w:rPr>
                <w:rFonts w:ascii="Book Antiqua" w:eastAsia="Book Antiqua" w:hAnsi="Book Antiqua" w:cs="Book Antiqua"/>
                <w:sz w:val="18"/>
              </w:rPr>
              <w:tab/>
              <w:t>Review Questions</w:t>
            </w:r>
          </w:p>
          <w:p w:rsidR="00926429" w:rsidRDefault="00573558">
            <w:pPr>
              <w:tabs>
                <w:tab w:val="center" w:pos="1183"/>
              </w:tabs>
            </w:pPr>
            <w:r>
              <w:rPr>
                <w:rFonts w:ascii="Book Antiqua" w:eastAsia="Book Antiqua" w:hAnsi="Book Antiqua" w:cs="Book Antiqua"/>
                <w:sz w:val="18"/>
              </w:rPr>
              <w:t>3.10</w:t>
            </w:r>
            <w:r>
              <w:rPr>
                <w:rFonts w:ascii="Book Antiqua" w:eastAsia="Book Antiqua" w:hAnsi="Book Antiqua" w:cs="Book Antiqua"/>
                <w:sz w:val="18"/>
              </w:rPr>
              <w:tab/>
              <w:t>Further Readings</w:t>
            </w:r>
          </w:p>
        </w:tc>
      </w:tr>
    </w:tbl>
    <w:p w:rsidR="00926429" w:rsidRDefault="00573558">
      <w:pPr>
        <w:spacing w:after="172"/>
        <w:ind w:left="-5" w:hanging="10"/>
      </w:pPr>
      <w:r>
        <w:rPr>
          <w:rFonts w:ascii="Book Antiqua" w:eastAsia="Book Antiqua" w:hAnsi="Book Antiqua" w:cs="Book Antiqua"/>
          <w:sz w:val="24"/>
          <w:u w:val="single" w:color="000000"/>
        </w:rPr>
        <w:t>Objectives</w:t>
      </w:r>
    </w:p>
    <w:p w:rsidR="00926429" w:rsidRDefault="00573558">
      <w:pPr>
        <w:spacing w:after="119" w:line="257" w:lineRule="auto"/>
        <w:ind w:left="4" w:right="12" w:firstLine="9"/>
        <w:jc w:val="both"/>
      </w:pPr>
      <w:r>
        <w:rPr>
          <w:rFonts w:ascii="Book Antiqua" w:eastAsia="Book Antiqua" w:hAnsi="Book Antiqua" w:cs="Book Antiqua"/>
          <w:sz w:val="18"/>
        </w:rPr>
        <w:t>After studying this unit, you will be able to:</w:t>
      </w:r>
    </w:p>
    <w:p w:rsidR="00926429" w:rsidRDefault="00573558">
      <w:pPr>
        <w:numPr>
          <w:ilvl w:val="0"/>
          <w:numId w:val="50"/>
        </w:numPr>
        <w:spacing w:after="119" w:line="257" w:lineRule="auto"/>
        <w:ind w:right="12" w:hanging="480"/>
        <w:jc w:val="both"/>
      </w:pPr>
      <w:r>
        <w:rPr>
          <w:rFonts w:ascii="Book Antiqua" w:eastAsia="Book Antiqua" w:hAnsi="Book Antiqua" w:cs="Book Antiqua"/>
          <w:sz w:val="18"/>
        </w:rPr>
        <w:t>Discuss the Work Breakdown Structure</w:t>
      </w:r>
    </w:p>
    <w:p w:rsidR="00926429" w:rsidRDefault="00573558">
      <w:pPr>
        <w:numPr>
          <w:ilvl w:val="0"/>
          <w:numId w:val="50"/>
        </w:numPr>
        <w:spacing w:after="119" w:line="257" w:lineRule="auto"/>
        <w:ind w:right="12" w:hanging="480"/>
        <w:jc w:val="both"/>
      </w:pPr>
      <w:r>
        <w:rPr>
          <w:rFonts w:ascii="Book Antiqua" w:eastAsia="Book Antiqua" w:hAnsi="Book Antiqua" w:cs="Book Antiqua"/>
          <w:sz w:val="18"/>
        </w:rPr>
        <w:t>Explain the approaches to building the Work Breakdown Structure</w:t>
      </w:r>
    </w:p>
    <w:p w:rsidR="00926429" w:rsidRDefault="00573558">
      <w:pPr>
        <w:numPr>
          <w:ilvl w:val="0"/>
          <w:numId w:val="50"/>
        </w:numPr>
        <w:spacing w:after="119" w:line="257" w:lineRule="auto"/>
        <w:ind w:right="12" w:hanging="480"/>
        <w:jc w:val="both"/>
      </w:pPr>
      <w:r>
        <w:rPr>
          <w:rFonts w:ascii="Book Antiqua" w:eastAsia="Book Antiqua" w:hAnsi="Book Antiqua" w:cs="Book Antiqua"/>
          <w:sz w:val="18"/>
        </w:rPr>
        <w:t>Determine which of the approaches to use for generating the Work Breakdown Structure for a given project</w:t>
      </w:r>
    </w:p>
    <w:p w:rsidR="00926429" w:rsidRDefault="00573558">
      <w:pPr>
        <w:numPr>
          <w:ilvl w:val="0"/>
          <w:numId w:val="50"/>
        </w:numPr>
        <w:spacing w:after="119" w:line="257" w:lineRule="auto"/>
        <w:ind w:right="12" w:hanging="480"/>
        <w:jc w:val="both"/>
      </w:pPr>
      <w:r>
        <w:rPr>
          <w:rFonts w:ascii="Book Antiqua" w:eastAsia="Book Antiqua" w:hAnsi="Book Antiqua" w:cs="Book Antiqua"/>
          <w:sz w:val="18"/>
        </w:rPr>
        <w:t>Generate a complete Work Breakdown Structure</w:t>
      </w:r>
    </w:p>
    <w:p w:rsidR="00926429" w:rsidRDefault="00573558">
      <w:pPr>
        <w:numPr>
          <w:ilvl w:val="0"/>
          <w:numId w:val="50"/>
        </w:numPr>
        <w:spacing w:after="119" w:line="257" w:lineRule="auto"/>
        <w:ind w:right="12" w:hanging="480"/>
        <w:jc w:val="both"/>
      </w:pPr>
      <w:r>
        <w:rPr>
          <w:rFonts w:ascii="Book Antiqua" w:eastAsia="Book Antiqua" w:hAnsi="Book Antiqua" w:cs="Book Antiqua"/>
          <w:sz w:val="18"/>
        </w:rPr>
        <w:t>Use a Joint Project Planning session to generate a Work Breakdown Structure</w:t>
      </w:r>
    </w:p>
    <w:p w:rsidR="00926429" w:rsidRPr="005B2E7D" w:rsidRDefault="00573558">
      <w:pPr>
        <w:numPr>
          <w:ilvl w:val="0"/>
          <w:numId w:val="50"/>
        </w:numPr>
        <w:spacing w:after="270" w:line="257" w:lineRule="auto"/>
        <w:ind w:right="12" w:hanging="480"/>
        <w:jc w:val="both"/>
      </w:pPr>
      <w:r>
        <w:rPr>
          <w:rFonts w:ascii="Book Antiqua" w:eastAsia="Book Antiqua" w:hAnsi="Book Antiqua" w:cs="Book Antiqua"/>
          <w:sz w:val="18"/>
        </w:rPr>
        <w:t>Explain top-down versus bottom-up processes for building the Work Breakdown Structure in the Joint Project Planning session</w:t>
      </w:r>
    </w:p>
    <w:p w:rsidR="005B2E7D" w:rsidRDefault="005B2E7D" w:rsidP="005B2E7D">
      <w:pPr>
        <w:spacing w:after="270" w:line="257" w:lineRule="auto"/>
        <w:ind w:left="4" w:right="12"/>
        <w:jc w:val="both"/>
        <w:rPr>
          <w:rFonts w:ascii="Book Antiqua" w:eastAsia="Book Antiqua" w:hAnsi="Book Antiqua" w:cs="Book Antiqua"/>
          <w:sz w:val="18"/>
        </w:rPr>
      </w:pPr>
    </w:p>
    <w:p w:rsidR="00926429" w:rsidRDefault="00573558">
      <w:pPr>
        <w:spacing w:after="172"/>
        <w:ind w:left="-5" w:hanging="10"/>
      </w:pPr>
      <w:r>
        <w:rPr>
          <w:rFonts w:ascii="Book Antiqua" w:eastAsia="Book Antiqua" w:hAnsi="Book Antiqua" w:cs="Book Antiqua"/>
          <w:sz w:val="24"/>
          <w:u w:val="single" w:color="000000"/>
        </w:rPr>
        <w:t>Introduction</w:t>
      </w:r>
    </w:p>
    <w:p w:rsidR="00926429" w:rsidRDefault="00573558">
      <w:pPr>
        <w:spacing w:after="119" w:line="257" w:lineRule="auto"/>
        <w:ind w:left="4" w:right="12" w:firstLine="9"/>
        <w:jc w:val="both"/>
        <w:rPr>
          <w:rFonts w:ascii="Book Antiqua" w:eastAsia="Book Antiqua" w:hAnsi="Book Antiqua" w:cs="Book Antiqua"/>
          <w:sz w:val="18"/>
        </w:rPr>
      </w:pPr>
      <w:r>
        <w:rPr>
          <w:rFonts w:ascii="Book Antiqua" w:eastAsia="Book Antiqua" w:hAnsi="Book Antiqua" w:cs="Book Antiqua"/>
          <w:sz w:val="18"/>
        </w:rPr>
        <w:lastRenderedPageBreak/>
        <w:t>In this unit we will study about the Work Breakdown Structure (WBS). WBS is a hierarchical description of the work that must be done to complete the project. Several processes can be used to create this hierarchy, which we discuss in this unit.</w:t>
      </w:r>
    </w:p>
    <w:p w:rsidR="00926429" w:rsidRDefault="00573558">
      <w:pPr>
        <w:spacing w:after="172"/>
        <w:ind w:left="-5" w:hanging="10"/>
      </w:pPr>
      <w:r>
        <w:rPr>
          <w:rFonts w:ascii="Book Antiqua" w:eastAsia="Book Antiqua" w:hAnsi="Book Antiqua" w:cs="Book Antiqua"/>
          <w:sz w:val="24"/>
          <w:u w:val="single" w:color="000000"/>
        </w:rPr>
        <w:t>3.1 Uses for the WBS</w:t>
      </w:r>
    </w:p>
    <w:p w:rsidR="00926429" w:rsidRDefault="00573558">
      <w:pPr>
        <w:spacing w:after="119" w:line="257" w:lineRule="auto"/>
        <w:ind w:left="4" w:right="12" w:firstLine="9"/>
        <w:jc w:val="both"/>
      </w:pPr>
      <w:r>
        <w:rPr>
          <w:rFonts w:ascii="Book Antiqua" w:eastAsia="Book Antiqua" w:hAnsi="Book Antiqua" w:cs="Book Antiqua"/>
          <w:sz w:val="18"/>
        </w:rPr>
        <w:t>The WBS has four uses:</w:t>
      </w:r>
    </w:p>
    <w:p w:rsidR="00926429" w:rsidRDefault="00573558">
      <w:pPr>
        <w:numPr>
          <w:ilvl w:val="0"/>
          <w:numId w:val="51"/>
        </w:numPr>
        <w:spacing w:after="119" w:line="257" w:lineRule="auto"/>
        <w:ind w:right="12" w:hanging="480"/>
        <w:jc w:val="both"/>
      </w:pPr>
      <w:r>
        <w:rPr>
          <w:rFonts w:ascii="Book Antiqua" w:eastAsia="Book Antiqua" w:hAnsi="Book Antiqua" w:cs="Book Antiqua"/>
          <w:sz w:val="18"/>
        </w:rPr>
        <w:t>Thought process tool: The manager and the project team use WBS as a thought process tool that helps them to visualize exactly how the work of the project can be defined and managed effectively.</w:t>
      </w:r>
    </w:p>
    <w:p w:rsidR="00926429" w:rsidRDefault="00573558">
      <w:pPr>
        <w:numPr>
          <w:ilvl w:val="0"/>
          <w:numId w:val="51"/>
        </w:numPr>
        <w:spacing w:after="119" w:line="257" w:lineRule="auto"/>
        <w:ind w:right="12" w:hanging="480"/>
        <w:jc w:val="both"/>
      </w:pPr>
      <w:r>
        <w:rPr>
          <w:rFonts w:ascii="Book Antiqua" w:eastAsia="Book Antiqua" w:hAnsi="Book Antiqua" w:cs="Book Antiqua"/>
          <w:sz w:val="18"/>
        </w:rPr>
        <w:t>Architectural design tool: WBS can be used as a design tool as it is a picture of the work of the project that shows how the items of work are related to one another.</w:t>
      </w:r>
    </w:p>
    <w:p w:rsidR="00926429" w:rsidRDefault="00573558">
      <w:pPr>
        <w:numPr>
          <w:ilvl w:val="0"/>
          <w:numId w:val="51"/>
        </w:numPr>
        <w:spacing w:after="119" w:line="257" w:lineRule="auto"/>
        <w:ind w:right="12" w:hanging="480"/>
        <w:jc w:val="both"/>
      </w:pPr>
      <w:r>
        <w:rPr>
          <w:rFonts w:ascii="Book Antiqua" w:eastAsia="Book Antiqua" w:hAnsi="Book Antiqua" w:cs="Book Antiqua"/>
          <w:sz w:val="18"/>
        </w:rPr>
        <w:t>Planning tool: In the planning phase, the WBS gives the project team a detailed representation of the project as a collection of activities that must be completed in order for the project to be completed. It is at the lowest activity level of WBS that we will estimate effort, elapsed time, and resource requirements; build a schedule of when the work will be completed; and estimate deliverable dates and project completion.</w:t>
      </w:r>
    </w:p>
    <w:p w:rsidR="00926429" w:rsidRDefault="00573558">
      <w:pPr>
        <w:numPr>
          <w:ilvl w:val="0"/>
          <w:numId w:val="51"/>
        </w:numPr>
        <w:spacing w:after="1" w:line="257" w:lineRule="auto"/>
        <w:ind w:right="12" w:hanging="480"/>
        <w:jc w:val="both"/>
      </w:pPr>
      <w:r>
        <w:rPr>
          <w:rFonts w:ascii="Book Antiqua" w:eastAsia="Book Antiqua" w:hAnsi="Book Antiqua" w:cs="Book Antiqua"/>
          <w:sz w:val="18"/>
        </w:rPr>
        <w:t>Project status reporting tool: The WBS is used as a structure for reporting project status. The project activities are consolidated (that is, rolled up) from the bottom as lower-level activities are completed. As work is completed, activities will be completed. Completion of lower-level activities causes higher-level activities to be partially complete. Some of these higher-level activities may represent significant progress whose completion will be milestone events in the course of the project.</w:t>
      </w:r>
    </w:p>
    <w:tbl>
      <w:tblPr>
        <w:tblStyle w:val="TableGrid"/>
        <w:tblW w:w="7613" w:type="dxa"/>
        <w:tblInd w:w="10" w:type="dxa"/>
        <w:tblCellMar>
          <w:left w:w="230" w:type="dxa"/>
          <w:bottom w:w="128" w:type="dxa"/>
          <w:right w:w="243" w:type="dxa"/>
        </w:tblCellMar>
        <w:tblLook w:val="04A0"/>
      </w:tblPr>
      <w:tblGrid>
        <w:gridCol w:w="7613"/>
      </w:tblGrid>
      <w:tr w:rsidR="00926429">
        <w:trPr>
          <w:trHeight w:val="1141"/>
        </w:trPr>
        <w:tc>
          <w:tcPr>
            <w:tcW w:w="7613"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269837" o:spid="_x0000_s5601" style="width:22.2pt;height:22.3pt;mso-position-horizontal-relative:char;mso-position-vertical-relative:line" coordsize="2821,2834">
                  <v:shape id="Shape 7079" o:spid="_x0000_s5607" style="position:absolute;left:697;top:422;width:2123;height:2412" coordsize="212363,241264" path="m84945,l212363,r,241264l,241264,,87458r30337,l30337,75395,33371,63332r3034,-9048l42473,51269r6067,l54608,57300r3033,12063l60675,87458r27304,l87979,60316r18202,3016l121350,63332r9101,-6032l136519,48253r,-9048l133485,36190r-6067,-6032l112249,24126r-24270,l84945,xe" filled="f" fillcolor="black" strokecolor="#1f1a17" strokeweight=".33508mm">
                    <v:fill opacity="0"/>
                    <v:stroke miterlimit="10" joinstyle="miter" endcap="round"/>
                  </v:shape>
                  <v:shape id="Shape 7080" o:spid="_x0000_s5606" style="position:absolute;width:1334;height:874" coordsize="133485,87458" path="m84945,l,,,87458r30337,l27304,75395,30337,63331r3034,-9047l39439,51269r6067,l51574,57300r3034,12063l57641,87458r30338,l84945,60316r18202,3015l118316,63331r12135,-6031l133485,48252r,-9047l130451,36189r-6067,-6031l109215,24126r-24270,l84945,xe" filled="f" fillcolor="black" strokecolor="#1f1a17" strokeweight=".33508mm">
                    <v:fill opacity="0"/>
                    <v:stroke miterlimit="10" joinstyle="miter" endcap="round"/>
                  </v:shape>
                  <v:shape id="Shape 7081" o:spid="_x0000_s5605" style="position:absolute;left:1092;top:1568;width:1486;height:0" coordsize="148654,0" path="m,l148654,e" filled="f" fillcolor="black" strokecolor="#1f1a17" strokeweight=".33508mm">
                    <v:fill opacity="0"/>
                    <v:stroke miterlimit="10" joinstyle="miter" endcap="round"/>
                  </v:shape>
                  <v:shape id="Shape 7082" o:spid="_x0000_s5604" style="position:absolute;left:1092;top:1869;width:1486;height:0" coordsize="148654,0" path="m,l148654,e" filled="f" fillcolor="black" strokecolor="#1f1a17" strokeweight=".33508mm">
                    <v:fill opacity="0"/>
                    <v:stroke miterlimit="10" joinstyle="miter" endcap="round"/>
                  </v:shape>
                  <v:shape id="Shape 7083" o:spid="_x0000_s5603" style="position:absolute;left:1092;top:2171;width:1486;height:0" coordsize="148654,0" path="m,l148654,e" filled="f" fillcolor="black" strokecolor="#1f1a17" strokeweight=".33508mm">
                    <v:fill opacity="0"/>
                    <v:stroke miterlimit="10" joinstyle="miter" endcap="round"/>
                  </v:shape>
                  <v:shape id="Shape 7084" o:spid="_x0000_s5602"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The WBS defines milestone events that can be reported to senior management and to the customer. Analyze</w:t>
            </w:r>
          </w:p>
        </w:tc>
      </w:tr>
    </w:tbl>
    <w:p w:rsidR="00926429" w:rsidRDefault="00573558">
      <w:pPr>
        <w:spacing w:after="210"/>
        <w:ind w:left="-5" w:hanging="10"/>
      </w:pPr>
      <w:r>
        <w:rPr>
          <w:rFonts w:ascii="Book Antiqua" w:eastAsia="Book Antiqua" w:hAnsi="Book Antiqua" w:cs="Book Antiqua"/>
          <w:sz w:val="20"/>
        </w:rPr>
        <w:t>WBS and the Project Manager</w:t>
      </w:r>
    </w:p>
    <w:p w:rsidR="00926429" w:rsidRDefault="00573558">
      <w:pPr>
        <w:spacing w:after="270" w:line="257" w:lineRule="auto"/>
        <w:ind w:left="4" w:right="12" w:firstLine="9"/>
        <w:jc w:val="both"/>
      </w:pPr>
      <w:r>
        <w:rPr>
          <w:rFonts w:ascii="Book Antiqua" w:eastAsia="Book Antiqua" w:hAnsi="Book Antiqua" w:cs="Book Antiqua"/>
          <w:sz w:val="18"/>
        </w:rPr>
        <w:t>It is the project manager who decides on the architecture of the WBS and the level of detail required. This detail is important because the project manager is accountable for the success of the project. The WBS must be defined so that the project manager can manage the project. Apart from any senior management requirements for reporting or organizational requirements for documentation or process, the project manager is free to develop the WBS according to his or her needs and those of management.</w:t>
      </w:r>
    </w:p>
    <w:p w:rsidR="00926429" w:rsidRDefault="00573558">
      <w:pPr>
        <w:spacing w:after="172"/>
        <w:ind w:left="-5" w:hanging="10"/>
      </w:pPr>
      <w:r>
        <w:rPr>
          <w:rFonts w:ascii="Book Antiqua" w:eastAsia="Book Antiqua" w:hAnsi="Book Antiqua" w:cs="Book Antiqua"/>
          <w:sz w:val="24"/>
          <w:u w:val="single" w:color="000000"/>
        </w:rPr>
        <w:t>3.2 Generating the WBS</w:t>
      </w:r>
    </w:p>
    <w:p w:rsidR="00926429" w:rsidRDefault="00573558">
      <w:pPr>
        <w:spacing w:after="119" w:line="257" w:lineRule="auto"/>
        <w:ind w:left="4" w:right="12" w:firstLine="9"/>
        <w:jc w:val="both"/>
      </w:pPr>
      <w:r>
        <w:rPr>
          <w:rFonts w:ascii="Book Antiqua" w:eastAsia="Book Antiqua" w:hAnsi="Book Antiqua" w:cs="Book Antiqua"/>
          <w:sz w:val="18"/>
        </w:rPr>
        <w:t>The best way to generate the WBS is as part of the Joint Project Planning (JPP) session. One of two simple decomposition processes is used to identify the activities that must be performed from the beginning to the completion of the project. These activities are the lowest level of managed work for the project manager. At this point in the planning process, you should have completed the Project Overview Statement. You may have to go back and reconsider the POS as a result of further planning activities, but for now let’s assume the POS is complete. Our technique for generating the WBS will reduce even the most complex project to a set of clearly defined activities. The WBS will be the document that guides the remainder of the planning activities.</w:t>
      </w:r>
    </w:p>
    <w:p w:rsidR="00926429" w:rsidRDefault="00573558">
      <w:pPr>
        <w:spacing w:after="119" w:line="257" w:lineRule="auto"/>
        <w:ind w:left="4" w:right="12" w:firstLine="9"/>
        <w:jc w:val="both"/>
      </w:pPr>
      <w:r>
        <w:rPr>
          <w:rFonts w:ascii="Book Antiqua" w:eastAsia="Book Antiqua" w:hAnsi="Book Antiqua" w:cs="Book Antiqua"/>
          <w:sz w:val="18"/>
        </w:rPr>
        <w:t>Two approaches can be used to identify the project activities:</w:t>
      </w:r>
    </w:p>
    <w:p w:rsidR="00926429" w:rsidRDefault="00573558">
      <w:pPr>
        <w:numPr>
          <w:ilvl w:val="0"/>
          <w:numId w:val="52"/>
        </w:numPr>
        <w:spacing w:after="119" w:line="257" w:lineRule="auto"/>
        <w:ind w:right="12" w:hanging="480"/>
        <w:jc w:val="both"/>
      </w:pPr>
      <w:r>
        <w:rPr>
          <w:rFonts w:ascii="Book Antiqua" w:eastAsia="Book Antiqua" w:hAnsi="Book Antiqua" w:cs="Book Antiqua"/>
          <w:sz w:val="18"/>
        </w:rPr>
        <w:lastRenderedPageBreak/>
        <w:t>The first is the top-down approach.</w:t>
      </w:r>
    </w:p>
    <w:p w:rsidR="00926429" w:rsidRDefault="00573558">
      <w:pPr>
        <w:numPr>
          <w:ilvl w:val="0"/>
          <w:numId w:val="52"/>
        </w:numPr>
        <w:spacing w:after="119" w:line="257" w:lineRule="auto"/>
        <w:ind w:right="12" w:hanging="480"/>
        <w:jc w:val="both"/>
      </w:pPr>
      <w:r>
        <w:rPr>
          <w:rFonts w:ascii="Book Antiqua" w:eastAsia="Book Antiqua" w:hAnsi="Book Antiqua" w:cs="Book Antiqua"/>
          <w:sz w:val="18"/>
        </w:rPr>
        <w:t>The second is the bottom-up approach.</w:t>
      </w:r>
    </w:p>
    <w:p w:rsidR="00926429" w:rsidRDefault="00573558">
      <w:pPr>
        <w:spacing w:after="191"/>
        <w:ind w:left="-5" w:hanging="10"/>
      </w:pPr>
      <w:r>
        <w:rPr>
          <w:rFonts w:ascii="Book Antiqua" w:eastAsia="Book Antiqua" w:hAnsi="Book Antiqua" w:cs="Book Antiqua"/>
        </w:rPr>
        <w:t>3.2.1 Top-down Approach</w:t>
      </w:r>
    </w:p>
    <w:p w:rsidR="00926429" w:rsidRDefault="00573558">
      <w:pPr>
        <w:spacing w:after="119" w:line="257" w:lineRule="auto"/>
        <w:ind w:left="4" w:right="12" w:firstLine="9"/>
        <w:jc w:val="both"/>
      </w:pPr>
      <w:r>
        <w:rPr>
          <w:rFonts w:ascii="Book Antiqua" w:eastAsia="Book Antiqua" w:hAnsi="Book Antiqua" w:cs="Book Antiqua"/>
          <w:sz w:val="18"/>
        </w:rPr>
        <w:t>The top-down approach begins at the goal level and successively partitions work down to lower levels of definition until the participants are satisfied that the work has been sufficiently defined.</w:t>
      </w:r>
    </w:p>
    <w:p w:rsidR="00926429" w:rsidRDefault="00573558">
      <w:pPr>
        <w:spacing w:after="15" w:line="257" w:lineRule="auto"/>
        <w:ind w:left="4" w:right="12" w:firstLine="9"/>
        <w:jc w:val="both"/>
      </w:pPr>
      <w:r>
        <w:rPr>
          <w:rFonts w:ascii="Book Antiqua" w:eastAsia="Book Antiqua" w:hAnsi="Book Antiqua" w:cs="Book Antiqua"/>
          <w:sz w:val="18"/>
        </w:rPr>
        <w:t>Once the project activities have been defined using the top-down approach, they will be defined at a sufficient level of detail to allow you to estimate time, cost, and resource requirements first at the activity level and then aggregate to the project level.</w:t>
      </w:r>
    </w:p>
    <w:p w:rsidR="00926429" w:rsidRDefault="006C41FD">
      <w:pPr>
        <w:spacing w:after="0"/>
        <w:ind w:left="307"/>
      </w:pPr>
      <w:r w:rsidRPr="006C41FD">
        <w:rPr>
          <w:noProof/>
          <w:lang w:val="en-IN" w:eastAsia="en-IN"/>
        </w:rPr>
      </w:r>
      <w:r w:rsidRPr="006C41FD">
        <w:rPr>
          <w:noProof/>
          <w:lang w:val="en-IN" w:eastAsia="en-IN"/>
        </w:rPr>
        <w:pict>
          <v:group id="Group 270580" o:spid="_x0000_s1133" style="width:21.6pt;height:22.7pt;mso-position-horizontal-relative:char;mso-position-vertical-relative:line" coordsize="274320,28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">
            <v:shape id="Shape 7131" o:spid="_x0000_s1134"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be8cgA&#10;AADdAAAADwAAAGRycy9kb3ducmV2LnhtbESPQWvCQBSE7wX/w/IKvZS6SZVUUlcpBVuLUGgUSm+P&#10;7DMJZt/G7MbEf+8WBI/DzHzDzJeDqcWJWldZVhCPIxDEudUVFwp229XTDITzyBpry6TgTA6Wi9Hd&#10;HFNte/6hU+YLESDsUlRQet+kUrq8JINubBvi4O1ta9AH2RZSt9gHuKnlcxQl0mDFYaHEht5Lyg9Z&#10;ZxQkH/n0e/+1qbP+tzt+do8uwb+ZUg/3w9srCE+Dv4Wv7bVW8BJPYvh/E56A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Ft7xyAAAAN0AAAAPAAAAAAAAAAAAAAAAAJgCAABk&#10;cnMvZG93bnJldi54bWxQSwUGAAAAAAQABAD1AAAAjQMAAAAA&#10;" adj="0,,0" path="m137160,r67056,127542l274320,255083,,255083,67056,127542,137160,xe" filled="f" strokecolor="#1f1a17" strokeweight=".33742mm">
              <v:stroke miterlimit="83231f" joinstyle="miter" endcap="round"/>
              <v:formulas/>
              <v:path arrowok="t" o:connecttype="segments" textboxrect="0,0,274320,255083"/>
            </v:shape>
            <v:rect id="Rectangle 7132" o:spid="_x0000_s1135" style="position:absolute;left:94488;top:9225;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yuZ8YA&#10;AADdAAAADwAAAGRycy9kb3ducmV2LnhtbESPS4vCQBCE78L+h6EXvOlEB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yuZ8YAAADdAAAADwAAAAAAAAAAAAAAAACYAgAAZHJz&#10;L2Rvd25yZXYueG1sUEsFBgAAAAAEAAQA9QAAAIsDA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119" w:line="257" w:lineRule="auto"/>
        <w:ind w:left="240" w:right="12"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w:t>
      </w:r>
      <w:proofErr w:type="gramStart"/>
      <w:r>
        <w:rPr>
          <w:rFonts w:ascii="Book Antiqua" w:eastAsia="Book Antiqua" w:hAnsi="Book Antiqua" w:cs="Book Antiqua"/>
          <w:sz w:val="18"/>
        </w:rPr>
        <w:t>Because</w:t>
      </w:r>
      <w:proofErr w:type="gramEnd"/>
      <w:r>
        <w:rPr>
          <w:rFonts w:ascii="Book Antiqua" w:eastAsia="Book Antiqua" w:hAnsi="Book Antiqua" w:cs="Book Antiqua"/>
          <w:sz w:val="18"/>
        </w:rPr>
        <w:t xml:space="preserve"> the activities are defined to this level of detail, project time, cost, and resource requirements are estimated much more accurately.</w:t>
      </w:r>
    </w:p>
    <w:p w:rsidR="00926429" w:rsidRDefault="00573558">
      <w:pPr>
        <w:spacing w:after="119" w:line="257" w:lineRule="auto"/>
        <w:ind w:left="4" w:right="12" w:firstLine="9"/>
        <w:jc w:val="both"/>
      </w:pPr>
      <w:r>
        <w:rPr>
          <w:rFonts w:ascii="Book Antiqua" w:eastAsia="Book Antiqua" w:hAnsi="Book Antiqua" w:cs="Book Antiqua"/>
          <w:sz w:val="18"/>
        </w:rPr>
        <w:t>Once the activities are described, you can sequence the project work so that as many activities as possible are performed in parallel, rather than in sequence.</w:t>
      </w:r>
    </w:p>
    <w:p w:rsidR="00926429" w:rsidRDefault="00573558">
      <w:pPr>
        <w:spacing w:after="119" w:line="257" w:lineRule="auto"/>
        <w:ind w:left="4" w:right="12" w:firstLine="9"/>
        <w:jc w:val="both"/>
      </w:pPr>
      <w:r>
        <w:rPr>
          <w:rFonts w:ascii="Book Antiqua" w:eastAsia="Book Antiqua" w:hAnsi="Book Antiqua" w:cs="Book Antiqua"/>
          <w:sz w:val="18"/>
        </w:rPr>
        <w:t>There are two variations of the top-down approach:</w:t>
      </w:r>
    </w:p>
    <w:p w:rsidR="00926429" w:rsidRDefault="00573558">
      <w:pPr>
        <w:numPr>
          <w:ilvl w:val="0"/>
          <w:numId w:val="53"/>
        </w:numPr>
        <w:spacing w:after="119" w:line="257" w:lineRule="auto"/>
        <w:ind w:right="12" w:hanging="480"/>
        <w:jc w:val="both"/>
      </w:pPr>
      <w:r>
        <w:rPr>
          <w:rFonts w:ascii="Book Antiqua" w:eastAsia="Book Antiqua" w:hAnsi="Book Antiqua" w:cs="Book Antiqua"/>
          <w:sz w:val="18"/>
        </w:rPr>
        <w:t>Team approach</w:t>
      </w:r>
    </w:p>
    <w:p w:rsidR="00926429" w:rsidRDefault="00573558">
      <w:pPr>
        <w:numPr>
          <w:ilvl w:val="0"/>
          <w:numId w:val="53"/>
        </w:numPr>
        <w:spacing w:after="239" w:line="257" w:lineRule="auto"/>
        <w:ind w:right="12" w:hanging="480"/>
        <w:jc w:val="both"/>
      </w:pPr>
      <w:r>
        <w:rPr>
          <w:rFonts w:ascii="Book Antiqua" w:eastAsia="Book Antiqua" w:hAnsi="Book Antiqua" w:cs="Book Antiqua"/>
          <w:sz w:val="18"/>
        </w:rPr>
        <w:t>Sub-team approach</w:t>
      </w:r>
    </w:p>
    <w:p w:rsidR="00926429" w:rsidRDefault="00573558">
      <w:pPr>
        <w:spacing w:after="210"/>
        <w:ind w:left="-5" w:hanging="10"/>
      </w:pPr>
      <w:r>
        <w:rPr>
          <w:rFonts w:ascii="Book Antiqua" w:eastAsia="Book Antiqua" w:hAnsi="Book Antiqua" w:cs="Book Antiqua"/>
          <w:sz w:val="20"/>
        </w:rPr>
        <w:t>Team Approach</w:t>
      </w:r>
    </w:p>
    <w:p w:rsidR="00926429" w:rsidRDefault="00573558">
      <w:pPr>
        <w:spacing w:after="119" w:line="257" w:lineRule="auto"/>
        <w:ind w:left="4" w:right="12" w:firstLine="9"/>
        <w:jc w:val="both"/>
      </w:pPr>
      <w:r>
        <w:rPr>
          <w:rFonts w:ascii="Book Antiqua" w:eastAsia="Book Antiqua" w:hAnsi="Book Antiqua" w:cs="Book Antiqua"/>
          <w:sz w:val="18"/>
        </w:rPr>
        <w:t>In this approach the entire team works on all parts of the WBS. For each Level 1 activity, appoint the most knowledgeable member of the planning team to facilitate the further decomposition of that part of the WBS. Continue with similar appointments until the WBS is complete. This approach allows all members of the planning team to pay particular attention to the WBS as it is developed, noting discrepancies and commenting on them in real time.</w:t>
      </w:r>
    </w:p>
    <w:p w:rsidR="00926429" w:rsidRDefault="00573558">
      <w:pPr>
        <w:spacing w:after="238" w:line="257" w:lineRule="auto"/>
        <w:ind w:left="4" w:right="12" w:firstLine="9"/>
        <w:jc w:val="both"/>
      </w:pPr>
      <w:r>
        <w:rPr>
          <w:rFonts w:ascii="Book Antiqua" w:eastAsia="Book Antiqua" w:hAnsi="Book Antiqua" w:cs="Book Antiqua"/>
          <w:sz w:val="18"/>
        </w:rPr>
        <w:t xml:space="preserve">The team approach is better </w:t>
      </w:r>
      <w:proofErr w:type="spellStart"/>
      <w:r>
        <w:rPr>
          <w:rFonts w:ascii="Book Antiqua" w:eastAsia="Book Antiqua" w:hAnsi="Book Antiqua" w:cs="Book Antiqua"/>
          <w:sz w:val="18"/>
        </w:rPr>
        <w:t>then</w:t>
      </w:r>
      <w:proofErr w:type="spellEnd"/>
      <w:r>
        <w:rPr>
          <w:rFonts w:ascii="Book Antiqua" w:eastAsia="Book Antiqua" w:hAnsi="Book Antiqua" w:cs="Book Antiqua"/>
          <w:sz w:val="18"/>
        </w:rPr>
        <w:t xml:space="preserve"> the sub-team approach but it requires more time to complete.</w:t>
      </w:r>
    </w:p>
    <w:p w:rsidR="00926429" w:rsidRDefault="00573558">
      <w:pPr>
        <w:spacing w:after="210"/>
        <w:ind w:left="-5" w:hanging="10"/>
      </w:pPr>
      <w:r>
        <w:rPr>
          <w:rFonts w:ascii="Book Antiqua" w:eastAsia="Book Antiqua" w:hAnsi="Book Antiqua" w:cs="Book Antiqua"/>
          <w:sz w:val="20"/>
        </w:rPr>
        <w:t>Sub-team Approach</w:t>
      </w:r>
    </w:p>
    <w:p w:rsidR="00926429" w:rsidRDefault="00573558">
      <w:pPr>
        <w:spacing w:after="119" w:line="257" w:lineRule="auto"/>
        <w:ind w:left="4" w:right="12" w:firstLine="9"/>
        <w:jc w:val="both"/>
      </w:pPr>
      <w:r>
        <w:rPr>
          <w:rFonts w:ascii="Book Antiqua" w:eastAsia="Book Antiqua" w:hAnsi="Book Antiqua" w:cs="Book Antiqua"/>
          <w:sz w:val="18"/>
        </w:rPr>
        <w:t>When time is at a premium, the planning facilitator will prefer the sub-team approach. The first step is to divide the planning team into as many sub-teams as there are activities at Level 1 of the WBS. Then follow these steps:</w:t>
      </w:r>
    </w:p>
    <w:p w:rsidR="00926429" w:rsidRDefault="00573558">
      <w:pPr>
        <w:numPr>
          <w:ilvl w:val="0"/>
          <w:numId w:val="54"/>
        </w:numPr>
        <w:spacing w:after="119" w:line="257" w:lineRule="auto"/>
        <w:ind w:right="12" w:hanging="480"/>
        <w:jc w:val="both"/>
      </w:pPr>
      <w:r>
        <w:rPr>
          <w:rFonts w:ascii="Book Antiqua" w:eastAsia="Book Antiqua" w:hAnsi="Book Antiqua" w:cs="Book Antiqua"/>
          <w:sz w:val="18"/>
        </w:rPr>
        <w:t>The planning team agrees on the approach to building the first level of the Work Breakdown Structure.</w:t>
      </w:r>
    </w:p>
    <w:p w:rsidR="00926429" w:rsidRDefault="00573558">
      <w:pPr>
        <w:numPr>
          <w:ilvl w:val="0"/>
          <w:numId w:val="54"/>
        </w:numPr>
        <w:spacing w:after="119" w:line="257" w:lineRule="auto"/>
        <w:ind w:right="12" w:hanging="480"/>
        <w:jc w:val="both"/>
      </w:pPr>
      <w:r>
        <w:rPr>
          <w:rFonts w:ascii="Book Antiqua" w:eastAsia="Book Antiqua" w:hAnsi="Book Antiqua" w:cs="Book Antiqua"/>
          <w:sz w:val="18"/>
        </w:rPr>
        <w:t>The planning team creates the Level 1 activities.</w:t>
      </w:r>
    </w:p>
    <w:p w:rsidR="00926429" w:rsidRDefault="00573558">
      <w:pPr>
        <w:numPr>
          <w:ilvl w:val="0"/>
          <w:numId w:val="54"/>
        </w:numPr>
        <w:spacing w:after="119" w:line="257" w:lineRule="auto"/>
        <w:ind w:right="12" w:hanging="480"/>
        <w:jc w:val="both"/>
      </w:pPr>
      <w:r>
        <w:rPr>
          <w:rFonts w:ascii="Book Antiqua" w:eastAsia="Book Antiqua" w:hAnsi="Book Antiqua" w:cs="Book Antiqua"/>
          <w:sz w:val="18"/>
        </w:rPr>
        <w:t>A subject matter expert leads the team in further decomposition of the WBS for his or her area of expertise.</w:t>
      </w:r>
    </w:p>
    <w:p w:rsidR="00926429" w:rsidRDefault="00573558">
      <w:pPr>
        <w:numPr>
          <w:ilvl w:val="0"/>
          <w:numId w:val="54"/>
        </w:numPr>
        <w:spacing w:after="0" w:line="257" w:lineRule="auto"/>
        <w:ind w:right="12" w:hanging="480"/>
        <w:jc w:val="both"/>
      </w:pPr>
      <w:r>
        <w:rPr>
          <w:rFonts w:ascii="Book Antiqua" w:eastAsia="Book Antiqua" w:hAnsi="Book Antiqua" w:cs="Book Antiqua"/>
          <w:sz w:val="18"/>
        </w:rPr>
        <w:t>The team suggests decomposition ideas for the expert until each activity within the Level 1 activities meets the WBS completion criteria.</w:t>
      </w:r>
    </w:p>
    <w:p w:rsidR="00926429" w:rsidRDefault="006C41FD">
      <w:pPr>
        <w:spacing w:after="7"/>
        <w:ind w:left="485"/>
      </w:pPr>
      <w:r w:rsidRPr="006C41FD">
        <w:rPr>
          <w:noProof/>
          <w:lang w:val="en-IN" w:eastAsia="en-IN"/>
        </w:rPr>
      </w:r>
      <w:r w:rsidRPr="006C41FD">
        <w:rPr>
          <w:noProof/>
          <w:lang w:val="en-IN" w:eastAsia="en-IN"/>
        </w:rPr>
        <w:pict>
          <v:group id="Group 270582" o:spid="_x0000_s5582" style="width:24pt;height:17.35pt;mso-position-horizontal-relative:char;mso-position-vertical-relative:line" coordsize="3048,2204">
            <v:shape id="Shape 7165" o:spid="_x0000_s5600" style="position:absolute;top:30;width:1645;height:2112" coordsize="164592,211227" path="m115824,211227l,211227,70104,153063,36576,122450r,-82654l45720,24490,54864,12245,64008,6122,76200,r39624,l131064,3061r9144,9184l149352,21429r9144,12245l164592,45919,143256,76531r3048,64287l134112,156124r15240,15307l115824,211227xe" filled="f" fillcolor="black" strokecolor="#1f1a17" strokeweight=".96pt">
              <v:fill opacity="0"/>
              <v:stroke miterlimit="10" joinstyle="miter" endcap="round"/>
            </v:shape>
            <v:shape id="Shape 7166" o:spid="_x0000_s5599" style="position:absolute;left:1158;top:428;width:1219;height:1775" coordsize="121920,177554" path="m121920,177554r,-42858l100584,122451r6096,-15306l112776,88777r6096,-18368l121920,45919r-3048,-9184l112776,24490r-6096,-9183l100584,6123,88392,,64008,,51816,3062,33528,39797,30480,97961r15240,27551l,174492r121920,3062xe" filled="f" fillcolor="black" strokecolor="#1f1a17" strokeweight=".96pt">
              <v:fill opacity="0"/>
              <v:stroke miterlimit="10" joinstyle="miter" endcap="round"/>
            </v:shape>
            <v:shape id="Shape 7167" o:spid="_x0000_s5598"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7168" o:spid="_x0000_s5597" style="position:absolute;left:2468;width:579;height:704" coordsize="57912,70409" path="m30480,l42672,3061r9144,6122l57912,15306r,15306l54864,36735r-6096,6122l39624,52041r-6096,3061l30480,58164r-3048,6122l27432,70409r-3048,l24384,58164r3048,-3062l30480,48980r3048,-9184l36576,36735r,-21429l33528,9183,27432,6122r-9144,l15240,9183r,3062l15240,15306r3048,6122l18288,30612r-3048,3061l6096,33673,3048,30612,,27551,,21428,3048,15306,9144,6122,18288,3061,30480,xe" fillcolor="#1f1a17" stroked="f" strokeweight="0">
              <v:stroke opacity="0" miterlimit="10" joinstyle="miter" endcap="round"/>
            </v:shape>
            <v:shape id="Shape 7169" o:spid="_x0000_s5596" style="position:absolute;left:2468;width:579;height:704" coordsize="57912,70409" path="m27432,70409r-3048,l24384,58164r3048,-3062l30480,48980r3048,-9184l36576,36735r,-21429l33528,9183,27432,6122r-9144,l15240,9183r,l15240,12245r,l15240,15306r3048,6122l18288,30612r-3048,3061l6096,33673,3048,30612,,27551,,21428,3048,15306,9144,6122,18288,3061,30480,,42672,3061r9144,6122l57912,15306r,15306l54864,36735r-6096,6122l39624,52041r-6096,3061l30480,58164r-3048,6122l27432,70409xe" filled="f" fillcolor="black" strokecolor="#1f1a17" strokeweight=".24pt">
              <v:fill opacity="0"/>
              <v:stroke miterlimit="10" joinstyle="miter" endcap="round"/>
            </v:shape>
            <v:shape id="Shape 7170" o:spid="_x0000_s5595"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7171" o:spid="_x0000_s5594" style="position:absolute;left:365;top:183;width:1097;height:1591" coordsize="109728,159186" path="m67056,l85344,9184r15240,12245l103632,30613r6096,9184l109728,116328,82296,159186,51816,156125,,104083,,45919,6096,36735r6096,-9183l18288,21429r9144,-9184l45720,3061,67056,xe" stroked="f" strokeweight="0">
              <v:stroke opacity="0" miterlimit="10" joinstyle="miter" endcap="round"/>
            </v:shape>
            <v:shape id="Shape 7172" o:spid="_x0000_s5593" style="position:absolute;left:365;top:183;width:1097;height:1591" coordsize="109728,159186" path="m67056,l45720,3061,27432,12245r-9144,9184l12192,27552,6096,36735,,45919r,58164l51816,156125r30480,3061l109728,116328r,-76531l103632,30613r-3048,-9184l85344,9184,67056,xe" filled="f" fillcolor="black" strokecolor="#1f1a17" strokeweight=".96pt">
              <v:fill opacity="0"/>
              <v:stroke miterlimit="10" joinstyle="miter" endcap="round"/>
            </v:shape>
            <v:shape id="Shape 7173" o:spid="_x0000_s5592" style="position:absolute;left:701;top:581;width:121;height:214" coordsize="12192,21428" path="m6096,l9144,3061r3048,6122l9144,18367,6096,21428,3048,18367,,9183,3048,3061,6096,xe" fillcolor="#da251d" stroked="f" strokeweight="0">
              <v:stroke opacity="0" miterlimit="10" joinstyle="miter" endcap="round"/>
            </v:shape>
            <v:shape id="Shape 7174" o:spid="_x0000_s5591" style="position:absolute;left:701;top:581;width:121;height:214" coordsize="12192,21428" path="m6096,l9144,3061r3048,6122l9144,18367,6096,21428,3048,18367,,9183,3048,3061,6096,xe" filled="f" fillcolor="black" strokecolor="#1f1a17" strokeweight=".96pt">
              <v:fill opacity="0"/>
              <v:stroke miterlimit="10" joinstyle="miter" endcap="round"/>
            </v:shape>
            <v:shape id="Shape 7175" o:spid="_x0000_s5590" style="position:absolute;left:1188;top:581;width:91;height:214" coordsize="9144,21428" path="m3048,l9144,3061r,15306l3048,21428,,18367,,3061,3048,xe" fillcolor="#da251d" stroked="f" strokeweight="0">
              <v:stroke opacity="0" miterlimit="10" joinstyle="miter" endcap="round"/>
            </v:shape>
            <v:shape id="Shape 7176" o:spid="_x0000_s5589" style="position:absolute;left:1188;top:581;width:91;height:214" coordsize="9144,21428" path="m3048,l9144,3061r,15306l3048,21428,,18367,,3061,3048,xe" filled="f" fillcolor="black" strokecolor="#1f1a17" strokeweight=".96pt">
              <v:fill opacity="0"/>
              <v:stroke miterlimit="10" joinstyle="miter" endcap="round"/>
            </v:shape>
            <v:shape id="Shape 7177" o:spid="_x0000_s5588" style="position:absolute;left:1463;top:581;width:883;height:1224" coordsize="88392,122450" path="m36576,l51816,,67056,6122,79248,18367r9144,18368l73152,110205r-15240,9184l45720,122450r-12192,l18288,116328,,79592,,48980,3048,24490,6096,15306,15240,9183,24384,3061,36576,xe" stroked="f" strokeweight="0">
              <v:stroke opacity="0" miterlimit="10" joinstyle="miter" endcap="round"/>
            </v:shape>
            <v:shape id="Shape 7178" o:spid="_x0000_s5587" style="position:absolute;left:1463;top:581;width:883;height:1224" coordsize="88392,122450" path="m88392,36735l79248,18367,67056,6122,51816,,36576,,24384,3061,15240,9183,6096,15306,3048,24490,,48980,,79592r18288,36736l33528,122450r12192,l57912,119389r15240,-9184l88392,36735xe" filled="f" fillcolor="black" strokecolor="#1f1a17" strokeweight=".96pt">
              <v:fill opacity="0"/>
              <v:stroke miterlimit="10" joinstyle="miter" endcap="round"/>
            </v:shape>
            <v:shape id="Shape 7179" o:spid="_x0000_s5586" style="position:absolute;left:1615;top:1040;width:121;height:214" coordsize="12192,21428" path="m6096,l9144,3061r3048,6122l9144,18367,6096,21428,3048,18367,,9183,3048,3061,6096,xe" fillcolor="#da251d" stroked="f" strokeweight="0">
              <v:stroke opacity="0" miterlimit="10" joinstyle="miter" endcap="round"/>
            </v:shape>
            <v:shape id="Shape 7180" o:spid="_x0000_s5585" style="position:absolute;left:1615;top:1040;width:121;height:214" coordsize="12192,21428" path="m6096,l9144,3061r3048,6122l9144,18367,6096,21428,3048,18367,,9183,3048,3061,6096,xe" filled="f" fillcolor="black" strokecolor="#1f1a17" strokeweight=".96pt">
              <v:fill opacity="0"/>
              <v:stroke miterlimit="10" joinstyle="miter" endcap="round"/>
            </v:shape>
            <v:shape id="Shape 7181" o:spid="_x0000_s5584" style="position:absolute;left:2011;top:1040;width:91;height:214" coordsize="9144,21428" path="m6096,l9144,3061r,15306l6096,21428,,18367,,3061,6096,xe" fillcolor="#da251d" stroked="f" strokeweight="0">
              <v:stroke opacity="0" miterlimit="10" joinstyle="miter" endcap="round"/>
            </v:shape>
            <v:shape id="Shape 7182" o:spid="_x0000_s5583" style="position:absolute;left:2011;top:1040;width:91;height:214" coordsize="9144,21428" path="m6096,l9144,3061r,15306l6096,21428,,18367,,3061,6096,xe" filled="f" fillcolor="black" strokecolor="#1f1a17" strokeweight=".96pt">
              <v:fill opacity="0"/>
              <v:stroke miterlimit="10" joinstyle="miter" endcap="round"/>
            </v:shape>
            <w10:wrap type="none"/>
            <w10:anchorlock/>
          </v:group>
        </w:pict>
      </w:r>
    </w:p>
    <w:p w:rsidR="00926429" w:rsidRDefault="00573558">
      <w:pPr>
        <w:spacing w:after="119" w:line="257" w:lineRule="auto"/>
        <w:ind w:left="269" w:right="12"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decomposition?</w:t>
      </w:r>
    </w:p>
    <w:p w:rsidR="00926429" w:rsidRDefault="00573558">
      <w:pPr>
        <w:spacing w:after="119" w:line="257" w:lineRule="auto"/>
        <w:ind w:left="240" w:right="12" w:firstLine="9"/>
        <w:jc w:val="both"/>
        <w:rPr>
          <w:rFonts w:ascii="Book Antiqua" w:eastAsia="Book Antiqua" w:hAnsi="Book Antiqua" w:cs="Book Antiqua"/>
          <w:sz w:val="18"/>
        </w:rPr>
      </w:pPr>
      <w:r>
        <w:rPr>
          <w:rFonts w:ascii="Book Antiqua" w:eastAsia="Book Antiqua" w:hAnsi="Book Antiqua" w:cs="Book Antiqua"/>
          <w:sz w:val="18"/>
        </w:rPr>
        <w:lastRenderedPageBreak/>
        <w:t>Decomposition (or rotting) is the process by which organic material is broken down into simpler forms of matter.</w:t>
      </w:r>
    </w:p>
    <w:p w:rsidR="005B2E7D" w:rsidRDefault="005B2E7D">
      <w:pPr>
        <w:spacing w:after="119" w:line="257" w:lineRule="auto"/>
        <w:ind w:left="240" w:right="12" w:firstLine="9"/>
        <w:jc w:val="both"/>
      </w:pPr>
    </w:p>
    <w:p w:rsidR="00926429" w:rsidRDefault="00573558">
      <w:pPr>
        <w:spacing w:after="191"/>
        <w:ind w:left="-5" w:hanging="10"/>
      </w:pPr>
      <w:r>
        <w:rPr>
          <w:rFonts w:ascii="Book Antiqua" w:eastAsia="Book Antiqua" w:hAnsi="Book Antiqua" w:cs="Book Antiqua"/>
        </w:rPr>
        <w:t>3.2.2 Bottom-up Approach</w:t>
      </w:r>
    </w:p>
    <w:p w:rsidR="00926429" w:rsidRDefault="00573558">
      <w:pPr>
        <w:spacing w:after="119" w:line="257" w:lineRule="auto"/>
        <w:ind w:left="4" w:right="12" w:firstLine="9"/>
        <w:jc w:val="both"/>
      </w:pPr>
      <w:r>
        <w:rPr>
          <w:rFonts w:ascii="Book Antiqua" w:eastAsia="Book Antiqua" w:hAnsi="Book Antiqua" w:cs="Book Antiqua"/>
          <w:sz w:val="18"/>
        </w:rPr>
        <w:t>Bottom-up approach is more like an organized brainstorming session used to build the WBS. It works as follows.</w:t>
      </w:r>
    </w:p>
    <w:p w:rsidR="00926429" w:rsidRDefault="00573558">
      <w:pPr>
        <w:spacing w:after="119" w:line="257" w:lineRule="auto"/>
        <w:ind w:left="4" w:right="12" w:firstLine="9"/>
        <w:jc w:val="both"/>
      </w:pPr>
      <w:r>
        <w:rPr>
          <w:rFonts w:ascii="Book Antiqua" w:eastAsia="Book Antiqua" w:hAnsi="Book Antiqua" w:cs="Book Antiqua"/>
          <w:sz w:val="18"/>
        </w:rPr>
        <w:t>The first steps are the same as those for the top-down approach. Namely, the entire planning team agrees to the first-level breakdown. The planning team is then divided into as many groups as there are first-level activities. Each group then makes a list of the activities that must be completed in order to complete the first-level activity. To do this, they proceed as follows:</w:t>
      </w:r>
    </w:p>
    <w:p w:rsidR="00926429" w:rsidRDefault="00573558">
      <w:pPr>
        <w:numPr>
          <w:ilvl w:val="0"/>
          <w:numId w:val="55"/>
        </w:numPr>
        <w:spacing w:after="119" w:line="257" w:lineRule="auto"/>
        <w:ind w:right="12" w:hanging="480"/>
        <w:jc w:val="both"/>
      </w:pPr>
      <w:r>
        <w:rPr>
          <w:rFonts w:ascii="Book Antiqua" w:eastAsia="Book Antiqua" w:hAnsi="Book Antiqua" w:cs="Book Antiqua"/>
          <w:sz w:val="18"/>
        </w:rPr>
        <w:t>Someone in the group identifies an activity and announces it to the group. If the group agrees, then the activity is written on a slip of paper and put in the middle of the table. The process repeats itself until no new ideas are forthcoming.</w:t>
      </w:r>
    </w:p>
    <w:p w:rsidR="00926429" w:rsidRDefault="00573558">
      <w:pPr>
        <w:numPr>
          <w:ilvl w:val="0"/>
          <w:numId w:val="55"/>
        </w:numPr>
        <w:spacing w:after="119" w:line="257" w:lineRule="auto"/>
        <w:ind w:right="12" w:hanging="480"/>
        <w:jc w:val="both"/>
      </w:pPr>
      <w:r>
        <w:rPr>
          <w:rFonts w:ascii="Book Antiqua" w:eastAsia="Book Antiqua" w:hAnsi="Book Antiqua" w:cs="Book Antiqua"/>
          <w:sz w:val="18"/>
        </w:rPr>
        <w:t>The group then sorts the slips into activities that seem to be related to one another. This grouping activity should help the planning team add missing activities or remove redundant ones.</w:t>
      </w:r>
    </w:p>
    <w:p w:rsidR="00926429" w:rsidRDefault="00573558">
      <w:pPr>
        <w:numPr>
          <w:ilvl w:val="0"/>
          <w:numId w:val="55"/>
        </w:numPr>
        <w:spacing w:after="119" w:line="257" w:lineRule="auto"/>
        <w:ind w:right="12" w:hanging="480"/>
        <w:jc w:val="both"/>
      </w:pPr>
      <w:r>
        <w:rPr>
          <w:rFonts w:ascii="Book Antiqua" w:eastAsia="Book Antiqua" w:hAnsi="Book Antiqua" w:cs="Book Antiqua"/>
          <w:sz w:val="18"/>
        </w:rPr>
        <w:t>Once the team is satisfied it has completed the activity list for the first-level breakdown, the members are finished. Each group then reports to the entire planning team the results of its work.</w:t>
      </w:r>
    </w:p>
    <w:p w:rsidR="00926429" w:rsidRDefault="00573558">
      <w:pPr>
        <w:numPr>
          <w:ilvl w:val="0"/>
          <w:numId w:val="55"/>
        </w:numPr>
        <w:spacing w:after="252" w:line="257" w:lineRule="auto"/>
        <w:ind w:right="12" w:hanging="480"/>
        <w:jc w:val="both"/>
      </w:pPr>
      <w:r>
        <w:rPr>
          <w:rFonts w:ascii="Book Antiqua" w:eastAsia="Book Antiqua" w:hAnsi="Book Antiqua" w:cs="Book Antiqua"/>
          <w:sz w:val="18"/>
        </w:rPr>
        <w:t>Final critiques are given, missing activities added, and redundant activities removed.</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19" w:line="257" w:lineRule="auto"/>
        <w:ind w:left="4" w:right="12" w:firstLine="9"/>
        <w:jc w:val="both"/>
      </w:pPr>
      <w:r>
        <w:rPr>
          <w:rFonts w:ascii="Book Antiqua" w:eastAsia="Book Antiqua" w:hAnsi="Book Antiqua" w:cs="Book Antiqua"/>
          <w:sz w:val="18"/>
        </w:rPr>
        <w:t>Fill in the blanks:</w:t>
      </w:r>
    </w:p>
    <w:p w:rsidR="00926429" w:rsidRDefault="00573558">
      <w:pPr>
        <w:numPr>
          <w:ilvl w:val="0"/>
          <w:numId w:val="56"/>
        </w:numPr>
        <w:spacing w:after="119" w:line="257" w:lineRule="auto"/>
        <w:ind w:right="12" w:hanging="480"/>
        <w:jc w:val="both"/>
      </w:pPr>
      <w:r>
        <w:rPr>
          <w:rFonts w:ascii="Book Antiqua" w:eastAsia="Book Antiqua" w:hAnsi="Book Antiqua" w:cs="Book Antiqua"/>
          <w:sz w:val="18"/>
        </w:rPr>
        <w:t>It is at the lowest activity level of WBS that we will estimate effort, ………………</w:t>
      </w:r>
      <w:proofErr w:type="gramStart"/>
      <w:r>
        <w:rPr>
          <w:rFonts w:ascii="Book Antiqua" w:eastAsia="Book Antiqua" w:hAnsi="Book Antiqua" w:cs="Book Antiqua"/>
          <w:sz w:val="18"/>
        </w:rPr>
        <w:t>. ,</w:t>
      </w:r>
      <w:proofErr w:type="gramEnd"/>
      <w:r>
        <w:rPr>
          <w:rFonts w:ascii="Book Antiqua" w:eastAsia="Book Antiqua" w:hAnsi="Book Antiqua" w:cs="Book Antiqua"/>
          <w:sz w:val="18"/>
        </w:rPr>
        <w:t xml:space="preserve"> and resource requirements.</w:t>
      </w:r>
    </w:p>
    <w:p w:rsidR="00926429" w:rsidRDefault="00573558">
      <w:pPr>
        <w:numPr>
          <w:ilvl w:val="0"/>
          <w:numId w:val="56"/>
        </w:numPr>
        <w:spacing w:after="119" w:line="257" w:lineRule="auto"/>
        <w:ind w:right="12" w:hanging="480"/>
        <w:jc w:val="both"/>
      </w:pPr>
      <w:r>
        <w:rPr>
          <w:rFonts w:ascii="Book Antiqua" w:eastAsia="Book Antiqua" w:hAnsi="Book Antiqua" w:cs="Book Antiqua"/>
          <w:sz w:val="18"/>
        </w:rPr>
        <w:t>The best way to generate the WBS is as part of the ………………………… session.</w:t>
      </w:r>
    </w:p>
    <w:p w:rsidR="00926429" w:rsidRDefault="00573558">
      <w:pPr>
        <w:numPr>
          <w:ilvl w:val="0"/>
          <w:numId w:val="56"/>
        </w:numPr>
        <w:spacing w:after="119" w:line="257" w:lineRule="auto"/>
        <w:ind w:right="12" w:hanging="480"/>
        <w:jc w:val="both"/>
      </w:pPr>
      <w:r>
        <w:rPr>
          <w:rFonts w:ascii="Book Antiqua" w:eastAsia="Book Antiqua" w:hAnsi="Book Antiqua" w:cs="Book Antiqua"/>
          <w:sz w:val="18"/>
        </w:rPr>
        <w:t>The project activities have been defined using the ………………. approach.</w:t>
      </w:r>
    </w:p>
    <w:p w:rsidR="00926429" w:rsidRDefault="00573558">
      <w:pPr>
        <w:numPr>
          <w:ilvl w:val="0"/>
          <w:numId w:val="56"/>
        </w:numPr>
        <w:spacing w:after="119" w:line="257" w:lineRule="auto"/>
        <w:ind w:right="12" w:hanging="480"/>
        <w:jc w:val="both"/>
      </w:pPr>
      <w:r>
        <w:rPr>
          <w:rFonts w:ascii="Book Antiqua" w:eastAsia="Book Antiqua" w:hAnsi="Book Antiqua" w:cs="Book Antiqua"/>
          <w:sz w:val="18"/>
        </w:rPr>
        <w:t>Continue with similar appointments until the WBS is ………………….</w:t>
      </w:r>
    </w:p>
    <w:p w:rsidR="00926429" w:rsidRDefault="00573558">
      <w:pPr>
        <w:numPr>
          <w:ilvl w:val="0"/>
          <w:numId w:val="56"/>
        </w:numPr>
        <w:spacing w:after="119" w:line="257" w:lineRule="auto"/>
        <w:ind w:right="12" w:hanging="480"/>
        <w:jc w:val="both"/>
      </w:pPr>
      <w:r>
        <w:rPr>
          <w:rFonts w:ascii="Book Antiqua" w:eastAsia="Book Antiqua" w:hAnsi="Book Antiqua" w:cs="Book Antiqua"/>
          <w:sz w:val="18"/>
        </w:rPr>
        <w:t>The team approach is better than the ……………………. but it requires more time to complete.</w:t>
      </w:r>
    </w:p>
    <w:p w:rsidR="00926429" w:rsidRDefault="00573558">
      <w:pPr>
        <w:numPr>
          <w:ilvl w:val="0"/>
          <w:numId w:val="56"/>
        </w:numPr>
        <w:spacing w:after="119" w:line="257" w:lineRule="auto"/>
        <w:ind w:right="12" w:hanging="480"/>
        <w:jc w:val="both"/>
      </w:pPr>
      <w:r>
        <w:rPr>
          <w:rFonts w:ascii="Book Antiqua" w:eastAsia="Book Antiqua" w:hAnsi="Book Antiqua" w:cs="Book Antiqua"/>
          <w:sz w:val="18"/>
        </w:rPr>
        <w:t xml:space="preserve">The planning team is then divided into as many groups as there are ………………….. </w:t>
      </w:r>
      <w:proofErr w:type="gramStart"/>
      <w:r>
        <w:rPr>
          <w:rFonts w:ascii="Book Antiqua" w:eastAsia="Book Antiqua" w:hAnsi="Book Antiqua" w:cs="Book Antiqua"/>
          <w:sz w:val="18"/>
        </w:rPr>
        <w:t>activities</w:t>
      </w:r>
      <w:proofErr w:type="gramEnd"/>
      <w:r>
        <w:rPr>
          <w:rFonts w:ascii="Book Antiqua" w:eastAsia="Book Antiqua" w:hAnsi="Book Antiqua" w:cs="Book Antiqua"/>
          <w:sz w:val="18"/>
        </w:rPr>
        <w:t>.</w:t>
      </w:r>
    </w:p>
    <w:p w:rsidR="00926429" w:rsidRDefault="00573558">
      <w:pPr>
        <w:numPr>
          <w:ilvl w:val="0"/>
          <w:numId w:val="56"/>
        </w:numPr>
        <w:spacing w:after="119" w:line="257" w:lineRule="auto"/>
        <w:ind w:right="12" w:hanging="480"/>
        <w:jc w:val="both"/>
      </w:pPr>
      <w:r>
        <w:rPr>
          <w:rFonts w:ascii="Book Antiqua" w:eastAsia="Book Antiqua" w:hAnsi="Book Antiqua" w:cs="Book Antiqua"/>
          <w:sz w:val="18"/>
        </w:rPr>
        <w:t>Once the team is satisfied it has completed the activity list for the first-level breakdown, the members are ………………...</w:t>
      </w:r>
    </w:p>
    <w:p w:rsidR="00926429" w:rsidRDefault="00573558">
      <w:pPr>
        <w:numPr>
          <w:ilvl w:val="0"/>
          <w:numId w:val="56"/>
        </w:numPr>
        <w:spacing w:after="270" w:line="257" w:lineRule="auto"/>
        <w:ind w:right="12" w:hanging="480"/>
        <w:jc w:val="both"/>
      </w:pPr>
      <w:r>
        <w:rPr>
          <w:rFonts w:ascii="Book Antiqua" w:eastAsia="Book Antiqua" w:hAnsi="Book Antiqua" w:cs="Book Antiqua"/>
          <w:sz w:val="18"/>
        </w:rPr>
        <w:t xml:space="preserve">The technique for generating the WBS will ……………….. </w:t>
      </w:r>
      <w:proofErr w:type="gramStart"/>
      <w:r>
        <w:rPr>
          <w:rFonts w:ascii="Book Antiqua" w:eastAsia="Book Antiqua" w:hAnsi="Book Antiqua" w:cs="Book Antiqua"/>
          <w:sz w:val="18"/>
        </w:rPr>
        <w:t>even</w:t>
      </w:r>
      <w:proofErr w:type="gramEnd"/>
      <w:r>
        <w:rPr>
          <w:rFonts w:ascii="Book Antiqua" w:eastAsia="Book Antiqua" w:hAnsi="Book Antiqua" w:cs="Book Antiqua"/>
          <w:sz w:val="18"/>
        </w:rPr>
        <w:t xml:space="preserve"> the most complex project to a set of clearly defined activities.</w:t>
      </w:r>
    </w:p>
    <w:p w:rsidR="00926429" w:rsidRDefault="00573558">
      <w:pPr>
        <w:spacing w:after="172"/>
        <w:ind w:left="-5" w:hanging="10"/>
      </w:pPr>
      <w:r>
        <w:rPr>
          <w:rFonts w:ascii="Book Antiqua" w:eastAsia="Book Antiqua" w:hAnsi="Book Antiqua" w:cs="Book Antiqua"/>
          <w:sz w:val="24"/>
          <w:u w:val="single" w:color="000000"/>
        </w:rPr>
        <w:t>3.3 Criteria to Test for Completeness in the WBS</w:t>
      </w:r>
    </w:p>
    <w:p w:rsidR="00926429" w:rsidRDefault="00573558">
      <w:pPr>
        <w:spacing w:after="119" w:line="257" w:lineRule="auto"/>
        <w:ind w:left="4" w:right="12" w:firstLine="9"/>
        <w:jc w:val="both"/>
      </w:pPr>
      <w:r>
        <w:rPr>
          <w:rFonts w:ascii="Book Antiqua" w:eastAsia="Book Antiqua" w:hAnsi="Book Antiqua" w:cs="Book Antiqua"/>
          <w:sz w:val="18"/>
        </w:rPr>
        <w:t xml:space="preserve">Developing the WBS is the most critical part of the JPP. If we do this part right, the rest is comparatively easy. How do you know that you’ve done this right? Each activity must possess </w:t>
      </w:r>
      <w:r>
        <w:rPr>
          <w:rFonts w:ascii="Book Antiqua" w:eastAsia="Book Antiqua" w:hAnsi="Book Antiqua" w:cs="Book Antiqua"/>
          <w:sz w:val="18"/>
        </w:rPr>
        <w:lastRenderedPageBreak/>
        <w:t>six characteristics to be considered complete—that is, completely decomposed. The six characteristics are as follows:</w:t>
      </w:r>
    </w:p>
    <w:p w:rsidR="00926429" w:rsidRDefault="00573558">
      <w:pPr>
        <w:numPr>
          <w:ilvl w:val="0"/>
          <w:numId w:val="57"/>
        </w:numPr>
        <w:spacing w:after="119" w:line="257" w:lineRule="auto"/>
        <w:ind w:right="12" w:hanging="480"/>
        <w:jc w:val="both"/>
      </w:pPr>
      <w:r>
        <w:rPr>
          <w:rFonts w:ascii="Book Antiqua" w:eastAsia="Book Antiqua" w:hAnsi="Book Antiqua" w:cs="Book Antiqua"/>
          <w:sz w:val="18"/>
        </w:rPr>
        <w:t>Status/completion is measurable.</w:t>
      </w:r>
    </w:p>
    <w:p w:rsidR="00926429" w:rsidRDefault="00573558">
      <w:pPr>
        <w:numPr>
          <w:ilvl w:val="0"/>
          <w:numId w:val="57"/>
        </w:numPr>
        <w:spacing w:after="119" w:line="257" w:lineRule="auto"/>
        <w:ind w:right="12" w:hanging="480"/>
        <w:jc w:val="both"/>
      </w:pPr>
      <w:r>
        <w:rPr>
          <w:rFonts w:ascii="Book Antiqua" w:eastAsia="Book Antiqua" w:hAnsi="Book Antiqua" w:cs="Book Antiqua"/>
          <w:sz w:val="18"/>
        </w:rPr>
        <w:t>Start/end events are clearly defined.</w:t>
      </w:r>
    </w:p>
    <w:p w:rsidR="00926429" w:rsidRDefault="00573558">
      <w:pPr>
        <w:numPr>
          <w:ilvl w:val="0"/>
          <w:numId w:val="57"/>
        </w:numPr>
        <w:spacing w:after="119" w:line="257" w:lineRule="auto"/>
        <w:ind w:right="12" w:hanging="480"/>
        <w:jc w:val="both"/>
      </w:pPr>
      <w:r>
        <w:rPr>
          <w:rFonts w:ascii="Book Antiqua" w:eastAsia="Book Antiqua" w:hAnsi="Book Antiqua" w:cs="Book Antiqua"/>
          <w:sz w:val="18"/>
        </w:rPr>
        <w:t>Activity has a deliverable.</w:t>
      </w:r>
    </w:p>
    <w:p w:rsidR="00926429" w:rsidRDefault="00573558">
      <w:pPr>
        <w:numPr>
          <w:ilvl w:val="0"/>
          <w:numId w:val="57"/>
        </w:numPr>
        <w:spacing w:after="119" w:line="257" w:lineRule="auto"/>
        <w:ind w:right="12" w:hanging="480"/>
        <w:jc w:val="both"/>
      </w:pPr>
      <w:r>
        <w:rPr>
          <w:rFonts w:ascii="Book Antiqua" w:eastAsia="Book Antiqua" w:hAnsi="Book Antiqua" w:cs="Book Antiqua"/>
          <w:sz w:val="18"/>
        </w:rPr>
        <w:t>Time/cost is easily estimated.</w:t>
      </w:r>
    </w:p>
    <w:p w:rsidR="00926429" w:rsidRDefault="00573558">
      <w:pPr>
        <w:numPr>
          <w:ilvl w:val="0"/>
          <w:numId w:val="57"/>
        </w:numPr>
        <w:spacing w:after="119" w:line="257" w:lineRule="auto"/>
        <w:ind w:right="12" w:hanging="480"/>
        <w:jc w:val="both"/>
      </w:pPr>
      <w:r>
        <w:rPr>
          <w:rFonts w:ascii="Book Antiqua" w:eastAsia="Book Antiqua" w:hAnsi="Book Antiqua" w:cs="Book Antiqua"/>
          <w:sz w:val="18"/>
        </w:rPr>
        <w:t>Activity duration is within acceptable limits.</w:t>
      </w:r>
    </w:p>
    <w:p w:rsidR="00926429" w:rsidRDefault="00573558">
      <w:pPr>
        <w:numPr>
          <w:ilvl w:val="0"/>
          <w:numId w:val="57"/>
        </w:numPr>
        <w:spacing w:after="119" w:line="257" w:lineRule="auto"/>
        <w:ind w:right="12" w:hanging="480"/>
        <w:jc w:val="both"/>
      </w:pPr>
      <w:r>
        <w:rPr>
          <w:rFonts w:ascii="Book Antiqua" w:eastAsia="Book Antiqua" w:hAnsi="Book Antiqua" w:cs="Book Antiqua"/>
          <w:sz w:val="18"/>
        </w:rPr>
        <w:t>Work assignments are independent.</w:t>
      </w:r>
    </w:p>
    <w:p w:rsidR="00926429" w:rsidRDefault="00573558">
      <w:pPr>
        <w:spacing w:after="239" w:line="257" w:lineRule="auto"/>
        <w:ind w:left="4" w:right="12" w:firstLine="9"/>
        <w:jc w:val="both"/>
      </w:pPr>
      <w:r>
        <w:rPr>
          <w:rFonts w:ascii="Book Antiqua" w:eastAsia="Book Antiqua" w:hAnsi="Book Antiqua" w:cs="Book Antiqua"/>
          <w:sz w:val="18"/>
        </w:rPr>
        <w:t>If the activity does not possess these six characteristics, decompose the activity and ask the questions again. As soon as an activity possesses the six characteristics, there is no need to further decompose it. As soon as every activity in the WBS possesses these six characteristics, the WBS is defined as complete. The following unit look at each of these characteristics in more detail.</w:t>
      </w:r>
    </w:p>
    <w:p w:rsidR="00926429" w:rsidRDefault="00573558">
      <w:pPr>
        <w:spacing w:after="210"/>
        <w:ind w:left="-5" w:hanging="10"/>
      </w:pPr>
      <w:r>
        <w:rPr>
          <w:rFonts w:ascii="Book Antiqua" w:eastAsia="Book Antiqua" w:hAnsi="Book Antiqua" w:cs="Book Antiqua"/>
          <w:sz w:val="20"/>
        </w:rPr>
        <w:t>Measurable Status</w:t>
      </w:r>
    </w:p>
    <w:p w:rsidR="00926429" w:rsidRDefault="00573558">
      <w:pPr>
        <w:spacing w:after="119" w:line="257" w:lineRule="auto"/>
        <w:ind w:left="4" w:right="12" w:firstLine="9"/>
        <w:jc w:val="both"/>
      </w:pPr>
      <w:r>
        <w:rPr>
          <w:rFonts w:ascii="Book Antiqua" w:eastAsia="Book Antiqua" w:hAnsi="Book Antiqua" w:cs="Book Antiqua"/>
          <w:sz w:val="18"/>
        </w:rPr>
        <w:t>The project manager can ask for the status of an activity at any point in time during the project. If the activity has been defined properly, that question is answered easily. For example, if a system’s documentation is estimated to be about 300 pages long and requires approximately four months of full-time work to write, here are some possible reports that your activity manager could provide regarding the status:</w:t>
      </w:r>
    </w:p>
    <w:p w:rsidR="00926429" w:rsidRDefault="00573558">
      <w:pPr>
        <w:numPr>
          <w:ilvl w:val="0"/>
          <w:numId w:val="58"/>
        </w:numPr>
        <w:spacing w:after="119" w:line="257" w:lineRule="auto"/>
        <w:ind w:right="12" w:hanging="480"/>
        <w:jc w:val="both"/>
      </w:pPr>
      <w:r>
        <w:rPr>
          <w:rFonts w:ascii="Book Antiqua" w:eastAsia="Book Antiqua" w:hAnsi="Book Antiqua" w:cs="Book Antiqua"/>
          <w:sz w:val="18"/>
        </w:rPr>
        <w:t>Let’s see, the activity is supposed to take four months of full-time work. I’ve been working on it for two months full-time. I guess I must be 50 per cent complete.</w:t>
      </w:r>
    </w:p>
    <w:p w:rsidR="00926429" w:rsidRDefault="00573558">
      <w:pPr>
        <w:numPr>
          <w:ilvl w:val="0"/>
          <w:numId w:val="58"/>
        </w:numPr>
        <w:spacing w:after="119" w:line="257" w:lineRule="auto"/>
        <w:ind w:right="12" w:hanging="480"/>
        <w:jc w:val="both"/>
      </w:pPr>
      <w:r>
        <w:rPr>
          <w:rFonts w:ascii="Book Antiqua" w:eastAsia="Book Antiqua" w:hAnsi="Book Antiqua" w:cs="Book Antiqua"/>
          <w:sz w:val="18"/>
        </w:rPr>
        <w:t>I’ve written 150 pages, so I guess I am 50 per cent complete.</w:t>
      </w:r>
    </w:p>
    <w:p w:rsidR="00926429" w:rsidRDefault="00573558">
      <w:pPr>
        <w:numPr>
          <w:ilvl w:val="0"/>
          <w:numId w:val="58"/>
        </w:numPr>
        <w:spacing w:after="119" w:line="257" w:lineRule="auto"/>
        <w:ind w:right="12" w:hanging="480"/>
        <w:jc w:val="both"/>
      </w:pPr>
      <w:r>
        <w:rPr>
          <w:rFonts w:ascii="Book Antiqua" w:eastAsia="Book Antiqua" w:hAnsi="Book Antiqua" w:cs="Book Antiqua"/>
          <w:sz w:val="18"/>
        </w:rPr>
        <w:t>I’ve written, and had approved, 150 pages and estimate that the remaining work will require two more months. I am 50 per cent complete.</w:t>
      </w:r>
    </w:p>
    <w:p w:rsidR="00926429" w:rsidRDefault="00573558">
      <w:pPr>
        <w:spacing w:after="119" w:line="257" w:lineRule="auto"/>
        <w:ind w:left="4" w:right="12" w:firstLine="9"/>
        <w:jc w:val="both"/>
      </w:pPr>
      <w:r>
        <w:rPr>
          <w:rFonts w:ascii="Book Antiqua" w:eastAsia="Book Antiqua" w:hAnsi="Book Antiqua" w:cs="Book Antiqua"/>
          <w:sz w:val="18"/>
        </w:rPr>
        <w:t>The answer (1) is not acceptable, as it does not indicate that after working for two-months full time, the half work is completed. The answer (2) is a little better but it doesn’t say anything about the quality of the 150 pages that have been written, nor does it say anything about the re-estimate of the remaining work. And so we see that an acceptable answer must state what has been actually completed (approved, not just written, in our example) and what remains to be done, along with an estimate to completion. Therefore, after working through about half of the activity, the activity manager should be able to give a very accurate estimate of the time required to complete the remaining work.</w:t>
      </w:r>
    </w:p>
    <w:p w:rsidR="00926429" w:rsidRDefault="00573558">
      <w:pPr>
        <w:spacing w:after="239" w:line="257" w:lineRule="auto"/>
        <w:ind w:left="4" w:right="12" w:firstLine="9"/>
        <w:jc w:val="both"/>
      </w:pPr>
      <w:r>
        <w:rPr>
          <w:rFonts w:ascii="Book Antiqua" w:eastAsia="Book Antiqua" w:hAnsi="Book Antiqua" w:cs="Book Antiqua"/>
          <w:sz w:val="18"/>
        </w:rPr>
        <w:t>A simple metric that has met with some success is to compute the proportion of tasks completed as a percentage of all the tasks that make up the activity. For example, suppose the activity has six tasks associated with it and four of the tasks are complete; the ratio of tasks complete to total tasks is 4/6, that is, the activity is 66 per cent complete. Even if work had been done on the fifth task in this activity, because the task is not complete on the report date, it cannot be counted in the ratio. This metric certainly represents a very objective measure. Although it may seem somewhat inaccurate, it is a good technique. Best of all, it is quick. Project manager and activity manager do not have to sit around mired in detail about the percentage complete. This same approach can be used to measure the earned value of an activity.</w:t>
      </w:r>
    </w:p>
    <w:p w:rsidR="00926429" w:rsidRDefault="00573558">
      <w:pPr>
        <w:spacing w:after="210"/>
        <w:ind w:left="-5" w:hanging="10"/>
      </w:pPr>
      <w:r>
        <w:rPr>
          <w:rFonts w:ascii="Book Antiqua" w:eastAsia="Book Antiqua" w:hAnsi="Book Antiqua" w:cs="Book Antiqua"/>
          <w:sz w:val="20"/>
        </w:rPr>
        <w:t>Bounded</w:t>
      </w:r>
    </w:p>
    <w:p w:rsidR="00926429" w:rsidRDefault="00573558">
      <w:pPr>
        <w:spacing w:after="119" w:line="257" w:lineRule="auto"/>
        <w:ind w:left="4" w:right="12" w:firstLine="9"/>
        <w:jc w:val="both"/>
      </w:pPr>
      <w:r>
        <w:rPr>
          <w:rFonts w:ascii="Book Antiqua" w:eastAsia="Book Antiqua" w:hAnsi="Book Antiqua" w:cs="Book Antiqua"/>
          <w:sz w:val="18"/>
        </w:rPr>
        <w:lastRenderedPageBreak/>
        <w:t>Each activity should have a clearly defined start and end event. For example, using the systems documentation example, the start event might be notification to the team member who will manage the creation of the systems documentation that the final acceptance tests of the system are complete. The end event would be notification to the project manager that the customer has approved the system documentation.</w:t>
      </w:r>
    </w:p>
    <w:p w:rsidR="00926429" w:rsidRDefault="00573558">
      <w:pPr>
        <w:spacing w:after="210"/>
        <w:ind w:left="-5" w:hanging="10"/>
      </w:pPr>
      <w:r>
        <w:rPr>
          <w:rFonts w:ascii="Book Antiqua" w:eastAsia="Book Antiqua" w:hAnsi="Book Antiqua" w:cs="Book Antiqua"/>
          <w:sz w:val="20"/>
        </w:rPr>
        <w:t>Deliverable</w:t>
      </w:r>
    </w:p>
    <w:p w:rsidR="00926429" w:rsidRDefault="00573558">
      <w:pPr>
        <w:spacing w:after="239" w:line="257" w:lineRule="auto"/>
        <w:ind w:left="4" w:right="12" w:firstLine="9"/>
        <w:jc w:val="both"/>
      </w:pPr>
      <w:r>
        <w:rPr>
          <w:rFonts w:ascii="Book Antiqua" w:eastAsia="Book Antiqua" w:hAnsi="Book Antiqua" w:cs="Book Antiqua"/>
          <w:sz w:val="18"/>
        </w:rPr>
        <w:t>The result of completing the work that makes up the activity is the production of a deliverable. The deliverable is a visible sign that the activity is complete. This sign could be an approving manager’s signature, a physical product or document, the authorization to proceed to the next activity, or some other sign of completion.</w:t>
      </w:r>
    </w:p>
    <w:p w:rsidR="00926429" w:rsidRDefault="00573558">
      <w:pPr>
        <w:spacing w:after="210"/>
        <w:ind w:left="-5" w:hanging="10"/>
      </w:pPr>
      <w:r>
        <w:rPr>
          <w:rFonts w:ascii="Book Antiqua" w:eastAsia="Book Antiqua" w:hAnsi="Book Antiqua" w:cs="Book Antiqua"/>
          <w:sz w:val="20"/>
        </w:rPr>
        <w:t>Cost/Time Estimate</w:t>
      </w:r>
    </w:p>
    <w:p w:rsidR="00926429" w:rsidRDefault="00573558">
      <w:pPr>
        <w:spacing w:after="239" w:line="257" w:lineRule="auto"/>
        <w:ind w:left="4" w:right="12" w:firstLine="9"/>
        <w:jc w:val="both"/>
      </w:pPr>
      <w:r>
        <w:rPr>
          <w:rFonts w:ascii="Book Antiqua" w:eastAsia="Book Antiqua" w:hAnsi="Book Antiqua" w:cs="Book Antiqua"/>
          <w:sz w:val="18"/>
        </w:rPr>
        <w:t>Each activity should have an estimated time and cost of completion. Being able to do this at the lowest level of decomposition in the WBS allows you to aggregate to higher levels and estimate the total project cost and the completion date. By successively decomposing activities to finer levels of granularity, you are likely to encounter primitive activities that you have performed before. This experience at lower levels of definition gives you a stronger base on which to estimate activity cost and duration for similar activities.</w:t>
      </w:r>
    </w:p>
    <w:p w:rsidR="00926429" w:rsidRDefault="00573558">
      <w:pPr>
        <w:spacing w:after="210"/>
        <w:ind w:left="-5" w:hanging="10"/>
      </w:pPr>
      <w:r>
        <w:rPr>
          <w:rFonts w:ascii="Book Antiqua" w:eastAsia="Book Antiqua" w:hAnsi="Book Antiqua" w:cs="Book Antiqua"/>
          <w:sz w:val="20"/>
        </w:rPr>
        <w:t>Acceptable Duration Limits</w:t>
      </w:r>
    </w:p>
    <w:p w:rsidR="00926429" w:rsidRDefault="00573558">
      <w:pPr>
        <w:spacing w:after="239" w:line="257" w:lineRule="auto"/>
        <w:ind w:left="4" w:right="12" w:firstLine="9"/>
        <w:jc w:val="both"/>
      </w:pPr>
      <w:r>
        <w:rPr>
          <w:rFonts w:ascii="Book Antiqua" w:eastAsia="Book Antiqua" w:hAnsi="Book Antiqua" w:cs="Book Antiqua"/>
          <w:sz w:val="18"/>
        </w:rPr>
        <w:t xml:space="preserve">While there is no fixed rule for the duration of an activity, it is recommended that activities should have </w:t>
      </w:r>
      <w:proofErr w:type="gramStart"/>
      <w:r>
        <w:rPr>
          <w:rFonts w:ascii="Book Antiqua" w:eastAsia="Book Antiqua" w:hAnsi="Book Antiqua" w:cs="Book Antiqua"/>
          <w:sz w:val="18"/>
        </w:rPr>
        <w:t>a duration</w:t>
      </w:r>
      <w:proofErr w:type="gramEnd"/>
      <w:r>
        <w:rPr>
          <w:rFonts w:ascii="Book Antiqua" w:eastAsia="Book Antiqua" w:hAnsi="Book Antiqua" w:cs="Book Antiqua"/>
          <w:sz w:val="18"/>
        </w:rPr>
        <w:t xml:space="preserve"> of less than two calendar weeks. This seems to be a common practice in many organizations. Even for long projects where contractors may be responsible for major pieces of work, they will generate plans that decompose their work to activities having this activity duration.</w:t>
      </w:r>
    </w:p>
    <w:p w:rsidR="00926429" w:rsidRDefault="00573558">
      <w:pPr>
        <w:spacing w:after="210"/>
        <w:ind w:left="-5" w:hanging="10"/>
      </w:pPr>
      <w:r>
        <w:rPr>
          <w:rFonts w:ascii="Book Antiqua" w:eastAsia="Book Antiqua" w:hAnsi="Book Antiqua" w:cs="Book Antiqua"/>
          <w:sz w:val="20"/>
        </w:rPr>
        <w:t>Activity Independence</w:t>
      </w:r>
    </w:p>
    <w:p w:rsidR="00926429" w:rsidRDefault="00573558">
      <w:pPr>
        <w:spacing w:after="1" w:line="257" w:lineRule="auto"/>
        <w:ind w:left="4" w:right="12" w:firstLine="9"/>
        <w:jc w:val="both"/>
      </w:pPr>
      <w:r>
        <w:rPr>
          <w:rFonts w:ascii="Book Antiqua" w:eastAsia="Book Antiqua" w:hAnsi="Book Antiqua" w:cs="Book Antiqua"/>
          <w:sz w:val="18"/>
        </w:rPr>
        <w:t>It is important that each activity be independent. Once work has begun on the activity, it can continue reasonably without interruption and without the need of additional input or information until the activity is complete. The work effort could be contiguous, but it can be scheduled otherwise for a variety of reasons.</w:t>
      </w:r>
    </w:p>
    <w:tbl>
      <w:tblPr>
        <w:tblStyle w:val="TableGrid"/>
        <w:tblW w:w="7624" w:type="dxa"/>
        <w:tblInd w:w="-1" w:type="dxa"/>
        <w:tblCellMar>
          <w:left w:w="241" w:type="dxa"/>
          <w:bottom w:w="75" w:type="dxa"/>
          <w:right w:w="237" w:type="dxa"/>
        </w:tblCellMar>
        <w:tblLook w:val="04A0"/>
      </w:tblPr>
      <w:tblGrid>
        <w:gridCol w:w="7624"/>
      </w:tblGrid>
      <w:tr w:rsidR="00926429">
        <w:trPr>
          <w:trHeight w:val="1120"/>
        </w:trPr>
        <w:tc>
          <w:tcPr>
            <w:tcW w:w="7624" w:type="dxa"/>
            <w:tcBorders>
              <w:top w:val="single" w:sz="8" w:space="0" w:color="000000"/>
              <w:left w:val="single" w:sz="9" w:space="0" w:color="000000"/>
              <w:bottom w:val="single" w:sz="9"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71975" o:spid="_x0000_s5559" style="width:21.4pt;height:23.2pt;mso-position-horizontal-relative:char;mso-position-vertical-relative:line" coordsize="2716,2946">
                  <v:shape id="Shape 7343" o:spid="_x0000_s5581" style="position:absolute;top:460;width:2475;height:2485" coordsize="247533,248579" path="m,248579r247533,l247533,,,,,248579xe" filled="f" fillcolor="black" strokecolor="#1f1a17" strokeweight=".33542mm">
                    <v:fill opacity="0"/>
                    <v:stroke miterlimit="10" joinstyle="miter" endcap="round"/>
                  </v:shape>
                  <v:shape id="Shape 7344" o:spid="_x0000_s5580" style="position:absolute;left:30;top:828;width:2505;height:0" coordsize="250552,0" path="m,l250552,e" filled="f" fillcolor="black" strokecolor="#1f1a17" strokeweight=".33542mm">
                    <v:fill opacity="0"/>
                    <v:stroke miterlimit="10" joinstyle="miter" endcap="round"/>
                  </v:shape>
                  <v:shape id="Shape 7345" o:spid="_x0000_s5579" style="position:absolute;left:965;top:429;width:30;height:2485" coordsize="3019,248579" path="m3019,l,248579e" filled="f" fillcolor="black" strokecolor="#1f1a17" strokeweight=".33542mm">
                    <v:fill opacity="0"/>
                    <v:stroke miterlimit="10" joinstyle="miter" endcap="round"/>
                  </v:shape>
                  <v:shape id="Shape 344938" o:spid="_x0000_s5578" style="position:absolute;left:422;top:1258;width:91;height:91" coordsize="9144,9144" path="m,l9144,r,9144l,9144,,e" fillcolor="#1f1a17" stroked="f" strokeweight="0">
                    <v:stroke opacity="0" miterlimit="10" joinstyle="miter" endcap="round"/>
                  </v:shape>
                  <v:shape id="Shape 7347" o:spid="_x0000_s5577" style="position:absolute;left:422;top:1258;width:30;height:30" coordsize="3019,3069" path="m3019,r,l3019,r,3069l3019,3069,,3069,,,,,3019,xe" filled="f" fillcolor="black" strokecolor="#1f1a17" strokeweight=".33542mm">
                    <v:fill opacity="0"/>
                    <v:stroke miterlimit="10" joinstyle="miter" endcap="round"/>
                  </v:shape>
                  <v:shape id="Shape 7348" o:spid="_x0000_s5576" style="position:absolute;left:422;top:1565;width:30;height:61" coordsize="3019,6138" path="m,l3019,r,3069l3019,6138,,3069,,xe" fillcolor="#1f1a17" stroked="f" strokeweight="0">
                    <v:stroke opacity="0" miterlimit="10" joinstyle="miter" endcap="round"/>
                  </v:shape>
                  <v:shape id="Shape 7349" o:spid="_x0000_s5575" style="position:absolute;left:422;top:1565;width:30;height:61" coordsize="3019,6138" path="m3019,r,l3019,3069r,l3019,6138,,3069r,l,,3019,xe" filled="f" fillcolor="black" strokecolor="#1f1a17" strokeweight=".33542mm">
                    <v:fill opacity="0"/>
                    <v:stroke miterlimit="10" joinstyle="miter" endcap="round"/>
                  </v:shape>
                  <v:shape id="Shape 344939" o:spid="_x0000_s5574" style="position:absolute;left:422;top:1872;width:91;height:91" coordsize="9144,9144" path="m,l9144,r,9144l,9144,,e" fillcolor="#1f1a17" stroked="f" strokeweight="0">
                    <v:stroke opacity="0" miterlimit="10" joinstyle="miter" endcap="round"/>
                  </v:shape>
                  <v:shape id="Shape 7351" o:spid="_x0000_s5573" style="position:absolute;left:422;top:1872;width:30;height:30" coordsize="3019,3069" path="m3019,r,l3019,3069r,l3019,3069,,3069r,l,,3019,xe" filled="f" fillcolor="black" strokecolor="#1f1a17" strokeweight=".33542mm">
                    <v:fill opacity="0"/>
                    <v:stroke miterlimit="10" joinstyle="miter" endcap="round"/>
                  </v:shape>
                  <v:shape id="Shape 7352" o:spid="_x0000_s5572" style="position:absolute;left:422;top:2178;width:30;height:61" coordsize="3019,6138" path="m,l3019,r,3069l3019,6138,,3069,,xe" fillcolor="#1f1a17" stroked="f" strokeweight="0">
                    <v:stroke opacity="0" miterlimit="10" joinstyle="miter" endcap="round"/>
                  </v:shape>
                  <v:shape id="Shape 7353" o:spid="_x0000_s5571" style="position:absolute;left:422;top:2178;width:30;height:61" coordsize="3019,6138" path="m3019,r,l3019,3069r,l3019,6138,,3069r,l,,3019,xe" filled="f" fillcolor="black" strokecolor="#1f1a17" strokeweight=".33542mm">
                    <v:fill opacity="0"/>
                    <v:stroke miterlimit="10" joinstyle="miter" endcap="round"/>
                  </v:shape>
                  <v:shape id="Shape 7354" o:spid="_x0000_s5570" style="position:absolute;left:422;top:2485;width:30;height:61" coordsize="3019,6138" path="m3019,r,3069l3019,6138,,6138,,3069,3019,xe" fillcolor="#1f1a17" stroked="f" strokeweight="0">
                    <v:stroke opacity="0" miterlimit="10" joinstyle="miter" endcap="round"/>
                  </v:shape>
                  <v:shape id="Shape 7355" o:spid="_x0000_s5569" style="position:absolute;left:422;top:2485;width:30;height:61" coordsize="3019,6138" path="m3019,r,3069l3019,3069r,3069l3019,6138,,6138,,3069r,l3019,xe" filled="f" fillcolor="black" strokecolor="#1f1a17" strokeweight=".33542mm">
                    <v:fill opacity="0"/>
                    <v:stroke miterlimit="10" joinstyle="miter" endcap="round"/>
                  </v:shape>
                  <v:shape id="Shape 7356" o:spid="_x0000_s5568" style="position:absolute;left:1388;top:2516;width:724;height:0" coordsize="72449,0" path="m,l72449,e" filled="f" fillcolor="black" strokecolor="#1f1a17" strokeweight=".33542mm">
                    <v:fill opacity="0"/>
                    <v:stroke miterlimit="10" joinstyle="miter" endcap="round"/>
                  </v:shape>
                  <v:shape id="Shape 7357" o:spid="_x0000_s5567" style="position:absolute;left:1388;top:2209;width:724;height:0" coordsize="72449,0" path="m,l72449,e" filled="f" fillcolor="black" strokecolor="#1f1a17" strokeweight=".33542mm">
                    <v:fill opacity="0"/>
                    <v:stroke miterlimit="10" joinstyle="miter" endcap="round"/>
                  </v:shape>
                  <v:shape id="Shape 7358" o:spid="_x0000_s5566" style="position:absolute;left:1388;top:1902;width:724;height:0" coordsize="72449,0" path="m,l72449,e" filled="f" fillcolor="black" strokecolor="#1f1a17" strokeweight=".33542mm">
                    <v:fill opacity="0"/>
                    <v:stroke miterlimit="10" joinstyle="miter" endcap="round"/>
                  </v:shape>
                  <v:shape id="Shape 7359" o:spid="_x0000_s5565" style="position:absolute;left:1388;top:1595;width:724;height:0" coordsize="72449,0" path="m,l72449,e" filled="f" fillcolor="black" strokecolor="#1f1a17" strokeweight=".33542mm">
                    <v:fill opacity="0"/>
                    <v:stroke miterlimit="10" joinstyle="miter" endcap="round"/>
                  </v:shape>
                  <v:shape id="Shape 7360" o:spid="_x0000_s5564" style="position:absolute;left:1388;top:1258;width:724;height:0" coordsize="72449,0" path="m,l72449,e" filled="f" fillcolor="black" strokecolor="#1f1a17" strokeweight=".33542mm">
                    <v:fill opacity="0"/>
                    <v:stroke miterlimit="10" joinstyle="miter" endcap="round"/>
                  </v:shape>
                  <v:shape id="Shape 344940" o:spid="_x0000_s5563" style="position:absolute;left:2384;width:332;height:1043" coordsize="33206,104342" path="m,l33206,r,104342l,104342,,e" stroked="f" strokeweight="0">
                    <v:stroke opacity="0" miterlimit="10" joinstyle="miter" endcap="round"/>
                  </v:shape>
                  <v:shape id="Shape 7362" o:spid="_x0000_s5562" style="position:absolute;left:2384;width:332;height:1043" coordsize="33206,104342" path="m,104342r33206,l33206,,,,,104342xe" filled="f" fillcolor="black" strokecolor="#1f1a17" strokeweight=".33542mm">
                    <v:fill opacity="0"/>
                    <v:stroke miterlimit="10" joinstyle="miter" endcap="round"/>
                  </v:shape>
                  <v:shape id="Shape 7363" o:spid="_x0000_s5561" style="position:absolute;left:754;width:1660;height:982" coordsize="166028,98204" path="m166028,r,85929l90561,67515,75467,88998r-12074,l60374,85929,57355,79791,72449,52171,54336,79791r-6037,l42262,76722,39243,73653,36224,70584,54336,42964,15093,98204,12075,95135,6037,92066,3019,85929,,79791,30187,33758,60374,6138,166028,xe" stroked="f" strokeweight="0">
                    <v:stroke opacity="0" miterlimit="10" joinstyle="miter" endcap="round"/>
                  </v:shape>
                  <v:shape id="Shape 7364" o:spid="_x0000_s5560" style="position:absolute;left:754;width:1660;height:982" coordsize="166028,98204" path="m166028,85929l90561,67515,75467,88998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You can choose to schedule it in parts because of resource availability, but you could have scheduled it as one continuous stream of work.</w:t>
            </w:r>
          </w:p>
        </w:tc>
      </w:tr>
    </w:tbl>
    <w:p w:rsidR="00926429" w:rsidRDefault="00573558">
      <w:pPr>
        <w:spacing w:after="172"/>
        <w:ind w:left="-5" w:hanging="10"/>
      </w:pPr>
      <w:r>
        <w:rPr>
          <w:rFonts w:ascii="Book Antiqua" w:eastAsia="Book Antiqua" w:hAnsi="Book Antiqua" w:cs="Book Antiqua"/>
          <w:sz w:val="24"/>
          <w:u w:val="single" w:color="000000"/>
        </w:rPr>
        <w:t>3.4 Using a Joint Project Planning Session to Build the WBS</w:t>
      </w:r>
    </w:p>
    <w:p w:rsidR="00926429" w:rsidRDefault="00573558">
      <w:pPr>
        <w:spacing w:after="119" w:line="257" w:lineRule="auto"/>
        <w:ind w:left="4" w:right="12" w:firstLine="9"/>
        <w:jc w:val="both"/>
      </w:pPr>
      <w:r>
        <w:rPr>
          <w:rFonts w:ascii="Book Antiqua" w:eastAsia="Book Antiqua" w:hAnsi="Book Antiqua" w:cs="Book Antiqua"/>
          <w:sz w:val="18"/>
        </w:rPr>
        <w:t>The best way to build a WBS is as a group activity. To create the WBS, assemble a facilitator, the project manager, the core members of the project team, and all other managers who might be affected by the project or who will affect the project. The important thing is to have the expertise and the decision makers present in this part of the planning session who can give input into the WBS. This exercise should be continuous. The steps to build WBS are as follows:</w:t>
      </w:r>
    </w:p>
    <w:p w:rsidR="00926429" w:rsidRDefault="00573558">
      <w:pPr>
        <w:numPr>
          <w:ilvl w:val="0"/>
          <w:numId w:val="59"/>
        </w:numPr>
        <w:spacing w:after="119" w:line="257" w:lineRule="auto"/>
        <w:ind w:right="12" w:hanging="480"/>
        <w:jc w:val="both"/>
      </w:pPr>
      <w:r>
        <w:rPr>
          <w:rFonts w:ascii="Book Antiqua" w:eastAsia="Book Antiqua" w:hAnsi="Book Antiqua" w:cs="Book Antiqua"/>
          <w:sz w:val="18"/>
        </w:rPr>
        <w:t>The first step is for the whole planning team to decide on the first-level decomposition of the goal statement. One obvious approach would be to use the objective statements from the POS as the first-level decomposition.</w:t>
      </w:r>
    </w:p>
    <w:p w:rsidR="00926429" w:rsidRDefault="00573558">
      <w:pPr>
        <w:numPr>
          <w:ilvl w:val="0"/>
          <w:numId w:val="59"/>
        </w:numPr>
        <w:spacing w:after="119" w:line="257" w:lineRule="auto"/>
        <w:ind w:right="12" w:hanging="480"/>
        <w:jc w:val="both"/>
      </w:pPr>
      <w:r>
        <w:rPr>
          <w:rFonts w:ascii="Book Antiqua" w:eastAsia="Book Antiqua" w:hAnsi="Book Antiqua" w:cs="Book Antiqua"/>
          <w:sz w:val="18"/>
        </w:rPr>
        <w:lastRenderedPageBreak/>
        <w:t>Once the first-level decomposition is developed, the team has two choices on how to proceed:</w:t>
      </w:r>
    </w:p>
    <w:p w:rsidR="00926429" w:rsidRDefault="00573558">
      <w:pPr>
        <w:numPr>
          <w:ilvl w:val="1"/>
          <w:numId w:val="59"/>
        </w:numPr>
        <w:spacing w:after="119" w:line="257" w:lineRule="auto"/>
        <w:ind w:right="12" w:hanging="480"/>
        <w:jc w:val="both"/>
      </w:pPr>
      <w:r>
        <w:rPr>
          <w:rFonts w:ascii="Book Antiqua" w:eastAsia="Book Antiqua" w:hAnsi="Book Antiqua" w:cs="Book Antiqua"/>
          <w:sz w:val="18"/>
        </w:rPr>
        <w:t>Without a doubt, the best way (from a WBS completion point of view) is to have the entire planning team remain intact and complete the WBS together. Often that will not work simply from the standpoint of it taking more of everybody’s time and also tying up the time of several high-level managers more than in the second choice.</w:t>
      </w:r>
    </w:p>
    <w:p w:rsidR="00926429" w:rsidRDefault="00573558">
      <w:pPr>
        <w:numPr>
          <w:ilvl w:val="1"/>
          <w:numId w:val="59"/>
        </w:numPr>
        <w:spacing w:after="119" w:line="257" w:lineRule="auto"/>
        <w:ind w:right="12" w:hanging="480"/>
        <w:jc w:val="both"/>
      </w:pPr>
      <w:r>
        <w:rPr>
          <w:rFonts w:ascii="Book Antiqua" w:eastAsia="Book Antiqua" w:hAnsi="Book Antiqua" w:cs="Book Antiqua"/>
          <w:sz w:val="18"/>
        </w:rPr>
        <w:t>The second choice is to divide the planning team into groups and let each group take one or more of the first-level activities and complete the WBS for that part only.</w:t>
      </w:r>
    </w:p>
    <w:p w:rsidR="00926429" w:rsidRDefault="00573558">
      <w:pPr>
        <w:numPr>
          <w:ilvl w:val="0"/>
          <w:numId w:val="59"/>
        </w:numPr>
        <w:spacing w:after="253" w:line="257" w:lineRule="auto"/>
        <w:ind w:right="12" w:hanging="480"/>
        <w:jc w:val="both"/>
      </w:pPr>
      <w:r>
        <w:rPr>
          <w:rFonts w:ascii="Book Antiqua" w:eastAsia="Book Antiqua" w:hAnsi="Book Antiqua" w:cs="Book Antiqua"/>
          <w:sz w:val="18"/>
        </w:rPr>
        <w:t>Whichever approach is used, it is essential that the entire group have the opportunity to review the final WBS and offer critiques of it. It is important that these efforts be made, because the WBS must be complete, and all the members of the team will see the final result of the JPP.</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19" w:line="257" w:lineRule="auto"/>
        <w:ind w:left="4" w:right="12" w:firstLine="9"/>
        <w:jc w:val="both"/>
      </w:pPr>
      <w:r>
        <w:rPr>
          <w:rFonts w:ascii="Book Antiqua" w:eastAsia="Book Antiqua" w:hAnsi="Book Antiqua" w:cs="Book Antiqua"/>
          <w:sz w:val="18"/>
        </w:rPr>
        <w:t>Fill in the blanks:</w:t>
      </w:r>
    </w:p>
    <w:p w:rsidR="00926429" w:rsidRDefault="00573558">
      <w:pPr>
        <w:numPr>
          <w:ilvl w:val="0"/>
          <w:numId w:val="60"/>
        </w:numPr>
        <w:spacing w:after="119" w:line="257" w:lineRule="auto"/>
        <w:ind w:right="12" w:hanging="480"/>
        <w:jc w:val="both"/>
      </w:pPr>
      <w:r>
        <w:rPr>
          <w:rFonts w:ascii="Book Antiqua" w:eastAsia="Book Antiqua" w:hAnsi="Book Antiqua" w:cs="Book Antiqua"/>
          <w:sz w:val="18"/>
        </w:rPr>
        <w:t>Each activity should have a clearly defined start and ……………....... event.</w:t>
      </w:r>
    </w:p>
    <w:p w:rsidR="00926429" w:rsidRDefault="00573558">
      <w:pPr>
        <w:numPr>
          <w:ilvl w:val="0"/>
          <w:numId w:val="60"/>
        </w:numPr>
        <w:spacing w:after="269" w:line="257" w:lineRule="auto"/>
        <w:ind w:right="12" w:hanging="480"/>
        <w:jc w:val="both"/>
      </w:pPr>
      <w:r>
        <w:rPr>
          <w:rFonts w:ascii="Book Antiqua" w:eastAsia="Book Antiqua" w:hAnsi="Book Antiqua" w:cs="Book Antiqua"/>
          <w:sz w:val="18"/>
        </w:rPr>
        <w:t>Developing the WBS is the most critical part of the …………….......</w:t>
      </w:r>
    </w:p>
    <w:p w:rsidR="00926429" w:rsidRDefault="00573558">
      <w:pPr>
        <w:spacing w:after="172"/>
        <w:ind w:left="-5" w:hanging="10"/>
      </w:pPr>
      <w:r>
        <w:rPr>
          <w:rFonts w:ascii="Book Antiqua" w:eastAsia="Book Antiqua" w:hAnsi="Book Antiqua" w:cs="Book Antiqua"/>
          <w:sz w:val="24"/>
          <w:u w:val="single" w:color="000000"/>
        </w:rPr>
        <w:t>3.5 Approaches to Building the WBS</w:t>
      </w:r>
    </w:p>
    <w:p w:rsidR="00926429" w:rsidRDefault="00573558">
      <w:pPr>
        <w:spacing w:after="119" w:line="257" w:lineRule="auto"/>
        <w:ind w:left="4" w:right="12" w:firstLine="9"/>
        <w:jc w:val="both"/>
      </w:pPr>
      <w:r>
        <w:rPr>
          <w:rFonts w:ascii="Book Antiqua" w:eastAsia="Book Antiqua" w:hAnsi="Book Antiqua" w:cs="Book Antiqua"/>
          <w:sz w:val="18"/>
        </w:rPr>
        <w:t>There are many ways to build the WBS but none can be said as the correct one. Hypothetically, if we put each member of the JPP session in a different room and ask that person to develop the project WBS, they might all come back with different renditions, as there is no single best answer. The choice is subjective and based more on the project manager’s preference than on any other requirements.</w:t>
      </w:r>
    </w:p>
    <w:p w:rsidR="00926429" w:rsidRDefault="00573558">
      <w:pPr>
        <w:spacing w:after="119" w:line="257" w:lineRule="auto"/>
        <w:ind w:left="4" w:right="12" w:firstLine="9"/>
        <w:jc w:val="both"/>
      </w:pPr>
      <w:r>
        <w:rPr>
          <w:rFonts w:ascii="Book Antiqua" w:eastAsia="Book Antiqua" w:hAnsi="Book Antiqua" w:cs="Book Antiqua"/>
          <w:sz w:val="18"/>
        </w:rPr>
        <w:t>There are three general approaches to building the WBS:</w:t>
      </w:r>
    </w:p>
    <w:p w:rsidR="00926429" w:rsidRDefault="00573558">
      <w:pPr>
        <w:numPr>
          <w:ilvl w:val="0"/>
          <w:numId w:val="61"/>
        </w:numPr>
        <w:spacing w:after="119" w:line="257" w:lineRule="auto"/>
        <w:ind w:right="12" w:hanging="480"/>
        <w:jc w:val="both"/>
      </w:pPr>
      <w:r>
        <w:rPr>
          <w:rFonts w:ascii="Book Antiqua" w:eastAsia="Book Antiqua" w:hAnsi="Book Antiqua" w:cs="Book Antiqua"/>
          <w:sz w:val="18"/>
        </w:rPr>
        <w:t>Noun-type approaches: Noun-type approaches define the deliverable of the project work in terms of the components (physical or functional) that make up the deliverable.</w:t>
      </w:r>
    </w:p>
    <w:p w:rsidR="00926429" w:rsidRDefault="00573558">
      <w:pPr>
        <w:numPr>
          <w:ilvl w:val="0"/>
          <w:numId w:val="61"/>
        </w:numPr>
        <w:spacing w:after="119" w:line="257" w:lineRule="auto"/>
        <w:ind w:right="12" w:hanging="480"/>
        <w:jc w:val="both"/>
      </w:pPr>
      <w:r>
        <w:rPr>
          <w:rFonts w:ascii="Book Antiqua" w:eastAsia="Book Antiqua" w:hAnsi="Book Antiqua" w:cs="Book Antiqua"/>
          <w:sz w:val="18"/>
        </w:rPr>
        <w:t>Verb-type approaches: Verb-type approaches define the deliverable of the project work in terms of the actions that must be done to produce the deliverable. Verb-type approaches include the design-build-test-implement and project objectives approaches.</w:t>
      </w:r>
    </w:p>
    <w:p w:rsidR="00926429" w:rsidRDefault="00573558">
      <w:pPr>
        <w:numPr>
          <w:ilvl w:val="0"/>
          <w:numId w:val="61"/>
        </w:numPr>
        <w:spacing w:after="253" w:line="257" w:lineRule="auto"/>
        <w:ind w:right="12" w:hanging="480"/>
        <w:jc w:val="both"/>
      </w:pPr>
      <w:r>
        <w:rPr>
          <w:rFonts w:ascii="Book Antiqua" w:eastAsia="Book Antiqua" w:hAnsi="Book Antiqua" w:cs="Book Antiqua"/>
          <w:sz w:val="18"/>
        </w:rPr>
        <w:t>Organizational approaches: Organizational approaches define the deliverable of the project work in terms of the organizational units that will work on the project. This type of approach includes the department, process, and geographic location approaches.</w:t>
      </w:r>
    </w:p>
    <w:p w:rsidR="00926429" w:rsidRDefault="00573558">
      <w:pPr>
        <w:spacing w:after="191"/>
        <w:ind w:left="-5" w:hanging="10"/>
      </w:pPr>
      <w:r>
        <w:rPr>
          <w:rFonts w:ascii="Book Antiqua" w:eastAsia="Book Antiqua" w:hAnsi="Book Antiqua" w:cs="Book Antiqua"/>
        </w:rPr>
        <w:t>3.5.1 Noun-type Approaches</w:t>
      </w:r>
    </w:p>
    <w:p w:rsidR="00926429" w:rsidRDefault="00573558">
      <w:pPr>
        <w:spacing w:after="119" w:line="257" w:lineRule="auto"/>
        <w:ind w:left="4" w:right="12" w:firstLine="9"/>
        <w:jc w:val="both"/>
      </w:pPr>
      <w:r>
        <w:rPr>
          <w:rFonts w:ascii="Book Antiqua" w:eastAsia="Book Antiqua" w:hAnsi="Book Antiqua" w:cs="Book Antiqua"/>
          <w:sz w:val="18"/>
        </w:rPr>
        <w:t>There are two noun-type approaches:</w:t>
      </w:r>
    </w:p>
    <w:p w:rsidR="00926429" w:rsidRDefault="00573558">
      <w:pPr>
        <w:numPr>
          <w:ilvl w:val="0"/>
          <w:numId w:val="62"/>
        </w:numPr>
        <w:spacing w:after="119" w:line="257" w:lineRule="auto"/>
        <w:ind w:right="12" w:hanging="480"/>
        <w:jc w:val="both"/>
      </w:pPr>
      <w:r>
        <w:rPr>
          <w:rFonts w:ascii="Book Antiqua" w:eastAsia="Book Antiqua" w:hAnsi="Book Antiqua" w:cs="Book Antiqua"/>
          <w:sz w:val="18"/>
        </w:rPr>
        <w:t>Physical Decomposition: In projects that involve building products, it is tempting to follow the physical decomposition approach. Take a mountain bike, for example. Its physical components include a frame, wheels, suspension, gears, and brakes. If each component is to be manufactured, this approach might produce a simple WBS. As mentioned previously, though, you have to keep in mind the concern of summary reporting.</w:t>
      </w:r>
    </w:p>
    <w:p w:rsidR="00926429" w:rsidRDefault="00573558">
      <w:pPr>
        <w:numPr>
          <w:ilvl w:val="0"/>
          <w:numId w:val="62"/>
        </w:numPr>
        <w:spacing w:after="1" w:line="257" w:lineRule="auto"/>
        <w:ind w:right="12" w:hanging="480"/>
        <w:jc w:val="both"/>
      </w:pPr>
      <w:r>
        <w:rPr>
          <w:rFonts w:ascii="Book Antiqua" w:eastAsia="Book Antiqua" w:hAnsi="Book Antiqua" w:cs="Book Antiqua"/>
          <w:sz w:val="18"/>
        </w:rPr>
        <w:lastRenderedPageBreak/>
        <w:t xml:space="preserve">Functional Decomposition: Using the bicycle example, we can build the WBS using the functional components of the bicycle. The functional components include the steering system, gear-shifting system, braking system, and </w:t>
      </w:r>
      <w:proofErr w:type="spellStart"/>
      <w:r>
        <w:rPr>
          <w:rFonts w:ascii="Book Antiqua" w:eastAsia="Book Antiqua" w:hAnsi="Book Antiqua" w:cs="Book Antiqua"/>
          <w:sz w:val="18"/>
        </w:rPr>
        <w:t>pedaling</w:t>
      </w:r>
      <w:proofErr w:type="spellEnd"/>
      <w:r>
        <w:rPr>
          <w:rFonts w:ascii="Book Antiqua" w:eastAsia="Book Antiqua" w:hAnsi="Book Antiqua" w:cs="Book Antiqua"/>
          <w:sz w:val="18"/>
        </w:rPr>
        <w:t xml:space="preserve"> system. The same cautions that apply to the physical decomposition approach apply here as well.</w:t>
      </w:r>
    </w:p>
    <w:tbl>
      <w:tblPr>
        <w:tblStyle w:val="TableGrid"/>
        <w:tblW w:w="7624" w:type="dxa"/>
        <w:tblInd w:w="10" w:type="dxa"/>
        <w:tblCellMar>
          <w:left w:w="230" w:type="dxa"/>
          <w:bottom w:w="120" w:type="dxa"/>
          <w:right w:w="254" w:type="dxa"/>
        </w:tblCellMar>
        <w:tblLook w:val="04A0"/>
      </w:tblPr>
      <w:tblGrid>
        <w:gridCol w:w="7624"/>
      </w:tblGrid>
      <w:tr w:rsidR="00926429">
        <w:trPr>
          <w:trHeight w:val="1121"/>
        </w:trPr>
        <w:tc>
          <w:tcPr>
            <w:tcW w:w="7624" w:type="dxa"/>
            <w:tcBorders>
              <w:top w:val="single" w:sz="8" w:space="0" w:color="000000"/>
              <w:left w:val="single" w:sz="8" w:space="0" w:color="000000"/>
              <w:bottom w:val="single" w:sz="8" w:space="0" w:color="000000"/>
              <w:right w:val="single" w:sz="9"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272147" o:spid="_x0000_s5552" style="width:22.1pt;height:22.3pt;mso-position-horizontal-relative:char;mso-position-vertical-relative:line" coordsize="2808,2834">
                  <v:shape id="Shape 7452" o:spid="_x0000_s5558" style="position:absolute;left:694;top:422;width:2113;height:2412" coordsize="211366,241264" path="m84546,l211366,r,241264l,241264,,87458r30195,l30195,75395,33215,63332r3019,-9048l42273,51268r6039,l54351,57300r3020,12063l60390,87458r27176,l87566,60316r18117,3016l120781,63332r9058,-6032l135878,48253r,-9048l132859,36189r-6039,-6031l111722,24126r-24156,l84546,xe" filled="f" fillcolor="black" strokecolor="#1f1a17" strokeweight=".33508mm">
                    <v:fill opacity="0"/>
                    <v:stroke miterlimit="10" joinstyle="miter" endcap="round"/>
                  </v:shape>
                  <v:shape id="Shape 7453" o:spid="_x0000_s5557" style="position:absolute;width:1328;height:874" coordsize="132859,87458" path="m84546,l,,,87458r30195,l27176,75395,30195,63332r3020,-9048l39254,51269r6039,l51332,57300r3019,12064l57371,87458r30195,l84546,60316r18118,3016l117761,63332r12078,-6032l132859,48253r,-9048l129839,36190r-6039,-6032l108702,24126r-24156,l84546,xe" filled="f" fillcolor="black" strokecolor="#1f1a17" strokeweight=".33508mm">
                    <v:fill opacity="0"/>
                    <v:stroke miterlimit="10" joinstyle="miter" endcap="round"/>
                  </v:shape>
                  <v:shape id="Shape 7454" o:spid="_x0000_s5556" style="position:absolute;left:1087;top:1568;width:1479;height:0" coordsize="147956,0" path="m,l147956,e" filled="f" fillcolor="black" strokecolor="#1f1a17" strokeweight=".33508mm">
                    <v:fill opacity="0"/>
                    <v:stroke miterlimit="10" joinstyle="miter" endcap="round"/>
                  </v:shape>
                  <v:shape id="Shape 7455" o:spid="_x0000_s5555" style="position:absolute;left:1087;top:1869;width:1479;height:0" coordsize="147956,0" path="m,l147956,e" filled="f" fillcolor="black" strokecolor="#1f1a17" strokeweight=".33508mm">
                    <v:fill opacity="0"/>
                    <v:stroke miterlimit="10" joinstyle="miter" endcap="round"/>
                  </v:shape>
                  <v:shape id="Shape 7456" o:spid="_x0000_s5554" style="position:absolute;left:1087;top:2171;width:1479;height:0" coordsize="147956,0" path="m,l147956,e" filled="f" fillcolor="black" strokecolor="#1f1a17" strokeweight=".33508mm">
                    <v:fill opacity="0"/>
                    <v:stroke miterlimit="10" joinstyle="miter" endcap="round"/>
                  </v:shape>
                  <v:shape id="Shape 7457" o:spid="_x0000_s5553"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firstLine="119"/>
              <w:jc w:val="both"/>
            </w:pPr>
            <w:proofErr w:type="gramStart"/>
            <w:r>
              <w:rPr>
                <w:rFonts w:ascii="Times New Roman" w:eastAsia="Times New Roman" w:hAnsi="Times New Roman" w:cs="Times New Roman"/>
                <w:color w:val="1F1A17"/>
                <w:sz w:val="18"/>
              </w:rPr>
              <w:t>Task</w:t>
            </w:r>
            <w:r>
              <w:rPr>
                <w:rFonts w:ascii="Book Antiqua" w:eastAsia="Book Antiqua" w:hAnsi="Book Antiqua" w:cs="Book Antiqua"/>
                <w:sz w:val="18"/>
              </w:rPr>
              <w:t xml:space="preserve">  What</w:t>
            </w:r>
            <w:proofErr w:type="gramEnd"/>
            <w:r>
              <w:rPr>
                <w:rFonts w:ascii="Book Antiqua" w:eastAsia="Book Antiqua" w:hAnsi="Book Antiqua" w:cs="Book Antiqua"/>
                <w:sz w:val="18"/>
              </w:rPr>
              <w:t xml:space="preserve"> have you understood from physical and functional decomposition? Write the difference in your words.</w:t>
            </w:r>
          </w:p>
        </w:tc>
      </w:tr>
    </w:tbl>
    <w:p w:rsidR="00926429" w:rsidRDefault="00573558">
      <w:pPr>
        <w:spacing w:after="191"/>
        <w:ind w:left="-5" w:hanging="10"/>
      </w:pPr>
      <w:r>
        <w:rPr>
          <w:rFonts w:ascii="Book Antiqua" w:eastAsia="Book Antiqua" w:hAnsi="Book Antiqua" w:cs="Book Antiqua"/>
        </w:rPr>
        <w:t>3.5.2 Verb-type Approaches</w:t>
      </w:r>
    </w:p>
    <w:p w:rsidR="00926429" w:rsidRDefault="00573558">
      <w:pPr>
        <w:spacing w:after="119" w:line="257" w:lineRule="auto"/>
        <w:ind w:left="4" w:right="12" w:firstLine="9"/>
        <w:jc w:val="both"/>
      </w:pPr>
      <w:r>
        <w:rPr>
          <w:rFonts w:ascii="Book Antiqua" w:eastAsia="Book Antiqua" w:hAnsi="Book Antiqua" w:cs="Book Antiqua"/>
          <w:sz w:val="18"/>
        </w:rPr>
        <w:t>There are two verb-type approaches:</w:t>
      </w:r>
    </w:p>
    <w:p w:rsidR="00926429" w:rsidRDefault="00573558">
      <w:pPr>
        <w:numPr>
          <w:ilvl w:val="0"/>
          <w:numId w:val="63"/>
        </w:numPr>
        <w:spacing w:after="119" w:line="257" w:lineRule="auto"/>
        <w:ind w:right="12" w:hanging="480"/>
        <w:jc w:val="both"/>
      </w:pPr>
      <w:r>
        <w:rPr>
          <w:rFonts w:ascii="Book Antiqua" w:eastAsia="Book Antiqua" w:hAnsi="Book Antiqua" w:cs="Book Antiqua"/>
          <w:sz w:val="18"/>
        </w:rPr>
        <w:t>Design-build-test-implement: The design-build-test-implement approach is commonly used in those projects that involve a methodology. Application systems development is an obvious situation. Using our bicycle example again, a variation on the classic waterfall categories could be used. The categories are design, build, test, and implement.</w:t>
      </w:r>
    </w:p>
    <w:p w:rsidR="00926429" w:rsidRDefault="00573558">
      <w:pPr>
        <w:spacing w:after="119" w:line="257" w:lineRule="auto"/>
        <w:ind w:left="480" w:right="12" w:firstLine="9"/>
        <w:jc w:val="both"/>
      </w:pPr>
      <w:r>
        <w:rPr>
          <w:rFonts w:ascii="Book Antiqua" w:eastAsia="Book Antiqua" w:hAnsi="Book Antiqua" w:cs="Book Antiqua"/>
          <w:sz w:val="18"/>
        </w:rPr>
        <w:t>Remember, the WBS activities at the lowest levels of granularity must always be expressed in verb form. After all, we are talking about work, and that implies action, which, in turn, implies verbs.</w:t>
      </w:r>
    </w:p>
    <w:p w:rsidR="00926429" w:rsidRDefault="00573558">
      <w:pPr>
        <w:numPr>
          <w:ilvl w:val="0"/>
          <w:numId w:val="63"/>
        </w:numPr>
        <w:spacing w:after="15" w:line="257" w:lineRule="auto"/>
        <w:ind w:right="12" w:hanging="480"/>
        <w:jc w:val="both"/>
      </w:pPr>
      <w:r>
        <w:rPr>
          <w:rFonts w:ascii="Book Antiqua" w:eastAsia="Book Antiqua" w:hAnsi="Book Antiqua" w:cs="Book Antiqua"/>
          <w:sz w:val="18"/>
        </w:rPr>
        <w:t>Objectives: The objectives approach is similar to the design-build-test-implement approach and is used when progress reports at various stages of project completion are prepared for senior management. Reporting project completion by objectives gives a good indication of the deliverables that have been produced by the project team. Objectives will almost always relate to business value and will be well received by senior management and the customer as well. There is a caveat, however. This approach can cause some difficulty because objectives often overlap. Their boundaries can be fuzzy.</w:t>
      </w:r>
    </w:p>
    <w:p w:rsidR="00926429" w:rsidRDefault="006C41FD">
      <w:pPr>
        <w:spacing w:after="0"/>
        <w:ind w:left="307"/>
      </w:pPr>
      <w:r w:rsidRPr="006C41FD">
        <w:rPr>
          <w:noProof/>
          <w:lang w:val="en-IN" w:eastAsia="en-IN"/>
        </w:rPr>
      </w:r>
      <w:r w:rsidRPr="006C41FD">
        <w:rPr>
          <w:noProof/>
          <w:lang w:val="en-IN" w:eastAsia="en-IN"/>
        </w:rPr>
        <w:pict>
          <v:group id="Group 272037" o:spid="_x0000_s1136" style="width:21.6pt;height:22.7pt;mso-position-horizontal-relative:char;mso-position-vertical-relative:line" coordsize="274320,28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">
            <v:shape id="Shape 7497" o:spid="_x0000_s1137"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foMgA&#10;AADdAAAADwAAAGRycy9kb3ducmV2LnhtbESP3WrCQBSE74W+w3IKvZG6sUi0qauIYH8QhEah9O6Q&#10;PSbB7NmY3Zj07V2h4OUwM98w82VvKnGhxpWWFYxHEQjizOqScwWH/eZ5BsJ5ZI2VZVLwRw6Wi4fB&#10;HBNtO/6mS+pzESDsElRQeF8nUrqsIINuZGvi4B1tY9AH2eRSN9gFuKnkSxTF0mDJYaHAmtYFZae0&#10;NQri92yyO35tq7T7ac8f7dDF+DtT6umxX72B8NT7e/i//akVTCevU7i9C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ux+gyAAAAN0AAAAPAAAAAAAAAAAAAAAAAJgCAABk&#10;cnMvZG93bnJldi54bWxQSwUGAAAAAAQABAD1AAAAjQMAAAAA&#10;" adj="0,,0" path="m137160,r67056,127541l274320,255083,,255083,67056,127541,137160,xe" filled="f" strokecolor="#1f1a17" strokeweight=".33742mm">
              <v:stroke miterlimit="83231f" joinstyle="miter" endcap="round"/>
              <v:formulas/>
              <v:path arrowok="t" o:connecttype="segments" textboxrect="0,0,274320,255083"/>
            </v:shape>
            <v:rect id="Rectangle 7498" o:spid="_x0000_s1138" style="position:absolute;left:94488;top:9225;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lM8IA&#10;AADdAAAADwAAAGRycy9kb3ducmV2LnhtbERPTYvCMBC9C/6HMMLeNFVktdUooi56dFVQb0MztsVm&#10;Upqs7e6vNwdhj4/3PV+2phRPql1hWcFwEIEgTq0uOFNwPn31pyCcR9ZYWiYFv+Rgueh25pho2/A3&#10;PY8+EyGEXYIKcu+rREqX5mTQDWxFHLi7rQ36AOtM6hqbEG5KOYqiT2mw4NCQY0XrnNLH8cco2E2r&#10;1XVv/5qs3N52l8Ml3pxir9RHr13NQHhq/b/47d5rBZN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GUzwgAAAN0AAAAPAAAAAAAAAAAAAAAAAJgCAABkcnMvZG93&#10;bnJldi54bWxQSwUGAAAAAAQABAD1AAAAhwM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53" w:line="257" w:lineRule="auto"/>
        <w:ind w:left="240" w:right="12"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w:t>
      </w:r>
      <w:proofErr w:type="gramStart"/>
      <w:r>
        <w:rPr>
          <w:rFonts w:ascii="Book Antiqua" w:eastAsia="Book Antiqua" w:hAnsi="Book Antiqua" w:cs="Book Antiqua"/>
          <w:sz w:val="18"/>
        </w:rPr>
        <w:t>You’ll</w:t>
      </w:r>
      <w:proofErr w:type="gramEnd"/>
      <w:r>
        <w:rPr>
          <w:rFonts w:ascii="Book Antiqua" w:eastAsia="Book Antiqua" w:hAnsi="Book Antiqua" w:cs="Book Antiqua"/>
          <w:sz w:val="18"/>
        </w:rPr>
        <w:t xml:space="preserve"> have to give more attention to eliminating redundancies and discovering gaps in the defined work.</w:t>
      </w:r>
    </w:p>
    <w:p w:rsidR="00926429" w:rsidRDefault="00573558">
      <w:pPr>
        <w:spacing w:after="191"/>
        <w:ind w:left="-5" w:hanging="10"/>
      </w:pPr>
      <w:r>
        <w:rPr>
          <w:rFonts w:ascii="Book Antiqua" w:eastAsia="Book Antiqua" w:hAnsi="Book Antiqua" w:cs="Book Antiqua"/>
        </w:rPr>
        <w:t>3.5.3 Organizational Approaches</w:t>
      </w:r>
    </w:p>
    <w:p w:rsidR="00926429" w:rsidRDefault="00573558">
      <w:pPr>
        <w:spacing w:after="119" w:line="257" w:lineRule="auto"/>
        <w:ind w:left="4" w:right="12" w:firstLine="9"/>
        <w:jc w:val="both"/>
      </w:pPr>
      <w:r>
        <w:rPr>
          <w:rFonts w:ascii="Book Antiqua" w:eastAsia="Book Antiqua" w:hAnsi="Book Antiqua" w:cs="Book Antiqua"/>
          <w:sz w:val="18"/>
        </w:rPr>
        <w:t>The deployment of project work across geographic or organizational boundaries often suggests a WBS that parallels the organization. The project manager would not choose to use this approach but rather would use it out of necessity. In other words, the project manager had no other reasonable choice. These approaches offer no real advantages and tend to create more problems than they solve. We list them here only because they are additional approaches to building the WBS.</w:t>
      </w:r>
    </w:p>
    <w:p w:rsidR="00926429" w:rsidRDefault="00573558">
      <w:pPr>
        <w:numPr>
          <w:ilvl w:val="0"/>
          <w:numId w:val="64"/>
        </w:numPr>
        <w:spacing w:after="119" w:line="257" w:lineRule="auto"/>
        <w:ind w:right="12" w:hanging="480"/>
        <w:jc w:val="both"/>
      </w:pPr>
      <w:r>
        <w:rPr>
          <w:rFonts w:ascii="Book Antiqua" w:eastAsia="Book Antiqua" w:hAnsi="Book Antiqua" w:cs="Book Antiqua"/>
          <w:sz w:val="18"/>
        </w:rPr>
        <w:t>Geographic: If project work is geographically dispersed (our space program, for example), it may make sense from a coordination and communications perspective to partition the project work first by geographic location and then by some other approach at each location.</w:t>
      </w:r>
    </w:p>
    <w:p w:rsidR="00926429" w:rsidRDefault="00573558">
      <w:pPr>
        <w:numPr>
          <w:ilvl w:val="0"/>
          <w:numId w:val="64"/>
        </w:numPr>
        <w:spacing w:after="119" w:line="257" w:lineRule="auto"/>
        <w:ind w:right="12" w:hanging="480"/>
        <w:jc w:val="both"/>
      </w:pPr>
      <w:r>
        <w:rPr>
          <w:rFonts w:ascii="Book Antiqua" w:eastAsia="Book Antiqua" w:hAnsi="Book Antiqua" w:cs="Book Antiqua"/>
          <w:sz w:val="18"/>
        </w:rPr>
        <w:t xml:space="preserve">Departmental: On the other hand, departmental boundaries and politics being what they are, we may benefit from partitioning the project first by department and then within department by whatever approach makes sense. We benefit from this structure in that a major portion of the project work is under the organizational control of a single manager. </w:t>
      </w:r>
      <w:r>
        <w:rPr>
          <w:rFonts w:ascii="Book Antiqua" w:eastAsia="Book Antiqua" w:hAnsi="Book Antiqua" w:cs="Book Antiqua"/>
          <w:sz w:val="18"/>
        </w:rPr>
        <w:lastRenderedPageBreak/>
        <w:t>Resource allocation is simplified this way. On the other hand, we add increased needs for communication and coordination across organizational boundaries in this approach.</w:t>
      </w:r>
    </w:p>
    <w:p w:rsidR="00926429" w:rsidRDefault="00573558">
      <w:pPr>
        <w:numPr>
          <w:ilvl w:val="0"/>
          <w:numId w:val="64"/>
        </w:numPr>
        <w:spacing w:after="0" w:line="257" w:lineRule="auto"/>
        <w:ind w:right="12" w:hanging="480"/>
        <w:jc w:val="both"/>
      </w:pPr>
      <w:r>
        <w:rPr>
          <w:rFonts w:ascii="Book Antiqua" w:eastAsia="Book Antiqua" w:hAnsi="Book Antiqua" w:cs="Book Antiqua"/>
          <w:sz w:val="18"/>
        </w:rPr>
        <w:t>Business Process: The final approach involves breaking the project down first by business process, then by some other method for each process may make sense. This has the same advantages and disadvantages as the departmental approach but the added complication that integration of the deliverables from each process can be more difficult than in the former case.</w:t>
      </w:r>
    </w:p>
    <w:p w:rsidR="00926429" w:rsidRDefault="006C41FD">
      <w:pPr>
        <w:spacing w:after="8"/>
        <w:ind w:left="485"/>
      </w:pPr>
      <w:r w:rsidRPr="006C41FD">
        <w:rPr>
          <w:noProof/>
          <w:lang w:val="en-IN" w:eastAsia="en-IN"/>
        </w:rPr>
      </w:r>
      <w:r w:rsidRPr="006C41FD">
        <w:rPr>
          <w:noProof/>
          <w:lang w:val="en-IN" w:eastAsia="en-IN"/>
        </w:rPr>
        <w:pict>
          <v:group id="Group 272045" o:spid="_x0000_s5533" style="width:24pt;height:17.35pt;mso-position-horizontal-relative:char;mso-position-vertical-relative:line" coordsize="3048,2204">
            <v:shape id="Shape 7529" o:spid="_x0000_s5551" style="position:absolute;top:30;width:1645;height:2112" coordsize="164592,211227" path="m115824,211227l,211227,70104,153063,36576,122450r,-82654l45720,24490,54864,12245,64008,6122,76200,r39624,l131064,3061r9144,9184l149352,21429r9144,12245l164592,45919,143256,76531r3048,64287l134112,156124r15240,15307l115824,211227xe" filled="f" fillcolor="black" strokecolor="#1f1a17" strokeweight=".96pt">
              <v:fill opacity="0"/>
              <v:stroke miterlimit="10" joinstyle="miter" endcap="round"/>
            </v:shape>
            <v:shape id="Shape 7530" o:spid="_x0000_s5550" style="position:absolute;left:1158;top:428;width:1219;height:1775" coordsize="121920,177554" path="m121920,177554r,-42858l100584,122451r6096,-15306l112776,88777r6096,-18368l121920,45919r-3048,-9184l112776,24490r-6096,-9183l100584,6123,88392,,64008,,51816,3062,33528,39797,30480,97961r15240,27551l,174492r121920,3062xe" filled="f" fillcolor="black" strokecolor="#1f1a17" strokeweight=".96pt">
              <v:fill opacity="0"/>
              <v:stroke miterlimit="10" joinstyle="miter" endcap="round"/>
            </v:shape>
            <v:shape id="Shape 7531" o:spid="_x0000_s5549"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7532" o:spid="_x0000_s5548" style="position:absolute;left:2468;width:579;height:704" coordsize="57912,70409" path="m30480,l42672,3061r9144,6122l57912,15306r,15306l54864,36735r-6096,6122l39624,52041r-6096,3061l30480,58164r-3048,6122l27432,70409r-3048,l24384,58164r3048,-3062l30480,48980r3048,-9184l36576,36735r,-21429l33528,9183,27432,6122r-9144,l15240,9183r,3062l15240,15306r3048,6122l18288,30612r-3048,3061l6096,33673,3048,30612,,27551,,21428,3048,15306,9144,6122,18288,3061,30480,xe" fillcolor="#1f1a17" stroked="f" strokeweight="0">
              <v:stroke opacity="0" miterlimit="10" joinstyle="miter" endcap="round"/>
            </v:shape>
            <v:shape id="Shape 7533" o:spid="_x0000_s5547" style="position:absolute;left:2468;width:579;height:704" coordsize="57912,70409" path="m27432,70409r-3048,l24384,58164r3048,-3062l30480,48980r3048,-9184l36576,36735r,-21429l33528,9183,27432,6122r-9144,l15240,9183r,l15240,12245r,l15240,15306r3048,6122l18288,30612r-3048,3061l6096,33673,3048,30612,,27551,,21428,3048,15306,9144,6122,18288,3061,30480,,42672,3061r9144,6122l57912,15306r,15306l54864,36735r-6096,6122l39624,52041r-6096,3061l30480,58164r-3048,6122l27432,70409xe" filled="f" fillcolor="black" strokecolor="#1f1a17" strokeweight=".24pt">
              <v:fill opacity="0"/>
              <v:stroke miterlimit="10" joinstyle="miter" endcap="round"/>
            </v:shape>
            <v:shape id="Shape 7534" o:spid="_x0000_s5546"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7535" o:spid="_x0000_s5545" style="position:absolute;left:365;top:183;width:1097;height:1591" coordsize="109728,159186" path="m67056,l85344,9184r15240,12245l103632,30613r6096,9184l109728,116328,82296,159186,51816,156125,,104083,,45919,6096,36735r6096,-9183l18288,21429r9144,-9184l45720,3061,67056,xe" stroked="f" strokeweight="0">
              <v:stroke opacity="0" miterlimit="10" joinstyle="miter" endcap="round"/>
            </v:shape>
            <v:shape id="Shape 7536" o:spid="_x0000_s5544" style="position:absolute;left:365;top:183;width:1097;height:1591" coordsize="109728,159186" path="m67056,l45720,3061,27432,12245r-9144,9184l12192,27552,6096,36735,,45919r,58164l51816,156125r30480,3061l109728,116328r,-76531l103632,30613r-3048,-9184l85344,9184,67056,xe" filled="f" fillcolor="black" strokecolor="#1f1a17" strokeweight=".96pt">
              <v:fill opacity="0"/>
              <v:stroke miterlimit="10" joinstyle="miter" endcap="round"/>
            </v:shape>
            <v:shape id="Shape 7537" o:spid="_x0000_s5543" style="position:absolute;left:701;top:581;width:121;height:214" coordsize="12192,21428" path="m6096,l9144,3061r3048,6122l9144,18367,6096,21428,3048,18367,,9183,3048,3061,6096,xe" fillcolor="#da251d" stroked="f" strokeweight="0">
              <v:stroke opacity="0" miterlimit="10" joinstyle="miter" endcap="round"/>
            </v:shape>
            <v:shape id="Shape 7538" o:spid="_x0000_s5542" style="position:absolute;left:701;top:581;width:121;height:214" coordsize="12192,21428" path="m6096,l9144,3061r3048,6122l9144,18367,6096,21428,3048,18367,,9183,3048,3061,6096,xe" filled="f" fillcolor="black" strokecolor="#1f1a17" strokeweight=".96pt">
              <v:fill opacity="0"/>
              <v:stroke miterlimit="10" joinstyle="miter" endcap="round"/>
            </v:shape>
            <v:shape id="Shape 7539" o:spid="_x0000_s5541" style="position:absolute;left:1188;top:581;width:91;height:214" coordsize="9144,21428" path="m3048,l9144,3061r,15306l3048,21428,,18367,,3061,3048,xe" fillcolor="#da251d" stroked="f" strokeweight="0">
              <v:stroke opacity="0" miterlimit="10" joinstyle="miter" endcap="round"/>
            </v:shape>
            <v:shape id="Shape 7540" o:spid="_x0000_s5540" style="position:absolute;left:1188;top:581;width:91;height:214" coordsize="9144,21428" path="m3048,l9144,3061r,15306l3048,21428,,18367,,3061,3048,xe" filled="f" fillcolor="black" strokecolor="#1f1a17" strokeweight=".96pt">
              <v:fill opacity="0"/>
              <v:stroke miterlimit="10" joinstyle="miter" endcap="round"/>
            </v:shape>
            <v:shape id="Shape 7541" o:spid="_x0000_s5539" style="position:absolute;left:1463;top:581;width:883;height:1224" coordsize="88392,122450" path="m36576,l51816,,67056,6122,79248,18367r9144,18368l73152,110205r-15240,9184l45720,122450r-12192,l18288,116328,,79592,,48980,3048,24490,6096,15306,15240,9183,24384,3061,36576,xe" stroked="f" strokeweight="0">
              <v:stroke opacity="0" miterlimit="10" joinstyle="miter" endcap="round"/>
            </v:shape>
            <v:shape id="Shape 7542" o:spid="_x0000_s5538" style="position:absolute;left:1463;top:581;width:883;height:1224" coordsize="88392,122450" path="m88392,36735l79248,18367,67056,6122,51816,,36576,,24384,3061,15240,9183,6096,15306,3048,24490,,48980,,79592r18288,36736l33528,122450r12192,l57912,119389r15240,-9184l88392,36735xe" filled="f" fillcolor="black" strokecolor="#1f1a17" strokeweight=".96pt">
              <v:fill opacity="0"/>
              <v:stroke miterlimit="10" joinstyle="miter" endcap="round"/>
            </v:shape>
            <v:shape id="Shape 7543" o:spid="_x0000_s5537" style="position:absolute;left:1615;top:1040;width:121;height:214" coordsize="12192,21428" path="m6096,l9144,3061r3048,6122l9144,18367,6096,21428,3048,18367,,9183,3048,3061,6096,xe" fillcolor="#da251d" stroked="f" strokeweight="0">
              <v:stroke opacity="0" miterlimit="10" joinstyle="miter" endcap="round"/>
            </v:shape>
            <v:shape id="Shape 7544" o:spid="_x0000_s5536" style="position:absolute;left:1615;top:1040;width:121;height:214" coordsize="12192,21428" path="m6096,l9144,3061r3048,6122l9144,18367,6096,21428,3048,18367,,9183,3048,3061,6096,xe" filled="f" fillcolor="black" strokecolor="#1f1a17" strokeweight=".96pt">
              <v:fill opacity="0"/>
              <v:stroke miterlimit="10" joinstyle="miter" endcap="round"/>
            </v:shape>
            <v:shape id="Shape 7545" o:spid="_x0000_s5535" style="position:absolute;left:2011;top:1040;width:91;height:214" coordsize="9144,21428" path="m6096,l9144,3061r,15306l6096,21428,,18367,,3061,6096,xe" fillcolor="#da251d" stroked="f" strokeweight="0">
              <v:stroke opacity="0" miterlimit="10" joinstyle="miter" endcap="round"/>
            </v:shape>
            <v:shape id="Shape 7546" o:spid="_x0000_s5534" style="position:absolute;left:2011;top:1040;width:91;height:214" coordsize="9144,21428" path="m6096,l9144,3061r,15306l6096,21428,,18367,,3061,6096,xe" filled="f" fillcolor="black" strokecolor="#1f1a17" strokeweight=".96pt">
              <v:fill opacity="0"/>
              <v:stroke miterlimit="10" joinstyle="miter" endcap="round"/>
            </v:shape>
            <w10:wrap type="none"/>
            <w10:anchorlock/>
          </v:group>
        </w:pict>
      </w:r>
    </w:p>
    <w:p w:rsidR="00926429" w:rsidRDefault="00573558">
      <w:pPr>
        <w:spacing w:after="119" w:line="257" w:lineRule="auto"/>
        <w:ind w:left="269" w:right="12"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are organizational boundaries?</w:t>
      </w:r>
    </w:p>
    <w:p w:rsidR="00926429" w:rsidRDefault="00573558">
      <w:pPr>
        <w:spacing w:after="172"/>
        <w:ind w:left="-5" w:hanging="10"/>
      </w:pPr>
      <w:r>
        <w:rPr>
          <w:rFonts w:ascii="Book Antiqua" w:eastAsia="Book Antiqua" w:hAnsi="Book Antiqua" w:cs="Book Antiqua"/>
          <w:sz w:val="24"/>
          <w:u w:val="single" w:color="000000"/>
        </w:rPr>
        <w:t>3.6 Representing the WBS</w:t>
      </w:r>
    </w:p>
    <w:p w:rsidR="00926429" w:rsidRDefault="00573558">
      <w:pPr>
        <w:spacing w:after="0" w:line="257" w:lineRule="auto"/>
        <w:ind w:left="4" w:right="12" w:firstLine="9"/>
        <w:jc w:val="both"/>
      </w:pPr>
      <w:r>
        <w:rPr>
          <w:rFonts w:ascii="Book Antiqua" w:eastAsia="Book Antiqua" w:hAnsi="Book Antiqua" w:cs="Book Antiqua"/>
          <w:sz w:val="18"/>
        </w:rPr>
        <w:t>Whatever approach you use, the WBS can be generically represented, as shown in Figure 3.1. The goal statement represents the reason for doing the project.</w:t>
      </w:r>
    </w:p>
    <w:p w:rsidR="00926429" w:rsidRDefault="006C41FD">
      <w:pPr>
        <w:spacing w:after="105"/>
        <w:ind w:left="-7"/>
      </w:pPr>
      <w:r w:rsidRPr="006C41FD">
        <w:rPr>
          <w:noProof/>
          <w:lang w:val="en-IN" w:eastAsia="en-IN"/>
        </w:rPr>
      </w:r>
      <w:r w:rsidRPr="006C41FD">
        <w:rPr>
          <w:noProof/>
          <w:lang w:val="en-IN" w:eastAsia="en-IN"/>
        </w:rPr>
        <w:pict>
          <v:group id="Group 272450" o:spid="_x0000_s1139" style="width:381.6pt;height:362.9pt;mso-position-horizontal-relative:char;mso-position-vertical-relative:line" coordsize="48463,46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">
            <v:shape id="Picture 332906" o:spid="_x0000_s1140" type="#_x0000_t75" style="position:absolute;left:421;top:3398;width:47671;height:4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vZOnHAAAA3wAAAA8AAABkcnMvZG93bnJldi54bWxEj0FrwkAUhO8F/8PyhF6K7qogNrqGIBZK&#10;kUJt8fzMPpNg9m3Irpr013eFgsdhZr5hVmlna3Gl1leONUzGCgRx7kzFhYaf77fRAoQPyAZrx6Sh&#10;Jw/pevC0wsS4G3/RdR8KESHsE9RQhtAkUvq8JIt+7Bri6J1cazFE2RbStHiLcFvLqVJzabHiuFBi&#10;Q5uS8vP+YjUcio+X/nc3aQLxZ7+gTB0v+Vbr52GXLUEE6sIj/N9+Nxpms+mrmsP9T/wCcv0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7vZOnHAAAA3wAAAA8AAAAAAAAAAAAA&#10;AAAAnwIAAGRycy9kb3ducmV2LnhtbFBLBQYAAAAABAAEAPcAAACTAwAAAAA=&#10;">
              <v:imagedata r:id="rId61" o:title=""/>
            </v:shape>
            <v:shape id="Shape 7613" o:spid="_x0000_s1141" style="position:absolute;top:1249;width:24239;height:44836;visibility:visible;mso-wrap-style:square;v-text-anchor:top" coordsize="2423922,44836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My5cYA&#10;AADdAAAADwAAAGRycy9kb3ducmV2LnhtbESPQWvCQBSE70L/w/IK3nSTClFS11AKbfVQ0TTQ6yP7&#10;moRm34bsNon/3i0IHoeZ+YbZZpNpxUC9aywriJcRCOLS6oYrBcXX22IDwnlkja1lUnAhB9nuYbbF&#10;VNuRzzTkvhIBwi5FBbX3XSqlK2sy6Ja2Iw7ej+0N+iD7SuoexwA3rXyKokQabDgs1NjRa03lb/5n&#10;FGyGYth/5h8XTVXyPp6OXVF+H5SaP04vzyA8Tf4evrX3WsE6iVfw/yY8Ab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My5cYAAADdAAAADwAAAAAAAAAAAAAAAACYAgAAZHJz&#10;L2Rvd25yZXYueG1sUEsFBgAAAAAEAAQA9QAAAIsDAAAAAA==&#10;" adj="0,,0" path="m,l2423922,r,12192l13716,12192r,4459224l2423922,4471416r,12192l,4483608,,xe" fillcolor="black" stroked="f" strokeweight="0">
              <v:stroke miterlimit="83231f" joinstyle="miter"/>
              <v:formulas/>
              <v:path arrowok="t" o:connecttype="segments" textboxrect="0,0,2423922,4483608"/>
            </v:shape>
            <v:shape id="Shape 7614" o:spid="_x0000_s1142" style="position:absolute;left:24239;top:1249;width:24224;height:44836;visibility:visible;mso-wrap-style:square;v-text-anchor:top" coordsize="2422398,44836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0oFMUA&#10;AADdAAAADwAAAGRycy9kb3ducmV2LnhtbESPT2vCQBTE7wW/w/KEXkrdxH+V6CptoeC16sHjI/tM&#10;otn3wu5W02/fFYQeh5n5DbPa9K5VV/KhETaQjzJQxKXYhisDh/3X6wJUiMgWW2Ey8EsBNuvB0woL&#10;Kzf+pusuVipBOBRooI6xK7QOZU0Ow0g64uSdxDuMSfpKW4+3BHetHmfZXDtsOC3U2NFnTeVl9+MM&#10;9G4sL4fz5ezbj0ryWX5cyGRqzPOwf1+CitTH//CjvbUG3ub5FO5v0hP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SgUxQAAAN0AAAAPAAAAAAAAAAAAAAAAAJgCAABkcnMv&#10;ZG93bnJldi54bWxQSwUGAAAAAAQABAD1AAAAigMAAAAA&#10;" adj="0,,0" path="m,l2422398,r,4483608l,4483608r,-12192l2410206,4471416r,-4459224l,12192,,xe" fillcolor="black" stroked="f" strokeweight="0">
              <v:stroke miterlimit="83231f" joinstyle="miter"/>
              <v:formulas/>
              <v:path arrowok="t" o:connecttype="segments" textboxrect="0,0,2422398,4483608"/>
            </v:shape>
            <v:shape id="Shape 344941" o:spid="_x0000_s1143" style="position:absolute;left:17922;top:91;width:14920;height:2347;visibility:visible;mso-wrap-style:square;v-text-anchor:top" coordsize="149199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GmcgA&#10;AADfAAAADwAAAGRycy9kb3ducmV2LnhtbESPS2vDMBCE74X8B7GB3mrZrQmpGzmEQKGXBvKkuS3W&#10;1o9YK2Mpjvvvq0Chx2FmvmEWy9G0YqDe1ZYVJFEMgriwuuZSwWH//jQH4TyyxtYyKfghB8t88rDA&#10;TNsbb2nY+VIECLsMFVTed5mUrqjIoItsRxy8b9sb9EH2pdQ93gLctPI5jmfSYM1hocKO1hUVl93V&#10;KGg+feOS4+ZyTq/b4fyFphw3J6Uep+PqDYSn0f+H/9ofWsFLmr6mCdz/hC8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20aZyAAAAN8AAAAPAAAAAAAAAAAAAAAAAJgCAABk&#10;cnMvZG93bnJldi54bWxQSwUGAAAAAAQABAD1AAAAjQMAAAAA&#10;" adj="0,,0" path="m,l1491996,r,234696l,234696,,e" stroked="f" strokeweight="0">
              <v:stroke miterlimit="83231f" joinstyle="miter"/>
              <v:formulas/>
              <v:path arrowok="t" o:connecttype="segments" textboxrect="0,0,1491996,234696"/>
            </v:shape>
            <v:shape id="Shape 7616" o:spid="_x0000_s1144" style="position:absolute;left:17830;width:7552;height:2545;visibility:visible;mso-wrap-style:square;v-text-anchor:top" coordsize="75514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O6sQA&#10;AADdAAAADwAAAGRycy9kb3ducmV2LnhtbESPwWrDMBBE74H8g9hAb4nkUtzgRDGm0NJbqZtLbou1&#10;tU2tlbBUx/77KhDocZiZN8yxnO0gJhpD71hDtlMgiBtnem41nL9et3sQISIbHByThoUClKf16oiF&#10;cVf+pKmOrUgQDgVq6GL0hZSh6chi2DlPnLxvN1qMSY6tNCNeE9wO8lGpXFrsOS106Omlo+an/rUa&#10;nFq8v3xk1VlVvpnr5bJ/evNaP2zm6gAi0hz/w/f2u9HwnGc53N6kJyB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OTurEAAAA3QAAAA8AAAAAAAAAAAAAAAAAmAIAAGRycy9k&#10;b3ducmV2LnhtbFBLBQYAAAAABAAEAPUAAACJAwAAAAA=&#10;" adj="0,,0" path="m,l755142,r,12192l12192,12192r,228600l755142,240792r,13716l,254508,,xe" fillcolor="black" stroked="f" strokeweight="0">
              <v:stroke miterlimit="83231f" joinstyle="miter"/>
              <v:formulas/>
              <v:path arrowok="t" o:connecttype="segments" textboxrect="0,0,755142,254508"/>
            </v:shape>
            <v:shape id="Shape 7617" o:spid="_x0000_s1145" style="position:absolute;left:25382;width:7551;height:2545;visibility:visible;mso-wrap-style:square;v-text-anchor:top" coordsize="75514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rccMA&#10;AADdAAAADwAAAGRycy9kb3ducmV2LnhtbESPQYvCMBSE74L/IbyFvWnSRVS6RimCizex68Xbo3nb&#10;lm1eQhO1/fcbQdjjMDPfMJvdYDtxpz60jjVkcwWCuHKm5VrD5fswW4MIEdlg55g0jBRgt51ONpgb&#10;9+Az3ctYiwThkKOGJkafSxmqhiyGufPEyftxvcWYZF9L0+MjwW0nP5RaSostp4UGPe0bqn7Lm9Xg&#10;1Oj99ZQVF1X4aijH63rx5bV+fxuKTxCRhvgffrWPRsNqma3g+SY9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rccMAAADdAAAADwAAAAAAAAAAAAAAAACYAgAAZHJzL2Rv&#10;d25yZXYueG1sUEsFBgAAAAAEAAQA9QAAAIgDAAAAAA==&#10;" adj="0,,0" path="m,l755142,r,254508l,254508,,240792r742950,l742950,12192,,12192,,xe" fillcolor="black" stroked="f" strokeweight="0">
              <v:stroke miterlimit="83231f" joinstyle="miter"/>
              <v:formulas/>
              <v:path arrowok="t" o:connecttype="segments" textboxrect="0,0,755142,254508"/>
            </v:shape>
            <v:rect id="Rectangle 7618" o:spid="_x0000_s1146" style="position:absolute;left:18425;top:520;width:18493;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716A57" w:rsidRDefault="00716A57">
                    <w:r>
                      <w:rPr>
                        <w:rFonts w:ascii="Book Antiqua" w:eastAsia="Book Antiqua" w:hAnsi="Book Antiqua" w:cs="Book Antiqua"/>
                        <w:sz w:val="16"/>
                      </w:rPr>
                      <w:t>Figure 3.1: WBS for a House</w:t>
                    </w:r>
                  </w:p>
                </w:txbxContent>
              </v:textbox>
            </v:rect>
            <w10:wrap type="none"/>
            <w10:anchorlock/>
          </v:group>
        </w:pict>
      </w:r>
    </w:p>
    <w:p w:rsidR="00926429" w:rsidRDefault="00573558">
      <w:pPr>
        <w:spacing w:after="119" w:line="257" w:lineRule="auto"/>
        <w:ind w:left="4" w:right="12" w:firstLine="9"/>
        <w:jc w:val="both"/>
      </w:pPr>
      <w:r>
        <w:rPr>
          <w:rFonts w:ascii="Book Antiqua" w:eastAsia="Book Antiqua" w:hAnsi="Book Antiqua" w:cs="Book Antiqua"/>
          <w:sz w:val="18"/>
        </w:rPr>
        <w:t xml:space="preserve">The Level 1 partitioning into some number of activities (also known as chunks of work) is a necessary and sufficient set of activities. That is, when all of these first-level activities are complete, the project is complete. For any activity that does not possess the six characteristics, we partition it into a set of necessary and sufficient activities at Level 2. The process continues until all activities have met the six criteria. The lowest level of decomposition in the WBS </w:t>
      </w:r>
      <w:r>
        <w:rPr>
          <w:rFonts w:ascii="Book Antiqua" w:eastAsia="Book Antiqua" w:hAnsi="Book Antiqua" w:cs="Book Antiqua"/>
          <w:sz w:val="18"/>
        </w:rPr>
        <w:lastRenderedPageBreak/>
        <w:t>defines a set of activities that will each have an activity manager, someone who is responsible for completing the activity.</w:t>
      </w:r>
    </w:p>
    <w:p w:rsidR="00926429" w:rsidRDefault="00573558">
      <w:pPr>
        <w:spacing w:after="744" w:line="257" w:lineRule="auto"/>
        <w:ind w:left="4" w:right="12" w:firstLine="9"/>
        <w:jc w:val="both"/>
      </w:pPr>
      <w:r>
        <w:rPr>
          <w:rFonts w:ascii="Book Antiqua" w:eastAsia="Book Antiqua" w:hAnsi="Book Antiqua" w:cs="Book Antiqua"/>
          <w:sz w:val="18"/>
        </w:rPr>
        <w:t>The lowest-level activities are defined by a work package. A work package is simply the list of things to do to complete the activity. The work package may be very simple, such as getting management to sign off on a deliverable.</w:t>
      </w:r>
    </w:p>
    <w:p w:rsidR="00926429" w:rsidRDefault="006C41FD">
      <w:pPr>
        <w:spacing w:after="119" w:line="257" w:lineRule="auto"/>
        <w:ind w:left="240" w:right="265" w:firstLine="9"/>
        <w:jc w:val="both"/>
      </w:pPr>
      <w:r w:rsidRPr="006C41FD">
        <w:rPr>
          <w:noProof/>
          <w:lang w:val="en-IN" w:eastAsia="en-IN"/>
        </w:rPr>
        <w:pict>
          <v:group id="Group 272451" o:spid="_x0000_s5508" style="position:absolute;left:0;text-align:left;margin-left:-.5pt;margin-top:-28.85pt;width:382.1pt;height:70.9pt;z-index:-251807744" coordsize="48524,9006">
            <v:shape id="Shape 7587" o:spid="_x0000_s5532" style="position:absolute;left:1796;top:918;width:2475;height:2485" coordsize="247533,248579" path="m,248579r247533,l247533,,,,,248579xe" filled="f" fillcolor="black" strokecolor="#1f1a17" strokeweight=".33542mm">
              <v:fill opacity="0"/>
              <v:stroke miterlimit="10" joinstyle="miter" endcap="round"/>
            </v:shape>
            <v:shape id="Shape 7588" o:spid="_x0000_s5531" style="position:absolute;left:1826;top:1287;width:2505;height:0" coordsize="250552,0" path="m,l250552,e" filled="f" fillcolor="black" strokecolor="#1f1a17" strokeweight=".33542mm">
              <v:fill opacity="0"/>
              <v:stroke miterlimit="10" joinstyle="miter" endcap="round"/>
            </v:shape>
            <v:shape id="Shape 7589" o:spid="_x0000_s5530" style="position:absolute;left:2762;top:888;width:30;height:2485" coordsize="3019,248579" path="m3019,l,248579e" filled="f" fillcolor="black" strokecolor="#1f1a17" strokeweight=".33542mm">
              <v:fill opacity="0"/>
              <v:stroke miterlimit="10" joinstyle="miter" endcap="round"/>
            </v:shape>
            <v:shape id="Shape 344946" o:spid="_x0000_s5529" style="position:absolute;left:2218;top:1716;width:91;height:91" coordsize="9144,9144" path="m,l9144,r,9144l,9144,,e" fillcolor="#1f1a17" stroked="f" strokeweight="0">
              <v:stroke opacity="0" miterlimit="10" joinstyle="miter" endcap="round"/>
            </v:shape>
            <v:shape id="Shape 7591" o:spid="_x0000_s5528" style="position:absolute;left:2218;top:1716;width:30;height:30" coordsize="3019,3069" path="m3019,r,l3019,r,3069l3019,3069,,3069,,,,,3019,xe" filled="f" fillcolor="black" strokecolor="#1f1a17" strokeweight=".33542mm">
              <v:fill opacity="0"/>
              <v:stroke miterlimit="10" joinstyle="miter" endcap="round"/>
            </v:shape>
            <v:shape id="Shape 7592" o:spid="_x0000_s5527" style="position:absolute;left:2218;top:2023;width:30;height:61" coordsize="3019,6138" path="m,l3019,r,3069l3019,6138,,3069,,xe" fillcolor="#1f1a17" stroked="f" strokeweight="0">
              <v:stroke opacity="0" miterlimit="10" joinstyle="miter" endcap="round"/>
            </v:shape>
            <v:shape id="Shape 7593" o:spid="_x0000_s5526" style="position:absolute;left:2218;top:2023;width:30;height:61" coordsize="3019,6138" path="m3019,r,l3019,3069r,l3019,6138,,3069r,l,,3019,xe" filled="f" fillcolor="black" strokecolor="#1f1a17" strokeweight=".33542mm">
              <v:fill opacity="0"/>
              <v:stroke miterlimit="10" joinstyle="miter" endcap="round"/>
            </v:shape>
            <v:shape id="Shape 344947" o:spid="_x0000_s5525" style="position:absolute;left:2218;top:2330;width:91;height:91" coordsize="9144,9144" path="m,l9144,r,9144l,9144,,e" fillcolor="#1f1a17" stroked="f" strokeweight="0">
              <v:stroke opacity="0" miterlimit="10" joinstyle="miter" endcap="round"/>
            </v:shape>
            <v:shape id="Shape 7595" o:spid="_x0000_s5524" style="position:absolute;left:2218;top:2330;width:30;height:30" coordsize="3019,3070" path="m3019,r,l3019,3070r,l3019,3070,,3070r,l,,3019,xe" filled="f" fillcolor="black" strokecolor="#1f1a17" strokeweight=".33542mm">
              <v:fill opacity="0"/>
              <v:stroke miterlimit="10" joinstyle="miter" endcap="round"/>
            </v:shape>
            <v:shape id="Shape 7596" o:spid="_x0000_s5523" style="position:absolute;left:2218;top:2637;width:30;height:61" coordsize="3019,6138" path="m,l3019,r,3069l3019,6138,,3069,,xe" fillcolor="#1f1a17" stroked="f" strokeweight="0">
              <v:stroke opacity="0" miterlimit="10" joinstyle="miter" endcap="round"/>
            </v:shape>
            <v:shape id="Shape 7597" o:spid="_x0000_s5522" style="position:absolute;left:2218;top:2637;width:30;height:61" coordsize="3019,6138" path="m3019,r,l3019,3069r,l3019,6138,,3069r,l,,3019,xe" filled="f" fillcolor="black" strokecolor="#1f1a17" strokeweight=".33542mm">
              <v:fill opacity="0"/>
              <v:stroke miterlimit="10" joinstyle="miter" endcap="round"/>
            </v:shape>
            <v:shape id="Shape 7598" o:spid="_x0000_s5521" style="position:absolute;left:2218;top:2944;width:30;height:61" coordsize="3019,6138" path="m3019,r,3069l3019,6138,,6138,,3069,3019,xe" fillcolor="#1f1a17" stroked="f" strokeweight="0">
              <v:stroke opacity="0" miterlimit="10" joinstyle="miter" endcap="round"/>
            </v:shape>
            <v:shape id="Shape 7599" o:spid="_x0000_s5520" style="position:absolute;left:2218;top:2944;width:30;height:61" coordsize="3019,6138" path="m3019,r,3069l3019,3069r,3069l3019,6138,,6138,,3069r,l3019,xe" filled="f" fillcolor="black" strokecolor="#1f1a17" strokeweight=".33542mm">
              <v:fill opacity="0"/>
              <v:stroke miterlimit="10" joinstyle="miter" endcap="round"/>
            </v:shape>
            <v:shape id="Shape 7600" o:spid="_x0000_s5519" style="position:absolute;left:3184;top:2975;width:724;height:0" coordsize="72448,0" path="m,l72448,e" filled="f" fillcolor="black" strokecolor="#1f1a17" strokeweight=".33542mm">
              <v:fill opacity="0"/>
              <v:stroke miterlimit="10" joinstyle="miter" endcap="round"/>
            </v:shape>
            <v:shape id="Shape 7601" o:spid="_x0000_s5518" style="position:absolute;left:3184;top:2668;width:724;height:0" coordsize="72448,0" path="m,l72448,e" filled="f" fillcolor="black" strokecolor="#1f1a17" strokeweight=".33542mm">
              <v:fill opacity="0"/>
              <v:stroke miterlimit="10" joinstyle="miter" endcap="round"/>
            </v:shape>
            <v:shape id="Shape 7602" o:spid="_x0000_s5517" style="position:absolute;left:3184;top:2361;width:724;height:0" coordsize="72448,0" path="m,l72448,e" filled="f" fillcolor="black" strokecolor="#1f1a17" strokeweight=".33542mm">
              <v:fill opacity="0"/>
              <v:stroke miterlimit="10" joinstyle="miter" endcap="round"/>
            </v:shape>
            <v:shape id="Shape 7603" o:spid="_x0000_s5516" style="position:absolute;left:3184;top:2054;width:724;height:0" coordsize="72448,0" path="m,l72448,e" filled="f" fillcolor="black" strokecolor="#1f1a17" strokeweight=".33542mm">
              <v:fill opacity="0"/>
              <v:stroke miterlimit="10" joinstyle="miter" endcap="round"/>
            </v:shape>
            <v:shape id="Shape 7604" o:spid="_x0000_s5515" style="position:absolute;left:3184;top:1716;width:724;height:0" coordsize="72448,0" path="m,l72448,e" filled="f" fillcolor="black" strokecolor="#1f1a17" strokeweight=".33542mm">
              <v:fill opacity="0"/>
              <v:stroke miterlimit="10" joinstyle="miter" endcap="round"/>
            </v:shape>
            <v:shape id="Shape 344948" o:spid="_x0000_s5514" style="position:absolute;left:4181;top:458;width:332;height:1043" coordsize="33206,104342" path="m,l33206,r,104342l,104342,,e" stroked="f" strokeweight="0">
              <v:stroke opacity="0" miterlimit="10" joinstyle="miter" endcap="round"/>
            </v:shape>
            <v:shape id="Shape 7606" o:spid="_x0000_s5513" style="position:absolute;left:4181;top:458;width:332;height:1043" coordsize="33206,104342" path="m,104342r33206,l33206,,,,,104342xe" filled="f" fillcolor="black" strokecolor="#1f1a17" strokeweight=".33542mm">
              <v:fill opacity="0"/>
              <v:stroke miterlimit="10" joinstyle="miter" endcap="round"/>
            </v:shape>
            <v:shape id="Shape 7607" o:spid="_x0000_s5512" style="position:absolute;left:2550;top:458;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7608" o:spid="_x0000_s5511" style="position:absolute;left:2550;top:458;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v:shape id="Shape 7619" o:spid="_x0000_s5510" style="position:absolute;width:24262;height:9006" coordsize="2426208,900684" path="m,l2426208,r,12192l12192,12192r,876300l2426208,888492r,12192l,900684,,xe" fillcolor="black" stroked="f" strokeweight="0">
              <v:stroke opacity="0" miterlimit="10" joinstyle="miter"/>
            </v:shape>
            <v:shape id="Shape 7620" o:spid="_x0000_s5509" style="position:absolute;left:24262;width:24262;height:9006" coordsize="2426208,900684" path="m,l2426208,r,900684l,900684,,888492r2414016,l2414016,12192,,12192,,xe" fillcolor="black" stroked="f" strokeweight="0">
              <v:stroke opacity="0" miterlimit="10" joinstyle="miter"/>
            </v:shape>
          </v:group>
        </w:pict>
      </w:r>
      <w:r w:rsidR="00573558">
        <w:rPr>
          <w:rFonts w:ascii="Times New Roman" w:eastAsia="Times New Roman" w:hAnsi="Times New Roman" w:cs="Times New Roman"/>
          <w:color w:val="1F1A17"/>
          <w:sz w:val="18"/>
        </w:rPr>
        <w:t>Notes</w:t>
      </w:r>
      <w:r w:rsidR="00573558">
        <w:rPr>
          <w:rFonts w:ascii="Book Antiqua" w:eastAsia="Book Antiqua" w:hAnsi="Book Antiqua" w:cs="Book Antiqua"/>
          <w:sz w:val="18"/>
        </w:rPr>
        <w:t xml:space="preserve"> </w:t>
      </w:r>
      <w:proofErr w:type="gramStart"/>
      <w:r w:rsidR="00573558">
        <w:rPr>
          <w:rFonts w:ascii="Book Antiqua" w:eastAsia="Book Antiqua" w:hAnsi="Book Antiqua" w:cs="Book Antiqua"/>
          <w:sz w:val="18"/>
        </w:rPr>
        <w:t>A</w:t>
      </w:r>
      <w:proofErr w:type="gramEnd"/>
      <w:r w:rsidR="00573558">
        <w:rPr>
          <w:rFonts w:ascii="Book Antiqua" w:eastAsia="Book Antiqua" w:hAnsi="Book Antiqua" w:cs="Book Antiqua"/>
          <w:sz w:val="18"/>
        </w:rPr>
        <w:t xml:space="preserve"> work package may be a mini project and may consist of all the properties of any other project, except that the activity defining this project possesses the six criteria and need not be further partitioned.</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19" w:line="257" w:lineRule="auto"/>
        <w:ind w:left="4" w:right="12" w:firstLine="9"/>
        <w:jc w:val="both"/>
      </w:pPr>
      <w:r>
        <w:rPr>
          <w:rFonts w:ascii="Book Antiqua" w:eastAsia="Book Antiqua" w:hAnsi="Book Antiqua" w:cs="Book Antiqua"/>
          <w:sz w:val="18"/>
        </w:rPr>
        <w:t>Fill in the blanks:</w:t>
      </w:r>
    </w:p>
    <w:p w:rsidR="00926429" w:rsidRDefault="00573558">
      <w:pPr>
        <w:numPr>
          <w:ilvl w:val="0"/>
          <w:numId w:val="65"/>
        </w:numPr>
        <w:spacing w:after="119" w:line="257" w:lineRule="auto"/>
        <w:ind w:right="12" w:hanging="480"/>
        <w:jc w:val="both"/>
      </w:pPr>
      <w:r>
        <w:rPr>
          <w:rFonts w:ascii="Book Antiqua" w:eastAsia="Book Antiqua" w:hAnsi="Book Antiqua" w:cs="Book Antiqua"/>
          <w:sz w:val="18"/>
        </w:rPr>
        <w:t>The .................................... is a hierarchical description of the work that must be done to complete the project as defined in the Project Overview Statement (POS).</w:t>
      </w:r>
    </w:p>
    <w:p w:rsidR="00926429" w:rsidRDefault="00573558">
      <w:pPr>
        <w:numPr>
          <w:ilvl w:val="0"/>
          <w:numId w:val="65"/>
        </w:numPr>
        <w:spacing w:after="119" w:line="257" w:lineRule="auto"/>
        <w:ind w:right="12" w:hanging="480"/>
        <w:jc w:val="both"/>
      </w:pPr>
      <w:r>
        <w:rPr>
          <w:rFonts w:ascii="Book Antiqua" w:eastAsia="Book Antiqua" w:hAnsi="Book Antiqua" w:cs="Book Antiqua"/>
          <w:sz w:val="18"/>
        </w:rPr>
        <w:t>A .................................... is a complete description of how the tasks that make up an activity will actually be done.</w:t>
      </w:r>
    </w:p>
    <w:p w:rsidR="00926429" w:rsidRDefault="00573558">
      <w:pPr>
        <w:numPr>
          <w:ilvl w:val="0"/>
          <w:numId w:val="65"/>
        </w:numPr>
        <w:spacing w:after="1" w:line="257" w:lineRule="auto"/>
        <w:ind w:right="12" w:hanging="480"/>
        <w:jc w:val="both"/>
      </w:pPr>
      <w:r>
        <w:rPr>
          <w:rFonts w:ascii="Book Antiqua" w:eastAsia="Book Antiqua" w:hAnsi="Book Antiqua" w:cs="Book Antiqua"/>
          <w:sz w:val="18"/>
        </w:rPr>
        <w:t>Breaking down work into a hierarchy of activities, tasks, and work packages is called</w:t>
      </w:r>
    </w:p>
    <w:p w:rsidR="00926429" w:rsidRDefault="00573558">
      <w:pPr>
        <w:spacing w:after="119" w:line="257" w:lineRule="auto"/>
        <w:ind w:left="480" w:right="12" w:firstLine="9"/>
        <w:jc w:val="both"/>
      </w:pPr>
      <w:r>
        <w:rPr>
          <w:rFonts w:ascii="Book Antiqua" w:eastAsia="Book Antiqua" w:hAnsi="Book Antiqua" w:cs="Book Antiqua"/>
          <w:sz w:val="18"/>
        </w:rPr>
        <w:t>....................................</w:t>
      </w:r>
    </w:p>
    <w:p w:rsidR="00926429" w:rsidRDefault="00573558">
      <w:pPr>
        <w:numPr>
          <w:ilvl w:val="0"/>
          <w:numId w:val="65"/>
        </w:numPr>
        <w:spacing w:after="119" w:line="257" w:lineRule="auto"/>
        <w:ind w:right="12" w:hanging="480"/>
        <w:jc w:val="both"/>
      </w:pPr>
      <w:r>
        <w:rPr>
          <w:rFonts w:ascii="Book Antiqua" w:eastAsia="Book Antiqua" w:hAnsi="Book Antiqua" w:cs="Book Antiqua"/>
          <w:sz w:val="18"/>
        </w:rPr>
        <w:t>....................................approach and .................................... approach are the two variations of the top-down approach.</w:t>
      </w:r>
    </w:p>
    <w:p w:rsidR="00926429" w:rsidRDefault="006C41FD">
      <w:pPr>
        <w:numPr>
          <w:ilvl w:val="0"/>
          <w:numId w:val="65"/>
        </w:numPr>
        <w:spacing w:after="549" w:line="257" w:lineRule="auto"/>
        <w:ind w:right="12" w:hanging="480"/>
        <w:jc w:val="both"/>
      </w:pPr>
      <w:r w:rsidRPr="006C41FD">
        <w:rPr>
          <w:noProof/>
          <w:lang w:val="en-IN" w:eastAsia="en-IN"/>
        </w:rPr>
        <w:pict>
          <v:group id="Group 273749" o:spid="_x0000_s5495" style="position:absolute;left:0;text-align:left;margin-left:-8.95pt;margin-top:24.75pt;width:407.25pt;height:306.75pt;z-index:-251800576;mso-width-relative:margin;mso-height-relative:margin" coordsize="50932,56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">
            <v:shape id="Shape 7648" o:spid="_x0000_s5507" style="position:absolute;left:6135;top:2332;width:1712;height:1753;visibility:visible;mso-wrap-style:square;v-text-anchor:top" coordsize="171159,1753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5NzMMA&#10;AADdAAAADwAAAGRycy9kb3ducmV2LnhtbERPy4rCMBTdC/MP4Q7MTtMRX1SjjIIwC11UBXF3aa5N&#10;sbkpTaZ2/HqzEFweznux6mwlWmp86VjB9yABQZw7XXKh4HTc9mcgfEDWWDkmBf/kYbX86C0w1e7O&#10;GbWHUIgYwj5FBSaEOpXS54Ys+oGriSN3dY3FEGFTSN3gPYbbSg6TZCItlhwbDNa0MZTfDn9WwW68&#10;vhg/bbPHcL89z+TOjOosU+rrs/uZgwjUhbf45f7VCqaTUZwb38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5NzMMAAADdAAAADwAAAAAAAAAAAAAAAACYAgAAZHJzL2Rv&#10;d25yZXYueG1sUEsFBgAAAAAEAAQA9QAAAIgDAAAAAA==&#10;" adj="0,,0" path="m85579,r18339,l119200,6153r15282,9229l146708,24611r9169,12306l165046,52299r6113,15382l171159,104597r-6113,15383l155877,135362r-9169,12305l134482,159972r-15282,9230l103918,172278r-18339,3076l70297,172278,51959,169202,39733,159972,24451,147667,15282,135362,6113,119980,3056,104597,,86139,3056,67681,6113,52299,15282,36917,24451,24611,39733,15382,51959,6153,70297,,85579,xe" filled="f" strokecolor="#1f1a17" strokeweight=".33961mm">
              <v:stroke miterlimit="83231f" joinstyle="miter" endcap="round"/>
              <v:formulas/>
              <v:path arrowok="t" o:connecttype="segments" textboxrect="0,0,171159,175354"/>
            </v:shape>
            <v:shape id="Shape 7649" o:spid="_x0000_s5506" style="position:absolute;left:6196;top:2609;width:1345;height:1446;visibility:visible;mso-wrap-style:square;v-text-anchor:top" coordsize="134482,1445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Hg8YA&#10;AADdAAAADwAAAGRycy9kb3ducmV2LnhtbESPQWvCQBSE7wX/w/IEb3WTErRGVxEhKHppowePj+wz&#10;iWbfptmtpv/eLRR6HGbmG2ax6k0j7tS52rKCeByBIC6srrlUcDpmr+8gnEfW2FgmBT/kYLUcvCww&#10;1fbBn3TPfSkChF2KCirv21RKV1Rk0I1tSxy8i+0M+iC7UuoOHwFuGvkWRRNpsOawUGFLm4qKW/5t&#10;FBzo6yOa7utbfJX7bXJOsnW2i5UaDfv1HISn3v+H/9o7rWA6SWbw+y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4Hg8YAAADdAAAADwAAAAAAAAAAAAAAAACYAgAAZHJz&#10;L2Rvd25yZXYueG1sUEsFBgAAAAAEAAQA9QAAAIsDAAAAAA==&#10;" adj="0,,0" path="m15282,l134482,r,135362l116144,141514r-18339,3076l82523,144590,67241,141514,51959,138438,39733,132285,27508,123056r-9170,-9229l9169,104597,3056,92292,,76910,,49223,3056,33841,9169,15382,15282,xe" filled="f" strokecolor="#1f1a17" strokeweight=".33961mm">
              <v:stroke miterlimit="83231f" joinstyle="miter" endcap="round"/>
              <v:formulas/>
              <v:path arrowok="t" o:connecttype="segments" textboxrect="0,0,134482,144590"/>
            </v:shape>
            <v:shape id="Shape 7654" o:spid="_x0000_s5505" style="position:absolute;left:7511;top:3593;width:642;height:708;visibility:visible;mso-wrap-style:square;v-text-anchor:top" coordsize="64185,707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l68YA&#10;AADdAAAADwAAAGRycy9kb3ducmV2LnhtbESPQWsCMRSE74L/IbyCN80q1pbtZkUswh7ag9pLb6+b&#10;193QzcuSpLr66xtB6HGYmW+YYj3YTpzIB+NYwXyWgSCunTbcKPg47qbPIEJE1tg5JgUXCrAux6MC&#10;c+3OvKfTITYiQTjkqKCNsc+lDHVLFsPM9cTJ+3beYkzSN1J7PCe47eQiy1bSouG00GJP25bqn8Ov&#10;VWA279uvvd29+qudv7E5Vu7TV0pNHobNC4hIQ/wP39uVVvC0elzC7U16ArL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l68YAAADdAAAADwAAAAAAAAAAAAAAAACYAgAAZHJz&#10;L2Rvd25yZXYueG1sUEsFBgAAAAAEAAQA9QAAAIsDAAAAAA==&#10;" adj="0,,0" path="m30564,l64185,52299,30564,70757,,21535,30564,xe" fillcolor="#1f1a17" stroked="f" strokeweight="0">
              <v:stroke miterlimit="83231f" joinstyle="miter" endcap="round"/>
              <v:formulas/>
              <v:path arrowok="t" o:connecttype="segments" textboxrect="0,0,64185,70757"/>
            </v:shape>
            <v:shape id="Shape 7655" o:spid="_x0000_s5504" style="position:absolute;left:5707;top:1163;width:978;height:154;visibility:visible;mso-wrap-style:square;v-text-anchor:top" coordsize="97805,153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laQsQA&#10;AADdAAAADwAAAGRycy9kb3ducmV2LnhtbESPQWsCMRSE70L/Q3hCb5pVWSurUUpBsNCDter5sXlu&#10;Fjcv2yTq+u8boeBxmJlvmMWqs424kg+1YwWjYQaCuHS65krB/mc9mIEIEVlj45gU3CnAavnSW2Ch&#10;3Y2/6bqLlUgQDgUqMDG2hZShNGQxDF1LnLyT8xZjkr6S2uMtwW0jx1k2lRZrTgsGW/owVJ53F6tg&#10;cjy5yh/226/P3zuWuRnbTh6Veu1373MQkbr4DP+3N1rB2zTP4fE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pWkLEAAAA3QAAAA8AAAAAAAAAAAAAAAAAmAIAAGRycy9k&#10;b3ducmV2LnhtbFBLBQYAAAAABAAEAPUAAACJAwAAAAA=&#10;" adj="0,,0" path="m,15382l27508,6153,51959,,76410,,97805,6153e" filled="f" strokecolor="#1f1a17" strokeweight=".33961mm">
              <v:stroke miterlimit="83231f" joinstyle="miter" endcap="round"/>
              <v:formulas/>
              <v:path arrowok="t" o:connecttype="segments" textboxrect="0,0,97805,15382"/>
            </v:shape>
            <v:shape id="Shape 7656" o:spid="_x0000_s5503" style="position:absolute;left:5707;top:1409;width:978;height:123;visibility:visible;mso-wrap-style:square;v-text-anchor:top" coordsize="97805,123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IwMgA&#10;AADdAAAADwAAAGRycy9kb3ducmV2LnhtbESP0WrCQBRE3wv+w3ILfSm6sWBqo6tIi9CIfaj6AbfZ&#10;a5KavRuzq4l+fVcQ+jjMzBlmOu9MJc7UuNKyguEgAkGcWV1yrmC3XfbHIJxH1lhZJgUXcjCf9R6m&#10;mGjb8jedNz4XAcIuQQWF93UipcsKMugGtiYO3t42Bn2QTS51g22Am0q+RFEsDZYcFgqs6b2g7LA5&#10;GQVp54/Ha7pe/NDH6u2LDr/PY7dV6umxW0xAeOr8f/je/tQKXuNRDLc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5UjAyAAAAN0AAAAPAAAAAAAAAAAAAAAAAJgCAABk&#10;cnMvZG93bnJldi54bWxQSwUGAAAAAAQABAD1AAAAjQMAAAAA&#10;" adj="0,,0" path="m,12305l27508,6153,51959,,76410,,97805,6153e" filled="f" strokecolor="#1f1a17" strokeweight=".33961mm">
              <v:stroke miterlimit="83231f" joinstyle="miter" endcap="round"/>
              <v:formulas/>
              <v:path arrowok="t" o:connecttype="segments" textboxrect="0,0,97805,12305"/>
            </v:shape>
            <v:shape id="Shape 7659" o:spid="_x0000_s5502" style="position:absolute;left:4729;top:1224;width:978;height:154;visibility:visible;mso-wrap-style:square;v-text-anchor:top" coordsize="97805,153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RQR8QA&#10;AADdAAAADwAAAGRycy9kb3ducmV2LnhtbESPQWsCMRSE70L/Q3hCbzWrRa2rUYpQUPBQrXp+bJ6b&#10;xc3LmqS6/ntTKHgcZuYbZrZobS2u5EPlWEG/l4EgLpyuuFSw//l6+wARIrLG2jEpuFOAxfylM8Nc&#10;uxtv6bqLpUgQDjkqMDE2uZShMGQx9FxDnLyT8xZjkr6U2uMtwW0tB1k2khYrTgsGG1oaKs67X6vg&#10;/XhypT/svzfryx2LoRnYVh6Veu22n1MQkdr4DP+3V1rBeDScwN+b9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kUEfEAAAA3QAAAA8AAAAAAAAAAAAAAAAAmAIAAGRycy9k&#10;b3ducmV2LnhtbFBLBQYAAAAABAAEAPUAAACJAwAAAAA=&#10;" adj="0,,0" path="m,15382l27508,6153,51959,3076,76410,,97805,6153e" filled="f" strokecolor="#1f1a17" strokeweight=".33961mm">
              <v:stroke miterlimit="83231f" joinstyle="miter" endcap="round"/>
              <v:formulas/>
              <v:path arrowok="t" o:connecttype="segments" textboxrect="0,0,97805,15382"/>
            </v:shape>
            <v:shape id="Shape 7660" o:spid="_x0000_s5501" style="position:absolute;left:4729;top:1470;width:978;height:124;visibility:visible;mso-wrap-style:square;v-text-anchor:top" coordsize="97805,123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y/ksMA&#10;AADdAAAADwAAAGRycy9kb3ducmV2LnhtbERPS27CMBDdI3EHayqxQeC0iwApBiGqSoBgwecAQzxN&#10;UuJxiA0ETo8XSCyf3n88bUwprlS7wrKCz34Egji1uuBMwWH/2xuCcB5ZY2mZFNzJwXTSbo0x0fbG&#10;W7rufCZCCLsEFeTeV4mULs3JoOvbijhwf7Y26AOsM6lrvIVwU8qvKIqlwYJDQ44VzXNKT7uLUbBs&#10;/Pn8WK5nR/pZjTZ0+u8O3V6pzkcz+wbhqfFv8cu90AoGcRz2h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y/ksMAAADdAAAADwAAAAAAAAAAAAAAAACYAgAAZHJzL2Rv&#10;d25yZXYueG1sUEsFBgAAAAAEAAQA9QAAAIgDAAAAAA==&#10;" adj="0,,0" path="m,12305l27508,6153,51959,,76410,,97805,6153e" filled="f" strokecolor="#1f1a17" strokeweight=".33961mm">
              <v:stroke miterlimit="83231f" joinstyle="miter" endcap="round"/>
              <v:formulas/>
              <v:path arrowok="t" o:connecttype="segments" textboxrect="0,0,97805,12305"/>
            </v:shape>
            <v:shape id="Shape 7690" o:spid="_x0000_s5500" style="position:absolute;left:1143;width:24277;height:55900;visibility:visible;mso-wrap-style:square;v-text-anchor:top" coordsize="2427732,55900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P6t8MA&#10;AADdAAAADwAAAGRycy9kb3ducmV2LnhtbERPz2vCMBS+D/wfwhO8zVQdulWjiCB4EVwVtuOzeTal&#10;zUtpotb99eYw8Pjx/V6sOluLG7W+dKxgNExAEOdOl1woOB23758gfEDWWDsmBQ/ysFr23haYanfn&#10;b7ploRAxhH2KCkwITSqlzw1Z9EPXEEfu4lqLIcK2kLrFewy3tRwnyVRaLDk2GGxoYyivsqtVgIe/&#10;yc/+9HHeVnjeZ6Wpks1vpdSg363nIAJ14SX+d++0gtn0K+6Pb+IT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P6t8MAAADdAAAADwAAAAAAAAAAAAAAAACYAgAAZHJzL2Rv&#10;d25yZXYueG1sUEsFBgAAAAAEAAQA9QAAAIgDAAAAAA==&#10;" adj="0,,0" path="m,l2427732,r,13716l13716,13716r,5564124l2427732,5577840r,12192l,5590032,,xe" fillcolor="black" stroked="f" strokeweight="0">
              <v:stroke miterlimit="83231f" joinstyle="miter"/>
              <v:formulas/>
              <v:path arrowok="t" o:connecttype="segments" textboxrect="0,0,2427732,5590032"/>
            </v:shape>
            <v:shape id="Shape 7691" o:spid="_x0000_s5499" style="position:absolute;left:25420;width:24262;height:55900;visibility:visible;mso-wrap-style:square;v-text-anchor:top" coordsize="2426208,55900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6NaMYA&#10;AADdAAAADwAAAGRycy9kb3ducmV2LnhtbESPT2vCQBTE7wW/w/IEb3UTwajRVbRQKLTFvwePj+wz&#10;CWbfht1tTL99t1DocZj5zTCrTW8a0ZHztWUF6TgBQVxYXXOp4HJ+fZ6D8AFZY2OZFHyTh8168LTC&#10;XNsHH6k7hVLEEvY5KqhCaHMpfVGRQT+2LXH0btYZDFG6UmqHj1huGjlJkkwarDkuVNjSS0XF/fRl&#10;FMyKyT6dZouk9x+f2/frYbbLOqfUaNhvlyAC9eE//Ee/6chlixR+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6NaMYAAADdAAAADwAAAAAAAAAAAAAAAACYAgAAZHJz&#10;L2Rvd25yZXYueG1sUEsFBgAAAAAEAAQA9QAAAIsDAAAAAA==&#10;" adj="0,,0" path="m,l2426208,r,5590032l,5590032r,-12192l2414016,5577840r,-5564124l,13716,,xe" fillcolor="black" stroked="f" strokeweight="0">
              <v:stroke miterlimit="83231f" joinstyle="miter"/>
              <v:formulas/>
              <v:path arrowok="t" o:connecttype="segments" textboxrect="0,0,2426208,5590032"/>
            </v:shape>
            <v:shape id="Shape 344949" o:spid="_x0000_s5498" style="position:absolute;left:91;top:53309;width:50734;height:3368;visibility:visible;mso-wrap-style:square;v-text-anchor:top" coordsize="5073396,3368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n+8oA&#10;AADfAAAADwAAAGRycy9kb3ducmV2LnhtbESPT0vDQBTE74LfYXmCN7tRg21it0WFBKXtof8o3h7Z&#10;Z5I2+zZkN2389q4geBxm5jfMdD6YRpypc7VlBfejCARxYXXNpYLdNrubgHAeWWNjmRR8k4P57Ppq&#10;iqm2F17TeeNLESDsUlRQed+mUrqiIoNuZFvi4H3ZzqAPsiul7vAS4KaRD1H0JA3WHBYqbOmtouK0&#10;6Y0CMz5kq0WSf2avfbTf9R/5calzpW5vhpdnEJ4G/x/+a79rBY9xnMQJ/P4JX0DO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gSp/vKAAAA3wAAAA8AAAAAAAAAAAAAAAAAmAIA&#10;AGRycy9kb3ducmV2LnhtbFBLBQYAAAAABAAEAPUAAACPAwAAAAA=&#10;" adj="0,,0" path="m,l5073396,r,336804l,336804,,e" stroked="f" strokeweight="0">
              <v:stroke miterlimit="83231f" joinstyle="miter"/>
              <v:formulas/>
              <v:path arrowok="t" o:connecttype="segments" textboxrect="0,0,5073396,336804"/>
            </v:shape>
            <v:shape id="Shape 7693" o:spid="_x0000_s5497" style="position:absolute;top:53218;width:25458;height:3551;visibility:visible;mso-wrap-style:square;v-text-anchor:top" coordsize="2545842,3550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fuZMYA&#10;AADdAAAADwAAAGRycy9kb3ducmV2LnhtbESPQWvCQBSE74L/YXkFb3XTCrZNXUULoj1qS0tvj+wz&#10;CWbfJtkXTfvru4LgcZiZb5jZoneVOlEbSs8GHsYJKOLM25JzA58f6/tnUEGQLVaeycAvBVjMh4MZ&#10;ptafeUenveQqQjikaKAQqVOtQ1aQwzD2NXH0Dr51KFG2ubYtniPcVfoxSabaYclxocCa3grKjvvO&#10;Gdj8NE232U6Wh/fVsZO/7+YrEzRmdNcvX0EJ9XILX9tba+Bp+jKBy5v4BP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fuZMYAAADdAAAADwAAAAAAAAAAAAAAAACYAgAAZHJz&#10;L2Rvd25yZXYueG1sUEsFBgAAAAAEAAQA9QAAAIsDAAAAAA==&#10;" adj="0,,0" path="m,l2545842,r,12192l12192,12192r,330708l2545842,342900r,12192l,355092,,xe" stroked="f" strokeweight="0">
              <v:stroke miterlimit="83231f" joinstyle="miter"/>
              <v:formulas/>
              <v:path arrowok="t" o:connecttype="segments" textboxrect="0,0,2545842,355092"/>
            </v:shape>
            <v:shape id="Shape 7694" o:spid="_x0000_s5496" style="position:absolute;left:25458;top:53218;width:25474;height:3551;visibility:visible;mso-wrap-style:square;v-text-anchor:top" coordsize="2547366,3550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q9cYA&#10;AADdAAAADwAAAGRycy9kb3ducmV2LnhtbESP0WoCMRRE3wv+Q7hC32pWLdpujSKCrS9Fa/cDLpvb&#10;3eDmZk3SdevXN4WCj8PMnGEWq942oiMfjGMF41EGgrh02nCloPjcPjyBCBFZY+OYFPxQgNVycLfA&#10;XLsLf1B3jJVIEA45KqhjbHMpQ1mTxTByLXHyvpy3GJP0ldQeLwluGznJspm0aDgt1NjSpqbydPy2&#10;Csr9Kx34nQ+NmZq3zp+L63RdKHU/7NcvICL18Rb+b++0gvns+RH+3q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Rq9cYAAADdAAAADwAAAAAAAAAAAAAAAACYAgAAZHJz&#10;L2Rvd25yZXYueG1sUEsFBgAAAAAEAAQA9QAAAIsDAAAAAA==&#10;" adj="0,,0" path="m,l2547366,r,355092l,355092,,342900r2533650,l2533650,12192,,12192,,xe" stroked="f" strokeweight="0">
              <v:stroke miterlimit="83231f" joinstyle="miter"/>
              <v:formulas/>
              <v:path arrowok="t" o:connecttype="segments" textboxrect="0,0,2547366,355092"/>
            </v:shape>
          </v:group>
        </w:pict>
      </w:r>
      <w:r w:rsidR="00573558">
        <w:rPr>
          <w:rFonts w:ascii="Book Antiqua" w:eastAsia="Book Antiqua" w:hAnsi="Book Antiqua" w:cs="Book Antiqua"/>
          <w:sz w:val="18"/>
        </w:rPr>
        <w:t>There are .................................... general approaches to building the WBS.</w:t>
      </w:r>
    </w:p>
    <w:p w:rsidR="00926429" w:rsidRDefault="00573558">
      <w:pPr>
        <w:spacing w:after="0"/>
        <w:ind w:left="418"/>
      </w:pPr>
      <w:r>
        <w:rPr>
          <w:rFonts w:ascii="Wingdings" w:eastAsia="Wingdings" w:hAnsi="Wingdings" w:cs="Wingdings"/>
          <w:dstrike/>
          <w:color w:val="1F1A17"/>
          <w:sz w:val="48"/>
        </w:rPr>
        <w:t></w:t>
      </w:r>
    </w:p>
    <w:p w:rsidR="00926429" w:rsidRDefault="00573558">
      <w:pPr>
        <w:tabs>
          <w:tab w:val="center" w:pos="663"/>
          <w:tab w:val="center" w:pos="4403"/>
        </w:tabs>
        <w:spacing w:after="206"/>
      </w:pPr>
      <w:r>
        <w:tab/>
      </w:r>
      <w:r>
        <w:rPr>
          <w:rFonts w:ascii="Times New Roman" w:eastAsia="Times New Roman" w:hAnsi="Times New Roman" w:cs="Times New Roman"/>
          <w:color w:val="1F1A17"/>
          <w:sz w:val="24"/>
          <w:vertAlign w:val="superscript"/>
        </w:rPr>
        <w:t>Case Study</w:t>
      </w:r>
      <w:r>
        <w:rPr>
          <w:rFonts w:ascii="Times New Roman" w:eastAsia="Times New Roman" w:hAnsi="Times New Roman" w:cs="Times New Roman"/>
          <w:color w:val="1F1A17"/>
          <w:sz w:val="24"/>
          <w:vertAlign w:val="superscript"/>
        </w:rPr>
        <w:tab/>
      </w:r>
      <w:r>
        <w:rPr>
          <w:rFonts w:ascii="Book Antiqua" w:eastAsia="Book Antiqua" w:hAnsi="Book Antiqua" w:cs="Book Antiqua"/>
          <w:sz w:val="24"/>
          <w:u w:val="single" w:color="000000"/>
        </w:rPr>
        <w:t>Blogs are designed for People who don’t want to learn</w:t>
      </w:r>
    </w:p>
    <w:p w:rsidR="00926429" w:rsidRDefault="00573558">
      <w:pPr>
        <w:spacing w:after="116"/>
        <w:ind w:left="240"/>
      </w:pPr>
      <w:r>
        <w:rPr>
          <w:rFonts w:ascii="Book Antiqua" w:eastAsia="Book Antiqua" w:hAnsi="Book Antiqua" w:cs="Book Antiqua"/>
          <w:sz w:val="18"/>
        </w:rPr>
        <w:t>Get online. Create your blog. Grow your own business.</w:t>
      </w:r>
    </w:p>
    <w:p w:rsidR="00926429" w:rsidRDefault="00573558">
      <w:pPr>
        <w:spacing w:after="119" w:line="257" w:lineRule="auto"/>
        <w:ind w:left="240" w:right="247" w:firstLine="9"/>
        <w:jc w:val="both"/>
      </w:pPr>
      <w:r>
        <w:rPr>
          <w:rFonts w:ascii="Book Antiqua" w:eastAsia="Book Antiqua" w:hAnsi="Book Antiqua" w:cs="Book Antiqua"/>
          <w:sz w:val="18"/>
        </w:rPr>
        <w:t xml:space="preserve">These are the mantras that Andy </w:t>
      </w:r>
      <w:proofErr w:type="spellStart"/>
      <w:r>
        <w:rPr>
          <w:rFonts w:ascii="Book Antiqua" w:eastAsia="Book Antiqua" w:hAnsi="Book Antiqua" w:cs="Book Antiqua"/>
          <w:sz w:val="18"/>
        </w:rPr>
        <w:t>Wibbels</w:t>
      </w:r>
      <w:proofErr w:type="spellEnd"/>
      <w:r>
        <w:rPr>
          <w:rFonts w:ascii="Book Antiqua" w:eastAsia="Book Antiqua" w:hAnsi="Book Antiqua" w:cs="Book Antiqua"/>
          <w:sz w:val="18"/>
        </w:rPr>
        <w:t xml:space="preserve"> offers in </w:t>
      </w:r>
      <w:proofErr w:type="spellStart"/>
      <w:r>
        <w:rPr>
          <w:rFonts w:ascii="Book Antiqua" w:eastAsia="Book Antiqua" w:hAnsi="Book Antiqua" w:cs="Book Antiqua"/>
          <w:sz w:val="18"/>
        </w:rPr>
        <w:t>Blogwild</w:t>
      </w:r>
      <w:proofErr w:type="spellEnd"/>
      <w:r>
        <w:rPr>
          <w:rFonts w:ascii="Book Antiqua" w:eastAsia="Book Antiqua" w:hAnsi="Book Antiqua" w:cs="Book Antiqua"/>
          <w:sz w:val="18"/>
        </w:rPr>
        <w:t xml:space="preserve">! </w:t>
      </w:r>
      <w:proofErr w:type="gramStart"/>
      <w:r>
        <w:rPr>
          <w:rFonts w:ascii="Book Antiqua" w:eastAsia="Book Antiqua" w:hAnsi="Book Antiqua" w:cs="Book Antiqua"/>
          <w:sz w:val="18"/>
        </w:rPr>
        <w:t>from</w:t>
      </w:r>
      <w:proofErr w:type="gramEnd"/>
      <w:r>
        <w:rPr>
          <w:rFonts w:ascii="Book Antiqua" w:eastAsia="Book Antiqua" w:hAnsi="Book Antiqua" w:cs="Book Antiqua"/>
          <w:sz w:val="18"/>
        </w:rPr>
        <w:t xml:space="preserve"> Nicholas </w:t>
      </w:r>
      <w:proofErr w:type="spellStart"/>
      <w:r>
        <w:rPr>
          <w:rFonts w:ascii="Book Antiqua" w:eastAsia="Book Antiqua" w:hAnsi="Book Antiqua" w:cs="Book Antiqua"/>
          <w:sz w:val="18"/>
        </w:rPr>
        <w:t>Brealey</w:t>
      </w:r>
      <w:proofErr w:type="spellEnd"/>
      <w:r>
        <w:rPr>
          <w:rFonts w:ascii="Book Antiqua" w:eastAsia="Book Antiqua" w:hAnsi="Book Antiqua" w:cs="Book Antiqua"/>
          <w:sz w:val="18"/>
        </w:rPr>
        <w:t xml:space="preserve"> (www.nbrealey-books.com). “</w:t>
      </w:r>
      <w:proofErr w:type="spellStart"/>
      <w:r>
        <w:rPr>
          <w:rFonts w:ascii="Book Antiqua" w:eastAsia="Book Antiqua" w:hAnsi="Book Antiqua" w:cs="Book Antiqua"/>
          <w:sz w:val="18"/>
        </w:rPr>
        <w:t>Blogwild</w:t>
      </w:r>
      <w:proofErr w:type="spellEnd"/>
      <w:r>
        <w:rPr>
          <w:rFonts w:ascii="Book Antiqua" w:eastAsia="Book Antiqua" w:hAnsi="Book Antiqua" w:cs="Book Antiqua"/>
          <w:sz w:val="18"/>
        </w:rPr>
        <w:t xml:space="preserve"> is for businesses and entrepreneurs who have heard about blogs, know that there’s something special going on, but aren’t quite sure what the big deal is,” notes the introduction. So, first, `what is a blog?’</w:t>
      </w:r>
    </w:p>
    <w:p w:rsidR="00926429" w:rsidRDefault="00573558">
      <w:pPr>
        <w:spacing w:after="119" w:line="257" w:lineRule="auto"/>
        <w:ind w:left="240" w:right="12" w:firstLine="9"/>
        <w:jc w:val="both"/>
      </w:pPr>
      <w:r>
        <w:rPr>
          <w:rFonts w:ascii="Book Antiqua" w:eastAsia="Book Antiqua" w:hAnsi="Book Antiqua" w:cs="Book Antiqua"/>
          <w:sz w:val="18"/>
        </w:rPr>
        <w:t>Short for Web log; it is an online diary, explains the author. “For the elegant simplicity and beauty that blogs create, they certainly have an ugly, ungainly name,” he says.</w:t>
      </w:r>
    </w:p>
    <w:p w:rsidR="00926429" w:rsidRDefault="00573558">
      <w:pPr>
        <w:spacing w:after="119" w:line="257" w:lineRule="auto"/>
        <w:ind w:left="240" w:right="12" w:firstLine="9"/>
        <w:jc w:val="both"/>
      </w:pPr>
      <w:proofErr w:type="spellStart"/>
      <w:r>
        <w:rPr>
          <w:rFonts w:ascii="Book Antiqua" w:eastAsia="Book Antiqua" w:hAnsi="Book Antiqua" w:cs="Book Antiqua"/>
          <w:sz w:val="18"/>
        </w:rPr>
        <w:t>Blawg</w:t>
      </w:r>
      <w:proofErr w:type="spellEnd"/>
      <w:r>
        <w:rPr>
          <w:rFonts w:ascii="Book Antiqua" w:eastAsia="Book Antiqua" w:hAnsi="Book Antiqua" w:cs="Book Antiqua"/>
          <w:sz w:val="18"/>
        </w:rPr>
        <w:t xml:space="preserve"> (the way it is pronounced) sounds like “some kind of gurgling sound your cat makes prior to coughing up a giant hairball.”</w:t>
      </w:r>
    </w:p>
    <w:p w:rsidR="00926429" w:rsidRDefault="00573558">
      <w:pPr>
        <w:spacing w:after="119" w:line="257" w:lineRule="auto"/>
        <w:ind w:left="240" w:right="250" w:firstLine="9"/>
        <w:jc w:val="both"/>
      </w:pPr>
      <w:r>
        <w:rPr>
          <w:rFonts w:ascii="Book Antiqua" w:eastAsia="Book Antiqua" w:hAnsi="Book Antiqua" w:cs="Book Antiqua"/>
          <w:sz w:val="18"/>
        </w:rPr>
        <w:t>Yuk! But wait. “Blogs are designed for people who don’t want to learn (or don’t have the time to learn).” It is as simple as sending an e-mail, entices the author, before giving his updated description of blog thus: “An easily, instantly, and frequently updated Website, focussed around a topic, industry, or personality.”</w:t>
      </w:r>
    </w:p>
    <w:p w:rsidR="00926429" w:rsidRDefault="00573558">
      <w:pPr>
        <w:spacing w:after="119" w:line="257" w:lineRule="auto"/>
        <w:ind w:left="240" w:right="12" w:firstLine="9"/>
        <w:jc w:val="both"/>
      </w:pPr>
      <w:r>
        <w:rPr>
          <w:rFonts w:ascii="Book Antiqua" w:eastAsia="Book Antiqua" w:hAnsi="Book Antiqua" w:cs="Book Antiqua"/>
          <w:sz w:val="18"/>
        </w:rPr>
        <w:t xml:space="preserve">Start reading blogs, exhorts </w:t>
      </w:r>
      <w:proofErr w:type="spellStart"/>
      <w:r>
        <w:rPr>
          <w:rFonts w:ascii="Book Antiqua" w:eastAsia="Book Antiqua" w:hAnsi="Book Antiqua" w:cs="Book Antiqua"/>
          <w:sz w:val="18"/>
        </w:rPr>
        <w:t>Wibbels</w:t>
      </w:r>
      <w:proofErr w:type="spellEnd"/>
      <w:r>
        <w:rPr>
          <w:rFonts w:ascii="Book Antiqua" w:eastAsia="Book Antiqua" w:hAnsi="Book Antiqua" w:cs="Book Antiqua"/>
          <w:sz w:val="18"/>
        </w:rPr>
        <w:t>, because that’s “the easiest way to get acquainted with the conversations of the blog format”.</w:t>
      </w:r>
    </w:p>
    <w:p w:rsidR="00926429" w:rsidRDefault="00573558">
      <w:pPr>
        <w:spacing w:after="119" w:line="257" w:lineRule="auto"/>
        <w:ind w:left="240" w:right="95" w:firstLine="9"/>
        <w:jc w:val="both"/>
      </w:pPr>
      <w:r>
        <w:rPr>
          <w:rFonts w:ascii="Book Antiqua" w:eastAsia="Book Antiqua" w:hAnsi="Book Antiqua" w:cs="Book Antiqua"/>
          <w:sz w:val="18"/>
        </w:rPr>
        <w:lastRenderedPageBreak/>
        <w:t>Gradually, you’d pick up new words. Such as: ‘blogosphere’, which is ‘the collective hive of blogs’; and ‘</w:t>
      </w:r>
      <w:proofErr w:type="spellStart"/>
      <w:r>
        <w:rPr>
          <w:rFonts w:ascii="Book Antiqua" w:eastAsia="Book Antiqua" w:hAnsi="Book Antiqua" w:cs="Book Antiqua"/>
          <w:sz w:val="18"/>
        </w:rPr>
        <w:t>blogroll</w:t>
      </w:r>
      <w:proofErr w:type="spellEnd"/>
      <w:r>
        <w:rPr>
          <w:rFonts w:ascii="Book Antiqua" w:eastAsia="Book Antiqua" w:hAnsi="Book Antiqua" w:cs="Book Antiqua"/>
          <w:sz w:val="18"/>
        </w:rPr>
        <w:t>’, which is a list of the blogger’s favourite blogs and Websites.</w:t>
      </w:r>
    </w:p>
    <w:p w:rsidR="00926429" w:rsidRDefault="00573558">
      <w:pPr>
        <w:spacing w:after="119" w:line="257" w:lineRule="auto"/>
        <w:ind w:left="240" w:right="12" w:firstLine="9"/>
        <w:jc w:val="both"/>
      </w:pPr>
      <w:r>
        <w:rPr>
          <w:rFonts w:ascii="Book Antiqua" w:eastAsia="Book Antiqua" w:hAnsi="Book Antiqua" w:cs="Book Antiqua"/>
          <w:sz w:val="18"/>
        </w:rPr>
        <w:t xml:space="preserve">Get to know how to use blog search engines and directories such as </w:t>
      </w:r>
      <w:proofErr w:type="spellStart"/>
      <w:r>
        <w:rPr>
          <w:rFonts w:ascii="Book Antiqua" w:eastAsia="Book Antiqua" w:hAnsi="Book Antiqua" w:cs="Book Antiqua"/>
          <w:sz w:val="18"/>
        </w:rPr>
        <w:t>Blogwise</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Blogarama</w:t>
      </w:r>
      <w:proofErr w:type="spellEnd"/>
      <w:r>
        <w:rPr>
          <w:rFonts w:ascii="Book Antiqua" w:eastAsia="Book Antiqua" w:hAnsi="Book Antiqua" w:cs="Book Antiqua"/>
          <w:sz w:val="18"/>
        </w:rPr>
        <w:t xml:space="preserve"> and Globe of Blogs.</w:t>
      </w:r>
    </w:p>
    <w:p w:rsidR="00926429" w:rsidRDefault="00573558">
      <w:pPr>
        <w:spacing w:after="119" w:line="257" w:lineRule="auto"/>
        <w:ind w:left="240" w:right="237" w:firstLine="9"/>
        <w:jc w:val="both"/>
      </w:pPr>
      <w:r>
        <w:rPr>
          <w:rFonts w:ascii="Book Antiqua" w:eastAsia="Book Antiqua" w:hAnsi="Book Antiqua" w:cs="Book Antiqua"/>
          <w:sz w:val="18"/>
        </w:rPr>
        <w:t>‘Blog ecosystems’ are sites that monitor millions of blogs every minute of every day, “searching for the top key words being mentioned in blog posts or the most popular links, books, movies, and people.”</w:t>
      </w:r>
    </w:p>
    <w:p w:rsidR="00926429" w:rsidRDefault="00573558">
      <w:pPr>
        <w:spacing w:after="95" w:line="257" w:lineRule="auto"/>
        <w:ind w:left="240" w:right="255" w:firstLine="9"/>
        <w:jc w:val="both"/>
      </w:pPr>
      <w:r>
        <w:rPr>
          <w:rFonts w:ascii="Book Antiqua" w:eastAsia="Book Antiqua" w:hAnsi="Book Antiqua" w:cs="Book Antiqua"/>
          <w:sz w:val="18"/>
        </w:rPr>
        <w:t xml:space="preserve">Examples are </w:t>
      </w:r>
      <w:proofErr w:type="spellStart"/>
      <w:r>
        <w:rPr>
          <w:rFonts w:ascii="Book Antiqua" w:eastAsia="Book Antiqua" w:hAnsi="Book Antiqua" w:cs="Book Antiqua"/>
          <w:sz w:val="18"/>
        </w:rPr>
        <w:t>Blogdex</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IceRocket</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BlogPulse</w:t>
      </w:r>
      <w:proofErr w:type="spellEnd"/>
      <w:r>
        <w:rPr>
          <w:rFonts w:ascii="Book Antiqua" w:eastAsia="Book Antiqua" w:hAnsi="Book Antiqua" w:cs="Book Antiqua"/>
          <w:sz w:val="18"/>
        </w:rPr>
        <w:t xml:space="preserve"> and </w:t>
      </w:r>
      <w:proofErr w:type="spellStart"/>
      <w:r>
        <w:rPr>
          <w:rFonts w:ascii="Book Antiqua" w:eastAsia="Book Antiqua" w:hAnsi="Book Antiqua" w:cs="Book Antiqua"/>
          <w:sz w:val="18"/>
        </w:rPr>
        <w:t>Technorati</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Wibbels</w:t>
      </w:r>
      <w:proofErr w:type="spellEnd"/>
      <w:r>
        <w:rPr>
          <w:rFonts w:ascii="Book Antiqua" w:eastAsia="Book Antiqua" w:hAnsi="Book Antiqua" w:cs="Book Antiqua"/>
          <w:sz w:val="18"/>
        </w:rPr>
        <w:t xml:space="preserve"> likens visiting these sites to “being in a huge conventional hall eavesdropping on millions of conversations at the same time.” A fantastic way to do market research and to see what’s buzzing, he says.</w:t>
      </w:r>
    </w:p>
    <w:p w:rsidR="00926429" w:rsidRDefault="00573558">
      <w:pPr>
        <w:spacing w:after="0"/>
        <w:ind w:right="54"/>
        <w:jc w:val="right"/>
      </w:pPr>
      <w:proofErr w:type="spellStart"/>
      <w:r>
        <w:rPr>
          <w:rFonts w:ascii="Book Antiqua" w:eastAsia="Book Antiqua" w:hAnsi="Book Antiqua" w:cs="Book Antiqua"/>
          <w:sz w:val="18"/>
        </w:rPr>
        <w:t>Contd</w:t>
      </w:r>
      <w:proofErr w:type="spellEnd"/>
      <w:r>
        <w:rPr>
          <w:rFonts w:ascii="Book Antiqua" w:eastAsia="Book Antiqua" w:hAnsi="Book Antiqua" w:cs="Book Antiqua"/>
          <w:sz w:val="18"/>
        </w:rPr>
        <w:t>.....</w:t>
      </w:r>
    </w:p>
    <w:p w:rsidR="00926429" w:rsidRDefault="00573558">
      <w:pPr>
        <w:spacing w:after="119" w:line="257" w:lineRule="auto"/>
        <w:ind w:left="240" w:right="265" w:firstLine="9"/>
        <w:jc w:val="both"/>
      </w:pPr>
      <w:r>
        <w:rPr>
          <w:rFonts w:ascii="Book Antiqua" w:eastAsia="Book Antiqua" w:hAnsi="Book Antiqua" w:cs="Book Antiqua"/>
          <w:sz w:val="18"/>
        </w:rPr>
        <w:t>“Blogging provides a way for companies and customers to meet on common ground to talk about what excites them and what makes them tick. It also allows them to closely track where, and under what circumstances, their products are being talked about online.”</w:t>
      </w:r>
    </w:p>
    <w:p w:rsidR="00926429" w:rsidRDefault="00573558">
      <w:pPr>
        <w:spacing w:after="119" w:line="257" w:lineRule="auto"/>
        <w:ind w:left="240" w:right="266" w:firstLine="9"/>
        <w:jc w:val="both"/>
      </w:pPr>
      <w:r>
        <w:rPr>
          <w:rFonts w:ascii="Book Antiqua" w:eastAsia="Book Antiqua" w:hAnsi="Book Antiqua" w:cs="Book Antiqua"/>
          <w:sz w:val="18"/>
        </w:rPr>
        <w:t xml:space="preserve">Each day, seventy thousand new blogs are created, informs </w:t>
      </w:r>
      <w:proofErr w:type="spellStart"/>
      <w:r>
        <w:rPr>
          <w:rFonts w:ascii="Book Antiqua" w:eastAsia="Book Antiqua" w:hAnsi="Book Antiqua" w:cs="Book Antiqua"/>
          <w:sz w:val="18"/>
        </w:rPr>
        <w:t>Wibbels</w:t>
      </w:r>
      <w:proofErr w:type="spellEnd"/>
      <w:r>
        <w:rPr>
          <w:rFonts w:ascii="Book Antiqua" w:eastAsia="Book Antiqua" w:hAnsi="Book Antiqua" w:cs="Book Antiqua"/>
          <w:sz w:val="18"/>
        </w:rPr>
        <w:t>. “More than a million posts are added every single day. Millions of people look to blogs for a good laugh, a great idea, a fantastic tip, or an instant analysis.”</w:t>
      </w:r>
    </w:p>
    <w:p w:rsidR="00926429" w:rsidRDefault="006C41FD">
      <w:pPr>
        <w:spacing w:after="119" w:line="257" w:lineRule="auto"/>
        <w:ind w:left="240" w:right="205" w:firstLine="9"/>
        <w:jc w:val="both"/>
      </w:pPr>
      <w:r w:rsidRPr="006C41FD">
        <w:rPr>
          <w:noProof/>
          <w:lang w:val="en-IN" w:eastAsia="en-IN"/>
        </w:rPr>
        <w:pict>
          <v:group id="Group 273223" o:spid="_x0000_s5489" style="position:absolute;left:0;text-align:left;margin-left:-7.45pt;margin-top:-98.85pt;width:400.9pt;height:254.05pt;z-index:-251804672" coordsize="50916,32263">
            <v:shape id="Shape 7759" o:spid="_x0000_s5494" style="position:absolute;left:822;top:960;width:24353;height:31302" coordsize="2435352,3130296" path="m,l2435352,r,12192l12192,12192r,3105912l2435352,3118104r,12192l,3130296,,xe" fillcolor="black" stroked="f" strokeweight="0">
              <v:stroke opacity="0" miterlimit="10" joinstyle="miter"/>
            </v:shape>
            <v:shape id="Shape 7760" o:spid="_x0000_s5493" style="position:absolute;left:25176;top:960;width:24368;height:31302" coordsize="2436875,3130296" path="m,l2436875,r,3130296l,3130296r,-12192l2423160,3118104r,-3105912l,12192,,xe" fillcolor="black" stroked="f" strokeweight="0">
              <v:stroke opacity="0" miterlimit="10" joinstyle="miter"/>
            </v:shape>
            <v:shape id="Shape 344952" o:spid="_x0000_s5492" style="position:absolute;left:91;top:106;width:50733;height:1203" coordsize="5073396,120396" path="m,l5073396,r,120396l,120396,,e" stroked="f" strokeweight="0">
              <v:stroke opacity="0" miterlimit="10" joinstyle="miter"/>
            </v:shape>
            <v:shape id="Shape 7762" o:spid="_x0000_s5491" style="position:absolute;width:25458;height:1402" coordsize="2545842,140208" path="m,l2545842,r,13716l12192,13716r,114300l2545842,128016r,12192l,140208,,xe" stroked="f" strokeweight="0">
              <v:stroke opacity="0" miterlimit="10" joinstyle="miter"/>
            </v:shape>
            <v:shape id="Shape 7763" o:spid="_x0000_s5490" style="position:absolute;left:25458;width:25458;height:1402" coordsize="2545842,140208" path="m,l2545842,r,140208l,140208,,128016r2533650,l2533650,13716,,13716,,xe" stroked="f" strokeweight="0">
              <v:stroke opacity="0" miterlimit="10" joinstyle="miter"/>
            </v:shape>
          </v:group>
        </w:pict>
      </w:r>
      <w:r w:rsidR="00573558">
        <w:rPr>
          <w:rFonts w:ascii="Book Antiqua" w:eastAsia="Book Antiqua" w:hAnsi="Book Antiqua" w:cs="Book Antiqua"/>
          <w:sz w:val="18"/>
        </w:rPr>
        <w:t>Blog was ‘the word of the year’ in 2004, according to Merriam-Webster’s Collegiate Dictionary. But Blogger (www.blogger.com) had been launched in 1999. “Blogger provided both the blog platform and hosting space for blogs... The world’s largest conversation began.”</w:t>
      </w:r>
    </w:p>
    <w:p w:rsidR="00926429" w:rsidRDefault="00573558">
      <w:pPr>
        <w:spacing w:after="119" w:line="257" w:lineRule="auto"/>
        <w:ind w:left="240" w:right="249" w:firstLine="9"/>
        <w:jc w:val="both"/>
      </w:pPr>
      <w:proofErr w:type="spellStart"/>
      <w:r>
        <w:rPr>
          <w:rFonts w:ascii="Book Antiqua" w:eastAsia="Book Antiqua" w:hAnsi="Book Antiqua" w:cs="Book Antiqua"/>
          <w:sz w:val="18"/>
        </w:rPr>
        <w:t>Wibbels</w:t>
      </w:r>
      <w:proofErr w:type="spellEnd"/>
      <w:r>
        <w:rPr>
          <w:rFonts w:ascii="Book Antiqua" w:eastAsia="Book Antiqua" w:hAnsi="Book Antiqua" w:cs="Book Antiqua"/>
          <w:sz w:val="18"/>
        </w:rPr>
        <w:t xml:space="preserve"> sees in blogs the rise of ‘citizen journalism’, a.k.a. ‘consumer-generated media’. This is because blogging supports “the idea that customers and consumers are not passive receptors of media and marketing.”</w:t>
      </w:r>
    </w:p>
    <w:p w:rsidR="00926429" w:rsidRDefault="00573558">
      <w:pPr>
        <w:spacing w:after="119" w:line="257" w:lineRule="auto"/>
        <w:ind w:left="240" w:right="12" w:firstLine="9"/>
        <w:jc w:val="both"/>
      </w:pPr>
      <w:r>
        <w:rPr>
          <w:rFonts w:ascii="Book Antiqua" w:eastAsia="Book Antiqua" w:hAnsi="Book Antiqua" w:cs="Book Antiqua"/>
          <w:sz w:val="18"/>
        </w:rPr>
        <w:t>Since bloggers are able to publish text, pictures, audio and video, “often, blogs are the first source of information for breaking events.” Like it or not, `blogs drive transparency’.</w:t>
      </w:r>
    </w:p>
    <w:p w:rsidR="00926429" w:rsidRDefault="00573558">
      <w:pPr>
        <w:spacing w:after="270" w:line="257" w:lineRule="auto"/>
        <w:ind w:left="240" w:right="276" w:firstLine="9"/>
        <w:jc w:val="both"/>
      </w:pPr>
      <w:r>
        <w:rPr>
          <w:rFonts w:ascii="Book Antiqua" w:eastAsia="Book Antiqua" w:hAnsi="Book Antiqua" w:cs="Book Antiqua"/>
          <w:sz w:val="18"/>
        </w:rPr>
        <w:t>Disturbingly for mainstream TV or newspapers, “blogs create a greater sense of trust and reputation than traditional media.” With barriers gone for consumers to get online, and give vent to praise or criticism, “even grandma can wreck your ad campaign”.</w:t>
      </w:r>
    </w:p>
    <w:p w:rsidR="00926429" w:rsidRDefault="00573558">
      <w:pPr>
        <w:spacing w:after="172"/>
        <w:ind w:left="-5" w:hanging="10"/>
      </w:pPr>
      <w:r>
        <w:rPr>
          <w:rFonts w:ascii="Book Antiqua" w:eastAsia="Book Antiqua" w:hAnsi="Book Antiqua" w:cs="Book Antiqua"/>
          <w:sz w:val="24"/>
          <w:u w:val="single" w:color="000000"/>
        </w:rPr>
        <w:t>3.7 Summary</w:t>
      </w:r>
    </w:p>
    <w:p w:rsidR="00926429" w:rsidRDefault="00573558">
      <w:pPr>
        <w:numPr>
          <w:ilvl w:val="0"/>
          <w:numId w:val="66"/>
        </w:numPr>
        <w:spacing w:after="119" w:line="257" w:lineRule="auto"/>
        <w:ind w:right="12" w:hanging="480"/>
        <w:jc w:val="both"/>
      </w:pPr>
      <w:r>
        <w:rPr>
          <w:rFonts w:ascii="Book Antiqua" w:eastAsia="Book Antiqua" w:hAnsi="Book Antiqua" w:cs="Book Antiqua"/>
          <w:sz w:val="18"/>
        </w:rPr>
        <w:t>The Work Breakdown Structure (WBS) is a hierarchical description of the work that must be done to complete the project as defined in the Project Overview Statement.</w:t>
      </w:r>
    </w:p>
    <w:p w:rsidR="00926429" w:rsidRDefault="00573558">
      <w:pPr>
        <w:numPr>
          <w:ilvl w:val="0"/>
          <w:numId w:val="66"/>
        </w:numPr>
        <w:spacing w:after="119" w:line="257" w:lineRule="auto"/>
        <w:ind w:right="12" w:hanging="480"/>
        <w:jc w:val="both"/>
      </w:pPr>
      <w:r>
        <w:rPr>
          <w:rFonts w:ascii="Book Antiqua" w:eastAsia="Book Antiqua" w:hAnsi="Book Antiqua" w:cs="Book Antiqua"/>
          <w:sz w:val="18"/>
        </w:rPr>
        <w:t>An activity is nothing but simply a chunk of work. Activities turn to tasks at some level in the hierarchy. The terms activity and task have been used interchangeably among project managers and project management software packages.</w:t>
      </w:r>
    </w:p>
    <w:p w:rsidR="00926429" w:rsidRDefault="00573558">
      <w:pPr>
        <w:numPr>
          <w:ilvl w:val="0"/>
          <w:numId w:val="66"/>
        </w:numPr>
        <w:spacing w:after="119" w:line="257" w:lineRule="auto"/>
        <w:ind w:right="12" w:hanging="480"/>
        <w:jc w:val="both"/>
      </w:pPr>
      <w:r>
        <w:rPr>
          <w:rFonts w:ascii="Book Antiqua" w:eastAsia="Book Antiqua" w:hAnsi="Book Antiqua" w:cs="Book Antiqua"/>
          <w:sz w:val="18"/>
        </w:rPr>
        <w:t>A work package is a complete description of how the tasks that make up an activity will actually be done. It includes a description of the what, who, when, and how of the work.</w:t>
      </w:r>
    </w:p>
    <w:p w:rsidR="00926429" w:rsidRDefault="00573558">
      <w:pPr>
        <w:numPr>
          <w:ilvl w:val="0"/>
          <w:numId w:val="66"/>
        </w:numPr>
        <w:spacing w:after="119" w:line="257" w:lineRule="auto"/>
        <w:ind w:right="12" w:hanging="480"/>
        <w:jc w:val="both"/>
      </w:pPr>
      <w:r>
        <w:rPr>
          <w:rFonts w:ascii="Book Antiqua" w:eastAsia="Book Antiqua" w:hAnsi="Book Antiqua" w:cs="Book Antiqua"/>
          <w:sz w:val="18"/>
        </w:rPr>
        <w:t>Breaking down work into a hierarchy of activities, tasks, and work packages is called decomposition. Decomposition is important to the overall project plan because it allows you to estimate the duration of the project, determine the required resources, and schedule the work.</w:t>
      </w:r>
    </w:p>
    <w:p w:rsidR="00926429" w:rsidRDefault="00573558">
      <w:pPr>
        <w:numPr>
          <w:ilvl w:val="0"/>
          <w:numId w:val="66"/>
        </w:numPr>
        <w:spacing w:after="119" w:line="257" w:lineRule="auto"/>
        <w:ind w:right="12" w:hanging="480"/>
        <w:jc w:val="both"/>
      </w:pPr>
      <w:r>
        <w:rPr>
          <w:rFonts w:ascii="Book Antiqua" w:eastAsia="Book Antiqua" w:hAnsi="Book Antiqua" w:cs="Book Antiqua"/>
          <w:sz w:val="18"/>
        </w:rPr>
        <w:lastRenderedPageBreak/>
        <w:t xml:space="preserve">The WBS can be used as Thought process tool, Architectural design tool, </w:t>
      </w:r>
      <w:proofErr w:type="gramStart"/>
      <w:r>
        <w:rPr>
          <w:rFonts w:ascii="Book Antiqua" w:eastAsia="Book Antiqua" w:hAnsi="Book Antiqua" w:cs="Book Antiqua"/>
          <w:sz w:val="18"/>
        </w:rPr>
        <w:t>Planning</w:t>
      </w:r>
      <w:proofErr w:type="gramEnd"/>
      <w:r>
        <w:rPr>
          <w:rFonts w:ascii="Book Antiqua" w:eastAsia="Book Antiqua" w:hAnsi="Book Antiqua" w:cs="Book Antiqua"/>
          <w:sz w:val="18"/>
        </w:rPr>
        <w:t xml:space="preserve"> tool and Project status reporting tool. It is the project manager who decides on the architecture of the WBS and the level of detail required.</w:t>
      </w:r>
    </w:p>
    <w:p w:rsidR="00926429" w:rsidRDefault="00573558">
      <w:pPr>
        <w:numPr>
          <w:ilvl w:val="0"/>
          <w:numId w:val="66"/>
        </w:numPr>
        <w:spacing w:after="119" w:line="257" w:lineRule="auto"/>
        <w:ind w:right="12" w:hanging="480"/>
        <w:jc w:val="both"/>
      </w:pPr>
      <w:r>
        <w:rPr>
          <w:rFonts w:ascii="Book Antiqua" w:eastAsia="Book Antiqua" w:hAnsi="Book Antiqua" w:cs="Book Antiqua"/>
          <w:sz w:val="18"/>
        </w:rPr>
        <w:t>The best way to generate the WBS is as part of the Joint Project Planning (JPP) session. One of two simple decomposition processes is used to identify the activities that must be performed from the beginning to the completion of the project.</w:t>
      </w:r>
    </w:p>
    <w:p w:rsidR="00926429" w:rsidRDefault="00573558">
      <w:pPr>
        <w:numPr>
          <w:ilvl w:val="0"/>
          <w:numId w:val="66"/>
        </w:numPr>
        <w:spacing w:after="119" w:line="257" w:lineRule="auto"/>
        <w:ind w:right="12" w:hanging="480"/>
        <w:jc w:val="both"/>
      </w:pPr>
      <w:r>
        <w:rPr>
          <w:rFonts w:ascii="Book Antiqua" w:eastAsia="Book Antiqua" w:hAnsi="Book Antiqua" w:cs="Book Antiqua"/>
          <w:sz w:val="18"/>
        </w:rPr>
        <w:t>These activities are the lowest level of managed work for the project manager. There are two approaches can be used to identify the project activities.</w:t>
      </w:r>
    </w:p>
    <w:p w:rsidR="00926429" w:rsidRDefault="00573558">
      <w:pPr>
        <w:numPr>
          <w:ilvl w:val="0"/>
          <w:numId w:val="66"/>
        </w:numPr>
        <w:spacing w:after="119" w:line="257" w:lineRule="auto"/>
        <w:ind w:right="12" w:hanging="480"/>
        <w:jc w:val="both"/>
      </w:pPr>
      <w:r>
        <w:rPr>
          <w:rFonts w:ascii="Book Antiqua" w:eastAsia="Book Antiqua" w:hAnsi="Book Antiqua" w:cs="Book Antiqua"/>
          <w:sz w:val="18"/>
        </w:rPr>
        <w:t>There are Six Criteria to Test for Completeness in the WBS. The best way to build a WBS is as a group activity.</w:t>
      </w:r>
    </w:p>
    <w:p w:rsidR="00926429" w:rsidRDefault="00573558">
      <w:pPr>
        <w:numPr>
          <w:ilvl w:val="0"/>
          <w:numId w:val="66"/>
        </w:numPr>
        <w:spacing w:after="119" w:line="257" w:lineRule="auto"/>
        <w:ind w:right="12" w:hanging="480"/>
        <w:jc w:val="both"/>
      </w:pPr>
      <w:r>
        <w:rPr>
          <w:rFonts w:ascii="Book Antiqua" w:eastAsia="Book Antiqua" w:hAnsi="Book Antiqua" w:cs="Book Antiqua"/>
          <w:sz w:val="18"/>
        </w:rPr>
        <w:t>To create the WBS, assemble a facilitator, the project manager, the core members of the project team, and all other managers who might be affected by the project or who will affect the project.</w:t>
      </w:r>
    </w:p>
    <w:p w:rsidR="00926429" w:rsidRDefault="00573558">
      <w:pPr>
        <w:numPr>
          <w:ilvl w:val="0"/>
          <w:numId w:val="66"/>
        </w:numPr>
        <w:spacing w:after="119" w:line="257" w:lineRule="auto"/>
        <w:ind w:right="12" w:hanging="480"/>
        <w:jc w:val="both"/>
      </w:pPr>
      <w:r>
        <w:rPr>
          <w:rFonts w:ascii="Book Antiqua" w:eastAsia="Book Antiqua" w:hAnsi="Book Antiqua" w:cs="Book Antiqua"/>
          <w:sz w:val="18"/>
        </w:rPr>
        <w:t>There are many ways to build the WBS but none can be said as the correct one.</w:t>
      </w:r>
    </w:p>
    <w:p w:rsidR="00926429" w:rsidRDefault="00573558">
      <w:pPr>
        <w:numPr>
          <w:ilvl w:val="1"/>
          <w:numId w:val="67"/>
        </w:numPr>
        <w:spacing w:after="172"/>
        <w:ind w:hanging="355"/>
      </w:pPr>
      <w:r>
        <w:rPr>
          <w:rFonts w:ascii="Book Antiqua" w:eastAsia="Book Antiqua" w:hAnsi="Book Antiqua" w:cs="Book Antiqua"/>
          <w:sz w:val="24"/>
          <w:u w:val="single" w:color="000000"/>
        </w:rPr>
        <w:t>Keywords</w:t>
      </w:r>
    </w:p>
    <w:p w:rsidR="00926429" w:rsidRDefault="00573558">
      <w:pPr>
        <w:spacing w:after="119" w:line="257" w:lineRule="auto"/>
        <w:ind w:left="4" w:right="12" w:firstLine="9"/>
        <w:jc w:val="both"/>
      </w:pPr>
      <w:r>
        <w:rPr>
          <w:rFonts w:ascii="Book Antiqua" w:eastAsia="Book Antiqua" w:hAnsi="Book Antiqua" w:cs="Book Antiqua"/>
          <w:sz w:val="18"/>
        </w:rPr>
        <w:t>Activity: An activity is nothing but simply a chunk of work.</w:t>
      </w:r>
    </w:p>
    <w:p w:rsidR="00926429" w:rsidRDefault="00573558">
      <w:pPr>
        <w:spacing w:after="119" w:line="257" w:lineRule="auto"/>
        <w:ind w:left="4" w:right="12" w:firstLine="9"/>
        <w:jc w:val="both"/>
      </w:pPr>
      <w:r>
        <w:rPr>
          <w:rFonts w:ascii="Book Antiqua" w:eastAsia="Book Antiqua" w:hAnsi="Book Antiqua" w:cs="Book Antiqua"/>
          <w:sz w:val="18"/>
        </w:rPr>
        <w:t>Decomposition: Breaking down work into a hierarchy of activities, tasks, and work packages is called decomposition.</w:t>
      </w:r>
    </w:p>
    <w:p w:rsidR="00926429" w:rsidRDefault="00573558">
      <w:pPr>
        <w:spacing w:after="119" w:line="257" w:lineRule="auto"/>
        <w:ind w:left="4" w:right="12" w:firstLine="9"/>
        <w:jc w:val="both"/>
      </w:pPr>
      <w:r>
        <w:rPr>
          <w:rFonts w:ascii="Book Antiqua" w:eastAsia="Book Antiqua" w:hAnsi="Book Antiqua" w:cs="Book Antiqua"/>
          <w:sz w:val="18"/>
        </w:rPr>
        <w:t>Task: A task is a smaller chunk of work. The terms activity and task have been used interchangeably among project managers and project management software packages.</w:t>
      </w:r>
    </w:p>
    <w:p w:rsidR="00926429" w:rsidRDefault="00573558">
      <w:pPr>
        <w:spacing w:after="119" w:line="257" w:lineRule="auto"/>
        <w:ind w:left="4" w:right="12" w:firstLine="9"/>
        <w:jc w:val="both"/>
      </w:pPr>
      <w:r>
        <w:rPr>
          <w:rFonts w:ascii="Book Antiqua" w:eastAsia="Book Antiqua" w:hAnsi="Book Antiqua" w:cs="Book Antiqua"/>
          <w:sz w:val="18"/>
        </w:rPr>
        <w:t>Work Breakdown Structure (WBS): WBS is a hierarchical description of the work that must be done to complete the project as defined in the POS.</w:t>
      </w:r>
    </w:p>
    <w:p w:rsidR="00926429" w:rsidRDefault="00573558">
      <w:pPr>
        <w:spacing w:after="270" w:line="257" w:lineRule="auto"/>
        <w:ind w:left="4" w:right="12" w:firstLine="9"/>
        <w:jc w:val="both"/>
      </w:pPr>
      <w:r>
        <w:rPr>
          <w:rFonts w:ascii="Book Antiqua" w:eastAsia="Book Antiqua" w:hAnsi="Book Antiqua" w:cs="Book Antiqua"/>
          <w:sz w:val="18"/>
        </w:rPr>
        <w:t>Work Package: A work package is a complete description of how the tasks that make up an activity will actually be done. It includes a description of the what, who, when, and how of the work.</w:t>
      </w:r>
    </w:p>
    <w:p w:rsidR="00926429" w:rsidRDefault="00573558">
      <w:pPr>
        <w:numPr>
          <w:ilvl w:val="1"/>
          <w:numId w:val="67"/>
        </w:numPr>
        <w:spacing w:after="172"/>
        <w:ind w:hanging="355"/>
      </w:pPr>
      <w:r>
        <w:rPr>
          <w:rFonts w:ascii="Book Antiqua" w:eastAsia="Book Antiqua" w:hAnsi="Book Antiqua" w:cs="Book Antiqua"/>
          <w:sz w:val="24"/>
          <w:u w:val="single" w:color="000000"/>
        </w:rPr>
        <w:t>Review Questions</w:t>
      </w:r>
    </w:p>
    <w:p w:rsidR="00926429" w:rsidRDefault="00573558">
      <w:pPr>
        <w:numPr>
          <w:ilvl w:val="0"/>
          <w:numId w:val="68"/>
        </w:numPr>
        <w:spacing w:after="119" w:line="257" w:lineRule="auto"/>
        <w:ind w:right="12" w:hanging="480"/>
        <w:jc w:val="both"/>
      </w:pPr>
      <w:r>
        <w:rPr>
          <w:rFonts w:ascii="Book Antiqua" w:eastAsia="Book Antiqua" w:hAnsi="Book Antiqua" w:cs="Book Antiqua"/>
          <w:sz w:val="18"/>
        </w:rPr>
        <w:t>What is WBS? Explain with the help of example.</w:t>
      </w:r>
    </w:p>
    <w:p w:rsidR="00926429" w:rsidRDefault="00573558">
      <w:pPr>
        <w:numPr>
          <w:ilvl w:val="0"/>
          <w:numId w:val="68"/>
        </w:numPr>
        <w:spacing w:after="119" w:line="257" w:lineRule="auto"/>
        <w:ind w:right="12" w:hanging="480"/>
        <w:jc w:val="both"/>
      </w:pPr>
      <w:r>
        <w:rPr>
          <w:rFonts w:ascii="Book Antiqua" w:eastAsia="Book Antiqua" w:hAnsi="Book Antiqua" w:cs="Book Antiqua"/>
          <w:sz w:val="18"/>
        </w:rPr>
        <w:t>Differentiate between a task and an activity.</w:t>
      </w:r>
    </w:p>
    <w:p w:rsidR="00926429" w:rsidRDefault="00573558">
      <w:pPr>
        <w:numPr>
          <w:ilvl w:val="0"/>
          <w:numId w:val="68"/>
        </w:numPr>
        <w:spacing w:after="119" w:line="257" w:lineRule="auto"/>
        <w:ind w:right="12" w:hanging="480"/>
        <w:jc w:val="both"/>
      </w:pPr>
      <w:r>
        <w:rPr>
          <w:rFonts w:ascii="Book Antiqua" w:eastAsia="Book Antiqua" w:hAnsi="Book Antiqua" w:cs="Book Antiqua"/>
          <w:sz w:val="18"/>
        </w:rPr>
        <w:t>What is work package?</w:t>
      </w:r>
    </w:p>
    <w:p w:rsidR="00926429" w:rsidRDefault="00573558">
      <w:pPr>
        <w:numPr>
          <w:ilvl w:val="0"/>
          <w:numId w:val="68"/>
        </w:numPr>
        <w:spacing w:after="119" w:line="257" w:lineRule="auto"/>
        <w:ind w:right="12" w:hanging="480"/>
        <w:jc w:val="both"/>
      </w:pPr>
      <w:r>
        <w:rPr>
          <w:rFonts w:ascii="Book Antiqua" w:eastAsia="Book Antiqua" w:hAnsi="Book Antiqua" w:cs="Book Antiqua"/>
          <w:sz w:val="18"/>
        </w:rPr>
        <w:t>Why it is important to decompose a WBS?</w:t>
      </w:r>
    </w:p>
    <w:p w:rsidR="00926429" w:rsidRDefault="00573558">
      <w:pPr>
        <w:numPr>
          <w:ilvl w:val="0"/>
          <w:numId w:val="68"/>
        </w:numPr>
        <w:spacing w:after="119" w:line="257" w:lineRule="auto"/>
        <w:ind w:right="12" w:hanging="480"/>
        <w:jc w:val="both"/>
      </w:pPr>
      <w:r>
        <w:rPr>
          <w:rFonts w:ascii="Book Antiqua" w:eastAsia="Book Antiqua" w:hAnsi="Book Antiqua" w:cs="Book Antiqua"/>
          <w:sz w:val="18"/>
        </w:rPr>
        <w:t>Write down the uses for the WBS.</w:t>
      </w:r>
    </w:p>
    <w:p w:rsidR="00926429" w:rsidRDefault="00573558">
      <w:pPr>
        <w:numPr>
          <w:ilvl w:val="0"/>
          <w:numId w:val="68"/>
        </w:numPr>
        <w:spacing w:after="119" w:line="257" w:lineRule="auto"/>
        <w:ind w:right="12" w:hanging="480"/>
        <w:jc w:val="both"/>
      </w:pPr>
      <w:r>
        <w:rPr>
          <w:rFonts w:ascii="Book Antiqua" w:eastAsia="Book Antiqua" w:hAnsi="Book Antiqua" w:cs="Book Antiqua"/>
          <w:sz w:val="18"/>
        </w:rPr>
        <w:t>How do you generate WBS? Discuss the different approaches to generate WBS.</w:t>
      </w:r>
    </w:p>
    <w:p w:rsidR="00926429" w:rsidRDefault="00573558">
      <w:pPr>
        <w:numPr>
          <w:ilvl w:val="0"/>
          <w:numId w:val="68"/>
        </w:numPr>
        <w:spacing w:after="119" w:line="257" w:lineRule="auto"/>
        <w:ind w:right="12" w:hanging="480"/>
        <w:jc w:val="both"/>
      </w:pPr>
      <w:r>
        <w:rPr>
          <w:rFonts w:ascii="Book Antiqua" w:eastAsia="Book Antiqua" w:hAnsi="Book Antiqua" w:cs="Book Antiqua"/>
          <w:sz w:val="18"/>
        </w:rPr>
        <w:t>What are the differences between the top-down approach and bottom-up approach to generate WBS?</w:t>
      </w:r>
    </w:p>
    <w:p w:rsidR="00926429" w:rsidRDefault="00573558">
      <w:pPr>
        <w:numPr>
          <w:ilvl w:val="0"/>
          <w:numId w:val="68"/>
        </w:numPr>
        <w:spacing w:after="119" w:line="257" w:lineRule="auto"/>
        <w:ind w:right="12" w:hanging="480"/>
        <w:jc w:val="both"/>
      </w:pPr>
      <w:r>
        <w:rPr>
          <w:rFonts w:ascii="Book Antiqua" w:eastAsia="Book Antiqua" w:hAnsi="Book Antiqua" w:cs="Book Antiqua"/>
          <w:sz w:val="18"/>
        </w:rPr>
        <w:t>What are the six criteria to test for completeness in the WBS?</w:t>
      </w:r>
    </w:p>
    <w:p w:rsidR="00926429" w:rsidRDefault="00573558">
      <w:pPr>
        <w:numPr>
          <w:ilvl w:val="0"/>
          <w:numId w:val="68"/>
        </w:numPr>
        <w:spacing w:after="119" w:line="257" w:lineRule="auto"/>
        <w:ind w:right="12" w:hanging="480"/>
        <w:jc w:val="both"/>
      </w:pPr>
      <w:r>
        <w:rPr>
          <w:rFonts w:ascii="Book Antiqua" w:eastAsia="Book Antiqua" w:hAnsi="Book Antiqua" w:cs="Book Antiqua"/>
          <w:sz w:val="18"/>
        </w:rPr>
        <w:t>What do you mean by activity independence?</w:t>
      </w:r>
    </w:p>
    <w:p w:rsidR="00926429" w:rsidRDefault="00573558">
      <w:pPr>
        <w:numPr>
          <w:ilvl w:val="0"/>
          <w:numId w:val="68"/>
        </w:numPr>
        <w:spacing w:after="119" w:line="257" w:lineRule="auto"/>
        <w:ind w:right="12" w:hanging="480"/>
        <w:jc w:val="both"/>
      </w:pPr>
      <w:r>
        <w:rPr>
          <w:rFonts w:ascii="Book Antiqua" w:eastAsia="Book Antiqua" w:hAnsi="Book Antiqua" w:cs="Book Antiqua"/>
          <w:sz w:val="18"/>
        </w:rPr>
        <w:t>Write a short note on “Using a Joint Project Planning Session to Build the WBS”.</w:t>
      </w:r>
    </w:p>
    <w:p w:rsidR="00926429" w:rsidRDefault="00573558">
      <w:pPr>
        <w:numPr>
          <w:ilvl w:val="0"/>
          <w:numId w:val="68"/>
        </w:numPr>
        <w:spacing w:after="119" w:line="257" w:lineRule="auto"/>
        <w:ind w:right="12" w:hanging="480"/>
        <w:jc w:val="both"/>
      </w:pPr>
      <w:r>
        <w:rPr>
          <w:rFonts w:ascii="Book Antiqua" w:eastAsia="Book Antiqua" w:hAnsi="Book Antiqua" w:cs="Book Antiqua"/>
          <w:sz w:val="18"/>
        </w:rPr>
        <w:t>Discuss the general approaches to build the WBS.</w:t>
      </w:r>
    </w:p>
    <w:p w:rsidR="00926429" w:rsidRDefault="00573558">
      <w:pPr>
        <w:numPr>
          <w:ilvl w:val="0"/>
          <w:numId w:val="68"/>
        </w:numPr>
        <w:spacing w:after="252" w:line="257" w:lineRule="auto"/>
        <w:ind w:right="12" w:hanging="480"/>
        <w:jc w:val="both"/>
      </w:pPr>
      <w:r>
        <w:rPr>
          <w:rFonts w:ascii="Book Antiqua" w:eastAsia="Book Antiqua" w:hAnsi="Book Antiqua" w:cs="Book Antiqua"/>
          <w:sz w:val="18"/>
        </w:rPr>
        <w:lastRenderedPageBreak/>
        <w:t>How do you represent a WBS?</w:t>
      </w:r>
    </w:p>
    <w:p w:rsidR="00926429" w:rsidRDefault="00573558">
      <w:pPr>
        <w:spacing w:after="0"/>
        <w:ind w:left="-5" w:hanging="10"/>
      </w:pPr>
      <w:r>
        <w:rPr>
          <w:rFonts w:ascii="Book Antiqua" w:eastAsia="Book Antiqua" w:hAnsi="Book Antiqua" w:cs="Book Antiqua"/>
        </w:rPr>
        <w:t>Answers: Self Assessment</w:t>
      </w:r>
    </w:p>
    <w:tbl>
      <w:tblPr>
        <w:tblStyle w:val="TableGrid"/>
        <w:tblW w:w="6493" w:type="dxa"/>
        <w:tblInd w:w="0" w:type="dxa"/>
        <w:tblLook w:val="04A0"/>
      </w:tblPr>
      <w:tblGrid>
        <w:gridCol w:w="480"/>
        <w:gridCol w:w="3360"/>
        <w:gridCol w:w="451"/>
        <w:gridCol w:w="2202"/>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elapsed time</w:t>
            </w:r>
          </w:p>
        </w:tc>
        <w:tc>
          <w:tcPr>
            <w:tcW w:w="451" w:type="dxa"/>
            <w:tcBorders>
              <w:top w:val="nil"/>
              <w:left w:val="nil"/>
              <w:bottom w:val="nil"/>
              <w:right w:val="nil"/>
            </w:tcBorders>
          </w:tcPr>
          <w:p w:rsidR="00926429" w:rsidRDefault="00573558">
            <w:r>
              <w:rPr>
                <w:rFonts w:ascii="Book Antiqua" w:eastAsia="Book Antiqua" w:hAnsi="Book Antiqua" w:cs="Book Antiqua"/>
                <w:sz w:val="18"/>
              </w:rPr>
              <w:t>2.</w:t>
            </w:r>
          </w:p>
        </w:tc>
        <w:tc>
          <w:tcPr>
            <w:tcW w:w="2202" w:type="dxa"/>
            <w:tcBorders>
              <w:top w:val="nil"/>
              <w:left w:val="nil"/>
              <w:bottom w:val="nil"/>
              <w:right w:val="nil"/>
            </w:tcBorders>
          </w:tcPr>
          <w:p w:rsidR="00926429" w:rsidRDefault="00573558">
            <w:pPr>
              <w:jc w:val="both"/>
            </w:pPr>
            <w:r>
              <w:rPr>
                <w:rFonts w:ascii="Book Antiqua" w:eastAsia="Book Antiqua" w:hAnsi="Book Antiqua" w:cs="Book Antiqua"/>
                <w:sz w:val="18"/>
              </w:rPr>
              <w:t>Joint Project Planning (JPP)</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top-down</w:t>
            </w:r>
          </w:p>
        </w:tc>
        <w:tc>
          <w:tcPr>
            <w:tcW w:w="451" w:type="dxa"/>
            <w:tcBorders>
              <w:top w:val="nil"/>
              <w:left w:val="nil"/>
              <w:bottom w:val="nil"/>
              <w:right w:val="nil"/>
            </w:tcBorders>
          </w:tcPr>
          <w:p w:rsidR="00926429" w:rsidRDefault="00573558">
            <w:r>
              <w:rPr>
                <w:rFonts w:ascii="Book Antiqua" w:eastAsia="Book Antiqua" w:hAnsi="Book Antiqua" w:cs="Book Antiqua"/>
                <w:sz w:val="18"/>
              </w:rPr>
              <w:t>4.</w:t>
            </w:r>
          </w:p>
        </w:tc>
        <w:tc>
          <w:tcPr>
            <w:tcW w:w="2202" w:type="dxa"/>
            <w:tcBorders>
              <w:top w:val="nil"/>
              <w:left w:val="nil"/>
              <w:bottom w:val="nil"/>
              <w:right w:val="nil"/>
            </w:tcBorders>
          </w:tcPr>
          <w:p w:rsidR="00926429" w:rsidRDefault="00573558">
            <w:r>
              <w:rPr>
                <w:rFonts w:ascii="Book Antiqua" w:eastAsia="Book Antiqua" w:hAnsi="Book Antiqua" w:cs="Book Antiqua"/>
                <w:sz w:val="18"/>
              </w:rPr>
              <w:t>complete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sub-team approach</w:t>
            </w:r>
          </w:p>
        </w:tc>
        <w:tc>
          <w:tcPr>
            <w:tcW w:w="451" w:type="dxa"/>
            <w:tcBorders>
              <w:top w:val="nil"/>
              <w:left w:val="nil"/>
              <w:bottom w:val="nil"/>
              <w:right w:val="nil"/>
            </w:tcBorders>
          </w:tcPr>
          <w:p w:rsidR="00926429" w:rsidRDefault="00573558">
            <w:r>
              <w:rPr>
                <w:rFonts w:ascii="Book Antiqua" w:eastAsia="Book Antiqua" w:hAnsi="Book Antiqua" w:cs="Book Antiqua"/>
                <w:sz w:val="18"/>
              </w:rPr>
              <w:t>6.</w:t>
            </w:r>
          </w:p>
        </w:tc>
        <w:tc>
          <w:tcPr>
            <w:tcW w:w="2202" w:type="dxa"/>
            <w:tcBorders>
              <w:top w:val="nil"/>
              <w:left w:val="nil"/>
              <w:bottom w:val="nil"/>
              <w:right w:val="nil"/>
            </w:tcBorders>
          </w:tcPr>
          <w:p w:rsidR="00926429" w:rsidRDefault="00573558">
            <w:r>
              <w:rPr>
                <w:rFonts w:ascii="Book Antiqua" w:eastAsia="Book Antiqua" w:hAnsi="Book Antiqua" w:cs="Book Antiqua"/>
                <w:sz w:val="18"/>
              </w:rPr>
              <w:t>first-level</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5B2E7D">
            <w:r>
              <w:rPr>
                <w:rFonts w:ascii="Book Antiqua" w:eastAsia="Book Antiqua" w:hAnsi="Book Antiqua" w:cs="Book Antiqua"/>
                <w:sz w:val="18"/>
              </w:rPr>
              <w:t>F</w:t>
            </w:r>
            <w:r w:rsidR="00573558">
              <w:rPr>
                <w:rFonts w:ascii="Book Antiqua" w:eastAsia="Book Antiqua" w:hAnsi="Book Antiqua" w:cs="Book Antiqua"/>
                <w:sz w:val="18"/>
              </w:rPr>
              <w:t>inished</w:t>
            </w:r>
          </w:p>
        </w:tc>
        <w:tc>
          <w:tcPr>
            <w:tcW w:w="451" w:type="dxa"/>
            <w:tcBorders>
              <w:top w:val="nil"/>
              <w:left w:val="nil"/>
              <w:bottom w:val="nil"/>
              <w:right w:val="nil"/>
            </w:tcBorders>
          </w:tcPr>
          <w:p w:rsidR="00926429" w:rsidRDefault="00573558">
            <w:r>
              <w:rPr>
                <w:rFonts w:ascii="Book Antiqua" w:eastAsia="Book Antiqua" w:hAnsi="Book Antiqua" w:cs="Book Antiqua"/>
                <w:sz w:val="18"/>
              </w:rPr>
              <w:t>8.</w:t>
            </w:r>
          </w:p>
        </w:tc>
        <w:tc>
          <w:tcPr>
            <w:tcW w:w="2202" w:type="dxa"/>
            <w:tcBorders>
              <w:top w:val="nil"/>
              <w:left w:val="nil"/>
              <w:bottom w:val="nil"/>
              <w:right w:val="nil"/>
            </w:tcBorders>
          </w:tcPr>
          <w:p w:rsidR="00926429" w:rsidRDefault="00573558">
            <w:r>
              <w:rPr>
                <w:rFonts w:ascii="Book Antiqua" w:eastAsia="Book Antiqua" w:hAnsi="Book Antiqua" w:cs="Book Antiqua"/>
                <w:sz w:val="18"/>
              </w:rPr>
              <w:t>reduce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60" w:type="dxa"/>
            <w:tcBorders>
              <w:top w:val="nil"/>
              <w:left w:val="nil"/>
              <w:bottom w:val="nil"/>
              <w:right w:val="nil"/>
            </w:tcBorders>
          </w:tcPr>
          <w:p w:rsidR="00926429" w:rsidRDefault="005B2E7D">
            <w:r>
              <w:rPr>
                <w:rFonts w:ascii="Book Antiqua" w:eastAsia="Book Antiqua" w:hAnsi="Book Antiqua" w:cs="Book Antiqua"/>
                <w:sz w:val="18"/>
              </w:rPr>
              <w:t>E</w:t>
            </w:r>
            <w:r w:rsidR="00573558">
              <w:rPr>
                <w:rFonts w:ascii="Book Antiqua" w:eastAsia="Book Antiqua" w:hAnsi="Book Antiqua" w:cs="Book Antiqua"/>
                <w:sz w:val="18"/>
              </w:rPr>
              <w:t>nd</w:t>
            </w:r>
          </w:p>
        </w:tc>
        <w:tc>
          <w:tcPr>
            <w:tcW w:w="451" w:type="dxa"/>
            <w:tcBorders>
              <w:top w:val="nil"/>
              <w:left w:val="nil"/>
              <w:bottom w:val="nil"/>
              <w:right w:val="nil"/>
            </w:tcBorders>
          </w:tcPr>
          <w:p w:rsidR="00926429" w:rsidRDefault="00573558">
            <w:r>
              <w:rPr>
                <w:rFonts w:ascii="Book Antiqua" w:eastAsia="Book Antiqua" w:hAnsi="Book Antiqua" w:cs="Book Antiqua"/>
                <w:sz w:val="18"/>
              </w:rPr>
              <w:t>10.</w:t>
            </w:r>
          </w:p>
        </w:tc>
        <w:tc>
          <w:tcPr>
            <w:tcW w:w="2202" w:type="dxa"/>
            <w:tcBorders>
              <w:top w:val="nil"/>
              <w:left w:val="nil"/>
              <w:bottom w:val="nil"/>
              <w:right w:val="nil"/>
            </w:tcBorders>
          </w:tcPr>
          <w:p w:rsidR="00926429" w:rsidRDefault="00573558">
            <w:r>
              <w:rPr>
                <w:rFonts w:ascii="Book Antiqua" w:eastAsia="Book Antiqua" w:hAnsi="Book Antiqua" w:cs="Book Antiqua"/>
                <w:sz w:val="18"/>
              </w:rPr>
              <w:t>JPP</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WBS</w:t>
            </w:r>
          </w:p>
        </w:tc>
        <w:tc>
          <w:tcPr>
            <w:tcW w:w="451" w:type="dxa"/>
            <w:tcBorders>
              <w:top w:val="nil"/>
              <w:left w:val="nil"/>
              <w:bottom w:val="nil"/>
              <w:right w:val="nil"/>
            </w:tcBorders>
          </w:tcPr>
          <w:p w:rsidR="00926429" w:rsidRDefault="00573558">
            <w:r>
              <w:rPr>
                <w:rFonts w:ascii="Book Antiqua" w:eastAsia="Book Antiqua" w:hAnsi="Book Antiqua" w:cs="Book Antiqua"/>
                <w:sz w:val="18"/>
              </w:rPr>
              <w:t>12.</w:t>
            </w:r>
          </w:p>
        </w:tc>
        <w:tc>
          <w:tcPr>
            <w:tcW w:w="2202" w:type="dxa"/>
            <w:tcBorders>
              <w:top w:val="nil"/>
              <w:left w:val="nil"/>
              <w:bottom w:val="nil"/>
              <w:right w:val="nil"/>
            </w:tcBorders>
          </w:tcPr>
          <w:p w:rsidR="00926429" w:rsidRDefault="00573558">
            <w:r>
              <w:rPr>
                <w:rFonts w:ascii="Book Antiqua" w:eastAsia="Book Antiqua" w:hAnsi="Book Antiqua" w:cs="Book Antiqua"/>
                <w:sz w:val="18"/>
              </w:rPr>
              <w:t>Work package</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Decomposition</w:t>
            </w:r>
          </w:p>
        </w:tc>
        <w:tc>
          <w:tcPr>
            <w:tcW w:w="451" w:type="dxa"/>
            <w:tcBorders>
              <w:top w:val="nil"/>
              <w:left w:val="nil"/>
              <w:bottom w:val="nil"/>
              <w:right w:val="nil"/>
            </w:tcBorders>
          </w:tcPr>
          <w:p w:rsidR="00926429" w:rsidRDefault="00573558">
            <w:r>
              <w:rPr>
                <w:rFonts w:ascii="Book Antiqua" w:eastAsia="Book Antiqua" w:hAnsi="Book Antiqua" w:cs="Book Antiqua"/>
                <w:sz w:val="18"/>
              </w:rPr>
              <w:t>14.</w:t>
            </w:r>
          </w:p>
        </w:tc>
        <w:tc>
          <w:tcPr>
            <w:tcW w:w="2202" w:type="dxa"/>
            <w:tcBorders>
              <w:top w:val="nil"/>
              <w:left w:val="nil"/>
              <w:bottom w:val="nil"/>
              <w:right w:val="nil"/>
            </w:tcBorders>
          </w:tcPr>
          <w:p w:rsidR="00926429" w:rsidRDefault="00573558">
            <w:r>
              <w:rPr>
                <w:rFonts w:ascii="Book Antiqua" w:eastAsia="Book Antiqua" w:hAnsi="Book Antiqua" w:cs="Book Antiqua"/>
                <w:sz w:val="18"/>
              </w:rPr>
              <w:t>Team, sub-team</w:t>
            </w:r>
          </w:p>
        </w:tc>
      </w:tr>
    </w:tbl>
    <w:p w:rsidR="00926429" w:rsidRDefault="00573558">
      <w:pPr>
        <w:tabs>
          <w:tab w:val="center" w:pos="689"/>
        </w:tabs>
        <w:spacing w:after="119" w:line="257" w:lineRule="auto"/>
      </w:pPr>
      <w:r>
        <w:rPr>
          <w:rFonts w:ascii="Book Antiqua" w:eastAsia="Book Antiqua" w:hAnsi="Book Antiqua" w:cs="Book Antiqua"/>
          <w:sz w:val="18"/>
        </w:rPr>
        <w:t>15.</w:t>
      </w:r>
      <w:r>
        <w:rPr>
          <w:rFonts w:ascii="Book Antiqua" w:eastAsia="Book Antiqua" w:hAnsi="Book Antiqua" w:cs="Book Antiqua"/>
          <w:sz w:val="18"/>
        </w:rPr>
        <w:tab/>
      </w:r>
      <w:proofErr w:type="gramStart"/>
      <w:r>
        <w:rPr>
          <w:rFonts w:ascii="Book Antiqua" w:eastAsia="Book Antiqua" w:hAnsi="Book Antiqua" w:cs="Book Antiqua"/>
          <w:sz w:val="18"/>
        </w:rPr>
        <w:t>three</w:t>
      </w:r>
      <w:proofErr w:type="gramEnd"/>
    </w:p>
    <w:p w:rsidR="00926429" w:rsidRDefault="00573558">
      <w:pPr>
        <w:spacing w:after="18"/>
        <w:ind w:left="-5" w:hanging="10"/>
      </w:pPr>
      <w:r>
        <w:rPr>
          <w:rFonts w:ascii="Book Antiqua" w:eastAsia="Book Antiqua" w:hAnsi="Book Antiqua" w:cs="Book Antiqua"/>
          <w:sz w:val="24"/>
          <w:u w:val="single" w:color="000000"/>
        </w:rPr>
        <w:t>3.10 Further Readings</w:t>
      </w:r>
    </w:p>
    <w:p w:rsidR="00926429" w:rsidRDefault="006C41FD">
      <w:pPr>
        <w:spacing w:after="23"/>
        <w:ind w:left="39"/>
      </w:pPr>
      <w:r w:rsidRPr="006C41FD">
        <w:rPr>
          <w:noProof/>
          <w:lang w:val="en-IN" w:eastAsia="en-IN"/>
        </w:rPr>
      </w:r>
      <w:r w:rsidRPr="006C41FD">
        <w:rPr>
          <w:noProof/>
          <w:lang w:val="en-IN" w:eastAsia="en-IN"/>
        </w:rPr>
        <w:pict>
          <v:group id="Group 273296" o:spid="_x0000_s5471" style="width:25.55pt;height:18.1pt;mso-position-horizontal-relative:char;mso-position-vertical-relative:line" coordsize="3244,2297">
            <v:shape id="Shape 7861" o:spid="_x0000_s5488" style="position:absolute;top:392;width:2540;height:1904" coordsize="254055,190423" path="m125497,l247934,108814r6121,48361l202020,190423r-70401,-6045l,72542,125497,xe" filled="f" fillcolor="black" strokecolor="#1f1a17" strokeweight=".33583mm">
              <v:fill opacity="0"/>
              <v:stroke miterlimit="10" joinstyle="miter" endcap="round"/>
            </v:shape>
            <v:shape id="Shape 7862" o:spid="_x0000_s5487" style="position:absolute;left:550;top:1148;width:857;height:816" coordsize="85705,81610" path="m,l85705,81610e" filled="f" fillcolor="black" strokecolor="#1f1a17" strokeweight=".33583mm">
              <v:fill opacity="0"/>
              <v:stroke miterlimit="10" joinstyle="miter" endcap="round"/>
            </v:shape>
            <v:shape id="Shape 7863" o:spid="_x0000_s5486" style="position:absolute;left:1285;top:816;width:826;height:816" coordsize="82645,81610" path="m,l82645,81610e" filled="f" fillcolor="black" strokecolor="#1f1a17" strokeweight=".33583mm">
              <v:fill opacity="0"/>
              <v:stroke miterlimit="10" joinstyle="miter" endcap="round"/>
            </v:shape>
            <v:shape id="Shape 7864" o:spid="_x0000_s5485" style="position:absolute;left:948;top:1027;width:826;height:846" coordsize="82644,84633" path="m,l82644,84633e" filled="f" fillcolor="black" strokecolor="#1f1a17" strokeweight=".33583mm">
              <v:fill opacity="0"/>
              <v:stroke miterlimit="10" joinstyle="miter" endcap="round"/>
            </v:shape>
            <v:shape id="Shape 7865" o:spid="_x0000_s5484" style="position:absolute;left:1254;top:423;width:107;height:876" coordsize="10713,87655" path="m9183,r1530,l10713,13601,9183,15113r,3023l6122,21158r,3023l6122,27203r,3023l6122,33249r,3022l6122,42316r3061,l10713,42316r,6045l9183,48361r,12091l10713,60452r,12090l9183,72542r,3023l9183,78587r,3023l10713,81610r,6045l9183,87655r-3061,l6122,84633r,-21159l6122,60452r,-3023l3061,54407r,-18136l3061,33249,,30226,,21158,3061,18136r,-3023l3061,12090r3061,l6122,9068r,-3023l9183,6045r,-3023l9183,xe" fillcolor="#1f1a17" stroked="f" strokeweight="0">
              <v:stroke opacity="0" miterlimit="10" joinstyle="miter" endcap="round"/>
            </v:shape>
            <v:shape id="Shape 7866" o:spid="_x0000_s5483" style="position:absolute;left:1362;top:1224;width:30;height:75" coordsize="3061,7557" path="m3061,r,6045l1530,7557,,7557,,1511r1530,l3061,xe" fillcolor="#1f1a17" stroked="f" strokeweight="0">
              <v:stroke opacity="0" miterlimit="10" joinstyle="miter" endcap="round"/>
            </v:shape>
            <v:shape id="Shape 7867" o:spid="_x0000_s5482" style="position:absolute;left:1362;top:846;width:30;height:302" coordsize="3061,30226" path="m,l1530,r,3023l3061,3023r,24180l1530,27203r,3023l,30226,,18136r1530,l1530,15113r,-3022l1530,9068r,-3023l,6045,,xe" fillcolor="#1f1a17" stroked="f" strokeweight="0">
              <v:stroke opacity="0" miterlimit="10" joinstyle="miter" endcap="round"/>
            </v:shape>
            <v:shape id="Shape 7868" o:spid="_x0000_s5481" style="position:absolute;left:1362;top:362;width:30;height:196" coordsize="3061,19647" path="m1530,l3061,r,10579l1530,12090r,3023l1530,18136,,19647,,6045r1530,l1530,3022,1530,xe" fillcolor="#1f1a17" stroked="f" strokeweight="0">
              <v:stroke opacity="0" miterlimit="10" joinstyle="miter" endcap="round"/>
            </v:shape>
            <v:shape id="Shape 7869" o:spid="_x0000_s5480" style="position:absolute;left:1561;top:876;width:30;height:0" coordsize="3061,0" path="m3061,l,xe" fillcolor="#1f1a17" stroked="f" strokeweight="0">
              <v:stroke opacity="0" miterlimit="10" joinstyle="miter" endcap="round"/>
            </v:shape>
            <v:shape id="Shape 7870" o:spid="_x0000_s5479" style="position:absolute;left:1652;top:725;width:0;height:30" coordsize="0,3023" path="m,3023l,xe" fillcolor="#1f1a17" stroked="f" strokeweight="0">
              <v:stroke opacity="0" miterlimit="10" joinstyle="miter" endcap="round"/>
            </v:shape>
            <v:shape id="Shape 7871" o:spid="_x0000_s5478" style="position:absolute;left:1652;top:574;width:0;height:30" coordsize="0,3023" path="m,3023l,xe" fillcolor="#1f1a17" stroked="f" strokeweight="0">
              <v:stroke opacity="0" miterlimit="10" joinstyle="miter" endcap="round"/>
            </v:shape>
            <v:shape id="Shape 7872" o:spid="_x0000_s5477" style="position:absolute;left:1392;top:90;width:260;height:1193" coordsize="26018,119393" path="m26018,r,48361l22957,66497r3061,l26018,72111r-6122,3454l16835,75565r-3061,l13774,78587r-3061,3023l10713,84633r,3022l10713,90678r3061,l16835,90678r3061,l19896,87655r,-3022l19896,81610r,-3023l22957,81610r3061,l26018,84633r,3022l26018,93700r-3061,l19896,96723r-3061,l13774,96723r-3061,l10713,108813,,119393r,-6046l1530,111836r,-3023l4591,108813r,-3022l1530,105791r,-3023l,102768,,78587r1530,l1530,81610r,3023l1530,87655r,3023l4591,90678r,-3023l4591,84633r,-3023l4591,78587r,-3022l4591,72542r,-3022l4591,66497r,-3023l16835,24181r,-3023l13774,21158r-3061,l10713,24181r-3061,l4591,27203r,3023l1530,30226r,3023l1530,36271,,37782,,27203r1530,l1530,24181,4591,21158r,-3022l19896,18136,26018,xe" fillcolor="#1f1a17" stroked="f" strokeweight="0">
              <v:stroke opacity="0" miterlimit="10" joinstyle="miter" endcap="round"/>
            </v:shape>
            <v:shape id="Shape 7873" o:spid="_x0000_s5476" style="position:absolute;left:1652;top:60;width:0;height:30" coordsize="0,3023" path="m,3023l,xe" fillcolor="#1f1a17" stroked="f" strokeweight="0">
              <v:stroke opacity="0" miterlimit="10" joinstyle="miter" endcap="round"/>
            </v:shape>
            <v:shape id="Shape 7874" o:spid="_x0000_s5475" style="position:absolute;left:1652;top:906;width:0;height:60" coordsize="0,6045" path="m,6045l,3023,,xe" fillcolor="#1f1a17" stroked="f" strokeweight="0">
              <v:stroke opacity="0" miterlimit="10" joinstyle="miter" endcap="round"/>
            </v:shape>
            <v:shape id="Shape 7875" o:spid="_x0000_s5474" style="position:absolute;left:1652;top:30;width:627;height:997" coordsize="62749,99746" path="m3061,l6122,,9183,r3061,l12244,3022r,3023l15305,6045r,3023l9183,27203r,3023l12244,30226r3061,l21426,30226r3061,l27548,30226r3061,l33670,30226r3061,l39792,30226r,-3023l39792,24181,62749,15680r,11523l61218,27203r,-3022l45914,30226r3061,l48975,33249r3061,l52036,36271r,3023l55096,39294r,3022l55096,45339r3061,l58157,48361r,3023l61218,51384r,3023l61218,57429r1531,1512l62749,77076,58157,72542,45914,81610r-3061,l39792,81610r,3023l36731,84633r-3061,l30609,84633r-3061,3022l24487,87655r-3061,l21426,90678r-3060,l15305,93700r-3061,l12244,96723r-3061,l6122,96723r,3023l3061,99746,,99746,,93700r6122,l6122,90678r3061,l12244,90678r,-3023l15305,87655r3061,l18366,84633r3060,l21426,81610r3061,l27548,78587r3061,l33670,78587r3061,l36731,75565r3061,l42853,75565r,-3023l45914,72542r3061,l48975,69520r3061,l55096,66497r3061,l58157,63474r,-3022l58157,57429r,-3022l55096,54407r,-3023l55096,48361r-3060,l52036,45339r,-3023l48975,42316r,-3022l45914,39294r,-3023l45914,33249r-3061,l33670,36271,6122,33249r,3022l6122,39294r,3022l3061,42316r,3023l3061,48361r,3023l6122,54407r,3022l6122,60452,3061,69520r3061,l6122,66497r3061,l9183,63474r3061,l12244,60452r3061,l15305,57429r3061,3023l15305,69520,,78156,,72542,,69520,3061,66497r,-3023l3061,60452r,-3023l,57429,,54407,,6045,,3022,3061,xe" fillcolor="#1f1a17" stroked="f" strokeweight="0">
              <v:stroke opacity="0" miterlimit="10" joinstyle="miter" endcap="round"/>
            </v:shape>
            <v:shape id="Shape 7876" o:spid="_x0000_s5473" style="position:absolute;left:2280;top:181;width:260;height:634" coordsize="26018,63475" path="m1531,l4591,r,3023l7652,6045r,3023l10713,9068r,3023l13774,15113r,3023l16835,24181r3061,6045l19896,33249r3061,l22957,36271r,3023l22957,42316r,3023l26018,45339r,3023l26018,51384,1531,63475,,61963,,43828r1531,1511l1531,48362r,3022l1531,54407r,3022l16835,48362r,-6046l16835,39294r-3061,l13774,36271r,-3022l13774,30226r-3061,l10713,27203r,-3022l7652,24181r,-3023l7652,18136r-3061,l4591,15113r-3060,l1531,12091,,12091,,567,1531,xe" fillcolor="#1f1a17" stroked="f" strokeweight="0">
              <v:stroke opacity="0" miterlimit="10" joinstyle="miter" endcap="round"/>
            </v:shape>
            <v:shape id="Shape 7877" o:spid="_x0000_s5472" style="position:absolute;left:2418;width:826;height:483" coordsize="82644,48362" path="m76523,r6121,12090l6122,48362r,-3023l3061,42316r,-3022l3061,36271,,36271,76523,xe" fillcolor="#1f1a17" stroked="f" strokeweight="0">
              <v:stroke opacity="0" miterlimit="10" joinstyle="miter" endcap="round"/>
            </v:shape>
            <w10:wrap type="none"/>
            <w10:anchorlock/>
          </v:group>
        </w:pict>
      </w:r>
    </w:p>
    <w:p w:rsidR="00926429" w:rsidRDefault="00573558">
      <w:pPr>
        <w:tabs>
          <w:tab w:val="center" w:pos="2745"/>
          <w:tab w:val="center" w:pos="6984"/>
        </w:tabs>
        <w:spacing w:after="1" w:line="257" w:lineRule="auto"/>
      </w:pPr>
      <w:r>
        <w:tab/>
      </w:r>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 xml:space="preserve">Robert K. </w:t>
      </w:r>
      <w:proofErr w:type="spellStart"/>
      <w:r>
        <w:rPr>
          <w:rFonts w:ascii="Book Antiqua" w:eastAsia="Book Antiqua" w:hAnsi="Book Antiqua" w:cs="Book Antiqua"/>
          <w:sz w:val="18"/>
        </w:rPr>
        <w:t>Wyzocki</w:t>
      </w:r>
      <w:proofErr w:type="spellEnd"/>
      <w:r>
        <w:rPr>
          <w:rFonts w:ascii="Book Antiqua" w:eastAsia="Book Antiqua" w:hAnsi="Book Antiqua" w:cs="Book Antiqua"/>
          <w:sz w:val="18"/>
        </w:rPr>
        <w:t xml:space="preserve">, Rudd </w:t>
      </w:r>
      <w:proofErr w:type="spellStart"/>
      <w:r>
        <w:rPr>
          <w:rFonts w:ascii="Book Antiqua" w:eastAsia="Book Antiqua" w:hAnsi="Book Antiqua" w:cs="Book Antiqua"/>
          <w:sz w:val="18"/>
        </w:rPr>
        <w:t>McGary</w:t>
      </w:r>
      <w:proofErr w:type="spellEnd"/>
      <w:r>
        <w:rPr>
          <w:rFonts w:ascii="Book Antiqua" w:eastAsia="Book Antiqua" w:hAnsi="Book Antiqua" w:cs="Book Antiqua"/>
          <w:sz w:val="18"/>
        </w:rPr>
        <w:t>, Effective Project Management, WILEY-</w:t>
      </w:r>
    </w:p>
    <w:p w:rsidR="00926429" w:rsidRDefault="00573558">
      <w:pPr>
        <w:spacing w:after="119" w:line="257" w:lineRule="auto"/>
        <w:ind w:left="1440" w:right="12" w:firstLine="9"/>
        <w:jc w:val="both"/>
      </w:pPr>
      <w:proofErr w:type="spellStart"/>
      <w:r>
        <w:rPr>
          <w:rFonts w:ascii="Book Antiqua" w:eastAsia="Book Antiqua" w:hAnsi="Book Antiqua" w:cs="Book Antiqua"/>
          <w:sz w:val="18"/>
        </w:rPr>
        <w:t>Dreamtech</w:t>
      </w:r>
      <w:proofErr w:type="spellEnd"/>
      <w:r>
        <w:rPr>
          <w:rFonts w:ascii="Book Antiqua" w:eastAsia="Book Antiqua" w:hAnsi="Book Antiqua" w:cs="Book Antiqua"/>
          <w:sz w:val="18"/>
        </w:rPr>
        <w:t xml:space="preserve"> India Pvt. Ltd., 2000.</w:t>
      </w:r>
    </w:p>
    <w:p w:rsidR="00926429" w:rsidRDefault="00573558">
      <w:pPr>
        <w:spacing w:after="119" w:line="257" w:lineRule="auto"/>
        <w:ind w:left="1440" w:right="12" w:firstLine="9"/>
        <w:jc w:val="both"/>
      </w:pPr>
      <w:r>
        <w:rPr>
          <w:rFonts w:ascii="Book Antiqua" w:eastAsia="Book Antiqua" w:hAnsi="Book Antiqua" w:cs="Book Antiqua"/>
          <w:sz w:val="18"/>
        </w:rPr>
        <w:t>Roger S. Pressman, Software Engineering a Practitioner’s Approach, Fourth Edition, McGraw Hill International, 2000.</w:t>
      </w:r>
    </w:p>
    <w:p w:rsidR="00926429" w:rsidRDefault="00573558">
      <w:pPr>
        <w:spacing w:after="119" w:line="257" w:lineRule="auto"/>
        <w:ind w:left="1440" w:right="12" w:firstLine="9"/>
        <w:jc w:val="both"/>
      </w:pPr>
      <w:proofErr w:type="spellStart"/>
      <w:proofErr w:type="gramStart"/>
      <w:r>
        <w:rPr>
          <w:rFonts w:ascii="Book Antiqua" w:eastAsia="Book Antiqua" w:hAnsi="Book Antiqua" w:cs="Book Antiqua"/>
          <w:sz w:val="18"/>
        </w:rPr>
        <w:t>Lan</w:t>
      </w:r>
      <w:proofErr w:type="spellEnd"/>
      <w:proofErr w:type="gramEnd"/>
      <w:r>
        <w:rPr>
          <w:rFonts w:ascii="Book Antiqua" w:eastAsia="Book Antiqua" w:hAnsi="Book Antiqua" w:cs="Book Antiqua"/>
          <w:sz w:val="18"/>
        </w:rPr>
        <w:t xml:space="preserve"> Somerville, Software Engineering, Fifth Edition, Addison Wesley Publications, 1996.</w:t>
      </w:r>
    </w:p>
    <w:p w:rsidR="00926429" w:rsidRDefault="00573558">
      <w:pPr>
        <w:spacing w:after="119" w:line="257" w:lineRule="auto"/>
        <w:ind w:left="1440" w:right="12" w:firstLine="9"/>
        <w:jc w:val="both"/>
      </w:pPr>
      <w:r>
        <w:rPr>
          <w:rFonts w:ascii="Book Antiqua" w:eastAsia="Book Antiqua" w:hAnsi="Book Antiqua" w:cs="Book Antiqua"/>
          <w:sz w:val="18"/>
        </w:rPr>
        <w:t xml:space="preserve">Bob Hughes, Mike </w:t>
      </w:r>
      <w:proofErr w:type="spellStart"/>
      <w:r>
        <w:rPr>
          <w:rFonts w:ascii="Book Antiqua" w:eastAsia="Book Antiqua" w:hAnsi="Book Antiqua" w:cs="Book Antiqua"/>
          <w:sz w:val="18"/>
        </w:rPr>
        <w:t>Cotterell</w:t>
      </w:r>
      <w:proofErr w:type="spellEnd"/>
      <w:r>
        <w:rPr>
          <w:rFonts w:ascii="Book Antiqua" w:eastAsia="Book Antiqua" w:hAnsi="Book Antiqua" w:cs="Book Antiqua"/>
          <w:sz w:val="18"/>
        </w:rPr>
        <w:t xml:space="preserve">, Software and Project Management, Tata </w:t>
      </w:r>
      <w:proofErr w:type="spellStart"/>
      <w:r>
        <w:rPr>
          <w:rFonts w:ascii="Book Antiqua" w:eastAsia="Book Antiqua" w:hAnsi="Book Antiqua" w:cs="Book Antiqua"/>
          <w:sz w:val="18"/>
        </w:rPr>
        <w:t>McGrawHill</w:t>
      </w:r>
      <w:proofErr w:type="spellEnd"/>
      <w:r>
        <w:rPr>
          <w:rFonts w:ascii="Book Antiqua" w:eastAsia="Book Antiqua" w:hAnsi="Book Antiqua" w:cs="Book Antiqua"/>
          <w:sz w:val="18"/>
        </w:rPr>
        <w:t xml:space="preserve"> Publishing Company Limited, Third Edition, 2004.</w:t>
      </w:r>
    </w:p>
    <w:p w:rsidR="00926429" w:rsidRDefault="00573558">
      <w:pPr>
        <w:spacing w:after="4" w:line="257" w:lineRule="auto"/>
        <w:ind w:left="1440" w:right="12" w:firstLine="9"/>
        <w:jc w:val="both"/>
      </w:pPr>
      <w:proofErr w:type="gramStart"/>
      <w:r>
        <w:rPr>
          <w:rFonts w:ascii="Book Antiqua" w:eastAsia="Book Antiqua" w:hAnsi="Book Antiqua" w:cs="Book Antiqua"/>
          <w:sz w:val="18"/>
        </w:rPr>
        <w:t>Walker Royce, Software Project Management, Addison-Wesley, 1998.</w:t>
      </w:r>
      <w:proofErr w:type="gramEnd"/>
    </w:p>
    <w:p w:rsidR="00926429" w:rsidRDefault="006C41FD">
      <w:pPr>
        <w:spacing w:after="27"/>
        <w:ind w:left="279"/>
      </w:pPr>
      <w:r w:rsidRPr="006C41FD">
        <w:rPr>
          <w:noProof/>
          <w:lang w:val="en-IN" w:eastAsia="en-IN"/>
        </w:rPr>
      </w:r>
      <w:r w:rsidRPr="006C41FD">
        <w:rPr>
          <w:noProof/>
          <w:lang w:val="en-IN" w:eastAsia="en-IN"/>
        </w:rPr>
        <w:pict>
          <v:group id="Group 273304" o:spid="_x0000_s5450" style="width:23.1pt;height:20pt;mso-position-horizontal-relative:char;mso-position-vertical-relative:line" coordsize="2933,2540">
            <v:shape id="Shape 7898" o:spid="_x0000_s5470" style="position:absolute;left:397;width:672;height:665" coordsize="67232,66548" path="m,l67232,r,66548l,66548,,xe" filled="f" fillcolor="black" strokecolor="#1f1a17" strokeweight=".33611mm">
              <v:fill opacity="0"/>
              <v:stroke miterlimit="10" joinstyle="miter" endcap="round"/>
            </v:shape>
            <v:shape id="Shape 7899" o:spid="_x0000_s5469" style="position:absolute;left:91;top:756;width:1283;height:362" coordsize="128353,36299" path="m,l128353,r,36299l,36299,,xe" filled="f" fillcolor="black" strokecolor="#1f1a17" strokeweight=".33611mm">
              <v:fill opacity="0"/>
              <v:stroke miterlimit="10" joinstyle="miter" endcap="round"/>
            </v:shape>
            <v:shape id="Shape 7900" o:spid="_x0000_s5468" style="position:absolute;left:1986;top:1421;width:641;height:665" coordsize="64176,66548" path="m,l64176,r,66548l,66548,,xe" filled="f" fillcolor="black" strokecolor="#1f1a17" strokeweight=".33611mm">
              <v:fill opacity="0"/>
              <v:stroke miterlimit="10" joinstyle="miter" endcap="round"/>
            </v:shape>
            <v:shape id="Shape 7901" o:spid="_x0000_s5467" style="position:absolute;left:1680;top:2177;width:1252;height:362" coordsize="125297,36299" path="m,l125297,r,36299l,36299,,xe" filled="f" fillcolor="black" strokecolor="#1f1a17" strokeweight=".33611mm">
              <v:fill opacity="0"/>
              <v:stroke miterlimit="10" joinstyle="miter" endcap="round"/>
            </v:shape>
            <v:shape id="Shape 344969" o:spid="_x0000_s5466" style="position:absolute;left:2292;top:1270;width:152;height:181" coordsize="15280,18149" path="m,l15280,r,18149l,18149,,e" fillcolor="#1f1a17" stroked="f" strokeweight="0">
              <v:stroke opacity="0" miterlimit="10" joinstyle="miter" endcap="round"/>
            </v:shape>
            <v:shape id="Shape 344970" o:spid="_x0000_s5465" style="position:absolute;left:2292;top:877;width:122;height:272" coordsize="12224,27224" path="m,l12224,r,27224l,27224,,e" fillcolor="#1f1a17" stroked="f" strokeweight="0">
              <v:stroke opacity="0" miterlimit="10" joinstyle="miter" endcap="round"/>
            </v:shape>
            <v:shape id="Shape 344971" o:spid="_x0000_s5464" style="position:absolute;left:2292;top:514;width:122;height:241" coordsize="12224,24199" path="m,l12224,r,24199l,24199,,e" fillcolor="#1f1a17" stroked="f" strokeweight="0">
              <v:stroke opacity="0" miterlimit="10" joinstyle="miter" endcap="round"/>
            </v:shape>
            <v:shape id="Shape 7905" o:spid="_x0000_s5463" style="position:absolute;left:2169;top:272;width:244;height:121" coordsize="24448,12100" path="m,l18336,r6112,l24448,6050r,6050l18336,12100r-6112,l,12100,,xe" fillcolor="#1f1a17" stroked="f" strokeweight="0">
              <v:stroke opacity="0" miterlimit="10" joinstyle="miter" endcap="round"/>
            </v:shape>
            <v:shape id="Shape 344972" o:spid="_x0000_s5462" style="position:absolute;left:1803;top:241;width:244;height:151" coordsize="24448,15125" path="m,l24448,r,15125l,15125,,e" fillcolor="#1f1a17" stroked="f" strokeweight="0">
              <v:stroke opacity="0" miterlimit="10" joinstyle="miter" endcap="round"/>
            </v:shape>
            <v:shape id="Shape 344973" o:spid="_x0000_s5461" style="position:absolute;left:1405;top:241;width:244;height:121" coordsize="24448,12100" path="m,l24448,r,12100l,12100,,e" fillcolor="#1f1a17" stroked="f" strokeweight="0">
              <v:stroke opacity="0" miterlimit="10" joinstyle="miter" endcap="round"/>
            </v:shape>
            <v:shape id="Shape 344974" o:spid="_x0000_s5460" style="position:absolute;left:1039;top:241;width:244;height:121" coordsize="24448,12100" path="m,l24448,r,12100l,12100,,e" fillcolor="#1f1a17" stroked="f" strokeweight="0">
              <v:stroke opacity="0" miterlimit="10" joinstyle="miter" endcap="round"/>
            </v:shape>
            <v:shape id="Shape 7909" o:spid="_x0000_s5459" style="position:absolute;left:1986;top:665;width:733;height:362" coordsize="73344,36299" path="m,33274l36672,,73344,36299e" filled="f" fillcolor="black" strokecolor="#1f1a17" strokeweight=".33611mm">
              <v:fill opacity="0"/>
              <v:stroke miterlimit="10" joinstyle="miter" endcap="round"/>
            </v:shape>
            <v:shape id="Shape 344975" o:spid="_x0000_s5458" style="position:absolute;left:1436;top:2329;width:244;height:121" coordsize="24448,12100" path="m,l24448,r,12100l,12100,,e" fillcolor="#1f1a17" stroked="f" strokeweight="0">
              <v:stroke opacity="0" miterlimit="10" joinstyle="miter" endcap="round"/>
            </v:shape>
            <v:shape id="Shape 344976" o:spid="_x0000_s5457" style="position:absolute;left:1069;top:2298;width:244;height:151" coordsize="24448,15125" path="m,l24448,r,15125l,15125,,e" fillcolor="#1f1a17" stroked="f" strokeweight="0">
              <v:stroke opacity="0" miterlimit="10" joinstyle="miter" endcap="round"/>
            </v:shape>
            <v:shape id="Shape 344977" o:spid="_x0000_s5456" style="position:absolute;left:672;top:2298;width:244;height:121" coordsize="24448,12100" path="m,l24448,r,12100l,12100,,e" fillcolor="#1f1a17" stroked="f" strokeweight="0">
              <v:stroke opacity="0" miterlimit="10" joinstyle="miter" endcap="round"/>
            </v:shape>
            <v:shape id="Shape 7913" o:spid="_x0000_s5455" style="position:absolute;left:305;top:2298;width:244;height:121" coordsize="24448,12100" path="m,l6112,r6112,l24448,r,12100l6112,12100,,12100,,6050,,xe" fillcolor="#1f1a17" stroked="f" strokeweight="0">
              <v:stroke opacity="0" miterlimit="10" joinstyle="miter" endcap="round"/>
            </v:shape>
            <v:shape id="Shape 344978" o:spid="_x0000_s5454" style="position:absolute;left:305;top:1935;width:122;height:241" coordsize="12224,24199" path="m,l12224,r,24199l,24199,,e" fillcolor="#1f1a17" stroked="f" strokeweight="0">
              <v:stroke opacity="0" miterlimit="10" joinstyle="miter" endcap="round"/>
            </v:shape>
            <v:shape id="Shape 344979" o:spid="_x0000_s5453" style="position:absolute;left:305;top:1542;width:122;height:272" coordsize="12224,27224" path="m,l12224,r,27224l,27224,,e" fillcolor="#1f1a17" stroked="f" strokeweight="0">
              <v:stroke opacity="0" miterlimit="10" joinstyle="miter" endcap="round"/>
            </v:shape>
            <v:shape id="Shape 344980" o:spid="_x0000_s5452" style="position:absolute;left:305;top:1179;width:122;height:241" coordsize="12224,24199" path="m,l12224,r,24199l,24199,,e" fillcolor="#1f1a17" stroked="f" strokeweight="0">
              <v:stroke opacity="0" miterlimit="10" joinstyle="miter" endcap="round"/>
            </v:shape>
            <v:shape id="Shape 7917" o:spid="_x0000_s5451"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spacing w:after="119" w:line="388" w:lineRule="auto"/>
        <w:ind w:left="1425" w:right="12" w:hanging="1421"/>
        <w:jc w:val="both"/>
      </w:pP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rPr>
        <w:t>http://en.wikipedia.org/wiki/Work_breakdown_structure http://www.netmba.com/operations/project/wbs/</w:t>
      </w:r>
    </w:p>
    <w:p w:rsidR="00926429" w:rsidRDefault="00926429">
      <w:pPr>
        <w:sectPr w:rsidR="00926429">
          <w:headerReference w:type="even" r:id="rId62"/>
          <w:headerReference w:type="default" r:id="rId63"/>
          <w:footerReference w:type="even" r:id="rId64"/>
          <w:footerReference w:type="default" r:id="rId65"/>
          <w:headerReference w:type="first" r:id="rId66"/>
          <w:footerReference w:type="first" r:id="rId67"/>
          <w:pgSz w:w="11906" w:h="16838"/>
          <w:pgMar w:top="2123" w:right="3314" w:bottom="2059" w:left="912" w:header="1195" w:footer="1240" w:gutter="0"/>
          <w:cols w:space="720"/>
        </w:sectPr>
      </w:pPr>
    </w:p>
    <w:p w:rsidR="00926429" w:rsidRDefault="00573558">
      <w:pPr>
        <w:pStyle w:val="Heading2"/>
        <w:spacing w:after="781"/>
        <w:jc w:val="left"/>
      </w:pPr>
      <w:r>
        <w:rPr>
          <w:rFonts w:ascii="Book Antiqua" w:eastAsia="Book Antiqua" w:hAnsi="Book Antiqua" w:cs="Book Antiqua"/>
          <w:i w:val="0"/>
          <w:sz w:val="28"/>
          <w:u w:val="single" w:color="000000"/>
        </w:rPr>
        <w:lastRenderedPageBreak/>
        <w:t>Unit 4: Programme Management &amp; Project Evaluation</w:t>
      </w:r>
    </w:p>
    <w:tbl>
      <w:tblPr>
        <w:tblStyle w:val="TableGrid"/>
        <w:tblW w:w="7624" w:type="dxa"/>
        <w:tblInd w:w="5" w:type="dxa"/>
        <w:tblCellMar>
          <w:top w:w="153" w:type="dxa"/>
          <w:left w:w="236" w:type="dxa"/>
          <w:right w:w="115" w:type="dxa"/>
        </w:tblCellMar>
        <w:tblLook w:val="04A0"/>
      </w:tblPr>
      <w:tblGrid>
        <w:gridCol w:w="7624"/>
      </w:tblGrid>
      <w:tr w:rsidR="00926429">
        <w:trPr>
          <w:trHeight w:val="6941"/>
        </w:trPr>
        <w:tc>
          <w:tcPr>
            <w:tcW w:w="7624" w:type="dxa"/>
            <w:tcBorders>
              <w:top w:val="single" w:sz="8" w:space="0" w:color="000000"/>
              <w:left w:val="single" w:sz="9" w:space="0" w:color="000000"/>
              <w:bottom w:val="single" w:sz="8" w:space="0" w:color="000000"/>
              <w:right w:val="single" w:sz="8" w:space="0" w:color="000000"/>
            </w:tcBorders>
          </w:tcPr>
          <w:p w:rsidR="00926429" w:rsidRDefault="00573558">
            <w:pPr>
              <w:spacing w:after="116"/>
            </w:pPr>
            <w:r>
              <w:rPr>
                <w:rFonts w:ascii="Book Antiqua" w:eastAsia="Book Antiqua" w:hAnsi="Book Antiqua" w:cs="Book Antiqua"/>
                <w:sz w:val="18"/>
              </w:rPr>
              <w:t>CONTENTS</w:t>
            </w:r>
          </w:p>
          <w:p w:rsidR="00926429" w:rsidRDefault="00573558">
            <w:pPr>
              <w:spacing w:after="116"/>
            </w:pPr>
            <w:r>
              <w:rPr>
                <w:rFonts w:ascii="Book Antiqua" w:eastAsia="Book Antiqua" w:hAnsi="Book Antiqua" w:cs="Book Antiqua"/>
                <w:sz w:val="18"/>
              </w:rPr>
              <w:t>Objectives</w:t>
            </w:r>
          </w:p>
          <w:p w:rsidR="00926429" w:rsidRDefault="00573558">
            <w:pPr>
              <w:spacing w:after="116"/>
            </w:pPr>
            <w:r>
              <w:rPr>
                <w:rFonts w:ascii="Book Antiqua" w:eastAsia="Book Antiqua" w:hAnsi="Book Antiqua" w:cs="Book Antiqua"/>
                <w:sz w:val="18"/>
              </w:rPr>
              <w:t>Introduction</w:t>
            </w:r>
          </w:p>
          <w:p w:rsidR="00926429" w:rsidRDefault="00573558">
            <w:pPr>
              <w:tabs>
                <w:tab w:val="center" w:pos="839"/>
              </w:tabs>
              <w:spacing w:after="116"/>
            </w:pPr>
            <w:r>
              <w:rPr>
                <w:rFonts w:ascii="Book Antiqua" w:eastAsia="Book Antiqua" w:hAnsi="Book Antiqua" w:cs="Book Antiqua"/>
                <w:sz w:val="18"/>
              </w:rPr>
              <w:t>4.1</w:t>
            </w:r>
            <w:r>
              <w:rPr>
                <w:rFonts w:ascii="Book Antiqua" w:eastAsia="Book Antiqua" w:hAnsi="Book Antiqua" w:cs="Book Antiqua"/>
                <w:sz w:val="18"/>
              </w:rPr>
              <w:tab/>
              <w:t>Meaning</w:t>
            </w:r>
          </w:p>
          <w:p w:rsidR="00926429" w:rsidRDefault="00573558">
            <w:pPr>
              <w:tabs>
                <w:tab w:val="center" w:pos="660"/>
                <w:tab w:val="center" w:pos="2241"/>
              </w:tabs>
              <w:spacing w:after="116"/>
            </w:pPr>
            <w:r>
              <w:tab/>
            </w:r>
            <w:r>
              <w:rPr>
                <w:rFonts w:ascii="Book Antiqua" w:eastAsia="Book Antiqua" w:hAnsi="Book Antiqua" w:cs="Book Antiqua"/>
                <w:sz w:val="18"/>
              </w:rPr>
              <w:t>4.1.1</w:t>
            </w:r>
            <w:r>
              <w:rPr>
                <w:rFonts w:ascii="Book Antiqua" w:eastAsia="Book Antiqua" w:hAnsi="Book Antiqua" w:cs="Book Antiqua"/>
                <w:sz w:val="18"/>
              </w:rPr>
              <w:tab/>
              <w:t>Programme Management</w:t>
            </w:r>
          </w:p>
          <w:p w:rsidR="00926429" w:rsidRDefault="00573558">
            <w:pPr>
              <w:tabs>
                <w:tab w:val="center" w:pos="660"/>
                <w:tab w:val="center" w:pos="1942"/>
              </w:tabs>
              <w:spacing w:after="116"/>
            </w:pPr>
            <w:r>
              <w:tab/>
            </w:r>
            <w:r>
              <w:rPr>
                <w:rFonts w:ascii="Book Antiqua" w:eastAsia="Book Antiqua" w:hAnsi="Book Antiqua" w:cs="Book Antiqua"/>
                <w:sz w:val="18"/>
              </w:rPr>
              <w:t>4.1.2</w:t>
            </w:r>
            <w:r>
              <w:rPr>
                <w:rFonts w:ascii="Book Antiqua" w:eastAsia="Book Antiqua" w:hAnsi="Book Antiqua" w:cs="Book Antiqua"/>
                <w:sz w:val="18"/>
              </w:rPr>
              <w:tab/>
              <w:t>Project Evaluation</w:t>
            </w:r>
          </w:p>
          <w:p w:rsidR="00926429" w:rsidRDefault="00573558">
            <w:pPr>
              <w:tabs>
                <w:tab w:val="center" w:pos="1872"/>
              </w:tabs>
              <w:spacing w:after="116"/>
            </w:pPr>
            <w:r>
              <w:rPr>
                <w:rFonts w:ascii="Book Antiqua" w:eastAsia="Book Antiqua" w:hAnsi="Book Antiqua" w:cs="Book Antiqua"/>
                <w:sz w:val="18"/>
              </w:rPr>
              <w:t>4.2</w:t>
            </w:r>
            <w:r>
              <w:rPr>
                <w:rFonts w:ascii="Book Antiqua" w:eastAsia="Book Antiqua" w:hAnsi="Book Antiqua" w:cs="Book Antiqua"/>
                <w:sz w:val="18"/>
              </w:rPr>
              <w:tab/>
              <w:t>Managing Allocation of Resources</w:t>
            </w:r>
          </w:p>
          <w:p w:rsidR="00926429" w:rsidRDefault="00573558">
            <w:pPr>
              <w:tabs>
                <w:tab w:val="center" w:pos="1347"/>
              </w:tabs>
              <w:spacing w:after="116"/>
            </w:pPr>
            <w:r>
              <w:rPr>
                <w:rFonts w:ascii="Book Antiqua" w:eastAsia="Book Antiqua" w:hAnsi="Book Antiqua" w:cs="Book Antiqua"/>
                <w:sz w:val="18"/>
              </w:rPr>
              <w:t>4.3</w:t>
            </w:r>
            <w:r>
              <w:rPr>
                <w:rFonts w:ascii="Book Antiqua" w:eastAsia="Book Antiqua" w:hAnsi="Book Antiqua" w:cs="Book Antiqua"/>
                <w:sz w:val="18"/>
              </w:rPr>
              <w:tab/>
              <w:t>Creating Programme</w:t>
            </w:r>
          </w:p>
          <w:p w:rsidR="00926429" w:rsidRDefault="00573558">
            <w:pPr>
              <w:tabs>
                <w:tab w:val="center" w:pos="660"/>
                <w:tab w:val="center" w:pos="1976"/>
              </w:tabs>
              <w:spacing w:after="116"/>
            </w:pPr>
            <w:r>
              <w:tab/>
            </w:r>
            <w:r>
              <w:rPr>
                <w:rFonts w:ascii="Book Antiqua" w:eastAsia="Book Antiqua" w:hAnsi="Book Antiqua" w:cs="Book Antiqua"/>
                <w:sz w:val="18"/>
              </w:rPr>
              <w:t>4.3.1</w:t>
            </w:r>
            <w:r>
              <w:rPr>
                <w:rFonts w:ascii="Book Antiqua" w:eastAsia="Book Antiqua" w:hAnsi="Book Antiqua" w:cs="Book Antiqua"/>
                <w:sz w:val="18"/>
              </w:rPr>
              <w:tab/>
              <w:t>The Golden Thread</w:t>
            </w:r>
          </w:p>
          <w:p w:rsidR="00926429" w:rsidRDefault="00573558">
            <w:pPr>
              <w:tabs>
                <w:tab w:val="center" w:pos="1244"/>
              </w:tabs>
              <w:spacing w:after="116"/>
            </w:pPr>
            <w:r>
              <w:rPr>
                <w:rFonts w:ascii="Book Antiqua" w:eastAsia="Book Antiqua" w:hAnsi="Book Antiqua" w:cs="Book Antiqua"/>
                <w:sz w:val="18"/>
              </w:rPr>
              <w:t>4.4</w:t>
            </w:r>
            <w:r>
              <w:rPr>
                <w:rFonts w:ascii="Book Antiqua" w:eastAsia="Book Antiqua" w:hAnsi="Book Antiqua" w:cs="Book Antiqua"/>
                <w:sz w:val="18"/>
              </w:rPr>
              <w:tab/>
              <w:t>Individual Projects</w:t>
            </w:r>
          </w:p>
          <w:p w:rsidR="00926429" w:rsidRDefault="00573558">
            <w:pPr>
              <w:tabs>
                <w:tab w:val="center" w:pos="1356"/>
              </w:tabs>
              <w:spacing w:after="116"/>
            </w:pPr>
            <w:r>
              <w:rPr>
                <w:rFonts w:ascii="Book Antiqua" w:eastAsia="Book Antiqua" w:hAnsi="Book Antiqua" w:cs="Book Antiqua"/>
                <w:sz w:val="18"/>
              </w:rPr>
              <w:t>4.5</w:t>
            </w:r>
            <w:r>
              <w:rPr>
                <w:rFonts w:ascii="Book Antiqua" w:eastAsia="Book Antiqua" w:hAnsi="Book Antiqua" w:cs="Book Antiqua"/>
                <w:sz w:val="18"/>
              </w:rPr>
              <w:tab/>
              <w:t>Technical Assessment</w:t>
            </w:r>
          </w:p>
          <w:p w:rsidR="00926429" w:rsidRDefault="00573558">
            <w:pPr>
              <w:tabs>
                <w:tab w:val="center" w:pos="1348"/>
              </w:tabs>
              <w:spacing w:after="116"/>
            </w:pPr>
            <w:r>
              <w:rPr>
                <w:rFonts w:ascii="Book Antiqua" w:eastAsia="Book Antiqua" w:hAnsi="Book Antiqua" w:cs="Book Antiqua"/>
                <w:sz w:val="18"/>
              </w:rPr>
              <w:t>4.6</w:t>
            </w:r>
            <w:r>
              <w:rPr>
                <w:rFonts w:ascii="Book Antiqua" w:eastAsia="Book Antiqua" w:hAnsi="Book Antiqua" w:cs="Book Antiqua"/>
                <w:sz w:val="18"/>
              </w:rPr>
              <w:tab/>
              <w:t>Cost Benefit Analysis</w:t>
            </w:r>
          </w:p>
          <w:p w:rsidR="00926429" w:rsidRDefault="00573558">
            <w:pPr>
              <w:tabs>
                <w:tab w:val="center" w:pos="660"/>
                <w:tab w:val="center" w:pos="3252"/>
              </w:tabs>
              <w:spacing w:after="116"/>
            </w:pPr>
            <w:r>
              <w:tab/>
            </w:r>
            <w:r>
              <w:rPr>
                <w:rFonts w:ascii="Book Antiqua" w:eastAsia="Book Antiqua" w:hAnsi="Book Antiqua" w:cs="Book Antiqua"/>
                <w:sz w:val="18"/>
              </w:rPr>
              <w:t>4.6.1</w:t>
            </w:r>
            <w:r>
              <w:rPr>
                <w:rFonts w:ascii="Book Antiqua" w:eastAsia="Book Antiqua" w:hAnsi="Book Antiqua" w:cs="Book Antiqua"/>
                <w:sz w:val="18"/>
              </w:rPr>
              <w:tab/>
              <w:t>Mistakes and Problems with Cost-benefit Analysis</w:t>
            </w:r>
          </w:p>
          <w:p w:rsidR="00926429" w:rsidRDefault="00573558">
            <w:pPr>
              <w:tabs>
                <w:tab w:val="center" w:pos="660"/>
                <w:tab w:val="center" w:pos="2510"/>
              </w:tabs>
              <w:spacing w:after="116"/>
            </w:pPr>
            <w:r>
              <w:tab/>
            </w:r>
            <w:r>
              <w:rPr>
                <w:rFonts w:ascii="Book Antiqua" w:eastAsia="Book Antiqua" w:hAnsi="Book Antiqua" w:cs="Book Antiqua"/>
                <w:sz w:val="18"/>
              </w:rPr>
              <w:t>4.6.2</w:t>
            </w:r>
            <w:r>
              <w:rPr>
                <w:rFonts w:ascii="Book Antiqua" w:eastAsia="Book Antiqua" w:hAnsi="Book Antiqua" w:cs="Book Antiqua"/>
                <w:sz w:val="18"/>
              </w:rPr>
              <w:tab/>
              <w:t>History of Cost Benefit Analysis</w:t>
            </w:r>
          </w:p>
          <w:p w:rsidR="00926429" w:rsidRDefault="00573558">
            <w:pPr>
              <w:tabs>
                <w:tab w:val="center" w:pos="1124"/>
              </w:tabs>
              <w:spacing w:after="116"/>
            </w:pPr>
            <w:r>
              <w:rPr>
                <w:rFonts w:ascii="Book Antiqua" w:eastAsia="Book Antiqua" w:hAnsi="Book Antiqua" w:cs="Book Antiqua"/>
                <w:sz w:val="18"/>
              </w:rPr>
              <w:t>4.7</w:t>
            </w:r>
            <w:r>
              <w:rPr>
                <w:rFonts w:ascii="Book Antiqua" w:eastAsia="Book Antiqua" w:hAnsi="Book Antiqua" w:cs="Book Antiqua"/>
                <w:sz w:val="18"/>
              </w:rPr>
              <w:tab/>
              <w:t>Risk Evaluation</w:t>
            </w:r>
          </w:p>
          <w:p w:rsidR="00926429" w:rsidRDefault="00573558">
            <w:pPr>
              <w:tabs>
                <w:tab w:val="center" w:pos="876"/>
              </w:tabs>
              <w:spacing w:after="116"/>
            </w:pPr>
            <w:r>
              <w:rPr>
                <w:rFonts w:ascii="Book Antiqua" w:eastAsia="Book Antiqua" w:hAnsi="Book Antiqua" w:cs="Book Antiqua"/>
                <w:sz w:val="18"/>
              </w:rPr>
              <w:t>4.8</w:t>
            </w:r>
            <w:r>
              <w:rPr>
                <w:rFonts w:ascii="Book Antiqua" w:eastAsia="Book Antiqua" w:hAnsi="Book Antiqua" w:cs="Book Antiqua"/>
                <w:sz w:val="18"/>
              </w:rPr>
              <w:tab/>
              <w:t>Summary</w:t>
            </w:r>
          </w:p>
          <w:p w:rsidR="00926429" w:rsidRDefault="00573558">
            <w:pPr>
              <w:tabs>
                <w:tab w:val="center" w:pos="899"/>
              </w:tabs>
              <w:spacing w:after="116"/>
            </w:pPr>
            <w:r>
              <w:rPr>
                <w:rFonts w:ascii="Book Antiqua" w:eastAsia="Book Antiqua" w:hAnsi="Book Antiqua" w:cs="Book Antiqua"/>
                <w:sz w:val="18"/>
              </w:rPr>
              <w:t>4.9</w:t>
            </w:r>
            <w:r>
              <w:rPr>
                <w:rFonts w:ascii="Book Antiqua" w:eastAsia="Book Antiqua" w:hAnsi="Book Antiqua" w:cs="Book Antiqua"/>
                <w:sz w:val="18"/>
              </w:rPr>
              <w:tab/>
              <w:t>Keywords</w:t>
            </w:r>
          </w:p>
          <w:p w:rsidR="00926429" w:rsidRDefault="00573558">
            <w:pPr>
              <w:tabs>
                <w:tab w:val="center" w:pos="1215"/>
              </w:tabs>
              <w:spacing w:after="116"/>
            </w:pPr>
            <w:r>
              <w:rPr>
                <w:rFonts w:ascii="Book Antiqua" w:eastAsia="Book Antiqua" w:hAnsi="Book Antiqua" w:cs="Book Antiqua"/>
                <w:sz w:val="18"/>
              </w:rPr>
              <w:t>4.10</w:t>
            </w:r>
            <w:r>
              <w:rPr>
                <w:rFonts w:ascii="Book Antiqua" w:eastAsia="Book Antiqua" w:hAnsi="Book Antiqua" w:cs="Book Antiqua"/>
                <w:sz w:val="18"/>
              </w:rPr>
              <w:tab/>
              <w:t>Review Questions</w:t>
            </w:r>
          </w:p>
          <w:p w:rsidR="00926429" w:rsidRDefault="00573558">
            <w:pPr>
              <w:tabs>
                <w:tab w:val="center" w:pos="1183"/>
              </w:tabs>
            </w:pPr>
            <w:r>
              <w:rPr>
                <w:rFonts w:ascii="Book Antiqua" w:eastAsia="Book Antiqua" w:hAnsi="Book Antiqua" w:cs="Book Antiqua"/>
                <w:sz w:val="18"/>
              </w:rPr>
              <w:t>4.11</w:t>
            </w:r>
            <w:r>
              <w:rPr>
                <w:rFonts w:ascii="Book Antiqua" w:eastAsia="Book Antiqua" w:hAnsi="Book Antiqua" w:cs="Book Antiqua"/>
                <w:sz w:val="18"/>
              </w:rPr>
              <w:tab/>
              <w:t>Further Readings</w:t>
            </w:r>
          </w:p>
        </w:tc>
      </w:tr>
    </w:tbl>
    <w:p w:rsidR="00926429" w:rsidRDefault="00573558">
      <w:pPr>
        <w:spacing w:after="172"/>
        <w:ind w:left="-4" w:hanging="10"/>
      </w:pPr>
      <w:r>
        <w:rPr>
          <w:rFonts w:ascii="Book Antiqua" w:eastAsia="Book Antiqua" w:hAnsi="Book Antiqua" w:cs="Book Antiqua"/>
          <w:sz w:val="24"/>
          <w:u w:val="single" w:color="000000"/>
        </w:rPr>
        <w:t>Objectives</w:t>
      </w:r>
    </w:p>
    <w:p w:rsidR="00926429" w:rsidRDefault="00573558">
      <w:pPr>
        <w:spacing w:after="121" w:line="252" w:lineRule="auto"/>
        <w:ind w:left="-8" w:right="13" w:firstLine="9"/>
        <w:jc w:val="both"/>
      </w:pPr>
      <w:r>
        <w:rPr>
          <w:rFonts w:ascii="Book Antiqua" w:eastAsia="Book Antiqua" w:hAnsi="Book Antiqua" w:cs="Book Antiqua"/>
          <w:sz w:val="18"/>
        </w:rPr>
        <w:t>After studying this unit, you will be able to:</w:t>
      </w:r>
    </w:p>
    <w:p w:rsidR="00926429" w:rsidRDefault="00573558">
      <w:pPr>
        <w:numPr>
          <w:ilvl w:val="0"/>
          <w:numId w:val="69"/>
        </w:numPr>
        <w:spacing w:after="121" w:line="252" w:lineRule="auto"/>
        <w:ind w:right="13" w:hanging="480"/>
        <w:jc w:val="both"/>
      </w:pPr>
      <w:r>
        <w:rPr>
          <w:rFonts w:ascii="Book Antiqua" w:eastAsia="Book Antiqua" w:hAnsi="Book Antiqua" w:cs="Book Antiqua"/>
          <w:sz w:val="18"/>
        </w:rPr>
        <w:t>Recognize allocation of resources</w:t>
      </w:r>
    </w:p>
    <w:p w:rsidR="00926429" w:rsidRDefault="00573558">
      <w:pPr>
        <w:numPr>
          <w:ilvl w:val="0"/>
          <w:numId w:val="69"/>
        </w:numPr>
        <w:spacing w:after="121" w:line="252" w:lineRule="auto"/>
        <w:ind w:right="13" w:hanging="480"/>
        <w:jc w:val="both"/>
      </w:pPr>
      <w:r>
        <w:rPr>
          <w:rFonts w:ascii="Book Antiqua" w:eastAsia="Book Antiqua" w:hAnsi="Book Antiqua" w:cs="Book Antiqua"/>
          <w:sz w:val="18"/>
        </w:rPr>
        <w:t>Describe creating programs</w:t>
      </w:r>
    </w:p>
    <w:p w:rsidR="00926429" w:rsidRDefault="00573558">
      <w:pPr>
        <w:numPr>
          <w:ilvl w:val="0"/>
          <w:numId w:val="69"/>
        </w:numPr>
        <w:spacing w:after="121" w:line="252" w:lineRule="auto"/>
        <w:ind w:right="13" w:hanging="480"/>
        <w:jc w:val="both"/>
      </w:pPr>
      <w:r>
        <w:rPr>
          <w:rFonts w:ascii="Book Antiqua" w:eastAsia="Book Antiqua" w:hAnsi="Book Antiqua" w:cs="Book Antiqua"/>
          <w:sz w:val="18"/>
        </w:rPr>
        <w:t>Explain the individual projects</w:t>
      </w:r>
    </w:p>
    <w:p w:rsidR="00926429" w:rsidRDefault="00573558">
      <w:pPr>
        <w:numPr>
          <w:ilvl w:val="0"/>
          <w:numId w:val="69"/>
        </w:numPr>
        <w:spacing w:after="121" w:line="252" w:lineRule="auto"/>
        <w:ind w:right="13" w:hanging="480"/>
        <w:jc w:val="both"/>
      </w:pPr>
      <w:r>
        <w:rPr>
          <w:rFonts w:ascii="Book Antiqua" w:eastAsia="Book Antiqua" w:hAnsi="Book Antiqua" w:cs="Book Antiqua"/>
          <w:sz w:val="18"/>
        </w:rPr>
        <w:t>Discuss technical assessment</w:t>
      </w:r>
    </w:p>
    <w:p w:rsidR="00926429" w:rsidRDefault="00573558">
      <w:pPr>
        <w:numPr>
          <w:ilvl w:val="0"/>
          <w:numId w:val="69"/>
        </w:numPr>
        <w:spacing w:after="0" w:line="408" w:lineRule="auto"/>
        <w:ind w:right="13" w:hanging="480"/>
        <w:jc w:val="both"/>
      </w:pPr>
      <w:r>
        <w:rPr>
          <w:rFonts w:ascii="Book Antiqua" w:eastAsia="Book Antiqua" w:hAnsi="Book Antiqua" w:cs="Book Antiqua"/>
          <w:sz w:val="18"/>
        </w:rPr>
        <w:t xml:space="preserve">Describe cost benefit analysis and risk evaluation </w:t>
      </w:r>
      <w:r>
        <w:rPr>
          <w:rFonts w:ascii="Book Antiqua" w:eastAsia="Book Antiqua" w:hAnsi="Book Antiqua" w:cs="Book Antiqua"/>
          <w:sz w:val="24"/>
          <w:u w:val="single" w:color="000000"/>
        </w:rPr>
        <w:t>Introduction</w:t>
      </w:r>
    </w:p>
    <w:p w:rsidR="00926429" w:rsidRDefault="00573558">
      <w:pPr>
        <w:spacing w:after="121" w:line="252" w:lineRule="auto"/>
        <w:ind w:left="-8" w:right="13" w:firstLine="9"/>
        <w:jc w:val="both"/>
      </w:pPr>
      <w:r>
        <w:rPr>
          <w:rFonts w:ascii="Book Antiqua" w:eastAsia="Book Antiqua" w:hAnsi="Book Antiqua" w:cs="Book Antiqua"/>
          <w:sz w:val="18"/>
        </w:rPr>
        <w:t>Program management or programme management is the procedure of organizing numerous related projects, often with the meaning of improving an organization’s performance. In practice and in its aims it is often intimately related to systems engineering.</w:t>
      </w:r>
    </w:p>
    <w:p w:rsidR="00926429" w:rsidRDefault="00573558">
      <w:pPr>
        <w:spacing w:after="5" w:line="252" w:lineRule="auto"/>
        <w:ind w:left="-8" w:right="13" w:firstLine="9"/>
        <w:jc w:val="both"/>
      </w:pPr>
      <w:r>
        <w:rPr>
          <w:rFonts w:ascii="Book Antiqua" w:eastAsia="Book Antiqua" w:hAnsi="Book Antiqua" w:cs="Book Antiqua"/>
          <w:sz w:val="18"/>
        </w:rPr>
        <w:t>Project evaluation is an organized and objective measurement of an ongoing or completed project.</w:t>
      </w:r>
    </w:p>
    <w:p w:rsidR="00926429" w:rsidRDefault="00573558">
      <w:pPr>
        <w:spacing w:after="121" w:line="252" w:lineRule="auto"/>
        <w:ind w:left="-8" w:right="13" w:firstLine="9"/>
        <w:jc w:val="both"/>
      </w:pPr>
      <w:r>
        <w:rPr>
          <w:rFonts w:ascii="Book Antiqua" w:eastAsia="Book Antiqua" w:hAnsi="Book Antiqua" w:cs="Book Antiqua"/>
          <w:sz w:val="18"/>
        </w:rPr>
        <w:lastRenderedPageBreak/>
        <w:t>The aim is to conclude the relevance and level of achievement of project objectives, development</w:t>
      </w:r>
    </w:p>
    <w:p w:rsidR="00926429" w:rsidRDefault="00573558">
      <w:pPr>
        <w:spacing w:after="274" w:line="252" w:lineRule="auto"/>
        <w:ind w:left="-8" w:right="13" w:firstLine="9"/>
        <w:jc w:val="both"/>
      </w:pPr>
      <w:proofErr w:type="gramStart"/>
      <w:r>
        <w:rPr>
          <w:rFonts w:ascii="Book Antiqua" w:eastAsia="Book Antiqua" w:hAnsi="Book Antiqua" w:cs="Book Antiqua"/>
          <w:sz w:val="18"/>
        </w:rPr>
        <w:t>effectiveness</w:t>
      </w:r>
      <w:proofErr w:type="gramEnd"/>
      <w:r>
        <w:rPr>
          <w:rFonts w:ascii="Book Antiqua" w:eastAsia="Book Antiqua" w:hAnsi="Book Antiqua" w:cs="Book Antiqua"/>
          <w:sz w:val="18"/>
        </w:rPr>
        <w:t>, efficiency, impact and sustainability. Evaluations also feed lessons learned into the decision-making process of the project stakeholders, including donors and national partners.</w:t>
      </w:r>
    </w:p>
    <w:p w:rsidR="00926429" w:rsidRDefault="00573558">
      <w:pPr>
        <w:spacing w:after="266"/>
        <w:ind w:left="-4" w:hanging="10"/>
      </w:pPr>
      <w:r>
        <w:rPr>
          <w:rFonts w:ascii="Book Antiqua" w:eastAsia="Book Antiqua" w:hAnsi="Book Antiqua" w:cs="Book Antiqua"/>
          <w:sz w:val="24"/>
          <w:u w:val="single" w:color="000000"/>
        </w:rPr>
        <w:t>4.1 Meaning</w:t>
      </w:r>
    </w:p>
    <w:p w:rsidR="00926429" w:rsidRDefault="00573558">
      <w:pPr>
        <w:spacing w:after="191"/>
        <w:ind w:left="-5" w:hanging="10"/>
      </w:pPr>
      <w:r>
        <w:rPr>
          <w:rFonts w:ascii="Book Antiqua" w:eastAsia="Book Antiqua" w:hAnsi="Book Antiqua" w:cs="Book Antiqua"/>
        </w:rPr>
        <w:t>4.1.1 Programme Management</w:t>
      </w:r>
    </w:p>
    <w:p w:rsidR="00926429" w:rsidRDefault="00573558">
      <w:pPr>
        <w:spacing w:after="121" w:line="252" w:lineRule="auto"/>
        <w:ind w:left="-8" w:right="13" w:firstLine="9"/>
        <w:jc w:val="both"/>
      </w:pPr>
      <w:r>
        <w:rPr>
          <w:rFonts w:ascii="Book Antiqua" w:eastAsia="Book Antiqua" w:hAnsi="Book Antiqua" w:cs="Book Antiqua"/>
          <w:sz w:val="18"/>
        </w:rPr>
        <w:t>Programme Management is the procedure of managing numerous ongoing interdependent projects. An instance would be that of designing, manufacturing and providing support infrastructure for an automobile manufacturer. This necessitates hundreds, or even thousands, of different projects. In an organization or enterprise, Program Management also reflects the emphasis on coordinating and prioritizing resources across projects, departments, and entities to make sure that resource contention is managed from a global focus. Five major features of programme management are:</w:t>
      </w:r>
    </w:p>
    <w:p w:rsidR="00926429" w:rsidRDefault="00573558">
      <w:pPr>
        <w:numPr>
          <w:ilvl w:val="0"/>
          <w:numId w:val="69"/>
        </w:numPr>
        <w:spacing w:after="121" w:line="252" w:lineRule="auto"/>
        <w:ind w:right="13" w:hanging="480"/>
        <w:jc w:val="both"/>
      </w:pPr>
      <w:r>
        <w:rPr>
          <w:rFonts w:ascii="Book Antiqua" w:eastAsia="Book Antiqua" w:hAnsi="Book Antiqua" w:cs="Book Antiqua"/>
          <w:sz w:val="18"/>
        </w:rPr>
        <w:t>Governance: Defining roles and responsibilities, and providing oversight.</w:t>
      </w:r>
    </w:p>
    <w:p w:rsidR="00926429" w:rsidRDefault="00573558">
      <w:pPr>
        <w:numPr>
          <w:ilvl w:val="0"/>
          <w:numId w:val="69"/>
        </w:numPr>
        <w:spacing w:after="121" w:line="252" w:lineRule="auto"/>
        <w:ind w:right="13" w:hanging="480"/>
        <w:jc w:val="both"/>
      </w:pPr>
      <w:r>
        <w:rPr>
          <w:rFonts w:ascii="Book Antiqua" w:eastAsia="Book Antiqua" w:hAnsi="Book Antiqua" w:cs="Book Antiqua"/>
          <w:sz w:val="18"/>
        </w:rPr>
        <w:t>Management: Planning and administering both projects and the overall program.</w:t>
      </w:r>
    </w:p>
    <w:p w:rsidR="00926429" w:rsidRDefault="00573558">
      <w:pPr>
        <w:numPr>
          <w:ilvl w:val="0"/>
          <w:numId w:val="69"/>
        </w:numPr>
        <w:spacing w:after="121" w:line="252" w:lineRule="auto"/>
        <w:ind w:right="13" w:hanging="480"/>
        <w:jc w:val="both"/>
      </w:pPr>
      <w:r>
        <w:rPr>
          <w:rFonts w:ascii="Book Antiqua" w:eastAsia="Book Antiqua" w:hAnsi="Book Antiqua" w:cs="Book Antiqua"/>
          <w:sz w:val="18"/>
        </w:rPr>
        <w:t>Financial Management: Implementation of specific fiscal practices and controls.</w:t>
      </w:r>
    </w:p>
    <w:p w:rsidR="00926429" w:rsidRDefault="00573558">
      <w:pPr>
        <w:numPr>
          <w:ilvl w:val="0"/>
          <w:numId w:val="69"/>
        </w:numPr>
        <w:spacing w:after="121" w:line="252" w:lineRule="auto"/>
        <w:ind w:right="13" w:hanging="480"/>
        <w:jc w:val="both"/>
      </w:pPr>
      <w:r>
        <w:rPr>
          <w:rFonts w:ascii="Book Antiqua" w:eastAsia="Book Antiqua" w:hAnsi="Book Antiqua" w:cs="Book Antiqua"/>
          <w:sz w:val="18"/>
        </w:rPr>
        <w:t>Infrastructure: The program office, technology, and other factors in the work environment supporting the program effort.</w:t>
      </w:r>
    </w:p>
    <w:p w:rsidR="00926429" w:rsidRDefault="00573558">
      <w:pPr>
        <w:numPr>
          <w:ilvl w:val="0"/>
          <w:numId w:val="69"/>
        </w:numPr>
        <w:spacing w:after="204" w:line="252" w:lineRule="auto"/>
        <w:ind w:right="13" w:hanging="480"/>
        <w:jc w:val="both"/>
      </w:pPr>
      <w:r>
        <w:rPr>
          <w:rFonts w:ascii="Book Antiqua" w:eastAsia="Book Antiqua" w:hAnsi="Book Antiqua" w:cs="Book Antiqua"/>
          <w:sz w:val="18"/>
        </w:rPr>
        <w:t>Planning: Activities that take place at multiple levels, with different goals. The program plan is not a traditional plan.</w:t>
      </w:r>
    </w:p>
    <w:p w:rsidR="00926429" w:rsidRDefault="00573558">
      <w:pPr>
        <w:spacing w:after="210"/>
        <w:ind w:left="-5" w:hanging="10"/>
      </w:pPr>
      <w:r>
        <w:rPr>
          <w:rFonts w:ascii="Book Antiqua" w:eastAsia="Book Antiqua" w:hAnsi="Book Antiqua" w:cs="Book Antiqua"/>
          <w:sz w:val="20"/>
        </w:rPr>
        <w:t>Program Governance</w:t>
      </w:r>
    </w:p>
    <w:p w:rsidR="00926429" w:rsidRDefault="00573558">
      <w:pPr>
        <w:spacing w:after="5" w:line="252" w:lineRule="auto"/>
        <w:ind w:left="-8" w:right="13" w:firstLine="9"/>
        <w:jc w:val="both"/>
      </w:pPr>
      <w:r>
        <w:rPr>
          <w:rFonts w:ascii="Book Antiqua" w:eastAsia="Book Antiqua" w:hAnsi="Book Antiqua" w:cs="Book Antiqua"/>
          <w:sz w:val="18"/>
        </w:rPr>
        <w:t>Program governance is the feature of the discipline that creates both the structure and practices to guide the program and offer senior-level leadership, oversight, and control. Strategically, it encompasses the relationship between the oversight effort and the enterprise’s overall business direction.</w:t>
      </w:r>
    </w:p>
    <w:tbl>
      <w:tblPr>
        <w:tblStyle w:val="TableGrid"/>
        <w:tblW w:w="7622" w:type="dxa"/>
        <w:tblInd w:w="7" w:type="dxa"/>
        <w:tblCellMar>
          <w:left w:w="233" w:type="dxa"/>
          <w:bottom w:w="63" w:type="dxa"/>
          <w:right w:w="259" w:type="dxa"/>
        </w:tblCellMar>
        <w:tblLook w:val="04A0"/>
      </w:tblPr>
      <w:tblGrid>
        <w:gridCol w:w="7622"/>
      </w:tblGrid>
      <w:tr w:rsidR="00926429">
        <w:trPr>
          <w:trHeight w:val="1100"/>
        </w:trPr>
        <w:tc>
          <w:tcPr>
            <w:tcW w:w="7622"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74961" o:spid="_x0000_s5427" style="width:21.4pt;height:23.2pt;mso-position-horizontal-relative:char;mso-position-vertical-relative:line" coordsize="2716,2946">
                  <v:shape id="Shape 8031" o:spid="_x0000_s5449" style="position:absolute;top:460;width:2475;height:2485" coordsize="247533,248579" path="m,248579r247533,l247533,,,,,248579xe" filled="f" fillcolor="black" strokecolor="#1f1a17" strokeweight=".33542mm">
                    <v:fill opacity="0"/>
                    <v:stroke miterlimit="10" joinstyle="miter" endcap="round"/>
                  </v:shape>
                  <v:shape id="Shape 8032" o:spid="_x0000_s5448" style="position:absolute;left:30;top:828;width:2505;height:0" coordsize="250552,0" path="m,l250552,e" filled="f" fillcolor="black" strokecolor="#1f1a17" strokeweight=".33542mm">
                    <v:fill opacity="0"/>
                    <v:stroke miterlimit="10" joinstyle="miter" endcap="round"/>
                  </v:shape>
                  <v:shape id="Shape 8033" o:spid="_x0000_s5447" style="position:absolute;left:965;top:429;width:30;height:2485" coordsize="3019,248579" path="m3019,l,248579e" filled="f" fillcolor="black" strokecolor="#1f1a17" strokeweight=".33542mm">
                    <v:fill opacity="0"/>
                    <v:stroke miterlimit="10" joinstyle="miter" endcap="round"/>
                  </v:shape>
                  <v:shape id="Shape 344984" o:spid="_x0000_s5446" style="position:absolute;left:422;top:1258;width:91;height:91" coordsize="9144,9144" path="m,l9144,r,9144l,9144,,e" fillcolor="#1f1a17" stroked="f" strokeweight="0">
                    <v:stroke opacity="0" miterlimit="10" joinstyle="miter" endcap="round"/>
                  </v:shape>
                  <v:shape id="Shape 8035" o:spid="_x0000_s5445" style="position:absolute;left:422;top:1258;width:30;height:30" coordsize="3019,3069" path="m3019,r,l3019,r,3069l3019,3069,,3069,,,,,3019,xe" filled="f" fillcolor="black" strokecolor="#1f1a17" strokeweight=".33542mm">
                    <v:fill opacity="0"/>
                    <v:stroke miterlimit="10" joinstyle="miter" endcap="round"/>
                  </v:shape>
                  <v:shape id="Shape 8036" o:spid="_x0000_s5444" style="position:absolute;left:422;top:1565;width:30;height:61" coordsize="3019,6138" path="m,l3019,r,3069l3019,6138,,3069,,xe" fillcolor="#1f1a17" stroked="f" strokeweight="0">
                    <v:stroke opacity="0" miterlimit="10" joinstyle="miter" endcap="round"/>
                  </v:shape>
                  <v:shape id="Shape 8037" o:spid="_x0000_s5443" style="position:absolute;left:422;top:1565;width:30;height:61" coordsize="3019,6138" path="m3019,r,l3019,3069r,l3019,6138,,3069r,l,,3019,xe" filled="f" fillcolor="black" strokecolor="#1f1a17" strokeweight=".33542mm">
                    <v:fill opacity="0"/>
                    <v:stroke miterlimit="10" joinstyle="miter" endcap="round"/>
                  </v:shape>
                  <v:shape id="Shape 344985" o:spid="_x0000_s5442" style="position:absolute;left:422;top:1872;width:91;height:91" coordsize="9144,9144" path="m,l9144,r,9144l,9144,,e" fillcolor="#1f1a17" stroked="f" strokeweight="0">
                    <v:stroke opacity="0" miterlimit="10" joinstyle="miter" endcap="round"/>
                  </v:shape>
                  <v:shape id="Shape 8039" o:spid="_x0000_s5441" style="position:absolute;left:422;top:1872;width:30;height:30" coordsize="3019,3069" path="m3019,r,l3019,3069r,l3019,3069,,3069r,l,,3019,xe" filled="f" fillcolor="black" strokecolor="#1f1a17" strokeweight=".33542mm">
                    <v:fill opacity="0"/>
                    <v:stroke miterlimit="10" joinstyle="miter" endcap="round"/>
                  </v:shape>
                  <v:shape id="Shape 8040" o:spid="_x0000_s5440" style="position:absolute;left:422;top:2178;width:30;height:61" coordsize="3019,6138" path="m,l3019,r,3069l3019,6138,,3069,,xe" fillcolor="#1f1a17" stroked="f" strokeweight="0">
                    <v:stroke opacity="0" miterlimit="10" joinstyle="miter" endcap="round"/>
                  </v:shape>
                  <v:shape id="Shape 8041" o:spid="_x0000_s5439" style="position:absolute;left:422;top:2178;width:30;height:61" coordsize="3019,6138" path="m3019,r,l3019,3069r,l3019,6138,,3069r,l,,3019,xe" filled="f" fillcolor="black" strokecolor="#1f1a17" strokeweight=".33542mm">
                    <v:fill opacity="0"/>
                    <v:stroke miterlimit="10" joinstyle="miter" endcap="round"/>
                  </v:shape>
                  <v:shape id="Shape 8042" o:spid="_x0000_s5438" style="position:absolute;left:422;top:2485;width:30;height:61" coordsize="3019,6138" path="m3019,r,3069l3019,6138,,6138,,3069,3019,xe" fillcolor="#1f1a17" stroked="f" strokeweight="0">
                    <v:stroke opacity="0" miterlimit="10" joinstyle="miter" endcap="round"/>
                  </v:shape>
                  <v:shape id="Shape 8043" o:spid="_x0000_s5437" style="position:absolute;left:422;top:2485;width:30;height:61" coordsize="3019,6138" path="m3019,r,3069l3019,3069r,3069l3019,6138,,6138,,3069r,l3019,xe" filled="f" fillcolor="black" strokecolor="#1f1a17" strokeweight=".33542mm">
                    <v:fill opacity="0"/>
                    <v:stroke miterlimit="10" joinstyle="miter" endcap="round"/>
                  </v:shape>
                  <v:shape id="Shape 8044" o:spid="_x0000_s5436" style="position:absolute;left:1388;top:2516;width:724;height:0" coordsize="72448,0" path="m,l72448,e" filled="f" fillcolor="black" strokecolor="#1f1a17" strokeweight=".33542mm">
                    <v:fill opacity="0"/>
                    <v:stroke miterlimit="10" joinstyle="miter" endcap="round"/>
                  </v:shape>
                  <v:shape id="Shape 8045" o:spid="_x0000_s5435" style="position:absolute;left:1388;top:2209;width:724;height:0" coordsize="72448,0" path="m,l72448,e" filled="f" fillcolor="black" strokecolor="#1f1a17" strokeweight=".33542mm">
                    <v:fill opacity="0"/>
                    <v:stroke miterlimit="10" joinstyle="miter" endcap="round"/>
                  </v:shape>
                  <v:shape id="Shape 8046" o:spid="_x0000_s5434" style="position:absolute;left:1388;top:1902;width:724;height:0" coordsize="72448,0" path="m,l72448,e" filled="f" fillcolor="black" strokecolor="#1f1a17" strokeweight=".33542mm">
                    <v:fill opacity="0"/>
                    <v:stroke miterlimit="10" joinstyle="miter" endcap="round"/>
                  </v:shape>
                  <v:shape id="Shape 8047" o:spid="_x0000_s5433" style="position:absolute;left:1388;top:1595;width:724;height:0" coordsize="72448,0" path="m,l72448,e" filled="f" fillcolor="black" strokecolor="#1f1a17" strokeweight=".33542mm">
                    <v:fill opacity="0"/>
                    <v:stroke miterlimit="10" joinstyle="miter" endcap="round"/>
                  </v:shape>
                  <v:shape id="Shape 8048" o:spid="_x0000_s5432" style="position:absolute;left:1388;top:1258;width:724;height:0" coordsize="72448,0" path="m,l72448,e" filled="f" fillcolor="black" strokecolor="#1f1a17" strokeweight=".33542mm">
                    <v:fill opacity="0"/>
                    <v:stroke miterlimit="10" joinstyle="miter" endcap="round"/>
                  </v:shape>
                  <v:shape id="Shape 344986" o:spid="_x0000_s5431" style="position:absolute;left:2384;width:332;height:1043" coordsize="33206,104342" path="m,l33206,r,104342l,104342,,e" stroked="f" strokeweight="0">
                    <v:stroke opacity="0" miterlimit="10" joinstyle="miter" endcap="round"/>
                  </v:shape>
                  <v:shape id="Shape 8050" o:spid="_x0000_s5430" style="position:absolute;left:2384;width:332;height:1043" coordsize="33206,104342" path="m,104342r33206,l33206,,,,,104342xe" filled="f" fillcolor="black" strokecolor="#1f1a17" strokeweight=".33542mm">
                    <v:fill opacity="0"/>
                    <v:stroke miterlimit="10" joinstyle="miter" endcap="round"/>
                  </v:shape>
                  <v:shape id="Shape 8051" o:spid="_x0000_s5429" style="position:absolute;left:754;width:1660;height:982" coordsize="166028,98204" path="m166028,r,85929l90561,67515,75467,88998r-12074,l60374,85929,57355,79791,72449,52171,54336,79791r-6037,l42262,76722,39243,73653,36224,70584,54336,42964,15093,98204,12075,95135,6037,92066,3019,85929,,79791,30187,33758,60374,6138,166028,xe" stroked="f" strokeweight="0">
                    <v:stroke opacity="0" miterlimit="10" joinstyle="miter" endcap="round"/>
                  </v:shape>
                  <v:shape id="Shape 8052" o:spid="_x0000_s5428" style="position:absolute;left:754;width:1660;height:982" coordsize="166028,98204" path="m166028,85929l90561,67515,75467,88998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proofErr w:type="gramStart"/>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It</w:t>
            </w:r>
            <w:proofErr w:type="gramEnd"/>
            <w:r>
              <w:rPr>
                <w:rFonts w:ascii="Book Antiqua" w:eastAsia="Book Antiqua" w:hAnsi="Book Antiqua" w:cs="Book Antiqua"/>
                <w:sz w:val="18"/>
              </w:rPr>
              <w:t xml:space="preserve"> also encompasses all the decision-making roles and responsibilities involved in executing the program effort.</w:t>
            </w:r>
          </w:p>
        </w:tc>
      </w:tr>
    </w:tbl>
    <w:p w:rsidR="00926429" w:rsidRDefault="00573558">
      <w:pPr>
        <w:spacing w:after="121" w:line="252" w:lineRule="auto"/>
        <w:ind w:left="-8" w:right="13" w:firstLine="9"/>
        <w:jc w:val="both"/>
      </w:pPr>
      <w:r>
        <w:rPr>
          <w:rFonts w:ascii="Book Antiqua" w:eastAsia="Book Antiqua" w:hAnsi="Book Antiqua" w:cs="Book Antiqua"/>
          <w:sz w:val="18"/>
        </w:rPr>
        <w:t>Projects are usually governed by a simple management structure. The project manager is responsible for day-to-day direction, a senior IT executive integrates technology with business interests, and a business sponsor is accountable for ensuring that the deliverables align with business strategy.</w:t>
      </w:r>
    </w:p>
    <w:p w:rsidR="00926429" w:rsidRDefault="00573558">
      <w:pPr>
        <w:spacing w:after="186" w:line="252" w:lineRule="auto"/>
        <w:ind w:left="-8" w:right="13" w:firstLine="9"/>
        <w:jc w:val="both"/>
      </w:pPr>
      <w:r>
        <w:rPr>
          <w:rFonts w:ascii="Book Antiqua" w:eastAsia="Book Antiqua" w:hAnsi="Book Antiqua" w:cs="Book Antiqua"/>
          <w:sz w:val="18"/>
        </w:rPr>
        <w:t>Programs require a more compound governing structure because they involve fundamental business change and expenditures with important bottom-line impact. In fact, in some instances their outcomes determine whether the enterprise will survive as a viable commercial/ governmental entity.</w:t>
      </w:r>
    </w:p>
    <w:p w:rsidR="00926429" w:rsidRDefault="006C41FD">
      <w:pPr>
        <w:spacing w:after="121" w:line="252" w:lineRule="auto"/>
        <w:ind w:left="-8" w:right="13" w:firstLine="9"/>
        <w:jc w:val="both"/>
      </w:pPr>
      <w:r w:rsidRPr="006C41FD">
        <w:rPr>
          <w:noProof/>
          <w:lang w:val="en-IN" w:eastAsia="en-IN"/>
        </w:rPr>
      </w:r>
      <w:r w:rsidRPr="006C41FD">
        <w:rPr>
          <w:noProof/>
          <w:lang w:val="en-IN" w:eastAsia="en-IN"/>
        </w:rPr>
        <w:pict>
          <v:group id="Group 275098" o:spid="_x0000_s5416" style="width:16.85pt;height:17pt;mso-position-horizontal-relative:char;mso-position-vertical-relative:line" coordsize="2141,2159">
            <v:shape id="Shape 8065" o:spid="_x0000_s5426" style="position:absolute;width:2141;height:2159" coordsize="214112,215931" path="m15515,l204803,r6206,3084l214112,6169r,98711l211009,111050r-6206,6169l198597,120304r-86886,l105505,148067,93092,172745,77577,194338,58958,215931r,-101796l,114135,,9254,6206,3084,15515,xe" filled="f" fillcolor="black" strokecolor="#1f1a17" strokeweight=".34275mm">
              <v:fill opacity="0"/>
              <v:stroke miterlimit="10" joinstyle="miter" endcap="round"/>
            </v:shape>
            <v:shape id="Shape 8066" o:spid="_x0000_s5425" style="position:absolute;left:372;top:894;width:279;height:0" coordsize="27928,0" path="m,l27928,e" filled="f" fillcolor="black" strokecolor="#1f1a17" strokeweight=".34275mm">
              <v:fill opacity="0"/>
              <v:stroke miterlimit="10" joinstyle="miter" endcap="round"/>
            </v:shape>
            <v:shape id="Shape 8067" o:spid="_x0000_s5424" style="position:absolute;left:372;top:586;width:279;height:0" coordsize="27928,0" path="m,l27928,e" filled="f" fillcolor="black" strokecolor="#1f1a17" strokeweight=".34275mm">
              <v:fill opacity="0"/>
              <v:stroke miterlimit="10" joinstyle="miter" endcap="round"/>
            </v:shape>
            <v:shape id="Shape 8068" o:spid="_x0000_s5423" style="position:absolute;left:837;top:586;width:465;height:0" coordsize="46546,0" path="m,l46546,e" filled="f" fillcolor="black" strokecolor="#1f1a17" strokeweight=".34275mm">
              <v:fill opacity="0"/>
              <v:stroke miterlimit="10" joinstyle="miter" endcap="round"/>
            </v:shape>
            <v:shape id="Shape 8069" o:spid="_x0000_s5422" style="position:absolute;left:868;top:894;width:279;height:0" coordsize="27928,0" path="m,l27928,e" filled="f" fillcolor="black" strokecolor="#1f1a17" strokeweight=".34275mm">
              <v:fill opacity="0"/>
              <v:stroke miterlimit="10" joinstyle="miter" endcap="round"/>
            </v:shape>
            <v:shape id="Shape 8070" o:spid="_x0000_s5421" style="position:absolute;left:1427;top:586;width:279;height:0" coordsize="27928,0" path="m,l27928,e" filled="f" fillcolor="black" strokecolor="#1f1a17" strokeweight=".34275mm">
              <v:fill opacity="0"/>
              <v:stroke miterlimit="10" joinstyle="miter" endcap="round"/>
            </v:shape>
            <v:shape id="Shape 8071" o:spid="_x0000_s5420" style="position:absolute;left:1303;top:894;width:465;height:0" coordsize="46546,0" path="m,l46546,e" filled="f" fillcolor="black" strokecolor="#1f1a17" strokeweight=".34275mm">
              <v:fill opacity="0"/>
              <v:stroke miterlimit="10" joinstyle="miter" endcap="round"/>
            </v:shape>
            <v:shape id="Shape 8072" o:spid="_x0000_s5419" style="position:absolute;left:713;top:277;width:744;height:0" coordsize="74474,0" path="m,l74474,e" filled="f" fillcolor="black" strokecolor="#1f1a17" strokeweight=".34275mm">
              <v:fill opacity="0"/>
              <v:stroke miterlimit="10" joinstyle="miter" endcap="round"/>
            </v:shape>
            <v:shape id="Shape 8073" o:spid="_x0000_s5418" style="position:absolute;left:372;top:277;width:186;height:0" coordsize="18618,0" path="m,l18618,e" filled="f" fillcolor="black" strokecolor="#1f1a17" strokeweight=".34275mm">
              <v:fill opacity="0"/>
              <v:stroke miterlimit="10" joinstyle="miter" endcap="round"/>
            </v:shape>
            <v:shape id="Shape 8074" o:spid="_x0000_s5417" style="position:absolute;left:1613;top:277;width:186;height:0" coordsize="18618,0" path="m,l18618,e" filled="f" fillcolor="black" strokecolor="#1f1a17" strokeweight=".34275mm">
              <v:fill opacity="0"/>
              <v:stroke miterlimit="10" joinstyle="miter" endcap="round"/>
            </v:shape>
            <w10:wrap type="none"/>
            <w10:anchorlock/>
          </v:group>
        </w:pict>
      </w:r>
      <w:r w:rsidR="00573558">
        <w:rPr>
          <w:rFonts w:ascii="Book Antiqua" w:eastAsia="Book Antiqua" w:hAnsi="Book Antiqua" w:cs="Book Antiqua"/>
          <w:sz w:val="18"/>
        </w:rPr>
        <w:t xml:space="preserve"> Example: As we can see in Figure 4.1, unlike most projects, programs generally have a steering committee or other group that represents different interests and provides </w:t>
      </w:r>
      <w:proofErr w:type="spellStart"/>
      <w:r w:rsidR="00573558">
        <w:rPr>
          <w:rFonts w:ascii="Book Antiqua" w:eastAsia="Book Antiqua" w:hAnsi="Book Antiqua" w:cs="Book Antiqua"/>
          <w:sz w:val="18"/>
        </w:rPr>
        <w:t>executivelevel</w:t>
      </w:r>
      <w:proofErr w:type="spellEnd"/>
      <w:r w:rsidR="00573558">
        <w:rPr>
          <w:rFonts w:ascii="Book Antiqua" w:eastAsia="Book Antiqua" w:hAnsi="Book Antiqua" w:cs="Book Antiqua"/>
          <w:sz w:val="18"/>
        </w:rPr>
        <w:t xml:space="preserve"> oversight. As the program evolves, this governing body ensures that it maintain to align with the enterprise’s strategic direction and makes decisions that may eventually filter </w:t>
      </w:r>
      <w:r w:rsidR="00573558">
        <w:rPr>
          <w:rFonts w:ascii="Book Antiqua" w:eastAsia="Book Antiqua" w:hAnsi="Book Antiqua" w:cs="Book Antiqua"/>
          <w:sz w:val="18"/>
        </w:rPr>
        <w:lastRenderedPageBreak/>
        <w:t>up to the board of directors. Defining the role and decision-making powers of the steering committee is a significant part of the program governance effort and should be done with an eye toward facilitating rapid decisions and promoting a clear, unified direction.</w:t>
      </w:r>
    </w:p>
    <w:p w:rsidR="00926429" w:rsidRDefault="006C41FD">
      <w:pPr>
        <w:spacing w:after="100"/>
        <w:ind w:left="2"/>
      </w:pPr>
      <w:r w:rsidRPr="006C41FD">
        <w:rPr>
          <w:noProof/>
          <w:lang w:val="en-IN" w:eastAsia="en-IN"/>
        </w:rPr>
      </w:r>
      <w:r w:rsidRPr="006C41FD">
        <w:rPr>
          <w:noProof/>
          <w:lang w:val="en-IN" w:eastAsia="en-IN"/>
        </w:rPr>
        <w:pict>
          <v:group id="Group 274627" o:spid="_x0000_s1147" style="width:381.6pt;height:284.15pt;mso-position-horizontal-relative:char;mso-position-vertical-relative:line" coordsize="48463,360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">
            <v:shape id="Picture 8097" o:spid="_x0000_s1148" type="#_x0000_t75" style="position:absolute;left:838;top:2667;width:46802;height:3282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fASLHAAAA3QAAAA8AAABkcnMvZG93bnJldi54bWxEj0tPwzAQhO9I/AdrkbhRuxz6SOtWhQrU&#10;G/SltrdVvE0C8Tqy3Sb8e4yE1ONoZr7RTOedrcWVfKgca+j3FAji3JmKCw277dvTCESIyAZrx6Th&#10;hwLMZ/d3U8yMa3lN100sRIJwyFBDGWOTSRnykiyGnmuIk3d23mJM0hfSeGwT3NbyWamBtFhxWiix&#10;odeS8u/NxWow+8NeDY+n9zBoP73P5dfLx3Kp9eNDt5iAiNTFW/i/vTIaRmo8hL836QnI2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CfASLHAAAA3QAAAA8AAAAAAAAAAAAA&#10;AAAAnwIAAGRycy9kb3ducmV2LnhtbFBLBQYAAAAABAAEAPcAAACTAwAAAAA=&#10;">
              <v:imagedata r:id="rId68" o:title=""/>
            </v:shape>
            <v:shape id="Shape 8126" o:spid="_x0000_s1149" style="position:absolute;top:1234;width:24239;height:34854;visibility:visible;mso-wrap-style:square;v-text-anchor:top" coordsize="2423922,34853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CWDccA&#10;AADdAAAADwAAAGRycy9kb3ducmV2LnhtbESPQWvCQBSE7wX/w/KEXkqzUamEmFVsRSj0VE2h3p7Z&#10;ZxLNvk2zq6b/visIPQ4z8w2TLXrTiAt1rrasYBTFIIgLq2suFeTb9XMCwnlkjY1lUvBLDhbzwUOG&#10;qbZX/qTLxpciQNilqKDyvk2ldEVFBl1kW+LgHWxn0AfZlVJ3eA1w08hxHE+lwZrDQoUtvVVUnDZn&#10;owC/6SefHHf5x9f2dfW0opdJud8p9TjslzMQnnr/H76337WCZDSewu1Ne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Qlg3HAAAA3QAAAA8AAAAAAAAAAAAAAAAAmAIAAGRy&#10;cy9kb3ducmV2LnhtbFBLBQYAAAAABAAEAPUAAACMAwAAAAA=&#10;" adj="0,,0" path="m,l2423922,r,13716l13716,13716r,3459480l2423922,3473196r,12192l,3485388,,xe" fillcolor="black" stroked="f" strokeweight="0">
              <v:stroke miterlimit="83231f" joinstyle="miter"/>
              <v:formulas/>
              <v:path arrowok="t" o:connecttype="segments" textboxrect="0,0,2423922,3485388"/>
            </v:shape>
            <v:shape id="Shape 8127" o:spid="_x0000_s1150" style="position:absolute;left:24239;top:1234;width:24224;height:34854;visibility:visible;mso-wrap-style:square;v-text-anchor:top" coordsize="2422398,34853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cBsQA&#10;AADdAAAADwAAAGRycy9kb3ducmV2LnhtbESPQYvCMBSE78L+h/AEL7KmelDpNooriHvworv0/Ghe&#10;m2LzUppY6783C4LHYWa+YbLtYBvRU+drxwrmswQEceF0zZWCv9/D5xqED8gaG8ek4EEetpuPUYap&#10;dnc+U38JlYgQ9ikqMCG0qZS+MGTRz1xLHL3SdRZDlF0ldYf3CLeNXCTJUlqsOS4YbGlvqLheblbB&#10;93Xq5fJxuk3zY97n+zOXZsVKTcbD7gtEoCG8w6/2j1awni9W8P8mPg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nAbEAAAA3QAAAA8AAAAAAAAAAAAAAAAAmAIAAGRycy9k&#10;b3ducmV2LnhtbFBLBQYAAAAABAAEAPUAAACJAwAAAAA=&#10;" adj="0,,0" path="m,l2422398,r,3485388l,3485388r,-12192l2410206,3473196r,-3459480l,13716,,xe" fillcolor="black" stroked="f" strokeweight="0">
              <v:stroke miterlimit="83231f" joinstyle="miter"/>
              <v:formulas/>
              <v:path arrowok="t" o:connecttype="segments" textboxrect="0,0,2422398,3485388"/>
            </v:shape>
            <v:shape id="Shape 344987" o:spid="_x0000_s1151" style="position:absolute;left:10515;top:91;width:26548;height:2347;visibility:visible;mso-wrap-style:square;v-text-anchor:top" coordsize="2654808,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EV8cA&#10;AADfAAAADwAAAGRycy9kb3ducmV2LnhtbESPQWvCQBSE7wX/w/IEL6KbVqkaXaUUhPRS0BS8PrLP&#10;JJh9G3c3Gv99t1DwOMzMN8xm15tG3Mj52rKC12kCgriwuuZSwU++nyxB+ICssbFMCh7kYbcdvGww&#10;1fbOB7odQykihH2KCqoQ2lRKX1Rk0E9tSxy9s3UGQ5SulNrhPcJNI9+S5F0arDkuVNjSZ0XF5dgZ&#10;BXm3yk8u8/h1SK6L8UV32Wn8rdRo2H+sQQTqwzP83860gtl8vlou4O9P/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2xFfHAAAA3wAAAA8AAAAAAAAAAAAAAAAAmAIAAGRy&#10;cy9kb3ducmV2LnhtbFBLBQYAAAAABAAEAPUAAACMAwAAAAA=&#10;" adj="0,,0" path="m,l2654808,r,234696l,234696,,e" stroked="f" strokeweight="0">
              <v:stroke miterlimit="83231f" joinstyle="miter"/>
              <v:formulas/>
              <v:path arrowok="t" o:connecttype="segments" textboxrect="0,0,2654808,234696"/>
            </v:shape>
            <v:shape id="Shape 8129" o:spid="_x0000_s1152" style="position:absolute;left:10424;width:13365;height:2529;visibility:visible;mso-wrap-style:square;v-text-anchor:top" coordsize="1336548,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JcUA&#10;AADdAAAADwAAAGRycy9kb3ducmV2LnhtbESPQYvCMBSE74L/ITzBi2hqhUWrUVQQ3IMLW714ezTP&#10;tti81Cba7r83Cwt7HGbmG2a16UwlXtS40rKC6SQCQZxZXXKu4HI+jOcgnEfWWFkmBT/kYLPu91aY&#10;aNvyN71Sn4sAYZeggsL7OpHSZQUZdBNbEwfvZhuDPsgml7rBNsBNJeMo+pAGSw4LBda0Lyi7p0+j&#10;4GAfO0zPp2sXf+Wzz8uCR9jOlBoOuu0ShKfO/4f/2ketYD6NF/D7JjwBuX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z8lxQAAAN0AAAAPAAAAAAAAAAAAAAAAAJgCAABkcnMv&#10;ZG93bnJldi54bWxQSwUGAAAAAAQABAD1AAAAigMAAAAA&#10;" adj="0,,0" path="m,l1336548,r,12192l12192,12192r,228600l1336548,240792r,12192l,252984,,xe" fillcolor="black" stroked="f" strokeweight="0">
              <v:stroke miterlimit="83231f" joinstyle="miter"/>
              <v:formulas/>
              <v:path arrowok="t" o:connecttype="segments" textboxrect="0,0,1336548,252984"/>
            </v:shape>
            <v:shape id="Shape 8130" o:spid="_x0000_s1153" style="position:absolute;left:23789;width:13366;height:2529;visibility:visible;mso-wrap-style:square;v-text-anchor:top" coordsize="1336548,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AZcQA&#10;AADdAAAADwAAAGRycy9kb3ducmV2LnhtbERPTWvCQBC9F/wPywi9FLPRQNGYTbAFoR5aMHrxNmTH&#10;JJidTbNbE/9991Do8fG+s2IynbjT4FrLCpZRDIK4srrlWsH5tF+sQTiPrLGzTAoe5KDIZ08ZptqO&#10;fKR76WsRQtilqKDxvk+ldFVDBl1ke+LAXe1g0Ac41FIPOIZw08lVHL9Kgy2HhgZ7em+oupU/RsHe&#10;fr9hefq8TKuvOjmcN/yCY6LU83zabUF4mvy/+M/9oRWsl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oAGXEAAAA3QAAAA8AAAAAAAAAAAAAAAAAmAIAAGRycy9k&#10;b3ducmV2LnhtbFBLBQYAAAAABAAEAPUAAACJAwAAAAA=&#10;" adj="0,,0" path="m,l1336548,r,252984l,252984,,240792r1324356,l1324356,12192,,12192,,xe" fillcolor="black" stroked="f" strokeweight="0">
              <v:stroke miterlimit="83231f" joinstyle="miter"/>
              <v:formulas/>
              <v:path arrowok="t" o:connecttype="segments" textboxrect="0,0,1336548,252984"/>
            </v:shape>
            <v:rect id="Rectangle 8131" o:spid="_x0000_s1154" style="position:absolute;left:11231;top:520;width:33433;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4RMYA&#10;AADdAAAADwAAAGRycy9kb3ducmV2LnhtbESPT2vCQBTE70K/w/IK3nSTFiRGV5HWokf/FNTbI/tM&#10;QrNvQ3Y10U/vCkKPw8z8hpnOO1OJKzWutKwgHkYgiDOrS84V/O5/BgkI55E1VpZJwY0czGdvvSmm&#10;2ra8pevO5yJA2KWooPC+TqV0WUEG3dDWxME728agD7LJpW6wDXBTyY8oGkmDJYeFAmv6Kij7212M&#10;glVSL45re2/zanlaHTaH8fd+7J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24RMYAAADdAAAADwAAAAAAAAAAAAAAAACYAgAAZHJz&#10;L2Rvd25yZXYueG1sUEsFBgAAAAAEAAQA9QAAAIsDAAAAAA==&#10;" filled="f" stroked="f">
              <v:textbox inset="0,0,0,0">
                <w:txbxContent>
                  <w:p w:rsidR="00716A57" w:rsidRDefault="00716A57">
                    <w:r>
                      <w:rPr>
                        <w:rFonts w:ascii="Book Antiqua" w:eastAsia="Book Antiqua" w:hAnsi="Book Antiqua" w:cs="Book Antiqua"/>
                        <w:sz w:val="16"/>
                      </w:rPr>
                      <w:t>Figure 4.1: Sample Program Governance Structure</w:t>
                    </w:r>
                  </w:p>
                </w:txbxContent>
              </v:textbox>
            </v:rect>
            <w10:wrap type="none"/>
            <w10:anchorlock/>
          </v:group>
        </w:pict>
      </w:r>
    </w:p>
    <w:p w:rsidR="00926429" w:rsidRDefault="00573558">
      <w:pPr>
        <w:spacing w:after="121" w:line="252" w:lineRule="auto"/>
        <w:ind w:left="-8" w:right="13" w:firstLine="9"/>
        <w:jc w:val="both"/>
      </w:pPr>
      <w:r>
        <w:rPr>
          <w:rFonts w:ascii="Book Antiqua" w:eastAsia="Book Antiqua" w:hAnsi="Book Antiqua" w:cs="Book Antiqua"/>
          <w:sz w:val="18"/>
        </w:rPr>
        <w:t>Figure 4.1 also show a typical program management structure, which is more complex than that of a project. Creating this structure engage defining specific roles with specific decision-making authority, and making clear to all who “owns” certain program functions.</w:t>
      </w:r>
    </w:p>
    <w:p w:rsidR="00926429" w:rsidRDefault="00573558">
      <w:pPr>
        <w:spacing w:after="202" w:line="252" w:lineRule="auto"/>
        <w:ind w:left="-8" w:right="13" w:firstLine="9"/>
        <w:jc w:val="both"/>
      </w:pPr>
      <w:r>
        <w:rPr>
          <w:rFonts w:ascii="Book Antiqua" w:eastAsia="Book Antiqua" w:hAnsi="Book Antiqua" w:cs="Book Antiqua"/>
          <w:sz w:val="18"/>
        </w:rPr>
        <w:t>Good governance is dangerous to program success. A poorly articulated management structure, overlapping roles and decision-making authority, and roles filled by the wrong people (or not filled at all) can prevent a program from achieving persistent momentum or bog it down with endless attempts to achieve consensus on every decision.</w:t>
      </w:r>
    </w:p>
    <w:p w:rsidR="00926429" w:rsidRDefault="00573558">
      <w:pPr>
        <w:spacing w:after="210"/>
        <w:ind w:left="-5" w:hanging="10"/>
      </w:pPr>
      <w:r>
        <w:rPr>
          <w:rFonts w:ascii="Book Antiqua" w:eastAsia="Book Antiqua" w:hAnsi="Book Antiqua" w:cs="Book Antiqua"/>
          <w:sz w:val="20"/>
        </w:rPr>
        <w:t>Management</w:t>
      </w:r>
    </w:p>
    <w:p w:rsidR="00926429" w:rsidRDefault="00573558">
      <w:pPr>
        <w:spacing w:after="99" w:line="252" w:lineRule="auto"/>
        <w:ind w:left="-8" w:right="13" w:firstLine="9"/>
        <w:jc w:val="both"/>
      </w:pPr>
      <w:r>
        <w:rPr>
          <w:rFonts w:ascii="Book Antiqua" w:eastAsia="Book Antiqua" w:hAnsi="Book Antiqua" w:cs="Book Antiqua"/>
          <w:sz w:val="18"/>
        </w:rPr>
        <w:t>Project management is the planning, organizing, directing, and controlling of corporation resources for a comparatively short-term purpose. It is clear from this description that project management is concerned with the dynamic allocation, utilization, and direction of resources (both human and technical), with time — in relation to both individual efforts and product delivery schedule — and with costs, relating to both the acquisition and consumption of funding. As a corollary, it is safe to say that without the direction project management give, work would have to go on via a series of negotiations, and/or it would not align with the goals, value proposition, or needs of the enterprise.</w:t>
      </w:r>
    </w:p>
    <w:p w:rsidR="00926429" w:rsidRDefault="00573558">
      <w:pPr>
        <w:spacing w:after="99" w:line="252" w:lineRule="auto"/>
        <w:ind w:left="-8" w:right="13" w:firstLine="9"/>
        <w:jc w:val="both"/>
      </w:pPr>
      <w:r>
        <w:rPr>
          <w:rFonts w:ascii="Book Antiqua" w:eastAsia="Book Antiqua" w:hAnsi="Book Antiqua" w:cs="Book Antiqua"/>
          <w:sz w:val="18"/>
        </w:rPr>
        <w:t>Within a program, these same errands (i.e., allocation, utilization, and direction) are allocated to people at three levels in the management hierarchy; the higher the level, the more common the responsibilities. For example, at the bottom of the management hierarchy, project managers are assigned to the different projects within the overall program. Each manager carries out the management responsibilities we described above.</w:t>
      </w:r>
    </w:p>
    <w:p w:rsidR="00926429" w:rsidRDefault="00573558">
      <w:pPr>
        <w:spacing w:after="121" w:line="252" w:lineRule="auto"/>
        <w:ind w:left="-8" w:right="13" w:firstLine="9"/>
        <w:jc w:val="both"/>
      </w:pPr>
      <w:r>
        <w:rPr>
          <w:rFonts w:ascii="Book Antiqua" w:eastAsia="Book Antiqua" w:hAnsi="Book Antiqua" w:cs="Book Antiqua"/>
          <w:sz w:val="18"/>
        </w:rPr>
        <w:lastRenderedPageBreak/>
        <w:t>At the core or middle of the hierarchy is the program manager/director, 2 whose major responsibility is to ensure that the work effort attains the outcome specified in the business and IT strategies. This involves setting and reviewing objectives, coordinating activities across projects, and controlling the integration and reuse of interim work products and results. This person spends more time and effort on integration activities, negotiating changes in plans, and communicating than on the other project management activities we described (e.g., allocating resources, ensuring adherence to schedule, budget, etc.).</w:t>
      </w:r>
    </w:p>
    <w:p w:rsidR="00926429" w:rsidRDefault="00573558">
      <w:pPr>
        <w:spacing w:after="97" w:line="252" w:lineRule="auto"/>
        <w:ind w:left="-8" w:right="13" w:firstLine="9"/>
        <w:jc w:val="both"/>
      </w:pPr>
      <w:r>
        <w:rPr>
          <w:rFonts w:ascii="Book Antiqua" w:eastAsia="Book Antiqua" w:hAnsi="Book Antiqua" w:cs="Book Antiqua"/>
          <w:sz w:val="18"/>
        </w:rPr>
        <w:t>At the top of the program management hierarchy are the program sponsor(s) and the program steering committee. Their main responsibility is to own and oversee the implementation of the program’s underlying business and IT strategies, and to define the program’s connection to the enterprise’s overall business plan(s) and direction. Their management activities contain providing and interpreting policy, creating an environment that fosters sustainable momentum for the program (i.e., removing barriers both inside and outside the enterprise), and occasionally reviewing program progress and interim results to ensure alignment with the overall strategic vision.</w:t>
      </w:r>
    </w:p>
    <w:p w:rsidR="00926429" w:rsidRDefault="00573558">
      <w:pPr>
        <w:spacing w:after="203" w:line="252" w:lineRule="auto"/>
        <w:ind w:left="-8" w:right="13" w:firstLine="9"/>
        <w:jc w:val="both"/>
      </w:pPr>
      <w:r>
        <w:rPr>
          <w:rFonts w:ascii="Book Antiqua" w:eastAsia="Book Antiqua" w:hAnsi="Book Antiqua" w:cs="Book Antiqua"/>
          <w:sz w:val="18"/>
        </w:rPr>
        <w:t>These individuals receive periodic summary reports and briefings on funding consumption, resources and their utilization, and delivery of interim work products and results. Typically, they will focus on these reports only if there is significant deviation from the plan.</w:t>
      </w:r>
    </w:p>
    <w:p w:rsidR="00926429" w:rsidRDefault="00573558">
      <w:pPr>
        <w:spacing w:after="184"/>
        <w:ind w:left="-5" w:hanging="10"/>
      </w:pPr>
      <w:r>
        <w:rPr>
          <w:rFonts w:ascii="Book Antiqua" w:eastAsia="Book Antiqua" w:hAnsi="Book Antiqua" w:cs="Book Antiqua"/>
          <w:sz w:val="20"/>
        </w:rPr>
        <w:t>Program Financial Management</w:t>
      </w:r>
    </w:p>
    <w:p w:rsidR="00926429" w:rsidRDefault="00573558">
      <w:pPr>
        <w:spacing w:after="97" w:line="252" w:lineRule="auto"/>
        <w:ind w:left="-8" w:right="13" w:firstLine="9"/>
        <w:jc w:val="both"/>
      </w:pPr>
      <w:r>
        <w:rPr>
          <w:rFonts w:ascii="Book Antiqua" w:eastAsia="Book Antiqua" w:hAnsi="Book Antiqua" w:cs="Book Antiqua"/>
          <w:sz w:val="18"/>
        </w:rPr>
        <w:t>The financial feature of a program comprises the need to conform to internal (and sometimes external) policies and/or regulations for significant expenditures. It also includes development and use of program-specific procedures for making and reporting expenditures.</w:t>
      </w:r>
    </w:p>
    <w:p w:rsidR="00926429" w:rsidRDefault="00573558">
      <w:pPr>
        <w:spacing w:after="100" w:line="252" w:lineRule="auto"/>
        <w:ind w:left="-8" w:right="13" w:firstLine="9"/>
        <w:jc w:val="both"/>
      </w:pPr>
      <w:r>
        <w:rPr>
          <w:rFonts w:ascii="Book Antiqua" w:eastAsia="Book Antiqua" w:hAnsi="Book Antiqua" w:cs="Book Antiqua"/>
          <w:sz w:val="18"/>
        </w:rPr>
        <w:t>Overall costs for programs are usually considerably greater than those for projects. For example, projects that consume one to five man-years of attempt might have an internal cost range of $250,000 to $1,000,000, assuming the resources are employees (not contractors) with an hourly charge-back rate of $100 to $150 per hour. A program to upgrade and rewrite the core software applications of a large financial services company might require between 750,000 and 1,000,000 work hours, a staff of 175 consultants and 225 employees, and expenses ranging between $160,000,000 and $200,000,000.</w:t>
      </w:r>
    </w:p>
    <w:p w:rsidR="00926429" w:rsidRDefault="00573558">
      <w:pPr>
        <w:spacing w:after="97" w:line="252" w:lineRule="auto"/>
        <w:ind w:left="-8" w:right="13" w:firstLine="9"/>
        <w:jc w:val="both"/>
      </w:pPr>
      <w:r>
        <w:rPr>
          <w:rFonts w:ascii="Book Antiqua" w:eastAsia="Book Antiqua" w:hAnsi="Book Antiqua" w:cs="Book Antiqua"/>
          <w:sz w:val="18"/>
        </w:rPr>
        <w:t xml:space="preserve">The costs are bigger not only because the program is larger, but also as it entails more types of expenditures. In a project of the size we just explained, most — if not all — the expenditures are for </w:t>
      </w:r>
      <w:proofErr w:type="spellStart"/>
      <w:r>
        <w:rPr>
          <w:rFonts w:ascii="Book Antiqua" w:eastAsia="Book Antiqua" w:hAnsi="Book Antiqua" w:cs="Book Antiqua"/>
          <w:sz w:val="18"/>
        </w:rPr>
        <w:t>labor</w:t>
      </w:r>
      <w:proofErr w:type="spellEnd"/>
      <w:r>
        <w:rPr>
          <w:rFonts w:ascii="Book Antiqua" w:eastAsia="Book Antiqua" w:hAnsi="Book Antiqua" w:cs="Book Antiqua"/>
          <w:sz w:val="18"/>
        </w:rPr>
        <w:t xml:space="preserve">, from an accountancy viewpoint. The program costs would include </w:t>
      </w:r>
      <w:proofErr w:type="spellStart"/>
      <w:r>
        <w:rPr>
          <w:rFonts w:ascii="Book Antiqua" w:eastAsia="Book Antiqua" w:hAnsi="Book Antiqua" w:cs="Book Antiqua"/>
          <w:sz w:val="18"/>
        </w:rPr>
        <w:t>labor</w:t>
      </w:r>
      <w:proofErr w:type="spellEnd"/>
      <w:r>
        <w:rPr>
          <w:rFonts w:ascii="Book Antiqua" w:eastAsia="Book Antiqua" w:hAnsi="Book Antiqua" w:cs="Book Antiqua"/>
          <w:sz w:val="18"/>
        </w:rPr>
        <w:t xml:space="preserve"> (both internal chargeback and consulting fees, and travel and living expenses, including short-term apartment leases), hardware, packaged software applications (which may be capitalized and depreciated), work space (perhaps construction, too), and furnishings/equipment, such as computers, servers, printers, desks, chairs, cubicles, and so on. Enterprises have different ways to treat these expenditures, outlined in financial policies and procedures. Government agencies and regulated industries may also have laws or regulations regarding spending and expense reporting.</w:t>
      </w:r>
    </w:p>
    <w:p w:rsidR="00926429" w:rsidRDefault="00573558">
      <w:pPr>
        <w:spacing w:after="97" w:line="252" w:lineRule="auto"/>
        <w:ind w:left="-8" w:right="13" w:firstLine="9"/>
        <w:jc w:val="both"/>
      </w:pPr>
      <w:r>
        <w:rPr>
          <w:rFonts w:ascii="Book Antiqua" w:eastAsia="Book Antiqua" w:hAnsi="Book Antiqua" w:cs="Book Antiqua"/>
          <w:sz w:val="18"/>
        </w:rPr>
        <w:t>From an administrative point of view, the responsibilities associated with authorizing, recording, and reporting program expenditures go well beyond those typically exercised by an individual project manager. Typically, the office of the Chief Financial Officer (CFO) will be involved during the strategic definition and financial justification phases of a program. Financial analysts will construct and/or use complex financial models, see that the enterprise’s financial policies are interpreted and applied correctly, and ensure that the program’s financial impact is accurately represented to executives at key decision points.</w:t>
      </w:r>
    </w:p>
    <w:p w:rsidR="00926429" w:rsidRDefault="00573558">
      <w:pPr>
        <w:spacing w:after="97" w:line="252" w:lineRule="auto"/>
        <w:ind w:left="-8" w:right="13" w:firstLine="9"/>
        <w:jc w:val="both"/>
      </w:pPr>
      <w:r>
        <w:rPr>
          <w:rFonts w:ascii="Book Antiqua" w:eastAsia="Book Antiqua" w:hAnsi="Book Antiqua" w:cs="Book Antiqua"/>
          <w:sz w:val="18"/>
        </w:rPr>
        <w:t>The CFO’s engagement will continue, with different responsibilities, throughout the program’s lifecycle. The program office will typically include a role for a budget administrator who assists the program manager/director in ensuring conformance to financial policies and guidelines. A best practice requires the CFO to fill this role with a full-time or part-time financial analyst.</w:t>
      </w:r>
    </w:p>
    <w:p w:rsidR="00926429" w:rsidRDefault="00573558">
      <w:pPr>
        <w:spacing w:after="98" w:line="252" w:lineRule="auto"/>
        <w:ind w:left="-8" w:right="13" w:firstLine="9"/>
        <w:jc w:val="both"/>
      </w:pPr>
      <w:r>
        <w:rPr>
          <w:rFonts w:ascii="Book Antiqua" w:eastAsia="Book Antiqua" w:hAnsi="Book Antiqua" w:cs="Book Antiqua"/>
          <w:sz w:val="18"/>
        </w:rPr>
        <w:lastRenderedPageBreak/>
        <w:t>Early in the program, you should plan and conduct a checkpoint review of the financial management apparatus and identify needs and requirements that are specific to the program.</w:t>
      </w:r>
    </w:p>
    <w:p w:rsidR="00926429" w:rsidRDefault="00573558">
      <w:pPr>
        <w:spacing w:after="121" w:line="252" w:lineRule="auto"/>
        <w:ind w:left="-8" w:right="13" w:firstLine="9"/>
        <w:jc w:val="both"/>
      </w:pPr>
      <w:r>
        <w:rPr>
          <w:rFonts w:ascii="Book Antiqua" w:eastAsia="Book Antiqua" w:hAnsi="Book Antiqua" w:cs="Book Antiqua"/>
          <w:sz w:val="18"/>
        </w:rPr>
        <w:t xml:space="preserve">Implementing the program’s financial practices may require nothing more than educating people about how to apply them. However, in some instances you may need to tailor and adopt policies, create new cost </w:t>
      </w:r>
      <w:proofErr w:type="spellStart"/>
      <w:r>
        <w:rPr>
          <w:rFonts w:ascii="Book Antiqua" w:eastAsia="Book Antiqua" w:hAnsi="Book Antiqua" w:cs="Book Antiqua"/>
          <w:sz w:val="18"/>
        </w:rPr>
        <w:t>centers</w:t>
      </w:r>
      <w:proofErr w:type="spellEnd"/>
      <w:r>
        <w:rPr>
          <w:rFonts w:ascii="Book Antiqua" w:eastAsia="Book Antiqua" w:hAnsi="Book Antiqua" w:cs="Book Antiqua"/>
          <w:sz w:val="18"/>
        </w:rPr>
        <w:t xml:space="preserve"> and/or a chart of accounts, and outline financial procedures and assign decision authority unique to the specific program.</w:t>
      </w:r>
    </w:p>
    <w:p w:rsidR="00926429" w:rsidRDefault="00573558">
      <w:pPr>
        <w:spacing w:after="19" w:line="252" w:lineRule="auto"/>
        <w:ind w:left="-8" w:right="13" w:firstLine="9"/>
        <w:jc w:val="both"/>
      </w:pPr>
      <w:r>
        <w:rPr>
          <w:rFonts w:ascii="Book Antiqua" w:eastAsia="Book Antiqua" w:hAnsi="Book Antiqua" w:cs="Book Antiqua"/>
          <w:sz w:val="18"/>
        </w:rPr>
        <w:t>In any case, the skills required to create and ensure program-wide application of sound financial practices are typically not required for a project effort.</w:t>
      </w:r>
    </w:p>
    <w:p w:rsidR="00926429" w:rsidRDefault="006C41FD">
      <w:pPr>
        <w:spacing w:after="0"/>
        <w:ind w:left="307"/>
      </w:pPr>
      <w:r w:rsidRPr="006C41FD">
        <w:rPr>
          <w:noProof/>
          <w:lang w:val="en-IN" w:eastAsia="en-IN"/>
        </w:rPr>
      </w:r>
      <w:r w:rsidRPr="006C41FD">
        <w:rPr>
          <w:noProof/>
          <w:lang w:val="en-IN" w:eastAsia="en-IN"/>
        </w:rPr>
        <w:pict>
          <v:group id="Group 274960" o:spid="_x0000_s1155" style="width:21.6pt;height:22.7pt;mso-position-horizontal-relative:char;mso-position-vertical-relative:line" coordsize="274320,28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">
            <v:shape id="Shape 8199" o:spid="_x0000_s1156"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UFmccA&#10;AADdAAAADwAAAGRycy9kb3ducmV2LnhtbESPQWvCQBSE74X+h+UVeil1Y5EQo6uUQlulIBgL4u2R&#10;fSbB7Ns0uzHx37tCweMwM98w8+VganGm1lWWFYxHEQji3OqKCwW/u8/XBITzyBpry6TgQg6Wi8eH&#10;Oaba9rylc+YLESDsUlRQet+kUrq8JINuZBvi4B1ta9AH2RZSt9gHuKnlWxTF0mDFYaHEhj5Kyk9Z&#10;ZxTEX/lkc1z/1Fm/7/6+uxcX4yFR6vlpeJ+B8DT4e/i/vdIKkvF0Crc34Qn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BZnHAAAA3QAAAA8AAAAAAAAAAAAAAAAAmAIAAGRy&#10;cy9kb3ducmV2LnhtbFBLBQYAAAAABAAEAPUAAACMAwAAAAA=&#10;" adj="0,,0" path="m137160,r67056,127542l274320,255083,,255083,67056,127542,137160,xe" filled="f" strokecolor="#1f1a17" strokeweight=".33742mm">
              <v:stroke miterlimit="83231f" joinstyle="miter" endcap="round"/>
              <v:formulas/>
              <v:path arrowok="t" o:connecttype="segments" textboxrect="0,0,274320,255083"/>
            </v:shape>
            <v:rect id="Rectangle 8200" o:spid="_x0000_s1157" style="position:absolute;left:94488;top:9225;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2HsYA&#10;AADdAAAADwAAAGRycy9kb3ducmV2LnhtbESPT2vCQBTE7wW/w/KE3uqmPZQkuor0D+ZoTSH19sg+&#10;k2D2bchuk9RP3xUEj8PM/IZZbSbTioF611hW8LyIQBCXVjdcKfjOP59iEM4ja2wtk4I/crBZzx5W&#10;mGo78hcNB1+JAGGXooLa+y6V0pU1GXQL2xEH72R7gz7IvpK6xzHATStfouhVGmw4LNTY0VtN5fnw&#10;axTs4m77k9nLWLUfx12xL5L3PPFKPc6n7RKEp8nfw7d2phXEAQn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i2HsYAAADdAAAADwAAAAAAAAAAAAAAAACYAgAAZHJz&#10;L2Rvd25yZXYueG1sUEsFBgAAAAAEAAQA9QAAAIsDA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42" w:line="252" w:lineRule="auto"/>
        <w:ind w:left="240" w:right="83"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To succeed, program financial management demands early and active engagement on the part of the CFO and his or her staff.</w:t>
      </w:r>
    </w:p>
    <w:p w:rsidR="00926429" w:rsidRDefault="00573558">
      <w:pPr>
        <w:spacing w:after="210"/>
        <w:ind w:left="-5" w:hanging="10"/>
      </w:pPr>
      <w:r>
        <w:rPr>
          <w:rFonts w:ascii="Book Antiqua" w:eastAsia="Book Antiqua" w:hAnsi="Book Antiqua" w:cs="Book Antiqua"/>
          <w:sz w:val="20"/>
        </w:rPr>
        <w:t>Program Infrastructure</w:t>
      </w:r>
    </w:p>
    <w:p w:rsidR="00926429" w:rsidRDefault="00573558">
      <w:pPr>
        <w:spacing w:after="243" w:line="252" w:lineRule="auto"/>
        <w:ind w:left="-8" w:right="13" w:firstLine="9"/>
        <w:jc w:val="both"/>
      </w:pPr>
      <w:r>
        <w:rPr>
          <w:rFonts w:ascii="Book Antiqua" w:eastAsia="Book Antiqua" w:hAnsi="Book Antiqua" w:cs="Book Antiqua"/>
          <w:sz w:val="18"/>
        </w:rPr>
        <w:t>Infrastructure is a useful term to describe collections of roles, tools, and practices that organizations assemble and integrate in order to provide services and support for software development. To understand the infrastructure required for a successful program, let’s first explore the management and administrative roles, tools, and practices that constitute the Program Management Office, or PMO. Then we will look at requirements for the technical environment and tools.</w:t>
      </w:r>
    </w:p>
    <w:p w:rsidR="00926429" w:rsidRDefault="00573558">
      <w:pPr>
        <w:spacing w:after="210"/>
        <w:ind w:left="-5" w:hanging="10"/>
      </w:pPr>
      <w:r>
        <w:rPr>
          <w:rFonts w:ascii="Book Antiqua" w:eastAsia="Book Antiqua" w:hAnsi="Book Antiqua" w:cs="Book Antiqua"/>
          <w:sz w:val="20"/>
        </w:rPr>
        <w:t>Administrative Infrastructure</w:t>
      </w:r>
    </w:p>
    <w:p w:rsidR="00926429" w:rsidRDefault="00573558">
      <w:pPr>
        <w:spacing w:after="121" w:line="252" w:lineRule="auto"/>
        <w:ind w:left="-8" w:right="13" w:firstLine="9"/>
        <w:jc w:val="both"/>
      </w:pPr>
      <w:r>
        <w:rPr>
          <w:rFonts w:ascii="Book Antiqua" w:eastAsia="Book Antiqua" w:hAnsi="Book Antiqua" w:cs="Book Antiqua"/>
          <w:sz w:val="18"/>
        </w:rPr>
        <w:t>Of course, simply creating and operating a PMO — which can assume many forms — differentiates programs from projects. Our discussion will focus primarily on PMOs that support a single program — one that will be disbanded at the close of the program effort. However, we should keep in mind that in some IT organizations, an Enterprise PMO is a permanent fixture, providing services to multiple (and changing) programs.</w:t>
      </w:r>
    </w:p>
    <w:p w:rsidR="00926429" w:rsidRDefault="00573558">
      <w:pPr>
        <w:spacing w:after="120" w:line="255" w:lineRule="auto"/>
        <w:ind w:left="-15"/>
      </w:pPr>
      <w:r>
        <w:rPr>
          <w:rFonts w:ascii="Book Antiqua" w:eastAsia="Book Antiqua" w:hAnsi="Book Antiqua" w:cs="Book Antiqua"/>
          <w:sz w:val="18"/>
        </w:rPr>
        <w:t>The PMO provides administrative and management support to the program manager/director and all other program participants. It also provides specialized staff expertise for specific work areas.</w:t>
      </w:r>
    </w:p>
    <w:p w:rsidR="00926429" w:rsidRDefault="00573558">
      <w:pPr>
        <w:spacing w:after="121" w:line="252" w:lineRule="auto"/>
        <w:ind w:left="-8" w:right="13" w:firstLine="9"/>
        <w:jc w:val="both"/>
      </w:pPr>
      <w:r>
        <w:rPr>
          <w:rFonts w:ascii="Book Antiqua" w:eastAsia="Book Antiqua" w:hAnsi="Book Antiqua" w:cs="Book Antiqua"/>
          <w:sz w:val="18"/>
        </w:rPr>
        <w:t>The PMO involves many roles covering numerous areas and activities. In addition to serving the program manager/director, the staff members, a group of senior specialists, fill essential program roles. For large, complex programs, the PMO helps establish and maintain appropriate work processes, controls, and reporting functions to keep management apprised of the program’s progress. It also defines, plans, and completes various work efforts.</w:t>
      </w:r>
    </w:p>
    <w:p w:rsidR="00926429" w:rsidRDefault="00573558">
      <w:pPr>
        <w:spacing w:after="121" w:line="252" w:lineRule="auto"/>
        <w:ind w:left="-8" w:right="13" w:firstLine="9"/>
        <w:jc w:val="both"/>
      </w:pPr>
      <w:r>
        <w:rPr>
          <w:rFonts w:ascii="Book Antiqua" w:eastAsia="Book Antiqua" w:hAnsi="Book Antiqua" w:cs="Book Antiqua"/>
          <w:sz w:val="18"/>
        </w:rPr>
        <w:t>As an example, let’s examine just one role in the PMO — facilities administration — and how it contributes to program success. Whoever takes on this role must identify, plan, and deliver all necessary facilities for either a program-specific or permanent PMO. To do this, the facilities administrator must:</w:t>
      </w:r>
    </w:p>
    <w:p w:rsidR="00926429" w:rsidRDefault="00573558">
      <w:pPr>
        <w:numPr>
          <w:ilvl w:val="0"/>
          <w:numId w:val="70"/>
        </w:numPr>
        <w:spacing w:after="121" w:line="252" w:lineRule="auto"/>
        <w:ind w:right="13" w:hanging="480"/>
        <w:jc w:val="both"/>
      </w:pPr>
      <w:r>
        <w:rPr>
          <w:rFonts w:ascii="Book Antiqua" w:eastAsia="Book Antiqua" w:hAnsi="Book Antiqua" w:cs="Book Antiqua"/>
          <w:sz w:val="18"/>
        </w:rPr>
        <w:t>Work with the PMO manager and program manager to define what should be included in facilities and define and prioritize facility needs.</w:t>
      </w:r>
    </w:p>
    <w:p w:rsidR="00926429" w:rsidRDefault="00573558">
      <w:pPr>
        <w:numPr>
          <w:ilvl w:val="0"/>
          <w:numId w:val="70"/>
        </w:numPr>
        <w:spacing w:after="121" w:line="252" w:lineRule="auto"/>
        <w:ind w:right="13" w:hanging="480"/>
        <w:jc w:val="both"/>
      </w:pPr>
      <w:r>
        <w:rPr>
          <w:rFonts w:ascii="Book Antiqua" w:eastAsia="Book Antiqua" w:hAnsi="Book Antiqua" w:cs="Book Antiqua"/>
          <w:sz w:val="18"/>
        </w:rPr>
        <w:t>Develop and gain approval for a facilities plan.</w:t>
      </w:r>
    </w:p>
    <w:p w:rsidR="00926429" w:rsidRDefault="00573558">
      <w:pPr>
        <w:numPr>
          <w:ilvl w:val="0"/>
          <w:numId w:val="70"/>
        </w:numPr>
        <w:spacing w:after="121" w:line="252" w:lineRule="auto"/>
        <w:ind w:right="13" w:hanging="480"/>
        <w:jc w:val="both"/>
      </w:pPr>
      <w:r>
        <w:rPr>
          <w:rFonts w:ascii="Book Antiqua" w:eastAsia="Book Antiqua" w:hAnsi="Book Antiqua" w:cs="Book Antiqua"/>
          <w:sz w:val="18"/>
        </w:rPr>
        <w:t>Manage execution of the facilities plan and associated deliveries, construction, and installation.</w:t>
      </w:r>
    </w:p>
    <w:p w:rsidR="00926429" w:rsidRDefault="00573558">
      <w:pPr>
        <w:numPr>
          <w:ilvl w:val="0"/>
          <w:numId w:val="70"/>
        </w:numPr>
        <w:spacing w:after="121" w:line="252" w:lineRule="auto"/>
        <w:ind w:right="13" w:hanging="480"/>
        <w:jc w:val="both"/>
      </w:pPr>
      <w:r>
        <w:rPr>
          <w:rFonts w:ascii="Book Antiqua" w:eastAsia="Book Antiqua" w:hAnsi="Book Antiqua" w:cs="Book Antiqua"/>
          <w:sz w:val="18"/>
        </w:rPr>
        <w:t>Collaborate closely with the infrastructure and technical environment coordinator.</w:t>
      </w:r>
    </w:p>
    <w:p w:rsidR="00926429" w:rsidRDefault="00573558">
      <w:pPr>
        <w:spacing w:after="121" w:line="252" w:lineRule="auto"/>
        <w:ind w:left="-8" w:right="13" w:firstLine="9"/>
        <w:jc w:val="both"/>
      </w:pPr>
      <w:r>
        <w:rPr>
          <w:rFonts w:ascii="Book Antiqua" w:eastAsia="Book Antiqua" w:hAnsi="Book Antiqua" w:cs="Book Antiqua"/>
          <w:sz w:val="18"/>
        </w:rPr>
        <w:lastRenderedPageBreak/>
        <w:t>Let’s compare the value of this role within a project versus a program. For a single, small project with a maximum of seven employees on the construction team, this role would add little value. The team members would likely have offices or cubicles and the ability to reserve meeting rooms through a reservation system.</w:t>
      </w:r>
    </w:p>
    <w:p w:rsidR="00926429" w:rsidRDefault="00573558">
      <w:pPr>
        <w:spacing w:after="5" w:line="252" w:lineRule="auto"/>
        <w:ind w:left="-8" w:right="13" w:firstLine="9"/>
        <w:jc w:val="both"/>
      </w:pPr>
      <w:r>
        <w:rPr>
          <w:rFonts w:ascii="Book Antiqua" w:eastAsia="Book Antiqua" w:hAnsi="Book Antiqua" w:cs="Book Antiqua"/>
          <w:sz w:val="18"/>
        </w:rPr>
        <w:t>But suppose you have a program for which mobilization will take four weeks. Over this period,</w:t>
      </w:r>
    </w:p>
    <w:p w:rsidR="00926429" w:rsidRDefault="00573558">
      <w:pPr>
        <w:spacing w:after="121" w:line="252" w:lineRule="auto"/>
        <w:ind w:left="-8" w:right="13" w:firstLine="9"/>
        <w:jc w:val="both"/>
      </w:pPr>
      <w:r>
        <w:rPr>
          <w:rFonts w:ascii="Book Antiqua" w:eastAsia="Book Antiqua" w:hAnsi="Book Antiqua" w:cs="Book Antiqua"/>
          <w:sz w:val="18"/>
        </w:rPr>
        <w:t>200 consultants are to become resident at the principal office campus, 260 IT staff will be assigned to the program, and the three project managers insist that their project teams be co-located for efficiency. There is a need for twelve dedicated photocopiers, five dedicated conference rooms, a space for the program office, and so forth. The daily billing rate for all 200 consultants is $360,000. So if the operation of these facilities is delayed by five days and the consultants cannot work on site — well, you can do the math. Clearly, someone must “own” the responsibility to set up the proper space and tools to get the job done.</w:t>
      </w:r>
    </w:p>
    <w:p w:rsidR="00926429" w:rsidRDefault="00573558">
      <w:pPr>
        <w:spacing w:after="243" w:line="252" w:lineRule="auto"/>
        <w:ind w:left="-8" w:right="13" w:firstLine="9"/>
        <w:jc w:val="both"/>
      </w:pPr>
      <w:r>
        <w:rPr>
          <w:rFonts w:ascii="Book Antiqua" w:eastAsia="Book Antiqua" w:hAnsi="Book Antiqua" w:cs="Book Antiqua"/>
          <w:sz w:val="18"/>
        </w:rPr>
        <w:t>In truth, we could devote an entire article to the work performed by the PMO — and that office does not even cover every responsibility. For now, let us just say that the infrastructure the PMO provides enables all the project teams involved in the program to be productive.</w:t>
      </w:r>
    </w:p>
    <w:p w:rsidR="00926429" w:rsidRDefault="00573558">
      <w:pPr>
        <w:spacing w:after="210"/>
        <w:ind w:left="-5" w:hanging="10"/>
      </w:pPr>
      <w:r>
        <w:rPr>
          <w:rFonts w:ascii="Book Antiqua" w:eastAsia="Book Antiqua" w:hAnsi="Book Antiqua" w:cs="Book Antiqua"/>
          <w:sz w:val="20"/>
        </w:rPr>
        <w:t>Technical Environment and Tools</w:t>
      </w:r>
    </w:p>
    <w:p w:rsidR="00926429" w:rsidRDefault="00573558">
      <w:pPr>
        <w:spacing w:after="121" w:line="252" w:lineRule="auto"/>
        <w:ind w:left="-8" w:right="13" w:firstLine="9"/>
        <w:jc w:val="both"/>
      </w:pPr>
      <w:r>
        <w:rPr>
          <w:rFonts w:ascii="Book Antiqua" w:eastAsia="Book Antiqua" w:hAnsi="Book Antiqua" w:cs="Book Antiqua"/>
          <w:sz w:val="18"/>
        </w:rPr>
        <w:t xml:space="preserve">A program infrastructure also includes both hardware — for desktop and network devices for storage and communication — and software, including desktop software and shared platforms with development tools, </w:t>
      </w:r>
      <w:proofErr w:type="spellStart"/>
      <w:r>
        <w:rPr>
          <w:rFonts w:ascii="Book Antiqua" w:eastAsia="Book Antiqua" w:hAnsi="Book Antiqua" w:cs="Book Antiqua"/>
          <w:sz w:val="18"/>
        </w:rPr>
        <w:t>modeling</w:t>
      </w:r>
      <w:proofErr w:type="spellEnd"/>
      <w:r>
        <w:rPr>
          <w:rFonts w:ascii="Book Antiqua" w:eastAsia="Book Antiqua" w:hAnsi="Book Antiqua" w:cs="Book Antiqua"/>
          <w:sz w:val="18"/>
        </w:rPr>
        <w:t xml:space="preserve"> software, planning tools, communication tools (email, Internet browser, virtual meeting/collaboration programs, telecommunications programs), and software for document retention and reproduction.</w:t>
      </w:r>
    </w:p>
    <w:p w:rsidR="00926429" w:rsidRDefault="00573558">
      <w:pPr>
        <w:spacing w:after="121" w:line="252" w:lineRule="auto"/>
        <w:ind w:left="-8" w:right="13" w:firstLine="9"/>
        <w:jc w:val="both"/>
      </w:pPr>
      <w:r>
        <w:rPr>
          <w:rFonts w:ascii="Book Antiqua" w:eastAsia="Book Antiqua" w:hAnsi="Book Antiqua" w:cs="Book Antiqua"/>
          <w:sz w:val="18"/>
        </w:rPr>
        <w:t>An individual project, especially a pioneering effort, may introduce new tools or hardware partly in order to understand their capabilities and limitations. The project manager may become involved in technical support or infrastructure functions, to acquire, install, and/or “tune” the hardware and software. Typically, this will involve a small number of installations for a small number of IT staff. Periodic changes and/or additions to the development environment will affect larger numbers of IT staff, but these are typically defined and managed as separate projects.</w:t>
      </w:r>
    </w:p>
    <w:p w:rsidR="00926429" w:rsidRDefault="00573558">
      <w:pPr>
        <w:spacing w:after="121" w:line="252" w:lineRule="auto"/>
        <w:ind w:left="-8" w:right="13" w:firstLine="9"/>
        <w:jc w:val="both"/>
      </w:pPr>
      <w:r>
        <w:rPr>
          <w:rFonts w:ascii="Book Antiqua" w:eastAsia="Book Antiqua" w:hAnsi="Book Antiqua" w:cs="Book Antiqua"/>
          <w:sz w:val="18"/>
        </w:rPr>
        <w:t>Program technical activities, in contrast, usually include large numbers of staff from a variety of sources (internal and external) and various technology backgrounds. As managers identify and staff component projects in the program, they must also specify, acquire, and install technology environments and tools for each project, which collectively form the program’s technical infrastructure. This effort might encompass creating a new, remote development site or integrating two companies’ technologies following a merger, for example.</w:t>
      </w:r>
    </w:p>
    <w:p w:rsidR="00926429" w:rsidRDefault="00573558">
      <w:pPr>
        <w:spacing w:after="121" w:line="252" w:lineRule="auto"/>
        <w:ind w:left="-8" w:right="13" w:firstLine="9"/>
        <w:jc w:val="both"/>
      </w:pPr>
      <w:r>
        <w:rPr>
          <w:rFonts w:ascii="Book Antiqua" w:eastAsia="Book Antiqua" w:hAnsi="Book Antiqua" w:cs="Book Antiqua"/>
          <w:sz w:val="18"/>
        </w:rPr>
        <w:t xml:space="preserve">This infrastructure effort should be treated as an internal program project (as opposed to an external project, which delivers components or results to clients). Managers should plan a </w:t>
      </w:r>
      <w:proofErr w:type="spellStart"/>
      <w:r>
        <w:rPr>
          <w:rFonts w:ascii="Book Antiqua" w:eastAsia="Book Antiqua" w:hAnsi="Book Antiqua" w:cs="Book Antiqua"/>
          <w:sz w:val="18"/>
        </w:rPr>
        <w:t>welldefined</w:t>
      </w:r>
      <w:proofErr w:type="spellEnd"/>
      <w:r>
        <w:rPr>
          <w:rFonts w:ascii="Book Antiqua" w:eastAsia="Book Antiqua" w:hAnsi="Book Antiqua" w:cs="Book Antiqua"/>
          <w:sz w:val="18"/>
        </w:rPr>
        <w:t>, rapid, and brief lifecycle for creating the technology environment. The effort should include defining needs and requirements, setting a scope, and installing, testing, and implementing all technologies. If some tools will be new to some portion of the program staff, it may also be necessary to define a rapid-delivery training effort.</w:t>
      </w:r>
    </w:p>
    <w:p w:rsidR="00926429" w:rsidRDefault="00573558">
      <w:pPr>
        <w:spacing w:after="5" w:line="252" w:lineRule="auto"/>
        <w:ind w:left="-8" w:right="13" w:firstLine="9"/>
        <w:jc w:val="both"/>
      </w:pPr>
      <w:r>
        <w:rPr>
          <w:rFonts w:ascii="Book Antiqua" w:eastAsia="Book Antiqua" w:hAnsi="Book Antiqua" w:cs="Book Antiqua"/>
          <w:sz w:val="18"/>
        </w:rPr>
        <w:t>Managers should also consider how the infrastructure’s hardware and tools will be used beyond the program’s boundaries. If they felt compelled to select technologies different than those in the current enterprise IT architecture, then supporting and maintaining new software applications built with those technologies may require additional personnel, software, and training. Managers should always carefully evaluate the potential impact of their program technology selections upon existing IT architecture and resources (and perhaps future direction) before actually making the acquisitions.</w:t>
      </w:r>
    </w:p>
    <w:tbl>
      <w:tblPr>
        <w:tblStyle w:val="TableGrid"/>
        <w:tblW w:w="7613" w:type="dxa"/>
        <w:tblInd w:w="10" w:type="dxa"/>
        <w:tblCellMar>
          <w:left w:w="230" w:type="dxa"/>
          <w:bottom w:w="111" w:type="dxa"/>
          <w:right w:w="248" w:type="dxa"/>
        </w:tblCellMar>
        <w:tblLook w:val="04A0"/>
      </w:tblPr>
      <w:tblGrid>
        <w:gridCol w:w="7613"/>
      </w:tblGrid>
      <w:tr w:rsidR="00926429">
        <w:trPr>
          <w:trHeight w:val="1141"/>
        </w:trPr>
        <w:tc>
          <w:tcPr>
            <w:tcW w:w="7613"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275274" o:spid="_x0000_s5409" style="width:22.1pt;height:22.3pt;mso-position-horizontal-relative:char;mso-position-vertical-relative:line" coordsize="2808,2834">
                  <v:shape id="Shape 8295" o:spid="_x0000_s5415" style="position:absolute;left:694;top:422;width:2113;height:2412" coordsize="211366,241264" path="m84546,l211366,r,241264l,241264,,87458r30195,l30195,75395,33215,63332r3019,-9048l42273,51268r6039,l54351,57300r3020,12063l60390,87458r27176,l87566,60316r18117,3016l120781,63332r9058,-6032l135878,48253r,-9048l132859,36189r-6039,-6031l111722,24126r-24156,l84546,xe" filled="f" fillcolor="black" strokecolor="#1f1a17" strokeweight=".33508mm">
                    <v:fill opacity="0"/>
                    <v:stroke miterlimit="10" joinstyle="miter" endcap="round"/>
                  </v:shape>
                  <v:shape id="Shape 8296" o:spid="_x0000_s5414" style="position:absolute;width:1328;height:874" coordsize="132859,87458" path="m84546,l,,,87458r30195,l27176,75395,30195,63332r3020,-9048l39254,51269r6039,l51332,57300r3019,12064l57371,87458r30195,l84546,60316r18118,3016l117761,63332r12078,-6032l132859,48253r,-9048l129839,36190r-6039,-6032l108702,24126r-24156,l84546,xe" filled="f" fillcolor="black" strokecolor="#1f1a17" strokeweight=".33508mm">
                    <v:fill opacity="0"/>
                    <v:stroke miterlimit="10" joinstyle="miter" endcap="round"/>
                  </v:shape>
                  <v:shape id="Shape 8297" o:spid="_x0000_s5413" style="position:absolute;left:1087;top:1568;width:1479;height:0" coordsize="147956,0" path="m,l147956,e" filled="f" fillcolor="black" strokecolor="#1f1a17" strokeweight=".33508mm">
                    <v:fill opacity="0"/>
                    <v:stroke miterlimit="10" joinstyle="miter" endcap="round"/>
                  </v:shape>
                  <v:shape id="Shape 8298" o:spid="_x0000_s5412" style="position:absolute;left:1087;top:1869;width:1479;height:0" coordsize="147956,0" path="m,l147956,e" filled="f" fillcolor="black" strokecolor="#1f1a17" strokeweight=".33508mm">
                    <v:fill opacity="0"/>
                    <v:stroke miterlimit="10" joinstyle="miter" endcap="round"/>
                  </v:shape>
                  <v:shape id="Shape 8299" o:spid="_x0000_s5411" style="position:absolute;left:1087;top:2171;width:1479;height:0" coordsize="147956,0" path="m,l147956,e" filled="f" fillcolor="black" strokecolor="#1f1a17" strokeweight=".33508mm">
                    <v:fill opacity="0"/>
                    <v:stroke miterlimit="10" joinstyle="miter" endcap="round"/>
                  </v:shape>
                  <v:shape id="Shape 8300" o:spid="_x0000_s5410"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The PMO involves many roles covering numerous areas and activities. What are areas and activities they are talking about?</w:t>
            </w:r>
          </w:p>
        </w:tc>
      </w:tr>
    </w:tbl>
    <w:p w:rsidR="00926429" w:rsidRDefault="00573558">
      <w:pPr>
        <w:spacing w:after="210"/>
        <w:ind w:left="-5" w:hanging="10"/>
      </w:pPr>
      <w:r>
        <w:rPr>
          <w:rFonts w:ascii="Book Antiqua" w:eastAsia="Book Antiqua" w:hAnsi="Book Antiqua" w:cs="Book Antiqua"/>
          <w:sz w:val="20"/>
        </w:rPr>
        <w:t>Program Planning</w:t>
      </w:r>
    </w:p>
    <w:p w:rsidR="00926429" w:rsidRDefault="00573558">
      <w:pPr>
        <w:spacing w:after="121" w:line="252" w:lineRule="auto"/>
        <w:ind w:left="-8" w:right="13" w:firstLine="9"/>
        <w:jc w:val="both"/>
      </w:pPr>
      <w:r>
        <w:rPr>
          <w:rFonts w:ascii="Book Antiqua" w:eastAsia="Book Antiqua" w:hAnsi="Book Antiqua" w:cs="Book Antiqua"/>
          <w:sz w:val="18"/>
        </w:rPr>
        <w:t>For program planning, most managers will typically use a bottom-up approach that identifies and executes planning iterations for the program’s individual component projects. First, each project manager constructs a plan that estimates and allocates resources required to deliver the project’s products or results, using the same techniques and practices they would employ in planning a standalone project.</w:t>
      </w:r>
    </w:p>
    <w:p w:rsidR="00926429" w:rsidRDefault="00573558">
      <w:pPr>
        <w:spacing w:after="243" w:line="252" w:lineRule="auto"/>
        <w:ind w:left="-8" w:right="13" w:firstLine="9"/>
        <w:jc w:val="both"/>
      </w:pPr>
      <w:r>
        <w:rPr>
          <w:rFonts w:ascii="Book Antiqua" w:eastAsia="Book Antiqua" w:hAnsi="Book Antiqua" w:cs="Book Antiqua"/>
          <w:sz w:val="18"/>
        </w:rPr>
        <w:t>Then, in the next planning iteration, managers identify connections and dependencies among the program’s projects, and refine and rework their project plans to integrate them with others. Often this integration effort requires adjustments to the products planned for each project, the numbers and types of resources required, and — naturally — the schedule. The managers’ ability to continuously manage and adjust to inter-project dependencies is a significant determinant of program success. This ability is also a major differentiator between the requirements of project planning and program planning.</w:t>
      </w:r>
    </w:p>
    <w:p w:rsidR="00926429" w:rsidRDefault="00573558">
      <w:pPr>
        <w:spacing w:after="210"/>
        <w:ind w:left="-5" w:hanging="10"/>
      </w:pPr>
      <w:r>
        <w:rPr>
          <w:rFonts w:ascii="Book Antiqua" w:eastAsia="Book Antiqua" w:hAnsi="Book Antiqua" w:cs="Book Antiqua"/>
          <w:sz w:val="20"/>
        </w:rPr>
        <w:t>The Program Plan</w:t>
      </w:r>
    </w:p>
    <w:p w:rsidR="00926429" w:rsidRDefault="00573558">
      <w:pPr>
        <w:spacing w:after="121" w:line="252" w:lineRule="auto"/>
        <w:ind w:left="-8" w:right="13" w:firstLine="9"/>
        <w:jc w:val="both"/>
      </w:pPr>
      <w:r>
        <w:rPr>
          <w:rFonts w:ascii="Book Antiqua" w:eastAsia="Book Antiqua" w:hAnsi="Book Antiqua" w:cs="Book Antiqua"/>
          <w:sz w:val="18"/>
        </w:rPr>
        <w:t>Once the individual project plans are integrated, it is time to initiate the program planning effort. What exactly is a program plan? American Heritage Dictionary defines a plan as “A scheme, program, or method worked out beforehand for the accomplishment of an objective: a plan of attack.” But when we look at how we develop and use program plans, we discover that they do not fit neatly into this definition.</w:t>
      </w:r>
    </w:p>
    <w:p w:rsidR="00926429" w:rsidRDefault="00573558">
      <w:pPr>
        <w:spacing w:after="121" w:line="252" w:lineRule="auto"/>
        <w:ind w:left="-8" w:right="13" w:firstLine="9"/>
        <w:jc w:val="both"/>
      </w:pPr>
      <w:r>
        <w:rPr>
          <w:rFonts w:ascii="Book Antiqua" w:eastAsia="Book Antiqua" w:hAnsi="Book Antiqua" w:cs="Book Antiqua"/>
          <w:sz w:val="18"/>
        </w:rPr>
        <w:t>First of all, in contrast to the planning for the program’s projects, the program plan typically is not developed through a series of iterations. Instead, the planning effort involves conducting a series of reviews of the individual project plans, and then creating a digest of their contents. During this process, conflicts between projects may become apparent and require resolution. A goal of the digest effort is to produce a concise, usable view of all program work, timeframes, and required results. A program plan describing 10,000 activities, for example, would not have these qualities.</w:t>
      </w:r>
    </w:p>
    <w:p w:rsidR="00926429" w:rsidRDefault="00573558">
      <w:pPr>
        <w:spacing w:after="121" w:line="252" w:lineRule="auto"/>
        <w:ind w:left="-8" w:right="13" w:firstLine="9"/>
        <w:jc w:val="both"/>
      </w:pPr>
      <w:r>
        <w:rPr>
          <w:rFonts w:ascii="Book Antiqua" w:eastAsia="Book Antiqua" w:hAnsi="Book Antiqua" w:cs="Book Antiqua"/>
          <w:sz w:val="18"/>
        </w:rPr>
        <w:t>You don’t use the program plan to direct work and allocate resources. That is the purpose of the individual project plans. It may be helpful to think of the program plan as a seismograph that seeks to detect and measure the potential impact of any trembling in the ground underneath the program effort. As component projects proceed and individual project plans record completion percentages, expenditure of resources, and interim (or final) dates for work activities, the program plan integrates these measures and shows their collective impact. This enables managers to assess the program’s progress against plan and detect potential problems. For example, if a client asks for additional functionality in a component that one project is building, that may delay the component’s delivery to other projects and slow them down as well.</w:t>
      </w:r>
    </w:p>
    <w:p w:rsidR="00926429" w:rsidRDefault="00573558">
      <w:pPr>
        <w:spacing w:after="257" w:line="252" w:lineRule="auto"/>
        <w:ind w:left="-8" w:right="13" w:firstLine="9"/>
        <w:jc w:val="both"/>
      </w:pPr>
      <w:r>
        <w:rPr>
          <w:rFonts w:ascii="Book Antiqua" w:eastAsia="Book Antiqua" w:hAnsi="Book Antiqua" w:cs="Book Antiqua"/>
          <w:sz w:val="18"/>
        </w:rPr>
        <w:t>In short, the program plan’s integrated representation of significant planned activities and results of individual projects provides managers with a window into the cumulative work effort of the program. Managers use it to verify that the program is moving in the right direction to meet business goals, identify where unplanned changes may be occurring and assess their potential impact, and to model and/or test the impact of possible adjustments and corrections.</w:t>
      </w:r>
    </w:p>
    <w:p w:rsidR="00926429" w:rsidRDefault="00573558">
      <w:pPr>
        <w:spacing w:after="191"/>
        <w:ind w:left="-5" w:hanging="10"/>
      </w:pPr>
      <w:r>
        <w:rPr>
          <w:rFonts w:ascii="Book Antiqua" w:eastAsia="Book Antiqua" w:hAnsi="Book Antiqua" w:cs="Book Antiqua"/>
        </w:rPr>
        <w:t>4.1.2 Project Evaluation</w:t>
      </w:r>
    </w:p>
    <w:p w:rsidR="00926429" w:rsidRDefault="00573558">
      <w:pPr>
        <w:spacing w:after="121" w:line="252" w:lineRule="auto"/>
        <w:ind w:left="-8" w:right="13" w:firstLine="9"/>
        <w:jc w:val="both"/>
      </w:pPr>
      <w:r>
        <w:rPr>
          <w:rFonts w:ascii="Book Antiqua" w:eastAsia="Book Antiqua" w:hAnsi="Book Antiqua" w:cs="Book Antiqua"/>
          <w:sz w:val="18"/>
        </w:rPr>
        <w:lastRenderedPageBreak/>
        <w:t>Project Evaluation is a step-by-step process of collecting, recording and organizing information about project results, including short-term outputs (immediate results of activities, or project deliverables), and immediate and longer-term project outcomes (changes in behaviour, practice or policy resulting from the project).</w:t>
      </w:r>
    </w:p>
    <w:p w:rsidR="00926429" w:rsidRDefault="00573558">
      <w:pPr>
        <w:spacing w:after="121" w:line="252" w:lineRule="auto"/>
        <w:ind w:left="-8" w:right="13" w:firstLine="9"/>
        <w:jc w:val="both"/>
      </w:pPr>
      <w:r>
        <w:rPr>
          <w:rFonts w:ascii="Book Antiqua" w:eastAsia="Book Antiqua" w:hAnsi="Book Antiqua" w:cs="Book Antiqua"/>
          <w:sz w:val="18"/>
        </w:rPr>
        <w:t>Common rationales for conducting an evaluation are:</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response to demands for accountability;</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demonstration of effective, efficient and equitable use of financial and other resources;</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recognition of actual changes and progress made;</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identification of success factors, need for improvement or where expected outcomes are unrealistic;</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validation for project staff and partners that desired outcomes are being achieved</w:t>
      </w:r>
    </w:p>
    <w:p w:rsidR="00926429" w:rsidRDefault="00573558">
      <w:pPr>
        <w:spacing w:after="243" w:line="252" w:lineRule="auto"/>
        <w:ind w:left="-8" w:right="13" w:firstLine="9"/>
        <w:jc w:val="both"/>
      </w:pPr>
      <w:r>
        <w:rPr>
          <w:rFonts w:ascii="Book Antiqua" w:eastAsia="Book Antiqua" w:hAnsi="Book Antiqua" w:cs="Book Antiqua"/>
          <w:sz w:val="18"/>
        </w:rPr>
        <w:t>The project planning stage is the best time to identify desired outcomes and how they will be measured. This will guide future planning, as well as ensure that the data required to measure success is available when the time comes to evaluate the project.</w:t>
      </w:r>
    </w:p>
    <w:p w:rsidR="00926429" w:rsidRDefault="00573558">
      <w:pPr>
        <w:spacing w:after="210"/>
        <w:ind w:left="-5" w:hanging="10"/>
      </w:pPr>
      <w:r>
        <w:rPr>
          <w:rFonts w:ascii="Book Antiqua" w:eastAsia="Book Antiqua" w:hAnsi="Book Antiqua" w:cs="Book Antiqua"/>
          <w:sz w:val="20"/>
        </w:rPr>
        <w:t>Why is Project Evaluation important?</w:t>
      </w:r>
    </w:p>
    <w:p w:rsidR="00926429" w:rsidRDefault="00573558">
      <w:pPr>
        <w:spacing w:after="121" w:line="252" w:lineRule="auto"/>
        <w:ind w:left="-8" w:right="13" w:firstLine="9"/>
        <w:jc w:val="both"/>
      </w:pPr>
      <w:r>
        <w:rPr>
          <w:rFonts w:ascii="Book Antiqua" w:eastAsia="Book Antiqua" w:hAnsi="Book Antiqua" w:cs="Book Antiqua"/>
          <w:sz w:val="18"/>
        </w:rPr>
        <w:t>Evaluating project results is helpful in providing answers to key questions like:</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What progress has been made?</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Were the desired outcomes achieved?  Why?</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Are there ways that project activities can be refined to achieve better outcomes?</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Do the project results justify the project inputs?</w:t>
      </w:r>
    </w:p>
    <w:p w:rsidR="00926429" w:rsidRDefault="00573558">
      <w:pPr>
        <w:spacing w:after="92"/>
        <w:ind w:left="-5" w:hanging="10"/>
      </w:pPr>
      <w:r>
        <w:rPr>
          <w:rFonts w:ascii="Book Antiqua" w:eastAsia="Book Antiqua" w:hAnsi="Book Antiqua" w:cs="Book Antiqua"/>
          <w:sz w:val="20"/>
        </w:rPr>
        <w:t>What are the Challenges in Monitoring and Evaluation?</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getting the commitment to do it;</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establishing base lines at the beginning of the project;</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identifying realistic quantitative and qualitative indicators;</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finding the time to do it and sticking to it;</w:t>
      </w:r>
    </w:p>
    <w:p w:rsidR="00926429" w:rsidRDefault="00573558">
      <w:pPr>
        <w:numPr>
          <w:ilvl w:val="0"/>
          <w:numId w:val="71"/>
        </w:numPr>
        <w:spacing w:after="5" w:line="252" w:lineRule="auto"/>
        <w:ind w:right="13" w:hanging="480"/>
        <w:jc w:val="both"/>
      </w:pPr>
      <w:proofErr w:type="gramStart"/>
      <w:r>
        <w:rPr>
          <w:rFonts w:ascii="Book Antiqua" w:eastAsia="Book Antiqua" w:hAnsi="Book Antiqua" w:cs="Book Antiqua"/>
          <w:sz w:val="18"/>
        </w:rPr>
        <w:t>getting</w:t>
      </w:r>
      <w:proofErr w:type="gramEnd"/>
      <w:r>
        <w:rPr>
          <w:rFonts w:ascii="Book Antiqua" w:eastAsia="Book Antiqua" w:hAnsi="Book Antiqua" w:cs="Book Antiqua"/>
          <w:sz w:val="18"/>
        </w:rPr>
        <w:t xml:space="preserve"> feedback from your stakeholders;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reporting back to your stakeholders.</w:t>
      </w:r>
    </w:p>
    <w:tbl>
      <w:tblPr>
        <w:tblStyle w:val="TableGrid"/>
        <w:tblW w:w="7613" w:type="dxa"/>
        <w:tblInd w:w="10" w:type="dxa"/>
        <w:tblCellMar>
          <w:left w:w="230" w:type="dxa"/>
          <w:bottom w:w="106" w:type="dxa"/>
          <w:right w:w="115" w:type="dxa"/>
        </w:tblCellMar>
        <w:tblLook w:val="04A0"/>
      </w:tblPr>
      <w:tblGrid>
        <w:gridCol w:w="7613"/>
      </w:tblGrid>
      <w:tr w:rsidR="00926429">
        <w:trPr>
          <w:trHeight w:val="1141"/>
        </w:trPr>
        <w:tc>
          <w:tcPr>
            <w:tcW w:w="7613"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275507" o:spid="_x0000_s5402" style="width:22.1pt;height:22.3pt;mso-position-horizontal-relative:char;mso-position-vertical-relative:line" coordsize="2808,2834">
                  <v:shape id="Shape 8406" o:spid="_x0000_s5408" style="position:absolute;left:694;top:422;width:2113;height:2412" coordsize="211366,241264" path="m84546,l211366,r,241264l,241264,,87458r30195,l30195,75395,33215,63332r3019,-9048l42273,51268r6039,l54351,57300r3020,12063l60390,87458r27176,l87566,60316r18117,3016l120781,63332r9058,-6032l135878,48253r,-9048l132859,36189r-6039,-6031l111722,24126r-24156,l84546,xe" filled="f" fillcolor="black" strokecolor="#1f1a17" strokeweight=".33508mm">
                    <v:fill opacity="0"/>
                    <v:stroke miterlimit="10" joinstyle="miter" endcap="round"/>
                  </v:shape>
                  <v:shape id="Shape 8407" o:spid="_x0000_s5407" style="position:absolute;width:1328;height:874" coordsize="132859,87458" path="m84546,l,,,87458r30195,l27176,75395,30195,63332r3020,-9048l39254,51269r6039,l51332,57300r3019,12064l57371,87458r30195,l84546,60316r18118,3016l117761,63332r12078,-6032l132859,48253r,-9048l129839,36190r-6039,-6032l108702,24126r-24156,l84546,xe" filled="f" fillcolor="black" strokecolor="#1f1a17" strokeweight=".33508mm">
                    <v:fill opacity="0"/>
                    <v:stroke miterlimit="10" joinstyle="miter" endcap="round"/>
                  </v:shape>
                  <v:shape id="Shape 8408" o:spid="_x0000_s5406" style="position:absolute;left:1087;top:1568;width:1479;height:0" coordsize="147956,0" path="m,l147956,e" filled="f" fillcolor="black" strokecolor="#1f1a17" strokeweight=".33508mm">
                    <v:fill opacity="0"/>
                    <v:stroke miterlimit="10" joinstyle="miter" endcap="round"/>
                  </v:shape>
                  <v:shape id="Shape 8409" o:spid="_x0000_s5405" style="position:absolute;left:1087;top:1869;width:1479;height:0" coordsize="147956,0" path="m,l147956,e" filled="f" fillcolor="black" strokecolor="#1f1a17" strokeweight=".33508mm">
                    <v:fill opacity="0"/>
                    <v:stroke miterlimit="10" joinstyle="miter" endcap="round"/>
                  </v:shape>
                  <v:shape id="Shape 8410" o:spid="_x0000_s5404" style="position:absolute;left:1087;top:2171;width:1479;height:0" coordsize="147956,0" path="m,l147956,e" filled="f" fillcolor="black" strokecolor="#1f1a17" strokeweight=".33508mm">
                    <v:fill opacity="0"/>
                    <v:stroke miterlimit="10" joinstyle="miter" endcap="round"/>
                  </v:shape>
                  <v:shape id="Shape 8411" o:spid="_x0000_s5403"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firstLine="119"/>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In your words discuss with your class mates that what project evaluation is important?</w:t>
            </w:r>
          </w:p>
        </w:tc>
      </w:tr>
    </w:tbl>
    <w:p w:rsidR="00926429" w:rsidRDefault="00573558">
      <w:pPr>
        <w:spacing w:after="172"/>
        <w:ind w:left="-4" w:hanging="10"/>
      </w:pPr>
      <w:r>
        <w:rPr>
          <w:rFonts w:ascii="Book Antiqua" w:eastAsia="Book Antiqua" w:hAnsi="Book Antiqua" w:cs="Book Antiqua"/>
          <w:sz w:val="24"/>
          <w:u w:val="single" w:color="000000"/>
        </w:rPr>
        <w:t>4.2 Managing Allocation of Resources</w:t>
      </w:r>
    </w:p>
    <w:p w:rsidR="00926429" w:rsidRDefault="00573558">
      <w:pPr>
        <w:spacing w:after="121" w:line="252" w:lineRule="auto"/>
        <w:ind w:left="-8" w:right="13" w:firstLine="9"/>
        <w:jc w:val="both"/>
      </w:pPr>
      <w:r>
        <w:rPr>
          <w:rFonts w:ascii="Book Antiqua" w:eastAsia="Book Antiqua" w:hAnsi="Book Antiqua" w:cs="Book Antiqua"/>
          <w:sz w:val="18"/>
        </w:rPr>
        <w:t>Powerful resource allocation is what sets Project Insight, project management software, apart from other solutions. Project managers can effectively monitor and balance resource workloads across multiple projects from one report.</w:t>
      </w:r>
    </w:p>
    <w:p w:rsidR="00926429" w:rsidRDefault="00573558">
      <w:pPr>
        <w:spacing w:after="121" w:line="252" w:lineRule="auto"/>
        <w:ind w:left="-8" w:right="13" w:firstLine="9"/>
        <w:jc w:val="both"/>
      </w:pPr>
      <w:r>
        <w:rPr>
          <w:rFonts w:ascii="Book Antiqua" w:eastAsia="Book Antiqua" w:hAnsi="Book Antiqua" w:cs="Book Antiqua"/>
          <w:sz w:val="18"/>
        </w:rPr>
        <w:t>Graphical displays give you visibility over the entire organization to ensure that resources have the right amount of work now, and in the future. With Project Insight technology, you are always in control and ahead of the curve.</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Assign team members to projects by group, department or company</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lastRenderedPageBreak/>
        <w:t>Mass assign team members to tasks by skill set</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Swap resources on tasks with just a few mouse clicks</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View resource allocation on work scheduled across all projects</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Drill down to see projects and tasks in resource allocation reports</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Use drag and drop to balance workload of under and over burdened resources</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Suggest the most available resource by skill set</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Forecast and run ‘what if’ scenarios on projects in planning phase</w:t>
      </w:r>
    </w:p>
    <w:p w:rsidR="00926429" w:rsidRDefault="00573558">
      <w:pPr>
        <w:numPr>
          <w:ilvl w:val="0"/>
          <w:numId w:val="71"/>
        </w:numPr>
        <w:spacing w:after="121" w:line="252" w:lineRule="auto"/>
        <w:ind w:right="13" w:hanging="480"/>
        <w:jc w:val="both"/>
      </w:pPr>
      <w:r>
        <w:rPr>
          <w:rFonts w:ascii="Book Antiqua" w:eastAsia="Book Antiqua" w:hAnsi="Book Antiqua" w:cs="Book Antiqua"/>
          <w:sz w:val="18"/>
        </w:rPr>
        <w:t>Set default burden and bill rates at the system, project, or task level</w:t>
      </w:r>
    </w:p>
    <w:p w:rsidR="00926429" w:rsidRDefault="00573558">
      <w:pPr>
        <w:spacing w:after="121" w:line="252" w:lineRule="auto"/>
        <w:ind w:left="-8" w:right="13" w:firstLine="9"/>
        <w:jc w:val="both"/>
      </w:pPr>
      <w:r>
        <w:rPr>
          <w:rFonts w:ascii="Book Antiqua" w:eastAsia="Book Antiqua" w:hAnsi="Book Antiqua" w:cs="Book Antiqua"/>
          <w:sz w:val="18"/>
        </w:rPr>
        <w:t>Project Insight gives project managers power over the management of resource allocation for software development, marketing, product development teams and more. Assigning team members to business goals, projects and individual tasks is simple and easy with our PMI and PMBOK® Guide compliant solution. Mass assign team members’ tasks grouped by skill set, department or resource type, or handle resource allocation management for a single person. It is equally simple to change a resource on a set of project tasks as well.</w:t>
      </w:r>
    </w:p>
    <w:p w:rsidR="00926429" w:rsidRDefault="00573558">
      <w:pPr>
        <w:spacing w:after="243" w:line="252" w:lineRule="auto"/>
        <w:ind w:left="-8" w:right="13" w:firstLine="9"/>
        <w:jc w:val="both"/>
      </w:pPr>
      <w:r>
        <w:rPr>
          <w:rFonts w:ascii="Book Antiqua" w:eastAsia="Book Antiqua" w:hAnsi="Book Antiqua" w:cs="Book Antiqua"/>
          <w:sz w:val="18"/>
        </w:rPr>
        <w:t>Our portfolio system allows resource allocation managers and project managers to use project level and/or cross project resource allocation to manage workloads in order to achieve their goals. The software application reports evenly divide the work (hours) among the workdays (duration) scheduled for the tasks to calculate the total work or effort assigned to a resource within a specified date range.</w:t>
      </w:r>
    </w:p>
    <w:p w:rsidR="00926429" w:rsidRDefault="00573558">
      <w:pPr>
        <w:spacing w:after="210"/>
        <w:ind w:left="-5" w:hanging="10"/>
      </w:pPr>
      <w:r>
        <w:rPr>
          <w:rFonts w:ascii="Book Antiqua" w:eastAsia="Book Antiqua" w:hAnsi="Book Antiqua" w:cs="Book Antiqua"/>
          <w:sz w:val="20"/>
        </w:rPr>
        <w:t>Efficient Resource Allocation and Workload Management</w:t>
      </w:r>
    </w:p>
    <w:p w:rsidR="00926429" w:rsidRDefault="00573558">
      <w:pPr>
        <w:spacing w:after="121" w:line="252" w:lineRule="auto"/>
        <w:ind w:left="-8" w:right="13" w:firstLine="9"/>
        <w:jc w:val="both"/>
      </w:pPr>
      <w:r>
        <w:rPr>
          <w:rFonts w:ascii="Book Antiqua" w:eastAsia="Book Antiqua" w:hAnsi="Book Antiqua" w:cs="Book Antiqua"/>
          <w:sz w:val="18"/>
        </w:rPr>
        <w:t>Resource information may be accessed from the ‘Resources’ tab within a project to review the availability of resources. Project Insight, web project management software provides real-time resource allocation data based on the allocation of their assignments to project tasks system-wide.</w:t>
      </w:r>
    </w:p>
    <w:p w:rsidR="00926429" w:rsidRDefault="00573558">
      <w:pPr>
        <w:spacing w:after="121" w:line="252" w:lineRule="auto"/>
        <w:ind w:left="-8" w:right="13" w:firstLine="9"/>
        <w:jc w:val="both"/>
      </w:pPr>
      <w:r>
        <w:rPr>
          <w:rFonts w:ascii="Book Antiqua" w:eastAsia="Book Antiqua" w:hAnsi="Book Antiqua" w:cs="Book Antiqua"/>
          <w:sz w:val="18"/>
        </w:rPr>
        <w:t>Project managers can also view all resources across all projects in Project Insight. This information is accessed in ‘My Reports,’ ‘Cross Project Resource Allocation.’ Data may be hidden or displayed according to each person’s preferences, supporting a wide variety of applications for these reports. Hundreds of permutations of resource allocation reports are available.</w:t>
      </w:r>
    </w:p>
    <w:p w:rsidR="00926429" w:rsidRDefault="00573558">
      <w:pPr>
        <w:spacing w:after="5" w:line="252" w:lineRule="auto"/>
        <w:ind w:left="-8" w:right="13" w:firstLine="9"/>
        <w:jc w:val="both"/>
      </w:pPr>
      <w:r>
        <w:rPr>
          <w:rFonts w:ascii="Book Antiqua" w:eastAsia="Book Antiqua" w:hAnsi="Book Antiqua" w:cs="Book Antiqua"/>
          <w:sz w:val="18"/>
        </w:rPr>
        <w:t>Other project management software applications claim to have extensive resource allocation capabilities in their marketing materials; however, they often fall short. Project Insight not only allows resource managers or project managers to see the total workload each resource has per day, week or other time period, it allows them to drill down on all of the projects and tasks that are causing the over allocation in one view. Tasks can easily be reassigned using Project Insight’s simple drag and drop functionality. It’s perfect for the management of all kinds of goals, tasks and projects including IT projects, interactive or marketing projects, product development projects, professional services and more.</w:t>
      </w:r>
    </w:p>
    <w:tbl>
      <w:tblPr>
        <w:tblStyle w:val="TableGrid"/>
        <w:tblW w:w="7613" w:type="dxa"/>
        <w:tblInd w:w="10" w:type="dxa"/>
        <w:tblCellMar>
          <w:left w:w="230" w:type="dxa"/>
          <w:bottom w:w="80" w:type="dxa"/>
          <w:right w:w="262" w:type="dxa"/>
        </w:tblCellMar>
        <w:tblLook w:val="04A0"/>
      </w:tblPr>
      <w:tblGrid>
        <w:gridCol w:w="7613"/>
      </w:tblGrid>
      <w:tr w:rsidR="00926429">
        <w:trPr>
          <w:trHeight w:val="1141"/>
        </w:trPr>
        <w:tc>
          <w:tcPr>
            <w:tcW w:w="7613"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76128" o:spid="_x0000_s5379" style="width:21.4pt;height:23.2pt;mso-position-horizontal-relative:char;mso-position-vertical-relative:line" coordsize="2716,2946">
                  <v:shape id="Shape 8479" o:spid="_x0000_s5401" style="position:absolute;top:460;width:2475;height:2485" coordsize="247533,248579" path="m,248579r247533,l247533,,,,,248579xe" filled="f" fillcolor="black" strokecolor="#1f1a17" strokeweight=".33542mm">
                    <v:fill opacity="0"/>
                    <v:stroke miterlimit="10" joinstyle="miter" endcap="round"/>
                  </v:shape>
                  <v:shape id="Shape 8480" o:spid="_x0000_s5400" style="position:absolute;left:30;top:828;width:2505;height:0" coordsize="250552,0" path="m,l250552,e" filled="f" fillcolor="black" strokecolor="#1f1a17" strokeweight=".33542mm">
                    <v:fill opacity="0"/>
                    <v:stroke miterlimit="10" joinstyle="miter" endcap="round"/>
                  </v:shape>
                  <v:shape id="Shape 8481" o:spid="_x0000_s5399" style="position:absolute;left:965;top:429;width:30;height:2485" coordsize="3019,248579" path="m3019,l,248579e" filled="f" fillcolor="black" strokecolor="#1f1a17" strokeweight=".33542mm">
                    <v:fill opacity="0"/>
                    <v:stroke miterlimit="10" joinstyle="miter" endcap="round"/>
                  </v:shape>
                  <v:shape id="Shape 344992" o:spid="_x0000_s5398" style="position:absolute;left:422;top:1258;width:91;height:91" coordsize="9144,9144" path="m,l9144,r,9144l,9144,,e" fillcolor="#1f1a17" stroked="f" strokeweight="0">
                    <v:stroke opacity="0" miterlimit="10" joinstyle="miter" endcap="round"/>
                  </v:shape>
                  <v:shape id="Shape 8483" o:spid="_x0000_s5397" style="position:absolute;left:422;top:1258;width:30;height:30" coordsize="3019,3069" path="m3019,r,l3019,r,3069l3019,3069,,3069,,,,,3019,xe" filled="f" fillcolor="black" strokecolor="#1f1a17" strokeweight=".33542mm">
                    <v:fill opacity="0"/>
                    <v:stroke miterlimit="10" joinstyle="miter" endcap="round"/>
                  </v:shape>
                  <v:shape id="Shape 8484" o:spid="_x0000_s5396" style="position:absolute;left:422;top:1565;width:30;height:61" coordsize="3019,6138" path="m,l3019,r,3069l3019,6138,,3069,,xe" fillcolor="#1f1a17" stroked="f" strokeweight="0">
                    <v:stroke opacity="0" miterlimit="10" joinstyle="miter" endcap="round"/>
                  </v:shape>
                  <v:shape id="Shape 8485" o:spid="_x0000_s5395" style="position:absolute;left:422;top:1565;width:30;height:61" coordsize="3019,6138" path="m3019,r,l3019,3069r,l3019,6138,,3069r,l,,3019,xe" filled="f" fillcolor="black" strokecolor="#1f1a17" strokeweight=".33542mm">
                    <v:fill opacity="0"/>
                    <v:stroke miterlimit="10" joinstyle="miter" endcap="round"/>
                  </v:shape>
                  <v:shape id="Shape 344993" o:spid="_x0000_s5394" style="position:absolute;left:422;top:1872;width:91;height:91" coordsize="9144,9144" path="m,l9144,r,9144l,9144,,e" fillcolor="#1f1a17" stroked="f" strokeweight="0">
                    <v:stroke opacity="0" miterlimit="10" joinstyle="miter" endcap="round"/>
                  </v:shape>
                  <v:shape id="Shape 8487" o:spid="_x0000_s5393" style="position:absolute;left:422;top:1872;width:30;height:30" coordsize="3019,3070" path="m3019,r,l3019,3070r,l3019,3070,,3070r,l,,3019,xe" filled="f" fillcolor="black" strokecolor="#1f1a17" strokeweight=".33542mm">
                    <v:fill opacity="0"/>
                    <v:stroke miterlimit="10" joinstyle="miter" endcap="round"/>
                  </v:shape>
                  <v:shape id="Shape 8488" o:spid="_x0000_s5392" style="position:absolute;left:422;top:2178;width:30;height:61" coordsize="3019,6138" path="m,l3019,r,3069l3019,6138,,3069,,xe" fillcolor="#1f1a17" stroked="f" strokeweight="0">
                    <v:stroke opacity="0" miterlimit="10" joinstyle="miter" endcap="round"/>
                  </v:shape>
                  <v:shape id="Shape 8489" o:spid="_x0000_s5391" style="position:absolute;left:422;top:2178;width:30;height:61" coordsize="3019,6138" path="m3019,r,l3019,3069r,l3019,6138,,3069r,l,,3019,xe" filled="f" fillcolor="black" strokecolor="#1f1a17" strokeweight=".33542mm">
                    <v:fill opacity="0"/>
                    <v:stroke miterlimit="10" joinstyle="miter" endcap="round"/>
                  </v:shape>
                  <v:shape id="Shape 8490" o:spid="_x0000_s5390" style="position:absolute;left:422;top:2485;width:30;height:61" coordsize="3019,6138" path="m3019,r,3069l3019,6138,,6138,,3069,3019,xe" fillcolor="#1f1a17" stroked="f" strokeweight="0">
                    <v:stroke opacity="0" miterlimit="10" joinstyle="miter" endcap="round"/>
                  </v:shape>
                  <v:shape id="Shape 8491" o:spid="_x0000_s5389" style="position:absolute;left:422;top:2485;width:30;height:61" coordsize="3019,6138" path="m3019,r,3069l3019,3069r,3069l3019,6138,,6138,,3069r,l3019,xe" filled="f" fillcolor="black" strokecolor="#1f1a17" strokeweight=".33542mm">
                    <v:fill opacity="0"/>
                    <v:stroke miterlimit="10" joinstyle="miter" endcap="round"/>
                  </v:shape>
                  <v:shape id="Shape 8492" o:spid="_x0000_s5388" style="position:absolute;left:1388;top:2516;width:724;height:0" coordsize="72449,0" path="m,l72449,e" filled="f" fillcolor="black" strokecolor="#1f1a17" strokeweight=".33542mm">
                    <v:fill opacity="0"/>
                    <v:stroke miterlimit="10" joinstyle="miter" endcap="round"/>
                  </v:shape>
                  <v:shape id="Shape 8493" o:spid="_x0000_s5387" style="position:absolute;left:1388;top:2209;width:724;height:0" coordsize="72449,0" path="m,l72449,e" filled="f" fillcolor="black" strokecolor="#1f1a17" strokeweight=".33542mm">
                    <v:fill opacity="0"/>
                    <v:stroke miterlimit="10" joinstyle="miter" endcap="round"/>
                  </v:shape>
                  <v:shape id="Shape 8494" o:spid="_x0000_s5386" style="position:absolute;left:1388;top:1902;width:724;height:0" coordsize="72449,0" path="m,l72449,e" filled="f" fillcolor="black" strokecolor="#1f1a17" strokeweight=".33542mm">
                    <v:fill opacity="0"/>
                    <v:stroke miterlimit="10" joinstyle="miter" endcap="round"/>
                  </v:shape>
                  <v:shape id="Shape 8495" o:spid="_x0000_s5385" style="position:absolute;left:1388;top:1595;width:724;height:0" coordsize="72449,0" path="m,l72449,e" filled="f" fillcolor="black" strokecolor="#1f1a17" strokeweight=".33542mm">
                    <v:fill opacity="0"/>
                    <v:stroke miterlimit="10" joinstyle="miter" endcap="round"/>
                  </v:shape>
                  <v:shape id="Shape 8496" o:spid="_x0000_s5384" style="position:absolute;left:1388;top:1258;width:724;height:0" coordsize="72449,0" path="m,l72449,e" filled="f" fillcolor="black" strokecolor="#1f1a17" strokeweight=".33542mm">
                    <v:fill opacity="0"/>
                    <v:stroke miterlimit="10" joinstyle="miter" endcap="round"/>
                  </v:shape>
                  <v:shape id="Shape 344994" o:spid="_x0000_s5383" style="position:absolute;left:2384;width:332;height:1043" coordsize="33206,104342" path="m,l33206,r,104342l,104342,,e" stroked="f" strokeweight="0">
                    <v:stroke opacity="0" miterlimit="10" joinstyle="miter" endcap="round"/>
                  </v:shape>
                  <v:shape id="Shape 8498" o:spid="_x0000_s5382" style="position:absolute;left:2384;width:332;height:1043" coordsize="33206,104342" path="m,104342r33206,l33206,,,,,104342xe" filled="f" fillcolor="black" strokecolor="#1f1a17" strokeweight=".33542mm">
                    <v:fill opacity="0"/>
                    <v:stroke miterlimit="10" joinstyle="miter" endcap="round"/>
                  </v:shape>
                  <v:shape id="Shape 8499" o:spid="_x0000_s5381"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8500" o:spid="_x0000_s5380"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All tasks are efficiently managed with proper resource allocation and tracking, down to the last detail.</w:t>
            </w:r>
          </w:p>
        </w:tc>
      </w:tr>
    </w:tbl>
    <w:p w:rsidR="00926429" w:rsidRDefault="00573558">
      <w:pPr>
        <w:spacing w:after="191"/>
        <w:ind w:left="-5" w:hanging="10"/>
      </w:pPr>
      <w:r>
        <w:rPr>
          <w:rFonts w:ascii="Book Antiqua" w:eastAsia="Book Antiqua" w:hAnsi="Book Antiqua" w:cs="Book Antiqua"/>
        </w:rPr>
        <w:t>Self Assessment</w:t>
      </w:r>
    </w:p>
    <w:p w:rsidR="00926429" w:rsidRDefault="00573558">
      <w:pPr>
        <w:spacing w:after="121" w:line="252" w:lineRule="auto"/>
        <w:ind w:left="-8" w:right="13" w:firstLine="9"/>
        <w:jc w:val="both"/>
      </w:pPr>
      <w:r>
        <w:rPr>
          <w:rFonts w:ascii="Book Antiqua" w:eastAsia="Book Antiqua" w:hAnsi="Book Antiqua" w:cs="Book Antiqua"/>
          <w:sz w:val="18"/>
        </w:rPr>
        <w:t>Fill in the blanks:</w:t>
      </w:r>
    </w:p>
    <w:p w:rsidR="00926429" w:rsidRDefault="00573558">
      <w:pPr>
        <w:numPr>
          <w:ilvl w:val="0"/>
          <w:numId w:val="72"/>
        </w:numPr>
        <w:spacing w:after="121" w:line="252" w:lineRule="auto"/>
        <w:ind w:right="13" w:hanging="480"/>
        <w:jc w:val="both"/>
      </w:pPr>
      <w:r>
        <w:rPr>
          <w:rFonts w:ascii="Book Antiqua" w:eastAsia="Book Antiqua" w:hAnsi="Book Antiqua" w:cs="Book Antiqua"/>
          <w:sz w:val="18"/>
        </w:rPr>
        <w:lastRenderedPageBreak/>
        <w:t xml:space="preserve">Project evaluation is an ………………….. </w:t>
      </w:r>
      <w:proofErr w:type="gramStart"/>
      <w:r>
        <w:rPr>
          <w:rFonts w:ascii="Book Antiqua" w:eastAsia="Book Antiqua" w:hAnsi="Book Antiqua" w:cs="Book Antiqua"/>
          <w:sz w:val="18"/>
        </w:rPr>
        <w:t>and</w:t>
      </w:r>
      <w:proofErr w:type="gramEnd"/>
      <w:r>
        <w:rPr>
          <w:rFonts w:ascii="Book Antiqua" w:eastAsia="Book Antiqua" w:hAnsi="Book Antiqua" w:cs="Book Antiqua"/>
          <w:sz w:val="18"/>
        </w:rPr>
        <w:t xml:space="preserve"> objective measurement of an ongoing or completed project.</w:t>
      </w:r>
    </w:p>
    <w:p w:rsidR="00926429" w:rsidRDefault="00573558">
      <w:pPr>
        <w:numPr>
          <w:ilvl w:val="0"/>
          <w:numId w:val="72"/>
        </w:numPr>
        <w:spacing w:after="121" w:line="252" w:lineRule="auto"/>
        <w:ind w:right="13" w:hanging="480"/>
        <w:jc w:val="both"/>
      </w:pPr>
      <w:r>
        <w:rPr>
          <w:rFonts w:ascii="Book Antiqua" w:eastAsia="Book Antiqua" w:hAnsi="Book Antiqua" w:cs="Book Antiqua"/>
          <w:sz w:val="18"/>
        </w:rPr>
        <w:t>………………… and administering both projects and the overall program.</w:t>
      </w:r>
    </w:p>
    <w:p w:rsidR="00926429" w:rsidRDefault="00573558">
      <w:pPr>
        <w:numPr>
          <w:ilvl w:val="0"/>
          <w:numId w:val="72"/>
        </w:numPr>
        <w:spacing w:after="121" w:line="252" w:lineRule="auto"/>
        <w:ind w:right="13" w:hanging="480"/>
        <w:jc w:val="both"/>
      </w:pPr>
      <w:r>
        <w:rPr>
          <w:rFonts w:ascii="Book Antiqua" w:eastAsia="Book Antiqua" w:hAnsi="Book Antiqua" w:cs="Book Antiqua"/>
          <w:sz w:val="18"/>
        </w:rPr>
        <w:t>…………………are usually governed by a simple management structure.</w:t>
      </w:r>
    </w:p>
    <w:p w:rsidR="00926429" w:rsidRDefault="00573558">
      <w:pPr>
        <w:numPr>
          <w:ilvl w:val="0"/>
          <w:numId w:val="72"/>
        </w:numPr>
        <w:spacing w:after="121" w:line="252" w:lineRule="auto"/>
        <w:ind w:right="13" w:hanging="480"/>
        <w:jc w:val="both"/>
      </w:pPr>
      <w:r>
        <w:rPr>
          <w:rFonts w:ascii="Book Antiqua" w:eastAsia="Book Antiqua" w:hAnsi="Book Antiqua" w:cs="Book Antiqua"/>
          <w:sz w:val="18"/>
        </w:rPr>
        <w:t>At the top of the program management hierarchy are the program sponsor(s) and the program ………………...</w:t>
      </w:r>
    </w:p>
    <w:p w:rsidR="00926429" w:rsidRDefault="00573558">
      <w:pPr>
        <w:numPr>
          <w:ilvl w:val="0"/>
          <w:numId w:val="72"/>
        </w:numPr>
        <w:spacing w:after="121" w:line="252" w:lineRule="auto"/>
        <w:ind w:right="13" w:hanging="480"/>
        <w:jc w:val="both"/>
      </w:pPr>
      <w:r>
        <w:rPr>
          <w:rFonts w:ascii="Book Antiqua" w:eastAsia="Book Antiqua" w:hAnsi="Book Antiqua" w:cs="Book Antiqua"/>
          <w:sz w:val="18"/>
        </w:rPr>
        <w:t>The costs are bigger not only because the program is larger, but also as it entails more types of ………………………...</w:t>
      </w:r>
    </w:p>
    <w:p w:rsidR="00926429" w:rsidRDefault="00573558">
      <w:pPr>
        <w:numPr>
          <w:ilvl w:val="0"/>
          <w:numId w:val="72"/>
        </w:numPr>
        <w:spacing w:after="121" w:line="252" w:lineRule="auto"/>
        <w:ind w:right="13" w:hanging="480"/>
        <w:jc w:val="both"/>
      </w:pPr>
      <w:r>
        <w:rPr>
          <w:rFonts w:ascii="Book Antiqua" w:eastAsia="Book Antiqua" w:hAnsi="Book Antiqua" w:cs="Book Antiqua"/>
          <w:sz w:val="18"/>
        </w:rPr>
        <w:t xml:space="preserve">………………….. </w:t>
      </w:r>
      <w:proofErr w:type="gramStart"/>
      <w:r>
        <w:rPr>
          <w:rFonts w:ascii="Book Antiqua" w:eastAsia="Book Antiqua" w:hAnsi="Book Antiqua" w:cs="Book Antiqua"/>
          <w:sz w:val="18"/>
        </w:rPr>
        <w:t>provides</w:t>
      </w:r>
      <w:proofErr w:type="gramEnd"/>
      <w:r>
        <w:rPr>
          <w:rFonts w:ascii="Book Antiqua" w:eastAsia="Book Antiqua" w:hAnsi="Book Antiqua" w:cs="Book Antiqua"/>
          <w:sz w:val="18"/>
        </w:rPr>
        <w:t xml:space="preserve"> specialized staff expertise for specific work areas.</w:t>
      </w:r>
    </w:p>
    <w:p w:rsidR="00926429" w:rsidRDefault="00573558">
      <w:pPr>
        <w:numPr>
          <w:ilvl w:val="0"/>
          <w:numId w:val="72"/>
        </w:numPr>
        <w:spacing w:after="553" w:line="252" w:lineRule="auto"/>
        <w:ind w:right="13" w:hanging="480"/>
        <w:jc w:val="both"/>
      </w:pPr>
      <w:r>
        <w:rPr>
          <w:rFonts w:ascii="Book Antiqua" w:eastAsia="Book Antiqua" w:hAnsi="Book Antiqua" w:cs="Book Antiqua"/>
          <w:sz w:val="18"/>
        </w:rPr>
        <w:t>Resource information may be accessed from the ‘Resources’ tab within a project to review the availability of …………………..</w:t>
      </w:r>
    </w:p>
    <w:p w:rsidR="00926429" w:rsidRDefault="00573558">
      <w:pPr>
        <w:spacing w:after="0"/>
        <w:ind w:left="418"/>
      </w:pPr>
      <w:r>
        <w:rPr>
          <w:rFonts w:ascii="Wingdings" w:eastAsia="Wingdings" w:hAnsi="Wingdings" w:cs="Wingdings"/>
          <w:dstrike/>
          <w:color w:val="1F1A17"/>
          <w:sz w:val="48"/>
        </w:rPr>
        <w:t></w:t>
      </w:r>
    </w:p>
    <w:p w:rsidR="00926429" w:rsidRDefault="00573558">
      <w:pPr>
        <w:spacing w:after="54" w:line="353" w:lineRule="auto"/>
        <w:ind w:left="1440" w:hanging="1181"/>
      </w:pPr>
      <w:r>
        <w:rPr>
          <w:rFonts w:ascii="Times New Roman" w:eastAsia="Times New Roman" w:hAnsi="Times New Roman" w:cs="Times New Roman"/>
          <w:color w:val="1F1A17"/>
          <w:sz w:val="24"/>
          <w:vertAlign w:val="superscript"/>
        </w:rPr>
        <w:t xml:space="preserve">Case Study </w:t>
      </w:r>
      <w:r>
        <w:rPr>
          <w:rFonts w:ascii="Book Antiqua" w:eastAsia="Book Antiqua" w:hAnsi="Book Antiqua" w:cs="Book Antiqua"/>
          <w:sz w:val="24"/>
          <w:u w:val="single" w:color="000000"/>
        </w:rPr>
        <w:t>Practicing Project Management: A Case Study, 2005 BWF-HHMI Course in Scientific Management</w:t>
      </w:r>
    </w:p>
    <w:p w:rsidR="00926429" w:rsidRDefault="00573558">
      <w:pPr>
        <w:framePr w:dropCap="drop" w:lines="3" w:wrap="around" w:vAnchor="text" w:hAnchor="text"/>
        <w:spacing w:after="0" w:line="767" w:lineRule="exact"/>
        <w:ind w:left="240"/>
      </w:pPr>
      <w:r>
        <w:rPr>
          <w:rFonts w:ascii="Book Antiqua" w:eastAsia="Book Antiqua" w:hAnsi="Book Antiqua" w:cs="Book Antiqua"/>
          <w:position w:val="-3"/>
          <w:sz w:val="91"/>
        </w:rPr>
        <w:t>T</w:t>
      </w:r>
    </w:p>
    <w:p w:rsidR="00926429" w:rsidRDefault="00573558">
      <w:pPr>
        <w:spacing w:after="5" w:line="252" w:lineRule="auto"/>
        <w:ind w:left="240" w:right="13" w:firstLine="9"/>
        <w:jc w:val="both"/>
      </w:pPr>
      <w:r>
        <w:rPr>
          <w:rFonts w:ascii="Book Antiqua" w:eastAsia="Book Antiqua" w:hAnsi="Book Antiqua" w:cs="Book Antiqua"/>
          <w:sz w:val="18"/>
        </w:rPr>
        <w:t>he ability to allocate resources to achieve a goal is the hallmark of project</w:t>
      </w:r>
    </w:p>
    <w:p w:rsidR="00926429" w:rsidRDefault="00573558">
      <w:pPr>
        <w:spacing w:after="121" w:line="252" w:lineRule="auto"/>
        <w:ind w:left="240" w:right="259" w:firstLine="9"/>
        <w:jc w:val="both"/>
      </w:pPr>
      <w:proofErr w:type="gramStart"/>
      <w:r>
        <w:rPr>
          <w:rFonts w:ascii="Book Antiqua" w:eastAsia="Book Antiqua" w:hAnsi="Book Antiqua" w:cs="Book Antiqua"/>
          <w:sz w:val="18"/>
        </w:rPr>
        <w:t>management</w:t>
      </w:r>
      <w:proofErr w:type="gramEnd"/>
      <w:r>
        <w:rPr>
          <w:rFonts w:ascii="Book Antiqua" w:eastAsia="Book Antiqua" w:hAnsi="Book Antiqua" w:cs="Book Antiqua"/>
          <w:sz w:val="18"/>
        </w:rPr>
        <w:t>.  This case study is designed to help you practice the allocation of resources in project management and identify the effects of resource allocation on achieving specific goals.  Read through and complete this case study, and examine the final outcome to understand the potential problems and pitfalls that can occur in projects. Through these types of exercises and personal experience you will build an experience base of skills that will help you better manage your own research laboratory.</w:t>
      </w:r>
    </w:p>
    <w:p w:rsidR="00926429" w:rsidRDefault="00573558">
      <w:pPr>
        <w:spacing w:after="117"/>
        <w:ind w:left="250" w:hanging="10"/>
      </w:pPr>
      <w:r>
        <w:rPr>
          <w:rFonts w:ascii="Book Antiqua" w:eastAsia="Book Antiqua" w:hAnsi="Book Antiqua" w:cs="Book Antiqua"/>
          <w:sz w:val="18"/>
        </w:rPr>
        <w:t>Statement of Work</w:t>
      </w:r>
    </w:p>
    <w:p w:rsidR="00926429" w:rsidRDefault="006C41FD">
      <w:pPr>
        <w:spacing w:after="121" w:line="252" w:lineRule="auto"/>
        <w:ind w:left="240" w:right="193" w:firstLine="9"/>
        <w:jc w:val="both"/>
      </w:pPr>
      <w:r w:rsidRPr="006C41FD">
        <w:rPr>
          <w:noProof/>
          <w:lang w:val="en-IN" w:eastAsia="en-IN"/>
        </w:rPr>
        <w:pict>
          <v:group id="Group 277228" o:spid="_x0000_s5366" style="position:absolute;left:0;text-align:left;margin-left:-6.1pt;margin-top:-191.95pt;width:401.05pt;height:486.5pt;z-index:-251808768" coordsize="50932,61782">
            <v:shape id="Shape 8537" o:spid="_x0000_s5378" style="position:absolute;left:5684;top:2865;width:1706;height:1753" coordsize="170688,175354" path="m85344,r18288,l118872,6153r15240,9229l146304,24611r9144,12306l164592,52299r6096,15382l170688,104597r-6096,15383l155448,135362r-9144,12305l134112,159972r-15240,9230l103632,172278r-18288,3076l70104,172278,51816,169202,39624,159972,24384,147667,15240,135362,6096,119980,3048,104597,,86139,3048,67681,6096,52299,15240,36917,24384,24611,39624,15382,51816,6153,70104,,85344,xe" filled="f" fillcolor="black" strokecolor="#1f1a17" strokeweight=".96pt">
              <v:fill opacity="0"/>
              <v:stroke miterlimit="10" joinstyle="miter" endcap="round"/>
            </v:shape>
            <v:shape id="Shape 8538" o:spid="_x0000_s5377" style="position:absolute;left:5745;top:3142;width:1341;height:1445" coordsize="134112,144590" path="m15240,l134112,r,135362l115824,141514r-18288,3076l82296,144590,67056,141514,51816,138438,39624,132285,27432,123056r-9144,-9229l9144,104597,3048,92292,,76910,,49223,3048,33841,9144,15382,15240,xe" filled="f" fillcolor="black" strokecolor="#1f1a17" strokeweight=".96pt">
              <v:fill opacity="0"/>
              <v:stroke miterlimit="10" joinstyle="miter" endcap="round"/>
            </v:shape>
            <v:shape id="Shape 8543" o:spid="_x0000_s5376" style="position:absolute;left:7056;top:4127;width:640;height:707" coordsize="64008,70757" path="m30480,l64008,52299,30480,70757,,21535,30480,xe" fillcolor="#1f1a17" stroked="f" strokeweight="0">
              <v:stroke opacity="0" miterlimit="10" joinstyle="miter" endcap="round"/>
            </v:shape>
            <v:shape id="Shape 8544" o:spid="_x0000_s5375" style="position:absolute;left:5257;top:1696;width:975;height:153" coordsize="97536,15382" path="m,15382l27432,6153,51816,,76200,,97536,6153e" filled="f" fillcolor="black" strokecolor="#1f1a17" strokeweight=".96pt">
              <v:fill opacity="0"/>
              <v:stroke miterlimit="10" joinstyle="miter" endcap="round"/>
            </v:shape>
            <v:shape id="Shape 8545" o:spid="_x0000_s5374" style="position:absolute;left:5257;top:1942;width:975;height:123" coordsize="97536,12305" path="m,12305l27432,6153,51816,,76200,,97536,6153e" filled="f" fillcolor="black" strokecolor="#1f1a17" strokeweight=".96pt">
              <v:fill opacity="0"/>
              <v:stroke miterlimit="10" joinstyle="miter" endcap="round"/>
            </v:shape>
            <v:shape id="Shape 8548" o:spid="_x0000_s5373" style="position:absolute;left:4282;top:1758;width:975;height:153" coordsize="97536,15382" path="m,15382l27432,6153,51816,3076,76200,,97536,6153e" filled="f" fillcolor="black" strokecolor="#1f1a17" strokeweight=".96pt">
              <v:fill opacity="0"/>
              <v:stroke miterlimit="10" joinstyle="miter" endcap="round"/>
            </v:shape>
            <v:shape id="Shape 8549" o:spid="_x0000_s5372" style="position:absolute;left:4282;top:2004;width:975;height:123" coordsize="97536,12306" path="m,12306l27432,6153,51816,,76200,,97536,6153e" filled="f" fillcolor="black" strokecolor="#1f1a17" strokeweight=".96pt">
              <v:fill opacity="0"/>
              <v:stroke miterlimit="10" joinstyle="miter" endcap="round"/>
            </v:shape>
            <v:shape id="Shape 8590" o:spid="_x0000_s5371" style="position:absolute;left:777;width:24262;height:61142" coordsize="2426208,6114288" path="m,l2426208,r,12192l12192,12192r,6089904l2426208,6102096r,12192l,6114288,,xe" fillcolor="black" stroked="f" strokeweight="0">
              <v:stroke opacity="0" miterlimit="10" joinstyle="miter"/>
            </v:shape>
            <v:shape id="Shape 8591" o:spid="_x0000_s5370" style="position:absolute;left:25039;width:24277;height:61142" coordsize="2427732,6114288" path="m,l2427732,r,6114288l,6114288r,-12192l2414016,6102096r,-6089904l,12192,,xe" fillcolor="black" stroked="f" strokeweight="0">
              <v:stroke opacity="0" miterlimit="10" joinstyle="miter"/>
            </v:shape>
            <v:shape id="Shape 344996" o:spid="_x0000_s5369" style="position:absolute;left:106;top:60472;width:50733;height:1203" coordsize="5073396,120396" path="m,l5073396,r,120396l,120396,,e" stroked="f" strokeweight="0">
              <v:stroke opacity="0" miterlimit="10" joinstyle="miter"/>
            </v:shape>
            <v:shape id="Shape 8593" o:spid="_x0000_s5368" style="position:absolute;top:60380;width:25473;height:1402" coordsize="2547366,140209" path="m,l2547366,r,12192l13716,12192r,114300l2547366,126492r,13717l,140209,,xe" stroked="f" strokeweight="0">
              <v:stroke opacity="0" miterlimit="10" joinstyle="miter"/>
            </v:shape>
            <v:shape id="Shape 8594" o:spid="_x0000_s5367" style="position:absolute;left:25473;top:60380;width:25458;height:1402" coordsize="2545842,140209" path="m,l2545842,r,140209l,140209,,126492r2533650,l2533650,12192,,12192,,xe" stroked="f" strokeweight="0">
              <v:stroke opacity="0" miterlimit="10" joinstyle="miter"/>
            </v:shape>
          </v:group>
        </w:pict>
      </w:r>
      <w:proofErr w:type="gramStart"/>
      <w:r w:rsidR="00573558">
        <w:rPr>
          <w:rFonts w:ascii="Book Antiqua" w:eastAsia="Book Antiqua" w:hAnsi="Book Antiqua" w:cs="Book Antiqua"/>
          <w:sz w:val="18"/>
        </w:rPr>
        <w:t>Background.</w:t>
      </w:r>
      <w:proofErr w:type="gramEnd"/>
      <w:r w:rsidR="00573558">
        <w:rPr>
          <w:rFonts w:ascii="Book Antiqua" w:eastAsia="Book Antiqua" w:hAnsi="Book Antiqua" w:cs="Book Antiqua"/>
          <w:sz w:val="18"/>
        </w:rPr>
        <w:t xml:space="preserve"> You are an Assistant Professor at Enormous State University (ESU) and perform research on </w:t>
      </w:r>
      <w:proofErr w:type="spellStart"/>
      <w:r w:rsidR="00573558">
        <w:rPr>
          <w:rFonts w:ascii="Book Antiqua" w:eastAsia="Book Antiqua" w:hAnsi="Book Antiqua" w:cs="Book Antiqua"/>
          <w:sz w:val="18"/>
        </w:rPr>
        <w:t>Yersinia</w:t>
      </w:r>
      <w:proofErr w:type="spellEnd"/>
      <w:r w:rsidR="00573558">
        <w:rPr>
          <w:rFonts w:ascii="Book Antiqua" w:eastAsia="Book Antiqua" w:hAnsi="Book Antiqua" w:cs="Book Antiqua"/>
          <w:sz w:val="18"/>
        </w:rPr>
        <w:t xml:space="preserve"> </w:t>
      </w:r>
      <w:proofErr w:type="spellStart"/>
      <w:r w:rsidR="00573558">
        <w:rPr>
          <w:rFonts w:ascii="Book Antiqua" w:eastAsia="Book Antiqua" w:hAnsi="Book Antiqua" w:cs="Book Antiqua"/>
          <w:sz w:val="18"/>
        </w:rPr>
        <w:t>pestis</w:t>
      </w:r>
      <w:proofErr w:type="spellEnd"/>
      <w:r w:rsidR="00573558">
        <w:rPr>
          <w:rFonts w:ascii="Book Antiqua" w:eastAsia="Book Antiqua" w:hAnsi="Book Antiqua" w:cs="Book Antiqua"/>
          <w:sz w:val="18"/>
        </w:rPr>
        <w:t xml:space="preserve"> (plague) and pulmonary cell interactions.  Recently you have found a very interesting proton pump in Y. </w:t>
      </w:r>
      <w:proofErr w:type="spellStart"/>
      <w:r w:rsidR="00573558">
        <w:rPr>
          <w:rFonts w:ascii="Book Antiqua" w:eastAsia="Book Antiqua" w:hAnsi="Book Antiqua" w:cs="Book Antiqua"/>
          <w:sz w:val="18"/>
        </w:rPr>
        <w:t>pestis</w:t>
      </w:r>
      <w:proofErr w:type="spellEnd"/>
      <w:r w:rsidR="00573558">
        <w:rPr>
          <w:rFonts w:ascii="Book Antiqua" w:eastAsia="Book Antiqua" w:hAnsi="Book Antiqua" w:cs="Book Antiqua"/>
          <w:sz w:val="18"/>
        </w:rPr>
        <w:t xml:space="preserve"> that when blocked by a drug inhibitor in vitro, kills the bacteria but not human cells in culture (you have a paper submitted on this work).  You have been wondering if this drug could be an antidote for a plague </w:t>
      </w:r>
      <w:proofErr w:type="gramStart"/>
      <w:r w:rsidR="00573558">
        <w:rPr>
          <w:rFonts w:ascii="Book Antiqua" w:eastAsia="Book Antiqua" w:hAnsi="Book Antiqua" w:cs="Book Antiqua"/>
          <w:sz w:val="18"/>
        </w:rPr>
        <w:t>infection?</w:t>
      </w:r>
      <w:proofErr w:type="gramEnd"/>
      <w:r w:rsidR="00573558">
        <w:rPr>
          <w:rFonts w:ascii="Book Antiqua" w:eastAsia="Book Antiqua" w:hAnsi="Book Antiqua" w:cs="Book Antiqua"/>
          <w:sz w:val="18"/>
        </w:rPr>
        <w:t xml:space="preserve">  The NIH has just released an RFA for “Saving our soldiers from dangerous pathogens” that is due in 13 weeks.  This grant could fully fund your lab for five years. Your goal is to prepare yourself for a successful RFA proposal.</w:t>
      </w:r>
    </w:p>
    <w:p w:rsidR="00926429" w:rsidRDefault="00573558">
      <w:pPr>
        <w:spacing w:after="121" w:line="252" w:lineRule="auto"/>
        <w:ind w:left="240" w:right="256" w:firstLine="9"/>
        <w:jc w:val="both"/>
      </w:pPr>
      <w:r>
        <w:rPr>
          <w:rFonts w:ascii="Book Antiqua" w:eastAsia="Book Antiqua" w:hAnsi="Book Antiqua" w:cs="Book Antiqua"/>
          <w:sz w:val="18"/>
        </w:rPr>
        <w:t>Case study: You need to define the scope of the work you would like to achieve to reach your goal.  Yet you are constrained by the available research funds and can only choose two of the following for your scope of work.</w:t>
      </w:r>
    </w:p>
    <w:p w:rsidR="00926429" w:rsidRDefault="00573558">
      <w:pPr>
        <w:spacing w:after="117"/>
        <w:ind w:left="250" w:hanging="10"/>
      </w:pPr>
      <w:r>
        <w:rPr>
          <w:rFonts w:ascii="Book Antiqua" w:eastAsia="Book Antiqua" w:hAnsi="Book Antiqua" w:cs="Book Antiqua"/>
          <w:sz w:val="18"/>
        </w:rPr>
        <w:t>Scope of Work</w:t>
      </w:r>
    </w:p>
    <w:p w:rsidR="00926429" w:rsidRDefault="00573558">
      <w:pPr>
        <w:numPr>
          <w:ilvl w:val="0"/>
          <w:numId w:val="73"/>
        </w:numPr>
        <w:spacing w:after="121" w:line="252" w:lineRule="auto"/>
        <w:ind w:right="13" w:hanging="480"/>
        <w:jc w:val="both"/>
      </w:pPr>
      <w:r>
        <w:rPr>
          <w:rFonts w:ascii="Book Antiqua" w:eastAsia="Book Antiqua" w:hAnsi="Book Antiqua" w:cs="Book Antiqua"/>
          <w:sz w:val="18"/>
        </w:rPr>
        <w:t xml:space="preserve">Propose a clinical trial for the existing drug inhibitor to demonstrate its efficacy in stopping Y. </w:t>
      </w:r>
      <w:proofErr w:type="spellStart"/>
      <w:r>
        <w:rPr>
          <w:rFonts w:ascii="Book Antiqua" w:eastAsia="Book Antiqua" w:hAnsi="Book Antiqua" w:cs="Book Antiqua"/>
          <w:sz w:val="18"/>
        </w:rPr>
        <w:t>pestis</w:t>
      </w:r>
      <w:proofErr w:type="spellEnd"/>
      <w:r>
        <w:rPr>
          <w:rFonts w:ascii="Book Antiqua" w:eastAsia="Book Antiqua" w:hAnsi="Book Antiqua" w:cs="Book Antiqua"/>
          <w:sz w:val="18"/>
        </w:rPr>
        <w:t>.</w:t>
      </w:r>
    </w:p>
    <w:p w:rsidR="00926429" w:rsidRDefault="00573558">
      <w:pPr>
        <w:numPr>
          <w:ilvl w:val="0"/>
          <w:numId w:val="73"/>
        </w:numPr>
        <w:spacing w:after="121" w:line="252" w:lineRule="auto"/>
        <w:ind w:right="13" w:hanging="480"/>
        <w:jc w:val="both"/>
      </w:pPr>
      <w:r>
        <w:rPr>
          <w:rFonts w:ascii="Book Antiqua" w:eastAsia="Book Antiqua" w:hAnsi="Book Antiqua" w:cs="Book Antiqua"/>
          <w:sz w:val="18"/>
        </w:rPr>
        <w:t xml:space="preserve">Create additional candidate drugs with similar structure to your inhibitor that have high potential to kill Y. </w:t>
      </w:r>
      <w:proofErr w:type="spellStart"/>
      <w:r>
        <w:rPr>
          <w:rFonts w:ascii="Book Antiqua" w:eastAsia="Book Antiqua" w:hAnsi="Book Antiqua" w:cs="Book Antiqua"/>
          <w:sz w:val="18"/>
        </w:rPr>
        <w:t>pestis</w:t>
      </w:r>
      <w:proofErr w:type="spellEnd"/>
      <w:r>
        <w:rPr>
          <w:rFonts w:ascii="Book Antiqua" w:eastAsia="Book Antiqua" w:hAnsi="Book Antiqua" w:cs="Book Antiqua"/>
          <w:sz w:val="18"/>
        </w:rPr>
        <w:t>.</w:t>
      </w:r>
    </w:p>
    <w:p w:rsidR="00926429" w:rsidRDefault="00573558">
      <w:pPr>
        <w:numPr>
          <w:ilvl w:val="0"/>
          <w:numId w:val="73"/>
        </w:numPr>
        <w:spacing w:after="121" w:line="252" w:lineRule="auto"/>
        <w:ind w:right="13" w:hanging="480"/>
        <w:jc w:val="both"/>
      </w:pPr>
      <w:r>
        <w:rPr>
          <w:rFonts w:ascii="Book Antiqua" w:eastAsia="Book Antiqua" w:hAnsi="Book Antiqua" w:cs="Book Antiqua"/>
          <w:sz w:val="18"/>
        </w:rPr>
        <w:t>Make an antibody to pump that will help in pump characterization.</w:t>
      </w:r>
    </w:p>
    <w:p w:rsidR="00926429" w:rsidRDefault="00573558">
      <w:pPr>
        <w:numPr>
          <w:ilvl w:val="0"/>
          <w:numId w:val="73"/>
        </w:numPr>
        <w:spacing w:after="121" w:line="252" w:lineRule="auto"/>
        <w:ind w:right="13" w:hanging="480"/>
        <w:jc w:val="both"/>
      </w:pPr>
      <w:r>
        <w:rPr>
          <w:rFonts w:ascii="Book Antiqua" w:eastAsia="Book Antiqua" w:hAnsi="Book Antiqua" w:cs="Book Antiqua"/>
          <w:sz w:val="18"/>
        </w:rPr>
        <w:t xml:space="preserve">Identify gene </w:t>
      </w:r>
      <w:proofErr w:type="spellStart"/>
      <w:r>
        <w:rPr>
          <w:rFonts w:ascii="Book Antiqua" w:eastAsia="Book Antiqua" w:hAnsi="Book Antiqua" w:cs="Book Antiqua"/>
          <w:sz w:val="18"/>
        </w:rPr>
        <w:t>homologs</w:t>
      </w:r>
      <w:proofErr w:type="spellEnd"/>
      <w:r>
        <w:rPr>
          <w:rFonts w:ascii="Book Antiqua" w:eastAsia="Book Antiqua" w:hAnsi="Book Antiqua" w:cs="Book Antiqua"/>
          <w:sz w:val="18"/>
        </w:rPr>
        <w:t xml:space="preserve"> and physiologic pathways of current pump identified.</w:t>
      </w:r>
    </w:p>
    <w:p w:rsidR="00926429" w:rsidRDefault="00573558">
      <w:pPr>
        <w:numPr>
          <w:ilvl w:val="0"/>
          <w:numId w:val="73"/>
        </w:numPr>
        <w:spacing w:after="34" w:line="252" w:lineRule="auto"/>
        <w:ind w:right="13" w:hanging="480"/>
        <w:jc w:val="both"/>
      </w:pPr>
      <w:r>
        <w:rPr>
          <w:rFonts w:ascii="Book Antiqua" w:eastAsia="Book Antiqua" w:hAnsi="Book Antiqua" w:cs="Book Antiqua"/>
          <w:sz w:val="18"/>
        </w:rPr>
        <w:lastRenderedPageBreak/>
        <w:t>Define role of immune system and its potential to improve cell killing with respect to pump inhibition.</w:t>
      </w:r>
    </w:p>
    <w:p w:rsidR="00926429" w:rsidRDefault="00573558">
      <w:pPr>
        <w:spacing w:after="148"/>
        <w:ind w:left="10" w:right="-15" w:hanging="10"/>
        <w:jc w:val="right"/>
      </w:pPr>
      <w:proofErr w:type="spellStart"/>
      <w:r>
        <w:rPr>
          <w:rFonts w:ascii="Book Antiqua" w:eastAsia="Book Antiqua" w:hAnsi="Book Antiqua" w:cs="Book Antiqua"/>
          <w:sz w:val="18"/>
        </w:rPr>
        <w:t>Contd</w:t>
      </w:r>
      <w:proofErr w:type="spellEnd"/>
      <w:r>
        <w:rPr>
          <w:rFonts w:ascii="Book Antiqua" w:eastAsia="Book Antiqua" w:hAnsi="Book Antiqua" w:cs="Book Antiqua"/>
          <w:sz w:val="18"/>
        </w:rPr>
        <w:t>.....</w:t>
      </w:r>
    </w:p>
    <w:p w:rsidR="00926429" w:rsidRDefault="00573558">
      <w:pPr>
        <w:spacing w:after="117"/>
        <w:ind w:left="2" w:hanging="10"/>
      </w:pPr>
      <w:r>
        <w:rPr>
          <w:rFonts w:ascii="Book Antiqua" w:eastAsia="Book Antiqua" w:hAnsi="Book Antiqua" w:cs="Book Antiqua"/>
          <w:sz w:val="18"/>
        </w:rPr>
        <w:t>Choices: Scope of Work</w:t>
      </w:r>
    </w:p>
    <w:p w:rsidR="00926429" w:rsidRDefault="00573558">
      <w:pPr>
        <w:spacing w:after="118"/>
        <w:ind w:left="2" w:hanging="10"/>
      </w:pPr>
      <w:r>
        <w:rPr>
          <w:rFonts w:ascii="Book Antiqua" w:eastAsia="Book Antiqua" w:hAnsi="Book Antiqua" w:cs="Book Antiqua"/>
          <w:sz w:val="18"/>
        </w:rPr>
        <w:t>Allocation of Resources: Assignment of Personnel:</w:t>
      </w:r>
    </w:p>
    <w:p w:rsidR="00926429" w:rsidRDefault="00573558">
      <w:pPr>
        <w:spacing w:after="121" w:line="252" w:lineRule="auto"/>
        <w:ind w:left="-8" w:right="13" w:firstLine="9"/>
        <w:jc w:val="both"/>
      </w:pPr>
      <w:r>
        <w:rPr>
          <w:rFonts w:ascii="Book Antiqua" w:eastAsia="Book Antiqua" w:hAnsi="Book Antiqua" w:cs="Book Antiqua"/>
          <w:sz w:val="18"/>
        </w:rPr>
        <w:t>You have sufficient personnel in your laboratory to attempt the scope of work.  Allocate your personnel according to the following rules:</w:t>
      </w:r>
    </w:p>
    <w:p w:rsidR="00926429" w:rsidRDefault="00573558">
      <w:pPr>
        <w:numPr>
          <w:ilvl w:val="0"/>
          <w:numId w:val="73"/>
        </w:numPr>
        <w:spacing w:after="121" w:line="252" w:lineRule="auto"/>
        <w:ind w:right="13" w:hanging="480"/>
        <w:jc w:val="both"/>
      </w:pPr>
      <w:r>
        <w:rPr>
          <w:rFonts w:ascii="Book Antiqua" w:eastAsia="Book Antiqua" w:hAnsi="Book Antiqua" w:cs="Book Antiqua"/>
          <w:sz w:val="18"/>
        </w:rPr>
        <w:t>Choose only two scope projects.</w:t>
      </w:r>
    </w:p>
    <w:p w:rsidR="00926429" w:rsidRDefault="00573558">
      <w:pPr>
        <w:numPr>
          <w:ilvl w:val="0"/>
          <w:numId w:val="73"/>
        </w:numPr>
        <w:spacing w:after="121" w:line="252" w:lineRule="auto"/>
        <w:ind w:right="13" w:hanging="480"/>
        <w:jc w:val="both"/>
      </w:pPr>
      <w:r>
        <w:rPr>
          <w:rFonts w:ascii="Book Antiqua" w:eastAsia="Book Antiqua" w:hAnsi="Book Antiqua" w:cs="Book Antiqua"/>
          <w:sz w:val="18"/>
        </w:rPr>
        <w:t>You must do the ongoing lab work.</w:t>
      </w:r>
    </w:p>
    <w:p w:rsidR="00926429" w:rsidRDefault="00573558">
      <w:pPr>
        <w:numPr>
          <w:ilvl w:val="0"/>
          <w:numId w:val="73"/>
        </w:numPr>
        <w:spacing w:after="121" w:line="252" w:lineRule="auto"/>
        <w:ind w:right="13" w:hanging="480"/>
        <w:jc w:val="both"/>
      </w:pPr>
      <w:r>
        <w:rPr>
          <w:rFonts w:ascii="Book Antiqua" w:eastAsia="Book Antiqua" w:hAnsi="Book Antiqua" w:cs="Book Antiqua"/>
          <w:sz w:val="18"/>
        </w:rPr>
        <w:t>Each person can only do one scope project/ongoing lab work.</w:t>
      </w:r>
    </w:p>
    <w:p w:rsidR="00926429" w:rsidRDefault="00573558">
      <w:pPr>
        <w:numPr>
          <w:ilvl w:val="0"/>
          <w:numId w:val="73"/>
        </w:numPr>
        <w:spacing w:after="121" w:line="252" w:lineRule="auto"/>
        <w:ind w:right="13" w:hanging="480"/>
        <w:jc w:val="both"/>
      </w:pPr>
      <w:r>
        <w:rPr>
          <w:rFonts w:ascii="Book Antiqua" w:eastAsia="Book Antiqua" w:hAnsi="Book Antiqua" w:cs="Book Antiqua"/>
          <w:sz w:val="18"/>
        </w:rPr>
        <w:t>You need at least one person per scope project.</w:t>
      </w:r>
    </w:p>
    <w:p w:rsidR="00926429" w:rsidRDefault="00573558">
      <w:pPr>
        <w:numPr>
          <w:ilvl w:val="0"/>
          <w:numId w:val="73"/>
        </w:numPr>
        <w:spacing w:after="121" w:line="252" w:lineRule="auto"/>
        <w:ind w:right="13" w:hanging="480"/>
        <w:jc w:val="both"/>
      </w:pPr>
      <w:r>
        <w:rPr>
          <w:rFonts w:ascii="Book Antiqua" w:eastAsia="Book Antiqua" w:hAnsi="Book Antiqua" w:cs="Book Antiqua"/>
          <w:sz w:val="18"/>
        </w:rPr>
        <w:t>You can have up to two people per project.</w:t>
      </w:r>
    </w:p>
    <w:p w:rsidR="00926429" w:rsidRDefault="00573558">
      <w:pPr>
        <w:numPr>
          <w:ilvl w:val="0"/>
          <w:numId w:val="73"/>
        </w:numPr>
        <w:spacing w:after="121" w:line="252" w:lineRule="auto"/>
        <w:ind w:right="13" w:hanging="480"/>
        <w:jc w:val="both"/>
      </w:pPr>
      <w:r>
        <w:rPr>
          <w:rFonts w:ascii="Book Antiqua" w:eastAsia="Book Antiqua" w:hAnsi="Book Antiqua" w:cs="Book Antiqua"/>
          <w:sz w:val="18"/>
        </w:rPr>
        <w:t>You must have people covering the ongoing lab work (one for each column).</w:t>
      </w:r>
    </w:p>
    <w:p w:rsidR="00926429" w:rsidRDefault="00573558">
      <w:pPr>
        <w:spacing w:after="144" w:line="252" w:lineRule="auto"/>
        <w:ind w:left="-8" w:right="119" w:firstLine="9"/>
        <w:jc w:val="both"/>
      </w:pPr>
      <w:r>
        <w:rPr>
          <w:noProof/>
          <w:lang w:val="en-US" w:eastAsia="en-US"/>
        </w:rPr>
        <w:drawing>
          <wp:anchor distT="0" distB="0" distL="114300" distR="114300" simplePos="0" relativeHeight="251499520" behindDoc="1" locked="0" layoutInCell="1" allowOverlap="0">
            <wp:simplePos x="0" y="0"/>
            <wp:positionH relativeFrom="column">
              <wp:posOffset>-331866</wp:posOffset>
            </wp:positionH>
            <wp:positionV relativeFrom="paragraph">
              <wp:posOffset>-2288665</wp:posOffset>
            </wp:positionV>
            <wp:extent cx="5190745" cy="8317993"/>
            <wp:effectExtent l="0" t="0" r="0" b="0"/>
            <wp:wrapNone/>
            <wp:docPr id="332907" name="Picture 332907"/>
            <wp:cNvGraphicFramePr/>
            <a:graphic xmlns:a="http://schemas.openxmlformats.org/drawingml/2006/main">
              <a:graphicData uri="http://schemas.openxmlformats.org/drawingml/2006/picture">
                <pic:pic xmlns:pic="http://schemas.openxmlformats.org/drawingml/2006/picture">
                  <pic:nvPicPr>
                    <pic:cNvPr id="332907" name="Picture 332907"/>
                    <pic:cNvPicPr/>
                  </pic:nvPicPr>
                  <pic:blipFill>
                    <a:blip r:embed="rId69"/>
                    <a:stretch>
                      <a:fillRect/>
                    </a:stretch>
                  </pic:blipFill>
                  <pic:spPr>
                    <a:xfrm>
                      <a:off x="0" y="0"/>
                      <a:ext cx="5190745" cy="8317993"/>
                    </a:xfrm>
                    <a:prstGeom prst="rect">
                      <a:avLst/>
                    </a:prstGeom>
                  </pic:spPr>
                </pic:pic>
              </a:graphicData>
            </a:graphic>
          </wp:anchor>
        </w:drawing>
      </w:r>
      <w:r>
        <w:rPr>
          <w:rFonts w:ascii="Book Antiqua" w:eastAsia="Book Antiqua" w:hAnsi="Book Antiqua" w:cs="Book Antiqua"/>
          <w:sz w:val="18"/>
        </w:rPr>
        <w:t>Different personnel have different research strengths and can or cannot function in different projects. Their abilities are listed in the following table. You can consider a degree of redundancy in the work assignments that you may want in case of personnel loss or turnover.</w:t>
      </w:r>
    </w:p>
    <w:p w:rsidR="00926429" w:rsidRDefault="00573558">
      <w:pPr>
        <w:tabs>
          <w:tab w:val="center" w:pos="463"/>
          <w:tab w:val="center" w:pos="1280"/>
          <w:tab w:val="center" w:pos="2160"/>
          <w:tab w:val="center" w:pos="2988"/>
          <w:tab w:val="center" w:pos="3821"/>
          <w:tab w:val="center" w:pos="4627"/>
          <w:tab w:val="center" w:pos="5345"/>
          <w:tab w:val="center" w:pos="6226"/>
          <w:tab w:val="center" w:pos="7059"/>
        </w:tabs>
        <w:spacing w:after="0"/>
      </w:pPr>
      <w:r>
        <w:tab/>
      </w:r>
      <w:r>
        <w:rPr>
          <w:rFonts w:ascii="Book Antiqua" w:eastAsia="Book Antiqua" w:hAnsi="Book Antiqua" w:cs="Book Antiqua"/>
          <w:sz w:val="16"/>
        </w:rPr>
        <w:t xml:space="preserve">Name </w:t>
      </w:r>
      <w:r>
        <w:rPr>
          <w:rFonts w:ascii="Book Antiqua" w:eastAsia="Book Antiqua" w:hAnsi="Book Antiqua" w:cs="Book Antiqua"/>
          <w:sz w:val="16"/>
        </w:rPr>
        <w:tab/>
        <w:t xml:space="preserve">Person </w:t>
      </w:r>
      <w:r>
        <w:rPr>
          <w:rFonts w:ascii="Book Antiqua" w:eastAsia="Book Antiqua" w:hAnsi="Book Antiqua" w:cs="Book Antiqua"/>
          <w:sz w:val="16"/>
        </w:rPr>
        <w:tab/>
        <w:t xml:space="preserve">Scope 1 </w:t>
      </w:r>
      <w:r>
        <w:rPr>
          <w:rFonts w:ascii="Book Antiqua" w:eastAsia="Book Antiqua" w:hAnsi="Book Antiqua" w:cs="Book Antiqua"/>
          <w:sz w:val="16"/>
        </w:rPr>
        <w:tab/>
        <w:t xml:space="preserve">Scope 2 </w:t>
      </w:r>
      <w:r>
        <w:rPr>
          <w:rFonts w:ascii="Book Antiqua" w:eastAsia="Book Antiqua" w:hAnsi="Book Antiqua" w:cs="Book Antiqua"/>
          <w:sz w:val="16"/>
        </w:rPr>
        <w:tab/>
        <w:t xml:space="preserve">Scope 3 </w:t>
      </w:r>
      <w:r>
        <w:rPr>
          <w:rFonts w:ascii="Book Antiqua" w:eastAsia="Book Antiqua" w:hAnsi="Book Antiqua" w:cs="Book Antiqua"/>
          <w:sz w:val="16"/>
        </w:rPr>
        <w:tab/>
        <w:t xml:space="preserve">Scope 4 </w:t>
      </w:r>
      <w:r>
        <w:rPr>
          <w:rFonts w:ascii="Book Antiqua" w:eastAsia="Book Antiqua" w:hAnsi="Book Antiqua" w:cs="Book Antiqua"/>
          <w:sz w:val="16"/>
        </w:rPr>
        <w:tab/>
        <w:t xml:space="preserve">Scope 5 </w:t>
      </w:r>
      <w:r>
        <w:rPr>
          <w:rFonts w:ascii="Book Antiqua" w:eastAsia="Book Antiqua" w:hAnsi="Book Antiqua" w:cs="Book Antiqua"/>
          <w:sz w:val="16"/>
        </w:rPr>
        <w:tab/>
        <w:t xml:space="preserve">Ongoing </w:t>
      </w:r>
      <w:r>
        <w:rPr>
          <w:rFonts w:ascii="Book Antiqua" w:eastAsia="Book Antiqua" w:hAnsi="Book Antiqua" w:cs="Book Antiqua"/>
          <w:sz w:val="16"/>
        </w:rPr>
        <w:tab/>
        <w:t xml:space="preserve">Ongoing </w:t>
      </w:r>
    </w:p>
    <w:p w:rsidR="00926429" w:rsidRDefault="00573558">
      <w:pPr>
        <w:tabs>
          <w:tab w:val="center" w:pos="6039"/>
          <w:tab w:val="center" w:pos="6872"/>
        </w:tabs>
        <w:spacing w:after="0"/>
      </w:pPr>
      <w:r>
        <w:tab/>
      </w:r>
      <w:r>
        <w:rPr>
          <w:rFonts w:ascii="Book Antiqua" w:eastAsia="Book Antiqua" w:hAnsi="Book Antiqua" w:cs="Book Antiqua"/>
          <w:sz w:val="16"/>
        </w:rPr>
        <w:t xml:space="preserve">Lab </w:t>
      </w:r>
      <w:r>
        <w:rPr>
          <w:rFonts w:ascii="Book Antiqua" w:eastAsia="Book Antiqua" w:hAnsi="Book Antiqua" w:cs="Book Antiqua"/>
          <w:sz w:val="16"/>
        </w:rPr>
        <w:tab/>
        <w:t xml:space="preserve">Lab </w:t>
      </w:r>
    </w:p>
    <w:p w:rsidR="00926429" w:rsidRDefault="00573558">
      <w:pPr>
        <w:tabs>
          <w:tab w:val="center" w:pos="6166"/>
          <w:tab w:val="center" w:pos="6998"/>
        </w:tabs>
        <w:spacing w:after="30"/>
      </w:pPr>
      <w:r>
        <w:tab/>
      </w:r>
      <w:r>
        <w:rPr>
          <w:rFonts w:ascii="Book Antiqua" w:eastAsia="Book Antiqua" w:hAnsi="Book Antiqua" w:cs="Book Antiqua"/>
          <w:sz w:val="16"/>
        </w:rPr>
        <w:t xml:space="preserve">Work 1 </w:t>
      </w:r>
      <w:r>
        <w:rPr>
          <w:rFonts w:ascii="Book Antiqua" w:eastAsia="Book Antiqua" w:hAnsi="Book Antiqua" w:cs="Book Antiqua"/>
          <w:sz w:val="16"/>
        </w:rPr>
        <w:tab/>
        <w:t xml:space="preserve">Work 2 </w:t>
      </w:r>
    </w:p>
    <w:p w:rsidR="00926429" w:rsidRDefault="00573558">
      <w:pPr>
        <w:spacing w:after="84" w:line="271" w:lineRule="auto"/>
        <w:ind w:left="795" w:hanging="787"/>
      </w:pPr>
      <w:r>
        <w:rPr>
          <w:rFonts w:ascii="Book Antiqua" w:eastAsia="Book Antiqua" w:hAnsi="Book Antiqua" w:cs="Book Antiqua"/>
          <w:sz w:val="16"/>
        </w:rPr>
        <w:t xml:space="preserve">Rudy </w:t>
      </w:r>
      <w:r>
        <w:rPr>
          <w:rFonts w:ascii="Book Antiqua" w:eastAsia="Book Antiqua" w:hAnsi="Book Antiqua" w:cs="Book Antiqua"/>
          <w:sz w:val="16"/>
        </w:rPr>
        <w:tab/>
        <w:t xml:space="preserve">Physician- Best </w:t>
      </w:r>
      <w:r>
        <w:rPr>
          <w:rFonts w:ascii="Book Antiqua" w:eastAsia="Book Antiqua" w:hAnsi="Book Antiqua" w:cs="Book Antiqua"/>
          <w:sz w:val="16"/>
        </w:rPr>
        <w:tab/>
        <w:t xml:space="preserve">Poor </w:t>
      </w:r>
      <w:r>
        <w:rPr>
          <w:rFonts w:ascii="Book Antiqua" w:eastAsia="Book Antiqua" w:hAnsi="Book Antiqua" w:cs="Book Antiqua"/>
          <w:sz w:val="16"/>
        </w:rPr>
        <w:tab/>
      </w:r>
      <w:proofErr w:type="gramStart"/>
      <w:r>
        <w:rPr>
          <w:rFonts w:ascii="Book Antiqua" w:eastAsia="Book Antiqua" w:hAnsi="Book Antiqua" w:cs="Book Antiqua"/>
          <w:sz w:val="16"/>
        </w:rPr>
        <w:t>Adequate  Best</w:t>
      </w:r>
      <w:proofErr w:type="gramEnd"/>
      <w:r>
        <w:rPr>
          <w:rFonts w:ascii="Book Antiqua" w:eastAsia="Book Antiqua" w:hAnsi="Book Antiqua" w:cs="Book Antiqua"/>
          <w:sz w:val="16"/>
        </w:rPr>
        <w:t xml:space="preserve">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Poor scientist  </w:t>
      </w:r>
      <w:r>
        <w:rPr>
          <w:rFonts w:ascii="Book Antiqua" w:eastAsia="Book Antiqua" w:hAnsi="Book Antiqua" w:cs="Book Antiqua"/>
          <w:sz w:val="16"/>
        </w:rPr>
        <w:tab/>
      </w:r>
      <w:r>
        <w:rPr>
          <w:rFonts w:ascii="Book Antiqua" w:eastAsia="Book Antiqua" w:hAnsi="Book Antiqua" w:cs="Book Antiqua"/>
          <w:sz w:val="16"/>
        </w:rPr>
        <w:tab/>
      </w:r>
      <w:r>
        <w:rPr>
          <w:rFonts w:ascii="Book Antiqua" w:eastAsia="Book Antiqua" w:hAnsi="Book Antiqua" w:cs="Book Antiqua"/>
          <w:sz w:val="16"/>
        </w:rPr>
        <w:tab/>
      </w:r>
      <w:r>
        <w:rPr>
          <w:rFonts w:ascii="Book Antiqua" w:eastAsia="Book Antiqua" w:hAnsi="Book Antiqua" w:cs="Book Antiqua"/>
          <w:sz w:val="16"/>
        </w:rPr>
        <w:tab/>
      </w:r>
      <w:r>
        <w:rPr>
          <w:rFonts w:ascii="Book Antiqua" w:eastAsia="Book Antiqua" w:hAnsi="Book Antiqua" w:cs="Book Antiqua"/>
          <w:sz w:val="16"/>
        </w:rPr>
        <w:tab/>
      </w:r>
    </w:p>
    <w:p w:rsidR="00926429" w:rsidRDefault="00573558">
      <w:pPr>
        <w:tabs>
          <w:tab w:val="center" w:pos="439"/>
          <w:tab w:val="center" w:pos="1367"/>
          <w:tab w:val="center" w:pos="2052"/>
          <w:tab w:val="center" w:pos="2859"/>
          <w:tab w:val="center" w:pos="4115"/>
          <w:tab w:val="center" w:pos="5236"/>
          <w:tab w:val="center" w:pos="6465"/>
        </w:tabs>
        <w:spacing w:after="6" w:line="271" w:lineRule="auto"/>
      </w:pPr>
      <w:r>
        <w:tab/>
      </w:r>
      <w:proofErr w:type="spellStart"/>
      <w:r>
        <w:rPr>
          <w:rFonts w:ascii="Book Antiqua" w:eastAsia="Book Antiqua" w:hAnsi="Book Antiqua" w:cs="Book Antiqua"/>
          <w:sz w:val="16"/>
        </w:rPr>
        <w:t>Chia</w:t>
      </w:r>
      <w:proofErr w:type="spellEnd"/>
      <w:r>
        <w:rPr>
          <w:rFonts w:ascii="Book Antiqua" w:eastAsia="Book Antiqua" w:hAnsi="Book Antiqua" w:cs="Book Antiqua"/>
          <w:sz w:val="16"/>
        </w:rPr>
        <w:t>-</w:t>
      </w:r>
      <w:r>
        <w:rPr>
          <w:rFonts w:ascii="Book Antiqua" w:eastAsia="Book Antiqua" w:hAnsi="Book Antiqua" w:cs="Book Antiqua"/>
          <w:sz w:val="16"/>
        </w:rPr>
        <w:tab/>
        <w:t xml:space="preserve">Graduate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Best </w:t>
      </w:r>
      <w:r>
        <w:rPr>
          <w:rFonts w:ascii="Book Antiqua" w:eastAsia="Book Antiqua" w:hAnsi="Book Antiqua" w:cs="Book Antiqua"/>
          <w:sz w:val="16"/>
        </w:rPr>
        <w:tab/>
      </w:r>
      <w:proofErr w:type="gramStart"/>
      <w:r>
        <w:rPr>
          <w:rFonts w:ascii="Book Antiqua" w:eastAsia="Book Antiqua" w:hAnsi="Book Antiqua" w:cs="Book Antiqua"/>
          <w:sz w:val="16"/>
        </w:rPr>
        <w:t>Adequate  Poor</w:t>
      </w:r>
      <w:proofErr w:type="gramEnd"/>
      <w:r>
        <w:rPr>
          <w:rFonts w:ascii="Book Antiqua" w:eastAsia="Book Antiqua" w:hAnsi="Book Antiqua" w:cs="Book Antiqua"/>
          <w:sz w:val="16"/>
        </w:rPr>
        <w:t xml:space="preserve">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Adequate Best </w:t>
      </w:r>
    </w:p>
    <w:p w:rsidR="00926429" w:rsidRDefault="00573558">
      <w:pPr>
        <w:tabs>
          <w:tab w:val="center" w:pos="409"/>
          <w:tab w:val="center" w:pos="1301"/>
          <w:tab w:val="center" w:pos="1884"/>
          <w:tab w:val="center" w:pos="2712"/>
          <w:tab w:val="center" w:pos="4351"/>
          <w:tab w:val="center" w:pos="5069"/>
          <w:tab w:val="center" w:pos="5901"/>
          <w:tab w:val="center" w:pos="6734"/>
        </w:tabs>
        <w:spacing w:after="55" w:line="271" w:lineRule="auto"/>
      </w:pPr>
      <w:r>
        <w:tab/>
      </w:r>
      <w:r>
        <w:rPr>
          <w:rFonts w:ascii="Book Antiqua" w:eastAsia="Book Antiqua" w:hAnsi="Book Antiqua" w:cs="Book Antiqua"/>
          <w:sz w:val="16"/>
        </w:rPr>
        <w:t xml:space="preserve">Ling </w:t>
      </w:r>
      <w:r>
        <w:rPr>
          <w:rFonts w:ascii="Book Antiqua" w:eastAsia="Book Antiqua" w:hAnsi="Book Antiqua" w:cs="Book Antiqua"/>
          <w:sz w:val="16"/>
        </w:rPr>
        <w:tab/>
        <w:t xml:space="preserve">student  </w:t>
      </w:r>
      <w:r>
        <w:rPr>
          <w:rFonts w:ascii="Book Antiqua" w:eastAsia="Book Antiqua" w:hAnsi="Book Antiqua" w:cs="Book Antiqua"/>
          <w:sz w:val="16"/>
        </w:rPr>
        <w:tab/>
      </w:r>
      <w:r>
        <w:rPr>
          <w:rFonts w:ascii="Book Antiqua" w:eastAsia="Book Antiqua" w:hAnsi="Book Antiqua" w:cs="Book Antiqua"/>
          <w:sz w:val="16"/>
        </w:rPr>
        <w:tab/>
      </w:r>
      <w:r>
        <w:rPr>
          <w:rFonts w:ascii="Book Antiqua" w:eastAsia="Book Antiqua" w:hAnsi="Book Antiqua" w:cs="Book Antiqua"/>
          <w:sz w:val="16"/>
        </w:rPr>
        <w:tab/>
      </w:r>
      <w:r>
        <w:rPr>
          <w:rFonts w:ascii="Book Antiqua" w:eastAsia="Book Antiqua" w:hAnsi="Book Antiqua" w:cs="Book Antiqua"/>
          <w:sz w:val="16"/>
        </w:rPr>
        <w:tab/>
      </w:r>
      <w:r>
        <w:rPr>
          <w:rFonts w:ascii="Book Antiqua" w:eastAsia="Book Antiqua" w:hAnsi="Book Antiqua" w:cs="Book Antiqua"/>
          <w:sz w:val="16"/>
        </w:rPr>
        <w:tab/>
      </w:r>
      <w:r>
        <w:rPr>
          <w:rFonts w:ascii="Book Antiqua" w:eastAsia="Book Antiqua" w:hAnsi="Book Antiqua" w:cs="Book Antiqua"/>
          <w:sz w:val="16"/>
        </w:rPr>
        <w:tab/>
      </w:r>
    </w:p>
    <w:p w:rsidR="00926429" w:rsidRDefault="00573558">
      <w:pPr>
        <w:tabs>
          <w:tab w:val="center" w:pos="546"/>
          <w:tab w:val="center" w:pos="1339"/>
          <w:tab w:val="center" w:pos="2052"/>
          <w:tab w:val="center" w:pos="2880"/>
          <w:tab w:val="center" w:pos="3692"/>
          <w:tab w:val="center" w:pos="4519"/>
          <w:tab w:val="center" w:pos="6049"/>
        </w:tabs>
        <w:spacing w:after="55" w:line="271" w:lineRule="auto"/>
      </w:pPr>
      <w:r>
        <w:tab/>
      </w:r>
      <w:r>
        <w:rPr>
          <w:rFonts w:ascii="Book Antiqua" w:eastAsia="Book Antiqua" w:hAnsi="Book Antiqua" w:cs="Book Antiqua"/>
          <w:sz w:val="16"/>
        </w:rPr>
        <w:t xml:space="preserve">Suzanne </w:t>
      </w:r>
      <w:r>
        <w:rPr>
          <w:rFonts w:ascii="Book Antiqua" w:eastAsia="Book Antiqua" w:hAnsi="Book Antiqua" w:cs="Book Antiqua"/>
          <w:sz w:val="16"/>
        </w:rPr>
        <w:tab/>
        <w:t xml:space="preserve">Post-doc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Adequate </w:t>
      </w:r>
      <w:proofErr w:type="spellStart"/>
      <w:r>
        <w:rPr>
          <w:rFonts w:ascii="Book Antiqua" w:eastAsia="Book Antiqua" w:hAnsi="Book Antiqua" w:cs="Book Antiqua"/>
          <w:sz w:val="16"/>
        </w:rPr>
        <w:t>Adequate</w:t>
      </w:r>
      <w:proofErr w:type="spellEnd"/>
      <w:r>
        <w:rPr>
          <w:rFonts w:ascii="Book Antiqua" w:eastAsia="Book Antiqua" w:hAnsi="Book Antiqua" w:cs="Book Antiqua"/>
          <w:sz w:val="16"/>
        </w:rPr>
        <w:t xml:space="preserve"> Best </w:t>
      </w:r>
    </w:p>
    <w:p w:rsidR="00926429" w:rsidRDefault="00573558">
      <w:pPr>
        <w:tabs>
          <w:tab w:val="center" w:pos="945"/>
          <w:tab w:val="center" w:pos="2032"/>
          <w:tab w:val="center" w:pos="3296"/>
          <w:tab w:val="center" w:pos="4498"/>
          <w:tab w:val="center" w:pos="5633"/>
          <w:tab w:val="center" w:pos="7080"/>
        </w:tabs>
        <w:spacing w:after="55" w:line="271" w:lineRule="auto"/>
      </w:pPr>
      <w:r>
        <w:tab/>
      </w:r>
      <w:proofErr w:type="spellStart"/>
      <w:r>
        <w:rPr>
          <w:rFonts w:ascii="Book Antiqua" w:eastAsia="Book Antiqua" w:hAnsi="Book Antiqua" w:cs="Book Antiqua"/>
          <w:sz w:val="16"/>
        </w:rPr>
        <w:t>Hortence</w:t>
      </w:r>
      <w:proofErr w:type="spellEnd"/>
      <w:r>
        <w:rPr>
          <w:rFonts w:ascii="Book Antiqua" w:eastAsia="Book Antiqua" w:hAnsi="Book Antiqua" w:cs="Book Antiqua"/>
          <w:sz w:val="16"/>
        </w:rPr>
        <w:t xml:space="preserve"> Post-doc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Adequate Poor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Adequate Best </w:t>
      </w:r>
      <w:r>
        <w:rPr>
          <w:rFonts w:ascii="Book Antiqua" w:eastAsia="Book Antiqua" w:hAnsi="Book Antiqua" w:cs="Book Antiqua"/>
          <w:sz w:val="16"/>
        </w:rPr>
        <w:tab/>
        <w:t xml:space="preserve">Adequate </w:t>
      </w:r>
    </w:p>
    <w:p w:rsidR="00926429" w:rsidRDefault="00573558">
      <w:pPr>
        <w:tabs>
          <w:tab w:val="center" w:pos="486"/>
          <w:tab w:val="center" w:pos="1339"/>
          <w:tab w:val="center" w:pos="2445"/>
          <w:tab w:val="center" w:pos="4115"/>
          <w:tab w:val="center" w:pos="5216"/>
          <w:tab w:val="center" w:pos="6049"/>
          <w:tab w:val="center" w:pos="7080"/>
        </w:tabs>
        <w:spacing w:after="289" w:line="271" w:lineRule="auto"/>
      </w:pPr>
      <w:r>
        <w:tab/>
      </w:r>
      <w:proofErr w:type="spellStart"/>
      <w:r>
        <w:rPr>
          <w:rFonts w:ascii="Book Antiqua" w:eastAsia="Book Antiqua" w:hAnsi="Book Antiqua" w:cs="Book Antiqua"/>
          <w:sz w:val="16"/>
        </w:rPr>
        <w:t>Pradip</w:t>
      </w:r>
      <w:proofErr w:type="spellEnd"/>
      <w:r>
        <w:rPr>
          <w:rFonts w:ascii="Book Antiqua" w:eastAsia="Book Antiqua" w:hAnsi="Book Antiqua" w:cs="Book Antiqua"/>
          <w:sz w:val="16"/>
        </w:rPr>
        <w:t xml:space="preserve"> </w:t>
      </w:r>
      <w:r>
        <w:rPr>
          <w:rFonts w:ascii="Book Antiqua" w:eastAsia="Book Antiqua" w:hAnsi="Book Antiqua" w:cs="Book Antiqua"/>
          <w:sz w:val="16"/>
        </w:rPr>
        <w:tab/>
        <w:t xml:space="preserve">Post-doc  </w:t>
      </w:r>
      <w:r>
        <w:rPr>
          <w:rFonts w:ascii="Book Antiqua" w:eastAsia="Book Antiqua" w:hAnsi="Book Antiqua" w:cs="Book Antiqua"/>
          <w:sz w:val="16"/>
        </w:rPr>
        <w:tab/>
        <w:t xml:space="preserve">Adequate Best </w:t>
      </w:r>
      <w:r>
        <w:rPr>
          <w:rFonts w:ascii="Book Antiqua" w:eastAsia="Book Antiqua" w:hAnsi="Book Antiqua" w:cs="Book Antiqua"/>
          <w:sz w:val="16"/>
        </w:rPr>
        <w:tab/>
        <w:t xml:space="preserve">Adequate Poor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Adequate </w:t>
      </w:r>
    </w:p>
    <w:p w:rsidR="00926429" w:rsidRDefault="00573558">
      <w:pPr>
        <w:spacing w:after="117"/>
        <w:ind w:left="2" w:hanging="10"/>
      </w:pPr>
      <w:r>
        <w:rPr>
          <w:rFonts w:ascii="Book Antiqua" w:eastAsia="Book Antiqua" w:hAnsi="Book Antiqua" w:cs="Book Antiqua"/>
          <w:sz w:val="18"/>
        </w:rPr>
        <w:t>Things Happen!</w:t>
      </w:r>
    </w:p>
    <w:p w:rsidR="00926429" w:rsidRDefault="00573558">
      <w:pPr>
        <w:spacing w:after="121" w:line="252" w:lineRule="auto"/>
        <w:ind w:left="-8" w:right="185" w:firstLine="9"/>
        <w:jc w:val="both"/>
      </w:pPr>
      <w:r>
        <w:rPr>
          <w:rFonts w:ascii="Book Antiqua" w:eastAsia="Book Antiqua" w:hAnsi="Book Antiqua" w:cs="Book Antiqua"/>
          <w:sz w:val="18"/>
        </w:rPr>
        <w:t>In the course of all events it is certain that things will go wrong.  While you are working on your projects the following things have happened in the laboratory.  These will affect your work, and the ability to complete your goal.</w:t>
      </w:r>
    </w:p>
    <w:p w:rsidR="00926429" w:rsidRDefault="00573558">
      <w:pPr>
        <w:numPr>
          <w:ilvl w:val="0"/>
          <w:numId w:val="74"/>
        </w:numPr>
        <w:spacing w:after="121" w:line="252" w:lineRule="auto"/>
        <w:ind w:right="174" w:hanging="480"/>
        <w:jc w:val="both"/>
      </w:pPr>
      <w:r>
        <w:rPr>
          <w:rFonts w:ascii="Book Antiqua" w:eastAsia="Book Antiqua" w:hAnsi="Book Antiqua" w:cs="Book Antiqua"/>
          <w:sz w:val="18"/>
        </w:rPr>
        <w:t>Rudy quits the laboratory to join a private practice medicine group. If you want to continue Scope 1 you need to place another person on the project (if you do not already have another person covering the project).</w:t>
      </w:r>
    </w:p>
    <w:p w:rsidR="00926429" w:rsidRDefault="00573558">
      <w:pPr>
        <w:numPr>
          <w:ilvl w:val="0"/>
          <w:numId w:val="74"/>
        </w:numPr>
        <w:spacing w:after="121" w:line="252" w:lineRule="auto"/>
        <w:ind w:right="174" w:hanging="480"/>
        <w:jc w:val="both"/>
      </w:pPr>
      <w:r>
        <w:rPr>
          <w:rFonts w:ascii="Book Antiqua" w:eastAsia="Book Antiqua" w:hAnsi="Book Antiqua" w:cs="Book Antiqua"/>
          <w:sz w:val="18"/>
        </w:rPr>
        <w:t xml:space="preserve">Bob’s Brain Foundation, the group funding your brain </w:t>
      </w:r>
      <w:proofErr w:type="spellStart"/>
      <w:r>
        <w:rPr>
          <w:rFonts w:ascii="Book Antiqua" w:eastAsia="Book Antiqua" w:hAnsi="Book Antiqua" w:cs="Book Antiqua"/>
          <w:sz w:val="18"/>
        </w:rPr>
        <w:t>tumor</w:t>
      </w:r>
      <w:proofErr w:type="spellEnd"/>
      <w:r>
        <w:rPr>
          <w:rFonts w:ascii="Book Antiqua" w:eastAsia="Book Antiqua" w:hAnsi="Book Antiqua" w:cs="Book Antiqua"/>
          <w:sz w:val="18"/>
        </w:rPr>
        <w:t xml:space="preserve"> research, decides to perform a review of your program.  To keep funding you need to show significant progress.  You need your “best” people doing the ongoing lab work.</w:t>
      </w:r>
    </w:p>
    <w:p w:rsidR="00926429" w:rsidRDefault="00573558">
      <w:pPr>
        <w:spacing w:after="264" w:line="252" w:lineRule="auto"/>
        <w:ind w:left="-8" w:right="13" w:firstLine="9"/>
        <w:jc w:val="both"/>
      </w:pPr>
      <w:r>
        <w:rPr>
          <w:rFonts w:ascii="Book Antiqua" w:eastAsia="Book Antiqua" w:hAnsi="Book Antiqua" w:cs="Book Antiqua"/>
          <w:sz w:val="18"/>
        </w:rPr>
        <w:t>Modify your available resources to best accomplish you goals.  You may also change your scope projects, just realize it is a “bit late in the game” to be changing scope projects.</w:t>
      </w:r>
    </w:p>
    <w:p w:rsidR="00926429" w:rsidRDefault="00573558">
      <w:pPr>
        <w:tabs>
          <w:tab w:val="center" w:pos="487"/>
          <w:tab w:val="center" w:pos="1316"/>
          <w:tab w:val="center" w:pos="2243"/>
          <w:tab w:val="center" w:pos="3074"/>
          <w:tab w:val="center" w:pos="3881"/>
          <w:tab w:val="center" w:pos="5035"/>
          <w:tab w:val="center" w:pos="6260"/>
          <w:tab w:val="center" w:pos="7091"/>
        </w:tabs>
        <w:spacing w:after="0"/>
      </w:pPr>
      <w:r>
        <w:tab/>
      </w:r>
      <w:r>
        <w:rPr>
          <w:rFonts w:ascii="Book Antiqua" w:eastAsia="Book Antiqua" w:hAnsi="Book Antiqua" w:cs="Book Antiqua"/>
          <w:sz w:val="16"/>
        </w:rPr>
        <w:t xml:space="preserve">Name </w:t>
      </w:r>
      <w:r>
        <w:rPr>
          <w:rFonts w:ascii="Book Antiqua" w:eastAsia="Book Antiqua" w:hAnsi="Book Antiqua" w:cs="Book Antiqua"/>
          <w:sz w:val="16"/>
        </w:rPr>
        <w:tab/>
        <w:t xml:space="preserve">Person </w:t>
      </w:r>
      <w:r>
        <w:rPr>
          <w:rFonts w:ascii="Book Antiqua" w:eastAsia="Book Antiqua" w:hAnsi="Book Antiqua" w:cs="Book Antiqua"/>
          <w:sz w:val="16"/>
        </w:rPr>
        <w:tab/>
        <w:t xml:space="preserve">Scope 1 </w:t>
      </w:r>
      <w:r>
        <w:rPr>
          <w:rFonts w:ascii="Book Antiqua" w:eastAsia="Book Antiqua" w:hAnsi="Book Antiqua" w:cs="Book Antiqua"/>
          <w:sz w:val="16"/>
        </w:rPr>
        <w:tab/>
        <w:t xml:space="preserve">Scope 2 </w:t>
      </w:r>
      <w:r>
        <w:rPr>
          <w:rFonts w:ascii="Book Antiqua" w:eastAsia="Book Antiqua" w:hAnsi="Book Antiqua" w:cs="Book Antiqua"/>
          <w:sz w:val="16"/>
        </w:rPr>
        <w:tab/>
        <w:t xml:space="preserve">Scope 3 </w:t>
      </w:r>
      <w:r>
        <w:rPr>
          <w:rFonts w:ascii="Book Antiqua" w:eastAsia="Book Antiqua" w:hAnsi="Book Antiqua" w:cs="Book Antiqua"/>
          <w:sz w:val="16"/>
        </w:rPr>
        <w:tab/>
        <w:t xml:space="preserve">Scope 4 Scope 5 </w:t>
      </w:r>
      <w:r>
        <w:rPr>
          <w:rFonts w:ascii="Book Antiqua" w:eastAsia="Book Antiqua" w:hAnsi="Book Antiqua" w:cs="Book Antiqua"/>
          <w:sz w:val="16"/>
        </w:rPr>
        <w:tab/>
        <w:t xml:space="preserve">Ongoing </w:t>
      </w:r>
      <w:r>
        <w:rPr>
          <w:rFonts w:ascii="Book Antiqua" w:eastAsia="Book Antiqua" w:hAnsi="Book Antiqua" w:cs="Book Antiqua"/>
          <w:sz w:val="16"/>
        </w:rPr>
        <w:tab/>
        <w:t xml:space="preserve">Ongoing </w:t>
      </w:r>
    </w:p>
    <w:p w:rsidR="00926429" w:rsidRDefault="00573558">
      <w:pPr>
        <w:tabs>
          <w:tab w:val="center" w:pos="6072"/>
          <w:tab w:val="center" w:pos="6903"/>
        </w:tabs>
        <w:spacing w:after="0"/>
      </w:pPr>
      <w:r>
        <w:tab/>
      </w:r>
      <w:r>
        <w:rPr>
          <w:rFonts w:ascii="Book Antiqua" w:eastAsia="Book Antiqua" w:hAnsi="Book Antiqua" w:cs="Book Antiqua"/>
          <w:sz w:val="16"/>
        </w:rPr>
        <w:t xml:space="preserve">Lab </w:t>
      </w:r>
      <w:r>
        <w:rPr>
          <w:rFonts w:ascii="Book Antiqua" w:eastAsia="Book Antiqua" w:hAnsi="Book Antiqua" w:cs="Book Antiqua"/>
          <w:sz w:val="16"/>
        </w:rPr>
        <w:tab/>
        <w:t xml:space="preserve">Lab </w:t>
      </w:r>
    </w:p>
    <w:p w:rsidR="00926429" w:rsidRDefault="00573558">
      <w:pPr>
        <w:tabs>
          <w:tab w:val="center" w:pos="6199"/>
          <w:tab w:val="center" w:pos="7030"/>
        </w:tabs>
        <w:spacing w:after="30"/>
      </w:pPr>
      <w:r>
        <w:tab/>
      </w:r>
      <w:r>
        <w:rPr>
          <w:rFonts w:ascii="Book Antiqua" w:eastAsia="Book Antiqua" w:hAnsi="Book Antiqua" w:cs="Book Antiqua"/>
          <w:sz w:val="16"/>
        </w:rPr>
        <w:t xml:space="preserve">Work 1 </w:t>
      </w:r>
      <w:r>
        <w:rPr>
          <w:rFonts w:ascii="Book Antiqua" w:eastAsia="Book Antiqua" w:hAnsi="Book Antiqua" w:cs="Book Antiqua"/>
          <w:sz w:val="16"/>
        </w:rPr>
        <w:tab/>
        <w:t xml:space="preserve">Work 2 </w:t>
      </w:r>
    </w:p>
    <w:p w:rsidR="00926429" w:rsidRDefault="00573558">
      <w:pPr>
        <w:spacing w:after="55" w:line="271" w:lineRule="auto"/>
        <w:ind w:left="18" w:right="138" w:hanging="10"/>
      </w:pPr>
      <w:proofErr w:type="spellStart"/>
      <w:r>
        <w:rPr>
          <w:rFonts w:ascii="Book Antiqua" w:eastAsia="Book Antiqua" w:hAnsi="Book Antiqua" w:cs="Book Antiqua"/>
          <w:sz w:val="16"/>
        </w:rPr>
        <w:t>Chia</w:t>
      </w:r>
      <w:proofErr w:type="spellEnd"/>
      <w:r>
        <w:rPr>
          <w:rFonts w:ascii="Book Antiqua" w:eastAsia="Book Antiqua" w:hAnsi="Book Antiqua" w:cs="Book Antiqua"/>
          <w:sz w:val="16"/>
        </w:rPr>
        <w:t xml:space="preserve">- Graduate Poor Best </w:t>
      </w:r>
      <w:proofErr w:type="gramStart"/>
      <w:r>
        <w:rPr>
          <w:rFonts w:ascii="Book Antiqua" w:eastAsia="Book Antiqua" w:hAnsi="Book Antiqua" w:cs="Book Antiqua"/>
          <w:sz w:val="16"/>
        </w:rPr>
        <w:t>Adequate  Poor</w:t>
      </w:r>
      <w:proofErr w:type="gramEnd"/>
      <w:r>
        <w:rPr>
          <w:rFonts w:ascii="Book Antiqua" w:eastAsia="Book Antiqua" w:hAnsi="Book Antiqua" w:cs="Book Antiqua"/>
          <w:sz w:val="16"/>
        </w:rPr>
        <w:t xml:space="preserve"> </w:t>
      </w:r>
      <w:proofErr w:type="spellStart"/>
      <w:r>
        <w:rPr>
          <w:rFonts w:ascii="Book Antiqua" w:eastAsia="Book Antiqua" w:hAnsi="Book Antiqua" w:cs="Book Antiqua"/>
          <w:sz w:val="16"/>
        </w:rPr>
        <w:t>Poor</w:t>
      </w:r>
      <w:proofErr w:type="spellEnd"/>
      <w:r>
        <w:rPr>
          <w:rFonts w:ascii="Book Antiqua" w:eastAsia="Book Antiqua" w:hAnsi="Book Antiqua" w:cs="Book Antiqua"/>
          <w:sz w:val="16"/>
        </w:rPr>
        <w:t xml:space="preserve"> Adequate Best Ling student  </w:t>
      </w:r>
    </w:p>
    <w:p w:rsidR="00926429" w:rsidRDefault="00573558">
      <w:pPr>
        <w:tabs>
          <w:tab w:val="center" w:pos="570"/>
          <w:tab w:val="center" w:pos="1375"/>
          <w:tab w:val="center" w:pos="2134"/>
          <w:tab w:val="center" w:pos="2964"/>
          <w:tab w:val="center" w:pos="3752"/>
          <w:tab w:val="center" w:pos="4581"/>
          <w:tab w:val="center" w:pos="6082"/>
        </w:tabs>
        <w:spacing w:after="55" w:line="271" w:lineRule="auto"/>
      </w:pPr>
      <w:r>
        <w:lastRenderedPageBreak/>
        <w:tab/>
      </w:r>
      <w:r>
        <w:rPr>
          <w:rFonts w:ascii="Book Antiqua" w:eastAsia="Book Antiqua" w:hAnsi="Book Antiqua" w:cs="Book Antiqua"/>
          <w:sz w:val="16"/>
        </w:rPr>
        <w:t xml:space="preserve">Suzanne </w:t>
      </w:r>
      <w:r>
        <w:rPr>
          <w:rFonts w:ascii="Book Antiqua" w:eastAsia="Book Antiqua" w:hAnsi="Book Antiqua" w:cs="Book Antiqua"/>
          <w:sz w:val="16"/>
        </w:rPr>
        <w:tab/>
        <w:t xml:space="preserve">Post-doc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Adequate </w:t>
      </w:r>
      <w:proofErr w:type="spellStart"/>
      <w:r>
        <w:rPr>
          <w:rFonts w:ascii="Book Antiqua" w:eastAsia="Book Antiqua" w:hAnsi="Book Antiqua" w:cs="Book Antiqua"/>
          <w:sz w:val="16"/>
        </w:rPr>
        <w:t>Adequate</w:t>
      </w:r>
      <w:proofErr w:type="spellEnd"/>
      <w:r>
        <w:rPr>
          <w:rFonts w:ascii="Book Antiqua" w:eastAsia="Book Antiqua" w:hAnsi="Book Antiqua" w:cs="Book Antiqua"/>
          <w:sz w:val="16"/>
        </w:rPr>
        <w:t xml:space="preserve"> Best </w:t>
      </w:r>
    </w:p>
    <w:p w:rsidR="00926429" w:rsidRDefault="00573558">
      <w:pPr>
        <w:tabs>
          <w:tab w:val="center" w:pos="975"/>
          <w:tab w:val="center" w:pos="2114"/>
          <w:tab w:val="center" w:pos="3368"/>
          <w:tab w:val="center" w:pos="4561"/>
          <w:tab w:val="center" w:pos="5666"/>
          <w:tab w:val="center" w:pos="7111"/>
        </w:tabs>
        <w:spacing w:after="55" w:line="271" w:lineRule="auto"/>
      </w:pPr>
      <w:r>
        <w:tab/>
      </w:r>
      <w:proofErr w:type="spellStart"/>
      <w:r>
        <w:rPr>
          <w:rFonts w:ascii="Book Antiqua" w:eastAsia="Book Antiqua" w:hAnsi="Book Antiqua" w:cs="Book Antiqua"/>
          <w:sz w:val="16"/>
        </w:rPr>
        <w:t>Hortence</w:t>
      </w:r>
      <w:proofErr w:type="spellEnd"/>
      <w:r>
        <w:rPr>
          <w:rFonts w:ascii="Book Antiqua" w:eastAsia="Book Antiqua" w:hAnsi="Book Antiqua" w:cs="Book Antiqua"/>
          <w:sz w:val="16"/>
        </w:rPr>
        <w:t xml:space="preserve"> Post-doc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Adequate Poor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Adequate Best </w:t>
      </w:r>
      <w:r>
        <w:rPr>
          <w:rFonts w:ascii="Book Antiqua" w:eastAsia="Book Antiqua" w:hAnsi="Book Antiqua" w:cs="Book Antiqua"/>
          <w:sz w:val="16"/>
        </w:rPr>
        <w:tab/>
        <w:t xml:space="preserve">Adequate </w:t>
      </w:r>
    </w:p>
    <w:p w:rsidR="00926429" w:rsidRDefault="00573558">
      <w:pPr>
        <w:tabs>
          <w:tab w:val="center" w:pos="509"/>
          <w:tab w:val="center" w:pos="1375"/>
          <w:tab w:val="center" w:pos="2529"/>
          <w:tab w:val="center" w:pos="4177"/>
          <w:tab w:val="center" w:pos="5251"/>
          <w:tab w:val="center" w:pos="6082"/>
          <w:tab w:val="center" w:pos="7111"/>
        </w:tabs>
        <w:spacing w:after="164" w:line="271" w:lineRule="auto"/>
      </w:pPr>
      <w:r>
        <w:tab/>
      </w:r>
      <w:proofErr w:type="spellStart"/>
      <w:r>
        <w:rPr>
          <w:rFonts w:ascii="Book Antiqua" w:eastAsia="Book Antiqua" w:hAnsi="Book Antiqua" w:cs="Book Antiqua"/>
          <w:sz w:val="16"/>
        </w:rPr>
        <w:t>Pradip</w:t>
      </w:r>
      <w:proofErr w:type="spellEnd"/>
      <w:r>
        <w:rPr>
          <w:rFonts w:ascii="Book Antiqua" w:eastAsia="Book Antiqua" w:hAnsi="Book Antiqua" w:cs="Book Antiqua"/>
          <w:sz w:val="16"/>
        </w:rPr>
        <w:t xml:space="preserve"> </w:t>
      </w:r>
      <w:r>
        <w:rPr>
          <w:rFonts w:ascii="Book Antiqua" w:eastAsia="Book Antiqua" w:hAnsi="Book Antiqua" w:cs="Book Antiqua"/>
          <w:sz w:val="16"/>
        </w:rPr>
        <w:tab/>
        <w:t xml:space="preserve">Post-doc  </w:t>
      </w:r>
      <w:r>
        <w:rPr>
          <w:rFonts w:ascii="Book Antiqua" w:eastAsia="Book Antiqua" w:hAnsi="Book Antiqua" w:cs="Book Antiqua"/>
          <w:sz w:val="16"/>
        </w:rPr>
        <w:tab/>
        <w:t xml:space="preserve">Adequate Best </w:t>
      </w:r>
      <w:r>
        <w:rPr>
          <w:rFonts w:ascii="Book Antiqua" w:eastAsia="Book Antiqua" w:hAnsi="Book Antiqua" w:cs="Book Antiqua"/>
          <w:sz w:val="16"/>
        </w:rPr>
        <w:tab/>
        <w:t xml:space="preserve">Adequate Poor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Adequate </w:t>
      </w:r>
    </w:p>
    <w:p w:rsidR="00926429" w:rsidRDefault="00573558">
      <w:pPr>
        <w:spacing w:after="148"/>
        <w:ind w:left="10" w:right="-15" w:hanging="10"/>
        <w:jc w:val="right"/>
      </w:pPr>
      <w:proofErr w:type="spellStart"/>
      <w:r>
        <w:rPr>
          <w:rFonts w:ascii="Book Antiqua" w:eastAsia="Book Antiqua" w:hAnsi="Book Antiqua" w:cs="Book Antiqua"/>
          <w:sz w:val="18"/>
        </w:rPr>
        <w:t>Contd</w:t>
      </w:r>
      <w:proofErr w:type="spellEnd"/>
      <w:r>
        <w:rPr>
          <w:rFonts w:ascii="Book Antiqua" w:eastAsia="Book Antiqua" w:hAnsi="Book Antiqua" w:cs="Book Antiqua"/>
          <w:sz w:val="18"/>
        </w:rPr>
        <w:t>.....</w:t>
      </w:r>
    </w:p>
    <w:p w:rsidR="00926429" w:rsidRDefault="00573558">
      <w:pPr>
        <w:spacing w:after="90"/>
        <w:ind w:left="2" w:hanging="10"/>
      </w:pPr>
      <w:r>
        <w:rPr>
          <w:rFonts w:ascii="Book Antiqua" w:eastAsia="Book Antiqua" w:hAnsi="Book Antiqua" w:cs="Book Antiqua"/>
          <w:sz w:val="18"/>
        </w:rPr>
        <w:t>More Things Happen!</w:t>
      </w:r>
    </w:p>
    <w:p w:rsidR="00926429" w:rsidRDefault="00573558">
      <w:pPr>
        <w:spacing w:after="91" w:line="252" w:lineRule="auto"/>
        <w:ind w:left="-8" w:right="13" w:firstLine="9"/>
        <w:jc w:val="both"/>
      </w:pPr>
      <w:r>
        <w:rPr>
          <w:rFonts w:ascii="Book Antiqua" w:eastAsia="Book Antiqua" w:hAnsi="Book Antiqua" w:cs="Book Antiqua"/>
          <w:sz w:val="18"/>
        </w:rPr>
        <w:t>Ongoing events affect your final productivity.</w:t>
      </w:r>
    </w:p>
    <w:p w:rsidR="00926429" w:rsidRDefault="00573558">
      <w:pPr>
        <w:spacing w:after="93" w:line="252" w:lineRule="auto"/>
        <w:ind w:left="472" w:right="13" w:hanging="480"/>
        <w:jc w:val="both"/>
      </w:pPr>
      <w:r>
        <w:rPr>
          <w:rFonts w:ascii="Wingdings" w:eastAsia="Wingdings" w:hAnsi="Wingdings" w:cs="Wingdings"/>
          <w:sz w:val="14"/>
        </w:rPr>
        <w:t></w:t>
      </w:r>
      <w:r>
        <w:rPr>
          <w:rFonts w:ascii="Wingdings" w:eastAsia="Wingdings" w:hAnsi="Wingdings" w:cs="Wingdings"/>
          <w:sz w:val="14"/>
        </w:rPr>
        <w:t></w:t>
      </w:r>
      <w:proofErr w:type="spellStart"/>
      <w:r>
        <w:rPr>
          <w:rFonts w:ascii="Book Antiqua" w:eastAsia="Book Antiqua" w:hAnsi="Book Antiqua" w:cs="Book Antiqua"/>
          <w:sz w:val="18"/>
        </w:rPr>
        <w:t>Hortence</w:t>
      </w:r>
      <w:proofErr w:type="spellEnd"/>
      <w:r>
        <w:rPr>
          <w:rFonts w:ascii="Book Antiqua" w:eastAsia="Book Antiqua" w:hAnsi="Book Antiqua" w:cs="Book Antiqua"/>
          <w:sz w:val="18"/>
        </w:rPr>
        <w:t xml:space="preserve"> is sick and cannot complete her assigned tasks her productivity goes from “Best” to “Adequate”, or from “Adequate” to “Poor” depending on the task she has been assigned.</w:t>
      </w:r>
    </w:p>
    <w:p w:rsidR="00926429" w:rsidRDefault="00573558">
      <w:pPr>
        <w:spacing w:after="151" w:line="252" w:lineRule="auto"/>
        <w:ind w:left="-8" w:right="79" w:firstLine="9"/>
        <w:jc w:val="both"/>
      </w:pPr>
      <w:r>
        <w:rPr>
          <w:rFonts w:ascii="Book Antiqua" w:eastAsia="Book Antiqua" w:hAnsi="Book Antiqua" w:cs="Book Antiqua"/>
          <w:sz w:val="18"/>
        </w:rPr>
        <w:t>DO NOT make any additional changes to the table.  Copy your previous results onto the new table and calculate your point score. Final Productivity</w:t>
      </w:r>
    </w:p>
    <w:p w:rsidR="00926429" w:rsidRDefault="00573558">
      <w:pPr>
        <w:tabs>
          <w:tab w:val="center" w:pos="2862"/>
          <w:tab w:val="center" w:pos="3760"/>
          <w:tab w:val="center" w:pos="4553"/>
          <w:tab w:val="center" w:pos="5751"/>
          <w:tab w:val="center" w:pos="6922"/>
          <w:tab w:val="center" w:pos="7757"/>
          <w:tab w:val="center" w:pos="8640"/>
          <w:tab w:val="center" w:pos="9477"/>
        </w:tabs>
        <w:spacing w:after="0"/>
      </w:pPr>
      <w:r>
        <w:tab/>
      </w:r>
      <w:r>
        <w:rPr>
          <w:rFonts w:ascii="Book Antiqua" w:eastAsia="Book Antiqua" w:hAnsi="Book Antiqua" w:cs="Book Antiqua"/>
          <w:sz w:val="16"/>
        </w:rPr>
        <w:t xml:space="preserve">Name </w:t>
      </w:r>
      <w:r>
        <w:rPr>
          <w:rFonts w:ascii="Book Antiqua" w:eastAsia="Book Antiqua" w:hAnsi="Book Antiqua" w:cs="Book Antiqua"/>
          <w:sz w:val="16"/>
        </w:rPr>
        <w:tab/>
        <w:t xml:space="preserve">Person </w:t>
      </w:r>
      <w:r>
        <w:rPr>
          <w:rFonts w:ascii="Book Antiqua" w:eastAsia="Book Antiqua" w:hAnsi="Book Antiqua" w:cs="Book Antiqua"/>
          <w:sz w:val="16"/>
        </w:rPr>
        <w:tab/>
        <w:t xml:space="preserve">Scope 1 </w:t>
      </w:r>
      <w:r>
        <w:rPr>
          <w:rFonts w:ascii="Book Antiqua" w:eastAsia="Book Antiqua" w:hAnsi="Book Antiqua" w:cs="Book Antiqua"/>
          <w:sz w:val="16"/>
        </w:rPr>
        <w:tab/>
        <w:t xml:space="preserve">Scope 2 Scope 3 </w:t>
      </w:r>
      <w:r>
        <w:rPr>
          <w:rFonts w:ascii="Book Antiqua" w:eastAsia="Book Antiqua" w:hAnsi="Book Antiqua" w:cs="Book Antiqua"/>
          <w:sz w:val="16"/>
        </w:rPr>
        <w:tab/>
        <w:t xml:space="preserve">Scope 4 </w:t>
      </w:r>
      <w:r>
        <w:rPr>
          <w:rFonts w:ascii="Book Antiqua" w:eastAsia="Book Antiqua" w:hAnsi="Book Antiqua" w:cs="Book Antiqua"/>
          <w:sz w:val="16"/>
        </w:rPr>
        <w:tab/>
        <w:t xml:space="preserve">Scope 5 </w:t>
      </w:r>
      <w:r>
        <w:rPr>
          <w:rFonts w:ascii="Book Antiqua" w:eastAsia="Book Antiqua" w:hAnsi="Book Antiqua" w:cs="Book Antiqua"/>
          <w:sz w:val="16"/>
        </w:rPr>
        <w:tab/>
        <w:t xml:space="preserve">Ongoing </w:t>
      </w:r>
      <w:r>
        <w:rPr>
          <w:rFonts w:ascii="Book Antiqua" w:eastAsia="Book Antiqua" w:hAnsi="Book Antiqua" w:cs="Book Antiqua"/>
          <w:sz w:val="16"/>
        </w:rPr>
        <w:tab/>
        <w:t xml:space="preserve">Ongoing </w:t>
      </w:r>
    </w:p>
    <w:p w:rsidR="00926429" w:rsidRDefault="00573558">
      <w:pPr>
        <w:spacing w:after="0"/>
        <w:ind w:left="10" w:right="25" w:hanging="10"/>
        <w:jc w:val="right"/>
      </w:pPr>
      <w:r>
        <w:rPr>
          <w:rFonts w:ascii="Book Antiqua" w:eastAsia="Book Antiqua" w:hAnsi="Book Antiqua" w:cs="Book Antiqua"/>
          <w:sz w:val="16"/>
        </w:rPr>
        <w:t xml:space="preserve">Lab Work Lab Work </w:t>
      </w:r>
    </w:p>
    <w:p w:rsidR="00926429" w:rsidRDefault="00573558">
      <w:pPr>
        <w:tabs>
          <w:tab w:val="center" w:pos="8355"/>
          <w:tab w:val="center" w:pos="9191"/>
        </w:tabs>
        <w:spacing w:after="68"/>
      </w:pPr>
      <w:r>
        <w:tab/>
      </w:r>
      <w:r>
        <w:rPr>
          <w:rFonts w:ascii="Book Antiqua" w:eastAsia="Book Antiqua" w:hAnsi="Book Antiqua" w:cs="Book Antiqua"/>
          <w:sz w:val="16"/>
        </w:rPr>
        <w:t xml:space="preserve">1 </w:t>
      </w:r>
      <w:r>
        <w:rPr>
          <w:rFonts w:ascii="Book Antiqua" w:eastAsia="Book Antiqua" w:hAnsi="Book Antiqua" w:cs="Book Antiqua"/>
          <w:sz w:val="16"/>
        </w:rPr>
        <w:tab/>
        <w:t xml:space="preserve">2 </w:t>
      </w:r>
    </w:p>
    <w:p w:rsidR="00926429" w:rsidRDefault="00573558">
      <w:pPr>
        <w:spacing w:after="78" w:line="271" w:lineRule="auto"/>
        <w:ind w:left="876" w:hanging="868"/>
      </w:pPr>
      <w:r>
        <w:rPr>
          <w:rFonts w:ascii="Book Antiqua" w:eastAsia="Book Antiqua" w:hAnsi="Book Antiqua" w:cs="Book Antiqua"/>
          <w:sz w:val="16"/>
        </w:rPr>
        <w:t xml:space="preserve">Chia-Ling Graduate Poor </w:t>
      </w:r>
      <w:r>
        <w:rPr>
          <w:rFonts w:ascii="Book Antiqua" w:eastAsia="Book Antiqua" w:hAnsi="Book Antiqua" w:cs="Book Antiqua"/>
          <w:sz w:val="16"/>
        </w:rPr>
        <w:tab/>
        <w:t xml:space="preserve">Best </w:t>
      </w:r>
      <w:r>
        <w:rPr>
          <w:rFonts w:ascii="Book Antiqua" w:eastAsia="Book Antiqua" w:hAnsi="Book Antiqua" w:cs="Book Antiqua"/>
          <w:sz w:val="16"/>
        </w:rPr>
        <w:tab/>
      </w:r>
      <w:proofErr w:type="gramStart"/>
      <w:r>
        <w:rPr>
          <w:rFonts w:ascii="Book Antiqua" w:eastAsia="Book Antiqua" w:hAnsi="Book Antiqua" w:cs="Book Antiqua"/>
          <w:sz w:val="16"/>
        </w:rPr>
        <w:t>Adequate  Poor</w:t>
      </w:r>
      <w:proofErr w:type="gramEnd"/>
      <w:r>
        <w:rPr>
          <w:rFonts w:ascii="Book Antiqua" w:eastAsia="Book Antiqua" w:hAnsi="Book Antiqua" w:cs="Book Antiqua"/>
          <w:sz w:val="16"/>
        </w:rPr>
        <w:t xml:space="preserve">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Adequate Best student  </w:t>
      </w:r>
      <w:r>
        <w:rPr>
          <w:rFonts w:ascii="Book Antiqua" w:eastAsia="Book Antiqua" w:hAnsi="Book Antiqua" w:cs="Book Antiqua"/>
          <w:sz w:val="16"/>
        </w:rPr>
        <w:tab/>
        <w:t xml:space="preserve">1 Point </w:t>
      </w:r>
      <w:r>
        <w:rPr>
          <w:rFonts w:ascii="Book Antiqua" w:eastAsia="Book Antiqua" w:hAnsi="Book Antiqua" w:cs="Book Antiqua"/>
          <w:sz w:val="16"/>
        </w:rPr>
        <w:tab/>
        <w:t xml:space="preserve">3 Points 2 Points </w:t>
      </w:r>
      <w:r>
        <w:rPr>
          <w:rFonts w:ascii="Book Antiqua" w:eastAsia="Book Antiqua" w:hAnsi="Book Antiqua" w:cs="Book Antiqua"/>
          <w:sz w:val="16"/>
        </w:rPr>
        <w:tab/>
        <w:t xml:space="preserve">1 Point </w:t>
      </w:r>
      <w:r>
        <w:rPr>
          <w:rFonts w:ascii="Book Antiqua" w:eastAsia="Book Antiqua" w:hAnsi="Book Antiqua" w:cs="Book Antiqua"/>
          <w:sz w:val="16"/>
        </w:rPr>
        <w:tab/>
        <w:t xml:space="preserve">1 Point </w:t>
      </w:r>
      <w:r>
        <w:rPr>
          <w:rFonts w:ascii="Book Antiqua" w:eastAsia="Book Antiqua" w:hAnsi="Book Antiqua" w:cs="Book Antiqua"/>
          <w:sz w:val="16"/>
        </w:rPr>
        <w:tab/>
        <w:t xml:space="preserve">2 Points </w:t>
      </w:r>
      <w:r>
        <w:rPr>
          <w:rFonts w:ascii="Book Antiqua" w:eastAsia="Book Antiqua" w:hAnsi="Book Antiqua" w:cs="Book Antiqua"/>
          <w:sz w:val="16"/>
        </w:rPr>
        <w:tab/>
        <w:t xml:space="preserve">3 Points </w:t>
      </w:r>
    </w:p>
    <w:p w:rsidR="00926429" w:rsidRDefault="00573558">
      <w:pPr>
        <w:tabs>
          <w:tab w:val="center" w:pos="2945"/>
          <w:tab w:val="center" w:pos="4062"/>
          <w:tab w:val="center" w:pos="5291"/>
          <w:tab w:val="center" w:pos="5973"/>
          <w:tab w:val="center" w:pos="6813"/>
          <w:tab w:val="center" w:pos="8463"/>
        </w:tabs>
        <w:spacing w:after="14" w:line="271" w:lineRule="auto"/>
      </w:pPr>
      <w:r>
        <w:tab/>
      </w:r>
      <w:r>
        <w:rPr>
          <w:rFonts w:ascii="Book Antiqua" w:eastAsia="Book Antiqua" w:hAnsi="Book Antiqua" w:cs="Book Antiqua"/>
          <w:sz w:val="16"/>
        </w:rPr>
        <w:t xml:space="preserve">Suzanne </w:t>
      </w:r>
      <w:r>
        <w:rPr>
          <w:rFonts w:ascii="Book Antiqua" w:eastAsia="Book Antiqua" w:hAnsi="Book Antiqua" w:cs="Book Antiqua"/>
          <w:sz w:val="16"/>
        </w:rPr>
        <w:tab/>
        <w:t>Post-</w:t>
      </w:r>
      <w:proofErr w:type="gramStart"/>
      <w:r>
        <w:rPr>
          <w:rFonts w:ascii="Book Antiqua" w:eastAsia="Book Antiqua" w:hAnsi="Book Antiqua" w:cs="Book Antiqua"/>
          <w:sz w:val="16"/>
        </w:rPr>
        <w:t>doc  Poor</w:t>
      </w:r>
      <w:proofErr w:type="gramEnd"/>
      <w:r>
        <w:rPr>
          <w:rFonts w:ascii="Book Antiqua" w:eastAsia="Book Antiqua" w:hAnsi="Book Antiqua" w:cs="Book Antiqua"/>
          <w:sz w:val="16"/>
        </w:rPr>
        <w:t xml:space="preserve">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Adequate </w:t>
      </w:r>
      <w:proofErr w:type="spellStart"/>
      <w:r>
        <w:rPr>
          <w:rFonts w:ascii="Book Antiqua" w:eastAsia="Book Antiqua" w:hAnsi="Book Antiqua" w:cs="Book Antiqua"/>
          <w:sz w:val="16"/>
        </w:rPr>
        <w:t>Adequate</w:t>
      </w:r>
      <w:proofErr w:type="spellEnd"/>
      <w:r>
        <w:rPr>
          <w:rFonts w:ascii="Book Antiqua" w:eastAsia="Book Antiqua" w:hAnsi="Book Antiqua" w:cs="Book Antiqua"/>
          <w:sz w:val="16"/>
        </w:rPr>
        <w:t xml:space="preserve"> Best </w:t>
      </w:r>
    </w:p>
    <w:p w:rsidR="00926429" w:rsidRDefault="00573558">
      <w:pPr>
        <w:tabs>
          <w:tab w:val="center" w:pos="4525"/>
          <w:tab w:val="center" w:pos="5372"/>
          <w:tab w:val="center" w:pos="6108"/>
          <w:tab w:val="center" w:pos="6894"/>
          <w:tab w:val="center" w:pos="7763"/>
          <w:tab w:val="center" w:pos="8597"/>
          <w:tab w:val="center" w:pos="9434"/>
        </w:tabs>
        <w:spacing w:after="71"/>
      </w:pPr>
      <w:r>
        <w:tab/>
      </w:r>
      <w:r>
        <w:rPr>
          <w:rFonts w:ascii="Book Antiqua" w:eastAsia="Book Antiqua" w:hAnsi="Book Antiqua" w:cs="Book Antiqua"/>
          <w:sz w:val="16"/>
        </w:rPr>
        <w:t xml:space="preserve">1 Point </w:t>
      </w:r>
      <w:r>
        <w:rPr>
          <w:rFonts w:ascii="Book Antiqua" w:eastAsia="Book Antiqua" w:hAnsi="Book Antiqua" w:cs="Book Antiqua"/>
          <w:sz w:val="16"/>
        </w:rPr>
        <w:tab/>
        <w:t xml:space="preserve">1 Point </w:t>
      </w:r>
      <w:r>
        <w:rPr>
          <w:rFonts w:ascii="Book Antiqua" w:eastAsia="Book Antiqua" w:hAnsi="Book Antiqua" w:cs="Book Antiqua"/>
          <w:sz w:val="16"/>
        </w:rPr>
        <w:tab/>
        <w:t xml:space="preserve">3 Points </w:t>
      </w:r>
      <w:r>
        <w:rPr>
          <w:rFonts w:ascii="Book Antiqua" w:eastAsia="Book Antiqua" w:hAnsi="Book Antiqua" w:cs="Book Antiqua"/>
          <w:sz w:val="16"/>
        </w:rPr>
        <w:tab/>
        <w:t xml:space="preserve">1 Point </w:t>
      </w:r>
      <w:r>
        <w:rPr>
          <w:rFonts w:ascii="Book Antiqua" w:eastAsia="Book Antiqua" w:hAnsi="Book Antiqua" w:cs="Book Antiqua"/>
          <w:sz w:val="16"/>
        </w:rPr>
        <w:tab/>
        <w:t xml:space="preserve">2 Points </w:t>
      </w:r>
      <w:r>
        <w:rPr>
          <w:rFonts w:ascii="Book Antiqua" w:eastAsia="Book Antiqua" w:hAnsi="Book Antiqua" w:cs="Book Antiqua"/>
          <w:sz w:val="16"/>
        </w:rPr>
        <w:tab/>
        <w:t xml:space="preserve">2 Points </w:t>
      </w:r>
      <w:r>
        <w:rPr>
          <w:rFonts w:ascii="Book Antiqua" w:eastAsia="Book Antiqua" w:hAnsi="Book Antiqua" w:cs="Book Antiqua"/>
          <w:sz w:val="16"/>
        </w:rPr>
        <w:tab/>
        <w:t xml:space="preserve">3 Points </w:t>
      </w:r>
    </w:p>
    <w:p w:rsidR="00926429" w:rsidRDefault="00573558">
      <w:pPr>
        <w:tabs>
          <w:tab w:val="center" w:pos="2970"/>
          <w:tab w:val="center" w:pos="4485"/>
          <w:tab w:val="center" w:pos="5993"/>
          <w:tab w:val="center" w:pos="7231"/>
          <w:tab w:val="center" w:pos="8901"/>
        </w:tabs>
        <w:spacing w:after="22" w:line="271" w:lineRule="auto"/>
      </w:pPr>
      <w:r>
        <w:tab/>
      </w:r>
      <w:proofErr w:type="spellStart"/>
      <w:r>
        <w:rPr>
          <w:rFonts w:ascii="Book Antiqua" w:eastAsia="Book Antiqua" w:hAnsi="Book Antiqua" w:cs="Book Antiqua"/>
          <w:sz w:val="16"/>
        </w:rPr>
        <w:t>Hortence</w:t>
      </w:r>
      <w:proofErr w:type="spellEnd"/>
      <w:r>
        <w:rPr>
          <w:rFonts w:ascii="Book Antiqua" w:eastAsia="Book Antiqua" w:hAnsi="Book Antiqua" w:cs="Book Antiqua"/>
          <w:sz w:val="16"/>
        </w:rPr>
        <w:t xml:space="preserve"> </w:t>
      </w:r>
      <w:r>
        <w:rPr>
          <w:rFonts w:ascii="Book Antiqua" w:eastAsia="Book Antiqua" w:hAnsi="Book Antiqua" w:cs="Book Antiqua"/>
          <w:sz w:val="16"/>
        </w:rPr>
        <w:tab/>
        <w:t>Post-</w:t>
      </w:r>
      <w:proofErr w:type="gramStart"/>
      <w:r>
        <w:rPr>
          <w:rFonts w:ascii="Book Antiqua" w:eastAsia="Book Antiqua" w:hAnsi="Book Antiqua" w:cs="Book Antiqua"/>
          <w:sz w:val="16"/>
        </w:rPr>
        <w:t>doc  Adequate</w:t>
      </w:r>
      <w:proofErr w:type="gramEnd"/>
      <w:r>
        <w:rPr>
          <w:rFonts w:ascii="Book Antiqua" w:eastAsia="Book Antiqua" w:hAnsi="Book Antiqua" w:cs="Book Antiqua"/>
          <w:sz w:val="16"/>
        </w:rPr>
        <w:t xml:space="preserve"> Poor </w:t>
      </w:r>
      <w:r>
        <w:rPr>
          <w:rFonts w:ascii="Book Antiqua" w:eastAsia="Book Antiqua" w:hAnsi="Book Antiqua" w:cs="Book Antiqua"/>
          <w:sz w:val="16"/>
        </w:rPr>
        <w:tab/>
        <w:t xml:space="preserve">Poor </w:t>
      </w:r>
      <w:r>
        <w:rPr>
          <w:rFonts w:ascii="Book Antiqua" w:eastAsia="Book Antiqua" w:hAnsi="Book Antiqua" w:cs="Book Antiqua"/>
          <w:sz w:val="16"/>
        </w:rPr>
        <w:tab/>
        <w:t xml:space="preserve">Adequate Poor </w:t>
      </w:r>
      <w:r>
        <w:rPr>
          <w:rFonts w:ascii="Book Antiqua" w:eastAsia="Book Antiqua" w:hAnsi="Book Antiqua" w:cs="Book Antiqua"/>
          <w:sz w:val="16"/>
        </w:rPr>
        <w:tab/>
        <w:t xml:space="preserve">Adequate Poor </w:t>
      </w:r>
    </w:p>
    <w:p w:rsidR="00926429" w:rsidRDefault="00573558">
      <w:pPr>
        <w:tabs>
          <w:tab w:val="center" w:pos="2834"/>
          <w:tab w:val="center" w:pos="4559"/>
          <w:tab w:val="center" w:pos="5372"/>
          <w:tab w:val="center" w:pos="6074"/>
          <w:tab w:val="center" w:pos="6928"/>
          <w:tab w:val="center" w:pos="7729"/>
          <w:tab w:val="center" w:pos="8597"/>
          <w:tab w:val="center" w:pos="9400"/>
        </w:tabs>
        <w:spacing w:after="144" w:line="271" w:lineRule="auto"/>
      </w:pPr>
      <w:r>
        <w:tab/>
      </w:r>
      <w:r>
        <w:rPr>
          <w:rFonts w:ascii="Book Antiqua" w:eastAsia="Book Antiqua" w:hAnsi="Book Antiqua" w:cs="Book Antiqua"/>
          <w:sz w:val="16"/>
        </w:rPr>
        <w:t>(</w:t>
      </w:r>
      <w:proofErr w:type="gramStart"/>
      <w:r>
        <w:rPr>
          <w:rFonts w:ascii="Book Antiqua" w:eastAsia="Book Antiqua" w:hAnsi="Book Antiqua" w:cs="Book Antiqua"/>
          <w:sz w:val="16"/>
        </w:rPr>
        <w:t>sick</w:t>
      </w:r>
      <w:proofErr w:type="gramEnd"/>
      <w:r>
        <w:rPr>
          <w:rFonts w:ascii="Book Antiqua" w:eastAsia="Book Antiqua" w:hAnsi="Book Antiqua" w:cs="Book Antiqua"/>
          <w:sz w:val="16"/>
        </w:rPr>
        <w:t xml:space="preserve">) </w:t>
      </w:r>
      <w:r>
        <w:rPr>
          <w:rFonts w:ascii="Book Antiqua" w:eastAsia="Book Antiqua" w:hAnsi="Book Antiqua" w:cs="Book Antiqua"/>
          <w:sz w:val="16"/>
        </w:rPr>
        <w:tab/>
        <w:t xml:space="preserve">2 Points </w:t>
      </w:r>
      <w:r>
        <w:rPr>
          <w:rFonts w:ascii="Book Antiqua" w:eastAsia="Book Antiqua" w:hAnsi="Book Antiqua" w:cs="Book Antiqua"/>
          <w:sz w:val="16"/>
        </w:rPr>
        <w:tab/>
        <w:t xml:space="preserve">1 Point </w:t>
      </w:r>
      <w:r>
        <w:rPr>
          <w:rFonts w:ascii="Book Antiqua" w:eastAsia="Book Antiqua" w:hAnsi="Book Antiqua" w:cs="Book Antiqua"/>
          <w:sz w:val="16"/>
        </w:rPr>
        <w:tab/>
        <w:t xml:space="preserve">1 Point </w:t>
      </w:r>
      <w:r>
        <w:rPr>
          <w:rFonts w:ascii="Book Antiqua" w:eastAsia="Book Antiqua" w:hAnsi="Book Antiqua" w:cs="Book Antiqua"/>
          <w:sz w:val="16"/>
        </w:rPr>
        <w:tab/>
        <w:t xml:space="preserve">2 Points </w:t>
      </w:r>
      <w:r>
        <w:rPr>
          <w:rFonts w:ascii="Book Antiqua" w:eastAsia="Book Antiqua" w:hAnsi="Book Antiqua" w:cs="Book Antiqua"/>
          <w:sz w:val="16"/>
        </w:rPr>
        <w:tab/>
        <w:t xml:space="preserve">1 Point </w:t>
      </w:r>
      <w:r>
        <w:rPr>
          <w:rFonts w:ascii="Book Antiqua" w:eastAsia="Book Antiqua" w:hAnsi="Book Antiqua" w:cs="Book Antiqua"/>
          <w:sz w:val="16"/>
        </w:rPr>
        <w:tab/>
        <w:t xml:space="preserve">2 Points </w:t>
      </w:r>
      <w:r>
        <w:rPr>
          <w:rFonts w:ascii="Book Antiqua" w:eastAsia="Book Antiqua" w:hAnsi="Book Antiqua" w:cs="Book Antiqua"/>
          <w:sz w:val="16"/>
        </w:rPr>
        <w:tab/>
        <w:t xml:space="preserve">1 Point </w:t>
      </w:r>
    </w:p>
    <w:p w:rsidR="00926429" w:rsidRDefault="00573558">
      <w:pPr>
        <w:spacing w:after="174" w:line="271" w:lineRule="auto"/>
        <w:ind w:left="1641" w:hanging="1633"/>
      </w:pPr>
      <w:proofErr w:type="spellStart"/>
      <w:r>
        <w:rPr>
          <w:rFonts w:ascii="Book Antiqua" w:eastAsia="Book Antiqua" w:hAnsi="Book Antiqua" w:cs="Book Antiqua"/>
          <w:sz w:val="16"/>
        </w:rPr>
        <w:t>Pradip</w:t>
      </w:r>
      <w:proofErr w:type="spellEnd"/>
      <w:r>
        <w:rPr>
          <w:rFonts w:ascii="Book Antiqua" w:eastAsia="Book Antiqua" w:hAnsi="Book Antiqua" w:cs="Book Antiqua"/>
          <w:sz w:val="16"/>
        </w:rPr>
        <w:t xml:space="preserve"> </w:t>
      </w:r>
      <w:r>
        <w:rPr>
          <w:rFonts w:ascii="Book Antiqua" w:eastAsia="Book Antiqua" w:hAnsi="Book Antiqua" w:cs="Book Antiqua"/>
          <w:sz w:val="16"/>
        </w:rPr>
        <w:tab/>
        <w:t>Post-</w:t>
      </w:r>
      <w:proofErr w:type="gramStart"/>
      <w:r>
        <w:rPr>
          <w:rFonts w:ascii="Book Antiqua" w:eastAsia="Book Antiqua" w:hAnsi="Book Antiqua" w:cs="Book Antiqua"/>
          <w:sz w:val="16"/>
        </w:rPr>
        <w:t>doc  Adequate</w:t>
      </w:r>
      <w:proofErr w:type="gramEnd"/>
      <w:r>
        <w:rPr>
          <w:rFonts w:ascii="Book Antiqua" w:eastAsia="Book Antiqua" w:hAnsi="Book Antiqua" w:cs="Book Antiqua"/>
          <w:sz w:val="16"/>
        </w:rPr>
        <w:t xml:space="preserve"> Best </w:t>
      </w:r>
      <w:r>
        <w:rPr>
          <w:rFonts w:ascii="Book Antiqua" w:eastAsia="Book Antiqua" w:hAnsi="Book Antiqua" w:cs="Book Antiqua"/>
          <w:sz w:val="16"/>
        </w:rPr>
        <w:tab/>
        <w:t xml:space="preserve">Adequate Poor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Best </w:t>
      </w:r>
      <w:r>
        <w:rPr>
          <w:rFonts w:ascii="Book Antiqua" w:eastAsia="Book Antiqua" w:hAnsi="Book Antiqua" w:cs="Book Antiqua"/>
          <w:sz w:val="16"/>
        </w:rPr>
        <w:tab/>
        <w:t xml:space="preserve">Adequate 2 Points </w:t>
      </w:r>
      <w:r>
        <w:rPr>
          <w:rFonts w:ascii="Book Antiqua" w:eastAsia="Book Antiqua" w:hAnsi="Book Antiqua" w:cs="Book Antiqua"/>
          <w:sz w:val="16"/>
        </w:rPr>
        <w:tab/>
        <w:t xml:space="preserve">3 Points 2 Points </w:t>
      </w:r>
      <w:r>
        <w:rPr>
          <w:rFonts w:ascii="Book Antiqua" w:eastAsia="Book Antiqua" w:hAnsi="Book Antiqua" w:cs="Book Antiqua"/>
          <w:sz w:val="16"/>
        </w:rPr>
        <w:tab/>
        <w:t xml:space="preserve">1 Point </w:t>
      </w:r>
      <w:r>
        <w:rPr>
          <w:rFonts w:ascii="Book Antiqua" w:eastAsia="Book Antiqua" w:hAnsi="Book Antiqua" w:cs="Book Antiqua"/>
          <w:sz w:val="16"/>
        </w:rPr>
        <w:tab/>
        <w:t xml:space="preserve">3 Points </w:t>
      </w:r>
      <w:r>
        <w:rPr>
          <w:rFonts w:ascii="Book Antiqua" w:eastAsia="Book Antiqua" w:hAnsi="Book Antiqua" w:cs="Book Antiqua"/>
          <w:sz w:val="16"/>
        </w:rPr>
        <w:tab/>
        <w:t xml:space="preserve">3 Points </w:t>
      </w:r>
      <w:r>
        <w:rPr>
          <w:rFonts w:ascii="Book Antiqua" w:eastAsia="Book Antiqua" w:hAnsi="Book Antiqua" w:cs="Book Antiqua"/>
          <w:sz w:val="16"/>
        </w:rPr>
        <w:tab/>
        <w:t xml:space="preserve">2 Points </w:t>
      </w:r>
    </w:p>
    <w:p w:rsidR="00926429" w:rsidRDefault="00573558">
      <w:pPr>
        <w:spacing w:after="265" w:line="252" w:lineRule="auto"/>
        <w:ind w:left="-8" w:right="13" w:firstLine="9"/>
        <w:jc w:val="both"/>
      </w:pPr>
      <w:r>
        <w:rPr>
          <w:noProof/>
          <w:lang w:val="en-US" w:eastAsia="en-US"/>
        </w:rPr>
        <w:drawing>
          <wp:anchor distT="0" distB="0" distL="114300" distR="114300" simplePos="0" relativeHeight="251500544" behindDoc="1" locked="0" layoutInCell="1" allowOverlap="0">
            <wp:simplePos x="0" y="0"/>
            <wp:positionH relativeFrom="column">
              <wp:posOffset>-215749</wp:posOffset>
            </wp:positionH>
            <wp:positionV relativeFrom="paragraph">
              <wp:posOffset>-3599814</wp:posOffset>
            </wp:positionV>
            <wp:extent cx="5096256" cy="8257033"/>
            <wp:effectExtent l="0" t="0" r="0" b="0"/>
            <wp:wrapNone/>
            <wp:docPr id="332909" name="Picture 332909"/>
            <wp:cNvGraphicFramePr/>
            <a:graphic xmlns:a="http://schemas.openxmlformats.org/drawingml/2006/main">
              <a:graphicData uri="http://schemas.openxmlformats.org/drawingml/2006/picture">
                <pic:pic xmlns:pic="http://schemas.openxmlformats.org/drawingml/2006/picture">
                  <pic:nvPicPr>
                    <pic:cNvPr id="332909" name="Picture 332909"/>
                    <pic:cNvPicPr/>
                  </pic:nvPicPr>
                  <pic:blipFill>
                    <a:blip r:embed="rId70"/>
                    <a:stretch>
                      <a:fillRect/>
                    </a:stretch>
                  </pic:blipFill>
                  <pic:spPr>
                    <a:xfrm>
                      <a:off x="0" y="0"/>
                      <a:ext cx="5096256" cy="8257033"/>
                    </a:xfrm>
                    <a:prstGeom prst="rect">
                      <a:avLst/>
                    </a:prstGeom>
                  </pic:spPr>
                </pic:pic>
              </a:graphicData>
            </a:graphic>
          </wp:anchor>
        </w:drawing>
      </w:r>
      <w:r>
        <w:rPr>
          <w:rFonts w:ascii="Book Antiqua" w:eastAsia="Book Antiqua" w:hAnsi="Book Antiqua" w:cs="Book Antiqua"/>
          <w:sz w:val="18"/>
        </w:rPr>
        <w:t>Examine the table above.  Using the columns, copy the check boxes of the scope projects and personnel you used from the previous table.  Record the points you received for each project at the bottom.  If you chose a project and at least one of the personnel you placed on the project had a “Best” score it as 3 points.  If the personnel had “Adequate” score it as 2 points.  Add up your points and place the sum in the “TOTAL POINTS” Box.  If the personnel had “Poor” score it as 1 point.  If you switched any projects between table one and table 2 (i.e. after the misfortune) subtract 2 points from your total.</w:t>
      </w:r>
    </w:p>
    <w:p w:rsidR="00926429" w:rsidRDefault="00573558">
      <w:pPr>
        <w:tabs>
          <w:tab w:val="center" w:pos="3570"/>
          <w:tab w:val="center" w:pos="8087"/>
        </w:tabs>
        <w:spacing w:after="24" w:line="271" w:lineRule="auto"/>
      </w:pPr>
      <w:r>
        <w:tab/>
      </w:r>
      <w:r>
        <w:rPr>
          <w:rFonts w:ascii="Book Antiqua" w:eastAsia="Book Antiqua" w:hAnsi="Book Antiqua" w:cs="Book Antiqua"/>
          <w:sz w:val="16"/>
        </w:rPr>
        <w:t xml:space="preserve">Total Points </w:t>
      </w:r>
      <w:r>
        <w:rPr>
          <w:rFonts w:ascii="Book Antiqua" w:eastAsia="Book Antiqua" w:hAnsi="Book Antiqua" w:cs="Book Antiqua"/>
          <w:sz w:val="16"/>
        </w:rPr>
        <w:tab/>
      </w:r>
    </w:p>
    <w:p w:rsidR="00926429" w:rsidRDefault="00573558">
      <w:pPr>
        <w:spacing w:after="181" w:line="271" w:lineRule="auto"/>
        <w:ind w:left="513" w:right="1434" w:hanging="10"/>
      </w:pPr>
      <w:r>
        <w:rPr>
          <w:rFonts w:ascii="Book Antiqua" w:eastAsia="Book Antiqua" w:hAnsi="Book Antiqua" w:cs="Book Antiqua"/>
          <w:sz w:val="16"/>
        </w:rPr>
        <w:t xml:space="preserve">Subtract 2 Points If You Changes Scopes </w:t>
      </w:r>
      <w:r>
        <w:rPr>
          <w:rFonts w:ascii="Book Antiqua" w:eastAsia="Book Antiqua" w:hAnsi="Book Antiqua" w:cs="Book Antiqua"/>
          <w:sz w:val="16"/>
        </w:rPr>
        <w:tab/>
        <w:t xml:space="preserve"> Final Points </w:t>
      </w:r>
      <w:r>
        <w:rPr>
          <w:rFonts w:ascii="Book Antiqua" w:eastAsia="Book Antiqua" w:hAnsi="Book Antiqua" w:cs="Book Antiqua"/>
          <w:sz w:val="16"/>
        </w:rPr>
        <w:tab/>
      </w:r>
    </w:p>
    <w:p w:rsidR="00926429" w:rsidRDefault="00573558">
      <w:pPr>
        <w:spacing w:after="117"/>
        <w:ind w:left="2" w:hanging="10"/>
      </w:pPr>
      <w:r>
        <w:rPr>
          <w:rFonts w:ascii="Book Antiqua" w:eastAsia="Book Antiqua" w:hAnsi="Book Antiqua" w:cs="Book Antiqua"/>
          <w:sz w:val="18"/>
        </w:rPr>
        <w:t>Final Point Scoring:</w:t>
      </w:r>
    </w:p>
    <w:p w:rsidR="00926429" w:rsidRDefault="00573558">
      <w:pPr>
        <w:tabs>
          <w:tab w:val="center" w:pos="3597"/>
          <w:tab w:val="center" w:pos="7874"/>
        </w:tabs>
        <w:spacing w:after="27"/>
      </w:pPr>
      <w:r>
        <w:tab/>
      </w:r>
      <w:r>
        <w:rPr>
          <w:rFonts w:ascii="Book Antiqua" w:eastAsia="Book Antiqua" w:hAnsi="Book Antiqua" w:cs="Book Antiqua"/>
          <w:sz w:val="16"/>
        </w:rPr>
        <w:t xml:space="preserve">Final Points </w:t>
      </w:r>
      <w:r>
        <w:rPr>
          <w:rFonts w:ascii="Book Antiqua" w:eastAsia="Book Antiqua" w:hAnsi="Book Antiqua" w:cs="Book Antiqua"/>
          <w:sz w:val="16"/>
        </w:rPr>
        <w:tab/>
        <w:t xml:space="preserve">Outcome </w:t>
      </w:r>
    </w:p>
    <w:p w:rsidR="00926429" w:rsidRDefault="00573558">
      <w:pPr>
        <w:tabs>
          <w:tab w:val="center" w:pos="3346"/>
          <w:tab w:val="center" w:pos="7753"/>
        </w:tabs>
        <w:spacing w:after="0" w:line="271" w:lineRule="auto"/>
      </w:pPr>
      <w:r>
        <w:tab/>
      </w:r>
      <w:r>
        <w:rPr>
          <w:rFonts w:ascii="Book Antiqua" w:eastAsia="Book Antiqua" w:hAnsi="Book Antiqua" w:cs="Book Antiqua"/>
          <w:sz w:val="16"/>
        </w:rPr>
        <w:t xml:space="preserve">10-12 </w:t>
      </w:r>
      <w:r>
        <w:rPr>
          <w:rFonts w:ascii="Book Antiqua" w:eastAsia="Book Antiqua" w:hAnsi="Book Antiqua" w:cs="Book Antiqua"/>
          <w:sz w:val="16"/>
        </w:rPr>
        <w:tab/>
        <w:t xml:space="preserve">Excellent- Kept current lab funding and </w:t>
      </w:r>
    </w:p>
    <w:p w:rsidR="00926429" w:rsidRDefault="00573558">
      <w:pPr>
        <w:spacing w:after="32"/>
        <w:ind w:left="1346"/>
        <w:jc w:val="center"/>
      </w:pPr>
      <w:proofErr w:type="gramStart"/>
      <w:r>
        <w:rPr>
          <w:rFonts w:ascii="Book Antiqua" w:eastAsia="Book Antiqua" w:hAnsi="Book Antiqua" w:cs="Book Antiqua"/>
          <w:sz w:val="16"/>
        </w:rPr>
        <w:t>added</w:t>
      </w:r>
      <w:proofErr w:type="gramEnd"/>
      <w:r>
        <w:rPr>
          <w:rFonts w:ascii="Book Antiqua" w:eastAsia="Book Antiqua" w:hAnsi="Book Antiqua" w:cs="Book Antiqua"/>
          <w:sz w:val="16"/>
        </w:rPr>
        <w:t xml:space="preserve"> new grant </w:t>
      </w:r>
    </w:p>
    <w:p w:rsidR="00926429" w:rsidRDefault="00573558">
      <w:pPr>
        <w:tabs>
          <w:tab w:val="center" w:pos="3266"/>
          <w:tab w:val="center" w:pos="7453"/>
        </w:tabs>
        <w:spacing w:after="22" w:line="271" w:lineRule="auto"/>
      </w:pPr>
      <w:r>
        <w:tab/>
      </w:r>
      <w:r>
        <w:rPr>
          <w:rFonts w:ascii="Book Antiqua" w:eastAsia="Book Antiqua" w:hAnsi="Book Antiqua" w:cs="Book Antiqua"/>
          <w:sz w:val="16"/>
        </w:rPr>
        <w:t xml:space="preserve">8-9 </w:t>
      </w:r>
      <w:r>
        <w:rPr>
          <w:rFonts w:ascii="Book Antiqua" w:eastAsia="Book Antiqua" w:hAnsi="Book Antiqua" w:cs="Book Antiqua"/>
          <w:sz w:val="16"/>
        </w:rPr>
        <w:tab/>
        <w:t xml:space="preserve">Good-Kept current lab funding </w:t>
      </w:r>
    </w:p>
    <w:p w:rsidR="00926429" w:rsidRDefault="00573558">
      <w:pPr>
        <w:tabs>
          <w:tab w:val="center" w:pos="3266"/>
          <w:tab w:val="center" w:pos="7771"/>
        </w:tabs>
        <w:spacing w:after="167" w:line="271" w:lineRule="auto"/>
      </w:pPr>
      <w:r>
        <w:tab/>
      </w:r>
      <w:r>
        <w:rPr>
          <w:rFonts w:ascii="Book Antiqua" w:eastAsia="Book Antiqua" w:hAnsi="Book Antiqua" w:cs="Book Antiqua"/>
          <w:sz w:val="16"/>
        </w:rPr>
        <w:t xml:space="preserve">0-7 </w:t>
      </w:r>
      <w:r>
        <w:rPr>
          <w:rFonts w:ascii="Book Antiqua" w:eastAsia="Book Antiqua" w:hAnsi="Book Antiqua" w:cs="Book Antiqua"/>
          <w:sz w:val="16"/>
        </w:rPr>
        <w:tab/>
        <w:t xml:space="preserve">Poor – Too high risk, lost all lab funding </w:t>
      </w:r>
    </w:p>
    <w:p w:rsidR="00926429" w:rsidRDefault="00573558">
      <w:pPr>
        <w:spacing w:after="96" w:line="252" w:lineRule="auto"/>
        <w:ind w:left="-8" w:right="79" w:firstLine="9"/>
        <w:jc w:val="both"/>
      </w:pPr>
      <w:r>
        <w:rPr>
          <w:rFonts w:ascii="Book Antiqua" w:eastAsia="Book Antiqua" w:hAnsi="Book Antiqua" w:cs="Book Antiqua"/>
          <w:sz w:val="18"/>
        </w:rPr>
        <w:t>The goal of this case study is not to win, but to see how ongoing events can affect your laboratory, and how project management can help you control your resources for your benefit.  Key things to consider as you analyze your projects.</w:t>
      </w:r>
    </w:p>
    <w:p w:rsidR="00926429" w:rsidRDefault="00573558">
      <w:pPr>
        <w:numPr>
          <w:ilvl w:val="0"/>
          <w:numId w:val="75"/>
        </w:numPr>
        <w:spacing w:after="92" w:line="252" w:lineRule="auto"/>
        <w:ind w:right="13" w:hanging="480"/>
        <w:jc w:val="both"/>
      </w:pPr>
      <w:r>
        <w:rPr>
          <w:rFonts w:ascii="Book Antiqua" w:eastAsia="Book Antiqua" w:hAnsi="Book Antiqua" w:cs="Book Antiqua"/>
          <w:sz w:val="18"/>
        </w:rPr>
        <w:t>After the initial things went wrong, how did you reallocate your resources?</w:t>
      </w:r>
    </w:p>
    <w:p w:rsidR="00926429" w:rsidRDefault="00573558">
      <w:pPr>
        <w:numPr>
          <w:ilvl w:val="0"/>
          <w:numId w:val="75"/>
        </w:numPr>
        <w:spacing w:after="94" w:line="252" w:lineRule="auto"/>
        <w:ind w:right="13" w:hanging="480"/>
        <w:jc w:val="both"/>
      </w:pPr>
      <w:r>
        <w:rPr>
          <w:rFonts w:ascii="Book Antiqua" w:eastAsia="Book Antiqua" w:hAnsi="Book Antiqua" w:cs="Book Antiqua"/>
          <w:sz w:val="18"/>
        </w:rPr>
        <w:t>How much risk were you willing to take?  If you lost a scope project, did you refocus on protecting the current lab funding?  Were you willing to risk your current lab funding to get more funding?</w:t>
      </w:r>
    </w:p>
    <w:p w:rsidR="00926429" w:rsidRDefault="00573558">
      <w:pPr>
        <w:numPr>
          <w:ilvl w:val="0"/>
          <w:numId w:val="75"/>
        </w:numPr>
        <w:spacing w:after="94" w:line="252" w:lineRule="auto"/>
        <w:ind w:right="13" w:hanging="480"/>
        <w:jc w:val="both"/>
      </w:pPr>
      <w:r>
        <w:rPr>
          <w:rFonts w:ascii="Book Antiqua" w:eastAsia="Book Antiqua" w:hAnsi="Book Antiqua" w:cs="Book Antiqua"/>
          <w:sz w:val="18"/>
        </w:rPr>
        <w:lastRenderedPageBreak/>
        <w:t>What would you do differently next time?</w:t>
      </w:r>
    </w:p>
    <w:p w:rsidR="00926429" w:rsidRDefault="00573558">
      <w:pPr>
        <w:spacing w:after="121" w:line="252" w:lineRule="auto"/>
        <w:ind w:left="-8" w:right="13" w:firstLine="9"/>
        <w:jc w:val="both"/>
      </w:pPr>
      <w:r>
        <w:rPr>
          <w:rFonts w:ascii="Book Antiqua" w:eastAsia="Book Antiqua" w:hAnsi="Book Antiqua" w:cs="Book Antiqua"/>
          <w:sz w:val="18"/>
        </w:rPr>
        <w:t xml:space="preserve">This case study was developed by Milton </w:t>
      </w:r>
      <w:proofErr w:type="spellStart"/>
      <w:r>
        <w:rPr>
          <w:rFonts w:ascii="Book Antiqua" w:eastAsia="Book Antiqua" w:hAnsi="Book Antiqua" w:cs="Book Antiqua"/>
          <w:sz w:val="18"/>
        </w:rPr>
        <w:t>Datta</w:t>
      </w:r>
      <w:proofErr w:type="spellEnd"/>
      <w:r>
        <w:rPr>
          <w:rFonts w:ascii="Book Antiqua" w:eastAsia="Book Antiqua" w:hAnsi="Book Antiqua" w:cs="Book Antiqua"/>
          <w:sz w:val="18"/>
        </w:rPr>
        <w:t>, M.D., Emory University, for the session on project planning at the 2005 BWF-HHMI Course in Scientific Management</w:t>
      </w:r>
    </w:p>
    <w:p w:rsidR="00926429" w:rsidRDefault="00573558">
      <w:pPr>
        <w:spacing w:after="172"/>
        <w:ind w:left="-4" w:hanging="10"/>
      </w:pPr>
      <w:r>
        <w:rPr>
          <w:rFonts w:ascii="Book Antiqua" w:eastAsia="Book Antiqua" w:hAnsi="Book Antiqua" w:cs="Book Antiqua"/>
          <w:sz w:val="24"/>
          <w:u w:val="single" w:color="000000"/>
        </w:rPr>
        <w:t>4.3 Creating Programme</w:t>
      </w:r>
    </w:p>
    <w:p w:rsidR="00926429" w:rsidRDefault="00573558">
      <w:pPr>
        <w:spacing w:after="121" w:line="252" w:lineRule="auto"/>
        <w:ind w:left="-8" w:right="13" w:firstLine="9"/>
        <w:jc w:val="both"/>
      </w:pPr>
      <w:r>
        <w:rPr>
          <w:rFonts w:ascii="Book Antiqua" w:eastAsia="Book Antiqua" w:hAnsi="Book Antiqua" w:cs="Book Antiqua"/>
          <w:sz w:val="18"/>
        </w:rPr>
        <w:t>Across the India at the moment there will be hundreds of programmes being run, but how well are they being run and how does the sponsor know that his/her programme is in a healthy shape? There are a number of ways to find out, most of them costing money from consultants. Most programmes are complex and are being run using a methodology that fits one of the following descriptions:</w:t>
      </w:r>
    </w:p>
    <w:p w:rsidR="00926429" w:rsidRDefault="00573558">
      <w:pPr>
        <w:numPr>
          <w:ilvl w:val="0"/>
          <w:numId w:val="76"/>
        </w:numPr>
        <w:spacing w:after="121" w:line="252" w:lineRule="auto"/>
        <w:ind w:right="13" w:hanging="480"/>
        <w:jc w:val="both"/>
      </w:pPr>
      <w:r>
        <w:rPr>
          <w:rFonts w:ascii="Book Antiqua" w:eastAsia="Book Antiqua" w:hAnsi="Book Antiqua" w:cs="Book Antiqua"/>
          <w:sz w:val="18"/>
        </w:rPr>
        <w:t>Home grown - the organisation has taught itself how to run large complex change initiatives based on its project experience.</w:t>
      </w:r>
    </w:p>
    <w:p w:rsidR="00926429" w:rsidRDefault="00573558">
      <w:pPr>
        <w:numPr>
          <w:ilvl w:val="0"/>
          <w:numId w:val="76"/>
        </w:numPr>
        <w:spacing w:after="121" w:line="252" w:lineRule="auto"/>
        <w:ind w:right="13" w:hanging="480"/>
        <w:jc w:val="both"/>
      </w:pPr>
      <w:r>
        <w:rPr>
          <w:rFonts w:ascii="Book Antiqua" w:eastAsia="Book Antiqua" w:hAnsi="Book Antiqua" w:cs="Book Antiqua"/>
          <w:sz w:val="18"/>
        </w:rPr>
        <w:t>Proprietary methodologies from one of the big consultancies at a significant cost.</w:t>
      </w:r>
    </w:p>
    <w:p w:rsidR="00926429" w:rsidRDefault="00573558">
      <w:pPr>
        <w:numPr>
          <w:ilvl w:val="0"/>
          <w:numId w:val="76"/>
        </w:numPr>
        <w:spacing w:after="121" w:line="252" w:lineRule="auto"/>
        <w:ind w:right="13" w:hanging="480"/>
        <w:jc w:val="both"/>
      </w:pPr>
      <w:r>
        <w:rPr>
          <w:rFonts w:ascii="Book Antiqua" w:eastAsia="Book Antiqua" w:hAnsi="Book Antiqua" w:cs="Book Antiqua"/>
          <w:sz w:val="18"/>
        </w:rPr>
        <w:t>OGC Managing Successful Programmes methodology available for public use and owned by the OGC. This is by far the dominant approach in the current market place.</w:t>
      </w:r>
    </w:p>
    <w:p w:rsidR="00926429" w:rsidRDefault="00573558">
      <w:pPr>
        <w:spacing w:after="257" w:line="252" w:lineRule="auto"/>
        <w:ind w:left="-8" w:right="13" w:firstLine="9"/>
        <w:jc w:val="both"/>
      </w:pPr>
      <w:r>
        <w:rPr>
          <w:rFonts w:ascii="Book Antiqua" w:eastAsia="Book Antiqua" w:hAnsi="Book Antiqua" w:cs="Book Antiqua"/>
          <w:sz w:val="18"/>
        </w:rPr>
        <w:t>From our experience there is a thread that runs through most proven methodologies, and is often missing from the home grown approach. We call it The Golden Thread, as all the successful programmes we have come across use it, whilst less successful ones don’t.</w:t>
      </w:r>
    </w:p>
    <w:p w:rsidR="00926429" w:rsidRDefault="00573558">
      <w:pPr>
        <w:spacing w:after="191"/>
        <w:ind w:left="-5" w:hanging="10"/>
      </w:pPr>
      <w:r>
        <w:rPr>
          <w:rFonts w:ascii="Book Antiqua" w:eastAsia="Book Antiqua" w:hAnsi="Book Antiqua" w:cs="Book Antiqua"/>
        </w:rPr>
        <w:t>4.3.1 The Golden Thread</w:t>
      </w:r>
    </w:p>
    <w:p w:rsidR="00926429" w:rsidRDefault="00573558">
      <w:pPr>
        <w:numPr>
          <w:ilvl w:val="0"/>
          <w:numId w:val="77"/>
        </w:numPr>
        <w:spacing w:after="121" w:line="252" w:lineRule="auto"/>
        <w:ind w:right="13" w:hanging="480"/>
        <w:jc w:val="both"/>
      </w:pPr>
      <w:r>
        <w:rPr>
          <w:rFonts w:ascii="Book Antiqua" w:eastAsia="Book Antiqua" w:hAnsi="Book Antiqua" w:cs="Book Antiqua"/>
          <w:sz w:val="18"/>
        </w:rPr>
        <w:t>The Vision Statement: clearly sets out the direction and purpose of the programme.</w:t>
      </w:r>
    </w:p>
    <w:p w:rsidR="00926429" w:rsidRDefault="00573558">
      <w:pPr>
        <w:numPr>
          <w:ilvl w:val="0"/>
          <w:numId w:val="77"/>
        </w:numPr>
        <w:spacing w:after="121" w:line="252" w:lineRule="auto"/>
        <w:ind w:right="13" w:hanging="480"/>
        <w:jc w:val="both"/>
      </w:pPr>
      <w:r>
        <w:rPr>
          <w:rFonts w:ascii="Book Antiqua" w:eastAsia="Book Antiqua" w:hAnsi="Book Antiqua" w:cs="Book Antiqua"/>
          <w:sz w:val="18"/>
        </w:rPr>
        <w:t>Blueprint: A detailed description and understanding of what the future state of the organisation will be like, an important step often missed. If you don’t know where you are going, how will you know when you have arrived?</w:t>
      </w:r>
    </w:p>
    <w:p w:rsidR="00926429" w:rsidRDefault="00573558">
      <w:pPr>
        <w:numPr>
          <w:ilvl w:val="0"/>
          <w:numId w:val="77"/>
        </w:numPr>
        <w:spacing w:after="121" w:line="252" w:lineRule="auto"/>
        <w:ind w:right="13" w:hanging="480"/>
        <w:jc w:val="both"/>
      </w:pPr>
      <w:r>
        <w:rPr>
          <w:rFonts w:ascii="Book Antiqua" w:eastAsia="Book Antiqua" w:hAnsi="Book Antiqua" w:cs="Book Antiqua"/>
          <w:sz w:val="18"/>
        </w:rPr>
        <w:t>Quantified Benefits: A detailed description of the benefits to be delivered, not a set of bullet points buried in a business case. This is the core of an effective programme, and can’t effectively be done until you know where you are going.</w:t>
      </w:r>
    </w:p>
    <w:p w:rsidR="00926429" w:rsidRDefault="00573558">
      <w:pPr>
        <w:numPr>
          <w:ilvl w:val="0"/>
          <w:numId w:val="77"/>
        </w:numPr>
        <w:spacing w:after="121" w:line="252" w:lineRule="auto"/>
        <w:ind w:right="13" w:hanging="480"/>
        <w:jc w:val="both"/>
      </w:pPr>
      <w:r>
        <w:rPr>
          <w:rFonts w:ascii="Book Antiqua" w:eastAsia="Book Antiqua" w:hAnsi="Book Antiqua" w:cs="Book Antiqua"/>
          <w:sz w:val="18"/>
        </w:rPr>
        <w:t>Project Portfolio: Well structured to maximize the efficient use of resources, designed to deliver dividends early and effective control points to stop the programme running away with itself.</w:t>
      </w:r>
    </w:p>
    <w:p w:rsidR="00926429" w:rsidRDefault="00573558">
      <w:pPr>
        <w:numPr>
          <w:ilvl w:val="0"/>
          <w:numId w:val="77"/>
        </w:numPr>
        <w:spacing w:after="121" w:line="252" w:lineRule="auto"/>
        <w:ind w:right="13" w:hanging="480"/>
        <w:jc w:val="both"/>
      </w:pPr>
      <w:r>
        <w:rPr>
          <w:rFonts w:ascii="Book Antiqua" w:eastAsia="Book Antiqua" w:hAnsi="Book Antiqua" w:cs="Book Antiqua"/>
          <w:sz w:val="18"/>
        </w:rPr>
        <w:t>Business Transition: Effective plans to minimize the instability caused to the business whilst remaining ambitious about the intended achievements.</w:t>
      </w:r>
    </w:p>
    <w:p w:rsidR="00926429" w:rsidRDefault="00573558">
      <w:pPr>
        <w:numPr>
          <w:ilvl w:val="0"/>
          <w:numId w:val="77"/>
        </w:numPr>
        <w:spacing w:after="121" w:line="252" w:lineRule="auto"/>
        <w:ind w:right="13" w:hanging="480"/>
        <w:jc w:val="both"/>
      </w:pPr>
      <w:r>
        <w:rPr>
          <w:rFonts w:ascii="Book Antiqua" w:eastAsia="Book Antiqua" w:hAnsi="Book Antiqua" w:cs="Book Antiqua"/>
          <w:sz w:val="18"/>
        </w:rPr>
        <w:t>Outcomes Achieved: Focus remains, the new systems have been installed and moved to the new building, you have reached the new state, but you still will not have achieved the benefits.</w:t>
      </w:r>
    </w:p>
    <w:p w:rsidR="00926429" w:rsidRDefault="00573558">
      <w:pPr>
        <w:numPr>
          <w:ilvl w:val="0"/>
          <w:numId w:val="77"/>
        </w:numPr>
        <w:spacing w:after="121" w:line="252" w:lineRule="auto"/>
        <w:ind w:right="13" w:hanging="480"/>
        <w:jc w:val="both"/>
      </w:pPr>
      <w:r>
        <w:rPr>
          <w:rFonts w:ascii="Book Antiqua" w:eastAsia="Book Antiqua" w:hAnsi="Book Antiqua" w:cs="Book Antiqua"/>
          <w:sz w:val="18"/>
        </w:rPr>
        <w:t xml:space="preserve">Benefits Realization: It’s all too easy to declare victory before the benefits have been achieved. People still think that a miracle will occur that turns outcomes into benefits which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wrong - management intervention will still be required.</w:t>
      </w:r>
    </w:p>
    <w:p w:rsidR="00926429" w:rsidRDefault="00573558">
      <w:pPr>
        <w:spacing w:after="5" w:line="252" w:lineRule="auto"/>
        <w:ind w:left="-8" w:right="13" w:firstLine="9"/>
        <w:jc w:val="both"/>
      </w:pPr>
      <w:r>
        <w:rPr>
          <w:rFonts w:ascii="Book Antiqua" w:eastAsia="Book Antiqua" w:hAnsi="Book Antiqua" w:cs="Book Antiqua"/>
          <w:sz w:val="18"/>
        </w:rPr>
        <w:t>With this information, you can do your own health check to test the quality of your programme. If the key components of The Golden Thread are not in place you will undoubtedly run into trouble. It’s all too easy to bypass the blueprint or benefits through expediency to move forward, but if we had £10 for every senior manager who said, if we’d have done this in the first place we would have headed off all the problems later, we’d be very rich people by now.</w:t>
      </w:r>
    </w:p>
    <w:tbl>
      <w:tblPr>
        <w:tblStyle w:val="TableGrid"/>
        <w:tblW w:w="7613" w:type="dxa"/>
        <w:tblInd w:w="22" w:type="dxa"/>
        <w:tblCellMar>
          <w:left w:w="115" w:type="dxa"/>
          <w:bottom w:w="122" w:type="dxa"/>
          <w:right w:w="115" w:type="dxa"/>
        </w:tblCellMar>
        <w:tblLook w:val="04A0"/>
      </w:tblPr>
      <w:tblGrid>
        <w:gridCol w:w="7613"/>
      </w:tblGrid>
      <w:tr w:rsidR="00926429">
        <w:trPr>
          <w:trHeight w:val="890"/>
        </w:trPr>
        <w:tc>
          <w:tcPr>
            <w:tcW w:w="7613" w:type="dxa"/>
            <w:tcBorders>
              <w:top w:val="single" w:sz="9" w:space="0" w:color="000000"/>
              <w:left w:val="single" w:sz="8" w:space="0" w:color="000000"/>
              <w:bottom w:val="single" w:sz="9" w:space="0" w:color="000000"/>
              <w:right w:val="single" w:sz="8" w:space="0" w:color="000000"/>
            </w:tcBorders>
            <w:vAlign w:val="bottom"/>
          </w:tcPr>
          <w:p w:rsidR="00926429" w:rsidRDefault="006C41FD">
            <w:pPr>
              <w:spacing w:after="28"/>
              <w:ind w:left="137"/>
            </w:pPr>
            <w:r w:rsidRPr="006C41FD">
              <w:rPr>
                <w:noProof/>
                <w:lang w:val="en-IN" w:eastAsia="en-IN"/>
              </w:rPr>
            </w:r>
            <w:r w:rsidRPr="006C41FD">
              <w:rPr>
                <w:noProof/>
                <w:lang w:val="en-IN" w:eastAsia="en-IN"/>
              </w:rPr>
              <w:pict>
                <v:group id="Group 276637" o:spid="_x0000_s5359" style="width:22.2pt;height:22.3pt;mso-position-horizontal-relative:char;mso-position-vertical-relative:line" coordsize="2821,2834">
                  <v:shape id="Shape 9913" o:spid="_x0000_s5365" style="position:absolute;left:697;top:422;width:2123;height:2412" coordsize="212363,241264" path="m84945,l212363,r,241264l,241264,,87458r30337,l30337,75395,33371,63332r3034,-9048l42473,51268r6067,l54608,57300r3033,12063l60675,87458r27304,l87979,60316r18202,3016l121350,63332r9101,-6032l136519,48253r,-9048l133485,36189r-6067,-6031l112249,24126r-24270,l84945,xe" filled="f" fillcolor="black" strokecolor="#1f1a17" strokeweight=".33508mm">
                    <v:fill opacity="0"/>
                    <v:stroke miterlimit="10" joinstyle="miter" endcap="round"/>
                  </v:shape>
                  <v:shape id="Shape 9914" o:spid="_x0000_s5364" style="position:absolute;width:1334;height:874" coordsize="133485,87458" path="m84945,l,,,87458r30337,l27304,75395,30337,63332r3034,-9048l39439,51269r6067,l51574,57300r3034,12063l57641,87458r30338,l84945,60316r18202,3016l118316,63332r12135,-6032l133485,48253r,-9048l130451,36190r-6067,-6032l109215,24126r-24270,l84945,xe" filled="f" fillcolor="black" strokecolor="#1f1a17" strokeweight=".33508mm">
                    <v:fill opacity="0"/>
                    <v:stroke miterlimit="10" joinstyle="miter" endcap="round"/>
                  </v:shape>
                  <v:shape id="Shape 9915" o:spid="_x0000_s5363" style="position:absolute;left:1092;top:1568;width:1486;height:0" coordsize="148654,0" path="m,l148654,e" filled="f" fillcolor="black" strokecolor="#1f1a17" strokeweight=".33508mm">
                    <v:fill opacity="0"/>
                    <v:stroke miterlimit="10" joinstyle="miter" endcap="round"/>
                  </v:shape>
                  <v:shape id="Shape 9916" o:spid="_x0000_s5362" style="position:absolute;left:1092;top:1869;width:1486;height:0" coordsize="148654,0" path="m,l148654,e" filled="f" fillcolor="black" strokecolor="#1f1a17" strokeweight=".33508mm">
                    <v:fill opacity="0"/>
                    <v:stroke miterlimit="10" joinstyle="miter" endcap="round"/>
                  </v:shape>
                  <v:shape id="Shape 9917" o:spid="_x0000_s5361" style="position:absolute;left:1092;top:2171;width:1486;height:0" coordsize="148654,0" path="m,l148654,e" filled="f" fillcolor="black" strokecolor="#1f1a17" strokeweight=".33508mm">
                    <v:fill opacity="0"/>
                    <v:stroke miterlimit="10" joinstyle="miter" endcap="round"/>
                  </v:shape>
                  <v:shape id="Shape 9918" o:spid="_x0000_s5360"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right="24"/>
              <w:jc w:val="center"/>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Most programmes are complex and are being run using a methodology. Discuss</w:t>
            </w:r>
          </w:p>
        </w:tc>
      </w:tr>
    </w:tbl>
    <w:p w:rsidR="00926429" w:rsidRDefault="00573558">
      <w:pPr>
        <w:numPr>
          <w:ilvl w:val="1"/>
          <w:numId w:val="78"/>
        </w:numPr>
        <w:spacing w:after="172"/>
        <w:ind w:hanging="355"/>
      </w:pPr>
      <w:r>
        <w:rPr>
          <w:rFonts w:ascii="Book Antiqua" w:eastAsia="Book Antiqua" w:hAnsi="Book Antiqua" w:cs="Book Antiqua"/>
          <w:sz w:val="24"/>
          <w:u w:val="single" w:color="000000"/>
        </w:rPr>
        <w:t>Individual Projects</w:t>
      </w:r>
    </w:p>
    <w:p w:rsidR="00926429" w:rsidRDefault="00573558">
      <w:pPr>
        <w:spacing w:after="205" w:line="252" w:lineRule="auto"/>
        <w:ind w:left="-8" w:right="13" w:firstLine="9"/>
        <w:jc w:val="both"/>
      </w:pPr>
      <w:r>
        <w:rPr>
          <w:rFonts w:ascii="Book Antiqua" w:eastAsia="Book Antiqua" w:hAnsi="Book Antiqua" w:cs="Book Antiqua"/>
          <w:sz w:val="18"/>
        </w:rPr>
        <w:t>An individual project is an economically indivisible series of works fulfilling a precise technical function and with clearly identifiable aims. An individual project may include one or more sub-projects.</w:t>
      </w:r>
    </w:p>
    <w:p w:rsidR="00926429" w:rsidRDefault="006C41FD">
      <w:pPr>
        <w:spacing w:after="3" w:line="252" w:lineRule="auto"/>
        <w:ind w:left="-8" w:right="13" w:firstLine="9"/>
        <w:jc w:val="both"/>
      </w:pPr>
      <w:r w:rsidRPr="006C41FD">
        <w:rPr>
          <w:noProof/>
          <w:lang w:val="en-IN" w:eastAsia="en-IN"/>
        </w:rPr>
      </w:r>
      <w:r w:rsidRPr="006C41FD">
        <w:rPr>
          <w:noProof/>
          <w:lang w:val="en-IN" w:eastAsia="en-IN"/>
        </w:rPr>
        <w:pict>
          <v:group id="Group 278350" o:spid="_x0000_s5348" style="width:16.85pt;height:17.1pt;mso-position-horizontal-relative:char;mso-position-vertical-relative:line" coordsize="2141,2172">
            <v:shape id="Shape 9939" o:spid="_x0000_s5358"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9940" o:spid="_x0000_s5357" style="position:absolute;left:372;top:899;width:279;height:0" coordsize="27928,0" path="m,l27928,e" filled="f" fillcolor="black" strokecolor="#1f1a17" strokeweight=".34478mm">
              <v:fill opacity="0"/>
              <v:stroke miterlimit="10" joinstyle="miter" endcap="round"/>
            </v:shape>
            <v:shape id="Shape 9941" o:spid="_x0000_s5356" style="position:absolute;left:372;top:589;width:279;height:0" coordsize="27928,0" path="m,l27928,e" filled="f" fillcolor="black" strokecolor="#1f1a17" strokeweight=".34478mm">
              <v:fill opacity="0"/>
              <v:stroke miterlimit="10" joinstyle="miter" endcap="round"/>
            </v:shape>
            <v:shape id="Shape 9942" o:spid="_x0000_s5355" style="position:absolute;left:837;top:589;width:465;height:0" coordsize="46546,0" path="m,l46546,e" filled="f" fillcolor="black" strokecolor="#1f1a17" strokeweight=".34478mm">
              <v:fill opacity="0"/>
              <v:stroke miterlimit="10" joinstyle="miter" endcap="round"/>
            </v:shape>
            <v:shape id="Shape 9943" o:spid="_x0000_s5354" style="position:absolute;left:868;top:899;width:279;height:0" coordsize="27928,0" path="m,l27928,e" filled="f" fillcolor="black" strokecolor="#1f1a17" strokeweight=".34478mm">
              <v:fill opacity="0"/>
              <v:stroke miterlimit="10" joinstyle="miter" endcap="round"/>
            </v:shape>
            <v:shape id="Shape 9944" o:spid="_x0000_s5353" style="position:absolute;left:1427;top:589;width:279;height:0" coordsize="27928,0" path="m,l27928,e" filled="f" fillcolor="black" strokecolor="#1f1a17" strokeweight=".34478mm">
              <v:fill opacity="0"/>
              <v:stroke miterlimit="10" joinstyle="miter" endcap="round"/>
            </v:shape>
            <v:shape id="Shape 9945" o:spid="_x0000_s5352" style="position:absolute;left:1303;top:899;width:465;height:0" coordsize="46546,0" path="m,l46546,e" filled="f" fillcolor="black" strokecolor="#1f1a17" strokeweight=".34478mm">
              <v:fill opacity="0"/>
              <v:stroke miterlimit="10" joinstyle="miter" endcap="round"/>
            </v:shape>
            <v:shape id="Shape 9946" o:spid="_x0000_s5351" style="position:absolute;left:713;top:279;width:744;height:0" coordsize="74474,0" path="m,l74474,e" filled="f" fillcolor="black" strokecolor="#1f1a17" strokeweight=".34478mm">
              <v:fill opacity="0"/>
              <v:stroke miterlimit="10" joinstyle="miter" endcap="round"/>
            </v:shape>
            <v:shape id="Shape 9947" o:spid="_x0000_s5350" style="position:absolute;left:372;top:279;width:186;height:0" coordsize="18618,0" path="m,l18618,e" filled="f" fillcolor="black" strokecolor="#1f1a17" strokeweight=".34478mm">
              <v:fill opacity="0"/>
              <v:stroke miterlimit="10" joinstyle="miter" endcap="round"/>
            </v:shape>
            <v:shape id="Shape 9948" o:spid="_x0000_s5349" style="position:absolute;left:1613;top:279;width:186;height:0" coordsize="18619,0" path="m,l18619,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The funding of individual R&amp;D projects oriented to the market represents by far the core activity of the EUREKA network. Challenged now by the </w:t>
      </w:r>
      <w:proofErr w:type="spellStart"/>
      <w:r w:rsidR="00573558">
        <w:rPr>
          <w:rFonts w:ascii="Book Antiqua" w:eastAsia="Book Antiqua" w:hAnsi="Book Antiqua" w:cs="Book Antiqua"/>
          <w:sz w:val="18"/>
        </w:rPr>
        <w:t>Eurostars</w:t>
      </w:r>
      <w:proofErr w:type="spellEnd"/>
      <w:r w:rsidR="00573558">
        <w:rPr>
          <w:rFonts w:ascii="Book Antiqua" w:eastAsia="Book Antiqua" w:hAnsi="Book Antiqua" w:cs="Book Antiqua"/>
          <w:sz w:val="18"/>
        </w:rPr>
        <w:t xml:space="preserve"> programme for Small and Medium sized </w:t>
      </w:r>
      <w:proofErr w:type="spellStart"/>
      <w:r w:rsidR="00573558">
        <w:rPr>
          <w:rFonts w:ascii="Book Antiqua" w:eastAsia="Book Antiqua" w:hAnsi="Book Antiqua" w:cs="Book Antiqua"/>
          <w:sz w:val="18"/>
        </w:rPr>
        <w:t>entreprises</w:t>
      </w:r>
      <w:proofErr w:type="spellEnd"/>
      <w:r w:rsidR="00573558">
        <w:rPr>
          <w:rFonts w:ascii="Book Antiqua" w:eastAsia="Book Antiqua" w:hAnsi="Book Antiqua" w:cs="Book Antiqua"/>
          <w:sz w:val="18"/>
        </w:rPr>
        <w:t xml:space="preserve"> also ran by EUREKA, it remains the main European funding tool for large companies and research Institutes willing to do business through technology.</w:t>
      </w:r>
    </w:p>
    <w:p w:rsidR="00926429" w:rsidRDefault="00573558">
      <w:pPr>
        <w:spacing w:after="242" w:line="252" w:lineRule="auto"/>
        <w:ind w:left="-8" w:right="13" w:firstLine="9"/>
        <w:jc w:val="both"/>
      </w:pPr>
      <w:r>
        <w:rPr>
          <w:rFonts w:ascii="Book Antiqua" w:eastAsia="Book Antiqua" w:hAnsi="Book Antiqua" w:cs="Book Antiqua"/>
          <w:sz w:val="18"/>
        </w:rPr>
        <w:t>EUREKA ongoing projects in figures.</w:t>
      </w:r>
    </w:p>
    <w:p w:rsidR="00926429" w:rsidRDefault="00573558">
      <w:pPr>
        <w:spacing w:after="1"/>
        <w:ind w:left="-5" w:hanging="10"/>
      </w:pPr>
      <w:r>
        <w:rPr>
          <w:rFonts w:ascii="Book Antiqua" w:eastAsia="Book Antiqua" w:hAnsi="Book Antiqua" w:cs="Book Antiqua"/>
          <w:sz w:val="20"/>
        </w:rPr>
        <w:t>Project Participants</w:t>
      </w:r>
    </w:p>
    <w:tbl>
      <w:tblPr>
        <w:tblStyle w:val="TableGrid"/>
        <w:tblW w:w="6468" w:type="dxa"/>
        <w:tblInd w:w="629" w:type="dxa"/>
        <w:tblCellMar>
          <w:top w:w="27" w:type="dxa"/>
          <w:left w:w="108" w:type="dxa"/>
          <w:right w:w="115" w:type="dxa"/>
        </w:tblCellMar>
        <w:tblLook w:val="04A0"/>
      </w:tblPr>
      <w:tblGrid>
        <w:gridCol w:w="5210"/>
        <w:gridCol w:w="1258"/>
      </w:tblGrid>
      <w:tr w:rsidR="00926429">
        <w:trPr>
          <w:trHeight w:val="382"/>
        </w:trPr>
        <w:tc>
          <w:tcPr>
            <w:tcW w:w="5211"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Large companies </w:t>
            </w:r>
          </w:p>
        </w:tc>
        <w:tc>
          <w:tcPr>
            <w:tcW w:w="1258" w:type="dxa"/>
            <w:tcBorders>
              <w:top w:val="single" w:sz="4" w:space="0" w:color="000000"/>
              <w:left w:val="single" w:sz="4" w:space="0" w:color="000000"/>
              <w:bottom w:val="single" w:sz="4" w:space="0" w:color="000000"/>
              <w:right w:val="single" w:sz="4" w:space="0" w:color="000000"/>
            </w:tcBorders>
          </w:tcPr>
          <w:p w:rsidR="00926429" w:rsidRDefault="00573558">
            <w:pPr>
              <w:ind w:left="6"/>
              <w:jc w:val="center"/>
            </w:pPr>
            <w:r>
              <w:rPr>
                <w:rFonts w:ascii="Book Antiqua" w:eastAsia="Book Antiqua" w:hAnsi="Book Antiqua" w:cs="Book Antiqua"/>
                <w:sz w:val="16"/>
              </w:rPr>
              <w:t xml:space="preserve">476 </w:t>
            </w:r>
          </w:p>
        </w:tc>
      </w:tr>
      <w:tr w:rsidR="00926429">
        <w:trPr>
          <w:trHeight w:val="380"/>
        </w:trPr>
        <w:tc>
          <w:tcPr>
            <w:tcW w:w="5211"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SMEs </w:t>
            </w:r>
          </w:p>
        </w:tc>
        <w:tc>
          <w:tcPr>
            <w:tcW w:w="1258" w:type="dxa"/>
            <w:tcBorders>
              <w:top w:val="single" w:sz="4" w:space="0" w:color="000000"/>
              <w:left w:val="single" w:sz="4" w:space="0" w:color="000000"/>
              <w:bottom w:val="single" w:sz="4" w:space="0" w:color="000000"/>
              <w:right w:val="single" w:sz="4" w:space="0" w:color="000000"/>
            </w:tcBorders>
          </w:tcPr>
          <w:p w:rsidR="00926429" w:rsidRDefault="00573558">
            <w:pPr>
              <w:ind w:left="5"/>
              <w:jc w:val="center"/>
            </w:pPr>
            <w:r>
              <w:rPr>
                <w:rFonts w:ascii="Book Antiqua" w:eastAsia="Book Antiqua" w:hAnsi="Book Antiqua" w:cs="Book Antiqua"/>
                <w:sz w:val="16"/>
              </w:rPr>
              <w:t xml:space="preserve">1174 </w:t>
            </w:r>
          </w:p>
        </w:tc>
      </w:tr>
      <w:tr w:rsidR="00926429">
        <w:trPr>
          <w:trHeight w:val="382"/>
        </w:trPr>
        <w:tc>
          <w:tcPr>
            <w:tcW w:w="5211"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Research Institutes </w:t>
            </w:r>
          </w:p>
        </w:tc>
        <w:tc>
          <w:tcPr>
            <w:tcW w:w="1258" w:type="dxa"/>
            <w:tcBorders>
              <w:top w:val="single" w:sz="4" w:space="0" w:color="000000"/>
              <w:left w:val="single" w:sz="4" w:space="0" w:color="000000"/>
              <w:bottom w:val="single" w:sz="4" w:space="0" w:color="000000"/>
              <w:right w:val="single" w:sz="4" w:space="0" w:color="000000"/>
            </w:tcBorders>
          </w:tcPr>
          <w:p w:rsidR="00926429" w:rsidRDefault="00573558">
            <w:pPr>
              <w:ind w:left="6"/>
              <w:jc w:val="center"/>
            </w:pPr>
            <w:r>
              <w:rPr>
                <w:rFonts w:ascii="Book Antiqua" w:eastAsia="Book Antiqua" w:hAnsi="Book Antiqua" w:cs="Book Antiqua"/>
                <w:sz w:val="16"/>
              </w:rPr>
              <w:t xml:space="preserve">491 </w:t>
            </w:r>
          </w:p>
        </w:tc>
      </w:tr>
      <w:tr w:rsidR="00926429">
        <w:trPr>
          <w:trHeight w:val="382"/>
        </w:trPr>
        <w:tc>
          <w:tcPr>
            <w:tcW w:w="5211"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Universities </w:t>
            </w:r>
          </w:p>
        </w:tc>
        <w:tc>
          <w:tcPr>
            <w:tcW w:w="1258" w:type="dxa"/>
            <w:tcBorders>
              <w:top w:val="single" w:sz="4" w:space="0" w:color="000000"/>
              <w:left w:val="single" w:sz="4" w:space="0" w:color="000000"/>
              <w:bottom w:val="single" w:sz="4" w:space="0" w:color="000000"/>
              <w:right w:val="single" w:sz="4" w:space="0" w:color="000000"/>
            </w:tcBorders>
          </w:tcPr>
          <w:p w:rsidR="00926429" w:rsidRDefault="00573558">
            <w:pPr>
              <w:ind w:left="6"/>
              <w:jc w:val="center"/>
            </w:pPr>
            <w:r>
              <w:rPr>
                <w:rFonts w:ascii="Book Antiqua" w:eastAsia="Book Antiqua" w:hAnsi="Book Antiqua" w:cs="Book Antiqua"/>
                <w:sz w:val="16"/>
              </w:rPr>
              <w:t xml:space="preserve">459 </w:t>
            </w:r>
          </w:p>
        </w:tc>
      </w:tr>
      <w:tr w:rsidR="00926429">
        <w:trPr>
          <w:trHeight w:val="382"/>
        </w:trPr>
        <w:tc>
          <w:tcPr>
            <w:tcW w:w="5211"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Government/National Administration </w:t>
            </w:r>
          </w:p>
        </w:tc>
        <w:tc>
          <w:tcPr>
            <w:tcW w:w="1258" w:type="dxa"/>
            <w:tcBorders>
              <w:top w:val="single" w:sz="4" w:space="0" w:color="000000"/>
              <w:left w:val="single" w:sz="4" w:space="0" w:color="000000"/>
              <w:bottom w:val="single" w:sz="4" w:space="0" w:color="000000"/>
              <w:right w:val="single" w:sz="4" w:space="0" w:color="000000"/>
            </w:tcBorders>
          </w:tcPr>
          <w:p w:rsidR="00926429" w:rsidRDefault="00573558">
            <w:pPr>
              <w:ind w:left="3"/>
              <w:jc w:val="center"/>
            </w:pPr>
            <w:r>
              <w:rPr>
                <w:rFonts w:ascii="Book Antiqua" w:eastAsia="Book Antiqua" w:hAnsi="Book Antiqua" w:cs="Book Antiqua"/>
                <w:sz w:val="16"/>
              </w:rPr>
              <w:t xml:space="preserve">40 </w:t>
            </w:r>
          </w:p>
        </w:tc>
      </w:tr>
      <w:tr w:rsidR="00926429">
        <w:trPr>
          <w:trHeight w:val="382"/>
        </w:trPr>
        <w:tc>
          <w:tcPr>
            <w:tcW w:w="5211"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Total number of organisations involved in EUREKA projects </w:t>
            </w:r>
          </w:p>
        </w:tc>
        <w:tc>
          <w:tcPr>
            <w:tcW w:w="1258" w:type="dxa"/>
            <w:tcBorders>
              <w:top w:val="single" w:sz="4" w:space="0" w:color="000000"/>
              <w:left w:val="single" w:sz="4" w:space="0" w:color="000000"/>
              <w:bottom w:val="single" w:sz="4" w:space="0" w:color="000000"/>
              <w:right w:val="single" w:sz="4" w:space="0" w:color="000000"/>
            </w:tcBorders>
          </w:tcPr>
          <w:p w:rsidR="00926429" w:rsidRDefault="00573558">
            <w:pPr>
              <w:ind w:left="5"/>
              <w:jc w:val="center"/>
            </w:pPr>
            <w:r>
              <w:rPr>
                <w:rFonts w:ascii="Book Antiqua" w:eastAsia="Book Antiqua" w:hAnsi="Book Antiqua" w:cs="Book Antiqua"/>
                <w:sz w:val="16"/>
              </w:rPr>
              <w:t xml:space="preserve">2640 </w:t>
            </w:r>
          </w:p>
        </w:tc>
      </w:tr>
    </w:tbl>
    <w:p w:rsidR="00926429" w:rsidRDefault="00573558">
      <w:pPr>
        <w:spacing w:after="1"/>
        <w:ind w:left="-5" w:hanging="10"/>
      </w:pPr>
      <w:r>
        <w:rPr>
          <w:rFonts w:ascii="Book Antiqua" w:eastAsia="Book Antiqua" w:hAnsi="Book Antiqua" w:cs="Book Antiqua"/>
          <w:sz w:val="20"/>
        </w:rPr>
        <w:t>Budget</w:t>
      </w:r>
    </w:p>
    <w:tbl>
      <w:tblPr>
        <w:tblStyle w:val="TableGrid"/>
        <w:tblW w:w="6477" w:type="dxa"/>
        <w:tblInd w:w="577" w:type="dxa"/>
        <w:tblCellMar>
          <w:top w:w="27" w:type="dxa"/>
          <w:left w:w="108" w:type="dxa"/>
          <w:right w:w="115" w:type="dxa"/>
        </w:tblCellMar>
        <w:tblLook w:val="04A0"/>
      </w:tblPr>
      <w:tblGrid>
        <w:gridCol w:w="4164"/>
        <w:gridCol w:w="2313"/>
      </w:tblGrid>
      <w:tr w:rsidR="00926429">
        <w:trPr>
          <w:trHeight w:val="286"/>
        </w:trPr>
        <w:tc>
          <w:tcPr>
            <w:tcW w:w="416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Number of running projects </w:t>
            </w:r>
          </w:p>
        </w:tc>
        <w:tc>
          <w:tcPr>
            <w:tcW w:w="2313"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722 </w:t>
            </w:r>
          </w:p>
        </w:tc>
      </w:tr>
      <w:tr w:rsidR="00926429">
        <w:trPr>
          <w:trHeight w:val="288"/>
        </w:trPr>
        <w:tc>
          <w:tcPr>
            <w:tcW w:w="416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Total budget for these projects </w:t>
            </w:r>
          </w:p>
        </w:tc>
        <w:tc>
          <w:tcPr>
            <w:tcW w:w="2313"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€ 1.3 billion </w:t>
            </w:r>
          </w:p>
        </w:tc>
      </w:tr>
      <w:tr w:rsidR="00926429">
        <w:trPr>
          <w:trHeight w:val="302"/>
        </w:trPr>
        <w:tc>
          <w:tcPr>
            <w:tcW w:w="416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Average budget per project </w:t>
            </w:r>
          </w:p>
        </w:tc>
        <w:tc>
          <w:tcPr>
            <w:tcW w:w="2313"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€ 1.8 million </w:t>
            </w:r>
          </w:p>
        </w:tc>
      </w:tr>
    </w:tbl>
    <w:p w:rsidR="00926429" w:rsidRDefault="00573558">
      <w:pPr>
        <w:numPr>
          <w:ilvl w:val="1"/>
          <w:numId w:val="78"/>
        </w:numPr>
        <w:spacing w:after="172"/>
        <w:ind w:hanging="355"/>
      </w:pPr>
      <w:r>
        <w:rPr>
          <w:rFonts w:ascii="Book Antiqua" w:eastAsia="Book Antiqua" w:hAnsi="Book Antiqua" w:cs="Book Antiqua"/>
          <w:sz w:val="24"/>
          <w:u w:val="single" w:color="000000"/>
        </w:rPr>
        <w:t>Technical Assessment</w:t>
      </w:r>
    </w:p>
    <w:p w:rsidR="00926429" w:rsidRDefault="00573558">
      <w:pPr>
        <w:spacing w:after="121" w:line="252" w:lineRule="auto"/>
        <w:ind w:left="-8" w:right="13" w:firstLine="9"/>
        <w:jc w:val="both"/>
      </w:pPr>
      <w:proofErr w:type="gramStart"/>
      <w:r>
        <w:rPr>
          <w:rFonts w:ascii="Book Antiqua" w:eastAsia="Book Antiqua" w:hAnsi="Book Antiqua" w:cs="Book Antiqua"/>
          <w:sz w:val="18"/>
        </w:rPr>
        <w:t>Assessment (analysis and normative evaluation) of a particular technical device, system, or procedure with regard to a defined set of criteria, goals and objectives.</w:t>
      </w:r>
      <w:proofErr w:type="gramEnd"/>
    </w:p>
    <w:p w:rsidR="00926429" w:rsidRDefault="00573558">
      <w:pPr>
        <w:spacing w:after="121" w:line="252" w:lineRule="auto"/>
        <w:ind w:left="-8" w:right="13" w:firstLine="9"/>
        <w:jc w:val="both"/>
      </w:pPr>
      <w:r>
        <w:rPr>
          <w:rFonts w:ascii="Book Antiqua" w:eastAsia="Book Antiqua" w:hAnsi="Book Antiqua" w:cs="Book Antiqua"/>
          <w:sz w:val="18"/>
        </w:rPr>
        <w:t>The terms assessment and evaluation are often used interchangeably, and one glossary of evaluation (NSF 97-153) defines assessment as “often used as a synonym for evaluation.” Diane Ebert-May offers that assessment is “data collection with a purpose,” and often addresses the “what questions about teaching and learning—what do students know and what can they do?” Assessment provides evidence that things are working or not (e.g. Do students actually learn better?). Evaluation may be defined as “the systematic investigation of the merit or worth of an object” (NSF 93-152) and is often used in the context of “what value has been added through this project, and how do you know?” Project evaluation is often used to demonstrate accountability (e.g. have the project goals been met?).</w:t>
      </w:r>
    </w:p>
    <w:p w:rsidR="00926429" w:rsidRDefault="00573558">
      <w:pPr>
        <w:spacing w:after="121" w:line="252" w:lineRule="auto"/>
        <w:ind w:left="-8" w:right="13" w:firstLine="9"/>
        <w:jc w:val="both"/>
      </w:pPr>
      <w:r>
        <w:rPr>
          <w:rFonts w:ascii="Book Antiqua" w:eastAsia="Book Antiqua" w:hAnsi="Book Antiqua" w:cs="Book Antiqua"/>
          <w:sz w:val="18"/>
        </w:rPr>
        <w:t xml:space="preserve">Assessment of education and outreach programs may be done for many reasons, on many scales and the results may be utilized by different interested groups-including top-to-bottom project reviews, evaluation of the effectiveness of specific materials or methods, indicators of </w:t>
      </w:r>
      <w:r>
        <w:rPr>
          <w:rFonts w:ascii="Book Antiqua" w:eastAsia="Book Antiqua" w:hAnsi="Book Antiqua" w:cs="Book Antiqua"/>
          <w:sz w:val="18"/>
        </w:rPr>
        <w:lastRenderedPageBreak/>
        <w:t>student learning, long-term impacts of a project, confirmation that the goals of a project have been met.</w:t>
      </w:r>
    </w:p>
    <w:p w:rsidR="00926429" w:rsidRDefault="00573558">
      <w:pPr>
        <w:spacing w:after="121" w:line="252" w:lineRule="auto"/>
        <w:ind w:left="-8" w:right="13" w:firstLine="9"/>
        <w:jc w:val="both"/>
      </w:pPr>
      <w:r>
        <w:rPr>
          <w:rFonts w:ascii="Book Antiqua" w:eastAsia="Book Antiqua" w:hAnsi="Book Antiqua" w:cs="Book Antiqua"/>
          <w:sz w:val="18"/>
        </w:rPr>
        <w:t>Assessment activities may also lead to more expansive research on learning projects. The scholarship of teaching and learning provides many exciting (and much needed) opportunities to form partnerships with the cognitive and social sciences.</w:t>
      </w:r>
    </w:p>
    <w:p w:rsidR="00926429" w:rsidRDefault="00573558">
      <w:pPr>
        <w:spacing w:after="121" w:line="252" w:lineRule="auto"/>
        <w:ind w:left="-8" w:right="13" w:firstLine="9"/>
        <w:jc w:val="both"/>
      </w:pPr>
      <w:r>
        <w:rPr>
          <w:rFonts w:ascii="Book Antiqua" w:eastAsia="Book Antiqua" w:hAnsi="Book Antiqua" w:cs="Book Antiqua"/>
          <w:sz w:val="18"/>
        </w:rPr>
        <w:t>There are a few basic principles that will help you effectively develop your own assessment plans to best meet the needs of your project:</w:t>
      </w:r>
    </w:p>
    <w:p w:rsidR="00926429" w:rsidRDefault="00573558">
      <w:pPr>
        <w:numPr>
          <w:ilvl w:val="0"/>
          <w:numId w:val="79"/>
        </w:numPr>
        <w:spacing w:after="121" w:line="252" w:lineRule="auto"/>
        <w:ind w:right="13" w:hanging="480"/>
        <w:jc w:val="both"/>
      </w:pPr>
      <w:r>
        <w:rPr>
          <w:rFonts w:ascii="Book Antiqua" w:eastAsia="Book Antiqua" w:hAnsi="Book Antiqua" w:cs="Book Antiqua"/>
          <w:sz w:val="18"/>
        </w:rPr>
        <w:t>Clearly define project goals and expected outcomes at the start.</w:t>
      </w:r>
    </w:p>
    <w:p w:rsidR="00926429" w:rsidRDefault="00573558">
      <w:pPr>
        <w:numPr>
          <w:ilvl w:val="0"/>
          <w:numId w:val="79"/>
        </w:numPr>
        <w:spacing w:after="121" w:line="252" w:lineRule="auto"/>
        <w:ind w:right="13" w:hanging="480"/>
        <w:jc w:val="both"/>
      </w:pPr>
      <w:r>
        <w:rPr>
          <w:rFonts w:ascii="Book Antiqua" w:eastAsia="Book Antiqua" w:hAnsi="Book Antiqua" w:cs="Book Antiqua"/>
          <w:sz w:val="18"/>
        </w:rPr>
        <w:t>What is the purpose of the assessment? Who will use the results and in what way?</w:t>
      </w:r>
    </w:p>
    <w:p w:rsidR="00926429" w:rsidRDefault="00573558">
      <w:pPr>
        <w:numPr>
          <w:ilvl w:val="0"/>
          <w:numId w:val="79"/>
        </w:numPr>
        <w:spacing w:after="121" w:line="252" w:lineRule="auto"/>
        <w:ind w:right="13" w:hanging="480"/>
        <w:jc w:val="both"/>
      </w:pPr>
      <w:r>
        <w:rPr>
          <w:rFonts w:ascii="Book Antiqua" w:eastAsia="Book Antiqua" w:hAnsi="Book Antiqua" w:cs="Book Antiqua"/>
          <w:sz w:val="18"/>
        </w:rPr>
        <w:t>Identify the baseline data you will need to document change.</w:t>
      </w:r>
    </w:p>
    <w:p w:rsidR="00926429" w:rsidRDefault="00573558">
      <w:pPr>
        <w:numPr>
          <w:ilvl w:val="0"/>
          <w:numId w:val="79"/>
        </w:numPr>
        <w:spacing w:after="121" w:line="252" w:lineRule="auto"/>
        <w:ind w:right="13" w:hanging="480"/>
        <w:jc w:val="both"/>
      </w:pPr>
      <w:r>
        <w:rPr>
          <w:rFonts w:ascii="Book Antiqua" w:eastAsia="Book Antiqua" w:hAnsi="Book Antiqua" w:cs="Book Antiqua"/>
          <w:sz w:val="18"/>
        </w:rPr>
        <w:t>There is an arsenal of assessment techniques that are available; pick the right tools and metrics that will provide the information required to meet your needs.</w:t>
      </w:r>
    </w:p>
    <w:p w:rsidR="00926429" w:rsidRDefault="00573558">
      <w:pPr>
        <w:numPr>
          <w:ilvl w:val="0"/>
          <w:numId w:val="79"/>
        </w:numPr>
        <w:spacing w:after="121" w:line="252" w:lineRule="auto"/>
        <w:ind w:right="13" w:hanging="480"/>
        <w:jc w:val="both"/>
      </w:pPr>
      <w:r>
        <w:rPr>
          <w:rFonts w:ascii="Book Antiqua" w:eastAsia="Book Antiqua" w:hAnsi="Book Antiqua" w:cs="Book Antiqua"/>
          <w:sz w:val="18"/>
        </w:rPr>
        <w:t>Assessment is done throughout the course of a project for varying reasons: formative assessment is done to provide feedback for ongoing activities, and to inform any needed mid-course corrections; summative assessment is done to measure a project’s overall success; longitudinal assessment tracks impacts beyond the duration or initial scope of the project.</w:t>
      </w:r>
    </w:p>
    <w:p w:rsidR="00926429" w:rsidRDefault="00573558">
      <w:pPr>
        <w:numPr>
          <w:ilvl w:val="0"/>
          <w:numId w:val="79"/>
        </w:numPr>
        <w:spacing w:after="121" w:line="252" w:lineRule="auto"/>
        <w:ind w:right="13" w:hanging="480"/>
        <w:jc w:val="both"/>
      </w:pPr>
      <w:r>
        <w:rPr>
          <w:rFonts w:ascii="Book Antiqua" w:eastAsia="Book Antiqua" w:hAnsi="Book Antiqua" w:cs="Book Antiqua"/>
          <w:sz w:val="18"/>
        </w:rPr>
        <w:t>The assessment plans should be integral to the development and management of the project, not just added on as an afterthought.</w:t>
      </w:r>
    </w:p>
    <w:p w:rsidR="00926429" w:rsidRDefault="00573558">
      <w:pPr>
        <w:numPr>
          <w:ilvl w:val="0"/>
          <w:numId w:val="79"/>
        </w:numPr>
        <w:spacing w:after="257" w:line="252" w:lineRule="auto"/>
        <w:ind w:right="13" w:hanging="480"/>
        <w:jc w:val="both"/>
      </w:pPr>
      <w:r>
        <w:rPr>
          <w:rFonts w:ascii="Book Antiqua" w:eastAsia="Book Antiqua" w:hAnsi="Book Antiqua" w:cs="Book Antiqua"/>
          <w:sz w:val="18"/>
        </w:rPr>
        <w:t>Develop partnerships with colleagues who have knowledge and expertise in assessment.</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1" w:line="252" w:lineRule="auto"/>
        <w:ind w:left="-8" w:right="13" w:firstLine="9"/>
        <w:jc w:val="both"/>
      </w:pPr>
      <w:r>
        <w:rPr>
          <w:rFonts w:ascii="Book Antiqua" w:eastAsia="Book Antiqua" w:hAnsi="Book Antiqua" w:cs="Book Antiqua"/>
          <w:sz w:val="18"/>
        </w:rPr>
        <w:t>Fill in the blanks:</w:t>
      </w:r>
    </w:p>
    <w:p w:rsidR="00926429" w:rsidRDefault="00573558">
      <w:pPr>
        <w:numPr>
          <w:ilvl w:val="0"/>
          <w:numId w:val="80"/>
        </w:numPr>
        <w:spacing w:after="121" w:line="252" w:lineRule="auto"/>
        <w:ind w:right="13" w:hanging="480"/>
        <w:jc w:val="both"/>
      </w:pPr>
      <w:r>
        <w:rPr>
          <w:rFonts w:ascii="Book Antiqua" w:eastAsia="Book Antiqua" w:hAnsi="Book Antiqua" w:cs="Book Antiqua"/>
          <w:sz w:val="18"/>
        </w:rPr>
        <w:t>The ………………… clearly sets out the direction and purpose of the programme.</w:t>
      </w:r>
    </w:p>
    <w:p w:rsidR="00926429" w:rsidRDefault="00573558">
      <w:pPr>
        <w:numPr>
          <w:ilvl w:val="0"/>
          <w:numId w:val="80"/>
        </w:numPr>
        <w:spacing w:after="274" w:line="252" w:lineRule="auto"/>
        <w:ind w:right="13" w:hanging="480"/>
        <w:jc w:val="both"/>
      </w:pPr>
      <w:r>
        <w:rPr>
          <w:rFonts w:ascii="Book Antiqua" w:eastAsia="Book Antiqua" w:hAnsi="Book Antiqua" w:cs="Book Antiqua"/>
          <w:sz w:val="18"/>
        </w:rPr>
        <w:t xml:space="preserve">If the ………………….. </w:t>
      </w:r>
      <w:proofErr w:type="gramStart"/>
      <w:r>
        <w:rPr>
          <w:rFonts w:ascii="Book Antiqua" w:eastAsia="Book Antiqua" w:hAnsi="Book Antiqua" w:cs="Book Antiqua"/>
          <w:sz w:val="18"/>
        </w:rPr>
        <w:t>of</w:t>
      </w:r>
      <w:proofErr w:type="gramEnd"/>
      <w:r>
        <w:rPr>
          <w:rFonts w:ascii="Book Antiqua" w:eastAsia="Book Antiqua" w:hAnsi="Book Antiqua" w:cs="Book Antiqua"/>
          <w:sz w:val="18"/>
        </w:rPr>
        <w:t xml:space="preserve"> The Golden Thread are not in place you will undoubtedly run into trouble.</w:t>
      </w:r>
    </w:p>
    <w:p w:rsidR="00926429" w:rsidRDefault="00573558">
      <w:pPr>
        <w:spacing w:after="172"/>
        <w:ind w:left="-4" w:hanging="10"/>
      </w:pPr>
      <w:r>
        <w:rPr>
          <w:rFonts w:ascii="Book Antiqua" w:eastAsia="Book Antiqua" w:hAnsi="Book Antiqua" w:cs="Book Antiqua"/>
          <w:sz w:val="24"/>
          <w:u w:val="single" w:color="000000"/>
        </w:rPr>
        <w:t>4.6 Cost Benefit Analysis</w:t>
      </w:r>
    </w:p>
    <w:p w:rsidR="00926429" w:rsidRDefault="00573558">
      <w:pPr>
        <w:spacing w:after="121" w:line="252" w:lineRule="auto"/>
        <w:ind w:left="-8" w:right="13" w:firstLine="9"/>
        <w:jc w:val="both"/>
      </w:pPr>
      <w:r>
        <w:rPr>
          <w:rFonts w:ascii="Book Antiqua" w:eastAsia="Book Antiqua" w:hAnsi="Book Antiqua" w:cs="Book Antiqua"/>
          <w:sz w:val="18"/>
        </w:rPr>
        <w:t xml:space="preserve">Cost-benefit analysis (CBA) is the weighing-scale approach for decision-making. All the positive elements (cash-flows and other intangible benefits) are put on one side of the balance and all the negative elements (the costs and disadvantages) are put on the other.  Whichever weighs the heavier </w:t>
      </w:r>
      <w:proofErr w:type="gramStart"/>
      <w:r>
        <w:rPr>
          <w:rFonts w:ascii="Book Antiqua" w:eastAsia="Book Antiqua" w:hAnsi="Book Antiqua" w:cs="Book Antiqua"/>
          <w:sz w:val="18"/>
        </w:rPr>
        <w:t>wins.</w:t>
      </w:r>
      <w:proofErr w:type="gramEnd"/>
    </w:p>
    <w:p w:rsidR="00926429" w:rsidRDefault="00573558">
      <w:pPr>
        <w:spacing w:after="121" w:line="252" w:lineRule="auto"/>
        <w:ind w:left="-8" w:right="13" w:firstLine="9"/>
        <w:jc w:val="both"/>
      </w:pPr>
      <w:r>
        <w:rPr>
          <w:rFonts w:ascii="Book Antiqua" w:eastAsia="Book Antiqua" w:hAnsi="Book Antiqua" w:cs="Book Antiqua"/>
          <w:sz w:val="18"/>
        </w:rPr>
        <w:t>You may have been intensely creative in generating solutions to a problem, and rigorous in your selection of the best one available. This solution may still not be worth implementing, as you may invest a lot of time and money in solving a problem that is not worthy of this effort.</w:t>
      </w:r>
    </w:p>
    <w:p w:rsidR="00926429" w:rsidRDefault="00573558">
      <w:pPr>
        <w:spacing w:after="121" w:line="252" w:lineRule="auto"/>
        <w:ind w:left="-8" w:right="13" w:firstLine="9"/>
        <w:jc w:val="both"/>
      </w:pPr>
      <w:r>
        <w:rPr>
          <w:rFonts w:ascii="Book Antiqua" w:eastAsia="Book Antiqua" w:hAnsi="Book Antiqua" w:cs="Book Antiqua"/>
          <w:sz w:val="18"/>
        </w:rPr>
        <w:t xml:space="preserve">Cost Benefit Analysis or </w:t>
      </w:r>
      <w:proofErr w:type="spellStart"/>
      <w:r>
        <w:rPr>
          <w:rFonts w:ascii="Book Antiqua" w:eastAsia="Book Antiqua" w:hAnsi="Book Antiqua" w:cs="Book Antiqua"/>
          <w:sz w:val="18"/>
        </w:rPr>
        <w:t>cba</w:t>
      </w:r>
      <w:proofErr w:type="spellEnd"/>
      <w:r>
        <w:rPr>
          <w:rFonts w:ascii="Book Antiqua" w:eastAsia="Book Antiqua" w:hAnsi="Book Antiqua" w:cs="Book Antiqua"/>
          <w:sz w:val="18"/>
        </w:rPr>
        <w:t xml:space="preserve"> is a relatively simple and widely used technique for deciding whether to make a change. As its name suggests, to use the technique simply add up the value of the benefits of a course of action, and subtract the costs associated with it.</w:t>
      </w:r>
    </w:p>
    <w:p w:rsidR="00926429" w:rsidRDefault="00573558">
      <w:pPr>
        <w:spacing w:after="121" w:line="252" w:lineRule="auto"/>
        <w:ind w:left="-8" w:right="13" w:firstLine="9"/>
        <w:jc w:val="both"/>
      </w:pPr>
      <w:r>
        <w:rPr>
          <w:rFonts w:ascii="Book Antiqua" w:eastAsia="Book Antiqua" w:hAnsi="Book Antiqua" w:cs="Book Antiqua"/>
          <w:sz w:val="18"/>
        </w:rPr>
        <w:t>Costs are either one-off, or may be ongoing. Benefits are most often received over time. We build this effect of time into our analysis by calculating a payback period. This is the time it takes for the benefits of a change to repay its costs. Many companies look for payback over a specified period of time – e.g. three years.</w:t>
      </w:r>
    </w:p>
    <w:p w:rsidR="00926429" w:rsidRDefault="00573558">
      <w:pPr>
        <w:spacing w:after="121" w:line="252" w:lineRule="auto"/>
        <w:ind w:left="-8" w:right="13" w:firstLine="9"/>
        <w:jc w:val="both"/>
      </w:pPr>
      <w:r>
        <w:rPr>
          <w:rFonts w:ascii="Book Antiqua" w:eastAsia="Book Antiqua" w:hAnsi="Book Antiqua" w:cs="Book Antiqua"/>
          <w:sz w:val="18"/>
        </w:rPr>
        <w:lastRenderedPageBreak/>
        <w:t>In its simple form, cost-benefit analysis is carried out using only financial costs and financial benefits.</w:t>
      </w:r>
    </w:p>
    <w:p w:rsidR="00926429" w:rsidRDefault="006C41FD">
      <w:pPr>
        <w:spacing w:after="258" w:line="252" w:lineRule="auto"/>
        <w:ind w:left="-8" w:right="13" w:firstLine="9"/>
        <w:jc w:val="both"/>
      </w:pPr>
      <w:r w:rsidRPr="006C41FD">
        <w:rPr>
          <w:noProof/>
          <w:lang w:val="en-IN" w:eastAsia="en-IN"/>
        </w:rPr>
      </w:r>
      <w:r w:rsidRPr="006C41FD">
        <w:rPr>
          <w:noProof/>
          <w:lang w:val="en-IN" w:eastAsia="en-IN"/>
        </w:rPr>
        <w:pict>
          <v:group id="Group 280826" o:spid="_x0000_s5337" style="width:16.85pt;height:17.1pt;mso-position-horizontal-relative:char;mso-position-vertical-relative:line" coordsize="2141,2172">
            <v:shape id="Shape 10182" o:spid="_x0000_s5347"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10183" o:spid="_x0000_s5346" style="position:absolute;left:372;top:899;width:279;height:0" coordsize="27928,0" path="m,l27928,e" filled="f" fillcolor="black" strokecolor="#1f1a17" strokeweight=".34478mm">
              <v:fill opacity="0"/>
              <v:stroke miterlimit="10" joinstyle="miter" endcap="round"/>
            </v:shape>
            <v:shape id="Shape 10184" o:spid="_x0000_s5345" style="position:absolute;left:372;top:589;width:279;height:0" coordsize="27928,0" path="m,l27928,e" filled="f" fillcolor="black" strokecolor="#1f1a17" strokeweight=".34478mm">
              <v:fill opacity="0"/>
              <v:stroke miterlimit="10" joinstyle="miter" endcap="round"/>
            </v:shape>
            <v:shape id="Shape 10185" o:spid="_x0000_s5344" style="position:absolute;left:837;top:589;width:465;height:0" coordsize="46546,0" path="m,l46546,e" filled="f" fillcolor="black" strokecolor="#1f1a17" strokeweight=".34478mm">
              <v:fill opacity="0"/>
              <v:stroke miterlimit="10" joinstyle="miter" endcap="round"/>
            </v:shape>
            <v:shape id="Shape 10186" o:spid="_x0000_s5343" style="position:absolute;left:868;top:899;width:279;height:0" coordsize="27928,0" path="m,l27928,e" filled="f" fillcolor="black" strokecolor="#1f1a17" strokeweight=".34478mm">
              <v:fill opacity="0"/>
              <v:stroke miterlimit="10" joinstyle="miter" endcap="round"/>
            </v:shape>
            <v:shape id="Shape 10187" o:spid="_x0000_s5342" style="position:absolute;left:1427;top:589;width:279;height:0" coordsize="27928,0" path="m,l27928,e" filled="f" fillcolor="black" strokecolor="#1f1a17" strokeweight=".34478mm">
              <v:fill opacity="0"/>
              <v:stroke miterlimit="10" joinstyle="miter" endcap="round"/>
            </v:shape>
            <v:shape id="Shape 10188" o:spid="_x0000_s5341" style="position:absolute;left:1303;top:899;width:465;height:0" coordsize="46546,0" path="m,l46546,e" filled="f" fillcolor="black" strokecolor="#1f1a17" strokeweight=".34478mm">
              <v:fill opacity="0"/>
              <v:stroke miterlimit="10" joinstyle="miter" endcap="round"/>
            </v:shape>
            <v:shape id="Shape 10189" o:spid="_x0000_s5340" style="position:absolute;left:713;top:279;width:744;height:0" coordsize="74474,0" path="m,l74474,e" filled="f" fillcolor="black" strokecolor="#1f1a17" strokeweight=".34478mm">
              <v:fill opacity="0"/>
              <v:stroke miterlimit="10" joinstyle="miter" endcap="round"/>
            </v:shape>
            <v:shape id="Shape 10190" o:spid="_x0000_s5339" style="position:absolute;left:372;top:279;width:186;height:0" coordsize="18618,0" path="m,l18618,e" filled="f" fillcolor="black" strokecolor="#1f1a17" strokeweight=".34478mm">
              <v:fill opacity="0"/>
              <v:stroke miterlimit="10" joinstyle="miter" endcap="round"/>
            </v:shape>
            <v:shape id="Shape 10191" o:spid="_x0000_s5338" style="position:absolute;left:1613;top:279;width:186;height:0" coordsize="18619,0" path="m,l18619,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A simple cost/benefit analysis of a road scheme would measure the cost of building the road, and subtract this from the economic benefit of improving transport links. It would not measure either the cost of environmental damage or the benefit of quicker and easier travel to work.</w:t>
      </w:r>
    </w:p>
    <w:p w:rsidR="00926429" w:rsidRDefault="00573558">
      <w:pPr>
        <w:spacing w:after="191"/>
        <w:ind w:left="-5" w:hanging="10"/>
      </w:pPr>
      <w:r>
        <w:rPr>
          <w:rFonts w:ascii="Book Antiqua" w:eastAsia="Book Antiqua" w:hAnsi="Book Antiqua" w:cs="Book Antiqua"/>
        </w:rPr>
        <w:t>4.6.1 Mistakes and Problems with Cost-benefit Analysis</w:t>
      </w:r>
    </w:p>
    <w:p w:rsidR="00926429" w:rsidRDefault="00573558">
      <w:pPr>
        <w:spacing w:after="121" w:line="252" w:lineRule="auto"/>
        <w:ind w:left="-8" w:right="13" w:firstLine="9"/>
        <w:jc w:val="both"/>
      </w:pPr>
      <w:r>
        <w:rPr>
          <w:rFonts w:ascii="Book Antiqua" w:eastAsia="Book Antiqua" w:hAnsi="Book Antiqua" w:cs="Book Antiqua"/>
          <w:sz w:val="18"/>
        </w:rPr>
        <w:t>A frequently made mistake in the CBA method is to use non-discounted amounts for calculating the costs and benefits. A method like NPV or Economic Value Added or CFROI is strongly recommended, because all of these account for the time value of money.</w:t>
      </w:r>
    </w:p>
    <w:p w:rsidR="00926429" w:rsidRDefault="00573558">
      <w:pPr>
        <w:spacing w:after="121" w:line="252" w:lineRule="auto"/>
        <w:ind w:left="-8" w:right="13" w:firstLine="9"/>
        <w:jc w:val="both"/>
      </w:pPr>
      <w:r>
        <w:rPr>
          <w:rFonts w:ascii="Book Antiqua" w:eastAsia="Book Antiqua" w:hAnsi="Book Antiqua" w:cs="Book Antiqua"/>
          <w:sz w:val="18"/>
        </w:rPr>
        <w:t>A frequent problem with CBA is that typically the costs are tangible, hard and financial, while the benefits are hard and tangible, but also soft and intangible. Caution should be taken here against people who claim that “if you can’t measure it does not exist/it has no value”.</w:t>
      </w:r>
    </w:p>
    <w:p w:rsidR="00926429" w:rsidRDefault="00573558">
      <w:pPr>
        <w:spacing w:after="121" w:line="252" w:lineRule="auto"/>
        <w:ind w:left="-8" w:right="13" w:firstLine="9"/>
        <w:jc w:val="both"/>
      </w:pPr>
      <w:r>
        <w:rPr>
          <w:rFonts w:ascii="Book Antiqua" w:eastAsia="Book Antiqua" w:hAnsi="Book Antiqua" w:cs="Book Antiqua"/>
          <w:sz w:val="18"/>
        </w:rPr>
        <w:t>Especially in more strategic investments, frequently the intangible benefits clearly outweigh the financial benefits.</w:t>
      </w:r>
    </w:p>
    <w:p w:rsidR="00926429" w:rsidRDefault="00573558">
      <w:pPr>
        <w:spacing w:after="5" w:line="252" w:lineRule="auto"/>
        <w:ind w:left="-8" w:right="13" w:firstLine="9"/>
        <w:jc w:val="both"/>
      </w:pPr>
      <w:r>
        <w:rPr>
          <w:rFonts w:ascii="Book Antiqua" w:eastAsia="Book Antiqua" w:hAnsi="Book Antiqua" w:cs="Book Antiqua"/>
          <w:sz w:val="18"/>
        </w:rPr>
        <w:t>Risk must often be considered as a factor in making the decision.</w:t>
      </w:r>
    </w:p>
    <w:p w:rsidR="00926429" w:rsidRDefault="006C41FD">
      <w:pPr>
        <w:spacing w:after="5"/>
        <w:ind w:left="485"/>
      </w:pPr>
      <w:r w:rsidRPr="006C41FD">
        <w:rPr>
          <w:noProof/>
          <w:lang w:val="en-IN" w:eastAsia="en-IN"/>
        </w:rPr>
      </w:r>
      <w:r w:rsidRPr="006C41FD">
        <w:rPr>
          <w:noProof/>
          <w:lang w:val="en-IN" w:eastAsia="en-IN"/>
        </w:rPr>
        <w:pict>
          <v:group id="Group 280830" o:spid="_x0000_s5318" style="width:24pt;height:17.35pt;mso-position-horizontal-relative:char;mso-position-vertical-relative:line" coordsize="3048,2204">
            <v:shape id="Shape 10207" o:spid="_x0000_s5336" style="position:absolute;top:30;width:1645;height:2112" coordsize="164592,211227" path="m115824,211227l,211227,70104,153063,36576,122450r,-82654l45720,24490,54864,12245,64008,6122,76200,r39624,l131064,3061r9144,9184l149352,21429r9144,12245l164592,45919,143256,76531r3048,64287l134112,156124r15240,15306l115824,211227xe" filled="f" fillcolor="black" strokecolor="#1f1a17" strokeweight=".96pt">
              <v:fill opacity="0"/>
              <v:stroke miterlimit="10" joinstyle="miter" endcap="round"/>
            </v:shape>
            <v:shape id="Shape 10208" o:spid="_x0000_s5335" style="position:absolute;left:1158;top:428;width:1219;height:1775" coordsize="121920,177553" path="m121920,177553r,-42858l100584,122450r6096,-15306l112776,88776r6096,-18367l121920,45919r-3048,-9184l112776,24490r-6096,-9184l100584,6122,88392,,64008,,51816,3061,33528,39796,30480,97960r15240,27551l,174492r121920,3061xe" filled="f" fillcolor="black" strokecolor="#1f1a17" strokeweight=".96pt">
              <v:fill opacity="0"/>
              <v:stroke miterlimit="10" joinstyle="miter" endcap="round"/>
            </v:shape>
            <v:shape id="Shape 10209" o:spid="_x0000_s5334" style="position:absolute;left:2621;top:826;width:243;height:244" coordsize="24384,24490" path="m6096,r6096,l15240,r6096,3061l21336,6122r3048,6123l21336,15306r,3062l15240,21429r-3048,3061l6096,21429,3048,18368,,15306,,6122,3048,3061,6096,xe" fillcolor="#1f1a17" stroked="f" strokeweight="0">
              <v:stroke opacity="0" miterlimit="10" joinstyle="miter" endcap="round"/>
            </v:shape>
            <v:shape id="Shape 10210" o:spid="_x0000_s5333" style="position:absolute;left:2468;width:579;height:704" coordsize="57912,70409" path="m30480,l42672,3061r9144,6123l57912,15306r,15306l54864,36735r-6096,6123l39624,52041r-6096,3062l30480,58164r-3048,6122l27432,70409r-3048,l24384,58164r3048,-3061l30480,48980r3048,-9184l36576,36735r,-21429l33528,9184,27432,6122r-9144,l15240,9184r,3061l15240,15306r3048,6123l18288,30612r-3048,3062l6096,33674,3048,30612,,27551,,21429,3048,15306,9144,6122,18288,3061,30480,xe" fillcolor="#1f1a17" stroked="f" strokeweight="0">
              <v:stroke opacity="0" miterlimit="10" joinstyle="miter" endcap="round"/>
            </v:shape>
            <v:shape id="Shape 10211" o:spid="_x0000_s5332" style="position:absolute;left:2468;width:579;height:704" coordsize="57912,70409" path="m27432,70409r-3048,l24384,58164r3048,-3061l30480,48980r3048,-9184l36576,36735r,-21429l33528,9184,27432,6122r-9144,l15240,9184r,l15240,12245r,l15240,15306r3048,6123l18288,30612r-3048,3062l6096,33674,3048,30612,,27551,,21429,3048,15306,9144,6122,18288,3061,30480,,42672,3061r9144,6123l57912,15306r,15306l54864,36735r-6096,6123l39624,52041r-6096,3062l30480,58164r-3048,6122l27432,70409xe" filled="f" fillcolor="black" strokecolor="#1f1a17" strokeweight=".24pt">
              <v:fill opacity="0"/>
              <v:stroke miterlimit="10" joinstyle="miter" endcap="round"/>
            </v:shape>
            <v:shape id="Shape 10212" o:spid="_x0000_s5331" style="position:absolute;left:2621;top:826;width:243;height:244" coordsize="24384,24490" path="m12192,r3048,l21336,3061r,3061l24384,12245r-3048,3061l21336,18368r-6096,3061l12192,24490,6096,21429,3048,18368,,15306,,6122,3048,3061,6096,r6096,xe" filled="f" fillcolor="black" strokecolor="#1f1a17" strokeweight=".24pt">
              <v:fill opacity="0"/>
              <v:stroke miterlimit="10" joinstyle="miter" endcap="round"/>
            </v:shape>
            <v:shape id="Shape 10213" o:spid="_x0000_s5330" style="position:absolute;left:365;top:183;width:1097;height:1591" coordsize="109728,159186" path="m67056,l85344,9184r15240,12245l103632,30613r6096,9183l109728,116328,82296,159186,51816,156124,,104083,,45919,6096,36735r6096,-9184l18288,21429r9144,-9184l45720,3061,67056,xe" stroked="f" strokeweight="0">
              <v:stroke opacity="0" miterlimit="10" joinstyle="miter" endcap="round"/>
            </v:shape>
            <v:shape id="Shape 10214" o:spid="_x0000_s5329" style="position:absolute;left:365;top:183;width:1097;height:1591" coordsize="109728,159186" path="m67056,l45720,3061,27432,12245r-9144,9184l12192,27551,6096,36735,,45919r,58164l51816,156124r30480,3062l109728,116328r,-76532l103632,30613r-3048,-9184l85344,9184,67056,xe" filled="f" fillcolor="black" strokecolor="#1f1a17" strokeweight=".96pt">
              <v:fill opacity="0"/>
              <v:stroke miterlimit="10" joinstyle="miter" endcap="round"/>
            </v:shape>
            <v:shape id="Shape 10215" o:spid="_x0000_s5328" style="position:absolute;left:701;top:581;width:121;height:214" coordsize="12192,21429" path="m6096,l9144,3061r3048,6123l9144,18367,6096,21429,3048,18367,,9184,3048,3061,6096,xe" fillcolor="#da251d" stroked="f" strokeweight="0">
              <v:stroke opacity="0" miterlimit="10" joinstyle="miter" endcap="round"/>
            </v:shape>
            <v:shape id="Shape 10216" o:spid="_x0000_s5327" style="position:absolute;left:701;top:581;width:121;height:214" coordsize="12192,21429" path="m6096,l9144,3061r3048,6123l9144,18367,6096,21429,3048,18367,,9184,3048,3061,6096,xe" filled="f" fillcolor="black" strokecolor="#1f1a17" strokeweight=".96pt">
              <v:fill opacity="0"/>
              <v:stroke miterlimit="10" joinstyle="miter" endcap="round"/>
            </v:shape>
            <v:shape id="Shape 10217" o:spid="_x0000_s5326" style="position:absolute;left:1188;top:581;width:91;height:214" coordsize="9144,21429" path="m3048,l9144,3061r,15306l3048,21429,,18367,,3061,3048,xe" fillcolor="#da251d" stroked="f" strokeweight="0">
              <v:stroke opacity="0" miterlimit="10" joinstyle="miter" endcap="round"/>
            </v:shape>
            <v:shape id="Shape 10218" o:spid="_x0000_s5325" style="position:absolute;left:1188;top:581;width:91;height:214" coordsize="9144,21429" path="m3048,l9144,3061r,15306l3048,21429,,18367,,3061,3048,xe" filled="f" fillcolor="black" strokecolor="#1f1a17" strokeweight=".96pt">
              <v:fill opacity="0"/>
              <v:stroke miterlimit="10" joinstyle="miter" endcap="round"/>
            </v:shape>
            <v:shape id="Shape 10219" o:spid="_x0000_s5324" style="position:absolute;left:1463;top:581;width:883;height:1224" coordsize="88392,122450" path="m36576,l51816,,67056,6122,79248,18367r9144,18368l73152,110205r-15240,9184l45720,122450r-12192,l18288,116328,,79593,,48980,3048,24490,6096,15306,15240,9184,24384,3061,36576,xe" stroked="f" strokeweight="0">
              <v:stroke opacity="0" miterlimit="10" joinstyle="miter" endcap="round"/>
            </v:shape>
            <v:shape id="Shape 10220" o:spid="_x0000_s5323" style="position:absolute;left:1463;top:581;width:883;height:1224" coordsize="88392,122450" path="m88392,36735l79248,18367,67056,6122,51816,,36576,,24384,3061,15240,9184,6096,15306,3048,24490,,48980,,79593r18288,36735l33528,122450r12192,l57912,119389r15240,-9184l88392,36735xe" filled="f" fillcolor="black" strokecolor="#1f1a17" strokeweight=".96pt">
              <v:fill opacity="0"/>
              <v:stroke miterlimit="10" joinstyle="miter" endcap="round"/>
            </v:shape>
            <v:shape id="Shape 10221" o:spid="_x0000_s5322" style="position:absolute;left:1615;top:1040;width:121;height:214" coordsize="12192,21429" path="m6096,l9144,3061r3048,6123l9144,18367,6096,21429,3048,18367,,9184,3048,3061,6096,xe" fillcolor="#da251d" stroked="f" strokeweight="0">
              <v:stroke opacity="0" miterlimit="10" joinstyle="miter" endcap="round"/>
            </v:shape>
            <v:shape id="Shape 10222" o:spid="_x0000_s5321"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10223" o:spid="_x0000_s5320" style="position:absolute;left:2011;top:1040;width:91;height:214" coordsize="9144,21429" path="m6096,l9144,3061r,15306l6096,21429,,18367,,3061,6096,xe" fillcolor="#da251d" stroked="f" strokeweight="0">
              <v:stroke opacity="0" miterlimit="10" joinstyle="miter" endcap="round"/>
            </v:shape>
            <v:shape id="Shape 10224" o:spid="_x0000_s5319"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21" w:line="252" w:lineRule="auto"/>
        <w:ind w:left="269" w:right="13"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NPV?</w:t>
      </w:r>
    </w:p>
    <w:p w:rsidR="00926429" w:rsidRDefault="00573558">
      <w:pPr>
        <w:spacing w:after="257" w:line="252" w:lineRule="auto"/>
        <w:ind w:left="240" w:right="232" w:firstLine="9"/>
        <w:jc w:val="both"/>
      </w:pPr>
      <w:r>
        <w:rPr>
          <w:rFonts w:ascii="Book Antiqua" w:eastAsia="Book Antiqua" w:hAnsi="Book Antiqua" w:cs="Book Antiqua"/>
          <w:sz w:val="18"/>
        </w:rPr>
        <w:t>In finance, the net present value (NPV) or net present worth (NPW</w:t>
      </w:r>
      <w:proofErr w:type="gramStart"/>
      <w:r>
        <w:rPr>
          <w:rFonts w:ascii="Book Antiqua" w:eastAsia="Book Antiqua" w:hAnsi="Book Antiqua" w:cs="Book Antiqua"/>
          <w:sz w:val="18"/>
        </w:rPr>
        <w:t>)[</w:t>
      </w:r>
      <w:proofErr w:type="gramEnd"/>
      <w:r>
        <w:rPr>
          <w:rFonts w:ascii="Book Antiqua" w:eastAsia="Book Antiqua" w:hAnsi="Book Antiqua" w:cs="Book Antiqua"/>
          <w:sz w:val="18"/>
        </w:rPr>
        <w:t>1] of a time series of cash flows, both incoming and outgoing, is defined as the sum of the Present Values (PVs) of the individual cash flows of the same entity. In the case when all future cash flows are incoming (such as coupons and principal of a bond) and the only outflow of cash is the purchase price, the NPV is simply the PV of future cash flows minus the purchase price (which is its own PV).</w:t>
      </w:r>
    </w:p>
    <w:p w:rsidR="00926429" w:rsidRDefault="00573558">
      <w:pPr>
        <w:spacing w:after="191"/>
        <w:ind w:left="-5" w:hanging="10"/>
      </w:pPr>
      <w:r>
        <w:rPr>
          <w:rFonts w:ascii="Book Antiqua" w:eastAsia="Book Antiqua" w:hAnsi="Book Antiqua" w:cs="Book Antiqua"/>
        </w:rPr>
        <w:t>4.6.2 History of Cost Benefit Analysis</w:t>
      </w:r>
    </w:p>
    <w:p w:rsidR="00926429" w:rsidRDefault="00573558">
      <w:pPr>
        <w:spacing w:after="205" w:line="252" w:lineRule="auto"/>
        <w:ind w:left="-8" w:right="13" w:firstLine="9"/>
        <w:jc w:val="both"/>
      </w:pPr>
      <w:r>
        <w:rPr>
          <w:rFonts w:ascii="Book Antiqua" w:eastAsia="Book Antiqua" w:hAnsi="Book Antiqua" w:cs="Book Antiqua"/>
          <w:sz w:val="18"/>
        </w:rPr>
        <w:t xml:space="preserve">The idea of this methodology originated with Jules </w:t>
      </w:r>
      <w:proofErr w:type="spellStart"/>
      <w:r>
        <w:rPr>
          <w:rFonts w:ascii="Book Antiqua" w:eastAsia="Book Antiqua" w:hAnsi="Book Antiqua" w:cs="Book Antiqua"/>
          <w:sz w:val="18"/>
        </w:rPr>
        <w:t>Dupuit</w:t>
      </w:r>
      <w:proofErr w:type="spellEnd"/>
      <w:r>
        <w:rPr>
          <w:rFonts w:ascii="Book Antiqua" w:eastAsia="Book Antiqua" w:hAnsi="Book Antiqua" w:cs="Book Antiqua"/>
          <w:sz w:val="18"/>
        </w:rPr>
        <w:t xml:space="preserve">, a French engineer whose 1848 article is still worth reading. The British economist, Alfred Marshall, conceived some of the formal concepts that are at the foundation of CBA. But the practical development of CBA came as a result of the impetus provided by the Federal Navigation Act of 1936. This act required that the U.S. Corps of Engineers carry out projects for the improvement of the waterway system when the total benefits of a project exceed the costs of that project. Thus, the Corps of Engineers had </w:t>
      </w:r>
      <w:proofErr w:type="gramStart"/>
      <w:r>
        <w:rPr>
          <w:rFonts w:ascii="Book Antiqua" w:eastAsia="Book Antiqua" w:hAnsi="Book Antiqua" w:cs="Book Antiqua"/>
          <w:sz w:val="18"/>
        </w:rPr>
        <w:t>create</w:t>
      </w:r>
      <w:proofErr w:type="gramEnd"/>
      <w:r>
        <w:rPr>
          <w:rFonts w:ascii="Book Antiqua" w:eastAsia="Book Antiqua" w:hAnsi="Book Antiqua" w:cs="Book Antiqua"/>
          <w:sz w:val="18"/>
        </w:rPr>
        <w:t xml:space="preserve"> systematic methods for measuring such benefits and costs. The engineers of the Corps did this without much assistance from the economics profession. It wasn’t until about twenty years later in the 1950s that economists tried to provide a rigorous, consistent set of methods for measuring benefits and costs and deciding whether a project is worthwhile.</w:t>
      </w:r>
    </w:p>
    <w:p w:rsidR="00926429" w:rsidRDefault="006C41FD">
      <w:pPr>
        <w:spacing w:after="121" w:line="252" w:lineRule="auto"/>
        <w:ind w:left="-8" w:right="13" w:firstLine="9"/>
        <w:jc w:val="both"/>
      </w:pPr>
      <w:r w:rsidRPr="006C41FD">
        <w:rPr>
          <w:noProof/>
          <w:lang w:val="en-IN" w:eastAsia="en-IN"/>
        </w:rPr>
      </w:r>
      <w:r w:rsidRPr="006C41FD">
        <w:rPr>
          <w:noProof/>
          <w:lang w:val="en-IN" w:eastAsia="en-IN"/>
        </w:rPr>
        <w:pict>
          <v:group id="Group 280835" o:spid="_x0000_s5307" style="width:16.85pt;height:17pt;mso-position-horizontal-relative:char;mso-position-vertical-relative:line" coordsize="2141,2159">
            <v:shape id="Shape 10245" o:spid="_x0000_s5317" style="position:absolute;width:2141;height:2159" coordsize="214112,215931" path="m15515,l204803,r6206,3084l214112,6169r,98711l211009,111050r-6206,6169l198597,120304r-86886,l105505,148067,93092,172745,77577,194338,58958,215931r,-101796l,114135,,9254,6206,3084,15515,xe" filled="f" fillcolor="black" strokecolor="#1f1a17" strokeweight=".34275mm">
              <v:fill opacity="0"/>
              <v:stroke miterlimit="10" joinstyle="miter" endcap="round"/>
            </v:shape>
            <v:shape id="Shape 10246" o:spid="_x0000_s5316" style="position:absolute;left:372;top:894;width:279;height:0" coordsize="27928,0" path="m,l27928,e" filled="f" fillcolor="black" strokecolor="#1f1a17" strokeweight=".34275mm">
              <v:fill opacity="0"/>
              <v:stroke miterlimit="10" joinstyle="miter" endcap="round"/>
            </v:shape>
            <v:shape id="Shape 10247" o:spid="_x0000_s5315" style="position:absolute;left:372;top:586;width:279;height:0" coordsize="27928,0" path="m,l27928,e" filled="f" fillcolor="black" strokecolor="#1f1a17" strokeweight=".34275mm">
              <v:fill opacity="0"/>
              <v:stroke miterlimit="10" joinstyle="miter" endcap="round"/>
            </v:shape>
            <v:shape id="Shape 10248" o:spid="_x0000_s5314" style="position:absolute;left:837;top:586;width:465;height:0" coordsize="46546,0" path="m,l46546,e" filled="f" fillcolor="black" strokecolor="#1f1a17" strokeweight=".34275mm">
              <v:fill opacity="0"/>
              <v:stroke miterlimit="10" joinstyle="miter" endcap="round"/>
            </v:shape>
            <v:shape id="Shape 10249" o:spid="_x0000_s5313" style="position:absolute;left:868;top:894;width:279;height:0" coordsize="27928,0" path="m,l27928,e" filled="f" fillcolor="black" strokecolor="#1f1a17" strokeweight=".34275mm">
              <v:fill opacity="0"/>
              <v:stroke miterlimit="10" joinstyle="miter" endcap="round"/>
            </v:shape>
            <v:shape id="Shape 10250" o:spid="_x0000_s5312" style="position:absolute;left:1427;top:586;width:279;height:0" coordsize="27928,0" path="m,l27928,e" filled="f" fillcolor="black" strokecolor="#1f1a17" strokeweight=".34275mm">
              <v:fill opacity="0"/>
              <v:stroke miterlimit="10" joinstyle="miter" endcap="round"/>
            </v:shape>
            <v:shape id="Shape 10251" o:spid="_x0000_s5311" style="position:absolute;left:1303;top:894;width:465;height:0" coordsize="46546,0" path="m,l46546,e" filled="f" fillcolor="black" strokecolor="#1f1a17" strokeweight=".34275mm">
              <v:fill opacity="0"/>
              <v:stroke miterlimit="10" joinstyle="miter" endcap="round"/>
            </v:shape>
            <v:shape id="Shape 10252" o:spid="_x0000_s5310" style="position:absolute;left:713;top:277;width:744;height:0" coordsize="74474,0" path="m,l74474,e" filled="f" fillcolor="black" strokecolor="#1f1a17" strokeweight=".34275mm">
              <v:fill opacity="0"/>
              <v:stroke miterlimit="10" joinstyle="miter" endcap="round"/>
            </v:shape>
            <v:shape id="Shape 10253" o:spid="_x0000_s5309" style="position:absolute;left:372;top:277;width:186;height:0" coordsize="18618,0" path="m,l18618,e" filled="f" fillcolor="black" strokecolor="#1f1a17" strokeweight=".34275mm">
              <v:fill opacity="0"/>
              <v:stroke miterlimit="10" joinstyle="miter" endcap="round"/>
            </v:shape>
            <v:shape id="Shape 10254" o:spid="_x0000_s5308" style="position:absolute;left:1613;top:277;width:186;height:0" coordsize="18618,0" path="m,l18618,e" filled="f" fillcolor="black" strokecolor="#1f1a17" strokeweight=".34275mm">
              <v:fill opacity="0"/>
              <v:stroke miterlimit="10" joinstyle="miter" endcap="round"/>
            </v:shape>
            <w10:wrap type="none"/>
            <w10:anchorlock/>
          </v:group>
        </w:pict>
      </w:r>
      <w:r w:rsidR="00573558">
        <w:rPr>
          <w:rFonts w:ascii="Book Antiqua" w:eastAsia="Book Antiqua" w:hAnsi="Book Antiqua" w:cs="Book Antiqua"/>
          <w:sz w:val="18"/>
        </w:rPr>
        <w:t xml:space="preserve"> Example: A sales director is deciding whether to implement a new computer-based contact management and sales processing system. His department has only a few computers, and his salespeople are not computer literate. He is aware that computerized sales forces are able to contact more customers and give a higher quality of reliability and service to those customers. They are more able to meet commitments, and can work more efficiently with </w:t>
      </w:r>
      <w:proofErr w:type="spellStart"/>
      <w:r w:rsidR="00573558">
        <w:rPr>
          <w:rFonts w:ascii="Book Antiqua" w:eastAsia="Book Antiqua" w:hAnsi="Book Antiqua" w:cs="Book Antiqua"/>
          <w:sz w:val="18"/>
        </w:rPr>
        <w:t>fulfillment</w:t>
      </w:r>
      <w:proofErr w:type="spellEnd"/>
      <w:r w:rsidR="00573558">
        <w:rPr>
          <w:rFonts w:ascii="Book Antiqua" w:eastAsia="Book Antiqua" w:hAnsi="Book Antiqua" w:cs="Book Antiqua"/>
          <w:sz w:val="18"/>
        </w:rPr>
        <w:t xml:space="preserve"> and delivery staff.</w:t>
      </w:r>
    </w:p>
    <w:p w:rsidR="00926429" w:rsidRDefault="00573558">
      <w:pPr>
        <w:spacing w:after="121" w:line="252" w:lineRule="auto"/>
        <w:ind w:left="-8" w:right="13" w:firstLine="9"/>
        <w:jc w:val="both"/>
      </w:pPr>
      <w:r>
        <w:rPr>
          <w:rFonts w:ascii="Book Antiqua" w:eastAsia="Book Antiqua" w:hAnsi="Book Antiqua" w:cs="Book Antiqua"/>
          <w:sz w:val="18"/>
        </w:rPr>
        <w:t>His financial cost/benefit analysis is shown below:</w:t>
      </w:r>
    </w:p>
    <w:p w:rsidR="00926429" w:rsidRDefault="00573558">
      <w:pPr>
        <w:spacing w:after="121" w:line="252" w:lineRule="auto"/>
        <w:ind w:left="-8" w:right="13" w:firstLine="9"/>
        <w:jc w:val="both"/>
      </w:pPr>
      <w:r>
        <w:rPr>
          <w:rFonts w:ascii="Book Antiqua" w:eastAsia="Book Antiqua" w:hAnsi="Book Antiqua" w:cs="Book Antiqua"/>
          <w:sz w:val="18"/>
        </w:rPr>
        <w:lastRenderedPageBreak/>
        <w:t>Costs:</w:t>
      </w:r>
    </w:p>
    <w:p w:rsidR="00926429" w:rsidRDefault="00573558">
      <w:pPr>
        <w:spacing w:after="118"/>
        <w:ind w:left="2" w:hanging="10"/>
      </w:pPr>
      <w:r>
        <w:rPr>
          <w:rFonts w:ascii="Book Antiqua" w:eastAsia="Book Antiqua" w:hAnsi="Book Antiqua" w:cs="Book Antiqua"/>
          <w:sz w:val="18"/>
        </w:rPr>
        <w:t>New computer equipment:</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10 network-ready PCs with supporting software @ $2,450 each</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1 server @ $3,500</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3 printers @ $1,200 each</w:t>
      </w:r>
    </w:p>
    <w:p w:rsidR="00926429" w:rsidRDefault="00573558">
      <w:pPr>
        <w:numPr>
          <w:ilvl w:val="0"/>
          <w:numId w:val="81"/>
        </w:numPr>
        <w:spacing w:after="0" w:line="386" w:lineRule="auto"/>
        <w:ind w:right="13" w:firstLine="9"/>
        <w:jc w:val="both"/>
      </w:pPr>
      <w:r>
        <w:rPr>
          <w:rFonts w:ascii="Book Antiqua" w:eastAsia="Book Antiqua" w:hAnsi="Book Antiqua" w:cs="Book Antiqua"/>
          <w:sz w:val="18"/>
        </w:rPr>
        <w:t xml:space="preserve">Cabling &amp; Installation @ $4,600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Sales Support Software @ $15,000</w:t>
      </w:r>
    </w:p>
    <w:p w:rsidR="00926429" w:rsidRDefault="00573558">
      <w:pPr>
        <w:spacing w:after="118"/>
        <w:ind w:left="2" w:hanging="10"/>
      </w:pPr>
      <w:r>
        <w:rPr>
          <w:rFonts w:ascii="Book Antiqua" w:eastAsia="Book Antiqua" w:hAnsi="Book Antiqua" w:cs="Book Antiqua"/>
          <w:sz w:val="18"/>
        </w:rPr>
        <w:t>Training costs:</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Computer introduction – 8 people @ $400 each</w:t>
      </w:r>
    </w:p>
    <w:p w:rsidR="00926429" w:rsidRDefault="00573558">
      <w:pPr>
        <w:numPr>
          <w:ilvl w:val="0"/>
          <w:numId w:val="81"/>
        </w:numPr>
        <w:spacing w:after="0" w:line="385" w:lineRule="auto"/>
        <w:ind w:right="13" w:firstLine="9"/>
        <w:jc w:val="both"/>
      </w:pPr>
      <w:r>
        <w:rPr>
          <w:rFonts w:ascii="Book Antiqua" w:eastAsia="Book Antiqua" w:hAnsi="Book Antiqua" w:cs="Book Antiqua"/>
          <w:sz w:val="18"/>
        </w:rPr>
        <w:t xml:space="preserve">Keyboard skills – 8 people @ $400 each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Sales Support System – 12 people @ $700 each</w:t>
      </w:r>
    </w:p>
    <w:p w:rsidR="00926429" w:rsidRDefault="00573558">
      <w:pPr>
        <w:spacing w:after="118"/>
        <w:ind w:left="2" w:hanging="10"/>
      </w:pPr>
      <w:r>
        <w:rPr>
          <w:rFonts w:ascii="Book Antiqua" w:eastAsia="Book Antiqua" w:hAnsi="Book Antiqua" w:cs="Book Antiqua"/>
          <w:sz w:val="18"/>
        </w:rPr>
        <w:t>Other costs:</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Lost time: 40 man days @ $200/day</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Lost sales through disruption: estimate: $20,000</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Lost sales through inefficiency during first months: estimate: $20,000</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Total cost: $114,000</w:t>
      </w:r>
    </w:p>
    <w:p w:rsidR="00926429" w:rsidRDefault="00573558">
      <w:pPr>
        <w:spacing w:after="118"/>
        <w:ind w:left="2" w:hanging="10"/>
      </w:pPr>
      <w:r>
        <w:rPr>
          <w:rFonts w:ascii="Book Antiqua" w:eastAsia="Book Antiqua" w:hAnsi="Book Antiqua" w:cs="Book Antiqua"/>
          <w:sz w:val="18"/>
        </w:rPr>
        <w:t>Benefits:</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Tripling of mail shot capacity: estimate: $40,000/year</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Ability to sustain telesales campaigns: estimate: $20,000/year</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Improved efficiency and reliability of follow-up: estimate: $50,000/year</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Improved customer service and retention: estimate: $30,000/year</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Improved accuracy of customer information: estimate: $10,000/year</w:t>
      </w:r>
    </w:p>
    <w:p w:rsidR="00926429" w:rsidRDefault="00573558">
      <w:pPr>
        <w:numPr>
          <w:ilvl w:val="0"/>
          <w:numId w:val="81"/>
        </w:numPr>
        <w:spacing w:after="121" w:line="252" w:lineRule="auto"/>
        <w:ind w:right="13" w:firstLine="9"/>
        <w:jc w:val="both"/>
      </w:pPr>
      <w:r>
        <w:rPr>
          <w:rFonts w:ascii="Book Antiqua" w:eastAsia="Book Antiqua" w:hAnsi="Book Antiqua" w:cs="Book Antiqua"/>
          <w:sz w:val="18"/>
        </w:rPr>
        <w:t>More ability to manage sales effort: $30,000/year</w:t>
      </w:r>
    </w:p>
    <w:p w:rsidR="00926429" w:rsidRDefault="00573558">
      <w:pPr>
        <w:spacing w:after="121" w:line="252" w:lineRule="auto"/>
        <w:ind w:left="-8" w:right="13" w:firstLine="9"/>
        <w:jc w:val="both"/>
      </w:pPr>
      <w:r>
        <w:rPr>
          <w:rFonts w:ascii="Book Antiqua" w:eastAsia="Book Antiqua" w:hAnsi="Book Antiqua" w:cs="Book Antiqua"/>
          <w:sz w:val="18"/>
        </w:rPr>
        <w:t>Total Benefit: $180,000/year</w:t>
      </w:r>
    </w:p>
    <w:p w:rsidR="00926429" w:rsidRDefault="00573558">
      <w:pPr>
        <w:spacing w:after="121" w:line="252" w:lineRule="auto"/>
        <w:ind w:left="-8" w:right="13" w:firstLine="9"/>
        <w:jc w:val="both"/>
      </w:pPr>
      <w:r>
        <w:rPr>
          <w:rFonts w:ascii="Book Antiqua" w:eastAsia="Book Antiqua" w:hAnsi="Book Antiqua" w:cs="Book Antiqua"/>
          <w:sz w:val="18"/>
        </w:rPr>
        <w:t>Payback time: $114,000 / $180,000 = 0.63 of a year = approx. 8 months</w:t>
      </w:r>
    </w:p>
    <w:p w:rsidR="00926429" w:rsidRDefault="00573558">
      <w:pPr>
        <w:spacing w:after="121" w:line="252" w:lineRule="auto"/>
        <w:ind w:left="-8" w:right="13" w:firstLine="9"/>
        <w:jc w:val="both"/>
      </w:pPr>
      <w:r>
        <w:rPr>
          <w:rFonts w:ascii="Book Antiqua" w:eastAsia="Book Antiqua" w:hAnsi="Book Antiqua" w:cs="Book Antiqua"/>
          <w:sz w:val="18"/>
        </w:rPr>
        <w:t xml:space="preserve">The payback time is often known as the </w:t>
      </w:r>
      <w:proofErr w:type="spellStart"/>
      <w:r>
        <w:rPr>
          <w:rFonts w:ascii="Book Antiqua" w:eastAsia="Book Antiqua" w:hAnsi="Book Antiqua" w:cs="Book Antiqua"/>
          <w:sz w:val="18"/>
        </w:rPr>
        <w:t>break even</w:t>
      </w:r>
      <w:proofErr w:type="spellEnd"/>
      <w:r>
        <w:rPr>
          <w:rFonts w:ascii="Book Antiqua" w:eastAsia="Book Antiqua" w:hAnsi="Book Antiqua" w:cs="Book Antiqua"/>
          <w:sz w:val="18"/>
        </w:rPr>
        <w:t xml:space="preserve"> point. Sometimes this is more important than the overall benefit a project can deliver, for example because the organization has had to borrow to fund a new piece of machinery. The </w:t>
      </w:r>
      <w:proofErr w:type="spellStart"/>
      <w:r>
        <w:rPr>
          <w:rFonts w:ascii="Book Antiqua" w:eastAsia="Book Antiqua" w:hAnsi="Book Antiqua" w:cs="Book Antiqua"/>
          <w:sz w:val="18"/>
        </w:rPr>
        <w:t>break even</w:t>
      </w:r>
      <w:proofErr w:type="spellEnd"/>
      <w:r>
        <w:rPr>
          <w:rFonts w:ascii="Book Antiqua" w:eastAsia="Book Antiqua" w:hAnsi="Book Antiqua" w:cs="Book Antiqua"/>
          <w:sz w:val="18"/>
        </w:rPr>
        <w:t xml:space="preserve"> point can be found graphically by plotting costs and income on a graph of output quantity against $. Break even occurs at the point the two lines cross.</w:t>
      </w:r>
    </w:p>
    <w:p w:rsidR="00926429" w:rsidRDefault="00573558">
      <w:pPr>
        <w:spacing w:after="121" w:line="252" w:lineRule="auto"/>
        <w:ind w:left="-8" w:right="13" w:firstLine="9"/>
        <w:jc w:val="both"/>
      </w:pPr>
      <w:r>
        <w:rPr>
          <w:rFonts w:ascii="Book Antiqua" w:eastAsia="Book Antiqua" w:hAnsi="Book Antiqua" w:cs="Book Antiqua"/>
          <w:sz w:val="18"/>
        </w:rPr>
        <w:t>Inevitably the estimates of the benefit given by the new system are quite subjective. Despite this, the Sales Director is very likely to introduce it, given the short payback time.</w:t>
      </w:r>
    </w:p>
    <w:p w:rsidR="00926429" w:rsidRDefault="00573558">
      <w:pPr>
        <w:spacing w:after="116"/>
      </w:pPr>
      <w:r>
        <w:rPr>
          <w:rFonts w:ascii="Book Antiqua" w:eastAsia="Book Antiqua" w:hAnsi="Book Antiqua" w:cs="Book Antiqua"/>
          <w:sz w:val="18"/>
        </w:rPr>
        <w:t>Example of a Cost-benefit Analysis</w:t>
      </w:r>
    </w:p>
    <w:p w:rsidR="00926429" w:rsidRDefault="00573558">
      <w:pPr>
        <w:spacing w:after="121" w:line="252" w:lineRule="auto"/>
        <w:ind w:left="-8" w:right="13" w:firstLine="9"/>
        <w:jc w:val="both"/>
      </w:pPr>
      <w:r>
        <w:rPr>
          <w:rFonts w:ascii="Book Antiqua" w:eastAsia="Book Antiqua" w:hAnsi="Book Antiqua" w:cs="Book Antiqua"/>
          <w:sz w:val="18"/>
        </w:rPr>
        <w:t>A company that would like to buy Business Intelligence software to improve its business might use a CBA to make up its mind.</w:t>
      </w:r>
    </w:p>
    <w:p w:rsidR="00926429" w:rsidRDefault="00573558">
      <w:pPr>
        <w:spacing w:after="118"/>
        <w:ind w:left="2" w:hanging="10"/>
      </w:pPr>
      <w:r>
        <w:rPr>
          <w:rFonts w:ascii="Book Antiqua" w:eastAsia="Book Antiqua" w:hAnsi="Book Antiqua" w:cs="Book Antiqua"/>
          <w:sz w:val="18"/>
        </w:rPr>
        <w:t>On the minus (cost) side would be:</w:t>
      </w:r>
    </w:p>
    <w:p w:rsidR="00926429" w:rsidRDefault="00573558">
      <w:pPr>
        <w:numPr>
          <w:ilvl w:val="0"/>
          <w:numId w:val="82"/>
        </w:numPr>
        <w:spacing w:after="121" w:line="252" w:lineRule="auto"/>
        <w:ind w:right="13" w:hanging="480"/>
        <w:jc w:val="both"/>
      </w:pPr>
      <w:r>
        <w:rPr>
          <w:rFonts w:ascii="Book Antiqua" w:eastAsia="Book Antiqua" w:hAnsi="Book Antiqua" w:cs="Book Antiqua"/>
          <w:sz w:val="18"/>
        </w:rPr>
        <w:t>the price of the software,</w:t>
      </w:r>
    </w:p>
    <w:p w:rsidR="00926429" w:rsidRDefault="00573558">
      <w:pPr>
        <w:numPr>
          <w:ilvl w:val="0"/>
          <w:numId w:val="82"/>
        </w:numPr>
        <w:spacing w:after="0" w:line="364" w:lineRule="auto"/>
        <w:ind w:right="13" w:hanging="480"/>
        <w:jc w:val="both"/>
      </w:pPr>
      <w:proofErr w:type="gramStart"/>
      <w:r>
        <w:rPr>
          <w:rFonts w:ascii="Book Antiqua" w:eastAsia="Book Antiqua" w:hAnsi="Book Antiqua" w:cs="Book Antiqua"/>
          <w:sz w:val="18"/>
        </w:rPr>
        <w:lastRenderedPageBreak/>
        <w:t>the</w:t>
      </w:r>
      <w:proofErr w:type="gramEnd"/>
      <w:r>
        <w:rPr>
          <w:rFonts w:ascii="Book Antiqua" w:eastAsia="Book Antiqua" w:hAnsi="Book Antiqua" w:cs="Book Antiqua"/>
          <w:sz w:val="18"/>
        </w:rPr>
        <w:t xml:space="preserve"> cost of consultants to install and implement the software, and </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the cost of training for the users of the software.</w:t>
      </w:r>
    </w:p>
    <w:p w:rsidR="00926429" w:rsidRDefault="00573558">
      <w:pPr>
        <w:spacing w:after="118"/>
        <w:ind w:left="2" w:hanging="10"/>
      </w:pPr>
      <w:r>
        <w:rPr>
          <w:rFonts w:ascii="Book Antiqua" w:eastAsia="Book Antiqua" w:hAnsi="Book Antiqua" w:cs="Book Antiqua"/>
          <w:sz w:val="18"/>
        </w:rPr>
        <w:t>However on the plus (benefits) side would be:</w:t>
      </w:r>
    </w:p>
    <w:p w:rsidR="00926429" w:rsidRDefault="00573558">
      <w:pPr>
        <w:numPr>
          <w:ilvl w:val="0"/>
          <w:numId w:val="82"/>
        </w:numPr>
        <w:spacing w:after="121" w:line="252" w:lineRule="auto"/>
        <w:ind w:right="13" w:hanging="480"/>
        <w:jc w:val="both"/>
      </w:pPr>
      <w:r>
        <w:rPr>
          <w:rFonts w:ascii="Book Antiqua" w:eastAsia="Book Antiqua" w:hAnsi="Book Antiqua" w:cs="Book Antiqua"/>
          <w:sz w:val="18"/>
        </w:rPr>
        <w:t>improved business processes (leading to an annual cost decrease),</w:t>
      </w:r>
    </w:p>
    <w:p w:rsidR="00926429" w:rsidRDefault="00573558">
      <w:pPr>
        <w:numPr>
          <w:ilvl w:val="0"/>
          <w:numId w:val="82"/>
        </w:numPr>
        <w:spacing w:after="121" w:line="252" w:lineRule="auto"/>
        <w:ind w:right="13" w:hanging="480"/>
        <w:jc w:val="both"/>
      </w:pPr>
      <w:r>
        <w:rPr>
          <w:rFonts w:ascii="Book Antiqua" w:eastAsia="Book Antiqua" w:hAnsi="Book Antiqua" w:cs="Book Antiqua"/>
          <w:sz w:val="18"/>
        </w:rPr>
        <w:t>due to better available information, the company will be able to take better decisions (leading to additional cash-flows), and</w:t>
      </w:r>
    </w:p>
    <w:p w:rsidR="00926429" w:rsidRDefault="00573558">
      <w:pPr>
        <w:numPr>
          <w:ilvl w:val="0"/>
          <w:numId w:val="82"/>
        </w:numPr>
        <w:spacing w:after="273" w:line="252" w:lineRule="auto"/>
        <w:ind w:right="13" w:hanging="480"/>
        <w:jc w:val="both"/>
      </w:pPr>
      <w:proofErr w:type="gramStart"/>
      <w:r>
        <w:rPr>
          <w:rFonts w:ascii="Book Antiqua" w:eastAsia="Book Antiqua" w:hAnsi="Book Antiqua" w:cs="Book Antiqua"/>
          <w:sz w:val="18"/>
        </w:rPr>
        <w:t>increased</w:t>
      </w:r>
      <w:proofErr w:type="gramEnd"/>
      <w:r>
        <w:rPr>
          <w:rFonts w:ascii="Book Antiqua" w:eastAsia="Book Antiqua" w:hAnsi="Book Antiqua" w:cs="Book Antiqua"/>
          <w:sz w:val="18"/>
        </w:rPr>
        <w:t xml:space="preserve"> staff moral, due to using these modern tools to support the business.</w:t>
      </w:r>
    </w:p>
    <w:p w:rsidR="00926429" w:rsidRDefault="00573558">
      <w:pPr>
        <w:spacing w:after="172"/>
        <w:ind w:left="-4" w:hanging="10"/>
      </w:pPr>
      <w:r>
        <w:rPr>
          <w:rFonts w:ascii="Book Antiqua" w:eastAsia="Book Antiqua" w:hAnsi="Book Antiqua" w:cs="Book Antiqua"/>
          <w:sz w:val="24"/>
          <w:u w:val="single" w:color="000000"/>
        </w:rPr>
        <w:t>4.7 Risk Evaluation</w:t>
      </w:r>
    </w:p>
    <w:p w:rsidR="00926429" w:rsidRDefault="00573558">
      <w:pPr>
        <w:spacing w:after="121" w:line="252" w:lineRule="auto"/>
        <w:ind w:left="-8" w:right="13" w:firstLine="9"/>
        <w:jc w:val="both"/>
      </w:pPr>
      <w:r>
        <w:rPr>
          <w:rFonts w:ascii="Book Antiqua" w:eastAsia="Book Antiqua" w:hAnsi="Book Antiqua" w:cs="Book Antiqua"/>
          <w:sz w:val="18"/>
        </w:rPr>
        <w:t>A risk evaluation can be defined as a problem that could cause some loss or threaten the success of project. The potential risk factors may have an adverse impact on the cost, schedule, or technical success of the project. Thus, risk management is the process of identifying, determine and solve the potential problems before they can damage the project. Offshore program and project management involves four critical activities:</w:t>
      </w:r>
    </w:p>
    <w:p w:rsidR="00926429" w:rsidRDefault="00573558">
      <w:pPr>
        <w:numPr>
          <w:ilvl w:val="0"/>
          <w:numId w:val="83"/>
        </w:numPr>
        <w:spacing w:after="121" w:line="252" w:lineRule="auto"/>
        <w:ind w:right="13" w:hanging="480"/>
        <w:jc w:val="both"/>
      </w:pPr>
      <w:r>
        <w:rPr>
          <w:rFonts w:ascii="Book Antiqua" w:eastAsia="Book Antiqua" w:hAnsi="Book Antiqua" w:cs="Book Antiqua"/>
          <w:sz w:val="18"/>
        </w:rPr>
        <w:t>Transition Management</w:t>
      </w:r>
    </w:p>
    <w:p w:rsidR="00926429" w:rsidRDefault="00573558">
      <w:pPr>
        <w:numPr>
          <w:ilvl w:val="0"/>
          <w:numId w:val="83"/>
        </w:numPr>
        <w:spacing w:after="121" w:line="252" w:lineRule="auto"/>
        <w:ind w:right="13" w:hanging="480"/>
        <w:jc w:val="both"/>
      </w:pPr>
      <w:r>
        <w:rPr>
          <w:rFonts w:ascii="Book Antiqua" w:eastAsia="Book Antiqua" w:hAnsi="Book Antiqua" w:cs="Book Antiqua"/>
          <w:sz w:val="18"/>
        </w:rPr>
        <w:t>Governance</w:t>
      </w:r>
    </w:p>
    <w:p w:rsidR="00926429" w:rsidRDefault="00573558">
      <w:pPr>
        <w:numPr>
          <w:ilvl w:val="0"/>
          <w:numId w:val="83"/>
        </w:numPr>
        <w:spacing w:after="121" w:line="252" w:lineRule="auto"/>
        <w:ind w:right="13" w:hanging="480"/>
        <w:jc w:val="both"/>
      </w:pPr>
      <w:r>
        <w:rPr>
          <w:rFonts w:ascii="Book Antiqua" w:eastAsia="Book Antiqua" w:hAnsi="Book Antiqua" w:cs="Book Antiqua"/>
          <w:sz w:val="18"/>
        </w:rPr>
        <w:t>Performance Management</w:t>
      </w:r>
    </w:p>
    <w:p w:rsidR="00926429" w:rsidRDefault="00573558">
      <w:pPr>
        <w:numPr>
          <w:ilvl w:val="0"/>
          <w:numId w:val="83"/>
        </w:numPr>
        <w:spacing w:after="242" w:line="252" w:lineRule="auto"/>
        <w:ind w:right="13" w:hanging="480"/>
        <w:jc w:val="both"/>
      </w:pPr>
      <w:r>
        <w:rPr>
          <w:rFonts w:ascii="Book Antiqua" w:eastAsia="Book Antiqua" w:hAnsi="Book Antiqua" w:cs="Book Antiqua"/>
          <w:sz w:val="18"/>
        </w:rPr>
        <w:t>Quality Management</w:t>
      </w:r>
    </w:p>
    <w:p w:rsidR="00926429" w:rsidRDefault="00573558">
      <w:pPr>
        <w:spacing w:after="210"/>
        <w:ind w:left="-5" w:hanging="10"/>
      </w:pPr>
      <w:r>
        <w:rPr>
          <w:rFonts w:ascii="Book Antiqua" w:eastAsia="Book Antiqua" w:hAnsi="Book Antiqua" w:cs="Book Antiqua"/>
          <w:sz w:val="20"/>
        </w:rPr>
        <w:t>Transition Management</w:t>
      </w:r>
    </w:p>
    <w:p w:rsidR="00926429" w:rsidRDefault="00573558">
      <w:pPr>
        <w:spacing w:after="121" w:line="252" w:lineRule="auto"/>
        <w:ind w:left="-8" w:right="13" w:firstLine="9"/>
        <w:jc w:val="both"/>
      </w:pPr>
      <w:r>
        <w:rPr>
          <w:rFonts w:ascii="Book Antiqua" w:eastAsia="Book Antiqua" w:hAnsi="Book Antiqua" w:cs="Book Antiqua"/>
          <w:sz w:val="18"/>
        </w:rPr>
        <w:t>The process of managing assets during a period of restructuring is defined as transition management. The role of the Transition Manager is to minimize the costs and risks thus ensuring that the process runs smoothly.</w:t>
      </w:r>
    </w:p>
    <w:p w:rsidR="00926429" w:rsidRDefault="00573558">
      <w:pPr>
        <w:spacing w:after="121" w:line="252" w:lineRule="auto"/>
        <w:ind w:left="-8" w:right="13" w:firstLine="9"/>
        <w:jc w:val="both"/>
      </w:pPr>
      <w:r>
        <w:rPr>
          <w:rFonts w:ascii="Book Antiqua" w:eastAsia="Book Antiqua" w:hAnsi="Book Antiqua" w:cs="Book Antiqua"/>
          <w:sz w:val="18"/>
        </w:rPr>
        <w:t xml:space="preserve">The real process starts when the contract is signed. Smooth transition management is the next issue to manage. Transition management is considered to be a critical success factor of offshore activities. Transition management is defined as the detailed knowledge of transfer and documentation of all relevant tasks, technologies and workflows The transition period is perhaps the most difficult stage of an offshore </w:t>
      </w:r>
      <w:proofErr w:type="spellStart"/>
      <w:r>
        <w:rPr>
          <w:rFonts w:ascii="Book Antiqua" w:eastAsia="Book Antiqua" w:hAnsi="Book Antiqua" w:cs="Book Antiqua"/>
          <w:sz w:val="18"/>
        </w:rPr>
        <w:t>endeavor</w:t>
      </w:r>
      <w:proofErr w:type="spellEnd"/>
      <w:r>
        <w:rPr>
          <w:rFonts w:ascii="Book Antiqua" w:eastAsia="Book Antiqua" w:hAnsi="Book Antiqua" w:cs="Book Antiqua"/>
          <w:sz w:val="18"/>
        </w:rPr>
        <w:t>, taking anywhere from three months to a year to complete.</w:t>
      </w:r>
    </w:p>
    <w:p w:rsidR="00926429" w:rsidRDefault="00573558">
      <w:pPr>
        <w:spacing w:after="121" w:line="252" w:lineRule="auto"/>
        <w:ind w:left="-8" w:right="13" w:firstLine="9"/>
        <w:jc w:val="both"/>
      </w:pPr>
      <w:r>
        <w:rPr>
          <w:rFonts w:ascii="Book Antiqua" w:eastAsia="Book Antiqua" w:hAnsi="Book Antiqua" w:cs="Book Antiqua"/>
          <w:sz w:val="18"/>
        </w:rPr>
        <w:t>Transition management involves the following:</w:t>
      </w:r>
    </w:p>
    <w:p w:rsidR="00926429" w:rsidRDefault="00573558">
      <w:pPr>
        <w:numPr>
          <w:ilvl w:val="0"/>
          <w:numId w:val="84"/>
        </w:numPr>
        <w:spacing w:after="121" w:line="252" w:lineRule="auto"/>
        <w:ind w:right="13" w:hanging="480"/>
        <w:jc w:val="both"/>
      </w:pPr>
      <w:r>
        <w:rPr>
          <w:rFonts w:ascii="Book Antiqua" w:eastAsia="Book Antiqua" w:hAnsi="Book Antiqua" w:cs="Book Antiqua"/>
          <w:sz w:val="18"/>
        </w:rPr>
        <w:t>Develop an initial transition plan (involving activities such as milestones, assets and benchmarks)</w:t>
      </w:r>
    </w:p>
    <w:p w:rsidR="00926429" w:rsidRDefault="00573558">
      <w:pPr>
        <w:numPr>
          <w:ilvl w:val="0"/>
          <w:numId w:val="84"/>
        </w:numPr>
        <w:spacing w:after="121" w:line="252" w:lineRule="auto"/>
        <w:ind w:right="13" w:hanging="480"/>
        <w:jc w:val="both"/>
      </w:pPr>
      <w:r>
        <w:rPr>
          <w:rFonts w:ascii="Book Antiqua" w:eastAsia="Book Antiqua" w:hAnsi="Book Antiqua" w:cs="Book Antiqua"/>
          <w:sz w:val="18"/>
        </w:rPr>
        <w:t>Initiation of projects</w:t>
      </w:r>
    </w:p>
    <w:p w:rsidR="00926429" w:rsidRDefault="00573558">
      <w:pPr>
        <w:numPr>
          <w:ilvl w:val="0"/>
          <w:numId w:val="84"/>
        </w:numPr>
        <w:spacing w:after="121" w:line="252" w:lineRule="auto"/>
        <w:ind w:right="13" w:hanging="480"/>
        <w:jc w:val="both"/>
      </w:pPr>
      <w:r>
        <w:rPr>
          <w:rFonts w:ascii="Book Antiqua" w:eastAsia="Book Antiqua" w:hAnsi="Book Antiqua" w:cs="Book Antiqua"/>
          <w:sz w:val="18"/>
        </w:rPr>
        <w:t>Internal procedures and processes</w:t>
      </w:r>
    </w:p>
    <w:p w:rsidR="00926429" w:rsidRDefault="00573558">
      <w:pPr>
        <w:numPr>
          <w:ilvl w:val="0"/>
          <w:numId w:val="84"/>
        </w:numPr>
        <w:spacing w:after="121" w:line="252" w:lineRule="auto"/>
        <w:ind w:right="13" w:hanging="480"/>
        <w:jc w:val="both"/>
      </w:pPr>
      <w:r>
        <w:rPr>
          <w:rFonts w:ascii="Book Antiqua" w:eastAsia="Book Antiqua" w:hAnsi="Book Antiqua" w:cs="Book Antiqua"/>
          <w:sz w:val="18"/>
        </w:rPr>
        <w:t>Manage employees</w:t>
      </w:r>
    </w:p>
    <w:p w:rsidR="00926429" w:rsidRDefault="00573558">
      <w:pPr>
        <w:numPr>
          <w:ilvl w:val="0"/>
          <w:numId w:val="84"/>
        </w:numPr>
        <w:spacing w:after="5" w:line="252" w:lineRule="auto"/>
        <w:ind w:right="13" w:hanging="480"/>
        <w:jc w:val="both"/>
      </w:pPr>
      <w:r>
        <w:rPr>
          <w:rFonts w:ascii="Book Antiqua" w:eastAsia="Book Antiqua" w:hAnsi="Book Antiqua" w:cs="Book Antiqua"/>
          <w:sz w:val="18"/>
        </w:rPr>
        <w:t>Document lessons learned to improve vendor management</w:t>
      </w:r>
    </w:p>
    <w:tbl>
      <w:tblPr>
        <w:tblStyle w:val="TableGrid"/>
        <w:tblW w:w="7613" w:type="dxa"/>
        <w:tblInd w:w="10" w:type="dxa"/>
        <w:tblCellMar>
          <w:left w:w="230" w:type="dxa"/>
          <w:bottom w:w="108" w:type="dxa"/>
          <w:right w:w="252" w:type="dxa"/>
        </w:tblCellMar>
        <w:tblLook w:val="04A0"/>
      </w:tblPr>
      <w:tblGrid>
        <w:gridCol w:w="7613"/>
      </w:tblGrid>
      <w:tr w:rsidR="00926429">
        <w:trPr>
          <w:trHeight w:val="1121"/>
        </w:trPr>
        <w:tc>
          <w:tcPr>
            <w:tcW w:w="7613"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281526" o:spid="_x0000_s5300" style="width:22.1pt;height:22.3pt;mso-position-horizontal-relative:char;mso-position-vertical-relative:line" coordsize="2808,2834">
                  <v:shape id="Shape 10395" o:spid="_x0000_s5306" style="position:absolute;left:694;top:422;width:2113;height:2412" coordsize="211366,241264" path="m84546,l211366,r,241264l,241264,,87458r30195,l30195,75395,33215,63332r3019,-9048l42273,51268r6039,l54351,57300r3020,12063l60390,87458r27176,l87566,60316r18117,3016l120781,63332r9058,-6032l135878,48253r,-9048l132859,36189r-6039,-6031l111722,24126r-24156,l84546,xe" filled="f" fillcolor="black" strokecolor="#1f1a17" strokeweight=".33508mm">
                    <v:fill opacity="0"/>
                    <v:stroke miterlimit="10" joinstyle="miter" endcap="round"/>
                  </v:shape>
                  <v:shape id="Shape 10396" o:spid="_x0000_s5305" style="position:absolute;width:1328;height:874" coordsize="132859,87458" path="m84546,l,,,87458r30195,l27176,75395,30195,63332r3020,-9048l39254,51269r6039,l51332,57300r3019,12064l57371,87458r30195,l84546,60316r18118,3016l117761,63332r12078,-6032l132859,48253r,-9048l129839,36190r-6039,-6032l108702,24126r-24156,l84546,xe" filled="f" fillcolor="black" strokecolor="#1f1a17" strokeweight=".33508mm">
                    <v:fill opacity="0"/>
                    <v:stroke miterlimit="10" joinstyle="miter" endcap="round"/>
                  </v:shape>
                  <v:shape id="Shape 10397" o:spid="_x0000_s5304" style="position:absolute;left:1087;top:1568;width:1479;height:0" coordsize="147956,0" path="m,l147956,e" filled="f" fillcolor="black" strokecolor="#1f1a17" strokeweight=".33508mm">
                    <v:fill opacity="0"/>
                    <v:stroke miterlimit="10" joinstyle="miter" endcap="round"/>
                  </v:shape>
                  <v:shape id="Shape 10398" o:spid="_x0000_s5303" style="position:absolute;left:1087;top:1869;width:1479;height:0" coordsize="147956,0" path="m,l147956,e" filled="f" fillcolor="black" strokecolor="#1f1a17" strokeweight=".33508mm">
                    <v:fill opacity="0"/>
                    <v:stroke miterlimit="10" joinstyle="miter" endcap="round"/>
                  </v:shape>
                  <v:shape id="Shape 10399" o:spid="_x0000_s5302" style="position:absolute;left:1087;top:2171;width:1479;height:0" coordsize="147956,0" path="m,l147956,e" filled="f" fillcolor="black" strokecolor="#1f1a17" strokeweight=".33508mm">
                    <v:fill opacity="0"/>
                    <v:stroke miterlimit="10" joinstyle="miter" endcap="round"/>
                  </v:shape>
                  <v:shape id="Shape 10400" o:spid="_x0000_s5301"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Analyze in group of four why Transition management is considered to be a critical success factor of offshore activities?</w:t>
            </w:r>
          </w:p>
        </w:tc>
      </w:tr>
    </w:tbl>
    <w:p w:rsidR="00926429" w:rsidRDefault="00573558">
      <w:pPr>
        <w:spacing w:after="210"/>
        <w:ind w:left="-5" w:hanging="10"/>
      </w:pPr>
      <w:r>
        <w:rPr>
          <w:rFonts w:ascii="Book Antiqua" w:eastAsia="Book Antiqua" w:hAnsi="Book Antiqua" w:cs="Book Antiqua"/>
          <w:sz w:val="20"/>
        </w:rPr>
        <w:t>Governance</w:t>
      </w:r>
    </w:p>
    <w:p w:rsidR="00926429" w:rsidRDefault="00573558">
      <w:pPr>
        <w:spacing w:after="121" w:line="252" w:lineRule="auto"/>
        <w:ind w:left="-8" w:right="13" w:firstLine="9"/>
        <w:jc w:val="both"/>
      </w:pPr>
      <w:r>
        <w:rPr>
          <w:rFonts w:ascii="Book Antiqua" w:eastAsia="Book Antiqua" w:hAnsi="Book Antiqua" w:cs="Book Antiqua"/>
          <w:sz w:val="18"/>
        </w:rPr>
        <w:lastRenderedPageBreak/>
        <w:t>After managing the issue of transition put the skills into practice by governing the offshore relationship - client management, third party contract. The approach focuses on the evolution of services provided, ongoing communication processes, and overall project management. Governance activities pertaining to areas of off shoring can make or break a project.</w:t>
      </w:r>
    </w:p>
    <w:p w:rsidR="00926429" w:rsidRDefault="00573558">
      <w:pPr>
        <w:spacing w:after="121" w:line="252" w:lineRule="auto"/>
        <w:ind w:left="-8" w:right="13" w:firstLine="9"/>
        <w:jc w:val="both"/>
      </w:pPr>
      <w:r>
        <w:rPr>
          <w:rFonts w:ascii="Book Antiqua" w:eastAsia="Book Antiqua" w:hAnsi="Book Antiqua" w:cs="Book Antiqua"/>
          <w:sz w:val="18"/>
        </w:rPr>
        <w:t>The Ongoing governance involves the following:</w:t>
      </w:r>
    </w:p>
    <w:p w:rsidR="00926429" w:rsidRDefault="00573558">
      <w:pPr>
        <w:numPr>
          <w:ilvl w:val="0"/>
          <w:numId w:val="84"/>
        </w:numPr>
        <w:spacing w:after="121" w:line="252" w:lineRule="auto"/>
        <w:ind w:right="13" w:hanging="480"/>
        <w:jc w:val="both"/>
      </w:pPr>
      <w:r>
        <w:rPr>
          <w:rFonts w:ascii="Book Antiqua" w:eastAsia="Book Antiqua" w:hAnsi="Book Antiqua" w:cs="Book Antiqua"/>
          <w:sz w:val="18"/>
        </w:rPr>
        <w:t>Project management</w:t>
      </w:r>
    </w:p>
    <w:p w:rsidR="00926429" w:rsidRDefault="00573558">
      <w:pPr>
        <w:numPr>
          <w:ilvl w:val="0"/>
          <w:numId w:val="84"/>
        </w:numPr>
        <w:spacing w:after="121" w:line="252" w:lineRule="auto"/>
        <w:ind w:right="13" w:hanging="480"/>
        <w:jc w:val="both"/>
      </w:pPr>
      <w:r>
        <w:rPr>
          <w:rFonts w:ascii="Book Antiqua" w:eastAsia="Book Antiqua" w:hAnsi="Book Antiqua" w:cs="Book Antiqua"/>
          <w:sz w:val="18"/>
        </w:rPr>
        <w:t>Relationship building and management</w:t>
      </w:r>
    </w:p>
    <w:p w:rsidR="00926429" w:rsidRDefault="00573558">
      <w:pPr>
        <w:numPr>
          <w:ilvl w:val="0"/>
          <w:numId w:val="84"/>
        </w:numPr>
        <w:spacing w:after="242" w:line="252" w:lineRule="auto"/>
        <w:ind w:right="13" w:hanging="480"/>
        <w:jc w:val="both"/>
      </w:pPr>
      <w:r>
        <w:rPr>
          <w:rFonts w:ascii="Book Antiqua" w:eastAsia="Book Antiqua" w:hAnsi="Book Antiqua" w:cs="Book Antiqua"/>
          <w:sz w:val="18"/>
        </w:rPr>
        <w:t>Risk management - describes the processes concerned with identifying, managing, and correction of outsourcing partnership risks.</w:t>
      </w:r>
    </w:p>
    <w:p w:rsidR="00926429" w:rsidRDefault="00573558">
      <w:pPr>
        <w:spacing w:after="210"/>
        <w:ind w:left="-5" w:hanging="10"/>
      </w:pPr>
      <w:r>
        <w:rPr>
          <w:rFonts w:ascii="Book Antiqua" w:eastAsia="Book Antiqua" w:hAnsi="Book Antiqua" w:cs="Book Antiqua"/>
          <w:sz w:val="20"/>
        </w:rPr>
        <w:t>Performance Management</w:t>
      </w:r>
    </w:p>
    <w:p w:rsidR="00926429" w:rsidRDefault="00573558">
      <w:pPr>
        <w:spacing w:after="121" w:line="252" w:lineRule="auto"/>
        <w:ind w:left="-8" w:right="13" w:firstLine="9"/>
        <w:jc w:val="both"/>
      </w:pPr>
      <w:r>
        <w:rPr>
          <w:rFonts w:ascii="Book Antiqua" w:eastAsia="Book Antiqua" w:hAnsi="Book Antiqua" w:cs="Book Antiqua"/>
          <w:sz w:val="18"/>
        </w:rPr>
        <w:t>As offshore outsourcing has become an important aspect for multiple business processes, the types and complexity of contracts and sourcing alliances are bound to explode. With organizations outsourcing almost every aspect of their operations, multiple vendors participating in sourcing deals, and activities occurring 24x7, it’s a nonstop challenge to coordinate interactions, manage performance, monitor contract terms, track financial metrics, and maintain alignment.</w:t>
      </w:r>
    </w:p>
    <w:p w:rsidR="00926429" w:rsidRDefault="00573558">
      <w:pPr>
        <w:spacing w:after="121" w:line="252" w:lineRule="auto"/>
        <w:ind w:left="-8" w:right="13" w:firstLine="9"/>
        <w:jc w:val="both"/>
      </w:pPr>
      <w:r>
        <w:rPr>
          <w:rFonts w:ascii="Book Antiqua" w:eastAsia="Book Antiqua" w:hAnsi="Book Antiqua" w:cs="Book Antiqua"/>
          <w:sz w:val="18"/>
        </w:rPr>
        <w:t>Ongoing governance involves the following:</w:t>
      </w:r>
    </w:p>
    <w:p w:rsidR="00926429" w:rsidRDefault="00573558">
      <w:pPr>
        <w:numPr>
          <w:ilvl w:val="0"/>
          <w:numId w:val="84"/>
        </w:numPr>
        <w:spacing w:after="121" w:line="252" w:lineRule="auto"/>
        <w:ind w:right="13" w:hanging="480"/>
        <w:jc w:val="both"/>
      </w:pPr>
      <w:r>
        <w:rPr>
          <w:rFonts w:ascii="Book Antiqua" w:eastAsia="Book Antiqua" w:hAnsi="Book Antiqua" w:cs="Book Antiqua"/>
          <w:sz w:val="18"/>
        </w:rPr>
        <w:t>Measures outsourcing effectiveness using appropriate metrics</w:t>
      </w:r>
    </w:p>
    <w:p w:rsidR="00926429" w:rsidRDefault="00573558">
      <w:pPr>
        <w:numPr>
          <w:ilvl w:val="0"/>
          <w:numId w:val="84"/>
        </w:numPr>
        <w:spacing w:after="121" w:line="252" w:lineRule="auto"/>
        <w:ind w:right="13" w:hanging="480"/>
        <w:jc w:val="both"/>
      </w:pPr>
      <w:r>
        <w:rPr>
          <w:rFonts w:ascii="Book Antiqua" w:eastAsia="Book Antiqua" w:hAnsi="Book Antiqua" w:cs="Book Antiqua"/>
          <w:sz w:val="18"/>
        </w:rPr>
        <w:t>Implementing improvements and adjustments</w:t>
      </w:r>
    </w:p>
    <w:p w:rsidR="00926429" w:rsidRDefault="00573558">
      <w:pPr>
        <w:numPr>
          <w:ilvl w:val="0"/>
          <w:numId w:val="84"/>
        </w:numPr>
        <w:spacing w:after="242" w:line="252" w:lineRule="auto"/>
        <w:ind w:right="13" w:hanging="480"/>
        <w:jc w:val="both"/>
      </w:pPr>
      <w:r>
        <w:rPr>
          <w:rFonts w:ascii="Book Antiqua" w:eastAsia="Book Antiqua" w:hAnsi="Book Antiqua" w:cs="Book Antiqua"/>
          <w:sz w:val="18"/>
        </w:rPr>
        <w:t>Evaluating feasibility of additional outsourcing</w:t>
      </w:r>
    </w:p>
    <w:p w:rsidR="00926429" w:rsidRDefault="00573558">
      <w:pPr>
        <w:spacing w:after="210"/>
        <w:ind w:left="-5" w:hanging="10"/>
      </w:pPr>
      <w:r>
        <w:rPr>
          <w:rFonts w:ascii="Book Antiqua" w:eastAsia="Book Antiqua" w:hAnsi="Book Antiqua" w:cs="Book Antiqua"/>
          <w:sz w:val="20"/>
        </w:rPr>
        <w:t>Quality Management</w:t>
      </w:r>
    </w:p>
    <w:p w:rsidR="00926429" w:rsidRDefault="00573558">
      <w:pPr>
        <w:spacing w:after="121" w:line="252" w:lineRule="auto"/>
        <w:ind w:left="-8" w:right="13" w:firstLine="9"/>
        <w:jc w:val="both"/>
      </w:pPr>
      <w:r>
        <w:rPr>
          <w:rFonts w:ascii="Book Antiqua" w:eastAsia="Book Antiqua" w:hAnsi="Book Antiqua" w:cs="Book Antiqua"/>
          <w:sz w:val="18"/>
        </w:rPr>
        <w:t>Quality is a huge concern with offshore outsourcing. Errors are more costly to fix and debugging becomes essential. A strict quality assurance and control program forms an integral part of every offshore delivery project.</w:t>
      </w:r>
    </w:p>
    <w:p w:rsidR="00926429" w:rsidRDefault="00573558">
      <w:pPr>
        <w:spacing w:after="257" w:line="252" w:lineRule="auto"/>
        <w:ind w:left="-8" w:right="13" w:firstLine="9"/>
        <w:jc w:val="both"/>
      </w:pPr>
      <w:r>
        <w:rPr>
          <w:rFonts w:ascii="Book Antiqua" w:eastAsia="Book Antiqua" w:hAnsi="Book Antiqua" w:cs="Book Antiqua"/>
          <w:sz w:val="18"/>
        </w:rPr>
        <w:t>Performance management aims at reviewing and continuous improvement of software development and business processes, validation and verification of work products and customized status reports.</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1" w:line="252" w:lineRule="auto"/>
        <w:ind w:left="-8" w:right="13" w:firstLine="9"/>
        <w:jc w:val="both"/>
      </w:pPr>
      <w:r>
        <w:rPr>
          <w:rFonts w:ascii="Book Antiqua" w:eastAsia="Book Antiqua" w:hAnsi="Book Antiqua" w:cs="Book Antiqua"/>
          <w:sz w:val="18"/>
        </w:rPr>
        <w:t>Fill in the blanks:</w:t>
      </w:r>
    </w:p>
    <w:p w:rsidR="00926429" w:rsidRDefault="00573558">
      <w:pPr>
        <w:numPr>
          <w:ilvl w:val="0"/>
          <w:numId w:val="85"/>
        </w:numPr>
        <w:spacing w:after="121" w:line="252" w:lineRule="auto"/>
        <w:ind w:right="13" w:hanging="480"/>
        <w:jc w:val="both"/>
      </w:pPr>
      <w:r>
        <w:rPr>
          <w:rFonts w:ascii="Book Antiqua" w:eastAsia="Book Antiqua" w:hAnsi="Book Antiqua" w:cs="Book Antiqua"/>
          <w:sz w:val="18"/>
        </w:rPr>
        <w:t>Cost Benefit Analysis is a relatively simple and widely used technique for deciding whether to make a ……………...</w:t>
      </w:r>
    </w:p>
    <w:p w:rsidR="00926429" w:rsidRDefault="00573558">
      <w:pPr>
        <w:numPr>
          <w:ilvl w:val="0"/>
          <w:numId w:val="85"/>
        </w:numPr>
        <w:spacing w:after="121" w:line="252" w:lineRule="auto"/>
        <w:ind w:right="13" w:hanging="480"/>
        <w:jc w:val="both"/>
      </w:pPr>
      <w:r>
        <w:rPr>
          <w:rFonts w:ascii="Book Antiqua" w:eastAsia="Book Antiqua" w:hAnsi="Book Antiqua" w:cs="Book Antiqua"/>
          <w:sz w:val="18"/>
        </w:rPr>
        <w:t>Cost-benefit analysis is carried out using only financial costs and financial ……………….</w:t>
      </w:r>
    </w:p>
    <w:p w:rsidR="00926429" w:rsidRDefault="00573558">
      <w:pPr>
        <w:numPr>
          <w:ilvl w:val="0"/>
          <w:numId w:val="85"/>
        </w:numPr>
        <w:spacing w:after="121" w:line="252" w:lineRule="auto"/>
        <w:ind w:right="13" w:hanging="480"/>
        <w:jc w:val="both"/>
      </w:pPr>
      <w:r>
        <w:rPr>
          <w:rFonts w:ascii="Book Antiqua" w:eastAsia="Book Antiqua" w:hAnsi="Book Antiqua" w:cs="Book Antiqua"/>
          <w:sz w:val="18"/>
        </w:rPr>
        <w:t>Risk management is the process of identifying, determine and solve the potential problems before they can ………………… the project.</w:t>
      </w:r>
    </w:p>
    <w:p w:rsidR="00926429" w:rsidRDefault="00573558">
      <w:pPr>
        <w:numPr>
          <w:ilvl w:val="0"/>
          <w:numId w:val="85"/>
        </w:numPr>
        <w:spacing w:after="121" w:line="252" w:lineRule="auto"/>
        <w:ind w:right="13" w:hanging="480"/>
        <w:jc w:val="both"/>
      </w:pPr>
      <w:r>
        <w:rPr>
          <w:rFonts w:ascii="Book Antiqua" w:eastAsia="Book Antiqua" w:hAnsi="Book Antiqua" w:cs="Book Antiqua"/>
          <w:sz w:val="18"/>
        </w:rPr>
        <w:t xml:space="preserve">The role of the Transition Manager is to ………………….. </w:t>
      </w:r>
      <w:proofErr w:type="gramStart"/>
      <w:r>
        <w:rPr>
          <w:rFonts w:ascii="Book Antiqua" w:eastAsia="Book Antiqua" w:hAnsi="Book Antiqua" w:cs="Book Antiqua"/>
          <w:sz w:val="18"/>
        </w:rPr>
        <w:t>the</w:t>
      </w:r>
      <w:proofErr w:type="gramEnd"/>
      <w:r>
        <w:rPr>
          <w:rFonts w:ascii="Book Antiqua" w:eastAsia="Book Antiqua" w:hAnsi="Book Antiqua" w:cs="Book Antiqua"/>
          <w:sz w:val="18"/>
        </w:rPr>
        <w:t xml:space="preserve"> costs and risks.</w:t>
      </w:r>
    </w:p>
    <w:p w:rsidR="00926429" w:rsidRDefault="00573558">
      <w:pPr>
        <w:numPr>
          <w:ilvl w:val="0"/>
          <w:numId w:val="85"/>
        </w:numPr>
        <w:spacing w:after="121" w:line="252" w:lineRule="auto"/>
        <w:ind w:right="13" w:hanging="480"/>
        <w:jc w:val="both"/>
      </w:pPr>
      <w:r>
        <w:rPr>
          <w:rFonts w:ascii="Book Antiqua" w:eastAsia="Book Antiqua" w:hAnsi="Book Antiqua" w:cs="Book Antiqua"/>
          <w:sz w:val="18"/>
        </w:rPr>
        <w:t>…………………. activities pertaining to areas of off shoring can make or break a project.</w:t>
      </w:r>
    </w:p>
    <w:p w:rsidR="00926429" w:rsidRDefault="00573558">
      <w:pPr>
        <w:numPr>
          <w:ilvl w:val="0"/>
          <w:numId w:val="85"/>
        </w:numPr>
        <w:spacing w:after="121" w:line="252" w:lineRule="auto"/>
        <w:ind w:right="13" w:hanging="480"/>
        <w:jc w:val="both"/>
      </w:pPr>
      <w:r>
        <w:rPr>
          <w:rFonts w:ascii="Book Antiqua" w:eastAsia="Book Antiqua" w:hAnsi="Book Antiqua" w:cs="Book Antiqua"/>
          <w:sz w:val="18"/>
        </w:rPr>
        <w:t>Quality is a huge concern with …………………</w:t>
      </w:r>
      <w:proofErr w:type="gramStart"/>
      <w:r>
        <w:rPr>
          <w:rFonts w:ascii="Book Antiqua" w:eastAsia="Book Antiqua" w:hAnsi="Book Antiqua" w:cs="Book Antiqua"/>
          <w:sz w:val="18"/>
        </w:rPr>
        <w:t>…  outsourcing</w:t>
      </w:r>
      <w:proofErr w:type="gramEnd"/>
      <w:r>
        <w:rPr>
          <w:rFonts w:ascii="Book Antiqua" w:eastAsia="Book Antiqua" w:hAnsi="Book Antiqua" w:cs="Book Antiqua"/>
          <w:sz w:val="18"/>
        </w:rPr>
        <w:t>.</w:t>
      </w:r>
    </w:p>
    <w:p w:rsidR="00926429" w:rsidRDefault="00573558">
      <w:pPr>
        <w:spacing w:after="172"/>
        <w:ind w:left="-4" w:hanging="10"/>
      </w:pPr>
      <w:r>
        <w:rPr>
          <w:rFonts w:ascii="Book Antiqua" w:eastAsia="Book Antiqua" w:hAnsi="Book Antiqua" w:cs="Book Antiqua"/>
          <w:sz w:val="24"/>
          <w:u w:val="single" w:color="000000"/>
        </w:rPr>
        <w:t>4.8 Summary</w:t>
      </w:r>
    </w:p>
    <w:p w:rsidR="00926429" w:rsidRDefault="00573558">
      <w:pPr>
        <w:numPr>
          <w:ilvl w:val="0"/>
          <w:numId w:val="86"/>
        </w:numPr>
        <w:spacing w:after="120" w:line="255" w:lineRule="auto"/>
        <w:ind w:right="13" w:hanging="480"/>
        <w:jc w:val="both"/>
      </w:pPr>
      <w:r>
        <w:rPr>
          <w:rFonts w:ascii="Book Antiqua" w:eastAsia="Book Antiqua" w:hAnsi="Book Antiqua" w:cs="Book Antiqua"/>
          <w:sz w:val="18"/>
        </w:rPr>
        <w:lastRenderedPageBreak/>
        <w:t>Program management or programme management is the procedure of organizing numerous related projects, often with the meaning of improving an organization’s performance.</w:t>
      </w:r>
    </w:p>
    <w:p w:rsidR="00926429" w:rsidRDefault="00573558">
      <w:pPr>
        <w:numPr>
          <w:ilvl w:val="0"/>
          <w:numId w:val="86"/>
        </w:numPr>
        <w:spacing w:after="121" w:line="252" w:lineRule="auto"/>
        <w:ind w:right="13" w:hanging="480"/>
        <w:jc w:val="both"/>
      </w:pPr>
      <w:r>
        <w:rPr>
          <w:rFonts w:ascii="Book Antiqua" w:eastAsia="Book Antiqua" w:hAnsi="Book Antiqua" w:cs="Book Antiqua"/>
          <w:sz w:val="18"/>
        </w:rPr>
        <w:t>Project Evaluation is a step-by-step process of collecting, recording and organizing information about project results, including short-term outputs.</w:t>
      </w:r>
    </w:p>
    <w:p w:rsidR="00926429" w:rsidRDefault="00573558">
      <w:pPr>
        <w:numPr>
          <w:ilvl w:val="0"/>
          <w:numId w:val="86"/>
        </w:numPr>
        <w:spacing w:after="121" w:line="252" w:lineRule="auto"/>
        <w:ind w:right="13" w:hanging="480"/>
        <w:jc w:val="both"/>
      </w:pPr>
      <w:r>
        <w:rPr>
          <w:rFonts w:ascii="Book Antiqua" w:eastAsia="Book Antiqua" w:hAnsi="Book Antiqua" w:cs="Book Antiqua"/>
          <w:sz w:val="18"/>
        </w:rPr>
        <w:t>We call it The Golden Thread, as all the successful programmes we have come across use it, whilst less successful ones don’t.</w:t>
      </w:r>
    </w:p>
    <w:p w:rsidR="00926429" w:rsidRDefault="00573558">
      <w:pPr>
        <w:numPr>
          <w:ilvl w:val="0"/>
          <w:numId w:val="86"/>
        </w:numPr>
        <w:spacing w:after="121" w:line="252" w:lineRule="auto"/>
        <w:ind w:right="13" w:hanging="480"/>
        <w:jc w:val="both"/>
      </w:pPr>
      <w:r>
        <w:rPr>
          <w:rFonts w:ascii="Book Antiqua" w:eastAsia="Book Antiqua" w:hAnsi="Book Antiqua" w:cs="Book Antiqua"/>
          <w:sz w:val="18"/>
        </w:rPr>
        <w:t>Cost/Benefit Analysis is a powerful, widely used and relatively easy tool for deciding whether to make a change.</w:t>
      </w:r>
    </w:p>
    <w:p w:rsidR="00926429" w:rsidRDefault="00573558">
      <w:pPr>
        <w:numPr>
          <w:ilvl w:val="0"/>
          <w:numId w:val="86"/>
        </w:numPr>
        <w:spacing w:after="121" w:line="252" w:lineRule="auto"/>
        <w:ind w:right="13" w:hanging="480"/>
        <w:jc w:val="both"/>
      </w:pPr>
      <w:r>
        <w:rPr>
          <w:rFonts w:ascii="Book Antiqua" w:eastAsia="Book Antiqua" w:hAnsi="Book Antiqua" w:cs="Book Antiqua"/>
          <w:sz w:val="18"/>
        </w:rPr>
        <w:t>To use the tool, firstly work out how much the change will cost to make. Then calculate the benefit you will from it.</w:t>
      </w:r>
    </w:p>
    <w:p w:rsidR="00926429" w:rsidRDefault="00573558">
      <w:pPr>
        <w:numPr>
          <w:ilvl w:val="0"/>
          <w:numId w:val="86"/>
        </w:numPr>
        <w:spacing w:after="121" w:line="252" w:lineRule="auto"/>
        <w:ind w:right="13" w:hanging="480"/>
        <w:jc w:val="both"/>
      </w:pPr>
      <w:r>
        <w:rPr>
          <w:rFonts w:ascii="Book Antiqua" w:eastAsia="Book Antiqua" w:hAnsi="Book Antiqua" w:cs="Book Antiqua"/>
          <w:sz w:val="18"/>
        </w:rPr>
        <w:t>Where costs or benefits are paid or received over time, work out the time it will take for the benefits to repay the costs.</w:t>
      </w:r>
    </w:p>
    <w:p w:rsidR="00926429" w:rsidRDefault="00573558">
      <w:pPr>
        <w:numPr>
          <w:ilvl w:val="0"/>
          <w:numId w:val="86"/>
        </w:numPr>
        <w:spacing w:after="121" w:line="252" w:lineRule="auto"/>
        <w:ind w:right="13" w:hanging="480"/>
        <w:jc w:val="both"/>
      </w:pPr>
      <w:r>
        <w:rPr>
          <w:rFonts w:ascii="Book Antiqua" w:eastAsia="Book Antiqua" w:hAnsi="Book Antiqua" w:cs="Book Antiqua"/>
          <w:sz w:val="18"/>
        </w:rPr>
        <w:t>You may, however, decide to include intangible items within the analysis. As you must estimate a value for these, this inevitably brings an element of subjectivity into the process.</w:t>
      </w:r>
    </w:p>
    <w:p w:rsidR="00926429" w:rsidRDefault="00573558">
      <w:pPr>
        <w:numPr>
          <w:ilvl w:val="0"/>
          <w:numId w:val="86"/>
        </w:numPr>
        <w:spacing w:after="274" w:line="252" w:lineRule="auto"/>
        <w:ind w:right="13" w:hanging="480"/>
        <w:jc w:val="both"/>
      </w:pPr>
      <w:r>
        <w:rPr>
          <w:rFonts w:ascii="Book Antiqua" w:eastAsia="Book Antiqua" w:hAnsi="Book Antiqua" w:cs="Book Antiqua"/>
          <w:sz w:val="18"/>
        </w:rPr>
        <w:t>The potential risk factors may have an adverse impact on the cost, schedule, or technical success of the project.</w:t>
      </w:r>
    </w:p>
    <w:p w:rsidR="00926429" w:rsidRDefault="00573558">
      <w:pPr>
        <w:numPr>
          <w:ilvl w:val="1"/>
          <w:numId w:val="87"/>
        </w:numPr>
        <w:spacing w:after="172"/>
        <w:ind w:hanging="475"/>
      </w:pPr>
      <w:r>
        <w:rPr>
          <w:rFonts w:ascii="Book Antiqua" w:eastAsia="Book Antiqua" w:hAnsi="Book Antiqua" w:cs="Book Antiqua"/>
          <w:sz w:val="24"/>
          <w:u w:val="single" w:color="000000"/>
        </w:rPr>
        <w:t>Keywords</w:t>
      </w:r>
    </w:p>
    <w:p w:rsidR="00926429" w:rsidRDefault="00573558">
      <w:pPr>
        <w:spacing w:after="121" w:line="252" w:lineRule="auto"/>
        <w:ind w:left="-8" w:right="13" w:firstLine="9"/>
        <w:jc w:val="both"/>
      </w:pPr>
      <w:r>
        <w:rPr>
          <w:rFonts w:ascii="Book Antiqua" w:eastAsia="Book Antiqua" w:hAnsi="Book Antiqua" w:cs="Book Antiqua"/>
          <w:sz w:val="18"/>
        </w:rPr>
        <w:t>CBA: Cost Benefit Analysis</w:t>
      </w:r>
    </w:p>
    <w:p w:rsidR="00926429" w:rsidRDefault="00573558">
      <w:pPr>
        <w:spacing w:after="121" w:line="252" w:lineRule="auto"/>
        <w:ind w:left="-8" w:right="13" w:firstLine="9"/>
        <w:jc w:val="both"/>
      </w:pPr>
      <w:r>
        <w:rPr>
          <w:rFonts w:ascii="Book Antiqua" w:eastAsia="Book Antiqua" w:hAnsi="Book Antiqua" w:cs="Book Antiqua"/>
          <w:sz w:val="18"/>
        </w:rPr>
        <w:t>CFO: Chief Financial Officer</w:t>
      </w:r>
    </w:p>
    <w:p w:rsidR="00926429" w:rsidRDefault="00573558">
      <w:pPr>
        <w:spacing w:after="151" w:line="383" w:lineRule="auto"/>
        <w:ind w:left="-8" w:right="4523" w:firstLine="9"/>
        <w:jc w:val="both"/>
      </w:pPr>
      <w:r>
        <w:rPr>
          <w:rFonts w:ascii="Book Antiqua" w:eastAsia="Book Antiqua" w:hAnsi="Book Antiqua" w:cs="Book Antiqua"/>
          <w:sz w:val="18"/>
        </w:rPr>
        <w:t>ESU: Enormous State University PMO: Project Management Officer</w:t>
      </w:r>
    </w:p>
    <w:p w:rsidR="00926429" w:rsidRDefault="00573558">
      <w:pPr>
        <w:numPr>
          <w:ilvl w:val="1"/>
          <w:numId w:val="87"/>
        </w:numPr>
        <w:spacing w:after="172"/>
        <w:ind w:hanging="475"/>
      </w:pPr>
      <w:r>
        <w:rPr>
          <w:rFonts w:ascii="Book Antiqua" w:eastAsia="Book Antiqua" w:hAnsi="Book Antiqua" w:cs="Book Antiqua"/>
          <w:sz w:val="24"/>
          <w:u w:val="single" w:color="000000"/>
        </w:rPr>
        <w:t>Review Questions</w:t>
      </w:r>
    </w:p>
    <w:p w:rsidR="00926429" w:rsidRDefault="00573558">
      <w:pPr>
        <w:numPr>
          <w:ilvl w:val="0"/>
          <w:numId w:val="88"/>
        </w:numPr>
        <w:spacing w:after="121" w:line="252" w:lineRule="auto"/>
        <w:ind w:right="13" w:hanging="480"/>
        <w:jc w:val="both"/>
      </w:pPr>
      <w:r>
        <w:rPr>
          <w:rFonts w:ascii="Book Antiqua" w:eastAsia="Book Antiqua" w:hAnsi="Book Antiqua" w:cs="Book Antiqua"/>
          <w:sz w:val="18"/>
        </w:rPr>
        <w:t>Explain why Programme Management is said to be the procedure of managing numerous ongoing interdependent projects.</w:t>
      </w:r>
    </w:p>
    <w:p w:rsidR="00926429" w:rsidRDefault="00573558">
      <w:pPr>
        <w:numPr>
          <w:ilvl w:val="0"/>
          <w:numId w:val="88"/>
        </w:numPr>
        <w:spacing w:after="121" w:line="252" w:lineRule="auto"/>
        <w:ind w:right="13" w:hanging="480"/>
        <w:jc w:val="both"/>
      </w:pPr>
      <w:r>
        <w:rPr>
          <w:rFonts w:ascii="Book Antiqua" w:eastAsia="Book Antiqua" w:hAnsi="Book Antiqua" w:cs="Book Antiqua"/>
          <w:sz w:val="18"/>
        </w:rPr>
        <w:t>Program governance creates both the structure and practices to guide the program. Discuss in detail with an example.</w:t>
      </w:r>
    </w:p>
    <w:p w:rsidR="00926429" w:rsidRDefault="00573558">
      <w:pPr>
        <w:numPr>
          <w:ilvl w:val="0"/>
          <w:numId w:val="88"/>
        </w:numPr>
        <w:spacing w:after="121" w:line="252" w:lineRule="auto"/>
        <w:ind w:right="13" w:hanging="480"/>
        <w:jc w:val="both"/>
      </w:pPr>
      <w:r>
        <w:rPr>
          <w:rFonts w:ascii="Book Antiqua" w:eastAsia="Book Antiqua" w:hAnsi="Book Antiqua" w:cs="Book Antiqua"/>
          <w:sz w:val="18"/>
        </w:rPr>
        <w:t>At the core or middle of the hierarchy is the program manager/director. Who are present in the upper most hierarchies? Explain the roles and responsibilities of Program Manager.</w:t>
      </w:r>
    </w:p>
    <w:p w:rsidR="00926429" w:rsidRDefault="00573558">
      <w:pPr>
        <w:numPr>
          <w:ilvl w:val="0"/>
          <w:numId w:val="88"/>
        </w:numPr>
        <w:spacing w:after="121" w:line="252" w:lineRule="auto"/>
        <w:ind w:right="13" w:hanging="480"/>
        <w:jc w:val="both"/>
      </w:pPr>
      <w:r>
        <w:rPr>
          <w:rFonts w:ascii="Book Antiqua" w:eastAsia="Book Antiqua" w:hAnsi="Book Antiqua" w:cs="Book Antiqua"/>
          <w:sz w:val="18"/>
        </w:rPr>
        <w:t>The financial feature of a program comprises the need to conform to internal. Analyze this statement and explain in detail.</w:t>
      </w:r>
    </w:p>
    <w:p w:rsidR="00926429" w:rsidRDefault="00573558">
      <w:pPr>
        <w:numPr>
          <w:ilvl w:val="0"/>
          <w:numId w:val="88"/>
        </w:numPr>
        <w:spacing w:after="121" w:line="252" w:lineRule="auto"/>
        <w:ind w:right="13" w:hanging="480"/>
        <w:jc w:val="both"/>
      </w:pPr>
      <w:r>
        <w:rPr>
          <w:rFonts w:ascii="Book Antiqua" w:eastAsia="Book Antiqua" w:hAnsi="Book Antiqua" w:cs="Book Antiqua"/>
          <w:sz w:val="18"/>
        </w:rPr>
        <w:t>Project managers can also view all resources across all projects in Project Insight. What types of resources they are talking about? Explain briefly.</w:t>
      </w:r>
    </w:p>
    <w:p w:rsidR="00926429" w:rsidRDefault="00573558">
      <w:pPr>
        <w:numPr>
          <w:ilvl w:val="0"/>
          <w:numId w:val="88"/>
        </w:numPr>
        <w:spacing w:after="121" w:line="252" w:lineRule="auto"/>
        <w:ind w:right="13" w:hanging="480"/>
        <w:jc w:val="both"/>
      </w:pPr>
      <w:r>
        <w:rPr>
          <w:rFonts w:ascii="Book Antiqua" w:eastAsia="Book Antiqua" w:hAnsi="Book Antiqua" w:cs="Book Antiqua"/>
          <w:sz w:val="18"/>
        </w:rPr>
        <w:t>Explain how to create the programmes using the golden threads? Explain the features of golden threads in detail.</w:t>
      </w:r>
    </w:p>
    <w:p w:rsidR="00926429" w:rsidRDefault="00573558">
      <w:pPr>
        <w:numPr>
          <w:ilvl w:val="0"/>
          <w:numId w:val="88"/>
        </w:numPr>
        <w:spacing w:after="121" w:line="252" w:lineRule="auto"/>
        <w:ind w:right="13" w:hanging="480"/>
        <w:jc w:val="both"/>
      </w:pPr>
      <w:r>
        <w:rPr>
          <w:rFonts w:ascii="Book Antiqua" w:eastAsia="Book Antiqua" w:hAnsi="Book Antiqua" w:cs="Book Antiqua"/>
          <w:sz w:val="18"/>
        </w:rPr>
        <w:t>Discuss the individual projects with an example.</w:t>
      </w:r>
    </w:p>
    <w:p w:rsidR="00926429" w:rsidRDefault="00573558">
      <w:pPr>
        <w:numPr>
          <w:ilvl w:val="0"/>
          <w:numId w:val="88"/>
        </w:numPr>
        <w:spacing w:after="121" w:line="252" w:lineRule="auto"/>
        <w:ind w:right="13" w:hanging="480"/>
        <w:jc w:val="both"/>
      </w:pPr>
      <w:r>
        <w:rPr>
          <w:rFonts w:ascii="Book Antiqua" w:eastAsia="Book Antiqua" w:hAnsi="Book Antiqua" w:cs="Book Antiqua"/>
          <w:sz w:val="18"/>
        </w:rPr>
        <w:t>Good governance is dangerous to program success. Why?</w:t>
      </w:r>
    </w:p>
    <w:p w:rsidR="00926429" w:rsidRDefault="00573558">
      <w:pPr>
        <w:numPr>
          <w:ilvl w:val="0"/>
          <w:numId w:val="88"/>
        </w:numPr>
        <w:spacing w:after="122" w:line="252" w:lineRule="auto"/>
        <w:ind w:right="13" w:hanging="480"/>
        <w:jc w:val="both"/>
      </w:pPr>
      <w:r>
        <w:rPr>
          <w:rFonts w:ascii="Book Antiqua" w:eastAsia="Book Antiqua" w:hAnsi="Book Antiqua" w:cs="Book Antiqua"/>
          <w:sz w:val="18"/>
        </w:rPr>
        <w:lastRenderedPageBreak/>
        <w:t>Cost/Benefit Analysis can be carried out using only financial costs and financial benefits. What do you understand from this statement?</w:t>
      </w:r>
    </w:p>
    <w:p w:rsidR="00926429" w:rsidRDefault="00573558">
      <w:pPr>
        <w:numPr>
          <w:ilvl w:val="0"/>
          <w:numId w:val="88"/>
        </w:numPr>
        <w:spacing w:after="256" w:line="252" w:lineRule="auto"/>
        <w:ind w:right="13" w:hanging="480"/>
        <w:jc w:val="both"/>
      </w:pPr>
      <w:r>
        <w:rPr>
          <w:rFonts w:ascii="Book Antiqua" w:eastAsia="Book Antiqua" w:hAnsi="Book Antiqua" w:cs="Book Antiqua"/>
          <w:sz w:val="18"/>
        </w:rPr>
        <w:t>Offshore program and project management involves many critical activities. Explain.</w:t>
      </w:r>
    </w:p>
    <w:p w:rsidR="00926429" w:rsidRDefault="00573558">
      <w:pPr>
        <w:spacing w:after="0"/>
        <w:ind w:left="-5" w:hanging="10"/>
      </w:pPr>
      <w:r>
        <w:rPr>
          <w:rFonts w:ascii="Book Antiqua" w:eastAsia="Book Antiqua" w:hAnsi="Book Antiqua" w:cs="Book Antiqua"/>
        </w:rPr>
        <w:t>Answers: Self Assessment</w:t>
      </w:r>
    </w:p>
    <w:tbl>
      <w:tblPr>
        <w:tblStyle w:val="TableGrid"/>
        <w:tblW w:w="5890" w:type="dxa"/>
        <w:tblInd w:w="0" w:type="dxa"/>
        <w:tblLook w:val="04A0"/>
      </w:tblPr>
      <w:tblGrid>
        <w:gridCol w:w="480"/>
        <w:gridCol w:w="3360"/>
        <w:gridCol w:w="480"/>
        <w:gridCol w:w="1570"/>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5E112B">
            <w:r>
              <w:rPr>
                <w:rFonts w:ascii="Book Antiqua" w:eastAsia="Book Antiqua" w:hAnsi="Book Antiqua" w:cs="Book Antiqua"/>
                <w:sz w:val="18"/>
              </w:rPr>
              <w:t>O</w:t>
            </w:r>
            <w:r w:rsidR="00573558">
              <w:rPr>
                <w:rFonts w:ascii="Book Antiqua" w:eastAsia="Book Antiqua" w:hAnsi="Book Antiqua" w:cs="Book Antiqua"/>
                <w:sz w:val="18"/>
              </w:rPr>
              <w:t>rganized</w:t>
            </w:r>
          </w:p>
        </w:tc>
        <w:tc>
          <w:tcPr>
            <w:tcW w:w="480" w:type="dxa"/>
            <w:tcBorders>
              <w:top w:val="nil"/>
              <w:left w:val="nil"/>
              <w:bottom w:val="nil"/>
              <w:right w:val="nil"/>
            </w:tcBorders>
          </w:tcPr>
          <w:p w:rsidR="00926429" w:rsidRDefault="00573558">
            <w:r>
              <w:rPr>
                <w:rFonts w:ascii="Book Antiqua" w:eastAsia="Book Antiqua" w:hAnsi="Book Antiqua" w:cs="Book Antiqua"/>
                <w:sz w:val="18"/>
              </w:rPr>
              <w:t>2.</w:t>
            </w:r>
          </w:p>
        </w:tc>
        <w:tc>
          <w:tcPr>
            <w:tcW w:w="1570" w:type="dxa"/>
            <w:tcBorders>
              <w:top w:val="nil"/>
              <w:left w:val="nil"/>
              <w:bottom w:val="nil"/>
              <w:right w:val="nil"/>
            </w:tcBorders>
          </w:tcPr>
          <w:p w:rsidR="00926429" w:rsidRDefault="00573558">
            <w:r>
              <w:rPr>
                <w:rFonts w:ascii="Book Antiqua" w:eastAsia="Book Antiqua" w:hAnsi="Book Antiqua" w:cs="Book Antiqua"/>
                <w:sz w:val="18"/>
              </w:rPr>
              <w:t>Planning</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Projects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4.</w:t>
            </w:r>
          </w:p>
        </w:tc>
        <w:tc>
          <w:tcPr>
            <w:tcW w:w="1570" w:type="dxa"/>
            <w:tcBorders>
              <w:top w:val="nil"/>
              <w:left w:val="nil"/>
              <w:bottom w:val="nil"/>
              <w:right w:val="nil"/>
            </w:tcBorders>
          </w:tcPr>
          <w:p w:rsidR="00926429" w:rsidRDefault="00573558">
            <w:pPr>
              <w:jc w:val="both"/>
            </w:pPr>
            <w:r>
              <w:rPr>
                <w:rFonts w:ascii="Book Antiqua" w:eastAsia="Book Antiqua" w:hAnsi="Book Antiqua" w:cs="Book Antiqua"/>
                <w:sz w:val="18"/>
              </w:rPr>
              <w:t>steering committee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60" w:type="dxa"/>
            <w:tcBorders>
              <w:top w:val="nil"/>
              <w:left w:val="nil"/>
              <w:bottom w:val="nil"/>
              <w:right w:val="nil"/>
            </w:tcBorders>
          </w:tcPr>
          <w:p w:rsidR="00926429" w:rsidRDefault="005E112B">
            <w:r>
              <w:rPr>
                <w:rFonts w:ascii="Book Antiqua" w:eastAsia="Book Antiqua" w:hAnsi="Book Antiqua" w:cs="Book Antiqua"/>
                <w:sz w:val="18"/>
              </w:rPr>
              <w:t>E</w:t>
            </w:r>
            <w:r w:rsidR="00573558">
              <w:rPr>
                <w:rFonts w:ascii="Book Antiqua" w:eastAsia="Book Antiqua" w:hAnsi="Book Antiqua" w:cs="Book Antiqua"/>
                <w:sz w:val="18"/>
              </w:rPr>
              <w:t>xpenditures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6.</w:t>
            </w:r>
          </w:p>
        </w:tc>
        <w:tc>
          <w:tcPr>
            <w:tcW w:w="1570" w:type="dxa"/>
            <w:tcBorders>
              <w:top w:val="nil"/>
              <w:left w:val="nil"/>
              <w:bottom w:val="nil"/>
              <w:right w:val="nil"/>
            </w:tcBorders>
          </w:tcPr>
          <w:p w:rsidR="00926429" w:rsidRDefault="00573558">
            <w:r>
              <w:rPr>
                <w:rFonts w:ascii="Book Antiqua" w:eastAsia="Book Antiqua" w:hAnsi="Book Antiqua" w:cs="Book Antiqua"/>
                <w:sz w:val="18"/>
              </w:rPr>
              <w:t>PMO</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Resources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8.</w:t>
            </w:r>
          </w:p>
        </w:tc>
        <w:tc>
          <w:tcPr>
            <w:tcW w:w="1570" w:type="dxa"/>
            <w:tcBorders>
              <w:top w:val="nil"/>
              <w:left w:val="nil"/>
              <w:bottom w:val="nil"/>
              <w:right w:val="nil"/>
            </w:tcBorders>
          </w:tcPr>
          <w:p w:rsidR="00926429" w:rsidRDefault="00573558">
            <w:r>
              <w:rPr>
                <w:rFonts w:ascii="Book Antiqua" w:eastAsia="Book Antiqua" w:hAnsi="Book Antiqua" w:cs="Book Antiqua"/>
                <w:sz w:val="18"/>
              </w:rPr>
              <w:t>Vision Statement</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key components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10.</w:t>
            </w:r>
          </w:p>
        </w:tc>
        <w:tc>
          <w:tcPr>
            <w:tcW w:w="1570" w:type="dxa"/>
            <w:tcBorders>
              <w:top w:val="nil"/>
              <w:left w:val="nil"/>
              <w:bottom w:val="nil"/>
              <w:right w:val="nil"/>
            </w:tcBorders>
          </w:tcPr>
          <w:p w:rsidR="00926429" w:rsidRDefault="00573558">
            <w:r>
              <w:rPr>
                <w:rFonts w:ascii="Book Antiqua" w:eastAsia="Book Antiqua" w:hAnsi="Book Antiqua" w:cs="Book Antiqua"/>
                <w:sz w:val="18"/>
              </w:rPr>
              <w:t>change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60" w:type="dxa"/>
            <w:tcBorders>
              <w:top w:val="nil"/>
              <w:left w:val="nil"/>
              <w:bottom w:val="nil"/>
              <w:right w:val="nil"/>
            </w:tcBorders>
          </w:tcPr>
          <w:p w:rsidR="00926429" w:rsidRDefault="005E112B">
            <w:r>
              <w:rPr>
                <w:rFonts w:ascii="Book Antiqua" w:eastAsia="Book Antiqua" w:hAnsi="Book Antiqua" w:cs="Book Antiqua"/>
                <w:sz w:val="18"/>
              </w:rPr>
              <w:t>B</w:t>
            </w:r>
            <w:r w:rsidR="00573558">
              <w:rPr>
                <w:rFonts w:ascii="Book Antiqua" w:eastAsia="Book Antiqua" w:hAnsi="Book Antiqua" w:cs="Book Antiqua"/>
                <w:sz w:val="18"/>
              </w:rPr>
              <w:t>enefits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12.</w:t>
            </w:r>
          </w:p>
        </w:tc>
        <w:tc>
          <w:tcPr>
            <w:tcW w:w="1570" w:type="dxa"/>
            <w:tcBorders>
              <w:top w:val="nil"/>
              <w:left w:val="nil"/>
              <w:bottom w:val="nil"/>
              <w:right w:val="nil"/>
            </w:tcBorders>
          </w:tcPr>
          <w:p w:rsidR="00926429" w:rsidRDefault="00573558">
            <w:r>
              <w:rPr>
                <w:rFonts w:ascii="Book Antiqua" w:eastAsia="Book Antiqua" w:hAnsi="Book Antiqua" w:cs="Book Antiqua"/>
                <w:sz w:val="18"/>
              </w:rPr>
              <w:t>damage</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13.</w:t>
            </w:r>
          </w:p>
        </w:tc>
        <w:tc>
          <w:tcPr>
            <w:tcW w:w="3360" w:type="dxa"/>
            <w:tcBorders>
              <w:top w:val="nil"/>
              <w:left w:val="nil"/>
              <w:bottom w:val="nil"/>
              <w:right w:val="nil"/>
            </w:tcBorders>
          </w:tcPr>
          <w:p w:rsidR="00926429" w:rsidRDefault="005E112B">
            <w:r>
              <w:rPr>
                <w:rFonts w:ascii="Book Antiqua" w:eastAsia="Book Antiqua" w:hAnsi="Book Antiqua" w:cs="Book Antiqua"/>
                <w:sz w:val="18"/>
              </w:rPr>
              <w:t>M</w:t>
            </w:r>
            <w:r w:rsidR="00573558">
              <w:rPr>
                <w:rFonts w:ascii="Book Antiqua" w:eastAsia="Book Antiqua" w:hAnsi="Book Antiqua" w:cs="Book Antiqua"/>
                <w:sz w:val="18"/>
              </w:rPr>
              <w:t>inimize</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14.</w:t>
            </w:r>
          </w:p>
        </w:tc>
        <w:tc>
          <w:tcPr>
            <w:tcW w:w="1570" w:type="dxa"/>
            <w:tcBorders>
              <w:top w:val="nil"/>
              <w:left w:val="nil"/>
              <w:bottom w:val="nil"/>
              <w:right w:val="nil"/>
            </w:tcBorders>
          </w:tcPr>
          <w:p w:rsidR="00926429" w:rsidRDefault="00573558">
            <w:r>
              <w:rPr>
                <w:rFonts w:ascii="Book Antiqua" w:eastAsia="Book Antiqua" w:hAnsi="Book Antiqua" w:cs="Book Antiqua"/>
                <w:sz w:val="18"/>
              </w:rPr>
              <w:t>Governance</w:t>
            </w:r>
          </w:p>
        </w:tc>
      </w:tr>
    </w:tbl>
    <w:p w:rsidR="00926429" w:rsidRDefault="00573558">
      <w:pPr>
        <w:tabs>
          <w:tab w:val="center" w:pos="829"/>
        </w:tabs>
        <w:spacing w:after="273" w:line="252" w:lineRule="auto"/>
      </w:pPr>
      <w:r>
        <w:rPr>
          <w:rFonts w:ascii="Book Antiqua" w:eastAsia="Book Antiqua" w:hAnsi="Book Antiqua" w:cs="Book Antiqua"/>
          <w:sz w:val="18"/>
        </w:rPr>
        <w:t>15.</w:t>
      </w:r>
      <w:r>
        <w:rPr>
          <w:rFonts w:ascii="Book Antiqua" w:eastAsia="Book Antiqua" w:hAnsi="Book Antiqua" w:cs="Book Antiqua"/>
          <w:sz w:val="18"/>
        </w:rPr>
        <w:tab/>
      </w:r>
      <w:proofErr w:type="gramStart"/>
      <w:r>
        <w:rPr>
          <w:rFonts w:ascii="Book Antiqua" w:eastAsia="Book Antiqua" w:hAnsi="Book Antiqua" w:cs="Book Antiqua"/>
          <w:sz w:val="18"/>
        </w:rPr>
        <w:t>offshore</w:t>
      </w:r>
      <w:proofErr w:type="gramEnd"/>
    </w:p>
    <w:p w:rsidR="00926429" w:rsidRDefault="00573558">
      <w:pPr>
        <w:spacing w:after="18"/>
        <w:ind w:left="-5" w:hanging="10"/>
      </w:pPr>
      <w:r>
        <w:rPr>
          <w:rFonts w:ascii="Book Antiqua" w:eastAsia="Book Antiqua" w:hAnsi="Book Antiqua" w:cs="Book Antiqua"/>
          <w:sz w:val="24"/>
          <w:u w:val="single" w:color="000000"/>
        </w:rPr>
        <w:t>4.11 Further Readings</w:t>
      </w:r>
    </w:p>
    <w:p w:rsidR="00926429" w:rsidRDefault="006C41FD">
      <w:pPr>
        <w:spacing w:after="23"/>
        <w:ind w:left="39"/>
      </w:pPr>
      <w:r w:rsidRPr="006C41FD">
        <w:rPr>
          <w:noProof/>
          <w:lang w:val="en-IN" w:eastAsia="en-IN"/>
        </w:rPr>
      </w:r>
      <w:r w:rsidRPr="006C41FD">
        <w:rPr>
          <w:noProof/>
          <w:lang w:val="en-IN" w:eastAsia="en-IN"/>
        </w:rPr>
        <w:pict>
          <v:group id="Group 277958" o:spid="_x0000_s5282" style="width:25.65pt;height:18.1pt;mso-position-horizontal-relative:char;mso-position-vertical-relative:line" coordsize="3258,2297">
            <v:shape id="Shape 10591" o:spid="_x0000_s5299" style="position:absolute;top:392;width:2551;height:1904" coordsize="255129,190429" path="m126028,l248981,108817r6148,48363l202874,190429r-70699,-6045l,72544,126028,xe" filled="f" fillcolor="black" strokecolor="#1f1a17" strokeweight=".33586mm">
              <v:fill opacity="0"/>
              <v:stroke miterlimit="10" joinstyle="miter" endcap="round"/>
            </v:shape>
            <v:shape id="Shape 10592" o:spid="_x0000_s5298" style="position:absolute;left:553;top:1148;width:860;height:816" coordsize="86068,81612" path="m,l86068,81612e" filled="f" fillcolor="black" strokecolor="#1f1a17" strokeweight=".33586mm">
              <v:fill opacity="0"/>
              <v:stroke miterlimit="10" joinstyle="miter" endcap="round"/>
            </v:shape>
            <v:shape id="Shape 10593" o:spid="_x0000_s5297" style="position:absolute;left:1291;top:816;width:829;height:816" coordsize="82994,81612" path="m,l82994,81612e" filled="f" fillcolor="black" strokecolor="#1f1a17" strokeweight=".33586mm">
              <v:fill opacity="0"/>
              <v:stroke miterlimit="10" joinstyle="miter" endcap="round"/>
            </v:shape>
            <v:shape id="Shape 10594" o:spid="_x0000_s5296" style="position:absolute;left:952;top:1027;width:829;height:846" coordsize="82994,84635" path="m,l82994,84635e" filled="f" fillcolor="black" strokecolor="#1f1a17" strokeweight=".33586mm">
              <v:fill opacity="0"/>
              <v:stroke miterlimit="10" joinstyle="miter" endcap="round"/>
            </v:shape>
            <v:shape id="Shape 10595" o:spid="_x0000_s5295" style="position:absolute;left:1260;top:423;width:107;height:876" coordsize="10758,87658" path="m9222,r1536,l10758,13602,9222,15113r,3023l6148,21159r,3022l6148,27204r,3023l6148,33250r,3022l6148,42318r3074,l10758,42318r,6045l9222,48363r,12091l10758,60454r,12090l9222,72544r,3023l9222,78590r,3022l10758,81612r,6046l9222,87658r-3074,l6148,84635r,-21159l6148,60454r,-3023l3074,54408r,-18136l3074,33250,,30227,,21159,3074,18136r,-3023l3074,12091r3074,l6148,9068r,-3023l9222,6045r,-3022l9222,xe" fillcolor="#1f1a17" stroked="f" strokeweight="0">
              <v:stroke opacity="0" miterlimit="10" joinstyle="miter" endcap="round"/>
            </v:shape>
            <v:shape id="Shape 10596" o:spid="_x0000_s5294" style="position:absolute;left:1367;top:1224;width:30;height:75" coordsize="3074,7557" path="m3074,r,6045l1537,7557,,7557,,1511r1537,l3074,xe" fillcolor="#1f1a17" stroked="f" strokeweight="0">
              <v:stroke opacity="0" miterlimit="10" joinstyle="miter" endcap="round"/>
            </v:shape>
            <v:shape id="Shape 10597" o:spid="_x0000_s5293" style="position:absolute;left:1367;top:846;width:30;height:302" coordsize="3074,30227" path="m,l1537,r,3023l3074,3023r,24181l1537,27204r,3023l,30227,,18136r1537,l1537,15113r,-3022l1537,9068r,-3023l,6045,,xe" fillcolor="#1f1a17" stroked="f" strokeweight="0">
              <v:stroke opacity="0" miterlimit="10" joinstyle="miter" endcap="round"/>
            </v:shape>
            <v:shape id="Shape 10598" o:spid="_x0000_s5292" style="position:absolute;left:1367;top:362;width:30;height:196" coordsize="3074,19648" path="m1537,l3074,r,10579l1537,12091r,3022l1537,18136,,19648,,6045r1537,l1537,3023,1537,xe" fillcolor="#1f1a17" stroked="f" strokeweight="0">
              <v:stroke opacity="0" miterlimit="10" joinstyle="miter" endcap="round"/>
            </v:shape>
            <v:shape id="Shape 10599" o:spid="_x0000_s5291" style="position:absolute;left:1567;top:876;width:30;height:0" coordsize="3074,0" path="m3074,l,xe" fillcolor="#1f1a17" stroked="f" strokeweight="0">
              <v:stroke opacity="0" miterlimit="10" joinstyle="miter" endcap="round"/>
            </v:shape>
            <v:shape id="Shape 10600" o:spid="_x0000_s5290" style="position:absolute;left:1659;top:725;width:0;height:30" coordsize="0,3023" path="m,3023l,xe" fillcolor="#1f1a17" stroked="f" strokeweight="0">
              <v:stroke opacity="0" miterlimit="10" joinstyle="miter" endcap="round"/>
            </v:shape>
            <v:shape id="Shape 10601" o:spid="_x0000_s5289" style="position:absolute;left:1659;top:574;width:0;height:30" coordsize="0,3023" path="m,3023l,xe" fillcolor="#1f1a17" stroked="f" strokeweight="0">
              <v:stroke opacity="0" miterlimit="10" joinstyle="miter" endcap="round"/>
            </v:shape>
            <v:shape id="Shape 10602" o:spid="_x0000_s5288" style="position:absolute;left:1398;top:90;width:261;height:1193" coordsize="26128,119396" path="m26128,r,48363l23054,66499r3074,l26128,72113r-6148,3454l16906,75567r-3074,l13832,78590r-3074,3022l10758,84635r,3023l10758,90681r3074,l16906,90681r3074,l19980,87658r,-3023l19980,81612r,-3022l23054,81612r3074,l26128,84635r,3023l26128,93703r-3074,l19980,96726r-3074,l13832,96726r-3074,l10758,108817,,119396r,-6045l1537,111839r,-3022l4611,108817r,-3023l1537,105794r,-3023l,102771,,78590r1537,l1537,81612r,3023l1537,87658r,3023l4611,90681r,-3023l4611,84635r,-3023l4611,78590r,-3023l4611,72544r,-3022l4611,66499r,-3023l16906,24181r,-3022l13832,21159r-3074,l10758,24181r-3073,l4611,27204r,3023l1537,30227r,3023l1537,36272,,37783,,27204r1537,l1537,24181,4611,21159r,-3023l19980,18136,26128,xe" fillcolor="#1f1a17" stroked="f" strokeweight="0">
              <v:stroke opacity="0" miterlimit="10" joinstyle="miter" endcap="round"/>
            </v:shape>
            <v:shape id="Shape 10603" o:spid="_x0000_s5287" style="position:absolute;left:1659;top:60;width:0;height:30" coordsize="0,3023" path="m,3023l,xe" fillcolor="#1f1a17" stroked="f" strokeweight="0">
              <v:stroke opacity="0" miterlimit="10" joinstyle="miter" endcap="round"/>
            </v:shape>
            <v:shape id="Shape 10604" o:spid="_x0000_s5286" style="position:absolute;left:1659;top:906;width:0;height:60" coordsize="0,6045" path="m,6045l,3023,,xe" fillcolor="#1f1a17" stroked="f" strokeweight="0">
              <v:stroke opacity="0" miterlimit="10" joinstyle="miter" endcap="round"/>
            </v:shape>
            <v:shape id="Shape 10605" o:spid="_x0000_s5285" style="position:absolute;left:1659;top:30;width:630;height:997" coordsize="63014,99749" path="m3074,l6148,,9222,r3073,l12295,3023r,3022l15369,6045r,3023l9222,27204r,3023l12295,30227r3074,l21517,30227r3074,l27665,30227r3073,l33812,30227r3074,l39960,30227r,-3023l39960,24181,63014,15680r,11524l61477,27204r,-3023l46108,30227r3073,l49181,33250r3074,l52255,36272r,3023l55329,39295r,3023l55329,45340r3074,l58403,48363r,3023l61477,51386r,3022l61477,57431r1537,1512l63014,77079,58403,72544,46108,81612r-3074,l39960,81612r,3023l36886,84635r-3074,l30738,84635r-3073,3023l24591,87658r-3074,l21517,90681r-3074,l15369,93703r-3074,l12295,96726r-3073,l6148,96726r,3023l3074,99749,,99749,,93703r6148,l6148,90681r3074,l12295,90681r,-3023l15369,87658r3074,l18443,84635r3074,l21517,81612r3074,l27665,78590r3073,l33812,78590r3074,l36886,75567r3074,l43034,75567r,-3023l46108,72544r3073,l49181,69522r3074,l55329,66499r3074,l58403,63476r,-3022l58403,57431r,-3023l55329,54408r,-3022l55329,48363r-3074,l52255,45340r,-3022l49181,42318r,-3023l46108,39295r,-3023l46108,33250r-3074,l33812,36272,6148,33250r,3022l6148,39295r,3023l3074,42318r,3022l3074,48363r,3023l6148,54408r,3023l6148,60454,3074,69522r3074,l6148,66499r3074,l9222,63476r3073,l12295,60454r3074,l15369,57431r3074,3023l15369,69522,,78158,,72544,,69522,3074,66499r,-3023l3074,60454r,-3023l,57431,,54408,,6045,,3023,3074,xe" fillcolor="#1f1a17" stroked="f" strokeweight="0">
              <v:stroke opacity="0" miterlimit="10" joinstyle="miter" endcap="round"/>
            </v:shape>
            <v:shape id="Shape 10606" o:spid="_x0000_s5284" style="position:absolute;left:2290;top:181;width:261;height:634" coordsize="26128,63476" path="m1537,l4611,r,3023l7685,6045r,3023l10758,9068r,3023l13832,15113r,3023l16906,24181r3074,6046l19980,33250r3074,l23054,36272r,3023l23054,42318r,3022l26128,45340r,3023l26128,51386,1537,63476,,61965,,43829r1537,1511l1537,48363r,3023l1537,54408r,3023l16906,48363r,-6045l16906,39295r-3074,l13832,36272r,-3022l13832,30227r-3074,l10758,27204r,-3023l7685,24181r,-3022l7685,18136r-3074,l4611,15113r-3074,l1537,12091,,12091,,567,1537,xe" fillcolor="#1f1a17" stroked="f" strokeweight="0">
              <v:stroke opacity="0" miterlimit="10" joinstyle="miter" endcap="round"/>
            </v:shape>
            <v:shape id="Shape 10607" o:spid="_x0000_s5283" style="position:absolute;left:2428;width:829;height:483" coordsize="82994,48363" path="m76846,r6148,12091l6148,48363r,-3023l3074,42318r,-3023l3074,36272,,36272,76846,xe" fillcolor="#1f1a17" stroked="f" strokeweight="0">
              <v:stroke opacity="0" miterlimit="10" joinstyle="miter" endcap="round"/>
            </v:shape>
            <w10:wrap type="none"/>
            <w10:anchorlock/>
          </v:group>
        </w:pict>
      </w:r>
    </w:p>
    <w:p w:rsidR="00926429" w:rsidRDefault="00573558">
      <w:pPr>
        <w:tabs>
          <w:tab w:val="right" w:pos="7680"/>
        </w:tabs>
        <w:spacing w:after="5" w:line="252" w:lineRule="auto"/>
      </w:pPr>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 xml:space="preserve">Robert K. </w:t>
      </w:r>
      <w:proofErr w:type="spellStart"/>
      <w:r>
        <w:rPr>
          <w:rFonts w:ascii="Book Antiqua" w:eastAsia="Book Antiqua" w:hAnsi="Book Antiqua" w:cs="Book Antiqua"/>
          <w:sz w:val="18"/>
        </w:rPr>
        <w:t>Wyzocki</w:t>
      </w:r>
      <w:proofErr w:type="spellEnd"/>
      <w:r>
        <w:rPr>
          <w:rFonts w:ascii="Book Antiqua" w:eastAsia="Book Antiqua" w:hAnsi="Book Antiqua" w:cs="Book Antiqua"/>
          <w:sz w:val="18"/>
        </w:rPr>
        <w:t xml:space="preserve">, Rudd </w:t>
      </w:r>
      <w:proofErr w:type="spellStart"/>
      <w:r>
        <w:rPr>
          <w:rFonts w:ascii="Book Antiqua" w:eastAsia="Book Antiqua" w:hAnsi="Book Antiqua" w:cs="Book Antiqua"/>
          <w:sz w:val="18"/>
        </w:rPr>
        <w:t>McGary</w:t>
      </w:r>
      <w:proofErr w:type="spellEnd"/>
      <w:r>
        <w:rPr>
          <w:rFonts w:ascii="Book Antiqua" w:eastAsia="Book Antiqua" w:hAnsi="Book Antiqua" w:cs="Book Antiqua"/>
          <w:sz w:val="18"/>
        </w:rPr>
        <w:t>, Effective Project Management, WILEY-</w:t>
      </w:r>
    </w:p>
    <w:p w:rsidR="00926429" w:rsidRDefault="00573558">
      <w:pPr>
        <w:spacing w:after="122" w:line="252" w:lineRule="auto"/>
        <w:ind w:left="1450" w:right="12" w:hanging="10"/>
        <w:jc w:val="both"/>
      </w:pPr>
      <w:proofErr w:type="spellStart"/>
      <w:r>
        <w:rPr>
          <w:rFonts w:ascii="Book Antiqua" w:eastAsia="Book Antiqua" w:hAnsi="Book Antiqua" w:cs="Book Antiqua"/>
          <w:sz w:val="18"/>
        </w:rPr>
        <w:t>Dreamtech</w:t>
      </w:r>
      <w:proofErr w:type="spellEnd"/>
      <w:r>
        <w:rPr>
          <w:rFonts w:ascii="Book Antiqua" w:eastAsia="Book Antiqua" w:hAnsi="Book Antiqua" w:cs="Book Antiqua"/>
          <w:sz w:val="18"/>
        </w:rPr>
        <w:t xml:space="preserve"> India Pvt. Ltd., 2000.</w:t>
      </w:r>
    </w:p>
    <w:p w:rsidR="00926429" w:rsidRDefault="00573558">
      <w:pPr>
        <w:spacing w:after="122" w:line="252" w:lineRule="auto"/>
        <w:ind w:left="1450" w:right="12" w:hanging="10"/>
        <w:jc w:val="both"/>
      </w:pPr>
      <w:r>
        <w:rPr>
          <w:rFonts w:ascii="Book Antiqua" w:eastAsia="Book Antiqua" w:hAnsi="Book Antiqua" w:cs="Book Antiqua"/>
          <w:sz w:val="18"/>
        </w:rPr>
        <w:t>Roger S. Pressman, Software Engineering a Practitioner’s Approach, Fourth Edition, McGraw Hill International, 2000.</w:t>
      </w:r>
    </w:p>
    <w:p w:rsidR="00926429" w:rsidRDefault="00573558">
      <w:pPr>
        <w:spacing w:after="122" w:line="252" w:lineRule="auto"/>
        <w:ind w:left="1450" w:right="12" w:hanging="10"/>
        <w:jc w:val="both"/>
      </w:pPr>
      <w:proofErr w:type="spellStart"/>
      <w:proofErr w:type="gramStart"/>
      <w:r>
        <w:rPr>
          <w:rFonts w:ascii="Book Antiqua" w:eastAsia="Book Antiqua" w:hAnsi="Book Antiqua" w:cs="Book Antiqua"/>
          <w:sz w:val="18"/>
        </w:rPr>
        <w:t>Lan</w:t>
      </w:r>
      <w:proofErr w:type="spellEnd"/>
      <w:proofErr w:type="gramEnd"/>
      <w:r>
        <w:rPr>
          <w:rFonts w:ascii="Book Antiqua" w:eastAsia="Book Antiqua" w:hAnsi="Book Antiqua" w:cs="Book Antiqua"/>
          <w:sz w:val="18"/>
        </w:rPr>
        <w:t xml:space="preserve"> Somerville, Software Engineering, Fifth Edition, Addison Wesley Publications, 1996.</w:t>
      </w:r>
    </w:p>
    <w:p w:rsidR="00926429" w:rsidRDefault="00573558">
      <w:pPr>
        <w:spacing w:after="122" w:line="252" w:lineRule="auto"/>
        <w:ind w:left="1450" w:right="12" w:hanging="10"/>
        <w:jc w:val="both"/>
      </w:pPr>
      <w:r>
        <w:rPr>
          <w:rFonts w:ascii="Book Antiqua" w:eastAsia="Book Antiqua" w:hAnsi="Book Antiqua" w:cs="Book Antiqua"/>
          <w:sz w:val="18"/>
        </w:rPr>
        <w:t xml:space="preserve">Bob Hughes, Mike </w:t>
      </w:r>
      <w:proofErr w:type="spellStart"/>
      <w:r>
        <w:rPr>
          <w:rFonts w:ascii="Book Antiqua" w:eastAsia="Book Antiqua" w:hAnsi="Book Antiqua" w:cs="Book Antiqua"/>
          <w:sz w:val="18"/>
        </w:rPr>
        <w:t>Cotterell</w:t>
      </w:r>
      <w:proofErr w:type="spellEnd"/>
      <w:r>
        <w:rPr>
          <w:rFonts w:ascii="Book Antiqua" w:eastAsia="Book Antiqua" w:hAnsi="Book Antiqua" w:cs="Book Antiqua"/>
          <w:sz w:val="18"/>
        </w:rPr>
        <w:t xml:space="preserve">, Software and Project Management, Tata </w:t>
      </w:r>
      <w:proofErr w:type="spellStart"/>
      <w:r>
        <w:rPr>
          <w:rFonts w:ascii="Book Antiqua" w:eastAsia="Book Antiqua" w:hAnsi="Book Antiqua" w:cs="Book Antiqua"/>
          <w:sz w:val="18"/>
        </w:rPr>
        <w:t>McGrawHill</w:t>
      </w:r>
      <w:proofErr w:type="spellEnd"/>
      <w:r>
        <w:rPr>
          <w:rFonts w:ascii="Book Antiqua" w:eastAsia="Book Antiqua" w:hAnsi="Book Antiqua" w:cs="Book Antiqua"/>
          <w:sz w:val="18"/>
        </w:rPr>
        <w:t xml:space="preserve"> Publishing Company Limited, Third Edition, 2004.</w:t>
      </w:r>
    </w:p>
    <w:p w:rsidR="00926429" w:rsidRDefault="00573558">
      <w:pPr>
        <w:spacing w:after="8" w:line="252" w:lineRule="auto"/>
        <w:ind w:left="1450" w:right="12" w:hanging="10"/>
        <w:jc w:val="both"/>
      </w:pPr>
      <w:proofErr w:type="gramStart"/>
      <w:r>
        <w:rPr>
          <w:rFonts w:ascii="Book Antiqua" w:eastAsia="Book Antiqua" w:hAnsi="Book Antiqua" w:cs="Book Antiqua"/>
          <w:sz w:val="18"/>
        </w:rPr>
        <w:t>Walker Royce, Software Project Management, Addison-Wesley, 1998.</w:t>
      </w:r>
      <w:proofErr w:type="gramEnd"/>
    </w:p>
    <w:p w:rsidR="00926429" w:rsidRDefault="006C41FD">
      <w:pPr>
        <w:spacing w:after="27"/>
        <w:ind w:left="279"/>
      </w:pPr>
      <w:r w:rsidRPr="006C41FD">
        <w:rPr>
          <w:noProof/>
          <w:lang w:val="en-IN" w:eastAsia="en-IN"/>
        </w:rPr>
      </w:r>
      <w:r w:rsidRPr="006C41FD">
        <w:rPr>
          <w:noProof/>
          <w:lang w:val="en-IN" w:eastAsia="en-IN"/>
        </w:rPr>
        <w:pict>
          <v:group id="Group 277961" o:spid="_x0000_s5261" style="width:23.1pt;height:20pt;mso-position-horizontal-relative:char;mso-position-vertical-relative:line" coordsize="2933,2540">
            <v:shape id="Shape 10628" o:spid="_x0000_s5281" style="position:absolute;left:397;width:672;height:665" coordsize="67232,66546" path="m,l67232,r,66546l,66546,,xe" filled="f" fillcolor="black" strokecolor="#1f1a17" strokeweight=".33608mm">
              <v:fill opacity="0"/>
              <v:stroke miterlimit="10" joinstyle="miter" endcap="round"/>
            </v:shape>
            <v:shape id="Shape 10629" o:spid="_x0000_s5280" style="position:absolute;left:91;top:756;width:1283;height:362" coordsize="128353,36298" path="m,l128353,r,36298l,36298,,xe" filled="f" fillcolor="black" strokecolor="#1f1a17" strokeweight=".33608mm">
              <v:fill opacity="0"/>
              <v:stroke miterlimit="10" joinstyle="miter" endcap="round"/>
            </v:shape>
            <v:shape id="Shape 10630" o:spid="_x0000_s5279" style="position:absolute;left:1986;top:1421;width:641;height:665" coordsize="64176,66546" path="m,l64176,r,66546l,66546,,xe" filled="f" fillcolor="black" strokecolor="#1f1a17" strokeweight=".33608mm">
              <v:fill opacity="0"/>
              <v:stroke miterlimit="10" joinstyle="miter" endcap="round"/>
            </v:shape>
            <v:shape id="Shape 10631" o:spid="_x0000_s5278" style="position:absolute;left:1680;top:2177;width:1252;height:362" coordsize="125297,36298" path="m,l125297,r,36298l,36298,,xe" filled="f" fillcolor="black" strokecolor="#1f1a17" strokeweight=".33608mm">
              <v:fill opacity="0"/>
              <v:stroke miterlimit="10" joinstyle="miter" endcap="round"/>
            </v:shape>
            <v:shape id="Shape 345017" o:spid="_x0000_s5277" style="position:absolute;left:2292;top:1270;width:152;height:181" coordsize="15280,18149" path="m,l15280,r,18149l,18149,,e" fillcolor="#1f1a17" stroked="f" strokeweight="0">
              <v:stroke opacity="0" miterlimit="10" joinstyle="miter" endcap="round"/>
            </v:shape>
            <v:shape id="Shape 345018" o:spid="_x0000_s5276" style="position:absolute;left:2292;top:877;width:122;height:272" coordsize="12224,27223" path="m,l12224,r,27223l,27223,,e" fillcolor="#1f1a17" stroked="f" strokeweight="0">
              <v:stroke opacity="0" miterlimit="10" joinstyle="miter" endcap="round"/>
            </v:shape>
            <v:shape id="Shape 345019" o:spid="_x0000_s5275" style="position:absolute;left:2292;top:514;width:122;height:241" coordsize="12224,24199" path="m,l12224,r,24199l,24199,,e" fillcolor="#1f1a17" stroked="f" strokeweight="0">
              <v:stroke opacity="0" miterlimit="10" joinstyle="miter" endcap="round"/>
            </v:shape>
            <v:shape id="Shape 10635" o:spid="_x0000_s5274" style="position:absolute;left:2169;top:272;width:244;height:120" coordsize="24448,12099" path="m,l18336,r6112,l24448,6049r,6050l18336,12099r-6112,l,12099,,xe" fillcolor="#1f1a17" stroked="f" strokeweight="0">
              <v:stroke opacity="0" miterlimit="10" joinstyle="miter" endcap="round"/>
            </v:shape>
            <v:shape id="Shape 345020" o:spid="_x0000_s5273" style="position:absolute;left:1803;top:241;width:244;height:151" coordsize="24448,15124" path="m,l24448,r,15124l,15124,,e" fillcolor="#1f1a17" stroked="f" strokeweight="0">
              <v:stroke opacity="0" miterlimit="10" joinstyle="miter" endcap="round"/>
            </v:shape>
            <v:shape id="Shape 345021" o:spid="_x0000_s5272" style="position:absolute;left:1405;top:241;width:244;height:120" coordsize="24448,12099" path="m,l24448,r,12099l,12099,,e" fillcolor="#1f1a17" stroked="f" strokeweight="0">
              <v:stroke opacity="0" miterlimit="10" joinstyle="miter" endcap="round"/>
            </v:shape>
            <v:shape id="Shape 345022" o:spid="_x0000_s5271" style="position:absolute;left:1039;top:241;width:244;height:120" coordsize="24448,12099" path="m,l24448,r,12099l,12099,,e" fillcolor="#1f1a17" stroked="f" strokeweight="0">
              <v:stroke opacity="0" miterlimit="10" joinstyle="miter" endcap="round"/>
            </v:shape>
            <v:shape id="Shape 10639" o:spid="_x0000_s5270" style="position:absolute;left:1986;top:665;width:733;height:362" coordsize="73344,36298" path="m,33273l36672,,73344,36298e" filled="f" fillcolor="black" strokecolor="#1f1a17" strokeweight=".33608mm">
              <v:fill opacity="0"/>
              <v:stroke miterlimit="10" joinstyle="miter" endcap="round"/>
            </v:shape>
            <v:shape id="Shape 345023" o:spid="_x0000_s5269" style="position:absolute;left:1436;top:2329;width:244;height:120" coordsize="24448,12099" path="m,l24448,r,12099l,12099,,e" fillcolor="#1f1a17" stroked="f" strokeweight="0">
              <v:stroke opacity="0" miterlimit="10" joinstyle="miter" endcap="round"/>
            </v:shape>
            <v:shape id="Shape 345024" o:spid="_x0000_s5268" style="position:absolute;left:1069;top:2298;width:244;height:151" coordsize="24448,15124" path="m,l24448,r,15124l,15124,,e" fillcolor="#1f1a17" stroked="f" strokeweight="0">
              <v:stroke opacity="0" miterlimit="10" joinstyle="miter" endcap="round"/>
            </v:shape>
            <v:shape id="Shape 345025" o:spid="_x0000_s5267" style="position:absolute;left:672;top:2298;width:244;height:120" coordsize="24448,12099" path="m,l24448,r,12099l,12099,,e" fillcolor="#1f1a17" stroked="f" strokeweight="0">
              <v:stroke opacity="0" miterlimit="10" joinstyle="miter" endcap="round"/>
            </v:shape>
            <v:shape id="Shape 10643" o:spid="_x0000_s5266" style="position:absolute;left:305;top:2298;width:244;height:120" coordsize="24448,12099" path="m,l6112,r6112,l24448,r,12099l6112,12099,,12099,,6049,,xe" fillcolor="#1f1a17" stroked="f" strokeweight="0">
              <v:stroke opacity="0" miterlimit="10" joinstyle="miter" endcap="round"/>
            </v:shape>
            <v:shape id="Shape 345026" o:spid="_x0000_s5265" style="position:absolute;left:305;top:1935;width:122;height:241" coordsize="12224,24199" path="m,l12224,r,24199l,24199,,e" fillcolor="#1f1a17" stroked="f" strokeweight="0">
              <v:stroke opacity="0" miterlimit="10" joinstyle="miter" endcap="round"/>
            </v:shape>
            <v:shape id="Shape 345027" o:spid="_x0000_s5264" style="position:absolute;left:305;top:1542;width:122;height:272" coordsize="12224,27224" path="m,l12224,r,27224l,27224,,e" fillcolor="#1f1a17" stroked="f" strokeweight="0">
              <v:stroke opacity="0" miterlimit="10" joinstyle="miter" endcap="round"/>
            </v:shape>
            <v:shape id="Shape 345028" o:spid="_x0000_s5263" style="position:absolute;left:305;top:1179;width:122;height:241" coordsize="12224,24199" path="m,l12224,r,24199l,24199,,e" fillcolor="#1f1a17" stroked="f" strokeweight="0">
              <v:stroke opacity="0" miterlimit="10" joinstyle="miter" endcap="round"/>
            </v:shape>
            <v:shape id="Shape 10647" o:spid="_x0000_s5262" style="position:absolute;top:1663;width:733;height:362" coordsize="73344,36298" path="m73344,3025l36672,36298,,e" filled="f" fillcolor="black" strokecolor="#1f1a17" strokeweight=".33608mm">
              <v:fill opacity="0"/>
              <v:stroke miterlimit="10" joinstyle="miter" endcap="round"/>
            </v:shape>
            <w10:wrap type="none"/>
            <w10:anchorlock/>
          </v:group>
        </w:pict>
      </w:r>
    </w:p>
    <w:p w:rsidR="00926429" w:rsidRDefault="00573558">
      <w:pPr>
        <w:tabs>
          <w:tab w:val="center" w:pos="3570"/>
        </w:tabs>
        <w:spacing w:after="122" w:line="252" w:lineRule="auto"/>
      </w:pP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rPr>
        <w:t>http://en.wikipedia.org/wiki/Program_evaluation</w:t>
      </w:r>
    </w:p>
    <w:p w:rsidR="00926429" w:rsidRDefault="00573558">
      <w:pPr>
        <w:spacing w:after="122" w:line="252" w:lineRule="auto"/>
        <w:ind w:left="1450" w:right="12" w:hanging="10"/>
        <w:jc w:val="both"/>
      </w:pPr>
      <w:r>
        <w:rPr>
          <w:rFonts w:ascii="Book Antiqua" w:eastAsia="Book Antiqua" w:hAnsi="Book Antiqua" w:cs="Book Antiqua"/>
          <w:sz w:val="18"/>
        </w:rPr>
        <w:t>http://managementhelp.org/evaluation/program-evaluation-guide.htm</w:t>
      </w:r>
    </w:p>
    <w:p w:rsidR="00926429" w:rsidRDefault="00926429">
      <w:pPr>
        <w:sectPr w:rsidR="00926429">
          <w:headerReference w:type="even" r:id="rId71"/>
          <w:headerReference w:type="default" r:id="rId72"/>
          <w:footerReference w:type="even" r:id="rId73"/>
          <w:footerReference w:type="default" r:id="rId74"/>
          <w:headerReference w:type="first" r:id="rId75"/>
          <w:footerReference w:type="first" r:id="rId76"/>
          <w:pgSz w:w="11906" w:h="16838"/>
          <w:pgMar w:top="1163" w:right="3326" w:bottom="1840" w:left="900" w:header="1195" w:footer="1240" w:gutter="0"/>
          <w:cols w:space="720"/>
        </w:sectPr>
      </w:pPr>
    </w:p>
    <w:p w:rsidR="00926429" w:rsidRDefault="006C41FD">
      <w:pPr>
        <w:spacing w:after="686"/>
        <w:ind w:left="-982"/>
      </w:pPr>
      <w:r w:rsidRPr="006C41FD">
        <w:rPr>
          <w:noProof/>
          <w:lang w:val="en-IN" w:eastAsia="en-IN"/>
        </w:rPr>
      </w:r>
      <w:r w:rsidRPr="006C41FD">
        <w:rPr>
          <w:noProof/>
          <w:lang w:val="en-IN" w:eastAsia="en-IN"/>
        </w:rPr>
        <w:pict>
          <v:group id="Group 278087" o:spid="_x0000_s5259" style="width:7in;height:.95pt;mso-position-horizontal-relative:char;mso-position-vertical-relative:line" coordsize="64008,121">
            <v:shape id="Shape 345030" o:spid="_x0000_s5260" style="position:absolute;width:64008;height:121" coordsize="6400800,12192" path="m,l6400800,r,12192l,12192,,e" fillcolor="black" stroked="f" strokeweight="0">
              <v:stroke opacity="0" miterlimit="10" joinstyle="miter"/>
            </v:shape>
            <w10:wrap type="none"/>
            <w10:anchorlock/>
          </v:group>
        </w:pict>
      </w:r>
    </w:p>
    <w:p w:rsidR="00926429" w:rsidRDefault="00573558">
      <w:pPr>
        <w:pStyle w:val="Heading1"/>
        <w:tabs>
          <w:tab w:val="center" w:pos="5278"/>
        </w:tabs>
      </w:pPr>
      <w:r>
        <w:rPr>
          <w:u w:val="none"/>
          <w:vertAlign w:val="superscript"/>
        </w:rPr>
        <w:t>Notes</w:t>
      </w:r>
      <w:r>
        <w:rPr>
          <w:u w:val="none"/>
          <w:vertAlign w:val="superscript"/>
        </w:rPr>
        <w:tab/>
      </w:r>
      <w:r>
        <w:t>Unit 5: Project Approach</w:t>
      </w:r>
    </w:p>
    <w:tbl>
      <w:tblPr>
        <w:tblStyle w:val="TableGrid"/>
        <w:tblW w:w="7622" w:type="dxa"/>
        <w:tblInd w:w="1466" w:type="dxa"/>
        <w:tblCellMar>
          <w:top w:w="153" w:type="dxa"/>
          <w:left w:w="235" w:type="dxa"/>
          <w:right w:w="115" w:type="dxa"/>
        </w:tblCellMar>
        <w:tblLook w:val="04A0"/>
      </w:tblPr>
      <w:tblGrid>
        <w:gridCol w:w="7622"/>
      </w:tblGrid>
      <w:tr w:rsidR="00926429">
        <w:trPr>
          <w:trHeight w:val="5861"/>
        </w:trPr>
        <w:tc>
          <w:tcPr>
            <w:tcW w:w="7622" w:type="dxa"/>
            <w:tcBorders>
              <w:top w:val="single" w:sz="8" w:space="0" w:color="000000"/>
              <w:left w:val="single" w:sz="8" w:space="0" w:color="000000"/>
              <w:bottom w:val="single" w:sz="8" w:space="0" w:color="000000"/>
              <w:right w:val="single" w:sz="8" w:space="0" w:color="000000"/>
            </w:tcBorders>
          </w:tcPr>
          <w:p w:rsidR="00926429" w:rsidRDefault="00573558">
            <w:pPr>
              <w:spacing w:after="116"/>
            </w:pPr>
            <w:r>
              <w:rPr>
                <w:rFonts w:ascii="Book Antiqua" w:eastAsia="Book Antiqua" w:hAnsi="Book Antiqua" w:cs="Book Antiqua"/>
                <w:sz w:val="18"/>
              </w:rPr>
              <w:t>CONTENTS</w:t>
            </w:r>
          </w:p>
          <w:p w:rsidR="00926429" w:rsidRDefault="00573558">
            <w:pPr>
              <w:spacing w:after="116"/>
            </w:pPr>
            <w:r>
              <w:rPr>
                <w:rFonts w:ascii="Book Antiqua" w:eastAsia="Book Antiqua" w:hAnsi="Book Antiqua" w:cs="Book Antiqua"/>
                <w:sz w:val="18"/>
              </w:rPr>
              <w:t>Objectives</w:t>
            </w:r>
          </w:p>
          <w:p w:rsidR="00926429" w:rsidRDefault="00573558">
            <w:pPr>
              <w:spacing w:after="116"/>
            </w:pPr>
            <w:r>
              <w:rPr>
                <w:rFonts w:ascii="Book Antiqua" w:eastAsia="Book Antiqua" w:hAnsi="Book Antiqua" w:cs="Book Antiqua"/>
                <w:sz w:val="18"/>
              </w:rPr>
              <w:t>Introduction</w:t>
            </w:r>
          </w:p>
          <w:p w:rsidR="00926429" w:rsidRDefault="00573558">
            <w:pPr>
              <w:tabs>
                <w:tab w:val="center" w:pos="1177"/>
              </w:tabs>
              <w:spacing w:after="116"/>
            </w:pPr>
            <w:r>
              <w:rPr>
                <w:rFonts w:ascii="Book Antiqua" w:eastAsia="Book Antiqua" w:hAnsi="Book Antiqua" w:cs="Book Antiqua"/>
                <w:sz w:val="18"/>
              </w:rPr>
              <w:t>5.1</w:t>
            </w:r>
            <w:r>
              <w:rPr>
                <w:rFonts w:ascii="Book Antiqua" w:eastAsia="Book Antiqua" w:hAnsi="Book Antiqua" w:cs="Book Antiqua"/>
                <w:sz w:val="18"/>
              </w:rPr>
              <w:tab/>
              <w:t>Project Approach</w:t>
            </w:r>
          </w:p>
          <w:p w:rsidR="00926429" w:rsidRDefault="00573558">
            <w:pPr>
              <w:tabs>
                <w:tab w:val="center" w:pos="1100"/>
              </w:tabs>
              <w:spacing w:after="116"/>
            </w:pPr>
            <w:r>
              <w:rPr>
                <w:rFonts w:ascii="Book Antiqua" w:eastAsia="Book Antiqua" w:hAnsi="Book Antiqua" w:cs="Book Antiqua"/>
                <w:sz w:val="18"/>
              </w:rPr>
              <w:t>5.2</w:t>
            </w:r>
            <w:r>
              <w:rPr>
                <w:rFonts w:ascii="Book Antiqua" w:eastAsia="Book Antiqua" w:hAnsi="Book Antiqua" w:cs="Book Antiqua"/>
                <w:sz w:val="18"/>
              </w:rPr>
              <w:tab/>
              <w:t>Technical Plans</w:t>
            </w:r>
          </w:p>
          <w:p w:rsidR="00926429" w:rsidRDefault="00573558">
            <w:pPr>
              <w:tabs>
                <w:tab w:val="center" w:pos="660"/>
                <w:tab w:val="center" w:pos="2235"/>
              </w:tabs>
              <w:spacing w:after="116"/>
            </w:pPr>
            <w:r>
              <w:tab/>
            </w:r>
            <w:r>
              <w:rPr>
                <w:rFonts w:ascii="Book Antiqua" w:eastAsia="Book Antiqua" w:hAnsi="Book Antiqua" w:cs="Book Antiqua"/>
                <w:sz w:val="18"/>
              </w:rPr>
              <w:t>5.2.1</w:t>
            </w:r>
            <w:r>
              <w:rPr>
                <w:rFonts w:ascii="Book Antiqua" w:eastAsia="Book Antiqua" w:hAnsi="Book Antiqua" w:cs="Book Antiqua"/>
                <w:sz w:val="18"/>
              </w:rPr>
              <w:tab/>
              <w:t>Technical Documentation</w:t>
            </w:r>
          </w:p>
          <w:p w:rsidR="00926429" w:rsidRDefault="00573558">
            <w:pPr>
              <w:tabs>
                <w:tab w:val="center" w:pos="1514"/>
              </w:tabs>
              <w:spacing w:after="116"/>
            </w:pPr>
            <w:r>
              <w:rPr>
                <w:rFonts w:ascii="Book Antiqua" w:eastAsia="Book Antiqua" w:hAnsi="Book Antiqua" w:cs="Book Antiqua"/>
                <w:sz w:val="18"/>
              </w:rPr>
              <w:t>5.3</w:t>
            </w:r>
            <w:r>
              <w:rPr>
                <w:rFonts w:ascii="Book Antiqua" w:eastAsia="Book Antiqua" w:hAnsi="Book Antiqua" w:cs="Book Antiqua"/>
                <w:sz w:val="18"/>
              </w:rPr>
              <w:tab/>
              <w:t>Choice of Process Models</w:t>
            </w:r>
          </w:p>
          <w:p w:rsidR="00926429" w:rsidRDefault="00573558">
            <w:pPr>
              <w:tabs>
                <w:tab w:val="center" w:pos="660"/>
                <w:tab w:val="center" w:pos="1910"/>
              </w:tabs>
              <w:spacing w:after="116"/>
            </w:pPr>
            <w:r>
              <w:tab/>
            </w:r>
            <w:r>
              <w:rPr>
                <w:rFonts w:ascii="Book Antiqua" w:eastAsia="Book Antiqua" w:hAnsi="Book Antiqua" w:cs="Book Antiqua"/>
                <w:sz w:val="18"/>
              </w:rPr>
              <w:t>5.3.1</w:t>
            </w:r>
            <w:r>
              <w:rPr>
                <w:rFonts w:ascii="Book Antiqua" w:eastAsia="Book Antiqua" w:hAnsi="Book Antiqua" w:cs="Book Antiqua"/>
                <w:sz w:val="18"/>
              </w:rPr>
              <w:tab/>
              <w:t>Water Fall Model</w:t>
            </w:r>
          </w:p>
          <w:p w:rsidR="00926429" w:rsidRDefault="00573558">
            <w:pPr>
              <w:tabs>
                <w:tab w:val="center" w:pos="660"/>
                <w:tab w:val="center" w:pos="1882"/>
              </w:tabs>
              <w:spacing w:after="116"/>
            </w:pPr>
            <w:r>
              <w:tab/>
            </w:r>
            <w:r>
              <w:rPr>
                <w:rFonts w:ascii="Book Antiqua" w:eastAsia="Book Antiqua" w:hAnsi="Book Antiqua" w:cs="Book Antiqua"/>
                <w:sz w:val="18"/>
              </w:rPr>
              <w:t>5.3.2</w:t>
            </w:r>
            <w:r>
              <w:rPr>
                <w:rFonts w:ascii="Book Antiqua" w:eastAsia="Book Antiqua" w:hAnsi="Book Antiqua" w:cs="Book Antiqua"/>
                <w:sz w:val="18"/>
              </w:rPr>
              <w:tab/>
              <w:t>V-Process Model</w:t>
            </w:r>
          </w:p>
          <w:p w:rsidR="00926429" w:rsidRDefault="00573558">
            <w:pPr>
              <w:tabs>
                <w:tab w:val="center" w:pos="660"/>
                <w:tab w:val="center" w:pos="1724"/>
              </w:tabs>
              <w:spacing w:after="116"/>
            </w:pPr>
            <w:r>
              <w:tab/>
            </w:r>
            <w:r>
              <w:rPr>
                <w:rFonts w:ascii="Book Antiqua" w:eastAsia="Book Antiqua" w:hAnsi="Book Antiqua" w:cs="Book Antiqua"/>
                <w:sz w:val="18"/>
              </w:rPr>
              <w:t>5.3.3</w:t>
            </w:r>
            <w:r>
              <w:rPr>
                <w:rFonts w:ascii="Book Antiqua" w:eastAsia="Book Antiqua" w:hAnsi="Book Antiqua" w:cs="Book Antiqua"/>
                <w:sz w:val="18"/>
              </w:rPr>
              <w:tab/>
              <w:t>Spiral Model</w:t>
            </w:r>
          </w:p>
          <w:p w:rsidR="00926429" w:rsidRDefault="00573558">
            <w:pPr>
              <w:tabs>
                <w:tab w:val="center" w:pos="660"/>
                <w:tab w:val="center" w:pos="1889"/>
              </w:tabs>
              <w:spacing w:after="116"/>
            </w:pPr>
            <w:r>
              <w:tab/>
            </w:r>
            <w:r>
              <w:rPr>
                <w:rFonts w:ascii="Book Antiqua" w:eastAsia="Book Antiqua" w:hAnsi="Book Antiqua" w:cs="Book Antiqua"/>
                <w:sz w:val="18"/>
              </w:rPr>
              <w:t>5.3.4</w:t>
            </w:r>
            <w:r>
              <w:rPr>
                <w:rFonts w:ascii="Book Antiqua" w:eastAsia="Book Antiqua" w:hAnsi="Book Antiqua" w:cs="Book Antiqua"/>
                <w:sz w:val="18"/>
              </w:rPr>
              <w:tab/>
              <w:t>Prototype Model</w:t>
            </w:r>
          </w:p>
          <w:p w:rsidR="00926429" w:rsidRDefault="00573558">
            <w:pPr>
              <w:tabs>
                <w:tab w:val="center" w:pos="1345"/>
              </w:tabs>
              <w:spacing w:after="116"/>
            </w:pPr>
            <w:r>
              <w:rPr>
                <w:rFonts w:ascii="Book Antiqua" w:eastAsia="Book Antiqua" w:hAnsi="Book Antiqua" w:cs="Book Antiqua"/>
                <w:sz w:val="18"/>
              </w:rPr>
              <w:t>5.4</w:t>
            </w:r>
            <w:r>
              <w:rPr>
                <w:rFonts w:ascii="Book Antiqua" w:eastAsia="Book Antiqua" w:hAnsi="Book Antiqua" w:cs="Book Antiqua"/>
                <w:sz w:val="18"/>
              </w:rPr>
              <w:tab/>
              <w:t>Incremental Delivery</w:t>
            </w:r>
          </w:p>
          <w:p w:rsidR="00926429" w:rsidRDefault="00573558">
            <w:pPr>
              <w:tabs>
                <w:tab w:val="center" w:pos="876"/>
              </w:tabs>
              <w:spacing w:after="116"/>
            </w:pPr>
            <w:r>
              <w:rPr>
                <w:rFonts w:ascii="Book Antiqua" w:eastAsia="Book Antiqua" w:hAnsi="Book Antiqua" w:cs="Book Antiqua"/>
                <w:sz w:val="18"/>
              </w:rPr>
              <w:t>5.5</w:t>
            </w:r>
            <w:r>
              <w:rPr>
                <w:rFonts w:ascii="Book Antiqua" w:eastAsia="Book Antiqua" w:hAnsi="Book Antiqua" w:cs="Book Antiqua"/>
                <w:sz w:val="18"/>
              </w:rPr>
              <w:tab/>
              <w:t>Summary</w:t>
            </w:r>
          </w:p>
          <w:p w:rsidR="00926429" w:rsidRDefault="00573558">
            <w:pPr>
              <w:tabs>
                <w:tab w:val="center" w:pos="899"/>
              </w:tabs>
              <w:spacing w:after="116"/>
            </w:pPr>
            <w:r>
              <w:rPr>
                <w:rFonts w:ascii="Book Antiqua" w:eastAsia="Book Antiqua" w:hAnsi="Book Antiqua" w:cs="Book Antiqua"/>
                <w:sz w:val="18"/>
              </w:rPr>
              <w:t>5.6</w:t>
            </w:r>
            <w:r>
              <w:rPr>
                <w:rFonts w:ascii="Book Antiqua" w:eastAsia="Book Antiqua" w:hAnsi="Book Antiqua" w:cs="Book Antiqua"/>
                <w:sz w:val="18"/>
              </w:rPr>
              <w:tab/>
              <w:t>Keywords</w:t>
            </w:r>
          </w:p>
          <w:p w:rsidR="00926429" w:rsidRDefault="00573558">
            <w:pPr>
              <w:tabs>
                <w:tab w:val="center" w:pos="1215"/>
              </w:tabs>
              <w:spacing w:after="116"/>
            </w:pPr>
            <w:r>
              <w:rPr>
                <w:rFonts w:ascii="Book Antiqua" w:eastAsia="Book Antiqua" w:hAnsi="Book Antiqua" w:cs="Book Antiqua"/>
                <w:sz w:val="18"/>
              </w:rPr>
              <w:t>5.7</w:t>
            </w:r>
            <w:r>
              <w:rPr>
                <w:rFonts w:ascii="Book Antiqua" w:eastAsia="Book Antiqua" w:hAnsi="Book Antiqua" w:cs="Book Antiqua"/>
                <w:sz w:val="18"/>
              </w:rPr>
              <w:tab/>
              <w:t>Review Questions</w:t>
            </w:r>
          </w:p>
          <w:p w:rsidR="00926429" w:rsidRDefault="00573558">
            <w:pPr>
              <w:tabs>
                <w:tab w:val="center" w:pos="1183"/>
              </w:tabs>
            </w:pPr>
            <w:r>
              <w:rPr>
                <w:rFonts w:ascii="Book Antiqua" w:eastAsia="Book Antiqua" w:hAnsi="Book Antiqua" w:cs="Book Antiqua"/>
                <w:sz w:val="18"/>
              </w:rPr>
              <w:t>5.8</w:t>
            </w:r>
            <w:r>
              <w:rPr>
                <w:rFonts w:ascii="Book Antiqua" w:eastAsia="Book Antiqua" w:hAnsi="Book Antiqua" w:cs="Book Antiqua"/>
                <w:sz w:val="18"/>
              </w:rPr>
              <w:tab/>
              <w:t>Further Readings</w:t>
            </w:r>
          </w:p>
        </w:tc>
      </w:tr>
    </w:tbl>
    <w:p w:rsidR="00926429" w:rsidRDefault="00573558">
      <w:pPr>
        <w:spacing w:after="170"/>
        <w:ind w:left="1472" w:hanging="10"/>
      </w:pPr>
      <w:r>
        <w:rPr>
          <w:rFonts w:ascii="Book Antiqua" w:eastAsia="Book Antiqua" w:hAnsi="Book Antiqua" w:cs="Book Antiqua"/>
          <w:sz w:val="24"/>
          <w:u w:val="single" w:color="000000"/>
        </w:rPr>
        <w:t>Objectives</w:t>
      </w:r>
    </w:p>
    <w:p w:rsidR="00926429" w:rsidRDefault="00573558">
      <w:pPr>
        <w:spacing w:after="123" w:line="254" w:lineRule="auto"/>
        <w:ind w:left="1462" w:right="7" w:firstLine="9"/>
        <w:jc w:val="both"/>
      </w:pPr>
      <w:r>
        <w:rPr>
          <w:rFonts w:ascii="Book Antiqua" w:eastAsia="Book Antiqua" w:hAnsi="Book Antiqua" w:cs="Book Antiqua"/>
          <w:sz w:val="18"/>
        </w:rPr>
        <w:t>After studying this unit, you will be able to:</w:t>
      </w:r>
    </w:p>
    <w:p w:rsidR="00926429" w:rsidRDefault="00573558">
      <w:pPr>
        <w:numPr>
          <w:ilvl w:val="0"/>
          <w:numId w:val="89"/>
        </w:numPr>
        <w:spacing w:after="123" w:line="254" w:lineRule="auto"/>
        <w:ind w:right="7" w:firstLine="9"/>
        <w:jc w:val="both"/>
      </w:pPr>
      <w:r>
        <w:rPr>
          <w:rFonts w:ascii="Book Antiqua" w:eastAsia="Book Antiqua" w:hAnsi="Book Antiqua" w:cs="Book Antiqua"/>
          <w:sz w:val="18"/>
        </w:rPr>
        <w:t>Recognize technical plan</w:t>
      </w:r>
    </w:p>
    <w:p w:rsidR="00926429" w:rsidRDefault="00573558">
      <w:pPr>
        <w:numPr>
          <w:ilvl w:val="0"/>
          <w:numId w:val="89"/>
        </w:numPr>
        <w:spacing w:after="123" w:line="254" w:lineRule="auto"/>
        <w:ind w:right="7" w:firstLine="9"/>
        <w:jc w:val="both"/>
      </w:pPr>
      <w:r>
        <w:rPr>
          <w:rFonts w:ascii="Book Antiqua" w:eastAsia="Book Antiqua" w:hAnsi="Book Antiqua" w:cs="Book Antiqua"/>
          <w:sz w:val="18"/>
        </w:rPr>
        <w:t>Describe the process models</w:t>
      </w:r>
    </w:p>
    <w:p w:rsidR="00926429" w:rsidRDefault="00573558">
      <w:pPr>
        <w:numPr>
          <w:ilvl w:val="0"/>
          <w:numId w:val="89"/>
        </w:numPr>
        <w:spacing w:after="0" w:line="409" w:lineRule="auto"/>
        <w:ind w:right="7" w:firstLine="9"/>
        <w:jc w:val="both"/>
      </w:pPr>
      <w:r>
        <w:rPr>
          <w:rFonts w:ascii="Book Antiqua" w:eastAsia="Book Antiqua" w:hAnsi="Book Antiqua" w:cs="Book Antiqua"/>
          <w:sz w:val="18"/>
        </w:rPr>
        <w:t xml:space="preserve">Explain the incremental delivery </w:t>
      </w:r>
      <w:r>
        <w:rPr>
          <w:rFonts w:ascii="Book Antiqua" w:eastAsia="Book Antiqua" w:hAnsi="Book Antiqua" w:cs="Book Antiqua"/>
          <w:sz w:val="24"/>
          <w:u w:val="single" w:color="000000"/>
        </w:rPr>
        <w:t>Introduction</w:t>
      </w:r>
    </w:p>
    <w:p w:rsidR="00926429" w:rsidRDefault="00573558">
      <w:pPr>
        <w:spacing w:after="271" w:line="255" w:lineRule="auto"/>
        <w:ind w:left="1472" w:right="-15" w:hanging="10"/>
      </w:pPr>
      <w:r>
        <w:rPr>
          <w:rFonts w:ascii="Book Antiqua" w:eastAsia="Book Antiqua" w:hAnsi="Book Antiqua" w:cs="Book Antiqua"/>
          <w:sz w:val="18"/>
        </w:rPr>
        <w:t>The purpose of the project approach is to identify the project management methodologies that will be used on the project. The approach should be based on the project management framework but should also contain reference to and iterative development, or prototyping methodologies that will be utilized. It is imperative to offer enough description of the approach but the description should not be too detailed. It should also be noted here if no specific or a general approach will be used.</w:t>
      </w:r>
    </w:p>
    <w:p w:rsidR="00926429" w:rsidRDefault="00573558">
      <w:pPr>
        <w:spacing w:after="170"/>
        <w:ind w:left="1472" w:hanging="10"/>
      </w:pPr>
      <w:r>
        <w:rPr>
          <w:rFonts w:ascii="Book Antiqua" w:eastAsia="Book Antiqua" w:hAnsi="Book Antiqua" w:cs="Book Antiqua"/>
          <w:sz w:val="24"/>
          <w:u w:val="single" w:color="000000"/>
        </w:rPr>
        <w:t>5.1 Project Approach</w:t>
      </w:r>
    </w:p>
    <w:p w:rsidR="00926429" w:rsidRDefault="00573558">
      <w:pPr>
        <w:spacing w:after="123" w:line="254" w:lineRule="auto"/>
        <w:ind w:left="1462" w:right="7" w:firstLine="9"/>
        <w:jc w:val="both"/>
      </w:pPr>
      <w:r>
        <w:rPr>
          <w:rFonts w:ascii="Book Antiqua" w:eastAsia="Book Antiqua" w:hAnsi="Book Antiqua" w:cs="Book Antiqua"/>
          <w:sz w:val="18"/>
        </w:rPr>
        <w:t>Approaches vary from highly planned and controlled to fast supple and adaptable. Traditional approaches focus on predictability where as more fresh approaches prioritize flexibility to changing environments and requirements, in order to maximize business benefits. Approaches vary according to the amount of overlap between phases and how often and rapidly they are carried out. There is no one right approach. A best approach should be</w:t>
      </w:r>
    </w:p>
    <w:p w:rsidR="00926429" w:rsidRDefault="00573558">
      <w:pPr>
        <w:spacing w:after="123" w:line="254" w:lineRule="auto"/>
        <w:ind w:left="4" w:right="7" w:firstLine="9"/>
        <w:jc w:val="both"/>
      </w:pPr>
      <w:proofErr w:type="gramStart"/>
      <w:r>
        <w:rPr>
          <w:rFonts w:ascii="Book Antiqua" w:eastAsia="Book Antiqua" w:hAnsi="Book Antiqua" w:cs="Book Antiqua"/>
          <w:sz w:val="18"/>
        </w:rPr>
        <w:t>chosen</w:t>
      </w:r>
      <w:proofErr w:type="gramEnd"/>
      <w:r>
        <w:rPr>
          <w:rFonts w:ascii="Book Antiqua" w:eastAsia="Book Antiqua" w:hAnsi="Book Antiqua" w:cs="Book Antiqua"/>
          <w:sz w:val="18"/>
        </w:rPr>
        <w:t xml:space="preserve"> according to environment and the type of project being undertaken. Approaches should be chosen according to:</w:t>
      </w:r>
    </w:p>
    <w:p w:rsidR="00926429" w:rsidRDefault="00573558">
      <w:pPr>
        <w:numPr>
          <w:ilvl w:val="0"/>
          <w:numId w:val="89"/>
        </w:numPr>
        <w:spacing w:after="123" w:line="254" w:lineRule="auto"/>
        <w:ind w:right="7" w:firstLine="9"/>
        <w:jc w:val="both"/>
      </w:pPr>
      <w:r>
        <w:rPr>
          <w:rFonts w:ascii="Book Antiqua" w:eastAsia="Book Antiqua" w:hAnsi="Book Antiqua" w:cs="Book Antiqua"/>
          <w:sz w:val="18"/>
        </w:rPr>
        <w:lastRenderedPageBreak/>
        <w:t>How well understood the objectives are (by the client and the team)</w:t>
      </w:r>
    </w:p>
    <w:p w:rsidR="00926429" w:rsidRDefault="00573558">
      <w:pPr>
        <w:numPr>
          <w:ilvl w:val="0"/>
          <w:numId w:val="89"/>
        </w:numPr>
        <w:spacing w:after="123" w:line="254" w:lineRule="auto"/>
        <w:ind w:right="7" w:firstLine="9"/>
        <w:jc w:val="both"/>
      </w:pPr>
      <w:r>
        <w:rPr>
          <w:rFonts w:ascii="Book Antiqua" w:eastAsia="Book Antiqua" w:hAnsi="Book Antiqua" w:cs="Book Antiqua"/>
          <w:sz w:val="18"/>
        </w:rPr>
        <w:t>How stable the technology is (well proven or need testing and adaptation)</w:t>
      </w:r>
    </w:p>
    <w:p w:rsidR="00926429" w:rsidRDefault="00573558">
      <w:pPr>
        <w:numPr>
          <w:ilvl w:val="0"/>
          <w:numId w:val="89"/>
        </w:numPr>
        <w:spacing w:after="60" w:line="320" w:lineRule="auto"/>
        <w:ind w:right="7" w:firstLine="9"/>
        <w:jc w:val="both"/>
      </w:pPr>
      <w:r>
        <w:rPr>
          <w:rFonts w:ascii="Book Antiqua" w:eastAsia="Book Antiqua" w:hAnsi="Book Antiqua" w:cs="Book Antiqua"/>
          <w:sz w:val="18"/>
        </w:rPr>
        <w:t xml:space="preserve">How experienced the team is (in the technology, in development and in understanding the objectives set by the organizations management)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How much control management want.</w:t>
      </w:r>
    </w:p>
    <w:p w:rsidR="00926429" w:rsidRDefault="00573558">
      <w:pPr>
        <w:spacing w:after="123" w:line="254" w:lineRule="auto"/>
        <w:ind w:left="4" w:right="7" w:firstLine="9"/>
        <w:jc w:val="both"/>
      </w:pPr>
      <w:r>
        <w:rPr>
          <w:rFonts w:ascii="Book Antiqua" w:eastAsia="Book Antiqua" w:hAnsi="Book Antiqua" w:cs="Book Antiqua"/>
          <w:sz w:val="18"/>
        </w:rPr>
        <w:t>Generic Project Phases</w:t>
      </w:r>
    </w:p>
    <w:p w:rsidR="00926429" w:rsidRDefault="00573558">
      <w:pPr>
        <w:numPr>
          <w:ilvl w:val="0"/>
          <w:numId w:val="90"/>
        </w:numPr>
        <w:spacing w:after="123" w:line="254" w:lineRule="auto"/>
        <w:ind w:right="7" w:hanging="480"/>
        <w:jc w:val="both"/>
      </w:pPr>
      <w:r>
        <w:rPr>
          <w:rFonts w:ascii="Book Antiqua" w:eastAsia="Book Antiqua" w:hAnsi="Book Antiqua" w:cs="Book Antiqua"/>
          <w:sz w:val="18"/>
        </w:rPr>
        <w:t>Initiation/Analysis</w:t>
      </w:r>
    </w:p>
    <w:p w:rsidR="00926429" w:rsidRDefault="00573558">
      <w:pPr>
        <w:numPr>
          <w:ilvl w:val="0"/>
          <w:numId w:val="90"/>
        </w:numPr>
        <w:spacing w:after="123" w:line="254" w:lineRule="auto"/>
        <w:ind w:right="7" w:hanging="480"/>
        <w:jc w:val="both"/>
      </w:pPr>
      <w:r>
        <w:rPr>
          <w:rFonts w:ascii="Book Antiqua" w:eastAsia="Book Antiqua" w:hAnsi="Book Antiqua" w:cs="Book Antiqua"/>
          <w:sz w:val="18"/>
        </w:rPr>
        <w:t>Design</w:t>
      </w:r>
    </w:p>
    <w:p w:rsidR="00926429" w:rsidRDefault="00573558">
      <w:pPr>
        <w:numPr>
          <w:ilvl w:val="0"/>
          <w:numId w:val="90"/>
        </w:numPr>
        <w:spacing w:after="123" w:line="254" w:lineRule="auto"/>
        <w:ind w:right="7" w:hanging="480"/>
        <w:jc w:val="both"/>
      </w:pPr>
      <w:r>
        <w:rPr>
          <w:rFonts w:ascii="Book Antiqua" w:eastAsia="Book Antiqua" w:hAnsi="Book Antiqua" w:cs="Book Antiqua"/>
          <w:sz w:val="18"/>
        </w:rPr>
        <w:t>Construction/Implementation/Execution/Coding</w:t>
      </w:r>
    </w:p>
    <w:p w:rsidR="00926429" w:rsidRDefault="00573558">
      <w:pPr>
        <w:numPr>
          <w:ilvl w:val="0"/>
          <w:numId w:val="90"/>
        </w:numPr>
        <w:spacing w:after="123" w:line="254" w:lineRule="auto"/>
        <w:ind w:right="7" w:hanging="480"/>
        <w:jc w:val="both"/>
      </w:pPr>
      <w:r>
        <w:rPr>
          <w:rFonts w:ascii="Book Antiqua" w:eastAsia="Book Antiqua" w:hAnsi="Book Antiqua" w:cs="Book Antiqua"/>
          <w:sz w:val="18"/>
        </w:rPr>
        <w:t>Testing/Pilot/Debugging/Verification)</w:t>
      </w:r>
    </w:p>
    <w:p w:rsidR="00926429" w:rsidRDefault="00573558">
      <w:pPr>
        <w:numPr>
          <w:ilvl w:val="0"/>
          <w:numId w:val="90"/>
        </w:numPr>
        <w:spacing w:after="123" w:line="254" w:lineRule="auto"/>
        <w:ind w:right="7" w:hanging="480"/>
        <w:jc w:val="both"/>
      </w:pPr>
      <w:r>
        <w:rPr>
          <w:rFonts w:ascii="Book Antiqua" w:eastAsia="Book Antiqua" w:hAnsi="Book Antiqua" w:cs="Book Antiqua"/>
          <w:sz w:val="18"/>
        </w:rPr>
        <w:t>Deployment</w:t>
      </w:r>
    </w:p>
    <w:p w:rsidR="00926429" w:rsidRDefault="00573558">
      <w:pPr>
        <w:numPr>
          <w:ilvl w:val="0"/>
          <w:numId w:val="90"/>
        </w:numPr>
        <w:spacing w:after="123" w:line="254" w:lineRule="auto"/>
        <w:ind w:right="7" w:hanging="480"/>
        <w:jc w:val="both"/>
      </w:pPr>
      <w:r>
        <w:rPr>
          <w:rFonts w:ascii="Book Antiqua" w:eastAsia="Book Antiqua" w:hAnsi="Book Antiqua" w:cs="Book Antiqua"/>
          <w:sz w:val="18"/>
        </w:rPr>
        <w:t>Review &amp; Maintenance</w:t>
      </w:r>
    </w:p>
    <w:p w:rsidR="00926429" w:rsidRDefault="00573558">
      <w:pPr>
        <w:spacing w:after="123" w:line="254" w:lineRule="auto"/>
        <w:ind w:left="4" w:right="7" w:firstLine="9"/>
        <w:jc w:val="both"/>
      </w:pPr>
      <w:r>
        <w:rPr>
          <w:rFonts w:ascii="Book Antiqua" w:eastAsia="Book Antiqua" w:hAnsi="Book Antiqua" w:cs="Book Antiqua"/>
          <w:sz w:val="18"/>
        </w:rPr>
        <w:t>Approach Overviews</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 xml:space="preserve">Waterfall: Waterfall has extremely strict separate stages, with no overlap, and high levels of planning and process control. This is suitable for projects with a well understood scope that can be built using proven technology, before it goes out of date. For example, this is the </w:t>
      </w:r>
      <w:proofErr w:type="spellStart"/>
      <w:r>
        <w:rPr>
          <w:rFonts w:ascii="Book Antiqua" w:eastAsia="Book Antiqua" w:hAnsi="Book Antiqua" w:cs="Book Antiqua"/>
          <w:sz w:val="18"/>
        </w:rPr>
        <w:t>favored</w:t>
      </w:r>
      <w:proofErr w:type="spellEnd"/>
      <w:r>
        <w:rPr>
          <w:rFonts w:ascii="Book Antiqua" w:eastAsia="Book Antiqua" w:hAnsi="Book Antiqua" w:cs="Book Antiqua"/>
          <w:sz w:val="18"/>
        </w:rPr>
        <w:t xml:space="preserve"> approach in the construction industry.</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Iterative: In iterative the team produces succeeding releases that eventually evolve into a complete product. This is a good approach when there are many unknowns, or when speed is of the essence. This might be a good approach to implementing a leading edge product or developing for a user who is not sure what they want.</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Agile: Agile is the same as Iterative but with particularly small/fast releases in a high performance environment with low levels of process control. Good for motivated experienced teams with strict deadlines and good understanding of the organisation’s strategy.</w:t>
      </w:r>
    </w:p>
    <w:p w:rsidR="00926429" w:rsidRDefault="00573558">
      <w:pPr>
        <w:spacing w:after="123" w:line="254" w:lineRule="auto"/>
        <w:ind w:left="4" w:right="7" w:firstLine="9"/>
        <w:jc w:val="both"/>
      </w:pPr>
      <w:r>
        <w:rPr>
          <w:rFonts w:ascii="Book Antiqua" w:eastAsia="Book Antiqua" w:hAnsi="Book Antiqua" w:cs="Book Antiqua"/>
          <w:sz w:val="18"/>
        </w:rPr>
        <w:t>The project approach should also list exact tools or techniques that are not part of the project management framework or not included in the approved information management technology list.</w:t>
      </w:r>
    </w:p>
    <w:p w:rsidR="00926429" w:rsidRDefault="00573558">
      <w:pPr>
        <w:spacing w:after="4" w:line="254" w:lineRule="auto"/>
        <w:ind w:left="4" w:right="7" w:firstLine="9"/>
        <w:jc w:val="both"/>
      </w:pPr>
      <w:r>
        <w:rPr>
          <w:rFonts w:ascii="Book Antiqua" w:eastAsia="Book Antiqua" w:hAnsi="Book Antiqua" w:cs="Book Antiqua"/>
          <w:sz w:val="18"/>
        </w:rPr>
        <w:t>The approach should be based on the decided information management project methodology.</w:t>
      </w:r>
    </w:p>
    <w:tbl>
      <w:tblPr>
        <w:tblStyle w:val="TableGrid"/>
        <w:tblW w:w="7622" w:type="dxa"/>
        <w:tblInd w:w="10" w:type="dxa"/>
        <w:tblCellMar>
          <w:left w:w="230" w:type="dxa"/>
          <w:bottom w:w="109" w:type="dxa"/>
          <w:right w:w="115" w:type="dxa"/>
        </w:tblCellMar>
        <w:tblLook w:val="04A0"/>
      </w:tblPr>
      <w:tblGrid>
        <w:gridCol w:w="7622"/>
      </w:tblGrid>
      <w:tr w:rsidR="00926429">
        <w:trPr>
          <w:trHeight w:val="1150"/>
        </w:trPr>
        <w:tc>
          <w:tcPr>
            <w:tcW w:w="7622" w:type="dxa"/>
            <w:tcBorders>
              <w:top w:val="single" w:sz="9" w:space="0" w:color="000000"/>
              <w:left w:val="single" w:sz="8" w:space="0" w:color="000000"/>
              <w:bottom w:val="single" w:sz="9"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82090" o:spid="_x0000_s5236" style="width:21.4pt;height:23.2pt;mso-position-horizontal-relative:char;mso-position-vertical-relative:line" coordsize="2716,2946">
                  <v:shape id="Shape 10777" o:spid="_x0000_s5258" style="position:absolute;top:460;width:2475;height:2485" coordsize="247533,248579" path="m,248579r247533,l247533,,,,,248579xe" filled="f" fillcolor="black" strokecolor="#1f1a17" strokeweight=".33542mm">
                    <v:fill opacity="0"/>
                    <v:stroke miterlimit="10" joinstyle="miter" endcap="round"/>
                  </v:shape>
                  <v:shape id="Shape 10778" o:spid="_x0000_s5257" style="position:absolute;left:30;top:828;width:2505;height:0" coordsize="250552,0" path="m,l250552,e" filled="f" fillcolor="black" strokecolor="#1f1a17" strokeweight=".33542mm">
                    <v:fill opacity="0"/>
                    <v:stroke miterlimit="10" joinstyle="miter" endcap="round"/>
                  </v:shape>
                  <v:shape id="Shape 10779" o:spid="_x0000_s5256" style="position:absolute;left:965;top:429;width:30;height:2485" coordsize="3019,248579" path="m3019,l,248579e" filled="f" fillcolor="black" strokecolor="#1f1a17" strokeweight=".33542mm">
                    <v:fill opacity="0"/>
                    <v:stroke miterlimit="10" joinstyle="miter" endcap="round"/>
                  </v:shape>
                  <v:shape id="Shape 345034" o:spid="_x0000_s5255" style="position:absolute;left:422;top:1258;width:91;height:91" coordsize="9144,9144" path="m,l9144,r,9144l,9144,,e" fillcolor="#1f1a17" stroked="f" strokeweight="0">
                    <v:stroke opacity="0" miterlimit="10" joinstyle="miter" endcap="round"/>
                  </v:shape>
                  <v:shape id="Shape 10781" o:spid="_x0000_s5254" style="position:absolute;left:422;top:1258;width:30;height:30" coordsize="3019,3069" path="m3019,r,l3019,r,3069l3019,3069,,3069,,,,,3019,xe" filled="f" fillcolor="black" strokecolor="#1f1a17" strokeweight=".33542mm">
                    <v:fill opacity="0"/>
                    <v:stroke miterlimit="10" joinstyle="miter" endcap="round"/>
                  </v:shape>
                  <v:shape id="Shape 10782" o:spid="_x0000_s5253" style="position:absolute;left:422;top:1565;width:30;height:61" coordsize="3019,6138" path="m,l3019,r,3070l3019,6138,,3070,,xe" fillcolor="#1f1a17" stroked="f" strokeweight="0">
                    <v:stroke opacity="0" miterlimit="10" joinstyle="miter" endcap="round"/>
                  </v:shape>
                  <v:shape id="Shape 10783" o:spid="_x0000_s5252" style="position:absolute;left:422;top:1565;width:30;height:61" coordsize="3019,6138" path="m3019,r,l3019,3070r,l3019,6138,,3070r,l,,3019,xe" filled="f" fillcolor="black" strokecolor="#1f1a17" strokeweight=".33542mm">
                    <v:fill opacity="0"/>
                    <v:stroke miterlimit="10" joinstyle="miter" endcap="round"/>
                  </v:shape>
                  <v:shape id="Shape 345035" o:spid="_x0000_s5251" style="position:absolute;left:422;top:1872;width:91;height:91" coordsize="9144,9144" path="m,l9144,r,9144l,9144,,e" fillcolor="#1f1a17" stroked="f" strokeweight="0">
                    <v:stroke opacity="0" miterlimit="10" joinstyle="miter" endcap="round"/>
                  </v:shape>
                  <v:shape id="Shape 10785" o:spid="_x0000_s5250" style="position:absolute;left:422;top:1872;width:30;height:30" coordsize="3019,3070" path="m3019,r,l3019,3070r,l3019,3070,,3070r,l,,3019,xe" filled="f" fillcolor="black" strokecolor="#1f1a17" strokeweight=".33542mm">
                    <v:fill opacity="0"/>
                    <v:stroke miterlimit="10" joinstyle="miter" endcap="round"/>
                  </v:shape>
                  <v:shape id="Shape 10786" o:spid="_x0000_s5249" style="position:absolute;left:422;top:2178;width:30;height:61" coordsize="3019,6138" path="m,l3019,r,3069l3019,6138,,3069,,xe" fillcolor="#1f1a17" stroked="f" strokeweight="0">
                    <v:stroke opacity="0" miterlimit="10" joinstyle="miter" endcap="round"/>
                  </v:shape>
                  <v:shape id="Shape 10787" o:spid="_x0000_s5248" style="position:absolute;left:422;top:2178;width:30;height:61" coordsize="3019,6138" path="m3019,r,l3019,3069r,l3019,6138,,3069r,l,,3019,xe" filled="f" fillcolor="black" strokecolor="#1f1a17" strokeweight=".33542mm">
                    <v:fill opacity="0"/>
                    <v:stroke miterlimit="10" joinstyle="miter" endcap="round"/>
                  </v:shape>
                  <v:shape id="Shape 10788" o:spid="_x0000_s5247" style="position:absolute;left:422;top:2485;width:30;height:61" coordsize="3019,6138" path="m3019,r,3069l3019,6138,,6138,,3069,3019,xe" fillcolor="#1f1a17" stroked="f" strokeweight="0">
                    <v:stroke opacity="0" miterlimit="10" joinstyle="miter" endcap="round"/>
                  </v:shape>
                  <v:shape id="Shape 10789" o:spid="_x0000_s5246" style="position:absolute;left:422;top:2485;width:30;height:61" coordsize="3019,6138" path="m3019,r,3069l3019,3069r,3069l3019,6138,,6138,,3069r,l3019,xe" filled="f" fillcolor="black" strokecolor="#1f1a17" strokeweight=".33542mm">
                    <v:fill opacity="0"/>
                    <v:stroke miterlimit="10" joinstyle="miter" endcap="round"/>
                  </v:shape>
                  <v:shape id="Shape 10790" o:spid="_x0000_s5245" style="position:absolute;left:1388;top:2516;width:724;height:0" coordsize="72449,0" path="m,l72449,e" filled="f" fillcolor="black" strokecolor="#1f1a17" strokeweight=".33542mm">
                    <v:fill opacity="0"/>
                    <v:stroke miterlimit="10" joinstyle="miter" endcap="round"/>
                  </v:shape>
                  <v:shape id="Shape 10791" o:spid="_x0000_s5244" style="position:absolute;left:1388;top:2209;width:724;height:0" coordsize="72449,0" path="m,l72449,e" filled="f" fillcolor="black" strokecolor="#1f1a17" strokeweight=".33542mm">
                    <v:fill opacity="0"/>
                    <v:stroke miterlimit="10" joinstyle="miter" endcap="round"/>
                  </v:shape>
                  <v:shape id="Shape 10792" o:spid="_x0000_s5243" style="position:absolute;left:1388;top:1902;width:724;height:0" coordsize="72449,0" path="m,l72449,e" filled="f" fillcolor="black" strokecolor="#1f1a17" strokeweight=".33542mm">
                    <v:fill opacity="0"/>
                    <v:stroke miterlimit="10" joinstyle="miter" endcap="round"/>
                  </v:shape>
                  <v:shape id="Shape 10793" o:spid="_x0000_s5242" style="position:absolute;left:1388;top:1595;width:724;height:0" coordsize="72449,0" path="m,l72449,e" filled="f" fillcolor="black" strokecolor="#1f1a17" strokeweight=".33542mm">
                    <v:fill opacity="0"/>
                    <v:stroke miterlimit="10" joinstyle="miter" endcap="round"/>
                  </v:shape>
                  <v:shape id="Shape 10794" o:spid="_x0000_s5241" style="position:absolute;left:1388;top:1258;width:724;height:0" coordsize="72449,0" path="m,l72449,e" filled="f" fillcolor="black" strokecolor="#1f1a17" strokeweight=".33542mm">
                    <v:fill opacity="0"/>
                    <v:stroke miterlimit="10" joinstyle="miter" endcap="round"/>
                  </v:shape>
                  <v:shape id="Shape 345036" o:spid="_x0000_s5240" style="position:absolute;left:2384;width:332;height:1043" coordsize="33206,104342" path="m,l33206,r,104342l,104342,,e" stroked="f" strokeweight="0">
                    <v:stroke opacity="0" miterlimit="10" joinstyle="miter" endcap="round"/>
                  </v:shape>
                  <v:shape id="Shape 10796" o:spid="_x0000_s5239" style="position:absolute;left:2384;width:332;height:1043" coordsize="33206,104342" path="m,104342r33206,l33206,,,,,104342xe" filled="f" fillcolor="black" strokecolor="#1f1a17" strokeweight=".33542mm">
                    <v:fill opacity="0"/>
                    <v:stroke miterlimit="10" joinstyle="miter" endcap="round"/>
                  </v:shape>
                  <v:shape id="Shape 10797" o:spid="_x0000_s5238"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10798" o:spid="_x0000_s5237"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Managed exceptions to the approved methodology should be documented in the project management approach.</w:t>
            </w:r>
          </w:p>
        </w:tc>
      </w:tr>
    </w:tbl>
    <w:p w:rsidR="00926429" w:rsidRDefault="00573558">
      <w:pPr>
        <w:spacing w:after="241" w:line="254" w:lineRule="auto"/>
        <w:ind w:left="4" w:right="7" w:firstLine="9"/>
        <w:jc w:val="both"/>
      </w:pPr>
      <w:r>
        <w:rPr>
          <w:rFonts w:ascii="Book Antiqua" w:eastAsia="Book Antiqua" w:hAnsi="Book Antiqua" w:cs="Book Antiqua"/>
          <w:sz w:val="18"/>
        </w:rPr>
        <w:t>The project management approach should comprise the following key tasks or phases:</w:t>
      </w:r>
    </w:p>
    <w:p w:rsidR="00926429" w:rsidRDefault="00573558">
      <w:pPr>
        <w:spacing w:after="210"/>
        <w:ind w:left="-5" w:hanging="10"/>
      </w:pPr>
      <w:r>
        <w:rPr>
          <w:rFonts w:ascii="Book Antiqua" w:eastAsia="Book Antiqua" w:hAnsi="Book Antiqua" w:cs="Book Antiqua"/>
          <w:sz w:val="20"/>
        </w:rPr>
        <w:t>Business Case Analysis</w:t>
      </w:r>
    </w:p>
    <w:p w:rsidR="00926429" w:rsidRDefault="00573558">
      <w:pPr>
        <w:spacing w:after="123" w:line="254" w:lineRule="auto"/>
        <w:ind w:left="4" w:right="7" w:firstLine="9"/>
        <w:jc w:val="both"/>
      </w:pPr>
      <w:r>
        <w:rPr>
          <w:rFonts w:ascii="Book Antiqua" w:eastAsia="Book Antiqua" w:hAnsi="Book Antiqua" w:cs="Book Antiqua"/>
          <w:sz w:val="18"/>
        </w:rPr>
        <w:t>The objective of the business case analysis phase is to determine the business case for investing in a data warehouse or business intelligence solution.  It identifies the projected return on investment.</w:t>
      </w:r>
    </w:p>
    <w:p w:rsidR="00926429" w:rsidRDefault="00573558">
      <w:pPr>
        <w:spacing w:after="210"/>
        <w:ind w:left="-5" w:hanging="10"/>
      </w:pPr>
      <w:r>
        <w:rPr>
          <w:rFonts w:ascii="Book Antiqua" w:eastAsia="Book Antiqua" w:hAnsi="Book Antiqua" w:cs="Book Antiqua"/>
          <w:sz w:val="20"/>
        </w:rPr>
        <w:t>Planning and Analysis</w:t>
      </w:r>
    </w:p>
    <w:p w:rsidR="00926429" w:rsidRDefault="00573558">
      <w:pPr>
        <w:spacing w:after="123" w:line="254" w:lineRule="auto"/>
        <w:ind w:left="4" w:right="7" w:firstLine="9"/>
        <w:jc w:val="both"/>
      </w:pPr>
      <w:r>
        <w:rPr>
          <w:rFonts w:ascii="Book Antiqua" w:eastAsia="Book Antiqua" w:hAnsi="Book Antiqua" w:cs="Book Antiqua"/>
          <w:sz w:val="18"/>
        </w:rPr>
        <w:t>The objectives of the planning and analysis phase are to:</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Recognize and secure approval for information management requirements; and</w:t>
      </w:r>
    </w:p>
    <w:p w:rsidR="00926429" w:rsidRDefault="00573558">
      <w:pPr>
        <w:numPr>
          <w:ilvl w:val="0"/>
          <w:numId w:val="91"/>
        </w:numPr>
        <w:spacing w:after="0" w:line="462" w:lineRule="auto"/>
        <w:ind w:right="7" w:hanging="480"/>
        <w:jc w:val="both"/>
      </w:pPr>
      <w:r>
        <w:rPr>
          <w:rFonts w:ascii="Book Antiqua" w:eastAsia="Book Antiqua" w:hAnsi="Book Antiqua" w:cs="Book Antiqua"/>
          <w:sz w:val="18"/>
        </w:rPr>
        <w:t xml:space="preserve">Complete project planning in enough detail to commence technical architecture and design. </w:t>
      </w:r>
      <w:r>
        <w:rPr>
          <w:rFonts w:ascii="Book Antiqua" w:eastAsia="Book Antiqua" w:hAnsi="Book Antiqua" w:cs="Book Antiqua"/>
          <w:sz w:val="20"/>
        </w:rPr>
        <w:t>Architecture and Design</w:t>
      </w:r>
    </w:p>
    <w:p w:rsidR="00926429" w:rsidRDefault="00573558">
      <w:pPr>
        <w:spacing w:after="123" w:line="254" w:lineRule="auto"/>
        <w:ind w:left="4" w:right="7" w:firstLine="9"/>
        <w:jc w:val="both"/>
      </w:pPr>
      <w:r>
        <w:rPr>
          <w:rFonts w:ascii="Book Antiqua" w:eastAsia="Book Antiqua" w:hAnsi="Book Antiqua" w:cs="Book Antiqua"/>
          <w:sz w:val="18"/>
        </w:rPr>
        <w:t>The objective of the architecture and design phase is to describe the technical architecture for the entire solution including:</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lastRenderedPageBreak/>
        <w:t>Database architecture and infrastructure;</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Database sizing and performance expectations;</w:t>
      </w:r>
    </w:p>
    <w:p w:rsidR="00926429" w:rsidRDefault="00573558">
      <w:pPr>
        <w:numPr>
          <w:ilvl w:val="0"/>
          <w:numId w:val="91"/>
        </w:numPr>
        <w:spacing w:after="119" w:line="385" w:lineRule="auto"/>
        <w:ind w:right="7" w:hanging="480"/>
        <w:jc w:val="both"/>
      </w:pPr>
      <w:r>
        <w:rPr>
          <w:rFonts w:ascii="Book Antiqua" w:eastAsia="Book Antiqua" w:hAnsi="Book Antiqua" w:cs="Book Antiqua"/>
          <w:sz w:val="18"/>
        </w:rPr>
        <w:t xml:space="preserve">Identification of the extract, transform and load process; </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 xml:space="preserve">Recommendations for the sizing and configuration of hardware; and </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Access control, backup and recovery guidelines.</w:t>
      </w:r>
    </w:p>
    <w:p w:rsidR="00926429" w:rsidRDefault="00573558">
      <w:pPr>
        <w:spacing w:after="210"/>
        <w:ind w:left="-5" w:hanging="10"/>
      </w:pPr>
      <w:r>
        <w:rPr>
          <w:rFonts w:ascii="Book Antiqua" w:eastAsia="Book Antiqua" w:hAnsi="Book Antiqua" w:cs="Book Antiqua"/>
          <w:sz w:val="20"/>
        </w:rPr>
        <w:t>Build and Test</w:t>
      </w:r>
    </w:p>
    <w:p w:rsidR="00926429" w:rsidRDefault="00573558">
      <w:pPr>
        <w:spacing w:after="123" w:line="254" w:lineRule="auto"/>
        <w:ind w:left="4" w:right="7" w:firstLine="9"/>
        <w:jc w:val="both"/>
      </w:pPr>
      <w:r>
        <w:rPr>
          <w:rFonts w:ascii="Book Antiqua" w:eastAsia="Book Antiqua" w:hAnsi="Book Antiqua" w:cs="Book Antiqua"/>
          <w:sz w:val="18"/>
        </w:rPr>
        <w:t>The objectives of the build and test stage is to deliver:</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Code required to extract data from the source systems and load it into a temporary staging area;</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An automated process that will extract data from source systems;</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Programs that will load the data warehouse with the source data from the staging area including all data base scripts for views, indexes, synonyms and aggregations;</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Processes to clean the data in the staging area and ensure that it is fully consistent with business rules;</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Programs and scripts that ensure backup/recovery, access control and archiving;</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System processes to handle the data warehouse manager;</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A query manager to support business intelligence requirements;</w:t>
      </w:r>
    </w:p>
    <w:p w:rsidR="00926429" w:rsidRDefault="00573558">
      <w:pPr>
        <w:numPr>
          <w:ilvl w:val="0"/>
          <w:numId w:val="91"/>
        </w:numPr>
        <w:spacing w:after="123" w:line="254" w:lineRule="auto"/>
        <w:ind w:right="7" w:hanging="480"/>
        <w:jc w:val="both"/>
      </w:pPr>
      <w:r>
        <w:rPr>
          <w:rFonts w:ascii="Book Antiqua" w:eastAsia="Book Antiqua" w:hAnsi="Book Antiqua" w:cs="Book Antiqua"/>
          <w:sz w:val="18"/>
        </w:rPr>
        <w:t>Pre-developed queries and reports and user access tools to access information;</w:t>
      </w:r>
    </w:p>
    <w:p w:rsidR="00926429" w:rsidRDefault="00573558">
      <w:pPr>
        <w:numPr>
          <w:ilvl w:val="0"/>
          <w:numId w:val="91"/>
        </w:numPr>
        <w:spacing w:after="123" w:line="385" w:lineRule="auto"/>
        <w:ind w:right="7" w:hanging="480"/>
        <w:jc w:val="both"/>
      </w:pPr>
      <w:r>
        <w:rPr>
          <w:rFonts w:ascii="Book Antiqua" w:eastAsia="Book Antiqua" w:hAnsi="Book Antiqua" w:cs="Book Antiqua"/>
          <w:sz w:val="18"/>
        </w:rPr>
        <w:t xml:space="preserve">A set of repeatable system integration, volume and aggregation tests; and </w:t>
      </w:r>
      <w:r>
        <w:rPr>
          <w:rFonts w:ascii="Wingdings" w:eastAsia="Wingdings" w:hAnsi="Wingdings" w:cs="Wingdings"/>
          <w:sz w:val="14"/>
        </w:rPr>
        <w:t></w:t>
      </w:r>
      <w:r>
        <w:rPr>
          <w:rFonts w:ascii="Wingdings" w:eastAsia="Wingdings" w:hAnsi="Wingdings" w:cs="Wingdings"/>
          <w:sz w:val="14"/>
        </w:rPr>
        <w:tab/>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set of repeatable manual reconciliation tasks.</w:t>
      </w:r>
    </w:p>
    <w:p w:rsidR="00926429" w:rsidRDefault="00573558">
      <w:pPr>
        <w:spacing w:after="210"/>
        <w:ind w:left="-5" w:hanging="10"/>
      </w:pPr>
      <w:r>
        <w:rPr>
          <w:rFonts w:ascii="Book Antiqua" w:eastAsia="Book Antiqua" w:hAnsi="Book Antiqua" w:cs="Book Antiqua"/>
          <w:sz w:val="20"/>
        </w:rPr>
        <w:t>User Acceptance Test (UAT)</w:t>
      </w:r>
    </w:p>
    <w:p w:rsidR="00926429" w:rsidRDefault="00573558">
      <w:pPr>
        <w:spacing w:after="241" w:line="254" w:lineRule="auto"/>
        <w:ind w:left="4" w:right="7" w:firstLine="9"/>
        <w:jc w:val="both"/>
      </w:pPr>
      <w:r>
        <w:rPr>
          <w:rFonts w:ascii="Book Antiqua" w:eastAsia="Book Antiqua" w:hAnsi="Book Antiqua" w:cs="Book Antiqua"/>
          <w:sz w:val="18"/>
        </w:rPr>
        <w:t>The objective of the UAT stage is to ensure that the information management solution meets agreed requirements.</w:t>
      </w:r>
    </w:p>
    <w:p w:rsidR="00926429" w:rsidRDefault="00573558">
      <w:pPr>
        <w:spacing w:after="210"/>
        <w:ind w:left="-5" w:hanging="10"/>
      </w:pPr>
      <w:r>
        <w:rPr>
          <w:rFonts w:ascii="Book Antiqua" w:eastAsia="Book Antiqua" w:hAnsi="Book Antiqua" w:cs="Book Antiqua"/>
          <w:sz w:val="20"/>
        </w:rPr>
        <w:t>Release to Production</w:t>
      </w:r>
    </w:p>
    <w:p w:rsidR="00926429" w:rsidRDefault="00573558">
      <w:pPr>
        <w:spacing w:after="123" w:line="254" w:lineRule="auto"/>
        <w:ind w:left="4" w:right="7" w:firstLine="9"/>
        <w:jc w:val="both"/>
      </w:pPr>
      <w:r>
        <w:rPr>
          <w:rFonts w:ascii="Book Antiqua" w:eastAsia="Book Antiqua" w:hAnsi="Book Antiqua" w:cs="Book Antiqua"/>
          <w:sz w:val="18"/>
        </w:rPr>
        <w:t xml:space="preserve">The objective of this stage is to </w:t>
      </w:r>
      <w:proofErr w:type="gramStart"/>
      <w:r>
        <w:rPr>
          <w:rFonts w:ascii="Book Antiqua" w:eastAsia="Book Antiqua" w:hAnsi="Book Antiqua" w:cs="Book Antiqua"/>
          <w:sz w:val="18"/>
        </w:rPr>
        <w:t>migrate</w:t>
      </w:r>
      <w:proofErr w:type="gramEnd"/>
      <w:r>
        <w:rPr>
          <w:rFonts w:ascii="Book Antiqua" w:eastAsia="Book Antiqua" w:hAnsi="Book Antiqua" w:cs="Book Antiqua"/>
          <w:sz w:val="18"/>
        </w:rPr>
        <w:t xml:space="preserve"> the information management solution into a production environment. The initial data should be pre-loaded and the Data Warehouse should be tuned for performance, if necessary.</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3" w:line="254" w:lineRule="auto"/>
        <w:ind w:left="4" w:right="7" w:firstLine="9"/>
        <w:jc w:val="both"/>
      </w:pPr>
      <w:r>
        <w:rPr>
          <w:rFonts w:ascii="Book Antiqua" w:eastAsia="Book Antiqua" w:hAnsi="Book Antiqua" w:cs="Book Antiqua"/>
          <w:sz w:val="18"/>
        </w:rPr>
        <w:t>Fill in the blanks:</w:t>
      </w:r>
    </w:p>
    <w:p w:rsidR="00926429" w:rsidRDefault="00573558">
      <w:pPr>
        <w:numPr>
          <w:ilvl w:val="0"/>
          <w:numId w:val="92"/>
        </w:numPr>
        <w:spacing w:after="123" w:line="254" w:lineRule="auto"/>
        <w:ind w:right="7" w:hanging="480"/>
        <w:jc w:val="both"/>
      </w:pPr>
      <w:r>
        <w:rPr>
          <w:rFonts w:ascii="Book Antiqua" w:eastAsia="Book Antiqua" w:hAnsi="Book Antiqua" w:cs="Book Antiqua"/>
          <w:sz w:val="18"/>
        </w:rPr>
        <w:t xml:space="preserve">A best approach should be chosen according to ………………….. </w:t>
      </w:r>
      <w:proofErr w:type="gramStart"/>
      <w:r>
        <w:rPr>
          <w:rFonts w:ascii="Book Antiqua" w:eastAsia="Book Antiqua" w:hAnsi="Book Antiqua" w:cs="Book Antiqua"/>
          <w:sz w:val="18"/>
        </w:rPr>
        <w:t>and</w:t>
      </w:r>
      <w:proofErr w:type="gramEnd"/>
      <w:r>
        <w:rPr>
          <w:rFonts w:ascii="Book Antiqua" w:eastAsia="Book Antiqua" w:hAnsi="Book Antiqua" w:cs="Book Antiqua"/>
          <w:sz w:val="18"/>
        </w:rPr>
        <w:t xml:space="preserve"> the type of project being undertaken.</w:t>
      </w:r>
    </w:p>
    <w:p w:rsidR="00926429" w:rsidRDefault="00573558">
      <w:pPr>
        <w:numPr>
          <w:ilvl w:val="0"/>
          <w:numId w:val="92"/>
        </w:numPr>
        <w:spacing w:after="123" w:line="254" w:lineRule="auto"/>
        <w:ind w:right="7" w:hanging="480"/>
        <w:jc w:val="both"/>
      </w:pPr>
      <w:r>
        <w:rPr>
          <w:rFonts w:ascii="Book Antiqua" w:eastAsia="Book Antiqua" w:hAnsi="Book Antiqua" w:cs="Book Antiqua"/>
          <w:sz w:val="18"/>
        </w:rPr>
        <w:t>The project approach should also list exact tools or techniques that are not part of the project management ………………………</w:t>
      </w:r>
    </w:p>
    <w:p w:rsidR="00926429" w:rsidRDefault="00573558">
      <w:pPr>
        <w:numPr>
          <w:ilvl w:val="0"/>
          <w:numId w:val="92"/>
        </w:numPr>
        <w:spacing w:after="123" w:line="254" w:lineRule="auto"/>
        <w:ind w:right="7" w:hanging="480"/>
        <w:jc w:val="both"/>
      </w:pPr>
      <w:r>
        <w:rPr>
          <w:rFonts w:ascii="Book Antiqua" w:eastAsia="Book Antiqua" w:hAnsi="Book Antiqua" w:cs="Book Antiqua"/>
          <w:sz w:val="18"/>
        </w:rPr>
        <w:t xml:space="preserve">Complete project planning in enough detail to commence ………………….. </w:t>
      </w:r>
      <w:proofErr w:type="gramStart"/>
      <w:r>
        <w:rPr>
          <w:rFonts w:ascii="Book Antiqua" w:eastAsia="Book Antiqua" w:hAnsi="Book Antiqua" w:cs="Book Antiqua"/>
          <w:sz w:val="18"/>
        </w:rPr>
        <w:t>architecture</w:t>
      </w:r>
      <w:proofErr w:type="gramEnd"/>
      <w:r>
        <w:rPr>
          <w:rFonts w:ascii="Book Antiqua" w:eastAsia="Book Antiqua" w:hAnsi="Book Antiqua" w:cs="Book Antiqua"/>
          <w:sz w:val="18"/>
        </w:rPr>
        <w:t xml:space="preserve"> and design.</w:t>
      </w:r>
    </w:p>
    <w:p w:rsidR="00926429" w:rsidRDefault="00573558">
      <w:pPr>
        <w:numPr>
          <w:ilvl w:val="0"/>
          <w:numId w:val="92"/>
        </w:numPr>
        <w:spacing w:after="123" w:line="254" w:lineRule="auto"/>
        <w:ind w:right="7" w:hanging="480"/>
        <w:jc w:val="both"/>
      </w:pPr>
      <w:r>
        <w:rPr>
          <w:rFonts w:ascii="Book Antiqua" w:eastAsia="Book Antiqua" w:hAnsi="Book Antiqua" w:cs="Book Antiqua"/>
          <w:sz w:val="18"/>
        </w:rPr>
        <w:t>The initial …………………. should be pre-loaded and the Data Warehouse should be tuned for performance, if necessary.</w:t>
      </w:r>
    </w:p>
    <w:p w:rsidR="00926429" w:rsidRDefault="00573558">
      <w:pPr>
        <w:numPr>
          <w:ilvl w:val="0"/>
          <w:numId w:val="92"/>
        </w:numPr>
        <w:spacing w:after="4" w:line="254" w:lineRule="auto"/>
        <w:ind w:right="7" w:hanging="480"/>
        <w:jc w:val="both"/>
      </w:pPr>
      <w:r>
        <w:rPr>
          <w:rFonts w:ascii="Book Antiqua" w:eastAsia="Book Antiqua" w:hAnsi="Book Antiqua" w:cs="Book Antiqua"/>
          <w:sz w:val="18"/>
        </w:rPr>
        <w:t>The objective of the architecture and design phase is to describe the technical</w:t>
      </w:r>
    </w:p>
    <w:p w:rsidR="00926429" w:rsidRDefault="00573558">
      <w:pPr>
        <w:spacing w:after="272" w:line="254" w:lineRule="auto"/>
        <w:ind w:left="480" w:right="7" w:firstLine="9"/>
        <w:jc w:val="both"/>
      </w:pPr>
      <w:r>
        <w:rPr>
          <w:rFonts w:ascii="Book Antiqua" w:eastAsia="Book Antiqua" w:hAnsi="Book Antiqua" w:cs="Book Antiqua"/>
          <w:sz w:val="18"/>
        </w:rPr>
        <w:t>………………….</w:t>
      </w:r>
    </w:p>
    <w:p w:rsidR="00DA28F4" w:rsidRDefault="00DA28F4">
      <w:pPr>
        <w:spacing w:after="170"/>
        <w:ind w:left="-5" w:hanging="10"/>
        <w:rPr>
          <w:rFonts w:ascii="Book Antiqua" w:eastAsia="Book Antiqua" w:hAnsi="Book Antiqua" w:cs="Book Antiqua"/>
          <w:sz w:val="24"/>
          <w:u w:val="single" w:color="000000"/>
        </w:rPr>
      </w:pPr>
    </w:p>
    <w:p w:rsidR="00926429" w:rsidRDefault="00573558">
      <w:pPr>
        <w:spacing w:after="170"/>
        <w:ind w:left="-5" w:hanging="10"/>
      </w:pPr>
      <w:r>
        <w:rPr>
          <w:rFonts w:ascii="Book Antiqua" w:eastAsia="Book Antiqua" w:hAnsi="Book Antiqua" w:cs="Book Antiqua"/>
          <w:sz w:val="24"/>
          <w:u w:val="single" w:color="000000"/>
        </w:rPr>
        <w:lastRenderedPageBreak/>
        <w:t>5.2 Technical Plans</w:t>
      </w:r>
    </w:p>
    <w:p w:rsidR="00926429" w:rsidRDefault="00573558">
      <w:pPr>
        <w:spacing w:after="123" w:line="254" w:lineRule="auto"/>
        <w:ind w:left="4" w:right="7" w:firstLine="9"/>
        <w:jc w:val="both"/>
      </w:pPr>
      <w:r>
        <w:rPr>
          <w:rFonts w:ascii="Book Antiqua" w:eastAsia="Book Antiqua" w:hAnsi="Book Antiqua" w:cs="Book Antiqua"/>
          <w:sz w:val="18"/>
        </w:rPr>
        <w:t>The project technical plan can have two meanings, depending on the management:</w:t>
      </w:r>
    </w:p>
    <w:p w:rsidR="00926429" w:rsidRDefault="00573558">
      <w:pPr>
        <w:numPr>
          <w:ilvl w:val="0"/>
          <w:numId w:val="93"/>
        </w:numPr>
        <w:spacing w:after="123" w:line="254" w:lineRule="auto"/>
        <w:ind w:right="7" w:hanging="480"/>
        <w:jc w:val="both"/>
      </w:pPr>
      <w:r>
        <w:rPr>
          <w:rFonts w:ascii="Book Antiqua" w:eastAsia="Book Antiqua" w:hAnsi="Book Antiqua" w:cs="Book Antiqua"/>
          <w:sz w:val="18"/>
        </w:rPr>
        <w:t xml:space="preserve">Non-schematic representation of the WBS: Yes, the project technical plan is more or less the </w:t>
      </w:r>
      <w:proofErr w:type="gramStart"/>
      <w:r>
        <w:rPr>
          <w:rFonts w:ascii="Book Antiqua" w:eastAsia="Book Antiqua" w:hAnsi="Book Antiqua" w:cs="Book Antiqua"/>
          <w:sz w:val="18"/>
        </w:rPr>
        <w:t>WBS,</w:t>
      </w:r>
      <w:proofErr w:type="gramEnd"/>
      <w:r>
        <w:rPr>
          <w:rFonts w:ascii="Book Antiqua" w:eastAsia="Book Antiqua" w:hAnsi="Book Antiqua" w:cs="Book Antiqua"/>
          <w:sz w:val="18"/>
        </w:rPr>
        <w:t xml:space="preserve"> it is a non-graphical non-schematic representation of the WBS. All the information that is incorporated in the WBS can still </w:t>
      </w:r>
      <w:proofErr w:type="gramStart"/>
      <w:r>
        <w:rPr>
          <w:rFonts w:ascii="Book Antiqua" w:eastAsia="Book Antiqua" w:hAnsi="Book Antiqua" w:cs="Book Antiqua"/>
          <w:sz w:val="18"/>
        </w:rPr>
        <w:t>be</w:t>
      </w:r>
      <w:proofErr w:type="gramEnd"/>
      <w:r>
        <w:rPr>
          <w:rFonts w:ascii="Book Antiqua" w:eastAsia="Book Antiqua" w:hAnsi="Book Antiqua" w:cs="Book Antiqua"/>
          <w:sz w:val="18"/>
        </w:rPr>
        <w:t xml:space="preserve"> known by reading the project technical plan, including the dependencies. The project technical plan and also have sub-technical plans, which are further breakdowns to activities in the main project technical plan (sub-project technical plans exist only in very large projects).</w:t>
      </w:r>
    </w:p>
    <w:p w:rsidR="00926429" w:rsidRDefault="00573558">
      <w:pPr>
        <w:numPr>
          <w:ilvl w:val="0"/>
          <w:numId w:val="93"/>
        </w:numPr>
        <w:spacing w:after="123" w:line="254" w:lineRule="auto"/>
        <w:ind w:right="7" w:hanging="480"/>
        <w:jc w:val="both"/>
      </w:pPr>
      <w:r>
        <w:rPr>
          <w:rFonts w:ascii="Book Antiqua" w:eastAsia="Book Antiqua" w:hAnsi="Book Antiqua" w:cs="Book Antiqua"/>
          <w:sz w:val="18"/>
        </w:rPr>
        <w:t>A part of the project plan listing the technical issues/challenges pertaining to the project and how to address them: For instance, the project technical plan of a web project will state that the web application will receive a lot of visitors, which will drain the server’s resources, so the best way to address this problem is by adding more web and database servers to the infrastructure to handle the potential load and to ensure that the written code is efficient.</w:t>
      </w:r>
    </w:p>
    <w:p w:rsidR="00926429" w:rsidRDefault="00573558">
      <w:pPr>
        <w:spacing w:after="123" w:line="254" w:lineRule="auto"/>
        <w:ind w:left="4" w:right="7" w:firstLine="9"/>
        <w:jc w:val="both"/>
      </w:pPr>
      <w:r>
        <w:rPr>
          <w:rFonts w:ascii="Book Antiqua" w:eastAsia="Book Antiqua" w:hAnsi="Book Antiqua" w:cs="Book Antiqua"/>
          <w:sz w:val="18"/>
        </w:rPr>
        <w:t>The project technical plan illustrates a detailed breakdown of the relationships between the major activities required by the project. Succeeding sub-project technical plans are based on it and any later amendments should be highlighted. Prepared at the same time as the project resource plan; these two plans together show a high level view of the projects products, activities and resources. Once approved by the project owner the project technical plan becomes the top level production schedule for the major products required throughout the project.</w:t>
      </w:r>
    </w:p>
    <w:p w:rsidR="00926429" w:rsidRDefault="00573558">
      <w:pPr>
        <w:spacing w:after="123" w:line="254" w:lineRule="auto"/>
        <w:ind w:left="4" w:right="7" w:firstLine="9"/>
        <w:jc w:val="both"/>
      </w:pPr>
      <w:r>
        <w:rPr>
          <w:rFonts w:ascii="Book Antiqua" w:eastAsia="Book Antiqua" w:hAnsi="Book Antiqua" w:cs="Book Antiqua"/>
          <w:sz w:val="18"/>
        </w:rPr>
        <w:t>The technical plan will differ greatly dependent on the particular industry or business sector. A technical plan should be created as part of the business plan, this allow more accurate budgeting for things such as capital equipment, land, energy costs, etc. The would contain items such as initial building plan, ground requirement, machinery or equipment, Energy usage, waste treatment, in fact anything that clarifies the technical part of the project together with a Gantt (timing) chart and possibly some sketches of the product, building and possibly a flow chart of the process.</w:t>
      </w:r>
    </w:p>
    <w:p w:rsidR="00926429" w:rsidRDefault="00573558">
      <w:pPr>
        <w:spacing w:after="4" w:line="254" w:lineRule="auto"/>
        <w:ind w:left="4" w:right="77" w:firstLine="9"/>
        <w:jc w:val="both"/>
      </w:pPr>
      <w:r>
        <w:rPr>
          <w:rFonts w:ascii="Book Antiqua" w:eastAsia="Book Antiqua" w:hAnsi="Book Antiqua" w:cs="Book Antiqua"/>
          <w:sz w:val="18"/>
        </w:rPr>
        <w:t>An environmental Impact report should also be completed for any manufacturing processes you may be involved in. This is usually a specialized document showing how “Green” your company is. In today’s business climate it is very important.</w:t>
      </w:r>
    </w:p>
    <w:tbl>
      <w:tblPr>
        <w:tblStyle w:val="TableGrid"/>
        <w:tblW w:w="7622" w:type="dxa"/>
        <w:tblInd w:w="10" w:type="dxa"/>
        <w:tblCellMar>
          <w:left w:w="264" w:type="dxa"/>
          <w:bottom w:w="123" w:type="dxa"/>
          <w:right w:w="115" w:type="dxa"/>
        </w:tblCellMar>
        <w:tblLook w:val="04A0"/>
      </w:tblPr>
      <w:tblGrid>
        <w:gridCol w:w="7622"/>
      </w:tblGrid>
      <w:tr w:rsidR="00926429">
        <w:trPr>
          <w:trHeight w:val="887"/>
        </w:trPr>
        <w:tc>
          <w:tcPr>
            <w:tcW w:w="7622"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28"/>
            </w:pPr>
            <w:r w:rsidRPr="006C41FD">
              <w:rPr>
                <w:noProof/>
                <w:lang w:val="en-IN" w:eastAsia="en-IN"/>
              </w:rPr>
            </w:r>
            <w:r w:rsidRPr="006C41FD">
              <w:rPr>
                <w:noProof/>
                <w:lang w:val="en-IN" w:eastAsia="en-IN"/>
              </w:rPr>
              <w:pict>
                <v:group id="Group 282451" o:spid="_x0000_s5229" style="width:22.2pt;height:22.3pt;mso-position-horizontal-relative:char;mso-position-vertical-relative:line" coordsize="2821,2834">
                  <v:shape id="Shape 10924" o:spid="_x0000_s5235" style="position:absolute;left:697;top:422;width:2123;height:2412" coordsize="212363,241264" path="m84945,l212363,r,241264l,241264,,87458r30337,l30337,75395,33371,63332r3034,-9048l42473,51268r6067,l54608,57300r3033,12063l60675,87458r27304,l87979,60316r18202,3016l121350,63332r9101,-6032l136519,48253r,-9048l133485,36189r-6067,-6031l112249,24126r-24270,l84945,xe" filled="f" fillcolor="black" strokecolor="#1f1a17" strokeweight=".33508mm">
                    <v:fill opacity="0"/>
                    <v:stroke miterlimit="10" joinstyle="miter" endcap="round"/>
                  </v:shape>
                  <v:shape id="Shape 10925" o:spid="_x0000_s5234" style="position:absolute;width:1334;height:874" coordsize="133485,87458" path="m84945,l,,,87458r30337,l27304,75395,30337,63332r3034,-9048l39439,51269r6067,l51574,57300r3034,12063l57641,87458r30338,l84945,60316r18202,3016l118316,63332r12135,-6032l133485,48253r,-9048l130451,36190r-6067,-6032l109215,24126r-24270,l84945,xe" filled="f" fillcolor="black" strokecolor="#1f1a17" strokeweight=".33508mm">
                    <v:fill opacity="0"/>
                    <v:stroke miterlimit="10" joinstyle="miter" endcap="round"/>
                  </v:shape>
                  <v:shape id="Shape 10926" o:spid="_x0000_s5233" style="position:absolute;left:1092;top:1568;width:1486;height:0" coordsize="148654,0" path="m,l148654,e" filled="f" fillcolor="black" strokecolor="#1f1a17" strokeweight=".33508mm">
                    <v:fill opacity="0"/>
                    <v:stroke miterlimit="10" joinstyle="miter" endcap="round"/>
                  </v:shape>
                  <v:shape id="Shape 10927" o:spid="_x0000_s5232" style="position:absolute;left:1092;top:1869;width:1486;height:0" coordsize="148654,0" path="m,l148654,e" filled="f" fillcolor="black" strokecolor="#1f1a17" strokeweight=".33508mm">
                    <v:fill opacity="0"/>
                    <v:stroke miterlimit="10" joinstyle="miter" endcap="round"/>
                  </v:shape>
                  <v:shape id="Shape 10928" o:spid="_x0000_s5231" style="position:absolute;left:1092;top:2171;width:1486;height:0" coordsize="148654,0" path="m,l148654,e" filled="f" fillcolor="black" strokecolor="#1f1a17" strokeweight=".33508mm">
                    <v:fill opacity="0"/>
                    <v:stroke miterlimit="10" joinstyle="miter" endcap="round"/>
                  </v:shape>
                  <v:shape id="Shape 10929" o:spid="_x0000_s5230"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left="86"/>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With your tutor analyze why WBS is important in project technical plans?</w:t>
            </w:r>
          </w:p>
        </w:tc>
      </w:tr>
    </w:tbl>
    <w:p w:rsidR="00926429" w:rsidRDefault="00573558">
      <w:pPr>
        <w:spacing w:after="191"/>
        <w:ind w:left="-5" w:hanging="10"/>
      </w:pPr>
      <w:r>
        <w:rPr>
          <w:rFonts w:ascii="Book Antiqua" w:eastAsia="Book Antiqua" w:hAnsi="Book Antiqua" w:cs="Book Antiqua"/>
        </w:rPr>
        <w:t>5.2.1 Technical Documentation</w:t>
      </w:r>
    </w:p>
    <w:p w:rsidR="00926429" w:rsidRDefault="00573558">
      <w:pPr>
        <w:spacing w:after="100" w:line="254" w:lineRule="auto"/>
        <w:ind w:left="4" w:right="7" w:firstLine="9"/>
        <w:jc w:val="both"/>
      </w:pPr>
      <w:r>
        <w:rPr>
          <w:rFonts w:ascii="Book Antiqua" w:eastAsia="Book Antiqua" w:hAnsi="Book Antiqua" w:cs="Book Antiqua"/>
          <w:sz w:val="18"/>
        </w:rPr>
        <w:t>In many situations, the input of technical information will not be required, in particular for smaller projects, none manufacturing projects or internet projects.</w:t>
      </w:r>
    </w:p>
    <w:p w:rsidR="00926429" w:rsidRDefault="00573558">
      <w:pPr>
        <w:spacing w:after="102" w:line="254" w:lineRule="auto"/>
        <w:ind w:left="4" w:right="7" w:firstLine="9"/>
        <w:jc w:val="both"/>
      </w:pPr>
      <w:r>
        <w:rPr>
          <w:rFonts w:ascii="Book Antiqua" w:eastAsia="Book Antiqua" w:hAnsi="Book Antiqua" w:cs="Book Antiqua"/>
          <w:sz w:val="18"/>
        </w:rPr>
        <w:t>If the project involves land, building or substantial capital equipment then it is better to include information that is more technical. This is mainly due to the need for accurate figures for land, buildings and capital equipment, which cannot be estimated precisely. These are required for the Financial Reports. Often the cost of building, if guessed can vary widely, once you know the approximate area then a local building contractor should be able to give you a cost per square meter.</w:t>
      </w:r>
    </w:p>
    <w:p w:rsidR="00926429" w:rsidRDefault="00573558">
      <w:pPr>
        <w:spacing w:after="1" w:line="254" w:lineRule="auto"/>
        <w:ind w:left="4" w:right="7" w:firstLine="9"/>
        <w:jc w:val="both"/>
      </w:pPr>
      <w:r>
        <w:rPr>
          <w:rFonts w:ascii="Book Antiqua" w:eastAsia="Book Antiqua" w:hAnsi="Book Antiqua" w:cs="Book Antiqua"/>
          <w:sz w:val="18"/>
        </w:rPr>
        <w:t>This process needs some initial design work consequently for a project including buildings and work areas you would need some form of initial plan showing the land area required and any construction such as this example.</w:t>
      </w:r>
    </w:p>
    <w:p w:rsidR="00926429" w:rsidRDefault="006C41FD">
      <w:pPr>
        <w:spacing w:after="129"/>
        <w:ind w:left="-10" w:right="-6"/>
      </w:pPr>
      <w:r w:rsidRPr="006C41FD">
        <w:rPr>
          <w:noProof/>
          <w:lang w:val="en-IN" w:eastAsia="en-IN"/>
        </w:rPr>
      </w:r>
      <w:r w:rsidRPr="006C41FD">
        <w:rPr>
          <w:noProof/>
          <w:lang w:val="en-IN" w:eastAsia="en-IN"/>
        </w:rPr>
        <w:pict>
          <v:group id="Group 282413" o:spid="_x0000_s5224" style="width:382.1pt;height:309pt;mso-position-horizontal-relative:char;mso-position-vertical-relative:line" coordsize="48524,39243">
            <v:shape id="Picture 10957" o:spid="_x0000_s5228" style="position:absolute;left:1524;top:868;width:45507;height:37201;flip:y" coordsize="48524,39243" o:spt="100" adj="0,,0" path="" filled="f">
              <v:stroke joinstyle="round"/>
              <v:imagedata r:id="rId77"/>
              <v:formulas/>
              <v:path o:connecttype="segments"/>
            </v:shape>
            <v:shape id="Shape 10958" o:spid="_x0000_s5227" style="position:absolute;left:1524;top:868;width:0;height:0" coordsize="0,0" path="m,l,e" filled="f" fillcolor="black" strokeweight=".00631mm">
              <v:fill opacity="0"/>
              <v:stroke miterlimit="10" joinstyle="miter" endcap="round"/>
            </v:shape>
            <v:shape id="Shape 10964" o:spid="_x0000_s5226" style="position:absolute;width:24262;height:39243" coordsize="2426208,3924300" path="m,l2426208,r,13716l12192,13716r,3898392l2426208,3912108r,12192l,3924300,,xe" fillcolor="black" stroked="f" strokeweight="0">
              <v:stroke opacity="0" miterlimit="10" joinstyle="miter"/>
            </v:shape>
            <v:shape id="Shape 10965" o:spid="_x0000_s5225" style="position:absolute;left:24262;width:24262;height:39243" coordsize="2426208,3924300" path="m,l2426208,r,3924300l,3924300r,-12192l2414016,3912108r,-3898392l,13716,,xe" fillcolor="black" stroked="f" strokeweight="0">
              <v:stroke opacity="0" miterlimit="10" joinstyle="miter"/>
            </v:shape>
            <w10:wrap type="none"/>
            <w10:anchorlock/>
          </v:group>
        </w:pict>
      </w:r>
    </w:p>
    <w:p w:rsidR="00926429" w:rsidRDefault="00573558">
      <w:pPr>
        <w:spacing w:after="123" w:line="254" w:lineRule="auto"/>
        <w:ind w:left="4" w:right="7" w:firstLine="9"/>
        <w:jc w:val="both"/>
      </w:pPr>
      <w:r>
        <w:rPr>
          <w:rFonts w:ascii="Book Antiqua" w:eastAsia="Book Antiqua" w:hAnsi="Book Antiqua" w:cs="Book Antiqua"/>
          <w:sz w:val="18"/>
        </w:rPr>
        <w:t>Above is a plan of a planned building, giving the area of construction required, for the square meters it is possible to estimate the total cost of the construction.</w:t>
      </w:r>
    </w:p>
    <w:p w:rsidR="00926429" w:rsidRDefault="00573558">
      <w:pPr>
        <w:spacing w:after="123" w:line="254" w:lineRule="auto"/>
        <w:ind w:left="4" w:right="7" w:firstLine="9"/>
        <w:jc w:val="both"/>
      </w:pPr>
      <w:r>
        <w:rPr>
          <w:rFonts w:ascii="Book Antiqua" w:eastAsia="Book Antiqua" w:hAnsi="Book Antiqua" w:cs="Book Antiqua"/>
          <w:sz w:val="18"/>
        </w:rPr>
        <w:t xml:space="preserve">Below is a 3D drawing of a planned project, whilst not essential to the business plan a drawing such as this does help sell the project to the financiers. </w:t>
      </w:r>
      <w:proofErr w:type="gramStart"/>
      <w:r>
        <w:rPr>
          <w:rFonts w:ascii="Book Antiqua" w:eastAsia="Book Antiqua" w:hAnsi="Book Antiqua" w:cs="Book Antiqua"/>
          <w:sz w:val="18"/>
        </w:rPr>
        <w:t>Also for liaising with potential clients/ customers before the date of first production.</w:t>
      </w:r>
      <w:proofErr w:type="gramEnd"/>
    </w:p>
    <w:p w:rsidR="00926429" w:rsidRDefault="006C41FD">
      <w:pPr>
        <w:spacing w:after="76"/>
        <w:ind w:right="-20"/>
      </w:pPr>
      <w:r w:rsidRPr="006C41FD">
        <w:rPr>
          <w:noProof/>
          <w:lang w:val="en-IN" w:eastAsia="en-IN"/>
        </w:rPr>
      </w:r>
      <w:r w:rsidRPr="006C41FD">
        <w:rPr>
          <w:noProof/>
          <w:lang w:val="en-IN" w:eastAsia="en-IN"/>
        </w:rPr>
        <w:pict>
          <v:group id="Group 282395" o:spid="_x0000_s5219" style="width:382.3pt;height:182.4pt;mso-position-horizontal-relative:char;mso-position-vertical-relative:line" coordsize="48554,23164">
            <v:shape id="Picture 10976" o:spid="_x0000_s5223" style="position:absolute;left:1996;top:716;width:44454;height:21716;flip:y" coordsize="48554,23164" o:spt="100" adj="0,,0" path="" filled="f">
              <v:stroke joinstyle="round"/>
              <v:imagedata r:id="rId78"/>
              <v:formulas/>
              <v:path o:connecttype="segments"/>
            </v:shape>
            <v:shape id="Shape 10977" o:spid="_x0000_s5222" style="position:absolute;left:1996;top:716;width:0;height:0" coordsize="0,0" path="m,l,e" filled="f" fillcolor="black" strokeweight=".00394mm">
              <v:fill opacity="0"/>
              <v:stroke miterlimit="10" joinstyle="miter" endcap="round"/>
            </v:shape>
            <v:shape id="Shape 10989" o:spid="_x0000_s5221" style="position:absolute;width:24277;height:23164" coordsize="2427732,2316480" path="m,l2427732,r,12192l12192,12192r,2292096l2427732,2304288r,12192l,2316480,,xe" fillcolor="black" stroked="f" strokeweight="0">
              <v:stroke opacity="0" miterlimit="10" joinstyle="miter"/>
            </v:shape>
            <v:shape id="Shape 10990" o:spid="_x0000_s5220" style="position:absolute;left:24277;width:24277;height:23164" coordsize="2427732,2316480" path="m,l2427732,r,2316480l,2316480r,-12192l2415540,2304288r,-2292096l,12192,,xe" fillcolor="black" stroked="f" strokeweight="0">
              <v:stroke opacity="0" miterlimit="10" joinstyle="miter"/>
            </v:shape>
            <w10:wrap type="none"/>
            <w10:anchorlock/>
          </v:group>
        </w:pict>
      </w:r>
    </w:p>
    <w:p w:rsidR="00926429" w:rsidRDefault="00573558">
      <w:pPr>
        <w:spacing w:after="1" w:line="254" w:lineRule="auto"/>
        <w:ind w:left="4" w:right="7" w:firstLine="9"/>
        <w:jc w:val="both"/>
      </w:pPr>
      <w:r>
        <w:rPr>
          <w:rFonts w:ascii="Book Antiqua" w:eastAsia="Book Antiqua" w:hAnsi="Book Antiqua" w:cs="Book Antiqua"/>
          <w:sz w:val="18"/>
        </w:rPr>
        <w:t>Other items referring to the capital costs should be additional to the Technical Plan, such as a listing of capital equipment, a timing chart to show cash flow and, if the project relates to a manufactured item, process flow diagrams such as below. This use my theory that if you can’t put it on paper than there is little chance of being able to put the process together in actuality.</w:t>
      </w:r>
    </w:p>
    <w:p w:rsidR="00926429" w:rsidRDefault="006C41FD">
      <w:pPr>
        <w:spacing w:after="237"/>
        <w:ind w:left="-12" w:right="-11"/>
      </w:pPr>
      <w:r w:rsidRPr="006C41FD">
        <w:rPr>
          <w:noProof/>
          <w:lang w:val="en-IN" w:eastAsia="en-IN"/>
        </w:rPr>
      </w:r>
      <w:r w:rsidRPr="006C41FD">
        <w:rPr>
          <w:noProof/>
          <w:lang w:val="en-IN" w:eastAsia="en-IN"/>
        </w:rPr>
        <w:pict>
          <v:group id="Group 282396" o:spid="_x0000_s5214" style="width:382.45pt;height:326.9pt;mso-position-horizontal-relative:char;mso-position-vertical-relative:line" coordsize="48569,41513">
            <v:shape id="Picture 332911" o:spid="_x0000_s5218" style="position:absolute;left:6781;top:416;width:34960;height:41026" coordsize="48569,41513" o:spt="100" adj="0,,0" path="" filled="f">
              <v:stroke joinstyle="round"/>
              <v:imagedata r:id="rId79"/>
              <v:formulas/>
              <v:path o:connecttype="segments"/>
            </v:shape>
            <v:shape id="Shape 10984" o:spid="_x0000_s5217" style="position:absolute;left:6827;top:457;width:0;height:0" coordsize="0,0" path="m,l,e" filled="f" fillcolor="black" strokeweight=".01mm">
              <v:fill opacity="0"/>
              <v:stroke miterlimit="10" joinstyle="miter" endcap="round"/>
            </v:shape>
            <v:shape id="Shape 10991" o:spid="_x0000_s5216" style="position:absolute;width:24284;height:41513" coordsize="2428494,4151376" path="m,l2428494,r,12192l13716,12192r,4125468l2428494,4137660r,13716l,4151376,,xe" fillcolor="black" stroked="f" strokeweight="0">
              <v:stroke opacity="0" miterlimit="10" joinstyle="miter"/>
            </v:shape>
            <v:shape id="Shape 10992" o:spid="_x0000_s5215" style="position:absolute;left:24284;width:24284;height:41513" coordsize="2428494,4151376" path="m,l2428494,r,4151376l,4151376r,-13716l2414778,4137660r,-4125468l,12192,,xe" fillcolor="black" stroked="f" strokeweight="0">
              <v:stroke opacity="0" miterlimit="10" joinstyle="miter"/>
            </v:shape>
            <w10:wrap type="none"/>
            <w10:anchorlock/>
          </v:group>
        </w:pict>
      </w:r>
    </w:p>
    <w:p w:rsidR="00926429" w:rsidRDefault="00573558">
      <w:pPr>
        <w:spacing w:after="100" w:line="254" w:lineRule="auto"/>
        <w:ind w:left="4" w:right="7" w:firstLine="9"/>
        <w:jc w:val="both"/>
      </w:pPr>
      <w:r>
        <w:rPr>
          <w:rFonts w:ascii="Book Antiqua" w:eastAsia="Book Antiqua" w:hAnsi="Book Antiqua" w:cs="Book Antiqua"/>
          <w:sz w:val="18"/>
        </w:rPr>
        <w:t>It is also valuable including initial product costing, product specifications and any other information that will clarify the profitability of the project.</w:t>
      </w:r>
    </w:p>
    <w:p w:rsidR="00926429" w:rsidRDefault="00573558">
      <w:pPr>
        <w:spacing w:after="123" w:line="254" w:lineRule="auto"/>
        <w:ind w:left="4" w:right="7" w:firstLine="9"/>
        <w:jc w:val="both"/>
      </w:pPr>
      <w:r>
        <w:rPr>
          <w:rFonts w:ascii="Book Antiqua" w:eastAsia="Book Antiqua" w:hAnsi="Book Antiqua" w:cs="Book Antiqua"/>
          <w:sz w:val="18"/>
        </w:rPr>
        <w:t>If the suggested technical information is incorporated then the plan becomes a more valuable document containing the information needed to complete the project.</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99" w:line="254" w:lineRule="auto"/>
        <w:ind w:left="4" w:right="7" w:firstLine="9"/>
        <w:jc w:val="both"/>
      </w:pPr>
      <w:r>
        <w:rPr>
          <w:rFonts w:ascii="Book Antiqua" w:eastAsia="Book Antiqua" w:hAnsi="Book Antiqua" w:cs="Book Antiqua"/>
          <w:sz w:val="18"/>
        </w:rPr>
        <w:t>Fill in the blanks:</w:t>
      </w:r>
    </w:p>
    <w:p w:rsidR="00926429" w:rsidRDefault="00573558">
      <w:pPr>
        <w:numPr>
          <w:ilvl w:val="0"/>
          <w:numId w:val="94"/>
        </w:numPr>
        <w:spacing w:after="102" w:line="254" w:lineRule="auto"/>
        <w:ind w:right="7" w:hanging="480"/>
        <w:jc w:val="both"/>
      </w:pPr>
      <w:r>
        <w:rPr>
          <w:rFonts w:ascii="Book Antiqua" w:eastAsia="Book Antiqua" w:hAnsi="Book Antiqua" w:cs="Book Antiqua"/>
          <w:sz w:val="18"/>
        </w:rPr>
        <w:t>The project technical plan illustrates a detailed ………………. of the relationships between the major activities required by the project.</w:t>
      </w:r>
    </w:p>
    <w:p w:rsidR="00926429" w:rsidRDefault="00573558">
      <w:pPr>
        <w:numPr>
          <w:ilvl w:val="0"/>
          <w:numId w:val="94"/>
        </w:numPr>
        <w:spacing w:after="101" w:line="254" w:lineRule="auto"/>
        <w:ind w:right="7" w:hanging="480"/>
        <w:jc w:val="both"/>
      </w:pPr>
      <w:r>
        <w:rPr>
          <w:rFonts w:ascii="Book Antiqua" w:eastAsia="Book Antiqua" w:hAnsi="Book Antiqua" w:cs="Book Antiqua"/>
          <w:sz w:val="18"/>
        </w:rPr>
        <w:t>An environmental Impact report should also be completed for any ……………… processes.</w:t>
      </w:r>
    </w:p>
    <w:p w:rsidR="00926429" w:rsidRDefault="00573558">
      <w:pPr>
        <w:numPr>
          <w:ilvl w:val="0"/>
          <w:numId w:val="94"/>
        </w:numPr>
        <w:spacing w:after="232" w:line="254" w:lineRule="auto"/>
        <w:ind w:right="7" w:hanging="480"/>
        <w:jc w:val="both"/>
      </w:pPr>
      <w:r>
        <w:rPr>
          <w:rFonts w:ascii="Book Antiqua" w:eastAsia="Book Antiqua" w:hAnsi="Book Antiqua" w:cs="Book Antiqua"/>
          <w:sz w:val="18"/>
        </w:rPr>
        <w:t>If the project involves land, building or substantial capital equipment then it is better to include information that is more ……………...</w:t>
      </w:r>
    </w:p>
    <w:p w:rsidR="00926429" w:rsidRDefault="00573558">
      <w:pPr>
        <w:spacing w:after="170"/>
        <w:ind w:left="-5" w:hanging="10"/>
      </w:pPr>
      <w:r>
        <w:rPr>
          <w:rFonts w:ascii="Book Antiqua" w:eastAsia="Book Antiqua" w:hAnsi="Book Antiqua" w:cs="Book Antiqua"/>
          <w:sz w:val="24"/>
          <w:u w:val="single" w:color="000000"/>
        </w:rPr>
        <w:t>5.3 Choice of Process Models</w:t>
      </w:r>
    </w:p>
    <w:p w:rsidR="00926429" w:rsidRDefault="00573558">
      <w:pPr>
        <w:spacing w:after="123" w:line="254" w:lineRule="auto"/>
        <w:ind w:left="4" w:right="7" w:firstLine="9"/>
        <w:jc w:val="both"/>
      </w:pPr>
      <w:r>
        <w:rPr>
          <w:rFonts w:ascii="Book Antiqua" w:eastAsia="Book Antiqua" w:hAnsi="Book Antiqua" w:cs="Book Antiqua"/>
          <w:sz w:val="18"/>
        </w:rPr>
        <w:t>Building software is a continuous learning process and the outcome is nothing but a refined version of knowledge that has been collected and processed in the process. A process model can be called a framework of tasks required to develop and build high-quality software. Can we call the process model as software engineering? The answer is “yes” and “no”. Process model is techniques that are involved while software is being engineered. Also, the technical methods and tools that comprise in the software engineering form a part of the model. Software must be developed keeping in mind the demands of the end-user using defined software. We will discuss the various stages that go into the making of software and the software models involved therein, in this lesson. A structured set of activities required to develop a process model:</w:t>
      </w:r>
    </w:p>
    <w:p w:rsidR="00926429" w:rsidRDefault="00573558">
      <w:pPr>
        <w:numPr>
          <w:ilvl w:val="0"/>
          <w:numId w:val="95"/>
        </w:numPr>
        <w:spacing w:after="123" w:line="254" w:lineRule="auto"/>
        <w:ind w:right="7" w:hanging="480"/>
        <w:jc w:val="both"/>
      </w:pPr>
      <w:r>
        <w:rPr>
          <w:rFonts w:ascii="Book Antiqua" w:eastAsia="Book Antiqua" w:hAnsi="Book Antiqua" w:cs="Book Antiqua"/>
          <w:sz w:val="18"/>
        </w:rPr>
        <w:t>Specification</w:t>
      </w:r>
    </w:p>
    <w:p w:rsidR="00926429" w:rsidRDefault="00573558">
      <w:pPr>
        <w:numPr>
          <w:ilvl w:val="0"/>
          <w:numId w:val="95"/>
        </w:numPr>
        <w:spacing w:after="123" w:line="254" w:lineRule="auto"/>
        <w:ind w:right="7" w:hanging="480"/>
        <w:jc w:val="both"/>
      </w:pPr>
      <w:r>
        <w:rPr>
          <w:rFonts w:ascii="Book Antiqua" w:eastAsia="Book Antiqua" w:hAnsi="Book Antiqua" w:cs="Book Antiqua"/>
          <w:sz w:val="18"/>
        </w:rPr>
        <w:lastRenderedPageBreak/>
        <w:t>Design</w:t>
      </w:r>
    </w:p>
    <w:p w:rsidR="00926429" w:rsidRDefault="00573558">
      <w:pPr>
        <w:numPr>
          <w:ilvl w:val="0"/>
          <w:numId w:val="95"/>
        </w:numPr>
        <w:spacing w:after="123" w:line="254" w:lineRule="auto"/>
        <w:ind w:right="7" w:hanging="480"/>
        <w:jc w:val="both"/>
      </w:pPr>
      <w:r>
        <w:rPr>
          <w:rFonts w:ascii="Book Antiqua" w:eastAsia="Book Antiqua" w:hAnsi="Book Antiqua" w:cs="Book Antiqua"/>
          <w:sz w:val="18"/>
        </w:rPr>
        <w:t>Validation/Verification</w:t>
      </w:r>
    </w:p>
    <w:p w:rsidR="00926429" w:rsidRDefault="00573558">
      <w:pPr>
        <w:numPr>
          <w:ilvl w:val="0"/>
          <w:numId w:val="95"/>
        </w:numPr>
        <w:spacing w:after="123" w:line="254" w:lineRule="auto"/>
        <w:ind w:right="7" w:hanging="480"/>
        <w:jc w:val="both"/>
      </w:pPr>
      <w:r>
        <w:rPr>
          <w:rFonts w:ascii="Book Antiqua" w:eastAsia="Book Antiqua" w:hAnsi="Book Antiqua" w:cs="Book Antiqua"/>
          <w:sz w:val="18"/>
        </w:rPr>
        <w:t>Evolution</w:t>
      </w:r>
    </w:p>
    <w:p w:rsidR="00926429" w:rsidRDefault="00573558">
      <w:pPr>
        <w:spacing w:after="123" w:line="254" w:lineRule="auto"/>
        <w:ind w:left="4" w:right="7" w:firstLine="9"/>
        <w:jc w:val="both"/>
      </w:pPr>
      <w:r>
        <w:rPr>
          <w:rFonts w:ascii="Book Antiqua" w:eastAsia="Book Antiqua" w:hAnsi="Book Antiqua" w:cs="Book Antiqua"/>
          <w:sz w:val="18"/>
        </w:rPr>
        <w:t>A process model is an abstract representation of a process. It presents a description of a process from some particular perspective.</w:t>
      </w:r>
    </w:p>
    <w:p w:rsidR="00926429" w:rsidRDefault="00573558">
      <w:pPr>
        <w:spacing w:after="123" w:line="254" w:lineRule="auto"/>
        <w:ind w:left="4" w:right="7" w:firstLine="9"/>
        <w:jc w:val="both"/>
      </w:pPr>
      <w:r>
        <w:rPr>
          <w:rFonts w:ascii="Book Antiqua" w:eastAsia="Book Antiqua" w:hAnsi="Book Antiqua" w:cs="Book Antiqua"/>
          <w:sz w:val="18"/>
        </w:rPr>
        <w:t>A process model or process model is a simplified representation of a software process, presented from a specific perspective.</w:t>
      </w:r>
    </w:p>
    <w:p w:rsidR="00926429" w:rsidRDefault="00573558">
      <w:pPr>
        <w:spacing w:after="1" w:line="254" w:lineRule="auto"/>
        <w:ind w:left="4" w:right="7" w:firstLine="9"/>
        <w:jc w:val="both"/>
      </w:pPr>
      <w:r>
        <w:rPr>
          <w:rFonts w:ascii="Book Antiqua" w:eastAsia="Book Antiqua" w:hAnsi="Book Antiqua" w:cs="Book Antiqua"/>
          <w:sz w:val="18"/>
        </w:rPr>
        <w:t>The linear sequential model or the waterfall model is based on the assumption that a complete system is delivered at the end of the complete software development cycle. It is designed for linear development. The prototype model is designed to make the developer and the customer understand the requirements in a better way. It does not deliver a production system at once. However, these models are not evolutionary i.e. iterative in nature. Iterative models help the software engineers to develop more complex software.</w:t>
      </w:r>
    </w:p>
    <w:p w:rsidR="00926429" w:rsidRDefault="006C41FD">
      <w:pPr>
        <w:spacing w:after="9"/>
        <w:ind w:left="485"/>
      </w:pPr>
      <w:r w:rsidRPr="006C41FD">
        <w:rPr>
          <w:noProof/>
          <w:lang w:val="en-IN" w:eastAsia="en-IN"/>
        </w:rPr>
      </w:r>
      <w:r w:rsidRPr="006C41FD">
        <w:rPr>
          <w:noProof/>
          <w:lang w:val="en-IN" w:eastAsia="en-IN"/>
        </w:rPr>
        <w:pict>
          <v:group id="Group 278410" o:spid="_x0000_s5195" style="width:24pt;height:17.35pt;mso-position-horizontal-relative:char;mso-position-vertical-relative:line" coordsize="3048,2204">
            <v:shape id="Shape 11039" o:spid="_x0000_s5213" style="position:absolute;top:30;width:1645;height:2112" coordsize="164592,211227" path="m115824,211227l,211227,70104,153063,36576,122450r,-82654l45720,24490,54864,12245,64008,6122,76200,r39624,l131064,3061r9144,9184l149352,21429r9144,12245l164592,45919,143256,76531r3048,64287l134112,156124r15240,15307l115824,211227xe" filled="f" fillcolor="black" strokecolor="#1f1a17" strokeweight=".96pt">
              <v:fill opacity="0"/>
              <v:stroke miterlimit="10" joinstyle="miter" endcap="round"/>
            </v:shape>
            <v:shape id="Shape 11040" o:spid="_x0000_s5212" style="position:absolute;left:1158;top:428;width:1219;height:1775" coordsize="121920,177554" path="m121920,177554r,-42858l100584,122451r6096,-15306l112776,88777r6096,-18368l121920,45919r-3048,-9184l112776,24490r-6096,-9183l100584,6123,88392,,64008,,51816,3062,33528,39797,30480,97961r15240,27551l,174492r121920,3062xe" filled="f" fillcolor="black" strokecolor="#1f1a17" strokeweight=".96pt">
              <v:fill opacity="0"/>
              <v:stroke miterlimit="10" joinstyle="miter" endcap="round"/>
            </v:shape>
            <v:shape id="Shape 11041" o:spid="_x0000_s5211"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11042" o:spid="_x0000_s5210" style="position:absolute;left:2468;width:579;height:704" coordsize="57912,70409" path="m30480,l42672,3061r9144,6122l57912,15306r,15306l54864,36735r-6096,6122l39624,52041r-6096,3061l30480,58164r-3048,6122l27432,70409r-3048,l24384,58164r3048,-3062l30480,48980r3048,-9184l36576,36735r,-21429l33528,9183,27432,6122r-9144,l15240,9183r,3062l15240,15306r3048,6122l18288,30612r-3048,3061l6096,33673,3048,30612,,27551,,21428,3048,15306,9144,6122,18288,3061,30480,xe" fillcolor="#1f1a17" stroked="f" strokeweight="0">
              <v:stroke opacity="0" miterlimit="10" joinstyle="miter" endcap="round"/>
            </v:shape>
            <v:shape id="Shape 11043" o:spid="_x0000_s5209" style="position:absolute;left:2468;width:579;height:704" coordsize="57912,70409" path="m27432,70409r-3048,l24384,58164r3048,-3062l30480,48980r3048,-9184l36576,36735r,-21429l33528,9183,27432,6122r-9144,l15240,9183r,l15240,12245r,l15240,15306r3048,6122l18288,30612r-3048,3061l6096,33673,3048,30612,,27551,,21428,3048,15306,9144,6122,18288,3061,30480,,42672,3061r9144,6122l57912,15306r,15306l54864,36735r-6096,6122l39624,52041r-6096,3061l30480,58164r-3048,6122l27432,70409xe" filled="f" fillcolor="black" strokecolor="#1f1a17" strokeweight=".24pt">
              <v:fill opacity="0"/>
              <v:stroke miterlimit="10" joinstyle="miter" endcap="round"/>
            </v:shape>
            <v:shape id="Shape 11044" o:spid="_x0000_s5208"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11045" o:spid="_x0000_s5207" style="position:absolute;left:365;top:183;width:1097;height:1591" coordsize="109728,159186" path="m67056,l85344,9184r15240,12245l103632,30613r6096,9184l109728,116328,82296,159186,51816,156125,,104083,,45919,6096,36735r6096,-9183l18288,21429r9144,-9184l45720,3061,67056,xe" stroked="f" strokeweight="0">
              <v:stroke opacity="0" miterlimit="10" joinstyle="miter" endcap="round"/>
            </v:shape>
            <v:shape id="Shape 11046" o:spid="_x0000_s5206" style="position:absolute;left:365;top:183;width:1097;height:1591" coordsize="109728,159186" path="m67056,l45720,3061,27432,12245r-9144,9184l12192,27552,6096,36735,,45919r,58164l51816,156125r30480,3061l109728,116328r,-76531l103632,30613r-3048,-9184l85344,9184,67056,xe" filled="f" fillcolor="black" strokecolor="#1f1a17" strokeweight=".96pt">
              <v:fill opacity="0"/>
              <v:stroke miterlimit="10" joinstyle="miter" endcap="round"/>
            </v:shape>
            <v:shape id="Shape 11047" o:spid="_x0000_s5205" style="position:absolute;left:701;top:581;width:121;height:214" coordsize="12192,21428" path="m6096,l9144,3061r3048,6122l9144,18367,6096,21428,3048,18367,,9183,3048,3061,6096,xe" fillcolor="#da251d" stroked="f" strokeweight="0">
              <v:stroke opacity="0" miterlimit="10" joinstyle="miter" endcap="round"/>
            </v:shape>
            <v:shape id="Shape 11048" o:spid="_x0000_s5204" style="position:absolute;left:701;top:581;width:121;height:214" coordsize="12192,21428" path="m6096,l9144,3061r3048,6122l9144,18367,6096,21428,3048,18367,,9183,3048,3061,6096,xe" filled="f" fillcolor="black" strokecolor="#1f1a17" strokeweight=".96pt">
              <v:fill opacity="0"/>
              <v:stroke miterlimit="10" joinstyle="miter" endcap="round"/>
            </v:shape>
            <v:shape id="Shape 11049" o:spid="_x0000_s5203" style="position:absolute;left:1188;top:581;width:91;height:214" coordsize="9144,21428" path="m3048,l9144,3061r,15306l3048,21428,,18367,,3061,3048,xe" fillcolor="#da251d" stroked="f" strokeweight="0">
              <v:stroke opacity="0" miterlimit="10" joinstyle="miter" endcap="round"/>
            </v:shape>
            <v:shape id="Shape 11050" o:spid="_x0000_s5202" style="position:absolute;left:1188;top:581;width:91;height:214" coordsize="9144,21428" path="m3048,l9144,3061r,15306l3048,21428,,18367,,3061,3048,xe" filled="f" fillcolor="black" strokecolor="#1f1a17" strokeweight=".96pt">
              <v:fill opacity="0"/>
              <v:stroke miterlimit="10" joinstyle="miter" endcap="round"/>
            </v:shape>
            <v:shape id="Shape 11051" o:spid="_x0000_s5201" style="position:absolute;left:1463;top:581;width:883;height:1224" coordsize="88392,122450" path="m36576,l51816,,67056,6122,79248,18367r9144,18368l73152,110205r-15240,9184l45720,122450r-12192,l18288,116328,,79592,,48980,3048,24490,6096,15306,15240,9183,24384,3061,36576,xe" stroked="f" strokeweight="0">
              <v:stroke opacity="0" miterlimit="10" joinstyle="miter" endcap="round"/>
            </v:shape>
            <v:shape id="Shape 11052" o:spid="_x0000_s5200" style="position:absolute;left:1463;top:581;width:883;height:1224" coordsize="88392,122450" path="m88392,36735l79248,18367,67056,6122,51816,,36576,,24384,3061,15240,9183,6096,15306,3048,24490,,48980,,79592r18288,36736l33528,122450r12192,l57912,119389r15240,-9184l88392,36735xe" filled="f" fillcolor="black" strokecolor="#1f1a17" strokeweight=".96pt">
              <v:fill opacity="0"/>
              <v:stroke miterlimit="10" joinstyle="miter" endcap="round"/>
            </v:shape>
            <v:shape id="Shape 11053" o:spid="_x0000_s5199" style="position:absolute;left:1615;top:1040;width:121;height:214" coordsize="12192,21428" path="m6096,l9144,3061r3048,6122l9144,18367,6096,21428,3048,18367,,9183,3048,3061,6096,xe" fillcolor="#da251d" stroked="f" strokeweight="0">
              <v:stroke opacity="0" miterlimit="10" joinstyle="miter" endcap="round"/>
            </v:shape>
            <v:shape id="Shape 11054" o:spid="_x0000_s5198" style="position:absolute;left:1615;top:1040;width:121;height:214" coordsize="12192,21428" path="m6096,l9144,3061r3048,6122l9144,18367,6096,21428,3048,18367,,9183,3048,3061,6096,xe" filled="f" fillcolor="black" strokecolor="#1f1a17" strokeweight=".96pt">
              <v:fill opacity="0"/>
              <v:stroke miterlimit="10" joinstyle="miter" endcap="round"/>
            </v:shape>
            <v:shape id="Shape 11055" o:spid="_x0000_s5197" style="position:absolute;left:2011;top:1040;width:91;height:214" coordsize="9144,21428" path="m6096,l9144,3061r,15306l6096,21428,,18367,,3061,6096,xe" fillcolor="#da251d" stroked="f" strokeweight="0">
              <v:stroke opacity="0" miterlimit="10" joinstyle="miter" endcap="round"/>
            </v:shape>
            <v:shape id="Shape 11056" o:spid="_x0000_s5196" style="position:absolute;left:2011;top:1040;width:91;height:214" coordsize="9144,21428" path="m6096,l9144,3061r,15306l6096,21428,,18367,,3061,6096,xe" filled="f" fillcolor="black" strokecolor="#1f1a17" strokeweight=".96pt">
              <v:fill opacity="0"/>
              <v:stroke miterlimit="10" joinstyle="miter" endcap="round"/>
            </v:shape>
            <w10:wrap type="none"/>
            <w10:anchorlock/>
          </v:group>
        </w:pict>
      </w:r>
    </w:p>
    <w:p w:rsidR="00926429" w:rsidRDefault="00573558">
      <w:pPr>
        <w:spacing w:after="123" w:line="254" w:lineRule="auto"/>
        <w:ind w:left="269" w:right="7"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are the various examples of process perspectives?</w:t>
      </w:r>
    </w:p>
    <w:p w:rsidR="00926429" w:rsidRDefault="00573558">
      <w:pPr>
        <w:numPr>
          <w:ilvl w:val="0"/>
          <w:numId w:val="96"/>
        </w:numPr>
        <w:spacing w:after="123" w:line="254" w:lineRule="auto"/>
        <w:ind w:right="7" w:hanging="480"/>
        <w:jc w:val="both"/>
      </w:pPr>
      <w:r>
        <w:rPr>
          <w:rFonts w:ascii="Book Antiqua" w:eastAsia="Book Antiqua" w:hAnsi="Book Antiqua" w:cs="Book Antiqua"/>
          <w:sz w:val="18"/>
        </w:rPr>
        <w:t>Workflow perspective - sequence of activities</w:t>
      </w:r>
    </w:p>
    <w:p w:rsidR="00926429" w:rsidRDefault="00573558">
      <w:pPr>
        <w:numPr>
          <w:ilvl w:val="0"/>
          <w:numId w:val="96"/>
        </w:numPr>
        <w:spacing w:after="123" w:line="254" w:lineRule="auto"/>
        <w:ind w:right="7" w:hanging="480"/>
        <w:jc w:val="both"/>
      </w:pPr>
      <w:r>
        <w:rPr>
          <w:rFonts w:ascii="Book Antiqua" w:eastAsia="Book Antiqua" w:hAnsi="Book Antiqua" w:cs="Book Antiqua"/>
          <w:sz w:val="18"/>
        </w:rPr>
        <w:t>Data-flow perspective - information flow</w:t>
      </w:r>
    </w:p>
    <w:p w:rsidR="00926429" w:rsidRDefault="00573558">
      <w:pPr>
        <w:numPr>
          <w:ilvl w:val="0"/>
          <w:numId w:val="96"/>
        </w:numPr>
        <w:spacing w:after="256" w:line="254" w:lineRule="auto"/>
        <w:ind w:right="7" w:hanging="480"/>
        <w:jc w:val="both"/>
      </w:pPr>
      <w:r>
        <w:rPr>
          <w:rFonts w:ascii="Book Antiqua" w:eastAsia="Book Antiqua" w:hAnsi="Book Antiqua" w:cs="Book Antiqua"/>
          <w:sz w:val="18"/>
        </w:rPr>
        <w:t>Role/action perspective - who does what</w:t>
      </w:r>
    </w:p>
    <w:p w:rsidR="00926429" w:rsidRDefault="00573558">
      <w:pPr>
        <w:spacing w:after="191"/>
        <w:ind w:left="-5" w:hanging="10"/>
      </w:pPr>
      <w:r>
        <w:rPr>
          <w:rFonts w:ascii="Book Antiqua" w:eastAsia="Book Antiqua" w:hAnsi="Book Antiqua" w:cs="Book Antiqua"/>
        </w:rPr>
        <w:t>5.3.1 Water Fall Model</w:t>
      </w:r>
    </w:p>
    <w:p w:rsidR="00926429" w:rsidRDefault="00573558">
      <w:pPr>
        <w:spacing w:after="123" w:line="254" w:lineRule="auto"/>
        <w:ind w:left="4" w:right="7" w:firstLine="9"/>
        <w:jc w:val="both"/>
      </w:pPr>
      <w:r>
        <w:rPr>
          <w:rFonts w:ascii="Book Antiqua" w:eastAsia="Book Antiqua" w:hAnsi="Book Antiqua" w:cs="Book Antiqua"/>
          <w:sz w:val="18"/>
        </w:rPr>
        <w:t>The waterfall model derives its name due to the cascading effect from one phase to the other as is illustrated in the Figure 5.1. In this model each phase is well defined, has a starting and ending point, with identifiable deliveries to the next phase.</w:t>
      </w:r>
    </w:p>
    <w:tbl>
      <w:tblPr>
        <w:tblStyle w:val="TableGrid"/>
        <w:tblW w:w="7613" w:type="dxa"/>
        <w:tblInd w:w="10" w:type="dxa"/>
        <w:tblCellMar>
          <w:top w:w="63" w:type="dxa"/>
          <w:left w:w="91" w:type="dxa"/>
        </w:tblCellMar>
        <w:tblLook w:val="04A0"/>
      </w:tblPr>
      <w:tblGrid>
        <w:gridCol w:w="2835"/>
        <w:gridCol w:w="2384"/>
        <w:gridCol w:w="2553"/>
      </w:tblGrid>
      <w:tr w:rsidR="00926429">
        <w:trPr>
          <w:trHeight w:val="175"/>
        </w:trPr>
        <w:tc>
          <w:tcPr>
            <w:tcW w:w="2808" w:type="dxa"/>
            <w:tcBorders>
              <w:top w:val="nil"/>
              <w:left w:val="nil"/>
              <w:bottom w:val="single" w:sz="8" w:space="0" w:color="000000"/>
              <w:right w:val="single" w:sz="8" w:space="0" w:color="000000"/>
            </w:tcBorders>
          </w:tcPr>
          <w:p w:rsidR="00926429" w:rsidRDefault="00926429"/>
        </w:tc>
        <w:tc>
          <w:tcPr>
            <w:tcW w:w="2359"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926429" w:rsidRDefault="00573558">
            <w:r>
              <w:rPr>
                <w:rFonts w:ascii="Book Antiqua" w:eastAsia="Book Antiqua" w:hAnsi="Book Antiqua" w:cs="Book Antiqua"/>
                <w:sz w:val="16"/>
              </w:rPr>
              <w:t>Figure 5.1: Waterfall Model</w:t>
            </w:r>
          </w:p>
        </w:tc>
        <w:tc>
          <w:tcPr>
            <w:tcW w:w="2446" w:type="dxa"/>
            <w:tcBorders>
              <w:top w:val="nil"/>
              <w:left w:val="single" w:sz="8" w:space="0" w:color="000000"/>
              <w:bottom w:val="single" w:sz="8" w:space="0" w:color="000000"/>
              <w:right w:val="nil"/>
            </w:tcBorders>
          </w:tcPr>
          <w:p w:rsidR="00926429" w:rsidRDefault="00926429"/>
        </w:tc>
      </w:tr>
      <w:tr w:rsidR="00926429">
        <w:trPr>
          <w:trHeight w:val="157"/>
        </w:trPr>
        <w:tc>
          <w:tcPr>
            <w:tcW w:w="2808" w:type="dxa"/>
            <w:vMerge w:val="restart"/>
            <w:tcBorders>
              <w:top w:val="single" w:sz="8" w:space="0" w:color="000000"/>
              <w:left w:val="single" w:sz="8" w:space="0" w:color="000000"/>
              <w:bottom w:val="single" w:sz="9" w:space="0" w:color="000000"/>
              <w:right w:val="nil"/>
            </w:tcBorders>
          </w:tcPr>
          <w:p w:rsidR="00926429" w:rsidRDefault="006C41FD">
            <w:pPr>
              <w:ind w:left="149" w:right="-315"/>
            </w:pPr>
            <w:r w:rsidRPr="006C41FD">
              <w:rPr>
                <w:noProof/>
                <w:lang w:val="en-IN" w:eastAsia="en-IN"/>
              </w:rPr>
            </w:r>
            <w:r w:rsidRPr="006C41FD">
              <w:rPr>
                <w:noProof/>
                <w:lang w:val="en-IN" w:eastAsia="en-IN"/>
              </w:rPr>
              <w:pict>
                <v:group id="Group 279178" o:spid="_x0000_s1158" style="width:144.15pt;height:82.2pt;mso-position-horizontal-relative:char;mso-position-vertical-relative:line" coordsize="18305,1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">
                  <v:rect id="Rectangle 11080" o:spid="_x0000_s1159" style="position:absolute;left:15;width:564;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FAzscA&#10;AADeAAAADwAAAGRycy9kb3ducmV2LnhtbESPzW7CQAyE70i8w8pI3GADhyqkLAi1RXAsPxLtzcq6&#10;SdSsN8puSejT4wMSN1sez8y3XPeuVldqQ+XZwGyagCLOva24MHA+bScpqBCRLdaeycCNAqxXw8ES&#10;M+s7PtD1GAslJhwyNFDG2GRah7wkh2HqG2K5/fjWYZS1LbRtsRNzV+t5krxohxVLQokNvZWU/x7/&#10;nIFd2my+9v6/K+qP793l87J4Py2iMeNRv3kFFamPT/Hje2+l/ixJBU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hQM7HAAAA3gAAAA8AAAAAAAAAAAAAAAAAmAIAAGRy&#10;cy9kb3ducmV2LnhtbFBLBQYAAAAABAAEAPUAAACMAwAAAAA=&#10;" filled="f" stroked="f">
                    <v:textbox inset="0,0,0,0">
                      <w:txbxContent>
                        <w:p w:rsidR="00716A57" w:rsidRDefault="00716A57"/>
                      </w:txbxContent>
                    </v:textbox>
                  </v:rect>
                  <v:rect id="Rectangle 11081" o:spid="_x0000_s1160" style="position:absolute;left:15;top:1752;width:564;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3lVcMA&#10;AADeAAAADwAAAGRycy9kb3ducmV2LnhtbERPTYvCMBC9C/6HMII3TbsHqdUooi56dHVBvQ3N2Bab&#10;SWmirf76zcLC3ubxPme+7EwlntS40rKCeByBIM6sLjlX8H36HCUgnEfWWFkmBS9ysFz0e3NMtW35&#10;i55Hn4sQwi5FBYX3dSqlywoy6Ma2Jg7czTYGfYBNLnWDbQg3lfyIook0WHJoKLCmdUHZ/fgwCnZJ&#10;vbrs7bvNq+11dz6cp5vT1Cs1HHSrGQhPnf8X/7n3OsyPoyS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3lVcMAAADeAAAADwAAAAAAAAAAAAAAAACYAgAAZHJzL2Rv&#10;d25yZXYueG1sUEsFBgAAAAAEAAQA9QAAAIgDAAAAAA==&#10;" filled="f" stroked="f">
                    <v:textbox inset="0,0,0,0">
                      <w:txbxContent>
                        <w:p w:rsidR="00716A57" w:rsidRDefault="00716A57"/>
                      </w:txbxContent>
                    </v:textbox>
                  </v:rect>
                  <v:rect id="Rectangle 11082" o:spid="_x0000_s1161" style="position:absolute;left:15;top:3505;width:564;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97IsUA&#10;AADeAAAADwAAAGRycy9kb3ducmV2LnhtbERPTWvCQBC9C/0PyxR6040eSkzdBGkVc7RaSHsbsmMS&#10;zM6G7DZJ/fXdQsHbPN7nbLLJtGKg3jWWFSwXEQji0uqGKwUf5/08BuE8ssbWMin4IQdZ+jDbYKLt&#10;yO80nHwlQgi7BBXU3neJlK6syaBb2I44cBfbG/QB9pXUPY4h3LRyFUXP0mDDoaHGjl5rKq+nb6Pg&#10;EHfbz9zexqrdfR2KY7F+O6+9Uk+P0/YFhKfJ38X/7lyH+csoXsHf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v3sixQAAAN4AAAAPAAAAAAAAAAAAAAAAAJgCAABkcnMv&#10;ZG93bnJldi54bWxQSwUGAAAAAAQABAD1AAAAigMAAAAA&#10;" filled="f" stroked="f">
                    <v:textbox inset="0,0,0,0">
                      <w:txbxContent>
                        <w:p w:rsidR="00716A57" w:rsidRDefault="00716A57"/>
                      </w:txbxContent>
                    </v:textbox>
                  </v:rect>
                  <v:rect id="Rectangle 11083" o:spid="_x0000_s1162" style="position:absolute;left:15;top:5257;width:564;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ucUA&#10;AADeAAAADwAAAGRycy9kb3ducmV2LnhtbERPTWvCQBC9F/wPyxR6azZWKDFmFbFKPLYq2N6G7JiE&#10;ZmdDdk3S/vpuQfA2j/c52Wo0jeipc7VlBdMoBkFcWF1zqeB03D0nIJxH1thYJgU/5GC1nDxkmGo7&#10;8Af1B1+KEMIuRQWV920qpSsqMugi2xIH7mI7gz7ArpS6wyGEm0a+xPGrNFhzaKiwpU1FxffhahTk&#10;Sbv+3NvfoWy2X/n5/Tx/O869Uk+P43oBwtPo7+Kbe6/D/Gmc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965xQAAAN4AAAAPAAAAAAAAAAAAAAAAAJgCAABkcnMv&#10;ZG93bnJldi54bWxQSwUGAAAAAAQABAD1AAAAigMAAAAA&#10;" filled="f" stroked="f">
                    <v:textbox inset="0,0,0,0">
                      <w:txbxContent>
                        <w:p w:rsidR="00716A57" w:rsidRDefault="00716A57"/>
                      </w:txbxContent>
                    </v:textbox>
                  </v:rect>
                  <v:rect id="Rectangle 11084" o:spid="_x0000_s1163" style="position:absolute;left:15;top:7010;width:564;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zcUA&#10;AADeAAAADwAAAGRycy9kb3ducmV2LnhtbERPTWvCQBC9F/wPyxR6azYWKTFmFbFKPLYq2N6G7JiE&#10;ZmdDdk3S/vpuQfA2j/c52Wo0jeipc7VlBdMoBkFcWF1zqeB03D0nIJxH1thYJgU/5GC1nDxkmGo7&#10;8Af1B1+KEMIuRQWV920qpSsqMugi2xIH7mI7gz7ArpS6wyGEm0a+xPGrNFhzaKiwpU1FxffhahTk&#10;Sbv+3NvfoWy2X/n5/Tx/O869Uk+P43oBwtPo7+Kbe6/D/Gmc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kbNxQAAAN4AAAAPAAAAAAAAAAAAAAAAAJgCAABkcnMv&#10;ZG93bnJldi54bWxQSwUGAAAAAAQABAD1AAAAigMAAAAA&#10;" filled="f" stroked="f">
                    <v:textbox inset="0,0,0,0">
                      <w:txbxContent>
                        <w:p w:rsidR="00716A57" w:rsidRDefault="00716A57"/>
                      </w:txbxContent>
                    </v:textbox>
                  </v:rect>
                  <v:rect id="Rectangle 11085" o:spid="_x0000_s1164" style="position:absolute;left:15;top:875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jVsUA&#10;AADeAAAADwAAAGRycy9kb3ducmV2LnhtbERPTWvCQBC9F/wPyxR6azYWLDFmFbFKPLYq2N6G7JiE&#10;ZmdDdk3S/vpuQfA2j/c52Wo0jeipc7VlBdMoBkFcWF1zqeB03D0nIJxH1thYJgU/5GC1nDxkmGo7&#10;8Af1B1+KEMIuRQWV920qpSsqMugi2xIH7mI7gz7ArpS6wyGEm0a+xPGrNFhzaKiwpU1FxffhahTk&#10;Sbv+3NvfoWy2X/n5/Tx/O869Uk+P43oBwtPo7+Kbe6/D/Gmc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uNWxQAAAN4AAAAPAAAAAAAAAAAAAAAAAJgCAABkcnMv&#10;ZG93bnJldi54bWxQSwUGAAAAAAQABAD1AAAAigMAAAAA&#10;" filled="f" stroked="f">
                    <v:textbox inset="0,0,0,0">
                      <w:txbxContent>
                        <w:p w:rsidR="00716A57" w:rsidRDefault="00716A57"/>
                      </w:txbxContent>
                    </v:textbox>
                  </v:rect>
                  <v:shape id="Shape 11087" o:spid="_x0000_s1165" style="position:absolute;top:800;width:9343;height:5486;visibility:visible;mso-wrap-style:square;v-text-anchor:top" coordsize="934348,5486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xASsUA&#10;AADeAAAADwAAAGRycy9kb3ducmV2LnhtbERP30vDMBB+F/wfwg18c2l92Gq3bAxBmQwE65Q9Hs3Z&#10;FJtLSeLa7a9fBGFv9/H9vOV6tJ04kg+tYwX5NANBXDvdcqNg//F8X4AIEVlj55gUnCjAenV7s8RS&#10;u4Hf6VjFRqQQDiUqMDH2pZShNmQxTF1PnLhv5y3GBH0jtcchhdtOPmTZTFpsOTUY7OnJUP1T/VoF&#10;7uVQn32B1dfjeTe8yb15zT9Hpe4m42YBItIYr+J/91an+XlWzOHvnXS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BKxQAAAN4AAAAPAAAAAAAAAAAAAAAAAJgCAABkcnMv&#10;ZG93bnJldi54bWxQSwUGAAAAAAQABAD1AAAAigMAAAAA&#10;" adj="0,,0" path="m,l934348,r,548640l,548640,,xe" filled="f" strokeweight=".96pt">
                    <v:stroke miterlimit="83231f" joinstyle="miter" endcap="round"/>
                    <v:formulas/>
                    <v:path arrowok="t" o:connecttype="segments" textboxrect="0,0,934348,548640"/>
                  </v:shape>
                  <v:rect id="Rectangle 11088" o:spid="_x0000_s1166" style="position:absolute;left:793;top:1338;width:10673;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dMyMcA&#10;AADeAAAADwAAAGRycy9kb3ducmV2LnhtbESPzW7CQAyE70i8w8pI3GADhyqkLAi1RXAsPxLtzcq6&#10;SdSsN8puSejT4wMSN1sznvm8XPeuVldqQ+XZwGyagCLOva24MHA+bScpqBCRLdaeycCNAqxXw8ES&#10;M+s7PtD1GAslIRwyNFDG2GRah7wkh2HqG2LRfnzrMMraFtq22Em4q/U8SV60w4qlocSG3krKf49/&#10;zsAubTZfe//fFfXH9+7yeVm8nxbRmPGo37yCitTHp/lxvbeCP0tS4ZV3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XTMjHAAAA3gAAAA8AAAAAAAAAAAAAAAAAmAIAAGRy&#10;cy9kb3ducmV2LnhtbFBLBQYAAAAABAAEAPUAAACMAwAAAAA=&#10;" filled="f" stroked="f">
                    <v:textbox inset="0,0,0,0">
                      <w:txbxContent>
                        <w:p w:rsidR="00716A57" w:rsidRDefault="00716A57">
                          <w:r>
                            <w:rPr>
                              <w:rFonts w:ascii="Times New Roman" w:eastAsia="Times New Roman" w:hAnsi="Times New Roman" w:cs="Times New Roman"/>
                              <w:sz w:val="16"/>
                            </w:rPr>
                            <w:t xml:space="preserve">Requirements </w:t>
                          </w:r>
                        </w:p>
                      </w:txbxContent>
                    </v:textbox>
                  </v:rect>
                  <v:rect id="Rectangle 11089" o:spid="_x0000_s1167" style="position:absolute;left:1267;top:2496;width:9395;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vpU8UA&#10;AADeAAAADwAAAGRycy9kb3ducmV2LnhtbERPS2vCQBC+C/0PyxS8mY09lCR1FekDPdZESHsbstMk&#10;NDsbslsT++tdQfA2H99zVpvJdOJEg2stK1hGMQjiyuqWawXH4mORgHAeWWNnmRScycFm/TBbYabt&#10;yAc65b4WIYRdhgoa7/tMSlc1ZNBFticO3I8dDPoAh1rqAccQbjr5FMfP0mDLoaHBnl4bqn7zP6Ng&#10;l/Tbr739H+vu/XtXfpbpW5F6peaP0/YFhKfJ38U3916H+cs4Se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lTxQAAAN4AAAAPAAAAAAAAAAAAAAAAAJgCAABkcnMv&#10;ZG93bnJldi54bWxQSwUGAAAAAAQABAD1AAAAigMAAAAA&#10;" filled="f" stroked="f">
                    <v:textbox inset="0,0,0,0">
                      <w:txbxContent>
                        <w:p w:rsidR="00716A57" w:rsidRDefault="00716A57">
                          <w:proofErr w:type="gramStart"/>
                          <w:r>
                            <w:rPr>
                              <w:rFonts w:ascii="Times New Roman" w:eastAsia="Times New Roman" w:hAnsi="Times New Roman" w:cs="Times New Roman"/>
                              <w:sz w:val="16"/>
                            </w:rPr>
                            <w:t>analysis</w:t>
                          </w:r>
                          <w:proofErr w:type="gramEnd"/>
                          <w:r>
                            <w:rPr>
                              <w:rFonts w:ascii="Times New Roman" w:eastAsia="Times New Roman" w:hAnsi="Times New Roman" w:cs="Times New Roman"/>
                              <w:sz w:val="16"/>
                            </w:rPr>
                            <w:t xml:space="preserve"> and </w:t>
                          </w:r>
                        </w:p>
                      </w:txbxContent>
                    </v:textbox>
                  </v:rect>
                  <v:rect id="Rectangle 11090" o:spid="_x0000_s1168" style="position:absolute;left:1221;top:3700;width:8999;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jWE8cA&#10;AADeAAAADwAAAGRycy9kb3ducmV2LnhtbESPQW/CMAyF75P4D5GRuI2UHSbakVaIbYLjBkiMm9WY&#10;tqJxqiajZb9+PkzazZaf33vfqhhdq27Uh8azgcU8AUVcettwZeB4eH9cggoR2WLrmQzcKUCRTx5W&#10;mFk/8Cfd9rFSYsIhQwN1jF2mdShrchjmviOW28X3DqOsfaVtj4OYu1Y/JcmzdtiwJNTY0aam8rr/&#10;dga2y279tfM/Q9W+nbenj1P6ekijMbPpuH4BFWmM/+K/752V+osk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41hPHAAAA3gAAAA8AAAAAAAAAAAAAAAAAmAIAAGRy&#10;cy9kb3ducmV2LnhtbFBLBQYAAAAABAAEAPUAAACMAwAAAAA=&#10;" filled="f" stroked="f">
                    <v:textbox inset="0,0,0,0">
                      <w:txbxContent>
                        <w:p w:rsidR="00716A57" w:rsidRDefault="00716A57">
                          <w:proofErr w:type="gramStart"/>
                          <w:r>
                            <w:rPr>
                              <w:rFonts w:ascii="Times New Roman" w:eastAsia="Times New Roman" w:hAnsi="Times New Roman" w:cs="Times New Roman"/>
                              <w:sz w:val="16"/>
                            </w:rPr>
                            <w:t>specification</w:t>
                          </w:r>
                          <w:proofErr w:type="gramEnd"/>
                        </w:p>
                      </w:txbxContent>
                    </v:textbox>
                  </v:rect>
                  <v:rect id="Rectangle 11091" o:spid="_x0000_s1169" style="position:absolute;left:8137;top:3700;width:340;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RziMMA&#10;AADeAAAADwAAAGRycy9kb3ducmV2LnhtbERPTYvCMBC9L/gfwgje1rR7EFuNIuqiR1cX1NvQjG2x&#10;mZQm2uqv3wjC3ubxPmc670wl7tS40rKCeBiBIM6sLjlX8Hv4/hyDcB5ZY2WZFDzIwXzW+5hiqm3L&#10;P3Tf+1yEEHYpKii8r1MpXVaQQTe0NXHgLrYx6ANscqkbbEO4qeRXFI2kwZJDQ4E1LQvKrvubUbAZ&#10;14vT1j7bvFqfN8fdMVkdEq/UoN8tJiA8df5f/HZvdZgfR0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RziMMAAADeAAAADwAAAAAAAAAAAAAAAACYAgAAZHJzL2Rv&#10;d25yZXYueG1sUEsFBgAAAAAEAAQA9QAAAIgDAAAAAA==&#10;" filled="f" stroked="f">
                    <v:textbox inset="0,0,0,0">
                      <w:txbxContent>
                        <w:p w:rsidR="00716A57" w:rsidRDefault="00716A57"/>
                      </w:txbxContent>
                    </v:textbox>
                  </v:rect>
                  <v:shape id="Shape 11092" o:spid="_x0000_s1170" style="position:absolute;left:13099;top:3437;width:977;height:3261;visibility:visible;mso-wrap-style:square;v-text-anchor:top" coordsize="97710,3261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crGMQA&#10;AADeAAAADwAAAGRycy9kb3ducmV2LnhtbERPS2vCQBC+F/oflil4qxs9+IiuEgq+KD2YFrwO2TEb&#10;zM6m2dXEf98VhN7m43vOct3bWtyo9ZVjBaNhAoK4cLriUsHP9+Z9BsIHZI21Y1JwJw/r1evLElPt&#10;Oj7SLQ+liCHsU1RgQmhSKX1hyKIfuoY4cmfXWgwRtqXULXYx3NZynCQTabHi2GCwoQ9DxSW/WgX9&#10;r9lnp27KX9vMz+pd1+SHz4NSg7c+W4AI1Id/8dO913H+KJmP4fFOv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nKxjEAAAA3gAAAA8AAAAAAAAAAAAAAAAAmAIAAGRycy9k&#10;b3ducmV2LnhtbFBLBQYAAAAABAAEAPUAAACJAwAAAAA=&#10;" adj="0,,0" path="m47328,r4580,l54962,1524r1526,3048l56488,6096r,243840l97710,249936,48855,326136,,249936r41221,l41221,4572,42748,1524,47328,xe" fillcolor="black" strokeweight=".12pt">
                    <v:stroke miterlimit="83231f" joinstyle="miter" endcap="round"/>
                    <v:formulas/>
                    <v:path arrowok="t" o:connecttype="segments" textboxrect="0,0,97710,326136"/>
                  </v:shape>
                  <v:shape id="Shape 11093" o:spid="_x0000_s1171" style="position:absolute;left:9389;top:3498;width:4076;height:0;visibility:visible;mso-wrap-style:square;v-text-anchor:top" coordsize="40763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s0MQA&#10;AADeAAAADwAAAGRycy9kb3ducmV2LnhtbERP3WrCMBS+H/gO4Qy8GZqqQ2w1yjaR7dK1PsChOTZl&#10;zUlNMq1vvwwGuzsf3+/Z7AbbiSv50DpWMJtmIIhrp1tuFJyqw2QFIkRkjZ1jUnCnALvt6GGDhXY3&#10;/qRrGRuRQjgUqMDE2BdShtqQxTB1PXHizs5bjAn6RmqPtxRuOznPsqW02HJqMNjTm6H6q/y2CnLn&#10;V8enwVTP+2NZvb/O89PlHpUaPw4vaxCRhvgv/nN/6DR/luUL+H0n3S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qrNDEAAAA3gAAAA8AAAAAAAAAAAAAAAAAmAIAAGRycy9k&#10;b3ducmV2LnhtbFBLBQYAAAAABAAEAPUAAACJAwAAAAA=&#10;" adj="0,,0" path="m407632,l,e" filled="f" strokeweight=".96pt">
                    <v:stroke miterlimit="83231f" joinstyle="miter" endcap="round"/>
                    <v:formulas/>
                    <v:path arrowok="t" o:connecttype="segments" textboxrect="0,0,407632,0"/>
                  </v:shape>
                  <v:shape id="Shape 345037" o:spid="_x0000_s1172" style="position:absolute;left:8977;top:6698;width:9328;height:3627;visibility:visible;mso-wrap-style:square;v-text-anchor:top" coordsize="932821,3627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V8MkA&#10;AADfAAAADwAAAGRycy9kb3ducmV2LnhtbESPS2/CMBCE75X4D9Yi9VKBA7Q80hhUVQVx6YGHOC/x&#10;No4Sr9PYhfDvcaVKPY5m5htNtupsLS7U+tKxgtEwAUGcO11yoeB4WA/mIHxA1lg7JgU38rBa9h4y&#10;TLW78o4u+1CICGGfogITQpNK6XNDFv3QNcTR+3KtxRBlW0jd4jXCbS3HSTKVFkuOCwYbejeUV/sf&#10;q4DNh9eb8/rU7J784vPbjEfVdKPUY797ewURqAv/4b/2ViuYPL8kkxn8/olfQC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LfV8MkAAADfAAAADwAAAAAAAAAAAAAAAACYAgAA&#10;ZHJzL2Rvd25yZXYueG1sUEsFBgAAAAAEAAQA9QAAAI4DAAAAAA==&#10;" adj="0,,0" path="m,l932821,r,362712l,362712,,e" stroked="f" strokeweight="0">
                    <v:stroke miterlimit="83231f" joinstyle="miter" endcap="round"/>
                    <v:formulas/>
                    <v:path arrowok="t" o:connecttype="segments" textboxrect="0,0,932821,362712"/>
                  </v:shape>
                  <v:shape id="Shape 11095" o:spid="_x0000_s1173" style="position:absolute;left:8977;top:6698;width:9328;height:3627;visibility:visible;mso-wrap-style:square;v-text-anchor:top" coordsize="932821,3627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NYsIA&#10;AADeAAAADwAAAGRycy9kb3ducmV2LnhtbERPTWsCMRC9F/wPYQq9FM0qWOzWKCIVvPTgKj0Pm3Gz&#10;uJksSWq2/vpGEHqbx/uc5XqwnbiSD61jBdNJAYK4drrlRsHpuBsvQISIrLFzTAp+KcB6NXpaYqld&#10;4gNdq9iIHMKhRAUmxr6UMtSGLIaJ64kzd3beYszQN1J7TDncdnJWFG/SYsu5wWBPW0P1pfqxCra7&#10;5svQa7pdOH1Wvko24fdMqZfnYfMBItIQ/8UP917n+dPifQ73d/IN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1c1iwgAAAN4AAAAPAAAAAAAAAAAAAAAAAJgCAABkcnMvZG93&#10;bnJldi54bWxQSwUGAAAAAAQABAD1AAAAhwMAAAAA&#10;" adj="0,,0" path="m,l932821,r,362712l,362712,,xe" filled="f" strokeweight=".96pt">
                    <v:stroke miterlimit="83231f" joinstyle="miter" endcap="round"/>
                    <v:formulas/>
                    <v:path arrowok="t" o:connecttype="segments" textboxrect="0,0,932821,362712"/>
                  </v:shape>
                  <v:rect id="Rectangle 11096" o:spid="_x0000_s1174" style="position:absolute;left:11175;top:7236;width:6959;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3r/MUA&#10;AADeAAAADwAAAGRycy9kb3ducmV2LnhtbERPTWvCQBC9F/wPywi91Y09BBPdBNEWc2y1YL0N2TEJ&#10;ZmdDdmvS/vquIHibx/ucVT6aVlypd41lBfNZBIK4tLrhSsHX4f1lAcJ5ZI2tZVLwSw7ybPK0wlTb&#10;gT/puveVCCHsUlRQe9+lUrqyJoNuZjviwJ1tb9AH2FdS9ziEcNPK1yiKpcGGQ0ONHW1qKi/7H6Ng&#10;t+jW34X9G6r27bQ7fhyT7SHxSj1Px/UShKfRP8R3d6HD/HmUxH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ev8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sz w:val="16"/>
                            </w:rPr>
                            <w:t xml:space="preserve">Software </w:t>
                          </w:r>
                        </w:p>
                      </w:txbxContent>
                    </v:textbox>
                  </v:rect>
                  <v:rect id="Rectangle 11097" o:spid="_x0000_s1175" style="position:absolute;left:11893;top:8440;width:4511;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FOZ8UA&#10;AADeAAAADwAAAGRycy9kb3ducmV2LnhtbERPTWvCQBC9F/oflil4azZ6qCZmFakt8Vi1YHsbsmMS&#10;mp0N2W0S/fVdQehtHu9zsvVoGtFT52rLCqZRDIK4sLrmUsHn8f15AcJ5ZI2NZVJwIQfr1eNDhqm2&#10;A++pP/hShBB2KSqovG9TKV1RkUEX2ZY4cGfbGfQBdqXUHQ4h3DRyFscv0mDNoaHCll4rKn4Ov0ZB&#10;vmg3Xzt7Hcrm7Ts/fZyS7THxSk2exs0ShKfR/4vv7p0O86dx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U5nxQAAAN4AAAAPAAAAAAAAAAAAAAAAAJgCAABkcnMv&#10;ZG93bnJldi54bWxQSwUGAAAAAAQABAD1AAAAigMAAAAA&#10;" filled="f" stroked="f">
                    <v:textbox inset="0,0,0,0">
                      <w:txbxContent>
                        <w:p w:rsidR="00716A57" w:rsidRDefault="00716A57">
                          <w:proofErr w:type="gramStart"/>
                          <w:r>
                            <w:rPr>
                              <w:rFonts w:ascii="Times New Roman" w:eastAsia="Times New Roman" w:hAnsi="Times New Roman" w:cs="Times New Roman"/>
                              <w:sz w:val="16"/>
                            </w:rPr>
                            <w:t>design</w:t>
                          </w:r>
                          <w:proofErr w:type="gramEnd"/>
                        </w:p>
                      </w:txbxContent>
                    </v:textbox>
                  </v:rect>
                  <v:rect id="Rectangle 11098" o:spid="_x0000_s1176" style="position:absolute;left:15435;top:8440;width:340;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7aFccA&#10;AADeAAAADwAAAGRycy9kb3ducmV2LnhtbESPQW/CMAyF75P4D5GRuI2UHSbakVaIbYLjBkiMm9WY&#10;tqJxqiajZb9+PkzazdZ7fu/zqhhdq27Uh8azgcU8AUVcettwZeB4eH9cggoR2WLrmQzcKUCRTx5W&#10;mFk/8Cfd9rFSEsIhQwN1jF2mdShrchjmviMW7eJ7h1HWvtK2x0HCXaufkuRZO2xYGmrsaFNTed1/&#10;OwPbZbf+2vmfoWrfztvTxyl9PaTRmNl0XL+AijTGf/Pf9c4K/iJ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O2hXHAAAA3gAAAA8AAAAAAAAAAAAAAAAAmAIAAGRy&#10;cy9kb3ducmV2LnhtbFBLBQYAAAAABAAEAPUAAACMAwAAAAA=&#10;" filled="f" stroked="f">
                    <v:textbox inset="0,0,0,0">
                      <w:txbxContent>
                        <w:p w:rsidR="00716A57" w:rsidRDefault="00716A57"/>
                      </w:txbxContent>
                    </v:textbox>
                  </v:rect>
                  <w10:wrap type="none"/>
                  <w10:anchorlock/>
                </v:group>
              </w:pict>
            </w:r>
          </w:p>
        </w:tc>
        <w:tc>
          <w:tcPr>
            <w:tcW w:w="2359" w:type="dxa"/>
            <w:tcBorders>
              <w:top w:val="single" w:sz="8" w:space="0" w:color="000000"/>
              <w:left w:val="single" w:sz="8" w:space="0" w:color="000000"/>
              <w:bottom w:val="single" w:sz="8" w:space="0" w:color="000000"/>
              <w:right w:val="single" w:sz="8" w:space="0" w:color="000000"/>
            </w:tcBorders>
            <w:shd w:val="clear" w:color="auto" w:fill="FFFFFF"/>
          </w:tcPr>
          <w:p w:rsidR="00926429" w:rsidRDefault="00926429"/>
        </w:tc>
        <w:tc>
          <w:tcPr>
            <w:tcW w:w="2446" w:type="dxa"/>
            <w:vMerge w:val="restart"/>
            <w:tcBorders>
              <w:top w:val="single" w:sz="8" w:space="0" w:color="000000"/>
              <w:left w:val="nil"/>
              <w:bottom w:val="single" w:sz="9" w:space="0" w:color="000000"/>
              <w:right w:val="single" w:sz="8" w:space="0" w:color="000000"/>
            </w:tcBorders>
            <w:vAlign w:val="bottom"/>
          </w:tcPr>
          <w:p w:rsidR="00926429" w:rsidRDefault="00926429">
            <w:pPr>
              <w:ind w:left="204"/>
            </w:pPr>
          </w:p>
          <w:p w:rsidR="00926429" w:rsidRDefault="006C41FD">
            <w:pPr>
              <w:ind w:left="512"/>
            </w:pPr>
            <w:r w:rsidRPr="006C41FD">
              <w:rPr>
                <w:noProof/>
                <w:lang w:val="en-IN" w:eastAsia="en-IN"/>
              </w:rPr>
            </w:r>
            <w:r w:rsidRPr="006C41FD">
              <w:rPr>
                <w:noProof/>
                <w:lang w:val="en-IN" w:eastAsia="en-IN"/>
              </w:rPr>
              <w:pict>
                <v:group id="Group 279276" o:spid="_x0000_s1177" style="width:82.6pt;height:54.6pt;mso-position-horizontal-relative:char;mso-position-vertical-relative:line" coordsize="10488,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">
                  <v:shape id="Shape 11111" o:spid="_x0000_s1178" style="position:absolute;left:4290;width:977;height:3261;visibility:visible;mso-wrap-style:square;v-text-anchor:top" coordsize="97710,3261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e5qMQA&#10;AADeAAAADwAAAGRycy9kb3ducmV2LnhtbERPwYrCMBC9L+w/hFnwtqZ6UKlGKcK6injYKngdmrEp&#10;NpNuk7X1740g7DvN8Oa9N2+x6m0tbtT6yrGC0TABQVw4XXGp4HT8+pyB8AFZY+2YFNzJw2r5/rbA&#10;VLuOf+iWh1JEE/YpKjAhNKmUvjBk0Q9dQxy5i2sthri2pdQtdtHc1nKcJBNpseKYYLChtaHimv9Z&#10;Bf2v2WbnbsqHTeZn9XfX5Lv9TqnBR5/NQQTqw//xS73V8f0n4Fknz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HuajEAAAA3gAAAA8AAAAAAAAAAAAAAAAAmAIAAGRycy9k&#10;b3ducmV2LnhtbFBLBQYAAAAABAAEAPUAAACJAwAAAAA=&#10;" adj="0,,0" path="m48855,r3053,1524l54962,1524r1526,3048l56488,6096r,243840l97710,249936,48855,326136,,249936r41222,l41222,4572,42748,1524r4580,l48855,xe" fillcolor="black" strokeweight=".12pt">
                    <v:stroke miterlimit="83231f" joinstyle="miter" endcap="round"/>
                    <v:formulas/>
                    <v:path arrowok="t" o:connecttype="segments" textboxrect="0,0,97710,326136"/>
                  </v:shape>
                  <v:shape id="Shape 11112" o:spid="_x0000_s1179" style="position:absolute;left:687;top:30;width:4091;height:0;visibility:visible;mso-wrap-style:square;v-text-anchor:top" coordsize="40915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rDMMA&#10;AADeAAAADwAAAGRycy9kb3ducmV2LnhtbERPQWrDMBC8B/oHsYXcGrk+OMWxHIrB0GvdQshtY21k&#10;U2tlLMV2fx8VCpnTLrMzs1McVzuImSbfO1bwuktAELdO92wUfH/VL28gfEDWODgmBb/k4Vg+bQrM&#10;tVv4k+YmGBFN2OeooAthzKX0bUcW/c6NxJG7usliiOtkpJ5wieZ2kGmSZNJizzGhw5Gqjtqf5mYV&#10;VKs5t7fr6byv5lobmV3qqr8otX1e3w8gAq3hcfyv/tDx/YgU/urEGW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arDMMAAADeAAAADwAAAAAAAAAAAAAAAACYAgAAZHJzL2Rv&#10;d25yZXYueG1sUEsFBgAAAAAEAAQA9QAAAIgDAAAAAA==&#10;" adj="0,,0" path="m409159,l,e" filled="f" strokeweight=".96pt">
                    <v:stroke miterlimit="83231f" joinstyle="miter" endcap="round"/>
                    <v:formulas/>
                    <v:path arrowok="t" o:connecttype="segments" textboxrect="0,0,409159,0"/>
                  </v:shape>
                  <v:shape id="Shape 11114" o:spid="_x0000_s1180" style="position:absolute;top:3322;width:10488;height:3612;visibility:visible;mso-wrap-style:square;v-text-anchor:top" coordsize="1048852,3611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iqdscA&#10;AADeAAAADwAAAGRycy9kb3ducmV2LnhtbERPXWsCMRB8F/wPYQu+SC+nSJGrUYofIFIEP6Dt23LZ&#10;+6CXzZFEvfbXN0LBedpldmZ2ZovONOJKzteWFYySFARxbnXNpYLzafM8BeEDssbGMin4IQ+Leb83&#10;w0zbGx/oegyliCbsM1RQhdBmUvq8IoM+sS1x5ArrDIa4ulJqh7dobho5TtMXabDmmFBhS8uK8u/j&#10;xSgYbtb5L05WxdfnZe9GtJu2H/5dqcFT9/YKIlAXHsf/6q2O70dM4F4nzi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oqnbHAAAA3gAAAA8AAAAAAAAAAAAAAAAAmAIAAGRy&#10;cy9kb3ducmV2LnhtbFBLBQYAAAAABAAEAPUAAACMAwAAAAA=&#10;" adj="0,,0" path="m,l1048852,r,361188l,361188,,xe" filled="f" strokeweight=".96pt">
                    <v:stroke miterlimit="83231f" joinstyle="miter" endcap="round"/>
                    <v:formulas/>
                    <v:path arrowok="t" o:connecttype="segments" textboxrect="0,0,1048852,361188"/>
                  </v:shape>
                  <v:rect id="Rectangle 11115" o:spid="_x0000_s1181" style="position:absolute;left:1206;top:3844;width:11121;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15TMQA&#10;AADeAAAADwAAAGRycy9kb3ducmV2LnhtbERPy4rCQBC8C/7D0MLedKLgotFRxAd69AXqrcm0STDT&#10;EzKjye7XO8LC1qmb6qrqms4bU4gXVS63rKDfi0AQJ1bnnCo4nzbdEQjnkTUWlknBDzmYz9qtKcba&#10;1nyg19GnIpiwi1FB5n0ZS+mSjAy6ni2JA3e3lUEf1iqVusI6mJtCDqLoWxrMOSRkWNIyo+RxfBoF&#10;21G5uO7sb50W69v2sr+MV6exV+qr0ywmIDw1/v/4T73T4f2AIXzqhBn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eUzEAAAA3gAAAA8AAAAAAAAAAAAAAAAAmAIAAGRycy9k&#10;b3ducmV2LnhtbFBLBQYAAAAABAAEAPUAAACJAwAAAAA=&#10;" filled="f" stroked="f">
                    <v:textbox inset="0,0,0,0">
                      <w:txbxContent>
                        <w:p w:rsidR="00716A57" w:rsidRDefault="00716A57">
                          <w:r>
                            <w:rPr>
                              <w:rFonts w:ascii="Times New Roman" w:eastAsia="Times New Roman" w:hAnsi="Times New Roman" w:cs="Times New Roman"/>
                              <w:sz w:val="16"/>
                            </w:rPr>
                            <w:t xml:space="preserve">Operation and </w:t>
                          </w:r>
                        </w:p>
                      </w:txbxContent>
                    </v:textbox>
                  </v:rect>
                  <v:rect id="Rectangle 11116" o:spid="_x0000_s1182" style="position:absolute;left:1725;top:5048;width:923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nO8QA&#10;AADeAAAADwAAAGRycy9kb3ducmV2LnhtbERPTavCMBC8C/6HsII3TfUgWo0ifqDH91RQb0uztsVm&#10;U5po6/v1L4LgnHaZnZmd2aIxhXhS5XLLCgb9CARxYnXOqYLTcdsbg3AeWWNhmRS8yMFi3m7NMNa2&#10;5l96Hnwqggm7GBVk3pexlC7JyKDr25I4cDdbGfRhrVKpK6yDuSnkMIpG0mDOISHDklYZJffDwyjY&#10;jcvlZW//6rTYXHfnn/NkfZx4pbqdZjkF4anx3+OPeq/D+wEjeNcJM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v5zvEAAAA3gAAAA8AAAAAAAAAAAAAAAAAmAIAAGRycy9k&#10;b3ducmV2LnhtbFBLBQYAAAAABAAEAPUAAACJAwAAAAA=&#10;" filled="f" stroked="f">
                    <v:textbox inset="0,0,0,0">
                      <w:txbxContent>
                        <w:p w:rsidR="00716A57" w:rsidRDefault="00716A57">
                          <w:proofErr w:type="gramStart"/>
                          <w:r>
                            <w:rPr>
                              <w:rFonts w:ascii="Times New Roman" w:eastAsia="Times New Roman" w:hAnsi="Times New Roman" w:cs="Times New Roman"/>
                              <w:sz w:val="16"/>
                            </w:rPr>
                            <w:t>maintenance</w:t>
                          </w:r>
                          <w:proofErr w:type="gramEnd"/>
                        </w:p>
                      </w:txbxContent>
                    </v:textbox>
                  </v:rect>
                  <v:rect id="Rectangle 11117" o:spid="_x0000_s1183" style="position:absolute;left:8793;top:5048;width:340;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CoMQA&#10;AADeAAAADwAAAGRycy9kb3ducmV2LnhtbERPy4rCQBC8C/7D0MLedKIHV6OjiA/06AvUW5Npk2Cm&#10;J2RGk92vd4SFrVM31VXVNZ03phAvqlxuWUG/F4EgTqzOOVVwPm26IxDOI2ssLJOCH3Iwn7VbU4y1&#10;rflAr6NPRTBhF6OCzPsyltIlGRl0PVsSB+5uK4M+rFUqdYV1MDeFHETRUBrMOSRkWNIyo+RxfBoF&#10;21G5uO7sb50W69v2sr+MV6exV+qr0ywmIDw1/v/4T73T4f2Ab/jUCTPI2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jQqDEAAAA3gAAAA8AAAAAAAAAAAAAAAAAmAIAAGRycy9k&#10;b3ducmV2LnhtbFBLBQYAAAAABAAEAPUAAACJAwAAAAA=&#10;" filled="f" stroked="f">
                    <v:textbox inset="0,0,0,0">
                      <w:txbxContent>
                        <w:p w:rsidR="00716A57" w:rsidRDefault="00716A57"/>
                      </w:txbxContent>
                    </v:textbox>
                  </v:rect>
                  <w10:wrap type="none"/>
                  <w10:anchorlock/>
                </v:group>
              </w:pict>
            </w:r>
          </w:p>
        </w:tc>
      </w:tr>
      <w:tr w:rsidR="00926429">
        <w:trPr>
          <w:trHeight w:val="4200"/>
        </w:trPr>
        <w:tc>
          <w:tcPr>
            <w:tcW w:w="0" w:type="auto"/>
            <w:vMerge/>
            <w:tcBorders>
              <w:top w:val="nil"/>
              <w:left w:val="single" w:sz="8" w:space="0" w:color="000000"/>
              <w:bottom w:val="single" w:sz="9" w:space="0" w:color="000000"/>
              <w:right w:val="nil"/>
            </w:tcBorders>
          </w:tcPr>
          <w:p w:rsidR="00926429" w:rsidRDefault="00926429"/>
        </w:tc>
        <w:tc>
          <w:tcPr>
            <w:tcW w:w="2359" w:type="dxa"/>
            <w:tcBorders>
              <w:top w:val="single" w:sz="8" w:space="0" w:color="000000"/>
              <w:left w:val="nil"/>
              <w:bottom w:val="single" w:sz="9" w:space="0" w:color="000000"/>
              <w:right w:val="nil"/>
            </w:tcBorders>
          </w:tcPr>
          <w:p w:rsidR="00926429" w:rsidRDefault="006C41FD">
            <w:pPr>
              <w:ind w:left="147" w:right="-704"/>
            </w:pPr>
            <w:r w:rsidRPr="006C41FD">
              <w:rPr>
                <w:noProof/>
                <w:lang w:val="en-IN" w:eastAsia="en-IN"/>
              </w:rPr>
            </w:r>
            <w:r w:rsidRPr="006C41FD">
              <w:rPr>
                <w:noProof/>
                <w:lang w:val="en-IN" w:eastAsia="en-IN"/>
              </w:rPr>
              <w:pict>
                <v:group id="Group 279497" o:spid="_x0000_s1184" style="width:141.25pt;height:91.3pt;mso-position-horizontal-relative:char;mso-position-vertical-relative:line" coordsize="17938,11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">
                  <v:shape id="Shape 11099" o:spid="_x0000_s1185" style="position:absolute;left:4152;width:962;height:3261;visibility:visible;mso-wrap-style:square;v-text-anchor:top" coordsize="96183,3261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hXMQA&#10;AADeAAAADwAAAGRycy9kb3ducmV2LnhtbERPTYvCMBC9C/6HMAteiqbuQbQaZRVXZG/qLuptbMa2&#10;2ExKE7X++40geJvH+5zJrDGluFHtCssK+r0YBHFqdcGZgt/dd3cIwnlkjaVlUvAgB7NpuzXBRNs7&#10;b+i29ZkIIewSVJB7XyVSujQng65nK+LAnW1t0AdYZ1LXeA/hppSfcTyQBgsODTlWtMgpvWyvRsFh&#10;edrPDf2Vm5/oGEW8L1ZyvVCq89F8jUF4avxb/HKvdZjfj0cjeL4Tbp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34VzEAAAA3gAAAA8AAAAAAAAAAAAAAAAAmAIAAGRycy9k&#10;b3ducmV2LnhtbFBLBQYAAAAABAAEAPUAAACJAwAAAAA=&#10;" adj="0,,0" path="m44275,r6106,l53435,1524r3053,1524l56488,6096r,243840l96183,249936,48855,326136,,249936r39694,l39694,3048,42748,1524,44275,xe" fillcolor="black" strokeweight=".12pt">
                    <v:stroke miterlimit="83231f" joinstyle="miter" endcap="round"/>
                    <v:formulas/>
                    <v:path arrowok="t" o:connecttype="segments" textboxrect="0,0,96183,326136"/>
                  </v:shape>
                  <v:shape id="Shape 11100" o:spid="_x0000_s1186" style="position:absolute;left:534;top:106;width:4076;height:0;visibility:visible;mso-wrap-style:square;v-text-anchor:top" coordsize="40763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OovcYA&#10;AADeAAAADwAAAGRycy9kb3ducmV2LnhtbESPQU/DMAyF70j7D5GRuCCWdkJoK8umAULsONr9AKsx&#10;TUXjlCRs3b/Hh0ncbPn5vfett5Mf1Ili6gMbKOcFKOI22J47A8fm/WEJKmVki0NgMnChBNvN7GaN&#10;lQ1n/qRTnTslJpwqNOByHiutU+vIY5qHkVhuXyF6zLLGTtuIZzH3g14UxZP22LMkOBzp1VH7Xf96&#10;A6sQl4f7yTWPb4e6+XhZrI4/l2zM3e20ewaVacr/4uv33kr9siwEQHBkBr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OovcYAAADeAAAADwAAAAAAAAAAAAAAAACYAgAAZHJz&#10;L2Rvd25yZXYueG1sUEsFBgAAAAAEAAQA9QAAAIsDAAAAAA==&#10;" adj="0,,0" path="m407632,l,e" filled="f" strokeweight=".96pt">
                    <v:stroke miterlimit="83231f" joinstyle="miter" endcap="round"/>
                    <v:formulas/>
                    <v:path arrowok="t" o:connecttype="segments" textboxrect="0,0,407632,0"/>
                  </v:shape>
                  <v:shape id="Shape 11102" o:spid="_x0000_s1187" style="position:absolute;top:3307;width:9343;height:3611;visibility:visible;mso-wrap-style:square;v-text-anchor:top" coordsize="934348,3611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Vw2cYA&#10;AADeAAAADwAAAGRycy9kb3ducmV2LnhtbERPTWvCQBC9F/wPywjemk1yKCG6ihSlVUvBWCjehuyY&#10;hGZn0+xq0n/fLRS8zeN9zmI1mlbcqHeNZQVJFIMgLq1uuFLwcdo+ZiCcR9bYWiYFP+RgtZw8LDDX&#10;duAj3QpfiRDCLkcFtfddLqUrazLoItsRB+5ie4M+wL6SuschhJtWpnH8JA02HBpq7Oi5pvKruBoF&#10;h/1Ldtye9ef37i193+zsZWM6qdRsOq7nIDyN/i7+d7/qMD9J4h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Vw2cYAAADeAAAADwAAAAAAAAAAAAAAAACYAgAAZHJz&#10;L2Rvd25yZXYueG1sUEsFBgAAAAAEAAQA9QAAAIsDAAAAAA==&#10;" adj="0,,0" path="m,l934348,r,361188l,361188,,xe" filled="f" strokeweight=".96pt">
                    <v:stroke miterlimit="83231f" joinstyle="miter" endcap="round"/>
                    <v:formulas/>
                    <v:path arrowok="t" o:connecttype="segments" textboxrect="0,0,934348,361188"/>
                  </v:shape>
                  <v:rect id="Rectangle 11103" o:spid="_x0000_s1188" style="position:absolute;left:1038;top:3860;width:9486;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SfsQA&#10;AADeAAAADwAAAGRycy9kb3ducmV2LnhtbERPS4vCMBC+C/sfwix407QKotUosip69LHg7m1oxrZs&#10;MylNtNVfbwRhb/PxPWe2aE0pblS7wrKCuB+BIE6tLjhT8H3a9MYgnEfWWFomBXdysJh/dGaYaNvw&#10;gW5Hn4kQwi5BBbn3VSKlS3My6Pq2Ig7cxdYGfYB1JnWNTQg3pRxE0UgaLDg05FjRV07p3/FqFGzH&#10;1fJnZx9NVq5/t+f9ebI6TbxS3c92OQXhqfX/4rd7p8P8OI6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0n7EAAAA3gAAAA8AAAAAAAAAAAAAAAAAmAIAAGRycy9k&#10;b3ducmV2LnhtbFBLBQYAAAAABAAEAPUAAACJAwAAAAA=&#10;" filled="f" stroked="f">
                    <v:textbox inset="0,0,0,0">
                      <w:txbxContent>
                        <w:p w:rsidR="00716A57" w:rsidRDefault="00716A57">
                          <w:r>
                            <w:rPr>
                              <w:rFonts w:ascii="Times New Roman" w:eastAsia="Times New Roman" w:hAnsi="Times New Roman" w:cs="Times New Roman"/>
                              <w:sz w:val="16"/>
                            </w:rPr>
                            <w:t>Construction</w:t>
                          </w:r>
                        </w:p>
                      </w:txbxContent>
                    </v:textbox>
                  </v:rect>
                  <v:rect id="Rectangle 11104" o:spid="_x0000_s1189" style="position:absolute;left:8335;top:3860;width:340;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hKCsQA&#10;AADeAAAADwAAAGRycy9kb3ducmV2LnhtbERPS4vCMBC+C/sfwix407QiotUosip69LHg7m1oxrZs&#10;MylNtNVfbwRhb/PxPWe2aE0pblS7wrKCuB+BIE6tLjhT8H3a9MYgnEfWWFomBXdysJh/dGaYaNvw&#10;gW5Hn4kQwi5BBbn3VSKlS3My6Pq2Ig7cxdYGfYB1JnWNTQg3pRxE0UgaLDg05FjRV07p3/FqFGzH&#10;1fJnZx9NVq5/t+f9ebI6TbxS3c92OQXhqfX/4rd7p8P8OI6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oSgrEAAAA3gAAAA8AAAAAAAAAAAAAAAAAmAIAAGRycy9k&#10;b3ducmV2LnhtbFBLBQYAAAAABAAEAPUAAACJAwAAAAA=&#10;" filled="f" stroked="f">
                    <v:textbox inset="0,0,0,0">
                      <w:txbxContent>
                        <w:p w:rsidR="00716A57" w:rsidRDefault="00716A57"/>
                      </w:txbxContent>
                    </v:textbox>
                  </v:rect>
                  <v:shape id="Shape 11105" o:spid="_x0000_s1190" style="position:absolute;left:12839;top:4831;width:977;height:3276;visibility:visible;mso-wrap-style:square;v-text-anchor:top" coordsize="97710,3276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CcMUA&#10;AADeAAAADwAAAGRycy9kb3ducmV2LnhtbERPS2sCMRC+F/wPYYReSs1uQbFbo2hpUSwefECv42bc&#10;LG4myybV1V9vhIK3+fieM5q0thInanzpWEHaS0AQ506XXCjYbb9fhyB8QNZYOSYFF/IwGXeeRphp&#10;d+Y1nTahEDGEfYYKTAh1JqXPDVn0PVcTR+7gGoshwqaQusFzDLeVfEuSgbRYcmwwWNOnofy4+bMK&#10;fverLzu7zF9W79cfZ7ic4XLYKvXcbacfIAK14SH+dy90nJ+mSR/u78Qb5Pg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MJwxQAAAN4AAAAPAAAAAAAAAAAAAAAAAJgCAABkcnMv&#10;ZG93bnJldi54bWxQSwUGAAAAAAQABAD1AAAAigMAAAAA&#10;" adj="0,,0" path="m48854,r3054,1524l54961,3048r1527,1524l56488,7620r,243840l97710,251460,48854,327660,,251460r41221,l41221,4572,42748,3048,47328,1524,48854,xe" fillcolor="black" strokeweight=".12pt">
                    <v:stroke miterlimit="83231f" joinstyle="miter" endcap="round"/>
                    <v:formulas/>
                    <v:path arrowok="t" o:connecttype="segments" textboxrect="0,0,97710,327660"/>
                  </v:shape>
                  <v:shape id="Shape 11106" o:spid="_x0000_s1191" style="position:absolute;left:9404;top:4983;width:4076;height:0;visibility:visible;mso-wrap-style:square;v-text-anchor:top" coordsize="40763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VUsMA&#10;AADeAAAADwAAAGRycy9kb3ducmV2LnhtbERP3WrCMBS+H+wdwhF2MzStDNHOKPtB5qW2PsChOWuK&#10;zUmXZFrf3giCd+fj+z3L9WA7cSIfWscK8kkGgrh2uuVGwaHajOcgQkTW2DkmBRcKsF49Py2x0O7M&#10;ezqVsREphEOBCkyMfSFlqA1ZDBPXEyfu13mLMUHfSO3xnMJtJ6dZNpMWW04NBnv6MlQfy3+rYOH8&#10;fPc6mOrte1dWP5/TxeHvEpV6GQ0f7yAiDfEhvru3Os3P82wGt3fSD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VUsMAAADeAAAADwAAAAAAAAAAAAAAAACYAgAAZHJzL2Rv&#10;d25yZXYueG1sUEsFBgAAAAAEAAQA9QAAAIgDAAAAAA==&#10;" adj="0,,0" path="m407632,l,e" filled="f" strokeweight=".96pt">
                    <v:stroke miterlimit="83231f" joinstyle="miter" endcap="round"/>
                    <v:formulas/>
                    <v:path arrowok="t" o:connecttype="segments" textboxrect="0,0,407632,0"/>
                  </v:shape>
                  <v:shape id="Shape 345039" o:spid="_x0000_s1192" style="position:absolute;left:8595;top:7985;width:9343;height:3612;visibility:visible;mso-wrap-style:square;v-text-anchor:top" coordsize="934348,3611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Z8kA&#10;AADfAAAADwAAAGRycy9kb3ducmV2LnhtbESPQUvDQBSE74L/YXlCb3ZTa1sbuwlSFBRKwbTS6yP7&#10;zEazb9Psmqb/3hUKHoeZ+YZZ5YNtRE+drx0rmIwTEMSl0zVXCva7l9sHED4ga2wck4Izeciz66sV&#10;ptqd+J36IlQiQtinqMCE0KZS+tKQRT92LXH0Pl1nMUTZVVJ3eIpw28i7JJlLizXHBYMtrQ2V38WP&#10;VUCTr81h+zy8oS3WfbH4qI87c1ZqdDM8PYIINIT/8KX9qhVM72fJdAl/f+IXk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aaZ8kAAADfAAAADwAAAAAAAAAAAAAAAACYAgAA&#10;ZHJzL2Rvd25yZXYueG1sUEsFBgAAAAAEAAQA9QAAAI4DAAAAAA==&#10;" adj="0,,0" path="m,l934348,r,361188l,361188,,e" stroked="f" strokeweight="0">
                    <v:stroke miterlimit="83231f" joinstyle="miter" endcap="round"/>
                    <v:formulas/>
                    <v:path arrowok="t" o:connecttype="segments" textboxrect="0,0,934348,361188"/>
                  </v:shape>
                  <v:shape id="Shape 11108" o:spid="_x0000_s1193" style="position:absolute;left:8595;top:7985;width:9343;height:3612;visibility:visible;mso-wrap-style:square;v-text-anchor:top" coordsize="934348,3611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1HM8gA&#10;AADeAAAADwAAAGRycy9kb3ducmV2LnhtbESPT2vCQBDF7wW/wzKCt7qJB5HUVUQUaysF/4B4G7Jj&#10;EszOptmtpt/eORR6m+G9ee8303nnanWnNlSeDaTDBBRx7m3FhYHTcf06ARUissXaMxn4pQDzWe9l&#10;ipn1D97T/RALJSEcMjRQxthkWoe8JIdh6Bti0a6+dRhlbQttW3xIuKv1KEnG2mHF0lBiQ8uS8tvh&#10;xxn4/NhM9uuLPX9vd6Ov1dZfV67Rxgz63eINVKQu/pv/rt+t4KdpIrzyjsygZ0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nUczyAAAAN4AAAAPAAAAAAAAAAAAAAAAAJgCAABk&#10;cnMvZG93bnJldi54bWxQSwUGAAAAAAQABAD1AAAAjQMAAAAA&#10;" adj="0,,0" path="m,l934348,r,361188l,361188,,xe" filled="f" strokeweight=".96pt">
                    <v:stroke miterlimit="83231f" joinstyle="miter" endcap="round"/>
                    <v:formulas/>
                    <v:path arrowok="t" o:connecttype="segments" textboxrect="0,0,934348,361188"/>
                  </v:shape>
                  <v:rect id="Rectangle 11109" o:spid="_x0000_s1194" style="position:absolute;left:11221;top:8538;width:5291;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nllMMA&#10;AADeAAAADwAAAGRycy9kb3ducmV2LnhtbERPTYvCMBC9L/gfwgje1rR7EFuNIuqiR1cX1NvQjG2x&#10;mZQm2uqv3wjC3ubxPmc670wl7tS40rKCeBiBIM6sLjlX8Hv4/hyDcB5ZY2WZFDzIwXzW+5hiqm3L&#10;P3Tf+1yEEHYpKii8r1MpXVaQQTe0NXHgLrYx6ANscqkbbEO4qeRXFI2kwZJDQ4E1LQvKrvubUbAZ&#10;14vT1j7bvFqfN8fdMVkdEq/UoN8tJiA8df5f/HZvdZgfx1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nllMMAAADeAAAADwAAAAAAAAAAAAAAAACYAgAAZHJzL2Rv&#10;d25yZXYueG1sUEsFBgAAAAAEAAQA9QAAAIgDAAAAAA==&#10;" filled="f" stroked="f">
                    <v:textbox inset="0,0,0,0">
                      <w:txbxContent>
                        <w:p w:rsidR="00716A57" w:rsidRDefault="00716A57">
                          <w:r>
                            <w:rPr>
                              <w:rFonts w:ascii="Times New Roman" w:eastAsia="Times New Roman" w:hAnsi="Times New Roman" w:cs="Times New Roman"/>
                              <w:sz w:val="16"/>
                            </w:rPr>
                            <w:t>Testing</w:t>
                          </w:r>
                        </w:p>
                      </w:txbxContent>
                    </v:textbox>
                  </v:rect>
                  <w10:wrap type="none"/>
                  <w10:anchorlock/>
                </v:group>
              </w:pict>
            </w:r>
          </w:p>
        </w:tc>
        <w:tc>
          <w:tcPr>
            <w:tcW w:w="0" w:type="auto"/>
            <w:vMerge/>
            <w:tcBorders>
              <w:top w:val="nil"/>
              <w:left w:val="nil"/>
              <w:bottom w:val="single" w:sz="9" w:space="0" w:color="000000"/>
              <w:right w:val="single" w:sz="8" w:space="0" w:color="000000"/>
            </w:tcBorders>
          </w:tcPr>
          <w:p w:rsidR="00926429" w:rsidRDefault="00926429"/>
        </w:tc>
      </w:tr>
    </w:tbl>
    <w:p w:rsidR="00926429" w:rsidRDefault="00573558">
      <w:pPr>
        <w:spacing w:after="103" w:line="254" w:lineRule="auto"/>
        <w:ind w:left="4" w:right="7" w:firstLine="9"/>
        <w:jc w:val="both"/>
      </w:pPr>
      <w:r>
        <w:rPr>
          <w:rFonts w:ascii="Book Antiqua" w:eastAsia="Book Antiqua" w:hAnsi="Book Antiqua" w:cs="Book Antiqua"/>
          <w:sz w:val="18"/>
        </w:rPr>
        <w:t>This model has five phases: (</w:t>
      </w:r>
      <w:proofErr w:type="spellStart"/>
      <w:r>
        <w:rPr>
          <w:rFonts w:ascii="Book Antiqua" w:eastAsia="Book Antiqua" w:hAnsi="Book Antiqua" w:cs="Book Antiqua"/>
          <w:sz w:val="18"/>
        </w:rPr>
        <w:t>i</w:t>
      </w:r>
      <w:proofErr w:type="spellEnd"/>
      <w:r>
        <w:rPr>
          <w:rFonts w:ascii="Book Antiqua" w:eastAsia="Book Antiqua" w:hAnsi="Book Antiqua" w:cs="Book Antiqua"/>
          <w:sz w:val="18"/>
        </w:rPr>
        <w:t xml:space="preserve">) requirement analysis and specification, (ii) design, (iii) implementation and unit testing, </w:t>
      </w:r>
      <w:proofErr w:type="gramStart"/>
      <w:r>
        <w:rPr>
          <w:rFonts w:ascii="Book Antiqua" w:eastAsia="Book Antiqua" w:hAnsi="Book Antiqua" w:cs="Book Antiqua"/>
          <w:sz w:val="18"/>
        </w:rPr>
        <w:t>(iv) integration</w:t>
      </w:r>
      <w:proofErr w:type="gramEnd"/>
      <w:r>
        <w:rPr>
          <w:rFonts w:ascii="Book Antiqua" w:eastAsia="Book Antiqua" w:hAnsi="Book Antiqua" w:cs="Book Antiqua"/>
          <w:sz w:val="18"/>
        </w:rPr>
        <w:t xml:space="preserve"> and system testing and (v) operation and maintenance. All the phases occur one-by-one without overlapping. The next phase begins only after the end of the previous phase.</w:t>
      </w:r>
    </w:p>
    <w:p w:rsidR="00926429" w:rsidRDefault="00573558">
      <w:pPr>
        <w:numPr>
          <w:ilvl w:val="0"/>
          <w:numId w:val="97"/>
        </w:numPr>
        <w:spacing w:after="1" w:line="254" w:lineRule="auto"/>
        <w:ind w:right="7" w:hanging="480"/>
        <w:jc w:val="both"/>
      </w:pPr>
      <w:r>
        <w:rPr>
          <w:rFonts w:ascii="Book Antiqua" w:eastAsia="Book Antiqua" w:hAnsi="Book Antiqua" w:cs="Book Antiqua"/>
          <w:sz w:val="18"/>
        </w:rPr>
        <w:lastRenderedPageBreak/>
        <w:t>Requirement Analysis and Specification: This phase aims at understanding the exact requirements of the customer and documents them. Both the customer and the software developer work together so as to document all the functions, performance and interfacing requirements of the software. It describes the “what” of the system to be produced and not “how”. In this phase a large document called Software Requirement Specification document</w:t>
      </w:r>
    </w:p>
    <w:p w:rsidR="00926429" w:rsidRDefault="00573558">
      <w:pPr>
        <w:spacing w:after="103" w:line="254" w:lineRule="auto"/>
        <w:ind w:left="480" w:right="7" w:firstLine="9"/>
        <w:jc w:val="both"/>
      </w:pPr>
      <w:r>
        <w:rPr>
          <w:rFonts w:ascii="Book Antiqua" w:eastAsia="Book Antiqua" w:hAnsi="Book Antiqua" w:cs="Book Antiqua"/>
          <w:sz w:val="18"/>
        </w:rPr>
        <w:t>(SRS) is produced which contains the detailed description of what the system will do in the common language.</w:t>
      </w:r>
    </w:p>
    <w:p w:rsidR="00926429" w:rsidRDefault="00573558">
      <w:pPr>
        <w:numPr>
          <w:ilvl w:val="0"/>
          <w:numId w:val="97"/>
        </w:numPr>
        <w:spacing w:after="100" w:line="254" w:lineRule="auto"/>
        <w:ind w:right="7" w:hanging="480"/>
        <w:jc w:val="both"/>
      </w:pPr>
      <w:r>
        <w:rPr>
          <w:rFonts w:ascii="Book Antiqua" w:eastAsia="Book Antiqua" w:hAnsi="Book Antiqua" w:cs="Book Antiqua"/>
          <w:sz w:val="18"/>
        </w:rPr>
        <w:t>Design Phase: The aim of this phase is to transform the requirements gathered in the SRS into a suitable form which permits further coding in a programming language. It defines the overall software architecture together with high level and detailed design. All this work is documented as Software Design Description document (SDD).</w:t>
      </w:r>
    </w:p>
    <w:p w:rsidR="00926429" w:rsidRDefault="00573558">
      <w:pPr>
        <w:numPr>
          <w:ilvl w:val="0"/>
          <w:numId w:val="97"/>
        </w:numPr>
        <w:spacing w:after="103" w:line="254" w:lineRule="auto"/>
        <w:ind w:right="7" w:hanging="480"/>
        <w:jc w:val="both"/>
      </w:pPr>
      <w:r>
        <w:rPr>
          <w:rFonts w:ascii="Book Antiqua" w:eastAsia="Book Antiqua" w:hAnsi="Book Antiqua" w:cs="Book Antiqua"/>
          <w:sz w:val="18"/>
        </w:rPr>
        <w:t>Implementation and Unit Testing Phase: The actual coding begins at his stage. The implementation goes smoothly if the SDD has complete information required by the software engineers. During testing, the code is thoroughly examined and modified. Small modules are testes in isolation initially. Thereafter, these modules are tested by writing some overhead code in order to check the interaction between these modules and the flow of intermediate output.</w:t>
      </w:r>
    </w:p>
    <w:p w:rsidR="00926429" w:rsidRDefault="00573558">
      <w:pPr>
        <w:numPr>
          <w:ilvl w:val="0"/>
          <w:numId w:val="97"/>
        </w:numPr>
        <w:spacing w:after="103" w:line="254" w:lineRule="auto"/>
        <w:ind w:right="7" w:hanging="480"/>
        <w:jc w:val="both"/>
      </w:pPr>
      <w:r>
        <w:rPr>
          <w:rFonts w:ascii="Book Antiqua" w:eastAsia="Book Antiqua" w:hAnsi="Book Antiqua" w:cs="Book Antiqua"/>
          <w:sz w:val="18"/>
        </w:rPr>
        <w:t>Integration and System Testing: This phase is highly crucial as the quality of the end product is determined by the effectiveness of the testing carried out. Better output will lead to satisfied customers, lower maintenance costs and accurate results. Unit testing determines the efficiency of individual modules. However, in this phase the modules are tested for their interactions with each other and with the system.</w:t>
      </w:r>
    </w:p>
    <w:p w:rsidR="00926429" w:rsidRDefault="00573558">
      <w:pPr>
        <w:numPr>
          <w:ilvl w:val="0"/>
          <w:numId w:val="97"/>
        </w:numPr>
        <w:spacing w:after="2" w:line="254" w:lineRule="auto"/>
        <w:ind w:right="7" w:hanging="480"/>
        <w:jc w:val="both"/>
      </w:pPr>
      <w:r>
        <w:rPr>
          <w:rFonts w:ascii="Book Antiqua" w:eastAsia="Book Antiqua" w:hAnsi="Book Antiqua" w:cs="Book Antiqua"/>
          <w:sz w:val="18"/>
        </w:rPr>
        <w:t>Operation and Maintenance Phase: Maintenance is the task performed by every user once the software has been delivered to the customer, installed and operational.</w:t>
      </w:r>
    </w:p>
    <w:p w:rsidR="00926429" w:rsidRDefault="00573558">
      <w:pPr>
        <w:spacing w:after="102" w:line="254" w:lineRule="auto"/>
        <w:ind w:left="4" w:right="7" w:firstLine="9"/>
        <w:jc w:val="both"/>
      </w:pPr>
      <w:r>
        <w:rPr>
          <w:rFonts w:ascii="Book Antiqua" w:eastAsia="Book Antiqua" w:hAnsi="Book Antiqua" w:cs="Book Antiqua"/>
          <w:sz w:val="18"/>
        </w:rPr>
        <w:t>Thus, the delivery of software initiates the maintenance phase. The time and efforts spent on the software to keep it operational after release is important. It includes activities like error correction, removal of obsolete functions, optimization and enhancements of functions. It may span for 5 to 50 years.</w:t>
      </w:r>
    </w:p>
    <w:p w:rsidR="00926429" w:rsidRDefault="00573558">
      <w:pPr>
        <w:spacing w:after="4" w:line="254" w:lineRule="auto"/>
        <w:ind w:left="4" w:right="7" w:firstLine="9"/>
        <w:jc w:val="both"/>
      </w:pPr>
      <w:r>
        <w:rPr>
          <w:rFonts w:ascii="Book Antiqua" w:eastAsia="Book Antiqua" w:hAnsi="Book Antiqua" w:cs="Book Antiqua"/>
          <w:sz w:val="18"/>
        </w:rPr>
        <w:t>Thus, in this model the requirements must be clear at the very initial stages. The end product is available relatively late which in turn delays the error recovery.</w:t>
      </w:r>
    </w:p>
    <w:tbl>
      <w:tblPr>
        <w:tblStyle w:val="TableGrid"/>
        <w:tblW w:w="7624" w:type="dxa"/>
        <w:tblInd w:w="13" w:type="dxa"/>
        <w:tblCellMar>
          <w:left w:w="227" w:type="dxa"/>
          <w:bottom w:w="57" w:type="dxa"/>
          <w:right w:w="258" w:type="dxa"/>
        </w:tblCellMar>
        <w:tblLook w:val="04A0"/>
      </w:tblPr>
      <w:tblGrid>
        <w:gridCol w:w="7624"/>
      </w:tblGrid>
      <w:tr w:rsidR="00926429">
        <w:trPr>
          <w:trHeight w:val="1127"/>
        </w:trPr>
        <w:tc>
          <w:tcPr>
            <w:tcW w:w="7624" w:type="dxa"/>
            <w:tcBorders>
              <w:top w:val="single" w:sz="9" w:space="0" w:color="000000"/>
              <w:left w:val="single" w:sz="9" w:space="0" w:color="000000"/>
              <w:bottom w:val="single" w:sz="8"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280143" o:spid="_x0000_s5188" style="width:22.1pt;height:22.3pt;mso-position-horizontal-relative:char;mso-position-vertical-relative:line" coordsize="2808,2834">
                  <v:shape id="Shape 11180" o:spid="_x0000_s5194" style="position:absolute;left:694;top:422;width:2113;height:2412" coordsize="211366,241264" path="m84546,l211366,r,241264l,241264,,87458r30195,l30195,75395,33215,63332r3019,-9048l42273,51269r6039,l54351,57300r3020,12063l60390,87458r27176,l87566,60316r18117,3016l120781,63332r9058,-6032l135878,48253r,-9048l132859,36189r-6039,-6031l111722,24126r-24156,l84546,xe" filled="f" fillcolor="black" strokecolor="#1f1a17" strokeweight=".33508mm">
                    <v:fill opacity="0"/>
                    <v:stroke miterlimit="10" joinstyle="miter" endcap="round"/>
                  </v:shape>
                  <v:shape id="Shape 11181" o:spid="_x0000_s5193" style="position:absolute;width:1328;height:874" coordsize="132859,87458" path="m84546,l,,,87458r30195,l27176,75395,30195,63332r3020,-9048l39254,51269r6039,l51332,57300r3019,12063l57371,87458r30195,l84546,60316r18118,3016l117761,63332r12078,-6032l132859,48253r,-9048l129839,36190r-6039,-6032l108702,24126r-24156,l84546,xe" filled="f" fillcolor="black" strokecolor="#1f1a17" strokeweight=".33508mm">
                    <v:fill opacity="0"/>
                    <v:stroke miterlimit="10" joinstyle="miter" endcap="round"/>
                  </v:shape>
                  <v:shape id="Shape 11182" o:spid="_x0000_s5192" style="position:absolute;left:1087;top:1568;width:1479;height:0" coordsize="147956,0" path="m,l147956,e" filled="f" fillcolor="black" strokecolor="#1f1a17" strokeweight=".33508mm">
                    <v:fill opacity="0"/>
                    <v:stroke miterlimit="10" joinstyle="miter" endcap="round"/>
                  </v:shape>
                  <v:shape id="Shape 11183" o:spid="_x0000_s5191" style="position:absolute;left:1087;top:1869;width:1479;height:0" coordsize="147956,0" path="m,l147956,e" filled="f" fillcolor="black" strokecolor="#1f1a17" strokeweight=".33508mm">
                    <v:fill opacity="0"/>
                    <v:stroke miterlimit="10" joinstyle="miter" endcap="round"/>
                  </v:shape>
                  <v:shape id="Shape 11184" o:spid="_x0000_s5190" style="position:absolute;left:1087;top:2171;width:1479;height:0" coordsize="147956,0" path="m,l147956,e" filled="f" fillcolor="black" strokecolor="#1f1a17" strokeweight=".33508mm">
                    <v:fill opacity="0"/>
                    <v:stroke miterlimit="10" joinstyle="miter" endcap="round"/>
                  </v:shape>
                  <v:shape id="Shape 11185" o:spid="_x0000_s5189"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All the phases occur one-by-one without overlapping. Discuss in a group of four why it happens so in water fall model?</w:t>
            </w:r>
          </w:p>
        </w:tc>
      </w:tr>
    </w:tbl>
    <w:p w:rsidR="00926429" w:rsidRDefault="00573558">
      <w:pPr>
        <w:spacing w:after="210"/>
        <w:ind w:left="-5" w:hanging="10"/>
      </w:pPr>
      <w:r>
        <w:rPr>
          <w:rFonts w:ascii="Book Antiqua" w:eastAsia="Book Antiqua" w:hAnsi="Book Antiqua" w:cs="Book Antiqua"/>
          <w:sz w:val="20"/>
        </w:rPr>
        <w:t>Project Outputs in Waterfall Model</w:t>
      </w:r>
    </w:p>
    <w:p w:rsidR="00926429" w:rsidRDefault="00573558">
      <w:pPr>
        <w:spacing w:after="102" w:line="254" w:lineRule="auto"/>
        <w:ind w:left="4" w:right="7" w:firstLine="9"/>
        <w:jc w:val="both"/>
      </w:pPr>
      <w:r>
        <w:rPr>
          <w:rFonts w:ascii="Book Antiqua" w:eastAsia="Book Antiqua" w:hAnsi="Book Antiqua" w:cs="Book Antiqua"/>
          <w:sz w:val="18"/>
        </w:rPr>
        <w:t>As we have seen, the output of a project employing the waterfall model is not just the final program along and documentation to use it. There are a number of intermediate outputs that must be produced to produce a successful product. Though the set of documents that should be produced in a project is dependent on how the process is implemented, the following is a set of documents that generally forms the minimum set that should be produced in each project:</w:t>
      </w:r>
    </w:p>
    <w:p w:rsidR="00926429" w:rsidRDefault="00573558">
      <w:pPr>
        <w:numPr>
          <w:ilvl w:val="0"/>
          <w:numId w:val="98"/>
        </w:numPr>
        <w:spacing w:after="123" w:line="254" w:lineRule="auto"/>
        <w:ind w:right="7" w:hanging="480"/>
        <w:jc w:val="both"/>
      </w:pPr>
      <w:r>
        <w:rPr>
          <w:rFonts w:ascii="Book Antiqua" w:eastAsia="Book Antiqua" w:hAnsi="Book Antiqua" w:cs="Book Antiqua"/>
          <w:sz w:val="18"/>
        </w:rPr>
        <w:t>Requirements document</w:t>
      </w:r>
    </w:p>
    <w:p w:rsidR="00926429" w:rsidRDefault="00573558">
      <w:pPr>
        <w:numPr>
          <w:ilvl w:val="0"/>
          <w:numId w:val="98"/>
        </w:numPr>
        <w:spacing w:after="123" w:line="254" w:lineRule="auto"/>
        <w:ind w:right="7" w:hanging="480"/>
        <w:jc w:val="both"/>
      </w:pPr>
      <w:r>
        <w:rPr>
          <w:rFonts w:ascii="Book Antiqua" w:eastAsia="Book Antiqua" w:hAnsi="Book Antiqua" w:cs="Book Antiqua"/>
          <w:sz w:val="18"/>
        </w:rPr>
        <w:t>Project plan</w:t>
      </w:r>
    </w:p>
    <w:p w:rsidR="00926429" w:rsidRDefault="00573558">
      <w:pPr>
        <w:numPr>
          <w:ilvl w:val="0"/>
          <w:numId w:val="98"/>
        </w:numPr>
        <w:spacing w:after="123" w:line="254" w:lineRule="auto"/>
        <w:ind w:right="7" w:hanging="480"/>
        <w:jc w:val="both"/>
      </w:pPr>
      <w:r>
        <w:rPr>
          <w:rFonts w:ascii="Book Antiqua" w:eastAsia="Book Antiqua" w:hAnsi="Book Antiqua" w:cs="Book Antiqua"/>
          <w:sz w:val="18"/>
        </w:rPr>
        <w:t>System design document</w:t>
      </w:r>
    </w:p>
    <w:p w:rsidR="00926429" w:rsidRDefault="00573558">
      <w:pPr>
        <w:numPr>
          <w:ilvl w:val="0"/>
          <w:numId w:val="98"/>
        </w:numPr>
        <w:spacing w:after="123" w:line="254" w:lineRule="auto"/>
        <w:ind w:right="7" w:hanging="480"/>
        <w:jc w:val="both"/>
      </w:pPr>
      <w:r>
        <w:rPr>
          <w:rFonts w:ascii="Book Antiqua" w:eastAsia="Book Antiqua" w:hAnsi="Book Antiqua" w:cs="Book Antiqua"/>
          <w:sz w:val="18"/>
        </w:rPr>
        <w:t>Detailed design document</w:t>
      </w:r>
    </w:p>
    <w:p w:rsidR="00926429" w:rsidRDefault="00573558">
      <w:pPr>
        <w:numPr>
          <w:ilvl w:val="0"/>
          <w:numId w:val="98"/>
        </w:numPr>
        <w:spacing w:after="123" w:line="254" w:lineRule="auto"/>
        <w:ind w:right="7" w:hanging="480"/>
        <w:jc w:val="both"/>
      </w:pPr>
      <w:r>
        <w:rPr>
          <w:rFonts w:ascii="Book Antiqua" w:eastAsia="Book Antiqua" w:hAnsi="Book Antiqua" w:cs="Book Antiqua"/>
          <w:sz w:val="18"/>
        </w:rPr>
        <w:t>Test plan and test reports</w:t>
      </w:r>
    </w:p>
    <w:p w:rsidR="00926429" w:rsidRDefault="00573558">
      <w:pPr>
        <w:numPr>
          <w:ilvl w:val="0"/>
          <w:numId w:val="98"/>
        </w:numPr>
        <w:spacing w:after="123" w:line="254" w:lineRule="auto"/>
        <w:ind w:right="7" w:hanging="480"/>
        <w:jc w:val="both"/>
      </w:pPr>
      <w:r>
        <w:rPr>
          <w:rFonts w:ascii="Book Antiqua" w:eastAsia="Book Antiqua" w:hAnsi="Book Antiqua" w:cs="Book Antiqua"/>
          <w:sz w:val="18"/>
        </w:rPr>
        <w:t>Final code</w:t>
      </w:r>
    </w:p>
    <w:p w:rsidR="00926429" w:rsidRDefault="00573558">
      <w:pPr>
        <w:numPr>
          <w:ilvl w:val="0"/>
          <w:numId w:val="98"/>
        </w:numPr>
        <w:spacing w:after="123" w:line="254" w:lineRule="auto"/>
        <w:ind w:right="7" w:hanging="480"/>
        <w:jc w:val="both"/>
      </w:pPr>
      <w:r>
        <w:rPr>
          <w:rFonts w:ascii="Book Antiqua" w:eastAsia="Book Antiqua" w:hAnsi="Book Antiqua" w:cs="Book Antiqua"/>
          <w:sz w:val="18"/>
        </w:rPr>
        <w:t>Software manuals (e.g., user, installation, etc.)</w:t>
      </w:r>
    </w:p>
    <w:p w:rsidR="00926429" w:rsidRDefault="00573558">
      <w:pPr>
        <w:numPr>
          <w:ilvl w:val="0"/>
          <w:numId w:val="98"/>
        </w:numPr>
        <w:spacing w:after="123" w:line="254" w:lineRule="auto"/>
        <w:ind w:right="7" w:hanging="480"/>
        <w:jc w:val="both"/>
      </w:pPr>
      <w:r>
        <w:rPr>
          <w:rFonts w:ascii="Book Antiqua" w:eastAsia="Book Antiqua" w:hAnsi="Book Antiqua" w:cs="Book Antiqua"/>
          <w:sz w:val="18"/>
        </w:rPr>
        <w:t>Review reports</w:t>
      </w:r>
    </w:p>
    <w:p w:rsidR="00926429" w:rsidRDefault="00573558">
      <w:pPr>
        <w:spacing w:after="241" w:line="254" w:lineRule="auto"/>
        <w:ind w:left="4" w:right="7" w:firstLine="9"/>
        <w:jc w:val="both"/>
      </w:pPr>
      <w:r>
        <w:rPr>
          <w:rFonts w:ascii="Book Antiqua" w:eastAsia="Book Antiqua" w:hAnsi="Book Antiqua" w:cs="Book Antiqua"/>
          <w:sz w:val="18"/>
        </w:rPr>
        <w:t xml:space="preserve">Except for the last one, these are the outputs of the phases, and they have been briefly discussed. To certify an output product of a phase before the next phase begins, reviews are often held. Reviews are necessary, especially for the requirements and design phases, because other certification means are frequently not available. Reviews </w:t>
      </w:r>
      <w:r>
        <w:rPr>
          <w:rFonts w:ascii="Book Antiqua" w:eastAsia="Book Antiqua" w:hAnsi="Book Antiqua" w:cs="Book Antiqua"/>
          <w:sz w:val="18"/>
        </w:rPr>
        <w:lastRenderedPageBreak/>
        <w:t>are formal meetings to uncover deficiencies in a product and will be discussed in more detail later. The review reports are the outcome of these reviews.</w:t>
      </w:r>
    </w:p>
    <w:p w:rsidR="00926429" w:rsidRDefault="00573558">
      <w:pPr>
        <w:spacing w:after="210"/>
        <w:ind w:left="-5" w:hanging="10"/>
      </w:pPr>
      <w:r>
        <w:rPr>
          <w:rFonts w:ascii="Book Antiqua" w:eastAsia="Book Antiqua" w:hAnsi="Book Antiqua" w:cs="Book Antiqua"/>
          <w:sz w:val="20"/>
        </w:rPr>
        <w:t>Limitations of the Waterfall Model</w:t>
      </w:r>
    </w:p>
    <w:p w:rsidR="00926429" w:rsidRDefault="00573558">
      <w:pPr>
        <w:spacing w:after="123" w:line="254" w:lineRule="auto"/>
        <w:ind w:left="4" w:right="7" w:firstLine="9"/>
        <w:jc w:val="both"/>
      </w:pPr>
      <w:r>
        <w:rPr>
          <w:rFonts w:ascii="Book Antiqua" w:eastAsia="Book Antiqua" w:hAnsi="Book Antiqua" w:cs="Book Antiqua"/>
          <w:sz w:val="18"/>
        </w:rPr>
        <w:t>Software life-cycle models of the waterfall variety are among the first important attempts to structure the process. However, the waterfall model has limitations. Like a waterfall, progress flows in one direction only, towards completion of the project (from one phase to the next). Schedule compression relaxes this requirement but introduces new complexities.</w:t>
      </w:r>
    </w:p>
    <w:p w:rsidR="00926429" w:rsidRDefault="00573558">
      <w:pPr>
        <w:spacing w:after="123" w:line="254" w:lineRule="auto"/>
        <w:ind w:left="4" w:right="7" w:firstLine="9"/>
        <w:jc w:val="both"/>
      </w:pPr>
      <w:r>
        <w:rPr>
          <w:rFonts w:ascii="Book Antiqua" w:eastAsia="Book Antiqua" w:hAnsi="Book Antiqua" w:cs="Book Antiqua"/>
          <w:sz w:val="18"/>
        </w:rPr>
        <w:t>Well-defined phases, frozen deliverables, and formal change control make the waterfall model a tightly controlled approach to software development. The waterfall model’s success hinges, however, on the ability:</w:t>
      </w:r>
    </w:p>
    <w:p w:rsidR="00926429" w:rsidRDefault="00573558">
      <w:pPr>
        <w:numPr>
          <w:ilvl w:val="0"/>
          <w:numId w:val="99"/>
        </w:numPr>
        <w:spacing w:after="123" w:line="254" w:lineRule="auto"/>
        <w:ind w:right="7" w:hanging="480"/>
        <w:jc w:val="both"/>
      </w:pPr>
      <w:r>
        <w:rPr>
          <w:rFonts w:ascii="Book Antiqua" w:eastAsia="Book Antiqua" w:hAnsi="Book Antiqua" w:cs="Book Antiqua"/>
          <w:sz w:val="18"/>
        </w:rPr>
        <w:t>To set the objectives.</w:t>
      </w:r>
    </w:p>
    <w:p w:rsidR="00926429" w:rsidRDefault="00573558">
      <w:pPr>
        <w:numPr>
          <w:ilvl w:val="0"/>
          <w:numId w:val="99"/>
        </w:numPr>
        <w:spacing w:after="123" w:line="254" w:lineRule="auto"/>
        <w:ind w:right="7" w:hanging="480"/>
        <w:jc w:val="both"/>
      </w:pPr>
      <w:r>
        <w:rPr>
          <w:rFonts w:ascii="Book Antiqua" w:eastAsia="Book Antiqua" w:hAnsi="Book Antiqua" w:cs="Book Antiqua"/>
          <w:sz w:val="18"/>
        </w:rPr>
        <w:t>To state requirements explicitly.</w:t>
      </w:r>
    </w:p>
    <w:p w:rsidR="00926429" w:rsidRDefault="00573558">
      <w:pPr>
        <w:numPr>
          <w:ilvl w:val="0"/>
          <w:numId w:val="99"/>
        </w:numPr>
        <w:spacing w:after="123" w:line="254" w:lineRule="auto"/>
        <w:ind w:right="7" w:hanging="480"/>
        <w:jc w:val="both"/>
      </w:pPr>
      <w:r>
        <w:rPr>
          <w:rFonts w:ascii="Book Antiqua" w:eastAsia="Book Antiqua" w:hAnsi="Book Antiqua" w:cs="Book Antiqua"/>
          <w:sz w:val="18"/>
        </w:rPr>
        <w:t>To gather all the knowledge necessary for planning the entire project in the beginning.</w:t>
      </w:r>
    </w:p>
    <w:p w:rsidR="00926429" w:rsidRDefault="00573558">
      <w:pPr>
        <w:spacing w:after="123" w:line="254" w:lineRule="auto"/>
        <w:ind w:left="4" w:right="7" w:firstLine="9"/>
        <w:jc w:val="both"/>
      </w:pPr>
      <w:r>
        <w:rPr>
          <w:rFonts w:ascii="Book Antiqua" w:eastAsia="Book Antiqua" w:hAnsi="Book Antiqua" w:cs="Book Antiqua"/>
          <w:sz w:val="18"/>
        </w:rPr>
        <w:t>The waterfall model’s original objectives were to make small, manageable, individual development steps (the phases) and to provide enough control to prevent runaway projects. There are a few problems that have caused dissatisfaction with this phased life-cycle approach.</w:t>
      </w:r>
    </w:p>
    <w:p w:rsidR="00926429" w:rsidRDefault="00573558">
      <w:pPr>
        <w:numPr>
          <w:ilvl w:val="0"/>
          <w:numId w:val="99"/>
        </w:numPr>
        <w:spacing w:after="123" w:line="254" w:lineRule="auto"/>
        <w:ind w:right="7" w:hanging="480"/>
        <w:jc w:val="both"/>
      </w:pPr>
      <w:r>
        <w:rPr>
          <w:rFonts w:ascii="Book Antiqua" w:eastAsia="Book Antiqua" w:hAnsi="Book Antiqua" w:cs="Book Antiqua"/>
          <w:sz w:val="18"/>
        </w:rPr>
        <w:t>The new software system becomes useful only when it is totally finished, which may create problems for cash flow and conflict with organizational (financial) objectives or constraints. Too much money may be tied up during the time the software is developed.</w:t>
      </w:r>
    </w:p>
    <w:p w:rsidR="00926429" w:rsidRDefault="00573558">
      <w:pPr>
        <w:numPr>
          <w:ilvl w:val="0"/>
          <w:numId w:val="99"/>
        </w:numPr>
        <w:spacing w:after="123" w:line="254" w:lineRule="auto"/>
        <w:ind w:right="7" w:hanging="480"/>
        <w:jc w:val="both"/>
      </w:pPr>
      <w:r>
        <w:rPr>
          <w:rFonts w:ascii="Book Antiqua" w:eastAsia="Book Antiqua" w:hAnsi="Book Antiqua" w:cs="Book Antiqua"/>
          <w:sz w:val="18"/>
        </w:rPr>
        <w:t xml:space="preserve">Neither user nor management can see how </w:t>
      </w:r>
      <w:proofErr w:type="gramStart"/>
      <w:r>
        <w:rPr>
          <w:rFonts w:ascii="Book Antiqua" w:eastAsia="Book Antiqua" w:hAnsi="Book Antiqua" w:cs="Book Antiqua"/>
          <w:sz w:val="18"/>
        </w:rPr>
        <w:t>good</w:t>
      </w:r>
      <w:proofErr w:type="gramEnd"/>
      <w:r>
        <w:rPr>
          <w:rFonts w:ascii="Book Antiqua" w:eastAsia="Book Antiqua" w:hAnsi="Book Antiqua" w:cs="Book Antiqua"/>
          <w:sz w:val="18"/>
        </w:rPr>
        <w:t xml:space="preserve"> or bad the system is until it comes in. The users may not have a chance to get used to the system gradually.</w:t>
      </w:r>
    </w:p>
    <w:p w:rsidR="00926429" w:rsidRDefault="00573558">
      <w:pPr>
        <w:numPr>
          <w:ilvl w:val="0"/>
          <w:numId w:val="99"/>
        </w:numPr>
        <w:spacing w:after="123" w:line="254" w:lineRule="auto"/>
        <w:ind w:right="7" w:hanging="480"/>
        <w:jc w:val="both"/>
      </w:pPr>
      <w:r>
        <w:rPr>
          <w:rFonts w:ascii="Book Antiqua" w:eastAsia="Book Antiqua" w:hAnsi="Book Antiqua" w:cs="Book Antiqua"/>
          <w:sz w:val="18"/>
        </w:rPr>
        <w:t>Changes that “aren’t supposed to happen”, are not viewed kindly, neither for requirements nor during the operational life of the system. This can shorten the software’s useful life.</w:t>
      </w:r>
    </w:p>
    <w:p w:rsidR="00926429" w:rsidRDefault="00573558">
      <w:pPr>
        <w:spacing w:after="18" w:line="254" w:lineRule="auto"/>
        <w:ind w:left="4" w:right="7" w:firstLine="9"/>
        <w:jc w:val="both"/>
      </w:pPr>
      <w:r>
        <w:rPr>
          <w:rFonts w:ascii="Book Antiqua" w:eastAsia="Book Antiqua" w:hAnsi="Book Antiqua" w:cs="Book Antiqua"/>
          <w:sz w:val="18"/>
        </w:rPr>
        <w:t>Because of these shortcomings, other process models have appeared. They are based on the concept of iteration and evolution. Despite these limitations, the waterfall model is the most widely used process model. It is well suited for routine types of projects where the requirements are well understood.</w:t>
      </w:r>
    </w:p>
    <w:p w:rsidR="00926429" w:rsidRDefault="006C41FD">
      <w:pPr>
        <w:spacing w:after="0"/>
        <w:ind w:left="307"/>
      </w:pPr>
      <w:r w:rsidRPr="006C41FD">
        <w:rPr>
          <w:noProof/>
          <w:lang w:val="en-IN" w:eastAsia="en-IN"/>
        </w:rPr>
      </w:r>
      <w:r w:rsidRPr="006C41FD">
        <w:rPr>
          <w:noProof/>
          <w:lang w:val="en-IN" w:eastAsia="en-IN"/>
        </w:rPr>
        <w:pict>
          <v:group id="Group 280354" o:spid="_x0000_s1195" style="width:21.6pt;height:22.7pt;mso-position-horizontal-relative:char;mso-position-vertical-relative:line" coordsize="274320,28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">
            <v:shape id="Shape 11266" o:spid="_x0000_s1196"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fAzsUA&#10;AADeAAAADwAAAGRycy9kb3ducmV2LnhtbERP32vCMBB+H+x/CCf4MjRVRpDOKDJwcwiDdcLY29Gc&#10;bVlzqU1q639vhIFv9/H9vOV6sLU4U+srxxpm0wQEce5MxYWGw/d2sgDhA7LB2jFpuJCH9erxYYmp&#10;cT1/0TkLhYgh7FPUUIbQpFL6vCSLfuoa4sgdXWsxRNgW0rTYx3Bby3mSKGmx4thQYkOvJeV/WWc1&#10;qLf8+fP4sa+z/qc7vXdPXuHvQuvxaNi8gAg0hLv4370zcf5srhTc3ok3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8DOxQAAAN4AAAAPAAAAAAAAAAAAAAAAAJgCAABkcnMv&#10;ZG93bnJldi54bWxQSwUGAAAAAAQABAD1AAAAigMAAAAA&#10;" adj="0,,0" path="m137160,r67056,127541l274320,255083,,255083,67056,127541,137160,xe" filled="f" strokecolor="#1f1a17" strokeweight=".33742mm">
              <v:stroke miterlimit="83231f" joinstyle="miter" endcap="round"/>
              <v:formulas/>
              <v:path arrowok="t" o:connecttype="segments" textboxrect="0,0,274320,255083"/>
            </v:shape>
            <v:rect id="Rectangle 11267" o:spid="_x0000_s1197" style="position:absolute;left:94488;top:9225;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QocUA&#10;AADeAAAADwAAAGRycy9kb3ducmV2LnhtbERPTWvCQBC9F/wPyxR6azbxYDW6SrAteqxGSHsbsmMS&#10;mp0N2a1J++u7guBtHu9zVpvRtOJCvWssK0iiGARxaXXDlYJT/v48B+E8ssbWMin4JQeb9eRhham2&#10;Ax/ocvSVCCHsUlRQe9+lUrqyJoMush1x4M62N+gD7CupexxCuGnlNI5n0mDDoaHGjrY1ld/HH6Ng&#10;N++yz739G6r27WtXfBSL13zhlXp6HLMlCE+jv4tv7r0O85Pp7AW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AFCh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56" w:line="254" w:lineRule="auto"/>
        <w:ind w:left="240" w:right="7"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w:t>
      </w:r>
      <w:proofErr w:type="gramStart"/>
      <w:r>
        <w:rPr>
          <w:rFonts w:ascii="Book Antiqua" w:eastAsia="Book Antiqua" w:hAnsi="Book Antiqua" w:cs="Book Antiqua"/>
          <w:sz w:val="18"/>
        </w:rPr>
        <w:t>If</w:t>
      </w:r>
      <w:proofErr w:type="gramEnd"/>
      <w:r>
        <w:rPr>
          <w:rFonts w:ascii="Book Antiqua" w:eastAsia="Book Antiqua" w:hAnsi="Book Antiqua" w:cs="Book Antiqua"/>
          <w:sz w:val="18"/>
        </w:rPr>
        <w:t xml:space="preserve"> the developing organization is quite familiar with the problem domain and the requirements for the software are quite clear, the waterfall model works well.</w:t>
      </w:r>
    </w:p>
    <w:p w:rsidR="00926429" w:rsidRDefault="00573558">
      <w:pPr>
        <w:spacing w:after="191"/>
        <w:ind w:left="-5" w:hanging="10"/>
      </w:pPr>
      <w:r>
        <w:rPr>
          <w:rFonts w:ascii="Book Antiqua" w:eastAsia="Book Antiqua" w:hAnsi="Book Antiqua" w:cs="Book Antiqua"/>
        </w:rPr>
        <w:t>5.3.2 V-Process Model</w:t>
      </w:r>
    </w:p>
    <w:p w:rsidR="00926429" w:rsidRDefault="00573558">
      <w:pPr>
        <w:spacing w:after="1" w:line="254" w:lineRule="auto"/>
        <w:ind w:left="4" w:right="7" w:firstLine="9"/>
        <w:jc w:val="both"/>
      </w:pPr>
      <w:r>
        <w:rPr>
          <w:rFonts w:ascii="Book Antiqua" w:eastAsia="Book Antiqua" w:hAnsi="Book Antiqua" w:cs="Book Antiqua"/>
          <w:sz w:val="18"/>
        </w:rPr>
        <w:t>The V-Process Model is an improved version of the classic waterfall model whereby each level of the development life cycle is verified before moving on to the next level. With this model, testing explicitly starts at the especially beginning, i.e. once the requirements are written. Here, by testing we mean verification by means of reviews and inspections, i.e. static testing. This helps in recognizing errors very early in the life cycle and reducing potential future defects appearing in the code later in the life cycle.</w:t>
      </w:r>
    </w:p>
    <w:p w:rsidR="00926429" w:rsidRDefault="006C41FD">
      <w:pPr>
        <w:spacing w:after="0"/>
        <w:ind w:right="-1"/>
      </w:pPr>
      <w:r w:rsidRPr="006C41FD">
        <w:rPr>
          <w:noProof/>
          <w:lang w:val="en-IN" w:eastAsia="en-IN"/>
        </w:rPr>
      </w:r>
      <w:r w:rsidRPr="006C41FD">
        <w:rPr>
          <w:noProof/>
          <w:lang w:val="en-IN" w:eastAsia="en-IN"/>
        </w:rPr>
        <w:pict>
          <v:group id="Group 280355" o:spid="_x0000_s1198" style="width:381.6pt;height:276.5pt;mso-position-horizontal-relative:char;mso-position-vertical-relative:line" coordsize="48463,35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">
            <v:shape id="Picture 332912" o:spid="_x0000_s1199" type="#_x0000_t75" style="position:absolute;left:1595;top:2966;width:45262;height:32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mmzfIAAAA3wAAAA8AAABkcnMvZG93bnJldi54bWxEj0FrwkAUhO8F/8PyhF6K2SSWoNE1FEEo&#10;FgpVyfmRfSbB7NuQ3Wr013cLhR6HmfmGWRej6cSVBtdaVpBEMQjiyuqWawWn4262AOE8ssbOMim4&#10;k4NiM3laY67tjb/oevC1CBB2OSpovO9zKV3VkEEX2Z44eGc7GPRBDrXUA94C3HQyjeNMGmw5LDTY&#10;07ah6nL4NgpeuH7sz+b1Y78tP3dZNlpfXqxSz9PxbQXC0+j/w3/td61gPk+XSQq/f8IXkJ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kpps3yAAAAN8AAAAPAAAAAAAAAAAA&#10;AAAAAJ8CAABkcnMvZG93bnJldi54bWxQSwUGAAAAAAQABAD3AAAAlAMAAAAA&#10;">
              <v:imagedata r:id="rId80" o:title=""/>
            </v:shape>
            <v:shape id="Shape 11285" o:spid="_x0000_s1200" style="position:absolute;left:1615;top:2987;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e08YA&#10;AADeAAAADwAAAGRycy9kb3ducmV2LnhtbERP32vCMBB+F/wfwgl7kZnqVKQaRcc2xMLY3PD5aM62&#10;2Fy6JNPuvzcDwbf7+H7eYtWaWpzJ+cqyguEgAUGcW11xoeD76/VxBsIHZI21ZVLwRx5Wy25ngam2&#10;F/6k8z4UIoawT1FBGUKTSunzkgz6gW2II3e0zmCI0BVSO7zEcFPLUZJMpcGKY0OJDT2XlJ/2v0bB&#10;S/+wm44r9/709rPJxqcMs4/DTqmHXruegwjUhrv45t7qOH84mk3g/514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xe08YAAADeAAAADwAAAAAAAAAAAAAAAACYAgAAZHJz&#10;L2Rvd25yZXYueG1sUEsFBgAAAAAEAAQA9QAAAIsDAAAAAA==&#10;" adj="0,,0" path="m,l,e" filled="f" strokeweight=".008mm">
              <v:stroke miterlimit="83231f" joinstyle="miter" endcap="round"/>
              <v:formulas/>
              <v:path arrowok="t" o:connecttype="segments" textboxrect="0,0,0,0"/>
            </v:shape>
            <v:shape id="Shape 11286" o:spid="_x0000_s1201" style="position:absolute;top:1112;width:24231;height:34000;visibility:visible;mso-wrap-style:square;v-text-anchor:top" coordsize="2423160,34000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fNyMMA&#10;AADeAAAADwAAAGRycy9kb3ducmV2LnhtbERPTWvCQBC9C/0PyxS8mY0eRFJXkRbBQ6FoQ85DdpqN&#10;yc6G3W1M/70rCL3N433Odj/ZXozkQ+tYwTLLQRDXTrfcKCi/j4sNiBCRNfaOScEfBdjvXmZbLLS7&#10;8ZnGS2xECuFQoAIT41BIGWpDFkPmBuLE/ThvMSboG6k93lK47eUqz9fSYsupweBA74bq7vJrFfT+&#10;yxy4qsZzVX6U/vrZnY7XTqn563R4AxFpiv/ip/uk0/zlarOGxzvp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fNyMMAAADeAAAADwAAAAAAAAAAAAAAAACYAgAAZHJzL2Rv&#10;d25yZXYueG1sUEsFBgAAAAAEAAQA9QAAAIgDAAAAAA==&#10;" adj="0,,0" path="m,l2423160,r,12192l12192,12192r,3374136l2423160,3386328r,13716l,3400044,,xe" fillcolor="black" stroked="f" strokeweight="0">
              <v:stroke miterlimit="83231f" joinstyle="miter"/>
              <v:formulas/>
              <v:path arrowok="t" o:connecttype="segments" textboxrect="0,0,2423160,3400044"/>
            </v:shape>
            <v:shape id="Shape 11287" o:spid="_x0000_s1202" style="position:absolute;left:24231;top:1112;width:24232;height:34000;visibility:visible;mso-wrap-style:square;v-text-anchor:top" coordsize="2423160,34000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oU8MA&#10;AADeAAAADwAAAGRycy9kb3ducmV2LnhtbERPTWvCQBC9C/0PyxR6040eWomuIi2CB0G0IechO2Zj&#10;srNhd43pv+8Khd7m8T5nvR1tJwbyoXGsYD7LQBBXTjdcKyi+99MliBCRNXaOScEPBdhuXiZrzLV7&#10;8JmGS6xFCuGQowITY59LGSpDFsPM9cSJuzpvMSboa6k9PlK47eQiy96lxYZTg8GePg1V7eVuFXT+&#10;ZHZclsO5LL4Kfzu2h/2tVertddytQEQa47/4z33Qaf58sfyA5zvpB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toU8MAAADeAAAADwAAAAAAAAAAAAAAAACYAgAAZHJzL2Rv&#10;d25yZXYueG1sUEsFBgAAAAAEAAQA9QAAAIgDAAAAAA==&#10;" adj="0,,0" path="m,l2423160,r,3400044l,3400044r,-13716l2410968,3386328r,-3374136l,12192,,xe" fillcolor="black" stroked="f" strokeweight="0">
              <v:stroke miterlimit="83231f" joinstyle="miter"/>
              <v:formulas/>
              <v:path arrowok="t" o:connecttype="segments" textboxrect="0,0,2423160,3400044"/>
            </v:shape>
            <v:shape id="Shape 345041" o:spid="_x0000_s1203" style="position:absolute;left:17922;top:91;width:14920;height:2073;visibility:visible;mso-wrap-style:square;v-text-anchor:top" coordsize="1491996,2072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6acoA&#10;AADfAAAADwAAAGRycy9kb3ducmV2LnhtbESPQWvCQBSE70L/w/IK3pqN1ZY2dZUoFkQEWyuF3l6z&#10;z2Rp9m3IrjH++26h4HGYmW+Y6by3teio9caxglGSgiAunDZcKjh8vN49gfABWWPtmBRcyMN8djOY&#10;Yqbdmd+p24dSRAj7DBVUITSZlL6oyKJPXEMcvaNrLYYo21LqFs8Rbmt5n6aP0qLhuFBhQ8uKip/9&#10;ySoou3zxvdytjt3iM/96NtvL5u1glBre9vkLiEB9uIb/22utYDx5SCcj+PsTv4Cc/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jxOmnKAAAA3wAAAA8AAAAAAAAAAAAAAAAAmAIA&#10;AGRycy9kb3ducmV2LnhtbFBLBQYAAAAABAAEAPUAAACPAwAAAAA=&#10;" adj="0,,0" path="m,l1491996,r,207264l,207264,,e" stroked="f" strokeweight="0">
              <v:stroke miterlimit="83231f" joinstyle="miter"/>
              <v:formulas/>
              <v:path arrowok="t" o:connecttype="segments" textboxrect="0,0,1491996,207264"/>
            </v:shape>
            <v:shape id="Shape 11289" o:spid="_x0000_s1204" style="position:absolute;left:17830;width:7552;height:2270;visibility:visible;mso-wrap-style:square;v-text-anchor:top" coordsize="755142,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Z5sQA&#10;AADeAAAADwAAAGRycy9kb3ducmV2LnhtbERPzWrCQBC+F3yHZQQvRTdRKDG6igpKT9LaPMCYHZOQ&#10;7GzIria+fVco9DYf3++st4NpxIM6V1lWEM8iEMS51RUXCrKf4zQB4TyyxsYyKXiSg+1m9LbGVNue&#10;v+lx8YUIIexSVFB636ZSurwkg25mW+LA3Wxn0AfYFVJ32Idw08h5FH1IgxWHhhJbOpSU15e7UbC/&#10;xr4/LUyd5M/6675YnrMseVdqMh52KxCeBv8v/nN/6jA/nidLeL0Tb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jGebEAAAA3gAAAA8AAAAAAAAAAAAAAAAAmAIAAGRycy9k&#10;b3ducmV2LnhtbFBLBQYAAAAABAAEAPUAAACJAwAAAAA=&#10;" adj="0,,0" path="m,l755142,r,12192l12192,12192r,201168l755142,213360r,13716l,227076,,xe" fillcolor="black" stroked="f" strokeweight="0">
              <v:stroke miterlimit="83231f" joinstyle="miter"/>
              <v:formulas/>
              <v:path arrowok="t" o:connecttype="segments" textboxrect="0,0,755142,227076"/>
            </v:shape>
            <v:shape id="Shape 11290" o:spid="_x0000_s1205" style="position:absolute;left:25382;width:7551;height:2270;visibility:visible;mso-wrap-style:square;v-text-anchor:top" coordsize="755142,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AmpscA&#10;AADeAAAADwAAAGRycy9kb3ducmV2LnhtbESPQWvCQBCF7wX/wzJCL0U3USgxdRVbaOmpVM0PmGbH&#10;JCQ7G7Krif++cyj0NsO8ee992/3kOnWjITSeDaTLBBRx6W3DlYHi/L7IQIWIbLHzTAbuFGC/mz1s&#10;Mbd+5CPdTrFSYsIhRwN1jH2udShrchiWvieW28UPDqOsQ6XtgKOYu06vkuRZO2xYEmrs6a2msj1d&#10;nYHXnzSOH2vXZuW9/b6uN19FkT0Z8zifDi+gIk3xX/z3/WmlfrraCIDgyAx6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AJqbHAAAA3gAAAA8AAAAAAAAAAAAAAAAAmAIAAGRy&#10;cy9kb3ducmV2LnhtbFBLBQYAAAAABAAEAPUAAACMAwAAAAA=&#10;" adj="0,,0" path="m,l755142,r,227076l,227076,,213360r742950,l742950,12192,,12192,,xe" fillcolor="black" stroked="f" strokeweight="0">
              <v:stroke miterlimit="83231f" joinstyle="miter"/>
              <v:formulas/>
              <v:path arrowok="t" o:connecttype="segments" textboxrect="0,0,755142,227076"/>
            </v:shape>
            <v:rect id="Rectangle 11291" o:spid="_x0000_s1206" style="position:absolute;left:18364;top:444;width:18633;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dacMA&#10;AADeAAAADwAAAGRycy9kb3ducmV2LnhtbERPTYvCMBC9C/sfwgjeNK0HsV2jiKvocdUFd29DM7bF&#10;ZlKaaOv+eiMI3ubxPme26EwlbtS40rKCeBSBIM6sLjlX8HPcDKcgnEfWWFkmBXdysJh/9GaYatvy&#10;nm4Hn4sQwi5FBYX3dSqlywoy6Ea2Jg7c2TYGfYBNLnWDbQg3lRxH0UQaLDk0FFjTqqDscrgaBdtp&#10;vfzd2f82r9Z/29P3Kfk6Jl6pQb9bfoLw1Pm3+OXe6TA/Hicx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AdacMAAADeAAAADwAAAAAAAAAAAAAAAACYAgAAZHJzL2Rv&#10;d25yZXYueG1sUEsFBgAAAAAEAAQA9QAAAIgDAAAAAA==&#10;" filled="f" stroked="f">
              <v:textbox inset="0,0,0,0">
                <w:txbxContent>
                  <w:p w:rsidR="00716A57" w:rsidRDefault="00716A57">
                    <w:r>
                      <w:rPr>
                        <w:rFonts w:ascii="Book Antiqua" w:eastAsia="Book Antiqua" w:hAnsi="Book Antiqua" w:cs="Book Antiqua"/>
                        <w:sz w:val="16"/>
                      </w:rPr>
                      <w:t>Figure 5.2: V-Process Model</w:t>
                    </w:r>
                  </w:p>
                </w:txbxContent>
              </v:textbox>
            </v:rect>
            <w10:wrap type="none"/>
            <w10:anchorlock/>
          </v:group>
        </w:pict>
      </w:r>
    </w:p>
    <w:p w:rsidR="00926429" w:rsidRDefault="00573558">
      <w:pPr>
        <w:spacing w:after="123" w:line="254" w:lineRule="auto"/>
        <w:ind w:left="4" w:right="7" w:firstLine="9"/>
        <w:jc w:val="both"/>
      </w:pPr>
      <w:r>
        <w:rPr>
          <w:rFonts w:ascii="Book Antiqua" w:eastAsia="Book Antiqua" w:hAnsi="Book Antiqua" w:cs="Book Antiqua"/>
          <w:sz w:val="18"/>
        </w:rPr>
        <w:t xml:space="preserve">Every level of the development lifecycle has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equivalent test plan. </w:t>
      </w:r>
      <w:proofErr w:type="gramStart"/>
      <w:r>
        <w:rPr>
          <w:rFonts w:ascii="Book Antiqua" w:eastAsia="Book Antiqua" w:hAnsi="Book Antiqua" w:cs="Book Antiqua"/>
          <w:sz w:val="18"/>
        </w:rPr>
        <w:t>i.e</w:t>
      </w:r>
      <w:proofErr w:type="gramEnd"/>
      <w:r>
        <w:rPr>
          <w:rFonts w:ascii="Book Antiqua" w:eastAsia="Book Antiqua" w:hAnsi="Book Antiqua" w:cs="Book Antiqua"/>
          <w:sz w:val="18"/>
        </w:rPr>
        <w:t>. as each phase is being worked on, a test plan is developed to organize for the testing of the products of that phase. Be developing the test plans, we can also define the expected results for testing of the products for that level as well as defining the entry and exit criteria for each level.</w:t>
      </w:r>
    </w:p>
    <w:p w:rsidR="00926429" w:rsidRDefault="00573558">
      <w:pPr>
        <w:spacing w:after="1" w:line="254" w:lineRule="auto"/>
        <w:ind w:left="4" w:right="7" w:firstLine="9"/>
        <w:jc w:val="both"/>
      </w:pPr>
      <w:r>
        <w:rPr>
          <w:rFonts w:ascii="Book Antiqua" w:eastAsia="Book Antiqua" w:hAnsi="Book Antiqua" w:cs="Book Antiqua"/>
          <w:sz w:val="18"/>
        </w:rPr>
        <w:t>In the V-Model the test activities are spelled out to the similar level of detail as the design activities. Software is designed on the left-hand (downhill) part of the model, and built and tested on the right-hand (uphill) part of the model.</w:t>
      </w:r>
    </w:p>
    <w:p w:rsidR="00926429" w:rsidRDefault="006C41FD">
      <w:pPr>
        <w:spacing w:after="98"/>
        <w:ind w:right="-13"/>
      </w:pPr>
      <w:r w:rsidRPr="006C41FD">
        <w:rPr>
          <w:noProof/>
          <w:lang w:val="en-IN" w:eastAsia="en-IN"/>
        </w:rPr>
      </w:r>
      <w:r w:rsidRPr="006C41FD">
        <w:rPr>
          <w:noProof/>
          <w:lang w:val="en-IN" w:eastAsia="en-IN"/>
        </w:rPr>
        <w:pict>
          <v:group id="Group 280437" o:spid="_x0000_s1207" style="width:382.2pt;height:53.5pt;mso-position-horizontal-relative:char;mso-position-vertical-relative:line" coordsize="48539,6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">
            <v:shape id="Shape 11315" o:spid="_x0000_s1208" style="position:absolute;left:1735;top:918;width:2475;height:2486;visibility:visible;mso-wrap-style:square;v-text-anchor:top" coordsize="247533,2485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1RY8YA&#10;AADeAAAADwAAAGRycy9kb3ducmV2LnhtbESP3WrCQBCF7wXfYRmhd3UTS8VGVxFBkRbBn/Z+mh2z&#10;wexsyK4x7dN3hYJ3M5zznTkzW3S2Ei01vnSsIB0mIIhzp0suFHye1s8TED4ga6wck4If8rCY93sz&#10;zLS78YHaYyhEDGGfoQITQp1J6XNDFv3Q1cRRO7vGYohrU0jd4C2G20qOkmQsLZYcLxisaWUovxyv&#10;NtbY/BJ/mx23F1ry6f1j97U3b0o9DbrlFESgLjzM//RWRy59SV/h/k6c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1RY8YAAADeAAAADwAAAAAAAAAAAAAAAACYAgAAZHJz&#10;L2Rvd25yZXYueG1sUEsFBgAAAAAEAAQA9QAAAIsDAAAAAA==&#10;" adj="0,,0" path="m,248579r247533,l247533,,,,,248579xe" filled="f" strokecolor="#1f1a17" strokeweight=".33542mm">
              <v:stroke miterlimit="83231f" joinstyle="miter" endcap="round"/>
              <v:formulas/>
              <v:path arrowok="t" o:connecttype="segments" textboxrect="0,0,247533,248579"/>
            </v:shape>
            <v:shape id="Shape 11316" o:spid="_x0000_s1209" style="position:absolute;left:1765;top:1287;width:2506;height:0;visibility:visible;mso-wrap-style:square;v-text-anchor:top" coordsize="2505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TiMMA&#10;AADeAAAADwAAAGRycy9kb3ducmV2LnhtbERPTYvCMBC9C/sfwgheypp2FVmqURZd0YMXdS97G5qx&#10;LSaT0kSt/94Igrd5vM+ZLTprxJVaXztWkA1TEMSF0zWXCv6O689vED4gazSOScGdPCzmH70Z5trd&#10;eE/XQyhFDGGfo4IqhCaX0hcVWfRD1xBH7uRaiyHCtpS6xVsMt0Z+pelEWqw5NlTY0LKi4ny4WAVp&#10;cvpdrzbmvwzn8TFzuwRXJlFq0O9+piACdeEtfrm3Os7PRtkEnu/EG+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bTiMMAAADeAAAADwAAAAAAAAAAAAAAAACYAgAAZHJzL2Rv&#10;d25yZXYueG1sUEsFBgAAAAAEAAQA9QAAAIgDAAAAAA==&#10;" adj="0,,0" path="m,l250552,e" filled="f" strokecolor="#1f1a17" strokeweight=".33542mm">
              <v:stroke miterlimit="83231f" joinstyle="miter" endcap="round"/>
              <v:formulas/>
              <v:path arrowok="t" o:connecttype="segments" textboxrect="0,0,250552,0"/>
            </v:shape>
            <v:shape id="Shape 11317" o:spid="_x0000_s1210" style="position:absolute;left:2701;top:888;width:30;height:2486;visibility:visible;mso-wrap-style:square;v-text-anchor:top" coordsize="3019,2485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FAdsUA&#10;AADeAAAADwAAAGRycy9kb3ducmV2LnhtbERPzWoCMRC+F3yHMEIvUrPb0lq3RhFR8FAPbvsAQzLd&#10;3bqZxE2q69sbQehtPr7fmS1624oTdaFxrCAfZyCItTMNVwq+vzZP7yBCRDbYOiYFFwqwmA8eZlgY&#10;d+Y9ncpYiRTCoUAFdYy+kDLomiyGsfPEiftxncWYYFdJ0+E5hdtWPmfZm7TYcGqo0dOqJn0o/6wC&#10;PZpO19qX6998s/uslvo48a9HpR6H/fIDRKQ+/ovv7q1J8/OXfAK3d9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UB2xQAAAN4AAAAPAAAAAAAAAAAAAAAAAJgCAABkcnMv&#10;ZG93bnJldi54bWxQSwUGAAAAAAQABAD1AAAAigMAAAAA&#10;" adj="0,,0" path="m3019,l,248579e" filled="f" strokecolor="#1f1a17" strokeweight=".33542mm">
              <v:stroke miterlimit="83231f" joinstyle="miter" endcap="round"/>
              <v:formulas/>
              <v:path arrowok="t" o:connecttype="segments" textboxrect="0,0,3019,248579"/>
            </v:shape>
            <v:shape id="Shape 345043" o:spid="_x0000_s1211" style="position:absolute;left:2157;top:1716;width:92;height:92;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I8/MoA&#10;AADfAAAADwAAAGRycy9kb3ducmV2LnhtbESPT2sCMRTE74LfITyhF9Fs1UrZGkW0xUoP/mvp9bF5&#10;3SzdvGw3cd1++6YgeBxm5jfMbNHaUjRU+8KxgvthAoI4c7rgXMH76WXwCMIHZI2lY1LwSx4W825n&#10;hql2Fz5Qcwy5iBD2KSowIVSplD4zZNEPXUUcvS9XWwxR1rnUNV4i3JZylCRTabHguGCwopWh7Pt4&#10;tgrwtFluN+fDbv+8Xn9++J/GvPWlUne9dvkEIlAbbuFr+1UrGE8ekskY/v/ELyDn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miPPzKAAAA3wAAAA8AAAAAAAAAAAAAAAAAmAIA&#10;AGRycy9kb3ducmV2LnhtbFBLBQYAAAAABAAEAPUAAACPAwAAAAA=&#10;" adj="0,,0" path="m,l9144,r,9144l,9144,,e" fillcolor="#1f1a17" stroked="f" strokeweight="0">
              <v:stroke miterlimit="83231f" joinstyle="miter" endcap="round"/>
              <v:formulas/>
              <v:path arrowok="t" o:connecttype="segments" textboxrect="0,0,9144,9144"/>
            </v:shape>
            <v:shape id="Shape 11319" o:spid="_x0000_s1212" style="position:absolute;left:2157;top:1716;width:31;height:31;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wxq8UA&#10;AADeAAAADwAAAGRycy9kb3ducmV2LnhtbERP30vDMBB+F/wfwg18kS2txdF1y4aIDvGpboKvR3M2&#10;dc2lJrGr/70RBN/u4/t5m91kezGSD51jBfkiA0HcON1xq+D1+DgvQYSIrLF3TAq+KcBue3mxwUq7&#10;M7/QeIitSCEcKlRgYhwqKUNjyGJYuIE4ce/OW4wJ+lZqj+cUbnt5k2VLabHj1GBwoHtDzenwZRW8&#10;fdb762caj/uHj9Lclr6op7pQ6mo23a1BRJriv/jP/aTT/LzIV/D7Trp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DGrxQAAAN4AAAAPAAAAAAAAAAAAAAAAAJgCAABkcnMv&#10;ZG93bnJldi54bWxQSwUGAAAAAAQABAD1AAAAigMAAAAA&#10;" adj="0,,0" path="m3019,r,l3019,r,3069l3019,3069,,3069,,,,,3019,xe" filled="f" strokecolor="#1f1a17" strokeweight=".33542mm">
              <v:stroke miterlimit="83231f" joinstyle="miter" endcap="round"/>
              <v:formulas/>
              <v:path arrowok="t" o:connecttype="segments" textboxrect="0,0,3019,3069"/>
            </v:shape>
            <v:shape id="Shape 11320" o:spid="_x0000_s1213" style="position:absolute;left:2157;top:2023;width:31;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mf8QA&#10;AADeAAAADwAAAGRycy9kb3ducmV2LnhtbESPQWvCQBCF70L/wzJCb7oxhWKjq4hQsDdrbM5DdswG&#10;s7Mhu2r8951DobcZ5s1771tvR9+pOw2xDWxgMc9AEdfBttwYOJefsyWomJAtdoHJwJMibDcvkzUW&#10;Njz4m+6n1Cgx4VigAZdSX2gda0ce4zz0xHK7hMFjknVotB3wIea+03mWvWuPLUuCw572jurr6eYN&#10;9LrKqpyPHyXtqvLLu/3Pcfk05nU67lagEo3pX/z3fbBSf/GWC4DgyAx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nJn/EAAAA3gAAAA8AAAAAAAAAAAAAAAAAmAIAAGRycy9k&#10;b3ducmV2LnhtbFBLBQYAAAAABAAEAPUAAACJAwAAAAA=&#10;" adj="0,,0" path="m,l3019,r,3069l3019,6138,,3069,,xe" fillcolor="#1f1a17" stroked="f" strokeweight="0">
              <v:stroke miterlimit="83231f" joinstyle="miter" endcap="round"/>
              <v:formulas/>
              <v:path arrowok="t" o:connecttype="segments" textboxrect="0,0,3019,6138"/>
            </v:shape>
            <v:shape id="Shape 11321" o:spid="_x0000_s1214" style="position:absolute;left:2157;top:2023;width:31;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ZTcIA&#10;AADeAAAADwAAAGRycy9kb3ducmV2LnhtbERPS4vCMBC+L/gfwix4W9NWEO0aRQRZb+ID9Tg0s23Z&#10;ZlKarI3/3giCt/n4njNfBtOIG3WutqwgHSUgiAuray4VnI6brykI55E1NpZJwZ0cLBeDjznm2va8&#10;p9vBlyKGsMtRQeV9m0vpiooMupFtiSP3azuDPsKulLrDPoabRmZJMpEGa44NFba0rqj4O/wbBavQ&#10;zu6Z7zdch5/d8Xy9pLuElRp+htU3CE/Bv8Uv91bH+ek4S+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JlNwgAAAN4AAAAPAAAAAAAAAAAAAAAAAJgCAABkcnMvZG93&#10;bnJldi54bWxQSwUGAAAAAAQABAD1AAAAhwMAAAAA&#10;" adj="0,,0" path="m3019,r,l3019,3069r,l3019,6138,,3069r,l,,3019,xe" filled="f" strokecolor="#1f1a17" strokeweight=".33542mm">
              <v:stroke miterlimit="83231f" joinstyle="miter" endcap="round"/>
              <v:formulas/>
              <v:path arrowok="t" o:connecttype="segments" textboxrect="0,0,3019,6138"/>
            </v:shape>
            <v:shape id="Shape 345044" o:spid="_x0000_s1215" style="position:absolute;left:2157;top:2330;width:92;height:92;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kiMoA&#10;AADfAAAADwAAAGRycy9kb3ducmV2LnhtbESPQWvCQBSE74L/YXmFXkQ3rWmR1FWkVrT00KotvT6y&#10;r9lg9m2aXWP677uC4HGYmW+Y6byzlWip8aVjBXejBARx7nTJhYLP/Wo4AeEDssbKMSn4Iw/zWb83&#10;xUy7E2+p3YVCRAj7DBWYEOpMSp8bsuhHriaO3o9rLIYom0LqBk8Rbit5nySP0mLJccFgTc+G8sPu&#10;aBXgfr14XR+37x8vy+X3l/9tzdtAKnV70y2eQATqwjV8aW+0gnH6kKQpnP/ELyB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ZLpIjKAAAA3wAAAA8AAAAAAAAAAAAAAAAAmAIA&#10;AGRycy9kb3ducmV2LnhtbFBLBQYAAAAABAAEAPUAAACPAwAAAAA=&#10;" adj="0,,0" path="m,l9144,r,9144l,9144,,e" fillcolor="#1f1a17" stroked="f" strokeweight="0">
              <v:stroke miterlimit="83231f" joinstyle="miter" endcap="round"/>
              <v:formulas/>
              <v:path arrowok="t" o:connecttype="segments" textboxrect="0,0,9144,9144"/>
            </v:shape>
            <v:shape id="Shape 11323" o:spid="_x0000_s1216" style="position:absolute;left:2157;top:2330;width:31;height:31;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M/MUA&#10;AADeAAAADwAAAGRycy9kb3ducmV2LnhtbERP30vDMBB+F/wfwgl7GS7dilLqsiGyDdlT3QRfj+Zs&#10;qs2lJllX//tFGPh2H9/PW65H24mBfGgdK5jPMhDEtdMtNwrej9v7AkSIyBo7x6TglwKsV7c3Syy1&#10;O/MbDYfYiBTCoUQFJsa+lDLUhiyGmeuJE/fpvMWYoG+k9nhO4baTiyx7lBZbTg0Ge3oxVH8fTlbB&#10;x0+1m+5pOO42X4V5KHxejVWu1ORufH4CEWmM/+Kr+1Wn+fN8kcPfO+kG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Mz8xQAAAN4AAAAPAAAAAAAAAAAAAAAAAJgCAABkcnMv&#10;ZG93bnJldi54bWxQSwUGAAAAAAQABAD1AAAAigMAAAAA&#10;" adj="0,,0" path="m3019,r,l3019,3069r,l3019,3069,,3069r,l,,3019,xe" filled="f" strokecolor="#1f1a17" strokeweight=".33542mm">
              <v:stroke miterlimit="83231f" joinstyle="miter" endcap="round"/>
              <v:formulas/>
              <v:path arrowok="t" o:connecttype="segments" textboxrect="0,0,3019,3069"/>
            </v:shape>
            <v:shape id="Shape 11324" o:spid="_x0000_s1217" style="position:absolute;left:2157;top:2637;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gfMEA&#10;AADeAAAADwAAAGRycy9kb3ducmV2LnhtbERPTYvCMBC9L/gfwgje1tS6LFqNIsLCelOrPQ/N2BSb&#10;SWmi1n9vFoS9zeN9znLd20bcqfO1YwWTcQKCuHS65krBKf/5nIHwAVlj45gUPMnDejX4WGKm3YMP&#10;dD+GSsQQ9hkqMCG0mZS+NGTRj11LHLmL6yyGCLtK6g4fMdw2Mk2Sb2mx5thgsKWtofJ6vFkFrSyS&#10;IuX9PKdNke+s2Z73s6dSo2G/WYAI1Id/8dv9q+P8yTT9gr934g1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cIHzBAAAA3gAAAA8AAAAAAAAAAAAAAAAAmAIAAGRycy9kb3du&#10;cmV2LnhtbFBLBQYAAAAABAAEAPUAAACGAwAAAAA=&#10;" adj="0,,0" path="m,l3019,r,3069l3019,6138,,3069,,xe" fillcolor="#1f1a17" stroked="f" strokeweight="0">
              <v:stroke miterlimit="83231f" joinstyle="miter" endcap="round"/>
              <v:formulas/>
              <v:path arrowok="t" o:connecttype="segments" textboxrect="0,0,3019,6138"/>
            </v:shape>
            <v:shape id="Shape 11325" o:spid="_x0000_s1218" style="position:absolute;left:2157;top:2637;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fTsMA&#10;AADeAAAADwAAAGRycy9kb3ducmV2LnhtbERPTWvCQBC9C/0PyxR6001SFJu6ihREb6KRtschO01C&#10;s7Mhu5r137uC4G0e73MWq2BacaHeNZYVpJMEBHFpdcOVglOxGc9BOI+ssbVMCq7kYLV8GS0w13bg&#10;A12OvhIxhF2OCmrvu1xKV9Zk0E1sRxy5P9sb9BH2ldQ9DjHctDJLkpk02HBsqLGjr5rK/+PZKFiH&#10;7uOa+WHDTdjui+/fn3SfsFJvr2H9CcJT8E/xw73TcX76nk3h/k68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efTsMAAADeAAAADwAAAAAAAAAAAAAAAACYAgAAZHJzL2Rv&#10;d25yZXYueG1sUEsFBgAAAAAEAAQA9QAAAIgDAAAAAA==&#10;" adj="0,,0" path="m3019,r,l3019,3069r,l3019,6138,,3069r,l,,3019,xe" filled="f" strokecolor="#1f1a17" strokeweight=".33542mm">
              <v:stroke miterlimit="83231f" joinstyle="miter" endcap="round"/>
              <v:formulas/>
              <v:path arrowok="t" o:connecttype="segments" textboxrect="0,0,3019,6138"/>
            </v:shape>
            <v:shape id="Shape 11326" o:spid="_x0000_s1219" style="position:absolute;left:2157;top:2944;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bkMAA&#10;AADeAAAADwAAAGRycy9kb3ducmV2LnhtbERPTYvCMBC9L/gfwgje1tQKotUoIgjrTa32PDRjU2wm&#10;pclq/fdGWNjbPN7nrDa9bcSDOl87VjAZJyCIS6drrhRc8v33HIQPyBobx6TgRR4268HXCjPtnnyi&#10;xzlUIoawz1CBCaHNpPSlIYt+7FriyN1cZzFE2FVSd/iM4baRaZLMpMWaY4PBlnaGyvv51ypoZZEU&#10;KR8XOW2L/GDN7nqcv5QaDfvtEkSgPvyL/9w/Os6fTNMZfN6JN8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IbkMAAAADeAAAADwAAAAAAAAAAAAAAAACYAgAAZHJzL2Rvd25y&#10;ZXYueG1sUEsFBgAAAAAEAAQA9QAAAIUDAAAAAA==&#10;" adj="0,,0" path="m3019,r,3069l3019,6138,,6138,,3069,3019,xe" fillcolor="#1f1a17" stroked="f" strokeweight="0">
              <v:stroke miterlimit="83231f" joinstyle="miter" endcap="round"/>
              <v:formulas/>
              <v:path arrowok="t" o:connecttype="segments" textboxrect="0,0,3019,6138"/>
            </v:shape>
            <v:shape id="Shape 11327" o:spid="_x0000_s1220" style="position:absolute;left:2157;top:2944;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kosMA&#10;AADeAAAADwAAAGRycy9kb3ducmV2LnhtbERPTWvCQBC9C/0PyxR6001SUJu6ihREb6KRtschO01C&#10;s7Mhu5r137uC4G0e73MWq2BacaHeNZYVpJMEBHFpdcOVglOxGc9BOI+ssbVMCq7kYLV8GS0w13bg&#10;A12OvhIxhF2OCmrvu1xKV9Zk0E1sRxy5P9sb9BH2ldQ9DjHctDJLkqk02HBsqLGjr5rK/+PZKFiH&#10;7uOa+WHDTdjui+/fn3SfsFJvr2H9CcJT8E/xw73TcX76ns3g/k68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kosMAAADeAAAADwAAAAAAAAAAAAAAAACYAgAAZHJzL2Rv&#10;d25yZXYueG1sUEsFBgAAAAAEAAQA9QAAAIgDAAAAAA==&#10;" adj="0,,0" path="m3019,r,3069l3019,3069r,3069l3019,6138,,6138,,3069r,l3019,xe" filled="f" strokecolor="#1f1a17" strokeweight=".33542mm">
              <v:stroke miterlimit="83231f" joinstyle="miter" endcap="round"/>
              <v:formulas/>
              <v:path arrowok="t" o:connecttype="segments" textboxrect="0,0,3019,6138"/>
            </v:shape>
            <v:shape id="Shape 11328" o:spid="_x0000_s1221" style="position:absolute;left:3123;top:2975;width:725;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2b8cA&#10;AADeAAAADwAAAGRycy9kb3ducmV2LnhtbESP0WrCQBBF34X+wzIFX6RuolgkdRUtCJaCUtsPGLLT&#10;JJidDdk1rn/feSj4NsO9c++Z1Sa5Vg3Uh8azgXyagSIuvW24MvDzvX9ZggoR2WLrmQzcKcBm/TRa&#10;YWH9jb9oOMdKSQiHAg3UMXaF1qGsyWGY+o5YtF/fO4yy9pW2Pd4k3LV6lmWv2mHD0lBjR+81lZfz&#10;1RnY6nByHws9zy+T/fL4OaTdcZeMGT+n7RuoSCk+zP/XByv4+XwmvPKOz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q9m/HAAAA3gAAAA8AAAAAAAAAAAAAAAAAmAIAAGRy&#10;cy9kb3ducmV2LnhtbFBLBQYAAAAABAAEAPUAAACMAwAAAAA=&#10;" adj="0,,0" path="m,l72448,e" filled="f" strokecolor="#1f1a17" strokeweight=".33542mm">
              <v:stroke miterlimit="83231f" joinstyle="miter" endcap="round"/>
              <v:formulas/>
              <v:path arrowok="t" o:connecttype="segments" textboxrect="0,0,72448,0"/>
            </v:shape>
            <v:shape id="Shape 11329" o:spid="_x0000_s1222" style="position:absolute;left:3123;top:2668;width:725;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ZT9MQA&#10;AADeAAAADwAAAGRycy9kb3ducmV2LnhtbERP3WrCMBS+F3yHcARvZKZVFNcZRQVhQ1CmPsChObbF&#10;5qQ0sWZvvwwG3p2P7/cs18HUoqPWVZYVpOMEBHFudcWFgutl/7YA4TyyxtoyKfghB+tVv7fETNsn&#10;f1N39oWIIewyVFB632RSurwkg25sG+LI3Wxr0EfYFlK3+IzhppaTJJlLgxXHhhIb2pWU388Po2Aj&#10;3cl8zeQ0vY/2i+OhC9vjNig1HITNBwhPwb/E/+5PHeen08k7/L0Tb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mU/TEAAAA3gAAAA8AAAAAAAAAAAAAAAAAmAIAAGRycy9k&#10;b3ducmV2LnhtbFBLBQYAAAAABAAEAPUAAACJAwAAAAA=&#10;" adj="0,,0" path="m,l72448,e" filled="f" strokecolor="#1f1a17" strokeweight=".33542mm">
              <v:stroke miterlimit="83231f" joinstyle="miter" endcap="round"/>
              <v:formulas/>
              <v:path arrowok="t" o:connecttype="segments" textboxrect="0,0,72448,0"/>
            </v:shape>
            <v:shape id="Shape 11330" o:spid="_x0000_s1223" style="position:absolute;left:3123;top:2361;width:725;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VstMcA&#10;AADeAAAADwAAAGRycy9kb3ducmV2LnhtbESP0WrCQBBF3wv9h2UKvpS6iaFFUlfRglARFG0/YMhO&#10;k2B2NmS3cfv3zoPQtxnmzr33LFbJdWqkIbSeDeTTDBRx5W3LtYHvr+3LHFSIyBY7z2TgjwKslo8P&#10;Cyytv/KJxnOslZhwKNFAE2Nfah2qhhyGqe+J5fbjB4dR1qHWdsCrmLtOz7LsTTtsWRIa7Omjoepy&#10;/nUG1joc3e5VF/nleTs/7Me0OWySMZOntH4HFSnFf/H9+9NK/bwoBEBwZAa9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FbLTHAAAA3gAAAA8AAAAAAAAAAAAAAAAAmAIAAGRy&#10;cy9kb3ducmV2LnhtbFBLBQYAAAAABAAEAPUAAACMAwAAAAA=&#10;" adj="0,,0" path="m,l72448,e" filled="f" strokecolor="#1f1a17" strokeweight=".33542mm">
              <v:stroke miterlimit="83231f" joinstyle="miter" endcap="round"/>
              <v:formulas/>
              <v:path arrowok="t" o:connecttype="segments" textboxrect="0,0,72448,0"/>
            </v:shape>
            <v:shape id="Shape 11331" o:spid="_x0000_s1224" style="position:absolute;left:3123;top:2054;width:725;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nJL8QA&#10;AADeAAAADwAAAGRycy9kb3ducmV2LnhtbERP24rCMBB9X/Afwgi+LJp2y4pUo6gguCwoXj5gaMa2&#10;2ExKk63x783Cwr7N4VxnsQqmET11rrasIJ0kIIgLq2suFVwvu/EMhPPIGhvLpOBJDlbLwdsCc20f&#10;fKL+7EsRQ9jlqKDyvs2ldEVFBt3EtsSRu9nOoI+wK6Xu8BHDTSM/kmQqDdYcGypsaVtRcT//GAVr&#10;6Y7m61Nm6f19Nzt892Fz2ASlRsOwnoPwFPy/+M+913F+mmUp/L4Tb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JyS/EAAAA3gAAAA8AAAAAAAAAAAAAAAAAmAIAAGRycy9k&#10;b3ducmV2LnhtbFBLBQYAAAAABAAEAPUAAACJAwAAAAA=&#10;" adj="0,,0" path="m,l72448,e" filled="f" strokecolor="#1f1a17" strokeweight=".33542mm">
              <v:stroke miterlimit="83231f" joinstyle="miter" endcap="round"/>
              <v:formulas/>
              <v:path arrowok="t" o:connecttype="segments" textboxrect="0,0,72448,0"/>
            </v:shape>
            <v:shape id="Shape 11332" o:spid="_x0000_s1225" style="position:absolute;left:3123;top:1716;width:725;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tXWMMA&#10;AADeAAAADwAAAGRycy9kb3ducmV2LnhtbERP3WrCMBS+H/gO4Qi7GZrWMpFqFBWEieCY+gCH5tgW&#10;m5PSxJq9/SIIuzsf3+9ZrIJpRE+dqy0rSMcJCOLC6ppLBZfzbjQD4TyyxsYyKfglB6vl4G2BubYP&#10;/qH+5EsRQ9jlqKDyvs2ldEVFBt3YtsSRu9rOoI+wK6Xu8BHDTSMnSTKVBmuODRW2tK2ouJ3uRsFa&#10;um+z/5RZevvYzY6HPmyOm6DU+zCs5yA8Bf8vfrm/dJyfZtkEnu/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tXWMMAAADeAAAADwAAAAAAAAAAAAAAAACYAgAAZHJzL2Rv&#10;d25yZXYueG1sUEsFBgAAAAAEAAQA9QAAAIgDAAAAAA==&#10;" adj="0,,0" path="m,l72448,e" filled="f" strokecolor="#1f1a17" strokeweight=".33542mm">
              <v:stroke miterlimit="83231f" joinstyle="miter" endcap="round"/>
              <v:formulas/>
              <v:path arrowok="t" o:connecttype="segments" textboxrect="0,0,72448,0"/>
            </v:shape>
            <v:shape id="Shape 345045" o:spid="_x0000_s1226" style="position:absolute;left:4120;top:458;width:332;height:1044;visibility:visible;mso-wrap-style:square;v-text-anchor:top" coordsize="33206,1043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0Q8YA&#10;AADfAAAADwAAAGRycy9kb3ducmV2LnhtbESPT2sCMRTE74LfITyhN83arqKrUaRg6bH+OXh8bJ6b&#10;1c3LkkTd9tM3hYLHYWZ+wyzXnW3EnXyoHSsYjzIQxKXTNVcKjoftcAYiRGSNjWNS8E0B1qt+b4mF&#10;dg/e0X0fK5EgHApUYGJsCylDachiGLmWOHln5y3GJH0ltcdHgttGvmbZVFqsOS0YbOndUHnd36wC&#10;d5j+zL3+suFUNfmRLmbWfuyUehl0mwWISF18hv/bn1rBWz7J8gn8/Ulf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0Q8YAAADfAAAADwAAAAAAAAAAAAAAAACYAgAAZHJz&#10;L2Rvd25yZXYueG1sUEsFBgAAAAAEAAQA9QAAAIsDAAAAAA==&#10;" adj="0,,0" path="m,l33206,r,104342l,104342,,e" stroked="f" strokeweight="0">
              <v:stroke miterlimit="83231f" joinstyle="miter" endcap="round"/>
              <v:formulas/>
              <v:path arrowok="t" o:connecttype="segments" textboxrect="0,0,33206,104342"/>
            </v:shape>
            <v:shape id="Shape 11334" o:spid="_x0000_s1227" style="position:absolute;left:4120;top:458;width:332;height:1044;visibility:visible;mso-wrap-style:square;v-text-anchor:top" coordsize="33206,1043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cbsYA&#10;AADeAAAADwAAAGRycy9kb3ducmV2LnhtbERPS2vCQBC+F/oflil4KXUTI1ZSV7GVgqeCj9LrkB2T&#10;kOxs2N0m6b93BaG3+fies9qMphU9OV9bVpBOExDEhdU1lwrOp8+XJQgfkDW2lknBH3nYrB8fVphr&#10;O/CB+mMoRQxhn6OCKoQul9IXFRn0U9sRR+5incEQoSuldjjEcNPKWZIspMGaY0OFHX1UVDTHX6Pg&#10;a7frn9+/++acvg6nrWuy5WX+o9Tkady+gQg0hn/x3b3XcX6aZXO4vRNv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lcbsYAAADeAAAADwAAAAAAAAAAAAAAAACYAgAAZHJz&#10;L2Rvd25yZXYueG1sUEsFBgAAAAAEAAQA9QAAAIsDAAAAAA==&#10;" adj="0,,0" path="m,104342r33206,l33206,,,,,104342xe" filled="f" strokecolor="#1f1a17" strokeweight=".33542mm">
              <v:stroke miterlimit="83231f" joinstyle="miter" endcap="round"/>
              <v:formulas/>
              <v:path arrowok="t" o:connecttype="segments" textboxrect="0,0,33206,104342"/>
            </v:shape>
            <v:shape id="Shape 11335" o:spid="_x0000_s1228" style="position:absolute;left:2489;top:458;width:1661;height:982;visibility:visible;mso-wrap-style:square;v-text-anchor:top" coordsize="166028,98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9Gm8MA&#10;AADeAAAADwAAAGRycy9kb3ducmV2LnhtbERPTYvCMBC9C/6HMII3TV1RpJpKFSoe9rLuIngbmrEt&#10;bSalyWr112+EBW/zeJ+z2famETfqXGVZwWwagSDOra64UPDznU1WIJxH1thYJgUPcrBNhoMNxtre&#10;+YtuJ1+IEMIuRgWl920spctLMuimtiUO3NV2Bn2AXSF1h/cQbhr5EUVLabDi0FBiS/uS8vr0axTs&#10;Lp9Zncpn0zuvs/NjZ9ilB6XGoz5dg/DU+7f4333UYf5sPl/A651wg0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9Gm8MAAADeAAAADwAAAAAAAAAAAAAAAACYAgAAZHJzL2Rv&#10;d25yZXYueG1sUEsFBgAAAAAEAAQA9QAAAIgDAAAAAA==&#10;" adj="0,,0" path="m166028,r,85928l90561,67515,75467,88997r-12074,l60374,85928,57355,79791,72449,52171,54336,79791r-6037,l42262,76722,39243,73653,36224,70584,54336,42964,15093,98204,12075,95135,6037,92066,3019,85928,,79791,30187,33758,60374,6138,166028,xe" stroked="f" strokeweight="0">
              <v:stroke miterlimit="83231f" joinstyle="miter" endcap="round"/>
              <v:formulas/>
              <v:path arrowok="t" o:connecttype="segments" textboxrect="0,0,166028,98204"/>
            </v:shape>
            <v:shape id="Shape 11336" o:spid="_x0000_s1229" style="position:absolute;left:2489;top:458;width:1661;height:982;visibility:visible;mso-wrap-style:square;v-text-anchor:top" coordsize="166028,98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lFDMYA&#10;AADeAAAADwAAAGRycy9kb3ducmV2LnhtbERPTWvCQBC9F/wPywi9SN1oqIToJoitEKgeanvwOGSn&#10;SWh2Ns2uMf77bkHobR7vczb5aFoxUO8aywoW8wgEcWl1w5WCz4/9UwLCeWSNrWVScCMHeTZ52GCq&#10;7ZXfaTj5SoQQdikqqL3vUildWZNBN7cdceC+bG/QB9hXUvd4DeGmlcsoWkmDDYeGGjva1VR+ny5G&#10;wUsRJ4fn4XUpz8lMH46uuLz9WKUep+N2DcLT6P/Fd3ehw/xFHK/g751wg8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lFDMYAAADeAAAADwAAAAAAAAAAAAAAAACYAgAAZHJz&#10;L2Rvd25yZXYueG1sUEsFBgAAAAAEAAQA9QAAAIsDAAAAAA==&#10;" adj="0,,0" path="m166028,85928l90561,67515,75467,88997r-12074,l60374,85928,57355,79791,72449,52171,54336,79791r-6037,l42262,76722,39243,73653,36224,70584,54336,42964,15093,98204,12075,95135,6037,92066,3019,85928,,79791,30187,33758,60374,6138,166028,r,85928xe" filled="f" strokecolor="#1f1a17" strokeweight=".33542mm">
              <v:stroke miterlimit="83231f" joinstyle="miter" endcap="round"/>
              <v:formulas/>
              <v:path arrowok="t" o:connecttype="segments" textboxrect="0,0,166028,98204"/>
            </v:shape>
            <v:rect id="Rectangle 11337" o:spid="_x0000_s1230" style="position:absolute;left:1795;top:3531;width:3454;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wIcQA&#10;AADeAAAADwAAAGRycy9kb3ducmV2LnhtbERPS4vCMBC+C/sfwix401QFH9Uosip69LHg7m1oxrZs&#10;MylNtNVfbwRhb/PxPWe2aEwhblS53LKCXjcCQZxYnXOq4Pu06YxBOI+ssbBMCu7kYDH/aM0w1rbm&#10;A92OPhUhhF2MCjLvy1hKl2Rk0HVtSRy4i60M+gCrVOoK6xBuCtmPoqE0mHNoyLCkr4ySv+PVKNiO&#10;y+XPzj7qtFj/bs/782R1mnil2p/NcgrCU+P/xW/3Tof5vcFg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ScCHEAAAA3gAAAA8AAAAAAAAAAAAAAAAAmAIAAGRycy9k&#10;b3ducmV2LnhtbFBLBQYAAAAABAAEAPUAAACJAwAAAAA=&#10;" filled="f" stroked="f">
              <v:textbox inset="0,0,0,0">
                <w:txbxContent>
                  <w:p w:rsidR="00716A57" w:rsidRDefault="00716A57">
                    <w:r>
                      <w:rPr>
                        <w:rFonts w:ascii="Times New Roman" w:eastAsia="Times New Roman" w:hAnsi="Times New Roman" w:cs="Times New Roman"/>
                        <w:color w:val="1F1A17"/>
                        <w:sz w:val="18"/>
                      </w:rPr>
                      <w:t>Notes</w:t>
                    </w:r>
                  </w:p>
                </w:txbxContent>
              </v:textbox>
            </v:rect>
            <v:rect id="Rectangle 11338" o:spid="_x0000_s1231" style="position:absolute;left:4663;top:3669;width:52329;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3kU8gA&#10;AADeAAAADwAAAGRycy9kb3ducmV2LnhtbESPT2vCQBDF74V+h2UKvdWNFURjNiL9gx5bFdTbkB2T&#10;YHY2ZLcm9dN3DgVvM7w37/0mWw6uUVfqQu3ZwHiUgCIuvK25NLDffb7MQIWIbLHxTAZ+KcAyf3zI&#10;MLW+52+6bmOpJIRDigaqGNtU61BU5DCMfEss2tl3DqOsXalth72Eu0a/JslUO6xZGips6a2i4rL9&#10;cQbWs3Z13PhbXzYfp/Xh6zB/382jMc9Pw2oBKtIQ7+b/640V/PFk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zeRTyAAAAN4AAAAPAAAAAAAAAAAAAAAAAJgCAABk&#10;cnMvZG93bnJldi54bWxQSwUGAAAAAAQABAD1AAAAjQMAAAAA&#10;" filled="f" stroked="f">
              <v:textbox inset="0,0,0,0">
                <w:txbxContent>
                  <w:p w:rsidR="00716A57" w:rsidRDefault="00716A57">
                    <w:r>
                      <w:rPr>
                        <w:rFonts w:ascii="Book Antiqua" w:eastAsia="Book Antiqua" w:hAnsi="Book Antiqua" w:cs="Book Antiqua"/>
                        <w:sz w:val="18"/>
                      </w:rPr>
                      <w:t xml:space="preserve"> That diverse organization may have different names for the </w:t>
                    </w:r>
                    <w:proofErr w:type="spellStart"/>
                    <w:r>
                      <w:rPr>
                        <w:rFonts w:ascii="Book Antiqua" w:eastAsia="Book Antiqua" w:hAnsi="Book Antiqua" w:cs="Book Antiqua"/>
                        <w:sz w:val="18"/>
                      </w:rPr>
                      <w:t>developmen</w:t>
                    </w:r>
                    <w:proofErr w:type="spellEnd"/>
                  </w:p>
                </w:txbxContent>
              </v:textbox>
            </v:rect>
            <v:rect id="Rectangle 11339" o:spid="_x0000_s1232" style="position:absolute;left:44119;top:3669;width:3735;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ByMQA&#10;AADeAAAADwAAAGRycy9kb3ducmV2LnhtbERPS4vCMBC+C/sfwix401QFsdUosuuiR1+g3oZmti3b&#10;TEqTtdVfbwTB23x8z5ktWlOKK9WusKxg0I9AEKdWF5wpOB5+ehMQziNrLC2Tghs5WMw/OjNMtG14&#10;R9e9z0QIYZeggtz7KpHSpTkZdH1bEQfu19YGfYB1JnWNTQg3pRxG0VgaLDg05FjRV07p3/7fKFhP&#10;quV5Y+9NVq4u69P2FH8fYq9U97NdTkF4av1b/HJvdJg/GI1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BQcjEAAAA3gAAAA8AAAAAAAAAAAAAAAAAmAIAAGRycy9k&#10;b3ducmV2LnhtbFBLBQYAAAAABAAEAPUAAACJAwAAAAA=&#10;" filled="f" stroked="f">
              <v:textbox inset="0,0,0,0">
                <w:txbxContent>
                  <w:p w:rsidR="00716A57" w:rsidRDefault="00716A57">
                    <w:proofErr w:type="gramStart"/>
                    <w:r>
                      <w:rPr>
                        <w:rFonts w:ascii="Book Antiqua" w:eastAsia="Book Antiqua" w:hAnsi="Book Antiqua" w:cs="Book Antiqua"/>
                        <w:sz w:val="18"/>
                      </w:rPr>
                      <w:t>t</w:t>
                    </w:r>
                    <w:proofErr w:type="gramEnd"/>
                    <w:r>
                      <w:rPr>
                        <w:rFonts w:ascii="Book Antiqua" w:eastAsia="Book Antiqua" w:hAnsi="Book Antiqua" w:cs="Book Antiqua"/>
                        <w:sz w:val="18"/>
                      </w:rPr>
                      <w:t xml:space="preserve"> and</w:t>
                    </w:r>
                  </w:p>
                </w:txbxContent>
              </v:textbox>
            </v:rect>
            <v:rect id="Rectangle 11340" o:spid="_x0000_s1233" style="position:absolute;left:1524;top:5132;width:9978;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2bK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cH7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vZsoyAAAAN4AAAAPAAAAAAAAAAAAAAAAAJgCAABk&#10;cnMvZG93bnJldi54bWxQSwUGAAAAAAQABAD1AAAAjQMAAAAA&#10;" filled="f" stroked="f">
              <v:textbox inset="0,0,0,0">
                <w:txbxContent>
                  <w:p w:rsidR="00716A57" w:rsidRDefault="00716A57">
                    <w:proofErr w:type="gramStart"/>
                    <w:r>
                      <w:rPr>
                        <w:rFonts w:ascii="Book Antiqua" w:eastAsia="Book Antiqua" w:hAnsi="Book Antiqua" w:cs="Book Antiqua"/>
                        <w:sz w:val="18"/>
                      </w:rPr>
                      <w:t>testing</w:t>
                    </w:r>
                    <w:proofErr w:type="gramEnd"/>
                    <w:r>
                      <w:rPr>
                        <w:rFonts w:ascii="Book Antiqua" w:eastAsia="Book Antiqua" w:hAnsi="Book Antiqua" w:cs="Book Antiqua"/>
                        <w:sz w:val="18"/>
                      </w:rPr>
                      <w:t xml:space="preserve"> phases.</w:t>
                    </w:r>
                  </w:p>
                </w:txbxContent>
              </v:textbox>
            </v:rect>
            <v:shape id="Shape 11384" o:spid="_x0000_s1234" style="position:absolute;width:24262;height:6797;visibility:visible;mso-wrap-style:square;v-text-anchor:top" coordsize="2426208,679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ZSucMA&#10;AADeAAAADwAAAGRycy9kb3ducmV2LnhtbERPS0vEMBC+C/sfwghexE2rsix1s8sqCN5kH4c9Ds20&#10;KTaT0oxt9NcbQfA2H99zNrvkezXRGLvABsplAYq4Drbj1sD59Hq3BhUF2WIfmAx8UYTddnG1wcqG&#10;mQ80HaVVOYRjhQacyFBpHWtHHuMyDMSZa8LoUTIcW21HnHO47/V9Uay0x45zg8OBXhzVH8dPb6Af&#10;mvQ9lyKrUKfnyxSaW3d4N+bmOu2fQAkl+Rf/ud9snl8+rB/h9518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ZSucMAAADeAAAADwAAAAAAAAAAAAAAAACYAgAAZHJzL2Rv&#10;d25yZXYueG1sUEsFBgAAAAAEAAQA9QAAAIgDAAAAAA==&#10;" adj="0,,0" path="m,l2426208,r,13716l12192,13716r,653796l2426208,667512r,12192l,679704,,xe" fillcolor="black" stroked="f" strokeweight="0">
              <v:stroke miterlimit="83231f" joinstyle="miter"/>
              <v:formulas/>
              <v:path arrowok="t" o:connecttype="segments" textboxrect="0,0,2426208,679704"/>
            </v:shape>
            <v:shape id="Shape 11385" o:spid="_x0000_s1235" style="position:absolute;left:24262;width:24277;height:6797;visibility:visible;mso-wrap-style:square;v-text-anchor:top" coordsize="2427732,679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eyrsMA&#10;AADeAAAADwAAAGRycy9kb3ducmV2LnhtbERPS2sCMRC+F/wPYYTeataKRVajLILuXnqoj/uwGbOr&#10;yWTZpLr++6ZQ6G0+vuesNoOz4k59aD0rmE4yEMS11y0bBafj7m0BIkRkjdYzKXhSgM169LLCXPsH&#10;f9H9EI1IIRxyVNDE2OVShrohh2HiO+LEXXzvMCbYG6l7fKRwZ+V7ln1Ihy2nhgY72jZU3w7fToF5&#10;FvZzzpU+X3fZ3pZlUZU3o9TreCiWICIN8V/85650mj+dLeb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eyrsMAAADeAAAADwAAAAAAAAAAAAAAAACYAgAAZHJzL2Rv&#10;d25yZXYueG1sUEsFBgAAAAAEAAQA9QAAAIgDAAAAAA==&#10;" adj="0,,0" path="m,l2427732,r,679704l,679704,,667512r2414016,l2414016,13716,,13716,,xe" fillcolor="black" stroked="f" strokeweight="0">
              <v:stroke miterlimit="83231f" joinstyle="miter"/>
              <v:formulas/>
              <v:path arrowok="t" o:connecttype="segments" textboxrect="0,0,2427732,679704"/>
            </v:shape>
            <w10:wrap type="none"/>
            <w10:anchorlock/>
          </v:group>
        </w:pict>
      </w:r>
    </w:p>
    <w:p w:rsidR="00926429" w:rsidRDefault="00573558">
      <w:pPr>
        <w:spacing w:after="184" w:line="254" w:lineRule="auto"/>
        <w:ind w:left="4" w:right="7" w:firstLine="9"/>
        <w:jc w:val="both"/>
      </w:pPr>
      <w:r>
        <w:rPr>
          <w:rFonts w:ascii="Book Antiqua" w:eastAsia="Book Antiqua" w:hAnsi="Book Antiqua" w:cs="Book Antiqua"/>
          <w:sz w:val="18"/>
        </w:rPr>
        <w:t xml:space="preserve">The communications between the left and right hand activities are shown by the lines across the middle of the V, showing the test levels from component testing at the bottom, integration and system testing, and acceptance testing at the top level. </w:t>
      </w:r>
      <w:r>
        <w:rPr>
          <w:rFonts w:ascii="Book Antiqua" w:eastAsia="Book Antiqua" w:hAnsi="Book Antiqua" w:cs="Book Antiqua"/>
          <w:sz w:val="20"/>
        </w:rPr>
        <w:t>Advantages</w:t>
      </w:r>
    </w:p>
    <w:p w:rsidR="00926429" w:rsidRDefault="00573558">
      <w:pPr>
        <w:numPr>
          <w:ilvl w:val="0"/>
          <w:numId w:val="100"/>
        </w:numPr>
        <w:spacing w:after="103" w:line="254" w:lineRule="auto"/>
        <w:ind w:right="7" w:hanging="480"/>
        <w:jc w:val="both"/>
      </w:pPr>
      <w:r>
        <w:rPr>
          <w:rFonts w:ascii="Book Antiqua" w:eastAsia="Book Antiqua" w:hAnsi="Book Antiqua" w:cs="Book Antiqua"/>
          <w:sz w:val="18"/>
        </w:rPr>
        <w:t>Each phase has specific deliverables.</w:t>
      </w:r>
    </w:p>
    <w:p w:rsidR="00926429" w:rsidRDefault="00573558">
      <w:pPr>
        <w:numPr>
          <w:ilvl w:val="0"/>
          <w:numId w:val="100"/>
        </w:numPr>
        <w:spacing w:after="100" w:line="254" w:lineRule="auto"/>
        <w:ind w:right="7" w:hanging="480"/>
        <w:jc w:val="both"/>
      </w:pPr>
      <w:r>
        <w:rPr>
          <w:rFonts w:ascii="Book Antiqua" w:eastAsia="Book Antiqua" w:hAnsi="Book Antiqua" w:cs="Book Antiqua"/>
          <w:sz w:val="18"/>
        </w:rPr>
        <w:t>Higher chance of success over the waterfall model due to the development of test plans early on during the life cycle.</w:t>
      </w:r>
    </w:p>
    <w:p w:rsidR="00926429" w:rsidRDefault="00573558">
      <w:pPr>
        <w:numPr>
          <w:ilvl w:val="0"/>
          <w:numId w:val="100"/>
        </w:numPr>
        <w:spacing w:after="102" w:line="254" w:lineRule="auto"/>
        <w:ind w:right="7" w:hanging="480"/>
        <w:jc w:val="both"/>
      </w:pPr>
      <w:r>
        <w:rPr>
          <w:rFonts w:ascii="Book Antiqua" w:eastAsia="Book Antiqua" w:hAnsi="Book Antiqua" w:cs="Book Antiqua"/>
          <w:sz w:val="18"/>
        </w:rPr>
        <w:t>Time concern in comparison with the waterfall model is low or even we can say 50% less.</w:t>
      </w:r>
    </w:p>
    <w:p w:rsidR="00926429" w:rsidRDefault="00573558">
      <w:pPr>
        <w:numPr>
          <w:ilvl w:val="0"/>
          <w:numId w:val="100"/>
        </w:numPr>
        <w:spacing w:after="123" w:line="254" w:lineRule="auto"/>
        <w:ind w:right="7" w:hanging="480"/>
        <w:jc w:val="both"/>
      </w:pPr>
      <w:r>
        <w:rPr>
          <w:rFonts w:ascii="Book Antiqua" w:eastAsia="Book Antiqua" w:hAnsi="Book Antiqua" w:cs="Book Antiqua"/>
          <w:sz w:val="18"/>
        </w:rPr>
        <w:t>Works well for small projects where requirements are easily understood.</w:t>
      </w:r>
    </w:p>
    <w:p w:rsidR="00926429" w:rsidRDefault="00573558">
      <w:pPr>
        <w:numPr>
          <w:ilvl w:val="0"/>
          <w:numId w:val="100"/>
        </w:numPr>
        <w:spacing w:after="241" w:line="254" w:lineRule="auto"/>
        <w:ind w:right="7" w:hanging="480"/>
        <w:jc w:val="both"/>
      </w:pPr>
      <w:r>
        <w:rPr>
          <w:rFonts w:ascii="Book Antiqua" w:eastAsia="Book Antiqua" w:hAnsi="Book Antiqua" w:cs="Book Antiqua"/>
          <w:sz w:val="18"/>
        </w:rPr>
        <w:t>Utility of the resources is high.</w:t>
      </w:r>
    </w:p>
    <w:p w:rsidR="00926429" w:rsidRDefault="00573558">
      <w:pPr>
        <w:spacing w:after="190"/>
      </w:pPr>
      <w:r>
        <w:rPr>
          <w:rFonts w:ascii="Book Antiqua" w:eastAsia="Book Antiqua" w:hAnsi="Book Antiqua" w:cs="Book Antiqua"/>
          <w:sz w:val="20"/>
        </w:rPr>
        <w:t>Disadvantages</w:t>
      </w:r>
    </w:p>
    <w:p w:rsidR="00926429" w:rsidRDefault="00573558">
      <w:pPr>
        <w:numPr>
          <w:ilvl w:val="0"/>
          <w:numId w:val="100"/>
        </w:numPr>
        <w:spacing w:after="103" w:line="254" w:lineRule="auto"/>
        <w:ind w:right="7" w:hanging="480"/>
        <w:jc w:val="both"/>
      </w:pPr>
      <w:r>
        <w:rPr>
          <w:rFonts w:ascii="Book Antiqua" w:eastAsia="Book Antiqua" w:hAnsi="Book Antiqua" w:cs="Book Antiqua"/>
          <w:sz w:val="18"/>
        </w:rPr>
        <w:t>Very rigid, like the waterfall model.</w:t>
      </w:r>
    </w:p>
    <w:p w:rsidR="00926429" w:rsidRDefault="00573558">
      <w:pPr>
        <w:numPr>
          <w:ilvl w:val="0"/>
          <w:numId w:val="100"/>
        </w:numPr>
        <w:spacing w:after="102" w:line="254" w:lineRule="auto"/>
        <w:ind w:right="7" w:hanging="480"/>
        <w:jc w:val="both"/>
      </w:pPr>
      <w:r>
        <w:rPr>
          <w:rFonts w:ascii="Book Antiqua" w:eastAsia="Book Antiqua" w:hAnsi="Book Antiqua" w:cs="Book Antiqua"/>
          <w:sz w:val="18"/>
        </w:rPr>
        <w:t>Little flexibility and adjusting scope is difficult and expensive.</w:t>
      </w:r>
    </w:p>
    <w:p w:rsidR="00926429" w:rsidRDefault="00573558">
      <w:pPr>
        <w:numPr>
          <w:ilvl w:val="0"/>
          <w:numId w:val="100"/>
        </w:numPr>
        <w:spacing w:after="100" w:line="254" w:lineRule="auto"/>
        <w:ind w:right="7" w:hanging="480"/>
        <w:jc w:val="both"/>
      </w:pPr>
      <w:r>
        <w:rPr>
          <w:rFonts w:ascii="Book Antiqua" w:eastAsia="Book Antiqua" w:hAnsi="Book Antiqua" w:cs="Book Antiqua"/>
          <w:sz w:val="18"/>
        </w:rPr>
        <w:t>Software is developed during the implementation phase, so no early prototypes of the software are produced.</w:t>
      </w:r>
    </w:p>
    <w:p w:rsidR="00926429" w:rsidRDefault="00573558">
      <w:pPr>
        <w:numPr>
          <w:ilvl w:val="0"/>
          <w:numId w:val="100"/>
        </w:numPr>
        <w:spacing w:after="255" w:line="254" w:lineRule="auto"/>
        <w:ind w:right="7" w:hanging="480"/>
        <w:jc w:val="both"/>
      </w:pPr>
      <w:r>
        <w:rPr>
          <w:rFonts w:ascii="Book Antiqua" w:eastAsia="Book Antiqua" w:hAnsi="Book Antiqua" w:cs="Book Antiqua"/>
          <w:sz w:val="18"/>
        </w:rPr>
        <w:lastRenderedPageBreak/>
        <w:t>Model doesn’t provide a clear path for problems found during testing phases.</w:t>
      </w:r>
    </w:p>
    <w:p w:rsidR="00926429" w:rsidRDefault="00573558">
      <w:pPr>
        <w:spacing w:after="191"/>
        <w:ind w:left="-5" w:hanging="10"/>
      </w:pPr>
      <w:r>
        <w:rPr>
          <w:rFonts w:ascii="Book Antiqua" w:eastAsia="Book Antiqua" w:hAnsi="Book Antiqua" w:cs="Book Antiqua"/>
        </w:rPr>
        <w:t>5.3.3 Spiral Model</w:t>
      </w:r>
    </w:p>
    <w:p w:rsidR="00926429" w:rsidRDefault="00573558">
      <w:pPr>
        <w:spacing w:after="102" w:line="254" w:lineRule="auto"/>
        <w:ind w:left="4" w:right="7" w:firstLine="9"/>
        <w:jc w:val="both"/>
      </w:pPr>
      <w:r>
        <w:rPr>
          <w:rFonts w:ascii="Book Antiqua" w:eastAsia="Book Antiqua" w:hAnsi="Book Antiqua" w:cs="Book Antiqua"/>
          <w:sz w:val="18"/>
        </w:rPr>
        <w:t>The classical models do not deal with the uncertainty with the software projects. A lot risk assessment and analysis form a part of the software development. This was first realized by Barry Boehm, who introduced the factor of “project risk” into the life cycle model which resulted in the spiral model in 1986 as shown in Figure 5.3.</w:t>
      </w:r>
    </w:p>
    <w:p w:rsidR="00926429" w:rsidRDefault="00573558">
      <w:pPr>
        <w:spacing w:after="1" w:line="254" w:lineRule="auto"/>
        <w:ind w:left="4" w:right="7" w:firstLine="9"/>
        <w:jc w:val="both"/>
      </w:pPr>
      <w:r>
        <w:rPr>
          <w:rFonts w:ascii="Book Antiqua" w:eastAsia="Book Antiqua" w:hAnsi="Book Antiqua" w:cs="Book Antiqua"/>
          <w:sz w:val="18"/>
        </w:rPr>
        <w:t>The radial dimension represents the cumulative cost and each path around the spiral indicates the incremented cost. The angular dimensions depict the progress made in each cycle completion.</w:t>
      </w:r>
    </w:p>
    <w:p w:rsidR="00926429" w:rsidRDefault="00573558">
      <w:pPr>
        <w:spacing w:after="101" w:line="254" w:lineRule="auto"/>
        <w:ind w:left="4" w:right="7" w:firstLine="9"/>
        <w:jc w:val="both"/>
      </w:pPr>
      <w:r>
        <w:rPr>
          <w:rFonts w:ascii="Book Antiqua" w:eastAsia="Book Antiqua" w:hAnsi="Book Antiqua" w:cs="Book Antiqua"/>
          <w:sz w:val="18"/>
        </w:rPr>
        <w:t>Each loop of the spiral, clockwise from the X-axis, through 360 degrees represents one phase. Each phase is split into four sectors namely:</w:t>
      </w:r>
    </w:p>
    <w:p w:rsidR="00926429" w:rsidRDefault="00573558">
      <w:pPr>
        <w:numPr>
          <w:ilvl w:val="0"/>
          <w:numId w:val="100"/>
        </w:numPr>
        <w:spacing w:after="103" w:line="254" w:lineRule="auto"/>
        <w:ind w:right="7" w:hanging="480"/>
        <w:jc w:val="both"/>
      </w:pPr>
      <w:r>
        <w:rPr>
          <w:rFonts w:ascii="Book Antiqua" w:eastAsia="Book Antiqua" w:hAnsi="Book Antiqua" w:cs="Book Antiqua"/>
          <w:sz w:val="18"/>
        </w:rPr>
        <w:t>Planning: Determining aims, alternatives and constraints.</w:t>
      </w:r>
    </w:p>
    <w:p w:rsidR="00926429" w:rsidRDefault="00573558">
      <w:pPr>
        <w:numPr>
          <w:ilvl w:val="0"/>
          <w:numId w:val="100"/>
        </w:numPr>
        <w:spacing w:after="103" w:line="254" w:lineRule="auto"/>
        <w:ind w:right="7" w:hanging="480"/>
        <w:jc w:val="both"/>
      </w:pPr>
      <w:r>
        <w:rPr>
          <w:rFonts w:ascii="Book Antiqua" w:eastAsia="Book Antiqua" w:hAnsi="Book Antiqua" w:cs="Book Antiqua"/>
          <w:sz w:val="18"/>
        </w:rPr>
        <w:t>Risk Analysis: Analyzing alternatives and identify and resolution of risks.</w:t>
      </w:r>
    </w:p>
    <w:p w:rsidR="00926429" w:rsidRDefault="00573558">
      <w:pPr>
        <w:numPr>
          <w:ilvl w:val="0"/>
          <w:numId w:val="100"/>
        </w:numPr>
        <w:spacing w:after="101" w:line="254" w:lineRule="auto"/>
        <w:ind w:right="7" w:hanging="480"/>
        <w:jc w:val="both"/>
      </w:pPr>
      <w:r>
        <w:rPr>
          <w:rFonts w:ascii="Book Antiqua" w:eastAsia="Book Antiqua" w:hAnsi="Book Antiqua" w:cs="Book Antiqua"/>
          <w:sz w:val="18"/>
        </w:rPr>
        <w:t>Development: Product development and testing.</w:t>
      </w:r>
    </w:p>
    <w:p w:rsidR="00926429" w:rsidRDefault="00573558">
      <w:pPr>
        <w:numPr>
          <w:ilvl w:val="0"/>
          <w:numId w:val="100"/>
        </w:numPr>
        <w:spacing w:after="123" w:line="254" w:lineRule="auto"/>
        <w:ind w:right="7" w:hanging="480"/>
        <w:jc w:val="both"/>
      </w:pPr>
      <w:r>
        <w:rPr>
          <w:rFonts w:ascii="Book Antiqua" w:eastAsia="Book Antiqua" w:hAnsi="Book Antiqua" w:cs="Book Antiqua"/>
          <w:sz w:val="18"/>
        </w:rPr>
        <w:t>Assessment: Customer review.</w:t>
      </w:r>
    </w:p>
    <w:tbl>
      <w:tblPr>
        <w:tblStyle w:val="TableGrid"/>
        <w:tblW w:w="7613" w:type="dxa"/>
        <w:tblInd w:w="14" w:type="dxa"/>
        <w:tblCellMar>
          <w:top w:w="63" w:type="dxa"/>
        </w:tblCellMar>
        <w:tblLook w:val="04A0"/>
      </w:tblPr>
      <w:tblGrid>
        <w:gridCol w:w="2860"/>
        <w:gridCol w:w="2278"/>
        <w:gridCol w:w="3043"/>
      </w:tblGrid>
      <w:tr w:rsidR="00926429">
        <w:trPr>
          <w:trHeight w:val="175"/>
        </w:trPr>
        <w:tc>
          <w:tcPr>
            <w:tcW w:w="2808" w:type="dxa"/>
            <w:tcBorders>
              <w:top w:val="nil"/>
              <w:left w:val="nil"/>
              <w:bottom w:val="single" w:sz="8" w:space="0" w:color="000000"/>
              <w:right w:val="single" w:sz="8" w:space="0" w:color="000000"/>
            </w:tcBorders>
          </w:tcPr>
          <w:p w:rsidR="00926429" w:rsidRDefault="00926429"/>
        </w:tc>
        <w:tc>
          <w:tcPr>
            <w:tcW w:w="2252" w:type="dxa"/>
            <w:tcBorders>
              <w:top w:val="single" w:sz="8" w:space="0" w:color="000000"/>
              <w:left w:val="single" w:sz="8" w:space="0" w:color="000000"/>
              <w:bottom w:val="single" w:sz="8" w:space="0" w:color="000000"/>
              <w:right w:val="single" w:sz="9" w:space="0" w:color="000000"/>
            </w:tcBorders>
            <w:shd w:val="clear" w:color="auto" w:fill="FFFFFF"/>
            <w:vAlign w:val="bottom"/>
          </w:tcPr>
          <w:p w:rsidR="00926429" w:rsidRDefault="00573558">
            <w:pPr>
              <w:ind w:right="5"/>
              <w:jc w:val="center"/>
            </w:pPr>
            <w:r>
              <w:rPr>
                <w:rFonts w:ascii="Book Antiqua" w:eastAsia="Book Antiqua" w:hAnsi="Book Antiqua" w:cs="Book Antiqua"/>
                <w:sz w:val="16"/>
              </w:rPr>
              <w:t>Figure 5.3: Spiral Model</w:t>
            </w:r>
          </w:p>
        </w:tc>
        <w:tc>
          <w:tcPr>
            <w:tcW w:w="2553" w:type="dxa"/>
            <w:tcBorders>
              <w:top w:val="nil"/>
              <w:left w:val="single" w:sz="9" w:space="0" w:color="000000"/>
              <w:bottom w:val="single" w:sz="8" w:space="0" w:color="000000"/>
              <w:right w:val="nil"/>
            </w:tcBorders>
          </w:tcPr>
          <w:p w:rsidR="00926429" w:rsidRDefault="00926429"/>
        </w:tc>
      </w:tr>
      <w:tr w:rsidR="00926429">
        <w:trPr>
          <w:trHeight w:val="163"/>
        </w:trPr>
        <w:tc>
          <w:tcPr>
            <w:tcW w:w="2808" w:type="dxa"/>
            <w:vMerge w:val="restart"/>
            <w:tcBorders>
              <w:top w:val="single" w:sz="8" w:space="0" w:color="000000"/>
              <w:left w:val="single" w:sz="8" w:space="0" w:color="000000"/>
              <w:bottom w:val="single" w:sz="8" w:space="0" w:color="000000"/>
              <w:right w:val="nil"/>
            </w:tcBorders>
          </w:tcPr>
          <w:p w:rsidR="00926429" w:rsidRDefault="006C41FD">
            <w:pPr>
              <w:ind w:left="223" w:right="-1073"/>
            </w:pPr>
            <w:r w:rsidRPr="006C41FD">
              <w:rPr>
                <w:noProof/>
                <w:lang w:val="en-IN" w:eastAsia="en-IN"/>
              </w:rPr>
            </w:r>
            <w:r w:rsidRPr="006C41FD">
              <w:rPr>
                <w:noProof/>
                <w:lang w:val="en-IN" w:eastAsia="en-IN"/>
              </w:rPr>
              <w:pict>
                <v:group id="Group 286157" o:spid="_x0000_s1236" style="width:182.9pt;height:264.1pt;mso-position-horizontal-relative:char;mso-position-vertical-relative:line" coordsize="23226,33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">
                  <v:shape id="Shape 345049" o:spid="_x0000_s1237" style="position:absolute;left:16231;top:17740;width:343;height:96;visibility:visible;mso-wrap-style:square;v-text-anchor:top" coordsize="34359,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xKzccA&#10;AADfAAAADwAAAGRycy9kb3ducmV2LnhtbESPW2vCQBSE3wv9D8sp+NZsaq2X1FXEOyiCWnw+ZI9J&#10;MHs2ZFeN/94tFPo4zMw3zHDcmFLcqHaFZQUfUQyCOLW64EzBz3Hx3gfhPLLG0jIpeJCD8ej1ZYiJ&#10;tnfe0+3gMxEg7BJUkHtfJVK6NCeDLrIVcfDOtjbog6wzqWu8B7gpZTuOu9JgwWEhx4qmOaWXw9Uo&#10;kNPdar68DE4Tx9szuvbmNNv3lGq9NZNvEJ4a/x/+a6+1gs/OV9wZwO+f8AXk6A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cSs3HAAAA3wAAAA8AAAAAAAAAAAAAAAAAmAIAAGRy&#10;cy9kb3ducmV2LnhtbFBLBQYAAAAABAAEAPUAAACMAwAAAAA=&#10;" adj="0,,0" path="m,l34359,r,9606l,9606,,e" fillcolor="#cfcfcf" strokecolor="#cfcfcf" strokeweight=".07625mm">
                    <v:stroke miterlimit="83231f" joinstyle="miter" endcap="round"/>
                    <v:formulas/>
                    <v:path arrowok="t" o:connecttype="segments" textboxrect="0,0,34359,9606"/>
                  </v:shape>
                  <v:shape id="Shape 345050" o:spid="_x0000_s1238" style="position:absolute;left:15667;top:17740;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mt8kA&#10;AADfAAAADwAAAGRycy9kb3ducmV2LnhtbESPTWvCQBCG74X+h2UKvRTd2KqE1FWqYqmFHvw4eByy&#10;0yQ0Oxuymxj/fedQ6HF4531ensVqcLXqqQ2VZwOTcQKKOPe24sLA+bQbpaBCRLZYeyYDNwqwWt7f&#10;LTCz/soH6o+xUALhkKGBMsYm0zrkJTkMY98QS/btW4dRzrbQtsWrwF2tn5Nkrh1WLAslNrQpKf85&#10;ds7Ap/5ap+/9ttl3KXU3gW0u0ydjHh+Gt1dQkYb4//zX/rAGXqazZCYG4iMuo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K5mt8kAAADfAAAADwAAAAAAAAAAAAAAAACYAgAA&#10;ZHJzL2Rvd25yZXYueG1sUEsFBgAAAAAEAAQA9QAAAI4DAAAAAA==&#10;" adj="0,,0" path="m,l32985,r,9606l,9606,,e" fillcolor="#cfcfcf" strokecolor="#cfcfcf" strokeweight=".07625mm">
                    <v:stroke miterlimit="83231f" joinstyle="miter" endcap="round"/>
                    <v:formulas/>
                    <v:path arrowok="t" o:connecttype="segments" textboxrect="0,0,32985,9606"/>
                  </v:shape>
                  <v:shape id="Shape 345051" o:spid="_x0000_s1239" style="position:absolute;left:15118;top:17740;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HrsoA&#10;AADfAAAADwAAAGRycy9kb3ducmV2LnhtbESPQUvDQBSE7wX/w/IEb3bT2Iqk3YaSEvFQhFZRe3tk&#10;X7PR7NuQXdvUX+8KQo/DzHzDLPLBtuJIvW8cK5iMExDEldMN1wpeX8rbBxA+IGtsHZOCM3nIl1ej&#10;BWbanXhLx12oRYSwz1CBCaHLpPSVIYt+7Dri6B1cbzFE2ddS93iKcNvKNEnupcWG44LBjgpD1dfu&#10;2yrYP5c//tFt3uX6M/2w+7fCTMtCqZvrYTUHEWgIl/B/+0kruJvOktkE/v7ELyC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aCx67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052" o:spid="_x0000_s1240" style="position:absolute;left:14554;top:17740;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BZ2coA&#10;AADfAAAADwAAAGRycy9kb3ducmV2LnhtbESPT0vDQBTE7wW/w/KE3uym6R8kdlskkuJBBFtRe3tk&#10;X7PR7NuQ3baxn94tCD0OM/MbZrHqbSOO1PnasYLxKAFBXDpdc6XgfVvc3YPwAVlj45gU/JKH1fJm&#10;sMBMuxO/0XETKhEh7DNUYEJoMyl9aciiH7mWOHp711kMUXaV1B2eItw2Mk2SubRYc1ww2FJuqPzZ&#10;HKyC3Wtx9mv38imfvtMvu/vIzbTIlRre9o8PIAL14Rr+bz9rBZPpLJmlcPkTv4Bc/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ZQWdn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053" o:spid="_x0000_s1241" style="position:absolute;left:13991;top:17740;width:329;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z4wMgA&#10;AADfAAAADwAAAGRycy9kb3ducmV2LnhtbESPzWvCQBTE70L/h+UVvIhu/CREV/EDRQs91Pbg8ZF9&#10;TUKzb0N2E+N/3y0IPQ4z8xtmtelMKVqqXWFZwXgUgSBOrS44U/D1eRzGIJxH1lhaJgUPcrBZv/RW&#10;mGh75w9qrz4TAcIuQQW591UipUtzMuhGtiIO3retDfog60zqGu8Bbko5iaKFNFhwWMixon1O6c+1&#10;MQre5PsuPrWH6tLE1DwCbH+bDZTqv3bbJQhPnf8PP9tnrWA6m0fzKfz9CV9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fPjA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054" o:spid="_x0000_s1242" style="position:absolute;left:13441;top:17740;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MkbscA&#10;AADfAAAADwAAAGRycy9kb3ducmV2LnhtbESPQWvCQBSE74L/YXmCN91YtaTRVYogiIdKrBSPj+wz&#10;SZt9G7Orxn/vFgSPw8x8w8yXranElRpXWlYwGkYgiDOrS84VHL7XgxiE88gaK8uk4E4OlotuZ46J&#10;tjdO6br3uQgQdgkqKLyvEyldVpBBN7Q1cfBOtjHog2xyqRu8Bbip5FsUvUuDJYeFAmtaFZT97S9G&#10;QZamP8evc3wcWfexi3+3eNAXVKrfaz9nIDy1/hV+tjdawXgyjaYT+P8Tv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jJG7HAAAA3wAAAA8AAAAAAAAAAAAAAAAAmAIAAGRy&#10;cy9kb3ducmV2LnhtbFBLBQYAAAAABAAEAPUAAACMAwAAAAA=&#10;" adj="0,,0" path="m,l31611,r,9606l,9606,,e" fillcolor="#cfcfcf" strokecolor="#cfcfcf" strokeweight=".07625mm">
                    <v:stroke miterlimit="83231f" joinstyle="miter" endcap="round"/>
                    <v:formulas/>
                    <v:path arrowok="t" o:connecttype="segments" textboxrect="0,0,31611,9606"/>
                  </v:shape>
                  <v:shape id="Shape 345055" o:spid="_x0000_s1243" style="position:absolute;left:12877;top:17740;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B9ccA&#10;AADfAAAADwAAAGRycy9kb3ducmV2LnhtbESPQWvCQBSE74L/YXlCb7qxNSVGV5FCofRgiYp4fGSf&#10;STT7Ns2uGv99VxB6HGbmG2a+7EwtrtS6yrKC8SgCQZxbXXGhYLf9HCYgnEfWWFsmBXdysFz0e3NM&#10;tb1xRteNL0SAsEtRQel9k0rp8pIMupFtiIN3tK1BH2RbSN3iLcBNLV+j6F0arDgslNjQR0n5eXMx&#10;CvIs2x/Wv8lhbN30Jzl9405fUKmXQbeagfDU+f/ws/2lFbxN4iiO4fEnf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vgfXHAAAA3wAAAA8AAAAAAAAAAAAAAAAAmAIAAGRy&#10;cy9kb3ducmV2LnhtbFBLBQYAAAAABAAEAPUAAACMAwAAAAA=&#10;" adj="0,,0" path="m,l31611,r,9606l,9606,,e" fillcolor="#cfcfcf" strokecolor="#cfcfcf" strokeweight=".07625mm">
                    <v:stroke miterlimit="83231f" joinstyle="miter" endcap="round"/>
                    <v:formulas/>
                    <v:path arrowok="t" o:connecttype="segments" textboxrect="0,0,31611,9606"/>
                  </v:shape>
                  <v:shape id="Shape 345056" o:spid="_x0000_s1244" style="position:absolute;left:12314;top:17740;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bWMkA&#10;AADfAAAADwAAAGRycy9kb3ducmV2LnhtbESPT2vCQBTE70K/w/IKvUizsf4hpFmlKooWeqjtocdH&#10;9jUJzb4N2U2M394VhB6HmfkNk60GU4ueWldZVjCJYhDEudUVFwq+v3bPCQjnkTXWlknBhRyslg+j&#10;DFNtz/xJ/ckXIkDYpaig9L5JpXR5SQZdZBvi4P3a1qAPsi2kbvEc4KaWL3G8kAYrDgslNrQpKf87&#10;dUbBu/xYJ/t+2xy7hLpLgG1+ZmOlnh6Ht1cQngb/H763D1rBdDaP5wu4/QlfQC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AtbWMkAAADfAAAADwAAAAAAAAAAAAAAAACYAgAA&#10;ZHJzL2Rvd25yZXYueG1sUEsFBgAAAAAEAAQA9QAAAI4DAAAAAA==&#10;" adj="0,,0" path="m,l32985,r,9606l,9606,,e" fillcolor="#cfcfcf" strokecolor="#cfcfcf" strokeweight=".07625mm">
                    <v:stroke miterlimit="83231f" joinstyle="miter" endcap="round"/>
                    <v:formulas/>
                    <v:path arrowok="t" o:connecttype="segments" textboxrect="0,0,32985,9606"/>
                  </v:shape>
                  <v:shape id="Shape 345057" o:spid="_x0000_s1245" style="position:absolute;left:11764;top:17740;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f6QcoA&#10;AADfAAAADwAAAGRycy9kb3ducmV2LnhtbESPT2vCQBTE7wW/w/IEb3Xjv7akrlIiKT2IUFuq3h7Z&#10;12xs9m3IbjX103cLQo/DzPyGmS87W4sTtb5yrGA0TEAQF05XXCp4f8tvH0D4gKyxdkwKfsjDctG7&#10;mWOq3Zlf6bQNpYgQ9ikqMCE0qZS+MGTRD11DHL1P11oMUbal1C2eI9zWcpwkd9JixXHBYEOZoeJr&#10;+20VHDb5xT+79U6ujuO9PXxkZppnSg363dMjiEBd+A9f2y9awWQ6S2b38PcnfgG5+A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Yn+kH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058" o:spid="_x0000_s1246" style="position:absolute;left:11201;top:17740;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uM8YA&#10;AADfAAAADwAAAGRycy9kb3ducmV2LnhtbERPyWrDMBC9B/oPYgK5JXK2EtwooTg49FAKWchyG6yp&#10;5dYaGUtN3H59dSj0+Hj7ct3ZWtyo9ZVjBeNRAoK4cLriUsHxkA8XIHxA1lg7JgXf5GG9eugtMdXu&#10;zju67UMpYgj7FBWYEJpUSl8YsuhHriGO3LtrLYYI21LqFu8x3NZykiSP0mLFscFgQ5mh4nP/ZRVc&#10;3/Ifv3WvZ7n5mFzs9ZSZWZ4pNeh3z08gAnXhX/znftEKprN5Mo+D45/4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huM8YAAADfAAAADwAAAAAAAAAAAAAAAACYAgAAZHJz&#10;L2Rvd25yZXYueG1sUEsFBgAAAAAEAAQA9QAAAIsDAAAAAA==&#10;" adj="0,,0" path="m,l31610,r,9606l,9606,,e" fillcolor="#cfcfcf" strokecolor="#cfcfcf" strokeweight=".07625mm">
                    <v:stroke miterlimit="83231f" joinstyle="miter" endcap="round"/>
                    <v:formulas/>
                    <v:path arrowok="t" o:connecttype="segments" textboxrect="0,0,31610,9606"/>
                  </v:shape>
                  <v:shape id="Shape 345059" o:spid="_x0000_s1247" style="position:absolute;left:10637;top:17740;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KL8MgA&#10;AADfAAAADwAAAGRycy9kb3ducmV2LnhtbESPQWvCQBSE7wX/w/IKvdWNtkqMWUUKBfHQEg2S4yP7&#10;TGKzb2N21fTfdwuFHoeZ+YZJ14NpxY1611hWMBlHIIhLqxuuFOSH9+cYhPPIGlvLpOCbHKxXo4cU&#10;E23vnNFt7ysRIOwSVFB73yVSurImg25sO+LgnWxv0AfZV1L3eA9w08ppFM2lwYbDQo0dvdVUfu2v&#10;RkGZZcfi4xIXE+sWn/F5h7m+olJPj8NmCcLT4P/Df+2tVvDyOotmC/j9E7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Iovw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060" o:spid="_x0000_s1248" style="position:absolute;left:10074;top:17740;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sCsgA&#10;AADfAAAADwAAAGRycy9kb3ducmV2LnhtbESPQUvDQBCF74L/YRnBS2k3ag0hZlO0oljBg60Hj0N2&#10;TILZ2ZDdpOm/dw4Fj8Ob9z2+YjO7Tk00hNazgZtVAoq48rbl2sDX4WWZgQoR2WLnmQycKMCmvLwo&#10;MLf+yJ807WOtBMIhRwNNjH2udagachhWvieW7McPDqOcQ63tgEeBu07fJkmqHbYsCw32tG2o+t2P&#10;zsC7/njKXqfnfjdmNJ4Etv1eL4y5vpofH0BFmuP/87n9Zg3cre+TVAzER1x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wqwK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061" o:spid="_x0000_s1249" style="position:absolute;left:9524;top:17740;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hNS8gA&#10;AADfAAAADwAAAGRycy9kb3ducmV2LnhtbESPQWvCQBSE74L/YXmCN92krZKm2UgRCtJDJSrF4yP7&#10;mqTNvo3ZVdN/3y0IHoeZ+YbJVoNpxYV611hWEM8jEMSl1Q1XCg77t1kCwnlkja1lUvBLDlb5eJRh&#10;qu2VC7rsfCUChF2KCmrvu1RKV9Zk0M1tRxy8L9sb9EH2ldQ9XgPctPIhipbSYMNhocaO1jWVP7uz&#10;UVAWxefx45QcY+uet8n3Ox70GZWaTobXFxCeBn8P39obreDxaREtY/j/E7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OE1L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062" o:spid="_x0000_s1250" style="position:absolute;left:8960;top:17740;width:317;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TZMoA&#10;AADfAAAADwAAAGRycy9kb3ducmV2LnhtbESPQWvCQBSE70L/w/IKvenGVKWkriKRlB6KUC1tvT2y&#10;z2za7NuQ3Wrqr+8WBI/DzHzDzJe9bcSROl87VjAeJSCIS6drrhS87YrhAwgfkDU2jknBL3lYLm4G&#10;c8y0O/ErHbehEhHCPkMFJoQ2k9KXhiz6kWuJo3dwncUQZVdJ3eEpwm0j0ySZSYs1xwWDLeWGyu/t&#10;j1Ww3xRn/+RePuT6K/20+/fcTIpcqbvbfvUIIlAfruFL+1kruJ9Mk1kK/3/iF5CL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g8k2T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063" o:spid="_x0000_s1251" style="position:absolute;left:8397;top:17740;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yfcgA&#10;AADfAAAADwAAAGRycy9kb3ducmV2LnhtbESPQWvCQBSE70L/w/IKvUizsVoJaVapiqKFHmp76PGR&#10;fU1Cs29DdhPjv3cFweMwM98w2XIwteipdZVlBZMoBkGcW11xoeDne/ucgHAeWWNtmRScycFy8TDK&#10;MNX2xF/UH30hAoRdigpK75tUSpeXZNBFtiEO3p9tDfog20LqFk8Bbmr5EsdzabDisFBiQ+uS8v9j&#10;ZxR8yM9Vsus3zaFLqDsH2Pp3Nlbq6XF4fwPhafD38K291wqms9d4PoXrn/AF5OI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EDJ9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064" o:spid="_x0000_s1252" style="position:absolute;left:7847;top:17740;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ui8oA&#10;AADfAAAADwAAAGRycy9kb3ducmV2LnhtbESPQWvCQBSE70L/w/IK3nRTjVJSVykpKT1IoVraentk&#10;X7PR7NuQ3Wrsr+8WBI/DzHzDLFa9bcSROl87VnA3TkAQl07XXCl43xajexA+IGtsHJOCM3lYLW8G&#10;C8y0O/EbHTehEhHCPkMFJoQ2k9KXhiz6sWuJo/ftOoshyq6SusNThNtGTpJkLi3WHBcMtpQbKg+b&#10;H6tg91r8+me3/pRP+8mX3X3kJi1ypYa3/eMDiEB9uIYv7RetYJrOknkK/3/iF5DL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iZrov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065" o:spid="_x0000_s1253" style="position:absolute;left:7284;top:17740;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LSMgA&#10;AADfAAAADwAAAGRycy9kb3ducmV2LnhtbESPQWvCQBSE7wX/w/IKvdWNtoYYs4oUCuKhJSqS4yP7&#10;TGKzb2N21fTfdwuFHoeZ+YbJVoNpxY1611hWMBlHIIhLqxuuFBz2788JCOeRNbaWScE3OVgtRw8Z&#10;ptreOafbzlciQNilqKD2vkuldGVNBt3YdsTBO9neoA+yr6Tu8R7gppXTKIqlwYbDQo0dvdVUfu2u&#10;RkGZ58fi45IUE+vmn8l5iwd9RaWeHof1AoSnwf+H/9obreDldRbFM/j9E76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A0tI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066" o:spid="_x0000_s1254" style="position:absolute;left:6720;top:17740;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R5cgA&#10;AADfAAAADwAAAGRycy9kb3ducmV2LnhtbESPQWvCQBSE7wX/w/IEL6VuajWE6CpVqVTBQ20PHh/Z&#10;ZxLMvg3ZTYz/3i0Uehxm5htmsepNJTpqXGlZwes4AkGcWV1yruDn++MlAeE8ssbKMim4k4PVcvC0&#10;wFTbG39Rd/K5CBB2KSoovK9TKV1WkEE3tjVx8C62MeiDbHKpG7wFuKnkJIpiabDksFBgTZuCsuup&#10;NQoO8rhOdt223rcJtfcA25ynz0qNhv37HISn3v+H/9qfWsHbdBbFMfz+CV9AL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Z5Hl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067" o:spid="_x0000_s1255" style="position:absolute;left:6143;top:17740;width:344;height:96;visibility:visible;mso-wrap-style:square;v-text-anchor:top" coordsize="34359,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onRMgA&#10;AADfAAAADwAAAGRycy9kb3ducmV2LnhtbESPQWvCQBSE70L/w/IKvemm1pqauoqkWgsVQSueH9ln&#10;Esy+DdltjP/eFQo9DjPzDTOdd6YSLTWutKzgeRCBIM6sLjlXcPhZ9d9AOI+ssbJMCq7kYD576E0x&#10;0fbCO2r3PhcBwi5BBYX3dSKlywoy6Aa2Jg7eyTYGfZBNLnWDlwA3lRxG0VgaLDksFFhTWlB23v8a&#10;BTLdrpef58lx4XhzQjf8Pn7sYqWeHrvFOwhPnf8P/7W/tIKX0Ws0juH+J3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eidEyAAAAN8AAAAPAAAAAAAAAAAAAAAAAJgCAABk&#10;cnMvZG93bnJldi54bWxQSwUGAAAAAAQABAD1AAAAjQMAAAAA&#10;" adj="0,,0" path="m,l34359,r,9606l,9606,,e" fillcolor="#cfcfcf" strokecolor="#cfcfcf" strokeweight=".07625mm">
                    <v:stroke miterlimit="83231f" joinstyle="miter" endcap="round"/>
                    <v:formulas/>
                    <v:path arrowok="t" o:connecttype="segments" textboxrect="0,0,34359,9606"/>
                  </v:shape>
                  <v:shape id="Shape 345068" o:spid="_x0000_s1256" style="position:absolute;left:5593;top:17740;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SkjscA&#10;AADfAAAADwAAAGRycy9kb3ducmV2LnhtbERPy2rCQBTdC/2H4Qrd6URrRaKjlJSULkrBBz52l8w1&#10;kzZzJ2SmGv36zqLQ5eG8F6vO1uJCra8cKxgNExDEhdMVlwp223wwA+EDssbaMSm4kYfV8qG3wFS7&#10;K6/psgmliCHsU1RgQmhSKX1hyKIfuoY4cmfXWgwRtqXULV5juK3lOEmm0mLFscFgQ5mh4nvzYxWc&#10;PvO7f3MfB/n6NT7a0z4zkzxT6rHfvcxBBOrCv/jP/a4VPE2ek2kcHP/EL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UpI7HAAAA3wAAAA8AAAAAAAAAAAAAAAAAmAIAAGRy&#10;cy9kb3ducmV2LnhtbFBLBQYAAAAABAAEAPUAAACMAwAAAAA=&#10;" adj="0,,0" path="m,l31610,r,9606l,9606,,e" fillcolor="#cfcfcf" strokecolor="#cfcfcf" strokeweight=".07625mm">
                    <v:stroke miterlimit="83231f" joinstyle="miter" endcap="round"/>
                    <v:formulas/>
                    <v:path arrowok="t" o:connecttype="segments" textboxrect="0,0,31610,9606"/>
                  </v:shape>
                  <v:shape id="Shape 345069" o:spid="_x0000_s1257" style="position:absolute;left:5030;top:17740;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BTccA&#10;AADfAAAADwAAAGRycy9kb3ducmV2LnhtbESPQWvCQBSE70L/w/IK3nSjthKjq4ggSA+WWCkeH9ln&#10;Es2+jdlV4793hUKPw8x8w8wWranEjRpXWlYw6EcgiDOrS84V7H/WvRiE88gaK8uk4EEOFvO3zgwT&#10;be+c0m3ncxEg7BJUUHhfJ1K6rCCDrm9r4uAdbWPQB9nkUjd4D3BTyWEUjaXBksNCgTWtCsrOu6tR&#10;kKXp72F7iQ8D6ybf8ekL9/qKSnXf2+UUhKfW/4f/2hutYPTxGY0n8PoTvoC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OQU3HAAAA3wAAAA8AAAAAAAAAAAAAAAAAmAIAAGRy&#10;cy9kb3ducmV2LnhtbFBLBQYAAAAABAAEAPUAAACMAwAAAAA=&#10;" adj="0,,0" path="m,l31611,r,9606l,9606,,e" fillcolor="#cfcfcf" strokecolor="#cfcfcf" strokeweight=".07625mm">
                    <v:stroke miterlimit="83231f" joinstyle="miter" endcap="round"/>
                    <v:formulas/>
                    <v:path arrowok="t" o:connecttype="segments" textboxrect="0,0,31611,9606"/>
                  </v:shape>
                  <v:shape id="Shape 345070" o:spid="_x0000_s1258" style="position:absolute;left:4466;top:17740;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s618kA&#10;AADfAAAADwAAAGRycy9kb3ducmV2LnhtbESPQU/CQBCF7yT8h82QeDGwVQGbykIUowETD6IHj5Pu&#10;0DZ0Z5vutpR/7xxMOE7evO/lW20GV6ue2lB5NnA3S0AR595WXBj4+X6bpqBCRLZYeyYDFwqwWY9H&#10;K8ysP/MX9YdYKIFwyNBAGWOTaR3ykhyGmW+IJTv61mGUsy20bfEscFfr+yRZaocVy0KJDW1Lyk+H&#10;zhn40J8v6Xv/2uy7lLqLwLa/81tjbibD8xOoSEO8Pv+3d9bAw3yRPIqB+IgL6P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xs618kAAADfAAAADwAAAAAAAAAAAAAAAACYAgAA&#10;ZHJzL2Rvd25yZXYueG1sUEsFBgAAAAAEAAQA9QAAAI4DAAAAAA==&#10;" adj="0,,0" path="m,l32985,r,9606l,9606,,e" fillcolor="#cfcfcf" strokecolor="#cfcfcf" strokeweight=".07625mm">
                    <v:stroke miterlimit="83231f" joinstyle="miter" endcap="round"/>
                    <v:formulas/>
                    <v:path arrowok="t" o:connecttype="segments" textboxrect="0,0,32985,9606"/>
                  </v:shape>
                  <v:shape id="Shape 345071" o:spid="_x0000_s1259" style="position:absolute;left:3916;top:17740;width:317;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lskA&#10;AADfAAAADwAAAGRycy9kb3ducmV2LnhtbESPT2vCQBTE74V+h+UVvNVN/NOmqauIIIiHSlIpHh/Z&#10;1yRt9m3Mrhq/vVsQehxm5jfMbNGbRpypc7VlBfEwAkFcWF1zqWD/uX5OQDiPrLGxTAqu5GAxf3yY&#10;YarthTM6574UAcIuRQWV920qpSsqMuiGtiUO3rftDPogu1LqDi8Bbho5iqIXabDmsFBhS6uKit/8&#10;ZBQUWfZ1+Dgmh9i6t13ys8W9PqFSg6d++Q7CU+//w/f2RisYT6bRawx/f8IX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HblskAAADfAAAADwAAAAAAAAAAAAAAAACYAgAA&#10;ZHJzL2Rvd25yZXYueG1sUEsFBgAAAAAEAAQA9QAAAI4DAAAAAA==&#10;" adj="0,,0" path="m,l31611,r,9606l,9606,,e" fillcolor="#cfcfcf" strokecolor="#cfcfcf" strokeweight=".07625mm">
                    <v:stroke miterlimit="83231f" joinstyle="miter" endcap="round"/>
                    <v:formulas/>
                    <v:path arrowok="t" o:connecttype="segments" textboxrect="0,0,31611,9606"/>
                  </v:shape>
                  <v:shape id="Shape 345072" o:spid="_x0000_s1260" style="position:absolute;left:3353;top:17740;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NF4cgA&#10;AADfAAAADwAAAGRycy9kb3ducmV2LnhtbESPQWvCQBSE74L/YXlCb7rR2jZGVxGhUDy0xErx+Mg+&#10;k2j2bcyuSfrvu4VCj8PMfMOsNr2pREuNKy0rmE4iEMSZ1SXnCo6fr+MYhPPIGivLpOCbHGzWw8EK&#10;E207Tqk9+FwECLsEFRTe14mULivIoJvYmjh4Z9sY9EE2udQNdgFuKjmLomdpsOSwUGBNu4Ky6+Fu&#10;FGRp+nV6v8WnqXWLj/iyx6O+o1IPo367BOGp9//hv/abVvA4f4peZvD7J3wB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M0Xh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073" o:spid="_x0000_s1261" style="position:absolute;left:2789;top:17740;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mkoMgA&#10;AADfAAAADwAAAGRycy9kb3ducmV2LnhtbESPQWvCQBSE74L/YXlCL6KbVmtDdJXW0mILPTR68PjI&#10;PpNg9m3IbmL8992C4HGYmW+Y1aY3leiocaVlBY/TCARxZnXJuYLD/mMSg3AeWWNlmRRcycFmPRys&#10;MNH2wr/UpT4XAcIuQQWF93UipcsKMuimtiYO3sk2Bn2QTS51g5cAN5V8iqKFNFhyWCiwpm1B2Tlt&#10;jYJv+fMWf3bv9VcbU3sNsO1xPlbqYdS/LkF46v09fGvvtILZ/Dl6mcH/n/AF5P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yaSg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074" o:spid="_x0000_s1262" style="position:absolute;left:2240;top:17740;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A4VsoA&#10;AADfAAAADwAAAGRycy9kb3ducmV2LnhtbESPT2vCQBTE74V+h+UVvNWNmv4hukpJSfEghdrS6u2R&#10;fWbTZt+G7KrRT98VCj0OM/MbZrbobSMO1PnasYLRMAFBXDpdc6Xg4724fQThA7LGxjEpOJGHxfz6&#10;aoaZdkd+o8M6VCJC2GeowITQZlL60pBFP3QtcfR2rrMYouwqqTs8Rrht5DhJ7qXFmuOCwZZyQ+XP&#10;em8VbF+Ls39xqy/5/D3e2O1nbtIiV2pw0z9NQQTqw3/4r73UCibpXfKQwuVP/AJy/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1AOFb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075" o:spid="_x0000_s1263" style="position:absolute;left:1676;top:17740;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dlcgA&#10;AADfAAAADwAAAGRycy9kb3ducmV2LnhtbESPQWvCQBSE74X+h+UVequb1KoxzSoiFEoPlqiIx0f2&#10;maTNvo3ZVdN/7wpCj8PMfMNk89404kydqy0riAcRCOLC6ppLBdvNx0sCwnlkjY1lUvBHDuazx4cM&#10;U20vnNN57UsRIOxSVFB536ZSuqIig25gW+LgHWxn0AfZlVJ3eAlw08jXKBpLgzWHhQpbWlZU/K5P&#10;RkGR57v96pjsY+um38nPF271CZV6fuoX7yA89f4/fG9/agXDt1E0GcHtT/g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2t2V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076" o:spid="_x0000_s1264" style="position:absolute;left:1113;top:17740;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D4sgA&#10;AADfAAAADwAAAGRycy9kb3ducmV2LnhtbESPQWvCQBSE70L/w/IKvekmtbUxZhURCsVDS6wUj4/s&#10;M4nNvo3ZVeO/d4VCj8PMfMNki9404kydqy0riEcRCOLC6ppLBdvv92ECwnlkjY1lUnAlB4v5wyDD&#10;VNsL53Te+FIECLsUFVTet6mUrqjIoBvZljh4e9sZ9EF2pdQdXgLcNPI5iibSYM1hocKWVhUVv5uT&#10;UVDk+c/u85jsYuumX8lhjVt9QqWeHvvlDISn3v+H/9ofWsH45TV6m8D9T/gCcn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CEPi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077" o:spid="_x0000_s1265" style="position:absolute;left:563;top:17740;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TmeccA&#10;AADfAAAADwAAAGRycy9kb3ducmV2LnhtbESPQWvCQBSE7wX/w/KE3upGWzVGVxGhUHpoiYp4fGSf&#10;STT7NmZXjf/eLQg9DjPzDTNbtKYSV2pcaVlBvxeBIM6sLjlXsN18vsUgnEfWWFkmBXdysJh3XmaY&#10;aHvjlK5rn4sAYZeggsL7OpHSZQUZdD1bEwfvYBuDPsgml7rBW4CbSg6iaCQNlhwWCqxpVVB2Wl+M&#10;gixNd/ufc7zvWzf5jY/fuNUXVOq12y6nIDy1/j/8bH9pBe8fw2g8hr8/4Qv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E5nnHAAAA3wAAAA8AAAAAAAAAAAAAAAAAmAIAAGRy&#10;cy9kb3ducmV2LnhtbFBLBQYAAAAABAAEAPUAAACMAwAAAAA=&#10;" adj="0,,0" path="m,l31611,r,9606l,9606,,e" fillcolor="#cfcfcf" strokecolor="#cfcfcf" strokeweight=".07625mm">
                    <v:stroke miterlimit="83231f" joinstyle="miter" endcap="round"/>
                    <v:formulas/>
                    <v:path arrowok="t" o:connecttype="segments" textboxrect="0,0,31611,9606"/>
                  </v:shape>
                  <v:shape id="Shape 345078" o:spid="_x0000_s1266" style="position:absolute;top:17740;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tyC8UA&#10;AADfAAAADwAAAGRycy9kb3ducmV2LnhtbERPTWvCQBC9F/wPywje6kZtbRqzighC6cESlZLjkJ0m&#10;0exszK6a/nv3UOjx8b7TVW8acaPO1ZYVTMYRCOLC6ppLBcfD9jkG4TyyxsYyKfglB6vl4CnFRNs7&#10;Z3Tb+1KEEHYJKqi8bxMpXVGRQTe2LXHgfmxn0AfYlVJ3eA/hppHTKJpLgzWHhgpb2lRUnPdXo6DI&#10;su98d4nziXXvX/HpE4/6ikqNhv16AcJT7//Ff+4PrWD28hq9hcHhT/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3ILxQAAAN8AAAAPAAAAAAAAAAAAAAAAAJgCAABkcnMv&#10;ZG93bnJldi54bWxQSwUGAAAAAAQABAD1AAAAigMAAAAA&#10;" adj="0,,0" path="m,l31611,r,9606l,9606,,e" fillcolor="#cfcfcf" strokecolor="#cfcfcf" strokeweight=".07625mm">
                    <v:stroke miterlimit="83231f" joinstyle="miter" endcap="round"/>
                    <v:formulas/>
                    <v:path arrowok="t" o:connecttype="segments" textboxrect="0,0,31611,9606"/>
                  </v:shape>
                  <v:shape id="Shape 11548" o:spid="_x0000_s1267" style="position:absolute;left:5181;top:17781;width:18045;height:8563;visibility:visible;mso-wrap-style:square;v-text-anchor:top" coordsize="1804553,8563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Ip8gA&#10;AADeAAAADwAAAGRycy9kb3ducmV2LnhtbESPQWvCQBCF74X+h2UKvekmrZWSuopKUzy11Ip4HLLT&#10;JDQ7G7NrjP/eOQi9zfDevPfNbDG4RvXUhdqzgXScgCIuvK25NLD7yUevoEJEtth4JgMXCrCY39/N&#10;MLP+zN/Ub2OpJIRDhgaqGNtM61BU5DCMfUss2q/vHEZZu1LbDs8S7hr9lCRT7bBmaaiwpXVFxd/2&#10;5Aw8t/l+WaSr/viVT3fv9eEzrD5Oxjw+DMs3UJGG+G++XW+s4KcvE+GVd2Q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ecinyAAAAN4AAAAPAAAAAAAAAAAAAAAAAJgCAABk&#10;cnMvZG93bnJldi54bWxQSwUGAAAAAAQABAD1AAAAjQMAAAAA&#10;" adj="0,,0" path="m1804553,856306r-92083,-1372l1621761,852189r-92083,-5489l1440344,838466r-86586,-9606l1268547,817882r-83837,-13723l1102248,789064r-79714,-17840l945569,753385,868604,732800,795762,709471,724295,684771,655576,660069,590981,633996,527759,605178,468661,574987,412312,544797,358711,511863,307860,478927,261131,444620,218525,408941,178669,371889,141560,333465,109950,295041,81088,253873,56349,214076,45354,193492,35734,172908,27487,152323,20616,130367,13744,109782,9621,87826,4123,65870,2749,43913,1374,21956,,e" filled="f" strokeweight=".22872mm">
                    <v:stroke miterlimit="83231f" joinstyle="miter" endcap="round"/>
                    <v:formulas/>
                    <v:path arrowok="t" o:connecttype="segments" textboxrect="0,0,1804553,856306"/>
                  </v:shape>
                  <v:shape id="Shape 11549" o:spid="_x0000_s1268" style="position:absolute;left:5181;top:5156;width:17661;height:12639;visibility:visible;mso-wrap-style:square;v-text-anchor:top" coordsize="1766070,12638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CTW8UA&#10;AADeAAAADwAAAGRycy9kb3ducmV2LnhtbERPzWrCQBC+F3yHZQRvdWNJrU1dpQRCC16q9QHG7DQJ&#10;Zmfj7mqSt+8Khd7m4/ud9XYwrbiR841lBYt5AoK4tLrhSsHxu3hcgfABWWNrmRSM5GG7mTysMdO2&#10;5z3dDqESMYR9hgrqELpMSl/WZNDPbUccuR/rDIYIXSW1wz6Gm1Y+JclSGmw4NtTYUV5TeT5cjYKv&#10;00e6e+mKIt+fRntZro6NqxKlZtPh/Q1EoCH8i//cnzrOXzynr3B/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JNbxQAAAN4AAAAPAAAAAAAAAAAAAAAAAJgCAABkcnMv&#10;ZG93bnJldi54bWxQSwUGAAAAAAQABAD1AAAAigMAAAAA&#10;" adj="0,,0" path="m,1263875r1374,-31562l2749,1199377r1374,-31562l9621,1134880r4123,-31563l20616,1071755r5497,-31562l35734,1010002,54975,948249,79714,889241r26113,-59008l138812,771224r34359,-54891l213028,661442r42605,-52147l300988,558520r49477,-50774l404066,459716r53600,-45286l516764,369145r60473,-39796l641832,288180r67345,-37052l779270,216821r70093,-34307l924953,152324r74217,-27446l1077509,100177r82462,-23329l1241059,57636r82463,-16467l1410107,24701r86586,-9606l1586027,6861r89335,-5489l1766070,e" filled="f" strokeweight=".22872mm">
                    <v:stroke miterlimit="83231f" joinstyle="miter" endcap="round"/>
                    <v:formulas/>
                    <v:path arrowok="t" o:connecttype="segments" textboxrect="0,0,1766070,1263875"/>
                  </v:shape>
                  <v:shape id="Shape 11552" o:spid="_x0000_s1269" style="position:absolute;left:192;top:17369;width:22650;height:12639;visibility:visible;mso-wrap-style:square;v-text-anchor:top" coordsize="2264968,12638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vouMUA&#10;AADeAAAADwAAAGRycy9kb3ducmV2LnhtbERPTWvCQBC9F/wPywheSrNRsJSYVYJY6s3WiPU4ZMck&#10;JDsbsqtGf323UOhtHu9z0tVgWnGl3tWWFUyjGARxYXXNpYJD/v7yBsJ5ZI2tZVJwJwer5egpxUTb&#10;G3/Rde9LEULYJaig8r5LpHRFRQZdZDviwJ1tb9AH2JdS93gL4aaVszh+lQZrDg0VdrSuqGj2F6Ng&#10;fdllD3P6fv7Md/mx/rCbstWNUpPxkC1AeBr8v/jPvdVh/nQ+n8HvO+EG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e+i4xQAAAN4AAAAPAAAAAAAAAAAAAAAAAJgCAABkcnMv&#10;ZG93bnJldi54bWxQSwUGAAAAAAQABAD1AAAAigMAAAAA&#10;" adj="0,,0" path="m2264968,1263875r-115448,-1372l2034073,1257014r-114073,-8234l1808676,1239174r-108576,-13723l1592899,1208984r-105827,-20584l1383994,1166443r-101703,-26074l1184710,1111552r-93457,-30191l997795,1048426r-86585,-35679l824624,975695,742162,937271,662448,894730,588232,850817,518139,804159,450795,757502,386199,708099,355963,682026,327101,654580,299613,629879,273500,602433,247387,574988,224023,548915,199284,521469,177294,492651,156679,463833,137437,435015,118196,406197,101704,377379,86586,345816,70093,315626,57724,285435,46729,255245,34359,223682,24739,192120,17867,161930,10995,128995,5497,97432,2749,64498,,32935,,e" filled="f" strokeweight=".22872mm">
                    <v:stroke miterlimit="83231f" joinstyle="miter" endcap="round"/>
                    <v:formulas/>
                    <v:path arrowok="t" o:connecttype="segments" textboxrect="0,0,2264968,1263875"/>
                  </v:shape>
                  <v:shape id="Shape 11553" o:spid="_x0000_s1270" style="position:absolute;left:192;top:1080;width:22650;height:16715;visibility:visible;mso-wrap-style:square;v-text-anchor:top" coordsize="2264968,16714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IYMQA&#10;AADeAAAADwAAAGRycy9kb3ducmV2LnhtbERP30vDMBB+F/Y/hBP2MlzaSUXqsjEGA9+GU8HHs7mm&#10;weZSkrh1/euNIPh2H9/PW29H14szhWg9KyiXBQjixmvLRsHb6+HuEURMyBp7z6TgShG2m9nNGmvt&#10;L/xC51MyIodwrFFBl9JQSxmbjhzGpR+IM9f64DBlGIzUAS853PVyVRQP0qHl3NDhQPuOmq/Tt1NQ&#10;mWCPu0W1eB+m9sN8lpM9tJNS89tx9wQi0Zj+xX/uZ53nl1V1D7/v5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fiGDEAAAA3gAAAA8AAAAAAAAAAAAAAAAAmAIAAGRycy9k&#10;b3ducmV2LnhtbFBLBQYAAAAABAAEAPUAAACJAwAAAAA=&#10;" adj="0,,0" path="m,1671444r,-42541l2749,1584990r2748,-42541l10995,1499908r6872,-39796l24739,1417571r9620,-41168l46729,1335234r10995,-39796l70093,1254269r16493,-41168l101704,1174677r16492,-39797l137437,1096456r19242,-37051l177294,1020981r21990,-37052l224023,946877r23364,-35679l273500,875518r26113,-35679l327101,804159r28862,-34307l386199,736917r63221,-64497l518139,609295r70093,-61753l662448,489906r78339,-54891l824624,381496r83837,-49403l997795,285435r92083,-42540l1184710,201726r97581,-37052l1383994,130367r101704,-28818l1591525,74103,1698726,52147,1808676,34307,1920000,19212,2034073,8234,2149520,1372,2264968,e" filled="f" strokeweight=".22872mm">
                    <v:stroke miterlimit="83231f" joinstyle="miter" endcap="round"/>
                    <v:formulas/>
                    <v:path arrowok="t" o:connecttype="segments" textboxrect="0,0,2264968,1671444"/>
                  </v:shape>
                  <v:rect id="Rectangle 11556" o:spid="_x0000_s1271" style="position:absolute;left:2253;top:32207;width:3914;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y4sQA&#10;AADeAAAADwAAAGRycy9kb3ducmV2LnhtbERPTYvCMBC9L/gfwizsbU0VFK1GEXXRo1rB3dvQjG3Z&#10;ZlKaaKu/3giCt3m8z5nOW1OKK9WusKyg141AEKdWF5wpOCY/3yMQziNrLC2Tghs5mM86H1OMtW14&#10;T9eDz0QIYRejgtz7KpbSpTkZdF1bEQfubGuDPsA6k7rGJoSbUvajaCgNFhwacqxomVP6f7gYBZtR&#10;tfjd2nuTleu/zWl3Gq+SsVfq67NdTEB4av1b/HJvdZjfGwy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K8uLEAAAA3gAAAA8AAAAAAAAAAAAAAAAAmAIAAGRycy9k&#10;b3ducmV2LnhtbFBLBQYAAAAABAAEAPUAAACJAwAAAAA=&#10;" filled="f" stroked="f">
                    <v:textbox inset="0,0,0,0">
                      <w:txbxContent>
                        <w:p w:rsidR="00716A57" w:rsidRDefault="00716A57">
                          <w:r>
                            <w:rPr>
                              <w:rFonts w:ascii="Arial" w:eastAsia="Arial" w:hAnsi="Arial" w:cs="Arial"/>
                              <w:sz w:val="19"/>
                            </w:rPr>
                            <w:t>PLAN</w:t>
                          </w:r>
                        </w:p>
                      </w:txbxContent>
                    </v:textbox>
                  </v:rect>
                  <v:rect id="Rectangle 11558" o:spid="_x0000_s1272" style="position:absolute;left:687;width:14764;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DC8gA&#10;AADeAAAADwAAAGRycy9kb3ducmV2LnhtbESPT2vCQBDF74V+h2UKvdWNBUVjNiL9gx5bFdTbkB2T&#10;YHY2ZLcm9dN3DgVvM7w37/0mWw6uUVfqQu3ZwHiUgCIuvK25NLDffb7MQIWIbLHxTAZ+KcAyf3zI&#10;MLW+52+6bmOpJIRDigaqGNtU61BU5DCMfEss2tl3DqOsXalth72Eu0a/JslUO6xZGips6a2i4rL9&#10;cQbWs3Z13PhbXzYfp/Xh6zB/382jMc9Pw2oBKtIQ7+b/640V/PFk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WcMLyAAAAN4AAAAPAAAAAAAAAAAAAAAAAJgCAABk&#10;cnMvZG93bnJldi54bWxQSwUGAAAAAAQABAD1AAAAjQMAAAAA&#10;" filled="f" stroked="f">
                    <v:textbox inset="0,0,0,0">
                      <w:txbxContent>
                        <w:p w:rsidR="00716A57" w:rsidRDefault="00716A57">
                          <w:r>
                            <w:rPr>
                              <w:rFonts w:ascii="Arial" w:eastAsia="Arial" w:hAnsi="Arial" w:cs="Arial"/>
                              <w:sz w:val="19"/>
                            </w:rPr>
                            <w:t>DETERMINE GOALS,</w:t>
                          </w:r>
                        </w:p>
                      </w:txbxContent>
                    </v:textbox>
                  </v:rect>
                  <v:rect id="Rectangle 11559" o:spid="_x0000_s1273" style="position:absolute;left:687;top:1386;width:11596;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mkMQA&#10;AADeAAAADwAAAGRycy9kb3ducmV2LnhtbERPS4vCMBC+C/sfwix401RBsdUosuuiR1+g3oZmti3b&#10;TEqTtdVfbwTB23x8z5ktWlOKK9WusKxg0I9AEKdWF5wpOB5+ehMQziNrLC2Tghs5WMw/OjNMtG14&#10;R9e9z0QIYZeggtz7KpHSpTkZdH1bEQfu19YGfYB1JnWNTQg3pRxG0VgaLDg05FjRV07p3/7fKFhP&#10;quV5Y+9NVq4u69P2FH8fYq9U97NdTkF4av1b/HJvdJg/GI1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VZpDEAAAA3gAAAA8AAAAAAAAAAAAAAAAAmAIAAGRycy9k&#10;b3ducmV2LnhtbFBLBQYAAAAABAAEAPUAAACJAwAAAAA=&#10;" filled="f" stroked="f">
                    <v:textbox inset="0,0,0,0">
                      <w:txbxContent>
                        <w:p w:rsidR="00716A57" w:rsidRDefault="00716A57">
                          <w:r>
                            <w:rPr>
                              <w:rFonts w:ascii="Arial" w:eastAsia="Arial" w:hAnsi="Arial" w:cs="Arial"/>
                              <w:sz w:val="19"/>
                            </w:rPr>
                            <w:t>ALTERNATIVES,</w:t>
                          </w:r>
                        </w:p>
                      </w:txbxContent>
                    </v:textbox>
                  </v:rect>
                  <v:rect id="Rectangle 11560" o:spid="_x0000_s1274" style="position:absolute;left:687;top:2813;width:10766;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MFsMgA&#10;AADeAAAADwAAAGRycy9kb3ducmV2LnhtbESPQWvCQBCF70L/wzKF3nRjoaJpNiLaosdWBe1tyE6T&#10;0OxsyG5N9Nd3DgVvM8yb996XLQfXqAt1ofZsYDpJQBEX3tZcGjge3sdzUCEiW2w8k4ErBVjmD6MM&#10;U+t7/qTLPpZKTDikaKCKsU21DkVFDsPEt8Ry+/adwyhrV2rbYS/mrtHPSTLTDmuWhApbWldU/Ox/&#10;nYHtvF2dd/7Wl83b1/b0cVpsDotozNPjsHoFFWmId/H/985K/enL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QwWwyAAAAN4AAAAPAAAAAAAAAAAAAAAAAJgCAABk&#10;cnMvZG93bnJldi54bWxQSwUGAAAAAAQABAD1AAAAjQMAAAAA&#10;" filled="f" stroked="f">
                    <v:textbox inset="0,0,0,0">
                      <w:txbxContent>
                        <w:p w:rsidR="00716A57" w:rsidRDefault="00716A57">
                          <w:r>
                            <w:rPr>
                              <w:rFonts w:ascii="Arial" w:eastAsia="Arial" w:hAnsi="Arial" w:cs="Arial"/>
                              <w:sz w:val="19"/>
                            </w:rPr>
                            <w:t>CONSTRAINTS</w:t>
                          </w:r>
                        </w:p>
                      </w:txbxContent>
                    </v:textbox>
                  </v:rect>
                  <v:rect id="Rectangle 11564" o:spid="_x0000_s1275" style="position:absolute;left:14128;top:17908;width:2952;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Ds8QA&#10;AADeAAAADwAAAGRycy9kb3ducmV2LnhtbERPS4vCMBC+C/sfwgjeNFVW0WoUWVf06GNBvQ3N2Bab&#10;SWmirf76zYKwt/n4njNbNKYQD6pcbllBvxeBIE6szjlV8HNcd8cgnEfWWFgmBU9ysJh/tGYYa1vz&#10;nh4Hn4oQwi5GBZn3ZSylSzIy6Hq2JA7c1VYGfYBVKnWFdQg3hRxE0UgazDk0ZFjSV0bJ7XA3Cjbj&#10;cnne2ledFt+XzWl3mqyOE69Up90spyA8Nf5f/HZvdZjfH44+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4A7PEAAAA3gAAAA8AAAAAAAAAAAAAAAAAmAIAAGRycy9k&#10;b3ducmV2LnhtbFBLBQYAAAAABAAEAPUAAACJAwAAAAA=&#10;" filled="f" stroked="f">
                    <v:textbox inset="0,0,0,0">
                      <w:txbxContent>
                        <w:p w:rsidR="00716A57" w:rsidRDefault="00716A57">
                          <w:proofErr w:type="gramStart"/>
                          <w:r>
                            <w:rPr>
                              <w:rFonts w:ascii="Arial" w:eastAsia="Arial" w:hAnsi="Arial" w:cs="Arial"/>
                              <w:sz w:val="19"/>
                            </w:rPr>
                            <w:t>start</w:t>
                          </w:r>
                          <w:proofErr w:type="gramEnd"/>
                        </w:p>
                      </w:txbxContent>
                    </v:textbox>
                  </v:rect>
                  <v:shape id="Shape 11565" o:spid="_x0000_s1276" style="position:absolute;left:12891;top:17424;width:3010;height:1963;visibility:visible;mso-wrap-style:square;v-text-anchor:top" coordsize="300988,1962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JjwsIA&#10;AADeAAAADwAAAGRycy9kb3ducmV2LnhtbERPTYvCMBC9L+x/CLPgbU2rKNI1igiCohereB6a2bbY&#10;TGoSte6v3wiCt3m8z5nOO9OIGzlfW1aQ9hMQxIXVNZcKjofV9wSED8gaG8uk4EEe5rPPjylm2t55&#10;T7c8lCKGsM9QQRVCm0npi4oM+r5tiSP3a53BEKErpXZ4j+GmkYMkGUuDNceGCltaVlSc86tRcElW&#10;cvd32uz8ebi4pu1ym3PjlOp9dYsfEIG68Ba/3Gsd56ej8Qie78Qb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mPCwgAAAN4AAAAPAAAAAAAAAAAAAAAAAJgCAABkcnMvZG93&#10;bnJldi54bWxQSwUGAAAAAAQABAD1AAAAhwMAAAAA&#10;" adj="0,,0" path="m300988,98804l261131,82337,289993,59008,244639,56264,257008,28818r-43980,6862l207531,6861,173171,24701,149807,,127817,24701,93457,6861,87960,35680,42606,28818,56349,56264,10995,59008,39857,82337,,98804r39857,12351l10995,135856r45354,2745l42606,167419r45354,-8234l93457,189376r34360,-17840l149807,196237r23364,-24701l207531,189376r5497,-30191l257008,167419,244639,138601r45354,-2745l261131,111155,300988,98804xe" filled="f" strokeweight=".22872mm">
                    <v:stroke miterlimit="83231f" joinstyle="miter" endcap="round"/>
                    <v:formulas/>
                    <v:path arrowok="t" o:connecttype="segments" textboxrect="0,0,300988,196237"/>
                  </v:shape>
                  <v:rect id="Rectangle 11590" o:spid="_x0000_s1277" style="position:absolute;left:11049;top:15904;width:4692;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716A57" w:rsidRDefault="00716A57">
                          <w:r>
                            <w:rPr>
                              <w:rFonts w:ascii="Arial" w:eastAsia="Arial" w:hAnsi="Arial" w:cs="Arial"/>
                              <w:sz w:val="19"/>
                            </w:rPr>
                            <w:t>Budget</w:t>
                          </w:r>
                        </w:p>
                      </w:txbxContent>
                    </v:textbox>
                  </v:rect>
                  <v:rect id="Rectangle 11591" o:spid="_x0000_s1278" style="position:absolute;left:14540;top:16593;width:580;height:1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716A57" w:rsidRDefault="00716A57">
                          <w:r>
                            <w:rPr>
                              <w:rFonts w:ascii="Arial" w:eastAsia="Arial" w:hAnsi="Arial" w:cs="Arial"/>
                              <w:sz w:val="12"/>
                            </w:rPr>
                            <w:t>2</w:t>
                          </w:r>
                        </w:p>
                      </w:txbxContent>
                    </v:textbox>
                  </v:rect>
                  <v:rect id="Rectangle 11592" o:spid="_x0000_s1279" style="position:absolute;left:6487;top:15904;width:4673;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716A57" w:rsidRDefault="00716A57">
                          <w:r>
                            <w:rPr>
                              <w:rFonts w:ascii="Arial" w:eastAsia="Arial" w:hAnsi="Arial" w:cs="Arial"/>
                              <w:sz w:val="19"/>
                            </w:rPr>
                            <w:t>Budget</w:t>
                          </w:r>
                        </w:p>
                      </w:txbxContent>
                    </v:textbox>
                  </v:rect>
                  <v:rect id="Rectangle 11593" o:spid="_x0000_s1280" style="position:absolute;left:9964;top:16593;width:579;height:1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716A57" w:rsidRDefault="00716A57">
                          <w:r>
                            <w:rPr>
                              <w:rFonts w:ascii="Arial" w:eastAsia="Arial" w:hAnsi="Arial" w:cs="Arial"/>
                              <w:sz w:val="12"/>
                            </w:rPr>
                            <w:t>3</w:t>
                          </w:r>
                        </w:p>
                      </w:txbxContent>
                    </v:textbox>
                  </v:rect>
                  <v:rect id="Rectangle 11594" o:spid="_x0000_s1281" style="position:absolute;left:1456;top:15465;width:4673;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716A57" w:rsidRDefault="00716A57">
                          <w:r>
                            <w:rPr>
                              <w:rFonts w:ascii="Arial" w:eastAsia="Arial" w:hAnsi="Arial" w:cs="Arial"/>
                              <w:sz w:val="19"/>
                            </w:rPr>
                            <w:t>Budget</w:t>
                          </w:r>
                        </w:p>
                      </w:txbxContent>
                    </v:textbox>
                  </v:rect>
                  <v:rect id="Rectangle 11595" o:spid="_x0000_s1282" style="position:absolute;left:4934;top:16153;width:579;height:1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716A57" w:rsidRDefault="00716A57">
                          <w:r>
                            <w:rPr>
                              <w:rFonts w:ascii="Arial" w:eastAsia="Arial" w:hAnsi="Arial" w:cs="Arial"/>
                              <w:sz w:val="12"/>
                            </w:rPr>
                            <w:t>4</w:t>
                          </w:r>
                        </w:p>
                      </w:txbxContent>
                    </v:textbox>
                  </v:rect>
                  <v:rect id="Rectangle 11596" o:spid="_x0000_s1283" style="position:absolute;left:11736;top:12416;width:7748;height:1775;rotation:-22910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CeMUA&#10;AADeAAAADwAAAGRycy9kb3ducmV2LnhtbERPTWvCQBC9F/wPywje6iZCpaauUgoFe1CppvcxO03S&#10;Zmfj7mqiv94tCL3N433OfNmbRpzJ+dqygnScgCAurK65VJDv3x+fQfiArLGxTAou5GG5GDzMMdO2&#10;408670IpYgj7DBVUIbSZlL6oyKAf25Y4ct/WGQwRulJqh10MN42cJMlUGqw5NlTY0ltFxe/uZBSs&#10;+cN95cem224ubpNT+nM8HK5KjYb96wuIQH34F9/dKx3np0+zKfy9E2+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cJ4xQAAAN4AAAAPAAAAAAAAAAAAAAAAAJgCAABkcnMv&#10;ZG93bnJldi54bWxQSwUGAAAAAAQABAD1AAAAigMAAAAA&#10;" filled="f" stroked="f">
                    <v:textbox inset="0,0,0,0">
                      <w:txbxContent>
                        <w:p w:rsidR="00716A57" w:rsidRDefault="00716A57">
                          <w:r>
                            <w:rPr>
                              <w:rFonts w:ascii="Arial" w:eastAsia="Arial" w:hAnsi="Arial" w:cs="Arial"/>
                              <w:sz w:val="19"/>
                            </w:rPr>
                            <w:t>Alternatives</w:t>
                          </w:r>
                        </w:p>
                      </w:txbxContent>
                    </v:textbox>
                  </v:rect>
                  <v:rect id="Rectangle 11598" o:spid="_x0000_s1284" style="position:absolute;left:7793;top:10280;width:7743;height:1775;rotation:-261864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X0YcYA&#10;AADeAAAADwAAAGRycy9kb3ducmV2LnhtbESPQWvCQBCF7wX/wzKCt7pRaFqjq0ihUBEPjf0BQ3ZM&#10;gtnZdHdr4r93DoXeZnhv3vtmsxtdp24UYuvZwGKegSKuvG25NvB9/nh+AxUTssXOMxm4U4TddvK0&#10;wcL6gb/oVqZaSQjHAg00KfWF1rFqyGGc+55YtIsPDpOsodY24CDhrtPLLMu1w5alocGe3huqruWv&#10;M1Aef8Kw3Hevp4Mr8/xKp/PlkIyZTcf9GlSiMf2b/64/reAvXlbCK+/IDHr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X0YcYAAADeAAAADwAAAAAAAAAAAAAAAACYAgAAZHJz&#10;L2Rvd25yZXYueG1sUEsFBgAAAAAEAAQA9QAAAIsDAAAAAA==&#10;" filled="f" stroked="f">
                    <v:textbox inset="0,0,0,0">
                      <w:txbxContent>
                        <w:p w:rsidR="00716A57" w:rsidRDefault="00716A57">
                          <w:r>
                            <w:rPr>
                              <w:rFonts w:ascii="Arial" w:eastAsia="Arial" w:hAnsi="Arial" w:cs="Arial"/>
                              <w:sz w:val="19"/>
                            </w:rPr>
                            <w:t>Alternatives</w:t>
                          </w:r>
                        </w:p>
                      </w:txbxContent>
                    </v:textbox>
                  </v:rect>
                  <v:rect id="Rectangle 11599" o:spid="_x0000_s1285" style="position:absolute;left:13318;top:9232;width:581;height:1163;rotation:-261864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lR+sIA&#10;AADeAAAADwAAAGRycy9kb3ducmV2LnhtbERPzYrCMBC+C75DGMGbpgp212oUWRCUxcPWfYChGdti&#10;M6lJ1ta3NwuCt/n4fme97U0j7uR8bVnBbJqAIC6srrlU8HveTz5B+ICssbFMCh7kYbsZDtaYadvx&#10;D93zUIoYwj5DBVUIbSalLyoy6Ke2JY7cxTqDIUJXSu2wi+GmkfMkSaXBmmNDhS19VVRc8z+jIP++&#10;uW6+az5OR5On6ZVO58sxKDUe9bsViEB9eItf7oOO82eL5RL+34k3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mVH6wgAAAN4AAAAPAAAAAAAAAAAAAAAAAJgCAABkcnMvZG93&#10;bnJldi54bWxQSwUGAAAAAAQABAD1AAAAhwMAAAAA&#10;" filled="f" stroked="f">
                    <v:textbox inset="0,0,0,0">
                      <w:txbxContent>
                        <w:p w:rsidR="00716A57" w:rsidRDefault="00716A57">
                          <w:r>
                            <w:rPr>
                              <w:rFonts w:ascii="Arial" w:eastAsia="Arial" w:hAnsi="Arial" w:cs="Arial"/>
                              <w:sz w:val="12"/>
                            </w:rPr>
                            <w:t>3</w:t>
                          </w:r>
                        </w:p>
                      </w:txbxContent>
                    </v:textbox>
                  </v:rect>
                  <v:rect id="Rectangle 11600" o:spid="_x0000_s1286" style="position:absolute;left:3986;top:7836;width:7747;height:1775;rotation:-261864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wMnMUA&#10;AADeAAAADwAAAGRycy9kb3ducmV2LnhtbESPQWvCQBCF70L/wzKF3pqNHmKJriJCoVI8GP0BQ3ZM&#10;gtnZuLs16b/vHAreZpg3771vvZ1crx4UYufZwDzLQRHX3nbcGLicP98/QMWEbLH3TAZ+KcJ28zJb&#10;Y2n9yCd6VKlRYsKxRANtSkOpdaxbchgzPxDL7eqDwyRraLQNOIq56/UizwvtsGNJaHGgfUv1rfpx&#10;BqrvexgXu355PLiqKG50PF8PyZi312m3ApVoSk/x//eXlfrzIhcAwZEZ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AycxQAAAN4AAAAPAAAAAAAAAAAAAAAAAJgCAABkcnMv&#10;ZG93bnJldi54bWxQSwUGAAAAAAQABAD1AAAAigMAAAAA&#10;" filled="f" stroked="f">
                    <v:textbox inset="0,0,0,0">
                      <w:txbxContent>
                        <w:p w:rsidR="00716A57" w:rsidRDefault="00716A57">
                          <w:r>
                            <w:rPr>
                              <w:rFonts w:ascii="Arial" w:eastAsia="Arial" w:hAnsi="Arial" w:cs="Arial"/>
                              <w:sz w:val="19"/>
                            </w:rPr>
                            <w:t>Alternatives</w:t>
                          </w:r>
                        </w:p>
                      </w:txbxContent>
                    </v:textbox>
                  </v:rect>
                  <v:rect id="Rectangle 11601" o:spid="_x0000_s1287" style="position:absolute;left:9511;top:6789;width:581;height:1163;rotation:-261864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pB8IA&#10;AADeAAAADwAAAGRycy9kb3ducmV2LnhtbERPzYrCMBC+C75DGGFvNq2H7tI1igiCIh62+gBDM7bF&#10;ZtJNoq1vvxGEvc3H9zvL9Wg68SDnW8sKsiQFQVxZ3XKt4HLezb9A+ICssbNMCp7kYb2aTpZYaDvw&#10;Dz3KUIsYwr5ABU0IfSGlrxoy6BPbE0fuap3BEKGrpXY4xHDTyUWa5tJgy7GhwZ62DVW38m4UlMdf&#10;Nyw23efpYMo8v9HpfD0EpT5m4+YbRKAx/Ivf7r2O87M8zeD1TrxB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wKkHwgAAAN4AAAAPAAAAAAAAAAAAAAAAAJgCAABkcnMvZG93&#10;bnJldi54bWxQSwUGAAAAAAQABAD1AAAAhwMAAAAA&#10;" filled="f" stroked="f">
                    <v:textbox inset="0,0,0,0">
                      <w:txbxContent>
                        <w:p w:rsidR="00716A57" w:rsidRDefault="00716A57">
                          <w:r>
                            <w:rPr>
                              <w:rFonts w:ascii="Arial" w:eastAsia="Arial" w:hAnsi="Arial" w:cs="Arial"/>
                              <w:sz w:val="12"/>
                            </w:rPr>
                            <w:t>4</w:t>
                          </w:r>
                        </w:p>
                      </w:txbxContent>
                    </v:textbox>
                  </v:rect>
                  <v:rect id="Rectangle 11622" o:spid="_x0000_s1288" style="position:absolute;left:12059;top:21700;width:8763;height:1775;rotation:183263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rw8QA&#10;AADeAAAADwAAAGRycy9kb3ducmV2LnhtbERPTWvCQBC9F/wPywi91Y0BQ42uIlZpT0KsB49DdsxG&#10;s7NpdtXYX98tFHqbx/uc+bK3jbhR52vHCsajBARx6XTNlYLD5/blFYQPyBobx6TgQR6Wi8HTHHPt&#10;7lzQbR8qEUPY56jAhNDmUvrSkEU/ci1x5E6usxgi7CqpO7zHcNvINEkyabHm2GCwpbWh8rK/WgUT&#10;e54e37Pqe/dm+Gv3oGIzNYVSz8N+NQMRqA//4j/3h47zx1mawu878Qa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a8PEAAAA3gAAAA8AAAAAAAAAAAAAAAAAmAIAAGRycy9k&#10;b3ducmV2LnhtbFBLBQYAAAAABAAEAPUAAACJAwAAAAA=&#10;" filled="f" stroked="f">
                    <v:textbox inset="0,0,0,0">
                      <w:txbxContent>
                        <w:p w:rsidR="00716A57" w:rsidRDefault="00716A57">
                          <w:r>
                            <w:rPr>
                              <w:rFonts w:ascii="Arial" w:eastAsia="Arial" w:hAnsi="Arial" w:cs="Arial"/>
                              <w:sz w:val="19"/>
                            </w:rPr>
                            <w:t>Development</w:t>
                          </w:r>
                        </w:p>
                      </w:txbxContent>
                    </v:textbox>
                  </v:rect>
                  <v:rect id="Rectangle 11623" o:spid="_x0000_s1289" style="position:absolute;left:13751;top:22664;width:2864;height:1775;rotation:183263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3OWMQA&#10;AADeAAAADwAAAGRycy9kb3ducmV2LnhtbERPTWvCQBC9F/oflhG81Y2KoUZXKbbFnoSoB49DdsxG&#10;s7Mxu9XYX98tCL3N433OfNnZWlyp9ZVjBcNBAoK4cLriUsF+9/nyCsIHZI21Y1JwJw/LxfPTHDPt&#10;bpzTdRtKEUPYZ6jAhNBkUvrCkEU/cA1x5I6utRgibEupW7zFcFvLUZKk0mLFscFgQytDxXn7bRVM&#10;7Gl6WKflz+bd8GVzp/xjanKl+r3ubQYiUBf+xQ/3l47zh+loDH/vxB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tzljEAAAA3gAAAA8AAAAAAAAAAAAAAAAAmAIAAGRycy9k&#10;b3ducmV2LnhtbFBLBQYAAAAABAAEAPUAAACJAwAAAAA=&#10;" filled="f" stroked="f">
                    <v:textbox inset="0,0,0,0">
                      <w:txbxContent>
                        <w:p w:rsidR="00716A57" w:rsidRDefault="00716A57">
                          <w:proofErr w:type="gramStart"/>
                          <w:r>
                            <w:rPr>
                              <w:rFonts w:ascii="Arial" w:eastAsia="Arial" w:hAnsi="Arial" w:cs="Arial"/>
                              <w:sz w:val="19"/>
                            </w:rPr>
                            <w:t>plan</w:t>
                          </w:r>
                          <w:proofErr w:type="gramEnd"/>
                        </w:p>
                      </w:txbxContent>
                    </v:textbox>
                  </v:rect>
                  <v:rect id="Rectangle 11624" o:spid="_x0000_s1290" style="position:absolute;left:5865;top:24034;width:7066;height:1775;rotation:189812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wAcUA&#10;AADeAAAADwAAAGRycy9kb3ducmV2LnhtbERPTWvCQBC9C/6HZYTedKOtUlJXCZZIQS9qEY9DdpoE&#10;s7Mhu01if31XELzN433Oct2bSrTUuNKygukkAkGcWV1yruD7lI7fQTiPrLGyTApu5GC9Gg6WGGvb&#10;8YHao89FCGEXo4LC+zqW0mUFGXQTWxMH7sc2Bn2ATS51g10IN5WcRdFCGiw5NBRY06ag7Hr8NQq2&#10;Fz51r0myPe/27tam6Wc2P/wp9TLqkw8Qnnr/FD/cXzrMny5mb3B/J9w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HABxQAAAN4AAAAPAAAAAAAAAAAAAAAAAJgCAABkcnMv&#10;ZG93bnJldi54bWxQSwUGAAAAAAQABAD1AAAAigMAAAAA&#10;" filled="f" stroked="f">
                    <v:textbox inset="0,0,0,0">
                      <w:txbxContent>
                        <w:p w:rsidR="00716A57" w:rsidRDefault="00716A57">
                          <w:r>
                            <w:rPr>
                              <w:rFonts w:ascii="Arial" w:eastAsia="Arial" w:hAnsi="Arial" w:cs="Arial"/>
                              <w:sz w:val="19"/>
                            </w:rPr>
                            <w:t>Integration</w:t>
                          </w:r>
                        </w:p>
                      </w:txbxContent>
                    </v:textbox>
                  </v:rect>
                  <v:rect id="Rectangle 11625" o:spid="_x0000_s1291" style="position:absolute;left:5113;top:25669;width:8545;height:1775;rotation:189812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DVmsUA&#10;AADeAAAADwAAAGRycy9kb3ducmV2LnhtbERPTWvCQBC9F/wPywje6kZFkegqoSUi1IumFI9DdpqE&#10;ZmdDdk1if71bKHibx/uc7X4wteiodZVlBbNpBII4t7riQsFnlr6uQTiPrLG2TAru5GC/G71sMda2&#10;5zN1F1+IEMIuRgWl900spctLMuimtiEO3LdtDfoA20LqFvsQbmo5j6KVNFhxaCixobeS8p/LzSg4&#10;XDnrF0ly+Po4uXuXpu/58vyr1GQ8JBsQngb/FP+7jzrMn63mS/h7J9wgd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NWaxQAAAN4AAAAPAAAAAAAAAAAAAAAAAJgCAABkcnMv&#10;ZG93bnJldi54bWxQSwUGAAAAAAQABAD1AAAAigMAAAAA&#10;" filled="f" stroked="f">
                    <v:textbox inset="0,0,0,0">
                      <w:txbxContent>
                        <w:p w:rsidR="00716A57" w:rsidRDefault="00716A57">
                          <w:proofErr w:type="gramStart"/>
                          <w:r>
                            <w:rPr>
                              <w:rFonts w:ascii="Arial" w:eastAsia="Arial" w:hAnsi="Arial" w:cs="Arial"/>
                              <w:sz w:val="19"/>
                            </w:rPr>
                            <w:t>and</w:t>
                          </w:r>
                          <w:proofErr w:type="gramEnd"/>
                          <w:r>
                            <w:rPr>
                              <w:rFonts w:ascii="Arial" w:eastAsia="Arial" w:hAnsi="Arial" w:cs="Arial"/>
                              <w:sz w:val="19"/>
                            </w:rPr>
                            <w:t xml:space="preserve"> test plan</w:t>
                          </w:r>
                        </w:p>
                      </w:txbxContent>
                    </v:textbox>
                  </v:rect>
                  <w10:wrap type="none"/>
                  <w10:anchorlock/>
                </v:group>
              </w:pict>
            </w:r>
          </w:p>
        </w:tc>
        <w:tc>
          <w:tcPr>
            <w:tcW w:w="2252" w:type="dxa"/>
            <w:tcBorders>
              <w:top w:val="single" w:sz="8" w:space="0" w:color="000000"/>
              <w:left w:val="single" w:sz="8" w:space="0" w:color="000000"/>
              <w:bottom w:val="single" w:sz="8" w:space="0" w:color="000000"/>
              <w:right w:val="single" w:sz="9" w:space="0" w:color="000000"/>
            </w:tcBorders>
            <w:shd w:val="clear" w:color="auto" w:fill="FFFFFF"/>
          </w:tcPr>
          <w:p w:rsidR="00926429" w:rsidRDefault="00926429"/>
        </w:tc>
        <w:tc>
          <w:tcPr>
            <w:tcW w:w="2553" w:type="dxa"/>
            <w:vMerge w:val="restart"/>
            <w:tcBorders>
              <w:top w:val="single" w:sz="8" w:space="0" w:color="000000"/>
              <w:left w:val="nil"/>
              <w:bottom w:val="single" w:sz="8" w:space="0" w:color="000000"/>
              <w:right w:val="single" w:sz="8" w:space="0" w:color="000000"/>
            </w:tcBorders>
          </w:tcPr>
          <w:p w:rsidR="00926429" w:rsidRDefault="00573558">
            <w:pPr>
              <w:ind w:left="358"/>
            </w:pPr>
            <w:r>
              <w:rPr>
                <w:rFonts w:ascii="Arial" w:eastAsia="Arial" w:hAnsi="Arial" w:cs="Arial"/>
                <w:sz w:val="19"/>
              </w:rPr>
              <w:t>EVALUATE ALTERNATIV</w:t>
            </w:r>
          </w:p>
          <w:p w:rsidR="00926429" w:rsidRDefault="006C41FD">
            <w:pPr>
              <w:ind w:left="-1298"/>
            </w:pPr>
            <w:r w:rsidRPr="006C41FD">
              <w:rPr>
                <w:noProof/>
                <w:lang w:val="en-IN" w:eastAsia="en-IN"/>
              </w:rPr>
            </w:r>
            <w:r w:rsidRPr="006C41FD">
              <w:rPr>
                <w:noProof/>
                <w:lang w:val="en-IN" w:eastAsia="en-IN"/>
              </w:rPr>
              <w:pict>
                <v:group id="Group 286640" o:spid="_x0000_s1292" style="width:186pt;height:260.6pt;mso-position-horizontal-relative:char;mso-position-vertical-relative:line" coordsize="23620,3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">
                  <v:shape id="Shape 345109" o:spid="_x0000_s1293" style="position:absolute;left:22333;top:16752;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vqsgA&#10;AADfAAAADwAAAGRycy9kb3ducmV2LnhtbESPQWvCQBSE74L/YXlCL0U3tlZidJXWYrGFHpp68PjI&#10;PpNg9m3IbmL8926h4HGYmW+Y1aY3leiocaVlBdNJBII4s7rkXMHhdzeOQTiPrLGyTAqu5GCzHg5W&#10;mGh74R/qUp+LAGGXoILC+zqR0mUFGXQTWxMH72Qbgz7IJpe6wUuAm0o+RdFcGiw5LBRY07ag7Jy2&#10;RsGX/H6LP7r3+rONqb0G2PY4e1TqYdS/LkF46v09/N/eawXPs5dptIC/P+ELyP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xu+q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110" o:spid="_x0000_s1294" style="position:absolute;left:21770;top:16752;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UaMgA&#10;AADfAAAADwAAAGRycy9kb3ducmV2LnhtbESPzWrCQBSF90LfYbiF7nQSq6VER5FIigspaEtbd5fM&#10;NRPN3AmZqaZ9+s5C6PJw/vjmy9424kKdrx0rSEcJCOLS6ZorBe9vxfAZhA/IGhvHpOCHPCwXd4M5&#10;ZtpdeUeXfahEHGGfoQITQptJ6UtDFv3ItcTRO7rOYoiyq6Tu8BrHbSPHSfIkLdYcHwy2lBsqz/tv&#10;q+DwWvz6F7f9lOvT+MsePnIzKXKlHu771QxEoD78h2/tjVbwOJmmaSSIPJE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RdRoyAAAAN8AAAAPAAAAAAAAAAAAAAAAAJgCAABk&#10;cnMvZG93bnJldi54bWxQSwUGAAAAAAQABAD1AAAAjQMAAAAA&#10;" adj="0,,0" path="m,l31610,r,9606l,9606,,e" fillcolor="#cfcfcf" strokecolor="#cfcfcf" strokeweight=".07625mm">
                    <v:stroke miterlimit="83231f" joinstyle="miter" endcap="round"/>
                    <v:formulas/>
                    <v:path arrowok="t" o:connecttype="segments" textboxrect="0,0,31610,9606"/>
                  </v:shape>
                  <v:shape id="Shape 345111" o:spid="_x0000_s1295" style="position:absolute;left:21206;top:16752;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1ccgA&#10;AADfAAAADwAAAGRycy9kb3ducmV2LnhtbESPQWvCQBSE74L/YXmCF6mbqC0hdZWqWGyhh6Y99PjI&#10;viah2bchu4nx33cFweMwM98w6+1gatFT6yrLCuJ5BII4t7riQsH31/EhAeE8ssbaMim4kIPtZjxa&#10;Y6rtmT+pz3whAoRdigpK75tUSpeXZNDNbUMcvF/bGvRBtoXULZ4D3NRyEUVP0mDFYaHEhvYl5X9Z&#10;ZxS8y49d8tofmrcuoe4SYPuf1Uyp6WR4eQbhafD38K190gqWq8c4juH6J3wBuf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aXVx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112" o:spid="_x0000_s1296" style="position:absolute;left:20656;top:16752;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vvhMoA&#10;AADfAAAADwAAAGRycy9kb3ducmV2LnhtbESPT0vDQBTE74LfYXlCb3aTtEpJuy2SkuJBBGvpn9sj&#10;+8xGs29Ddm2jn94VBI/DzPyGWawG24oz9b5xrCAdJyCIK6cbrhXsXsvbGQgfkDW2jknBF3lYLa+v&#10;Fphrd+EXOm9DLSKEfY4KTAhdLqWvDFn0Y9cRR+/N9RZDlH0tdY+XCLetzJLkXlpsOC4Y7KgwVH1s&#10;P62C03P57Tfu6SDX79nRnvaFmZaFUqOb4WEOItAQ/sN/7UetYDK9S9MMfv/ELyC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bb74T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113" o:spid="_x0000_s1297" style="position:absolute;left:20093;top:16752;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KH8oA&#10;AADfAAAADwAAAGRycy9kb3ducmV2LnhtbESPT0vDQBTE74LfYXmCt3aT/pESsykSiXiQQqtUe3tk&#10;n9lo9m3Irm3007sFweMwM79h8vVoO3GkwbeOFaTTBARx7XTLjYKX52qyAuEDssbOMSn4Jg/r4vIi&#10;x0y7E2/puAuNiBD2GSowIfSZlL42ZNFPXU8cvXc3WAxRDo3UA54i3HZyliQ30mLLccFgT6Wh+nP3&#10;ZRUcNtWPf3BPr/L+Y/ZmD/vSLKpSqeur8e4WRKAx/If/2o9awXyxTNM5nP/ELyCL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mXSh/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114" o:spid="_x0000_s1298" style="position:absolute;left:19529;top:16752;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W6ckA&#10;AADfAAAADwAAAGRycy9kb3ducmV2LnhtbESPT2vCQBTE7wW/w/IEL0U30bSE1FX8g9IWeqj20OMj&#10;+5oEs29DdhPjt3cLhR6HmfkNs1wPphY9ta6yrCCeRSCIc6srLhR8nQ/TFITzyBpry6TgRg7Wq9HD&#10;EjNtr/xJ/ckXIkDYZaig9L7JpHR5SQbdzDbEwfuxrUEfZFtI3eI1wE0t51H0LA1WHBZKbGhXUn45&#10;dUbBu/zYpsd+37x1KXW3ANt9J49KTcbD5gWEp8H/h//ar1rBInmK4wR+/4QvIF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7W6ckAAADfAAAADwAAAAAAAAAAAAAAAACYAgAA&#10;ZHJzL2Rvd25yZXYueG1sUEsFBgAAAAAEAAQA9QAAAI4DAAAAAA==&#10;" adj="0,,0" path="m,l32985,r,9606l,9606,,e" fillcolor="#cfcfcf" strokecolor="#cfcfcf" strokeweight=".07625mm">
                    <v:stroke miterlimit="83231f" joinstyle="miter" endcap="round"/>
                    <v:formulas/>
                    <v:path arrowok="t" o:connecttype="segments" textboxrect="0,0,32985,9606"/>
                  </v:shape>
                  <v:shape id="Shape 345115" o:spid="_x0000_s1299" style="position:absolute;left:18980;top:16752;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J38MoA&#10;AADfAAAADwAAAGRycy9kb3ducmV2LnhtbESPT0vDQBTE74LfYXlCb+0m/SMldltKSqQHKbRKtbdH&#10;9pmNZt+G7NpGP31XEDwOM/MbZrHqbSPO1PnasYJ0lIAgLp2uuVLw8lwM5yB8QNbYOCYF3+Rhtby9&#10;WWCm3YX3dD6ESkQI+wwVmBDaTEpfGrLoR64ljt676yyGKLtK6g4vEW4bOU6Se2mx5rhgsKXcUPl5&#10;+LIKTrvixz+6p1e5+Ri/2dMxN9MiV2pw168fQATqw3/4r73VCibTWZrO4PdP/AJye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kyd/D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116" o:spid="_x0000_s1300" style="position:absolute;left:18416;top:16752;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ph8oA&#10;AADfAAAADwAAAGRycy9kb3ducmV2LnhtbESPQWvCQBSE70L/w/IK3uomakVSV5FIpIdS0BZbb4/s&#10;azZt9m3Irpr213cLBY/DzHzDLFa9bcSZOl87VpCOEhDEpdM1VwpeX4q7OQgfkDU2jknBN3lYLW8G&#10;C8y0u/COzvtQiQhhn6ECE0KbSelLQxb9yLXE0ftwncUQZVdJ3eElwm0jx0kykxZrjgsGW8oNlV/7&#10;k1VwfC5+/NY9vcnN5/jdHg+5mRa5UsPbfv0AIlAfruH/9qNWMJnep+kM/v7ELyC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ng6Yf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117" o:spid="_x0000_s1301" style="position:absolute;left:17853;top:16752;width:329;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xInskA&#10;AADfAAAADwAAAGRycy9kb3ducmV2LnhtbESPT2vCQBTE74V+h+UVvBTdRK2G6Cqt0mIFD/45eHxk&#10;X5PQ7NuQ3cT47buFQo/DzPyGWa57U4mOGldaVhCPIhDEmdUl5wou5/dhAsJ5ZI2VZVJwJwfr1ePD&#10;ElNtb3yk7uRzESDsUlRQeF+nUrqsIINuZGvi4H3ZxqAPssmlbvAW4KaS4yiaSYMlh4UCa9oUlH2f&#10;WqNgLw9vyUe3rT/bhNp7gG2u02elBk/96wKEp97/h//aO61gMn2J4zn8/glf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8xInskAAADfAAAADwAAAAAAAAAAAAAAAACYAgAA&#10;ZHJzL2Rvd25yZXYueG1sUEsFBgAAAAAEAAQA9QAAAI4DAAAAAA==&#10;" adj="0,,0" path="m,l32985,r,9606l,9606,,e" fillcolor="#cfcfcf" strokecolor="#cfcfcf" strokeweight=".07625mm">
                    <v:stroke miterlimit="83231f" joinstyle="miter" endcap="round"/>
                    <v:formulas/>
                    <v:path arrowok="t" o:connecttype="segments" textboxrect="0,0,32985,9606"/>
                  </v:shape>
                  <v:shape id="Shape 345118" o:spid="_x0000_s1302" style="position:absolute;left:17303;top:16752;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YbscA&#10;AADfAAAADwAAAGRycy9kb3ducmV2LnhtbERPz2vCMBS+C/sfwhvspmmdjlGNIpUODzLQjW3eHs2z&#10;qTYvpcm021+/HIQdP77f82VvG3GhzteOFaSjBARx6XTNlYL3t2L4DMIHZI2NY1LwQx6Wi7vBHDPt&#10;rryjyz5UIoawz1CBCaHNpPSlIYt+5FriyB1dZzFE2FVSd3iN4baR4yR5khZrjg0GW8oNlef9t1Vw&#10;eC1+/Yvbfsr1afxlDx+5mRS5Ug/3/WoGIlAf/sU390YreJxM0zQOjn/iF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2G7HAAAA3wAAAA8AAAAAAAAAAAAAAAAAmAIAAGRy&#10;cy9kb3ducmV2LnhtbFBLBQYAAAAABAAEAPUAAACMAwAAAAA=&#10;" adj="0,,0" path="m,l31610,r,9606l,9606,,e" fillcolor="#cfcfcf" strokecolor="#cfcfcf" strokeweight=".07625mm">
                    <v:stroke miterlimit="83231f" joinstyle="miter" endcap="round"/>
                    <v:formulas/>
                    <v:path arrowok="t" o:connecttype="segments" textboxrect="0,0,31610,9606"/>
                  </v:shape>
                  <v:shape id="Shape 345119" o:spid="_x0000_s1303" style="position:absolute;left:16739;top:16752;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9rcgA&#10;AADfAAAADwAAAGRycy9kb3ducmV2LnhtbESPQWvCQBSE74X+h+UVequbWFuS6CpSKBQPlqhIjo/s&#10;M4lm36bZVeO/7xaEHoeZ+YaZLQbTigv1rrGsIB5FIIhLqxuuFOy2ny8JCOeRNbaWScGNHCzmjw8z&#10;zLS9ck6Xja9EgLDLUEHtfZdJ6cqaDLqR7YiDd7C9QR9kX0nd4zXATSvHUfQuDTYcFmrs6KOm8rQ5&#10;GwVlnu+L9U9SxNal38lxhTt9RqWen4blFISnwf+H7+0vreB18hbHKfz9CV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qT2t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120" o:spid="_x0000_s1304" style="position:absolute;left:16176;top:16752;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aV8kA&#10;AADfAAAADwAAAGRycy9kb3ducmV2LnhtbESPTWvCQBCG74X+h2UKXoputFZC6ipVsbSFHvw4eByy&#10;0yQ0Oxuymxj/fedQ6HF4531enuV6cLXqqQ2VZwPTSQKKOPe24sLA+bQfp6BCRLZYeyYDNwqwXt3f&#10;LTGz/soH6o+xUALhkKGBMsYm0zrkJTkME98QS/btW4dRzrbQtsWrwF2tZ0my0A4rloUSG9qWlP8c&#10;O2fgU39t0rd+13x0KXU3gW0v80djRg/D6wuoSEP8f/5rv1sDT/Pn6UwMxEdcQK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kkaV8kAAADfAAAADwAAAAAAAAAAAAAAAACYAgAA&#10;ZHJzL2Rvd25yZXYueG1sUEsFBgAAAAAEAAQA9QAAAI4DAAAAAA==&#10;" adj="0,,0" path="m,l32985,r,9606l,9606,,e" fillcolor="#cfcfcf" strokecolor="#cfcfcf" strokeweight=".07625mm">
                    <v:stroke miterlimit="83231f" joinstyle="miter" endcap="round"/>
                    <v:formulas/>
                    <v:path arrowok="t" o:connecttype="segments" textboxrect="0,0,32985,9606"/>
                  </v:shape>
                  <v:shape id="Shape 345121" o:spid="_x0000_s1305" style="position:absolute;left:15626;top:16752;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7FscA&#10;AADfAAAADwAAAGRycy9kb3ducmV2LnhtbESPQWvCQBSE74L/YXmF3nQTqyVGVxGhUDxUoiIeH9nX&#10;JG32bcyumv57VxB6HGbmG2a+7EwtrtS6yrKCeBiBIM6trrhQcNh/DBIQziNrrC2Tgj9ysFz0e3NM&#10;tb1xRtedL0SAsEtRQel9k0rp8pIMuqFtiIP3bVuDPsi2kLrFW4CbWo6i6F0arDgslNjQuqT8d3cx&#10;CvIsO56+zskptm66TX42eNAXVOr1pVvNQHjq/H/42f7UCt7Gk3gUw+NP+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z+xbHAAAA3wAAAA8AAAAAAAAAAAAAAAAAmAIAAGRy&#10;cy9kb3ducmV2LnhtbFBLBQYAAAAABAAEAPUAAACMAwAAAAA=&#10;" adj="0,,0" path="m,l31611,r,9606l,9606,,e" fillcolor="#cfcfcf" strokecolor="#cfcfcf" strokeweight=".07625mm">
                    <v:stroke miterlimit="83231f" joinstyle="miter" endcap="round"/>
                    <v:formulas/>
                    <v:path arrowok="t" o:connecttype="segments" textboxrect="0,0,31611,9606"/>
                  </v:shape>
                  <v:shape id="Shape 345122" o:spid="_x0000_s1306" style="position:absolute;left:15063;top:16752;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OckA&#10;AADfAAAADwAAAGRycy9kb3ducmV2LnhtbESPQUvDQBSE74L/YXkFb3bTWIvEbEqJRDxIwVbU3h7Z&#10;12xs9m3Irm3017sFweMwM98w+XK0nTjS4FvHCmbTBARx7XTLjYLXbXV9B8IHZI2dY1LwTR6WxeVF&#10;jpl2J36h4yY0IkLYZ6jAhNBnUvrakEU/dT1x9PZusBiiHBqpBzxFuO1kmiQLabHluGCwp9JQfdh8&#10;WQW7dfXjH93zu3z4TD/s7q0086pU6moyru5BBBrDf/iv/aQV3MxvZ2kK5z/xC8ji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clOckAAADfAAAADwAAAAAAAAAAAAAAAACYAgAA&#10;ZHJzL2Rvd25yZXYueG1sUEsFBgAAAAAEAAQA9QAAAI4DAAAAAA==&#10;" adj="0,,0" path="m,l31610,r,9606l,9606,,e" fillcolor="#cfcfcf" strokecolor="#cfcfcf" strokeweight=".07625mm">
                    <v:stroke miterlimit="83231f" joinstyle="miter" endcap="round"/>
                    <v:formulas/>
                    <v:path arrowok="t" o:connecttype="segments" textboxrect="0,0,31610,9606"/>
                  </v:shape>
                  <v:shape id="Shape 345123" o:spid="_x0000_s1307" style="position:absolute;left:14499;top:16752;width:316;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AosoA&#10;AADfAAAADwAAAGRycy9kb3ducmV2LnhtbESPQUvDQBSE74L/YXmCt3bTtJUSsykSiXiQQqtUe3tk&#10;n9lo9m3Irm3017sFweMwM98w+Xq0nTjS4FvHCmbTBARx7XTLjYKX52qyAuEDssbOMSn4Jg/r4vIi&#10;x0y7E2/puAuNiBD2GSowIfSZlL42ZNFPXU8cvXc3WAxRDo3UA54i3HYyTZIbabHluGCwp9JQ/bn7&#10;sgoOm+rHP7inV3n/kb7Zw740i6pU6vpqvLsFEWgM/+G/9qNWMF8sZ+kczn/iF5DF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f7gKL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124" o:spid="_x0000_s1308" style="position:absolute;left:13936;top:16752;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cVMgA&#10;AADfAAAADwAAAGRycy9kb3ducmV2LnhtbESPT2vCQBTE70K/w/IEL0U32lRC6ir+oUULHrQ99PjI&#10;PpPQ7NuQ3cT47btCweMwM79hFqveVKKjxpWWFUwnEQjizOqScwXfX+/jBITzyBory6TgRg5Wy6fB&#10;AlNtr3yi7uxzESDsUlRQeF+nUrqsIINuYmvi4F1sY9AH2eRSN3gNcFPJWRTNpcGSw0KBNW0Lyn7P&#10;rVHwKY+b5KPb1Yc2ofYWYNuf+Fmp0bBfv4Hw1PtH+L+91wpe4tfpLIb7n/AF5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chxU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125" o:spid="_x0000_s1309" style="position:absolute;left:13386;top:16752;width:302;height:96;visibility:visible;mso-wrap-style:square;v-text-anchor:top" coordsize="30236,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9BtscA&#10;AADfAAAADwAAAGRycy9kb3ducmV2LnhtbESPzWrDMBCE74W+g9hCb42ctAnFjRKKIT+XUOIWel2s&#10;rSVqrYykxM7bR4VAj8PMfMMs16PrxJlCtJ4VTCcFCOLGa8utgq/PzdMriJiQNXaeScGFIqxX93dL&#10;LLUf+EjnOrUiQziWqMCk1JdSxsaQwzjxPXH2fnxwmLIMrdQBhwx3nZwVxUI6tJwXDPZUGWp+65NT&#10;cKgH3ofdt5Efp23lY293Q2WVenwY399AJBrTf/jW3msFzy/z6WwOf3/yF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QbbHAAAA3wAAAA8AAAAAAAAAAAAAAAAAmAIAAGRy&#10;cy9kb3ducmV2LnhtbFBLBQYAAAAABAAEAPUAAACMAwAAAAA=&#10;" adj="0,,0" path="m,l30236,r,9606l,9606,,e" fillcolor="#cfcfcf" strokecolor="#cfcfcf" strokeweight=".07625mm">
                    <v:stroke miterlimit="83231f" joinstyle="miter" endcap="round"/>
                    <v:formulas/>
                    <v:path arrowok="t" o:connecttype="segments" textboxrect="0,0,30236,9606"/>
                  </v:shape>
                  <v:shape id="Shape 345126" o:spid="_x0000_s1310" style="position:absolute;left:12822;top:16752;width:303;height:96;visibility:visible;mso-wrap-style:square;v-text-anchor:top" coordsize="30236,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3fwcYA&#10;AADfAAAADwAAAGRycy9kb3ducmV2LnhtbESPQUsDMRSE74L/ITzBm8226lK2TYssaHsR6bbQ62Pz&#10;3AQ3L0uSdtd/bwTB4zAz3zDr7eR6caUQrWcF81kBgrj12nKn4HR8fViCiAlZY++ZFHxThO3m9maN&#10;lfYjH+japE5kCMcKFZiUhkrK2BpyGGd+IM7epw8OU5ahkzrgmOGul4uiKKVDy3nB4EC1ofaruTgF&#10;783I+7A7G/lxeat9HOxurK1S93fTywpEoin9h//ae63g8el5vijh90/+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3fwcYAAADfAAAADwAAAAAAAAAAAAAAAACYAgAAZHJz&#10;L2Rvd25yZXYueG1sUEsFBgAAAAAEAAQA9QAAAIsDAAAAAA==&#10;" adj="0,,0" path="m,l30236,r,9606l,9606,,e" fillcolor="#cfcfcf" strokecolor="#cfcfcf" strokeweight=".07625mm">
                    <v:stroke miterlimit="83231f" joinstyle="miter" endcap="round"/>
                    <v:formulas/>
                    <v:path arrowok="t" o:connecttype="segments" textboxrect="0,0,30236,9606"/>
                  </v:shape>
                  <v:shape id="Shape 345127" o:spid="_x0000_s1311" style="position:absolute;left:12245;top:16752;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CI8kA&#10;AADfAAAADwAAAGRycy9kb3ducmV2LnhtbESPT2vCQBTE70K/w/IKXkQ3/qkNqatURWkLHrQ99PjI&#10;viah2bchu4nx27uC4HGYmd8wi1VnStFS7QrLCsajCARxanXBmYKf790wBuE8ssbSMim4kIPV8qm3&#10;wETbMx+pPflMBAi7BBXk3leJlC7NyaAb2Yo4eH+2NuiDrDOpazwHuCnlJIrm0mDBYSHHijY5pf+n&#10;xij4kod1vG+31WcTU3MJsM3vbKBU/7l7fwPhqfOP8L39oRVMZy/jySvc/oQvIJ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CCI8kAAADfAAAADwAAAAAAAAAAAAAAAACYAgAA&#10;ZHJzL2Rvd25yZXYueG1sUEsFBgAAAAAEAAQA9QAAAI4DAAAAAA==&#10;" adj="0,,0" path="m,l32985,r,9606l,9606,,e" fillcolor="#cfcfcf" strokecolor="#cfcfcf" strokeweight=".07625mm">
                    <v:stroke miterlimit="83231f" joinstyle="miter" endcap="round"/>
                    <v:formulas/>
                    <v:path arrowok="t" o:connecttype="segments" textboxrect="0,0,32985,9606"/>
                  </v:shape>
                  <v:shape id="Shape 345128" o:spid="_x0000_s1312" style="position:absolute;left:11695;top:16752;width:317;height:96;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S08cA&#10;AADfAAAADwAAAGRycy9kb3ducmV2LnhtbERPz2vCMBS+D/Y/hDfYbaZ2KqMaRSqVHcZAN7Z5ezTP&#10;plvzUpqodX+9OQgeP77fs0VvG3GkzteOFQwHCQji0umaKwWfH8XTCwgfkDU2jknBmTws5vd3M8y0&#10;O/GGjttQiRjCPkMFJoQ2k9KXhiz6gWuJI7d3ncUQYVdJ3eEphttGpkkykRZrjg0GW8oNlX/bg1Ww&#10;ey/+/dq9fcvVb/pjd1+5GRW5Uo8P/XIKIlAfbuKr+1UreB6Nh2kcHP/EL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fEtPHAAAA3wAAAA8AAAAAAAAAAAAAAAAAmAIAAGRy&#10;cy9kb3ducmV2LnhtbFBLBQYAAAAABAAEAPUAAACMAwAAAAA=&#10;" adj="0,,0" path="m,l31610,r,9606l,9606,,e" fillcolor="#cfcfcf" strokecolor="#cfcfcf" strokeweight=".07625mm">
                    <v:stroke miterlimit="83231f" joinstyle="miter" endcap="round"/>
                    <v:formulas/>
                    <v:path arrowok="t" o:connecttype="segments" textboxrect="0,0,31610,9606"/>
                  </v:shape>
                  <v:shape id="Shape 345129" o:spid="_x0000_s1313" style="position:absolute;left:11132;top:16752;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X3EMgA&#10;AADfAAAADwAAAGRycy9kb3ducmV2LnhtbESPQWvCQBSE7wX/w/IKvdVNtC0xZiNSEEoPllgRj4/s&#10;M4nNvk2zq8Z/7wqFHoeZ+YbJFoNpxZl611hWEI8jEMSl1Q1XCrbfq+cEhPPIGlvLpOBKDhb56CHD&#10;VNsLF3Te+EoECLsUFdTed6mUrqzJoBvbjjh4B9sb9EH2ldQ9XgLctHISRW/SYMNhocaO3msqfzYn&#10;o6Asit1+/ZvsY+tmX8nxE7f6hEo9PQ7LOQhPg/8P/7U/tILpy2s8mcH9T/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xfcQ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130" o:spid="_x0000_s1314" style="position:absolute;left:10568;top:16752;width:317;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IUMcA&#10;AADfAAAADwAAAGRycy9kb3ducmV2LnhtbESPzWrCQBSF90LfYbgFdzpJbSXGjFIKBenCEhXJ8pK5&#10;JrGZO2lm1Pj2nUXB5eH88WXrwbTiSr1rLCuIpxEI4tLqhisFh/3nJAHhPLLG1jIpuJOD9epplGGq&#10;7Y1zuu58JcIIuxQV1N53qZSurMmgm9qOOHgn2xv0QfaV1D3ewrhp5UsUzaXBhsNDjR191FT+7C5G&#10;QZnnx2L7mxSxdYvv5PyFB31BpcbPw/sShKfBP8L/7Y1WMHt9i2eBIPAEFp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myFDHAAAA3wAAAA8AAAAAAAAAAAAAAAAAmAIAAGRy&#10;cy9kb3ducmV2LnhtbFBLBQYAAAAABAAEAPUAAACMAwAAAAA=&#10;" adj="0,,0" path="m,l31611,r,9606l,9606,,e" fillcolor="#cfcfcf" strokecolor="#cfcfcf" strokeweight=".07625mm">
                    <v:stroke miterlimit="83231f" joinstyle="miter" endcap="round"/>
                    <v:formulas/>
                    <v:path arrowok="t" o:connecttype="segments" textboxrect="0,0,31611,9606"/>
                  </v:shape>
                  <v:shape id="Shape 345131" o:spid="_x0000_s1315" style="position:absolute;left:10005;top:16752;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pEcgA&#10;AADfAAAADwAAAGRycy9kb3ducmV2LnhtbESPQWvCQBSE70L/w/IEL6KbqJWQukprqdSCB20PPT6y&#10;zyQ0+zZkNzH+e7cgeBxm5htmtelNJTpqXGlZQTyNQBBnVpecK/j5/pgkIJxH1lhZJgVXcrBZPw1W&#10;mGp74SN1J5+LAGGXooLC+zqV0mUFGXRTWxMH72wbgz7IJpe6wUuAm0rOomgpDZYcFgqsaVtQ9ndq&#10;jYIveXhLdt17vW8Taq8Btv1djJUaDfvXFxCeev8I39ufWsF88RzPY/j/E76AX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3CkR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132" o:spid="_x0000_s1316" style="position:absolute;left:9455;top:16752;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jzvMgA&#10;AADfAAAADwAAAGRycy9kb3ducmV2LnhtbESPQWvCQBSE70L/w/IK3nQTrSVN3YQiCNJDJVaKx0f2&#10;NUmbfZtmV03/vSsIHoeZ+YZZ5oNpxYl611hWEE8jEMSl1Q1XCvaf60kCwnlkja1lUvBPDvLsYbTE&#10;VNszF3Ta+UoECLsUFdTed6mUrqzJoJvajjh437Y36IPsK6l7PAe4aeUsip6lwYbDQo0drWoqf3dH&#10;o6Asiq/Dx19yiK172SY/77jXR1Rq/Di8vYLwNPh7+NbeaAXzp0U8n8H1T/gCMr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uPO8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133" o:spid="_x0000_s1317" style="position:absolute;left:8892;top:16752;width:316;height:96;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WJ8gA&#10;AADfAAAADwAAAGRycy9kb3ducmV2LnhtbESPQWvCQBSE70L/w/IKvekmpi0xukoRhNJDS1TE4yP7&#10;TGKzb2N21fTfu4LQ4zAz3zCzRW8acaHO1ZYVxKMIBHFhdc2lgu1mNUxBOI+ssbFMCv7IwWL+NJhh&#10;pu2Vc7qsfSkChF2GCirv20xKV1Rk0I1sSxy8g+0M+iC7UuoOrwFuGjmOondpsOawUGFLy4qK3/XZ&#10;KCjyfLf/PqX72LrJT3r8wq0+o1Ivz/3HFISn3v+HH+1PrSB5fYuTBO5/whe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9FYn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134" o:spid="_x0000_s1318" style="position:absolute;left:8328;top:16752;width:330;height:96;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uKicgA&#10;AADfAAAADwAAAGRycy9kb3ducmV2LnhtbESPQWvCQBSE70L/w/IEL6IbNZWQuopaWmrBg7aHHh/Z&#10;ZxKafRuymxj/fbcgeBxm5htmtelNJTpqXGlZwWwagSDOrC45V/D99TZJQDiPrLGyTApu5GCzfhqs&#10;MNX2yifqzj4XAcIuRQWF93UqpcsKMuimtiYO3sU2Bn2QTS51g9cAN5WcR9FSGiw5LBRY076g7Pfc&#10;GgWf8rhL3rvX+tAm1N4CbP8Tj5UaDfvtCwhPvX+E7+0PrWARP88WMfz/CV9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q4qJ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11550" o:spid="_x0000_s1319" style="position:absolute;left:371;top:4168;width:16533;height:12639;visibility:visible;mso-wrap-style:square;v-text-anchor:top" coordsize="1653371,12638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T9ccA&#10;AADeAAAADwAAAGRycy9kb3ducmV2LnhtbESPT2vDMAzF74N+B6PBbqvTQsaa1S0jdGGXDfrn0psW&#10;q0loLJvYS7NvPx0Gu0no6b33W28n16uRhth5NrCYZ6CIa287bgycjm+Pz6BiQrbYeyYDPxRhu5nd&#10;rbGw/sZ7Gg+pUWLCsUADbUqh0DrWLTmMcx+I5Xbxg8Mk69BoO+BNzF2vl1n2pB12LAktBipbqq+H&#10;b2eAwvnrVK3Kz+pjTGXI/XLf7SpjHu6n1xdQiab0L/77frdSf5Hn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CU/XHAAAA3gAAAA8AAAAAAAAAAAAAAAAAmAIAAGRy&#10;cy9kb3ducmV2LnhtbFBLBQYAAAAABAAEAPUAAACMAwAAAAA=&#10;" adj="0,,0" path="m,l,,,,85211,1372r85211,5489l252885,15095r81088,9606l415061,41169r78339,16467l568991,76848r75590,23329l716048,124878r72842,27446l857609,182514r65970,32935l989549,251128r61847,37052l1110494,329349r57723,39796l1223192,414430r52227,45286l1324896,507746r45354,50774l1412856,609295r39857,52147l1489821,716333r32985,54891l1551668,830233r26113,59008l1599771,948249r19241,61753l1634130,1071755r10995,63125l1650622,1199377r2749,32936l1653371,1263875e" filled="f" strokeweight=".22872mm">
                    <v:stroke miterlimit="83231f" joinstyle="miter" endcap="round"/>
                    <v:formulas/>
                    <v:path arrowok="t" o:connecttype="segments" textboxrect="0,0,1653371,1263875"/>
                  </v:shape>
                  <v:shape id="Shape 11551" o:spid="_x0000_s1320" style="position:absolute;left:371;top:16381;width:16533;height:12639;visibility:visible;mso-wrap-style:square;v-text-anchor:top" coordsize="1653371,12638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72bsQA&#10;AADeAAAADwAAAGRycy9kb3ducmV2LnhtbERPTWvCQBC9F/wPywje6iZCShtdRYKGXlrQevE2Zsck&#10;mJ1dsmtM/323UOhtHu9zVpvRdGKg3reWFaTzBARxZXXLtYLT1/75FYQPyBo7y6Tgmzxs1pOnFeba&#10;PvhAwzHUIoawz1FBE4LLpfRVQwb93DriyF1tbzBE2NdS9/iI4aaTiyR5kQZbjg0NOioaqm7Hu1FA&#10;7nw5lW/FZ/kxhMJldnFod6VSs+m4XYIINIZ/8Z/7Xcf5aZal8PtOvE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O9m7EAAAA3gAAAA8AAAAAAAAAAAAAAAAAmAIAAGRycy9k&#10;b3ducmV2LnhtbFBLBQYAAAAABAAEAPUAAACJAwAAAAA=&#10;" adj="0,,0" path="m1653371,r,32935l1650622,64498r-5497,64497l1634130,192120r-15118,63125l1599771,315626r-21990,61753l1551668,435015r-28862,57636l1489821,548915r-37108,53518l1412856,654580r-42606,53519l1323522,757502r-48103,46657l1223192,850817r-54975,43913l1110494,937271r-59098,38424l989549,1012747r-65970,35679l857609,1081361r-68719,30191l716048,1140369r-72841,26074l567616,1188400r-76965,20584l412312,1225451r-79714,13723l251510,1248780r-82462,8234l85211,1262503,,1263875e" filled="f" strokeweight=".22872mm">
                    <v:stroke miterlimit="83231f" joinstyle="miter" endcap="round"/>
                    <v:formulas/>
                    <v:path arrowok="t" o:connecttype="segments" textboxrect="0,0,1653371,1263875"/>
                  </v:shape>
                  <v:shape id="Shape 11554" o:spid="_x0000_s1321" style="position:absolute;top:92;width:21522;height:16715;visibility:visible;mso-wrap-style:square;v-text-anchor:top" coordsize="2152269,16714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ITcQA&#10;AADeAAAADwAAAGRycy9kb3ducmV2LnhtbERPS4vCMBC+C/sfwix409RFRapRVhdB8OJjWfA2NmNb&#10;tpnUJtb23xtB8DYf33Nmi8YUoqbK5ZYVDPoRCOLE6pxTBb/HdW8CwnlkjYVlUtCSg8X8ozPDWNs7&#10;76k++FSEEHYxKsi8L2MpXZKRQde3JXHgLrYy6AOsUqkrvIdwU8ivKBpLgzmHhgxLWmWU/B9uRsGP&#10;axtd/62uy2u7vy0363J73p2U6n4231MQnhr/Fr/cGx3mD0ajITzfCT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byE3EAAAA3gAAAA8AAAAAAAAAAAAAAAAAmAIAAGRycy9k&#10;b3ducmV2LnhtbFBLBQYAAAAABAAEAPUAAACJAwAAAAA=&#10;" adj="0,,0" path="m,l,,,,111324,1372,219900,8234,327101,19212,434302,34307,537380,52147,640458,74103r98955,27446l836994,130367r94831,34307l1025283,201726r89334,41169l1202577,285435r85211,46658l1368876,381496r78339,53519l1520057,489906r72842,57636l1658869,609295r64595,63125l1783937,736917r56349,67242l1865025,839839r26113,35679l1915877,911198r23364,35679l1961231,983929r20616,37052l2001088,1059405r19241,37051l2038196,1134880r16492,39797l2069806,1213101r13744,41168l2095920,1295438r10995,39796l2117910,1376403r8246,41168l2134402,1460112r5498,39796l2145397,1542449r2749,42541l2149520,1628903r2749,42541e" filled="f" strokeweight=".22872mm">
                    <v:stroke miterlimit="83231f" joinstyle="miter" endcap="round"/>
                    <v:formulas/>
                    <v:path arrowok="t" o:connecttype="segments" textboxrect="0,0,2152269,1671444"/>
                  </v:shape>
                  <v:shape id="Shape 11555" o:spid="_x0000_s1322" style="position:absolute;left:371;top:16793;width:21151;height:16303;visibility:visible;mso-wrap-style:square;v-text-anchor:top" coordsize="2115161,16302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0ZIscA&#10;AADeAAAADwAAAGRycy9kb3ducmV2LnhtbERPTWvCQBC9C/6HZYReSt1YjNboKtIilIJQo4Uex+yY&#10;RLOzIbs18d93CwVv83ifs1h1phJXalxpWcFoGIEgzqwuOVdw2G+eXkA4j6yxskwKbuRgtez3Fpho&#10;2/KOrqnPRQhhl6CCwvs6kdJlBRl0Q1sTB+5kG4M+wCaXusE2hJtKPkfRRBosOTQUWNNrQdkl/TEK&#10;vm25jd8eo/F+9nE8H74m7W16+lTqYdCt5yA8df4u/ne/6zB/FMcx/L0Tbp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9GSLHAAAA3gAAAA8AAAAAAAAAAAAAAAAAmAIAAGRy&#10;cy9kb3ducmV2LnhtbFBLBQYAAAAABAAEAPUAAACMAwAAAAA=&#10;" adj="0,,0" path="m2115161,r-2749,42541l2111038,85082r-2749,39796l2102791,167418r-5497,41169l2089048,249756r-8246,39796l2071181,329348r-10995,38424l2047816,408941r-15118,37052l2018955,484417r-16493,39796l1984595,561265r-16492,37051l1948862,633996r-20616,37051l1904882,706727r-21990,35679l1859527,776713r-52226,69987l1753701,912570r-59098,63125l1631381,1038820r-65970,57636l1493944,1154092r-72842,53519l1344137,1258386r-79714,48030l1181961,1351701r-85211,42541l1007415,1434038r-90708,35680l823250,1502653r-96207,28818l628089,1557544r-100330,21957l426056,1598713r-104453,13723l215777,1622041r-107201,6862l,1630275e" filled="f" strokeweight=".22872mm">
                    <v:stroke miterlimit="83231f" joinstyle="miter" endcap="round"/>
                    <v:formulas/>
                    <v:path arrowok="t" o:connecttype="segments" textboxrect="0,0,2115161,1630275"/>
                  </v:shape>
                  <v:rect id="Rectangle 11557" o:spid="_x0000_s1323" style="position:absolute;left:12424;top:31631;width:14891;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XecQA&#10;AADeAAAADwAAAGRycy9kb3ducmV2LnhtbERPS4vCMBC+C/sfwix401TBVzWKrIoefSy4exuasS3b&#10;TEoTbfXXG0HY23x8z5ktGlOIG1Uut6yg141AECdW55wq+D5tOmMQziNrLCyTgjs5WMw/WjOMta35&#10;QLejT0UIYRejgsz7MpbSJRkZdF1bEgfuYiuDPsAqlbrCOoSbQvajaCgN5hwaMizpK6Pk73g1Crbj&#10;cvmzs486Lda/2/P+PFmdJl6p9meznILw1Ph/8du902F+bzAY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GV3nEAAAA3gAAAA8AAAAAAAAAAAAAAAAAmAIAAGRycy9k&#10;b3ducmV2LnhtbFBLBQYAAAAABAAEAPUAAACJAwAAAAA=&#10;" filled="f" stroked="f">
                    <v:textbox inset="0,0,0,0">
                      <w:txbxContent>
                        <w:p w:rsidR="00716A57" w:rsidRDefault="00716A57">
                          <w:r>
                            <w:rPr>
                              <w:rFonts w:ascii="Arial" w:eastAsia="Arial" w:hAnsi="Arial" w:cs="Arial"/>
                              <w:sz w:val="19"/>
                            </w:rPr>
                            <w:t>DEVELOP AND TEST</w:t>
                          </w:r>
                        </w:p>
                      </w:txbxContent>
                    </v:textbox>
                  </v:rect>
                  <v:rect id="Rectangle 11563" o:spid="_x0000_s1324" style="position:absolute;left:10513;width:8130;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x8QA&#10;AADeAAAADwAAAGRycy9kb3ducmV2LnhtbERPS4vCMBC+C/sfwgjeNNVF0WoUWVf06GNBvQ3N2Bab&#10;SWmirf76zYKwt/n4njNbNKYQD6pcbllBvxeBIE6szjlV8HNcd8cgnEfWWFgmBU9ysJh/tGYYa1vz&#10;nh4Hn4oQwi5GBZn3ZSylSzIy6Hq2JA7c1VYGfYBVKnWFdQg3hRxE0UgazDk0ZFjSV0bJ7XA3Cjbj&#10;cnne2ledFt+XzWl3mqyOE69Up90spyA8Nf5f/HZvdZjfH44+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m8fEAAAA3gAAAA8AAAAAAAAAAAAAAAAAmAIAAGRycy9k&#10;b3ducmV2LnhtbFBLBQYAAAAABAAEAPUAAACJAwAAAAA=&#10;" filled="f" stroked="f">
                    <v:textbox inset="0,0,0,0">
                      <w:txbxContent>
                        <w:p w:rsidR="00716A57" w:rsidRDefault="00716A57">
                          <w:r>
                            <w:rPr>
                              <w:rFonts w:ascii="Arial" w:eastAsia="Arial" w:hAnsi="Arial" w:cs="Arial"/>
                              <w:sz w:val="19"/>
                            </w:rPr>
                            <w:t>AND RISKS</w:t>
                          </w:r>
                        </w:p>
                      </w:txbxContent>
                    </v:textbox>
                  </v:rect>
                  <v:rect id="Rectangle 11583" o:spid="_x0000_s1325" style="position:absolute;left:10129;top:2938;width:579;height:1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19PcQA&#10;AADeAAAADwAAAGRycy9kb3ducmV2LnhtbERPS2vCQBC+C/0PyxS86cZKJU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fT3EAAAA3gAAAA8AAAAAAAAAAAAAAAAAmAIAAGRycy9k&#10;b3ducmV2LnhtbFBLBQYAAAAABAAEAPUAAACJAwAAAAA=&#10;" filled="f" stroked="f">
                    <v:textbox inset="0,0,0,0">
                      <w:txbxContent>
                        <w:p w:rsidR="00716A57" w:rsidRDefault="00716A57">
                          <w:r>
                            <w:rPr>
                              <w:rFonts w:ascii="Arial" w:eastAsia="Arial" w:hAnsi="Arial" w:cs="Arial"/>
                              <w:sz w:val="12"/>
                            </w:rPr>
                            <w:t>4</w:t>
                          </w:r>
                        </w:p>
                      </w:txbxContent>
                    </v:textbox>
                  </v:rect>
                  <v:rect id="Rectangle 11604" o:spid="_x0000_s1326" style="position:absolute;left:8287;top:13283;width:3596;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Hb8UA&#10;AADeAAAADwAAAGRycy9kb3ducmV2LnhtbERPTWvCQBC9F/oflin01myUIknqKqIWPVZTSHsbsmMS&#10;zM6G7Nak/fVdQfA2j/c58+VoWnGh3jWWFUyiGARxaXXDlYLP/P0lAeE8ssbWMin4JQfLxePDHDNt&#10;Bz7Q5egrEULYZaig9r7LpHRlTQZdZDviwJ1sb9AH2FdS9ziEcNPKaRzPpMGGQ0ONHa1rKs/HH6Ng&#10;l3Srr739G6p2+70rPop0k6deqeencfUGwtPo7+Kbe6/D/Mksfo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odvxQAAAN4AAAAPAAAAAAAAAAAAAAAAAJgCAABkcnMv&#10;ZG93bnJldi54bWxQSwUGAAAAAAQABAD1AAAAigMAAAAA&#10;" filled="f" stroked="f">
                    <v:textbox inset="0,0,0,0">
                      <w:txbxContent>
                        <w:p w:rsidR="00716A57" w:rsidRDefault="00716A57">
                          <w:r>
                            <w:rPr>
                              <w:rFonts w:ascii="Arial" w:eastAsia="Arial" w:hAnsi="Arial" w:cs="Arial"/>
                              <w:sz w:val="19"/>
                            </w:rPr>
                            <w:t>Proto</w:t>
                          </w:r>
                        </w:p>
                      </w:txbxContent>
                    </v:textbox>
                  </v:rect>
                  <v:rect id="Rectangle 11605" o:spid="_x0000_s1327" style="position:absolute;left:10940;top:13283;width:529;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4i9MUA&#10;AADeAAAADwAAAGRycy9kb3ducmV2LnhtbERPTWvCQBC9F/oflin01mwUKknqKqIWPVZTSHsbsmMS&#10;zM6G7Nak/fVdQfA2j/c58+VoWnGh3jWWFUyiGARxaXXDlYLP/P0lAeE8ssbWMin4JQfLxePDHDNt&#10;Bz7Q5egrEULYZaig9r7LpHRlTQZdZDviwJ1sb9AH2FdS9ziEcNPKaRzPpMGGQ0ONHa1rKs/HH6Ng&#10;l3Srr739G6p2+70rPop0k6deqeencfUGwtPo7+Kbe6/D/Mksfo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iL0xQAAAN4AAAAPAAAAAAAAAAAAAAAAAJgCAABkcnMv&#10;ZG93bnJldi54bWxQSwUGAAAAAAQABAD1AAAAigMAAAAA&#10;" filled="f" stroked="f">
                    <v:textbox inset="0,0,0,0">
                      <w:txbxContent>
                        <w:p w:rsidR="00716A57" w:rsidRDefault="00716A57">
                          <w:r>
                            <w:rPr>
                              <w:rFonts w:ascii="Arial" w:eastAsia="Arial" w:hAnsi="Arial" w:cs="Arial"/>
                              <w:sz w:val="19"/>
                            </w:rPr>
                            <w:t>-</w:t>
                          </w:r>
                        </w:p>
                      </w:txbxContent>
                    </v:textbox>
                  </v:rect>
                  <v:rect id="Rectangle 11606" o:spid="_x0000_s1328" style="position:absolute;left:8562;top:14669;width:2810;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y8g8UA&#10;AADeAAAADwAAAGRycy9kb3ducmV2LnhtbERPTWvCQBC9C/6HZYTedGMPIUY3QbTFHFstWG9DdkyC&#10;2dmQ3Zq0v75bKHibx/ucTT6aVtypd41lBctFBIK4tLrhSsHH6XWegHAeWWNrmRR8k4M8m042mGo7&#10;8Dvdj74SIYRdigpq77tUSlfWZNAtbEccuKvtDfoA+0rqHocQblr5HEWxNNhwaKixo11N5e34ZRQc&#10;km77WdifoWpfLofz23m1P628Uk+zcbsG4Wn0D/G/u9Bh/jKOYv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LyDxQAAAN4AAAAPAAAAAAAAAAAAAAAAAJgCAABkcnMv&#10;ZG93bnJldi54bWxQSwUGAAAAAAQABAD1AAAAigMAAAAA&#10;" filled="f" stroked="f">
                    <v:textbox inset="0,0,0,0">
                      <w:txbxContent>
                        <w:p w:rsidR="00716A57" w:rsidRDefault="00716A57">
                          <w:proofErr w:type="gramStart"/>
                          <w:r>
                            <w:rPr>
                              <w:rFonts w:ascii="Arial" w:eastAsia="Arial" w:hAnsi="Arial" w:cs="Arial"/>
                              <w:sz w:val="19"/>
                            </w:rPr>
                            <w:t>type</w:t>
                          </w:r>
                          <w:proofErr w:type="gramEnd"/>
                        </w:p>
                      </w:txbxContent>
                    </v:textbox>
                  </v:rect>
                  <v:rect id="Rectangle 11607" o:spid="_x0000_s1329" style="position:absolute;left:10623;top:15371;width:580;height:1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ZGMUA&#10;AADeAAAADwAAAGRycy9kb3ducmV2LnhtbERPTWvCQBC9F/wPywjemo0erKauImoxxzYKsbchOybB&#10;7GzIbk3sr+8WCr3N433OajOYRtypc7VlBdMoBkFcWF1zqeB8entegHAeWWNjmRQ8yMFmPXpaYaJt&#10;zx90z3wpQgi7BBVU3reJlK6oyKCLbEscuKvtDPoAu1LqDvsQbho5i+O5NFhzaKiwpV1FxS37MgqO&#10;i3Z7Se13XzaHz2P+ni/3p6VXajIetq8gPA3+X/znTnWYP53HL/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BkYxQAAAN4AAAAPAAAAAAAAAAAAAAAAAJgCAABkcnMv&#10;ZG93bnJldi54bWxQSwUGAAAAAAQABAD1AAAAigMAAAAA&#10;" filled="f" stroked="f">
                    <v:textbox inset="0,0,0,0">
                      <w:txbxContent>
                        <w:p w:rsidR="00716A57" w:rsidRDefault="00716A57">
                          <w:r>
                            <w:rPr>
                              <w:rFonts w:ascii="Arial" w:eastAsia="Arial" w:hAnsi="Arial" w:cs="Arial"/>
                              <w:sz w:val="12"/>
                            </w:rPr>
                            <w:t>2</w:t>
                          </w:r>
                        </w:p>
                      </w:txbxContent>
                    </v:textbox>
                  </v:rect>
                  <v:rect id="Rectangle 11608" o:spid="_x0000_s1330" style="position:absolute;left:12932;top:13283;width:3596;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NasYA&#10;AADeAAAADwAAAGRycy9kb3ducmV2LnhtbESPQW/CMAyF75P4D5GRdhspOyAoBIRgExwZIAE3qzFt&#10;ReNUTUY7fv18QOJm6z2/93m26Fyl7tSE0rOB4SABRZx5W3Ju4Hj4/hiDChHZYuWZDPxRgMW89zbD&#10;1PqWf+i+j7mSEA4pGihirFOtQ1aQwzDwNbFoV984jLI2ubYNthLuKv2ZJCPtsGRpKLCmVUHZbf/r&#10;DGzG9fK89Y82r74um9PuNFkfJtGY9363nIKK1MWX+Xm9tYI/HCXCK+/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NasYAAADeAAAADwAAAAAAAAAAAAAAAACYAgAAZHJz&#10;L2Rvd25yZXYueG1sUEsFBgAAAAAEAAQA9QAAAIsDAAAAAA==&#10;" filled="f" stroked="f">
                    <v:textbox inset="0,0,0,0">
                      <w:txbxContent>
                        <w:p w:rsidR="00716A57" w:rsidRDefault="00716A57">
                          <w:r>
                            <w:rPr>
                              <w:rFonts w:ascii="Arial" w:eastAsia="Arial" w:hAnsi="Arial" w:cs="Arial"/>
                              <w:sz w:val="19"/>
                            </w:rPr>
                            <w:t>Proto</w:t>
                          </w:r>
                        </w:p>
                      </w:txbxContent>
                    </v:textbox>
                  </v:rect>
                  <v:rect id="Rectangle 11609" o:spid="_x0000_s1331" style="position:absolute;left:15585;top:13283;width:529;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Mo8cUA&#10;AADeAAAADwAAAGRycy9kb3ducmV2LnhtbERPTWvCQBC9F/wPywi91Y09BBPdBNEWc2y1YL0N2TEJ&#10;ZmdDdmvS/vquIHibx/ucVT6aVlypd41lBfNZBIK4tLrhSsHX4f1lAcJ5ZI2tZVLwSw7ybPK0wlTb&#10;gT/puveVCCHsUlRQe9+lUrqyJoNuZjviwJ1tb9AH2FdS9ziEcNPK1yiKpcGGQ0ONHW1qKi/7H6Ng&#10;t+jW34X9G6r27bQ7fhyT7SHxSj1Px/UShKfRP8R3d6HD/HkcJX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yjxxQAAAN4AAAAPAAAAAAAAAAAAAAAAAJgCAABkcnMv&#10;ZG93bnJldi54bWxQSwUGAAAAAAQABAD1AAAAigMAAAAA&#10;" filled="f" stroked="f">
                    <v:textbox inset="0,0,0,0">
                      <w:txbxContent>
                        <w:p w:rsidR="00716A57" w:rsidRDefault="00716A57">
                          <w:r>
                            <w:rPr>
                              <w:rFonts w:ascii="Arial" w:eastAsia="Arial" w:hAnsi="Arial" w:cs="Arial"/>
                              <w:sz w:val="19"/>
                            </w:rPr>
                            <w:t>-</w:t>
                          </w:r>
                        </w:p>
                      </w:txbxContent>
                    </v:textbox>
                  </v:rect>
                  <v:rect id="Rectangle 11610" o:spid="_x0000_s1332" style="position:absolute;left:13166;top:14669;width:2793;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AXsccA&#10;AADeAAAADwAAAGRycy9kb3ducmV2LnhtbESPzW7CQAyE75V4h5WRuJVNekCQsiAEreBYfiTozcq6&#10;SdSsN8puSejT4wMSN1sez8w3X/auVldqQ+XZQDpOQBHn3lZcGDgdP1+noEJEtlh7JgM3CrBcDF7m&#10;mFnf8Z6uh1goMeGQoYEyxibTOuQlOQxj3xDL7ce3DqOsbaFti52Yu1q/JclEO6xYEkpsaF1S/nv4&#10;cwa202Z12fn/rqg/vrfnr/Nsc5xFY0bDfvUOKlIfn+LH985K/XSS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gF7HHAAAA3gAAAA8AAAAAAAAAAAAAAAAAmAIAAGRy&#10;cy9kb3ducmV2LnhtbFBLBQYAAAAABAAEAPUAAACMAwAAAAA=&#10;" filled="f" stroked="f">
                    <v:textbox inset="0,0,0,0">
                      <w:txbxContent>
                        <w:p w:rsidR="00716A57" w:rsidRDefault="00716A57">
                          <w:proofErr w:type="gramStart"/>
                          <w:r>
                            <w:rPr>
                              <w:rFonts w:ascii="Arial" w:eastAsia="Arial" w:hAnsi="Arial" w:cs="Arial"/>
                              <w:sz w:val="19"/>
                            </w:rPr>
                            <w:t>type</w:t>
                          </w:r>
                          <w:proofErr w:type="gramEnd"/>
                        </w:p>
                      </w:txbxContent>
                    </v:textbox>
                  </v:rect>
                  <v:rect id="Rectangle 11611" o:spid="_x0000_s1333" style="position:absolute;left:15241;top:15371;width:580;height:1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yKsUA&#10;AADeAAAADwAAAGRycy9kb3ducmV2LnhtbERPTWvCQBC9C/6HZYTedJMeQkxdRbTFHFsVtLchOybB&#10;7GzIbpO0v75bKHibx/uc1WY0jeipc7VlBfEiAkFcWF1zqeB8epunIJxH1thYJgXf5GCznk5WmGk7&#10;8Af1R1+KEMIuQwWV920mpSsqMugWtiUO3M12Bn2AXSl1h0MIN418jqJEGqw5NFTY0q6i4n78MgoO&#10;abu95vZnKJvXz8Pl/bLcn5ZeqafZuH0B4Wn0D/G/O9dhfpzE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LLIqxQAAAN4AAAAPAAAAAAAAAAAAAAAAAJgCAABkcnMv&#10;ZG93bnJldi54bWxQSwUGAAAAAAQABAD1AAAAigMAAAAA&#10;" filled="f" stroked="f">
                    <v:textbox inset="0,0,0,0">
                      <w:txbxContent>
                        <w:p w:rsidR="00716A57" w:rsidRDefault="00716A57">
                          <w:r>
                            <w:rPr>
                              <w:rFonts w:ascii="Arial" w:eastAsia="Arial" w:hAnsi="Arial" w:cs="Arial"/>
                              <w:sz w:val="12"/>
                            </w:rPr>
                            <w:t>3</w:t>
                          </w:r>
                        </w:p>
                      </w:txbxContent>
                    </v:textbox>
                  </v:rect>
                  <v:rect id="Rectangle 11612" o:spid="_x0000_s1334" style="position:absolute;left:17124;top:13283;width:3596;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4sXcUA&#10;AADeAAAADwAAAGRycy9kb3ducmV2LnhtbERPTWvCQBC9C/6HZYTedBMPkqSuItWixzYR0t6G7DQJ&#10;zc6G7Nak/fXdQsHbPN7nbPeT6cSNBtdaVhCvIhDEldUt1wquxfMyAeE8ssbOMin4Jgf73Xy2xUzb&#10;kV/plvtahBB2GSpovO8zKV3VkEG3sj1x4D7sYNAHONRSDziGcNPJdRRtpMGWQ0ODPT01VH3mX0bB&#10;OekPbxf7M9bd6f1cvpTpsUi9Ug+L6fAIwtPk7+J/90WH+fEmXsP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xdxQAAAN4AAAAPAAAAAAAAAAAAAAAAAJgCAABkcnMv&#10;ZG93bnJldi54bWxQSwUGAAAAAAQABAD1AAAAigMAAAAA&#10;" filled="f" stroked="f">
                    <v:textbox inset="0,0,0,0">
                      <w:txbxContent>
                        <w:p w:rsidR="00716A57" w:rsidRDefault="00716A57">
                          <w:r>
                            <w:rPr>
                              <w:rFonts w:ascii="Arial" w:eastAsia="Arial" w:hAnsi="Arial" w:cs="Arial"/>
                              <w:sz w:val="19"/>
                            </w:rPr>
                            <w:t>Proto</w:t>
                          </w:r>
                        </w:p>
                      </w:txbxContent>
                    </v:textbox>
                  </v:rect>
                  <v:rect id="Rectangle 11613" o:spid="_x0000_s1335" style="position:absolute;left:19777;top:13283;width:529;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KJxsQA&#10;AADeAAAADwAAAGRycy9kb3ducmV2LnhtbERPS4vCMBC+C/6HMII3TasgWo0iPtDjrgrqbWjGtthM&#10;ShNtd3/9ZmFhb/PxPWexak0p3lS7wrKCeBiBIE6tLjhTcDnvB1MQziNrLC2Tgi9ysFp2OwtMtG34&#10;k94nn4kQwi5BBbn3VSKlS3My6Ia2Ig7cw9YGfYB1JnWNTQg3pRxF0UQaLDg05FjRJqf0eXoZBYdp&#10;tb4d7XeTlbv74fpxnW3PM69Uv9eu5yA8tf5f/Oc+6jA/nsR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icbEAAAA3gAAAA8AAAAAAAAAAAAAAAAAmAIAAGRycy9k&#10;b3ducmV2LnhtbFBLBQYAAAAABAAEAPUAAACJAwAAAAA=&#10;" filled="f" stroked="f">
                    <v:textbox inset="0,0,0,0">
                      <w:txbxContent>
                        <w:p w:rsidR="00716A57" w:rsidRDefault="00716A57">
                          <w:r>
                            <w:rPr>
                              <w:rFonts w:ascii="Arial" w:eastAsia="Arial" w:hAnsi="Arial" w:cs="Arial"/>
                              <w:sz w:val="19"/>
                            </w:rPr>
                            <w:t>-</w:t>
                          </w:r>
                        </w:p>
                      </w:txbxContent>
                    </v:textbox>
                  </v:rect>
                  <v:rect id="Rectangle 11614" o:spid="_x0000_s1336" style="position:absolute;left:17399;top:14669;width:2810;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sRssQA&#10;AADeAAAADwAAAGRycy9kb3ducmV2LnhtbERPS4vCMBC+C/6HMII3TSsiWo0iPtDjrgrqbWjGtthM&#10;ShNtd3/9ZmFhb/PxPWexak0p3lS7wrKCeBiBIE6tLjhTcDnvB1MQziNrLC2Tgi9ysFp2OwtMtG34&#10;k94nn4kQwi5BBbn3VSKlS3My6Ia2Ig7cw9YGfYB1JnWNTQg3pRxF0UQaLDg05FjRJqf0eXoZBYdp&#10;tb4d7XeTlbv74fpxnW3PM69Uv9eu5yA8tf5f/Oc+6jA/nsR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bEbLEAAAA3gAAAA8AAAAAAAAAAAAAAAAAmAIAAGRycy9k&#10;b3ducmV2LnhtbFBLBQYAAAAABAAEAPUAAACJAwAAAAA=&#10;" filled="f" stroked="f">
                    <v:textbox inset="0,0,0,0">
                      <w:txbxContent>
                        <w:p w:rsidR="00716A57" w:rsidRDefault="00716A57">
                          <w:proofErr w:type="gramStart"/>
                          <w:r>
                            <w:rPr>
                              <w:rFonts w:ascii="Arial" w:eastAsia="Arial" w:hAnsi="Arial" w:cs="Arial"/>
                              <w:sz w:val="19"/>
                            </w:rPr>
                            <w:t>type</w:t>
                          </w:r>
                          <w:proofErr w:type="gramEnd"/>
                        </w:p>
                      </w:txbxContent>
                    </v:textbox>
                  </v:rect>
                  <v:rect id="Rectangle 11615" o:spid="_x0000_s1337" style="position:absolute;left:19461;top:15371;width:579;height:1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e0KcQA&#10;AADeAAAADwAAAGRycy9kb3ducmV2LnhtbERPS4vCMBC+C/6HMII3TSsoWo0iPtDjrgrqbWjGtthM&#10;ShNtd3/9ZmFhb/PxPWexak0p3lS7wrKCeBiBIE6tLjhTcDnvB1MQziNrLC2Tgi9ysFp2OwtMtG34&#10;k94nn4kQwi5BBbn3VSKlS3My6Ia2Ig7cw9YGfYB1JnWNTQg3pRxF0UQaLDg05FjRJqf0eXoZBYdp&#10;tb4d7XeTlbv74fpxnW3PM69Uv9eu5yA8tf5f/Oc+6jA/nsR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XtCnEAAAA3gAAAA8AAAAAAAAAAAAAAAAAmAIAAGRycy9k&#10;b3ducmV2LnhtbFBLBQYAAAAABAAEAPUAAACJAwAAAAA=&#10;" filled="f" stroked="f">
                    <v:textbox inset="0,0,0,0">
                      <w:txbxContent>
                        <w:p w:rsidR="00716A57" w:rsidRDefault="00716A57">
                          <w:r>
                            <w:rPr>
                              <w:rFonts w:ascii="Arial" w:eastAsia="Arial" w:hAnsi="Arial" w:cs="Arial"/>
                              <w:sz w:val="12"/>
                            </w:rPr>
                            <w:t>4</w:t>
                          </w:r>
                        </w:p>
                      </w:txbxContent>
                    </v:textbox>
                  </v:rect>
                  <v:rect id="Rectangle 11619" o:spid="_x0000_s1338" style="position:absolute;left:6264;top:18639;width:8766;height:1775;rotation:-28807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mo+sQA&#10;AADeAAAADwAAAGRycy9kb3ducmV2LnhtbERPzWrCQBC+F/oOyxR6q5tYFBNdpRQEoT20xgcYd8ck&#10;mJ0N2VHj23cLhd7m4/ud1Wb0nbrSENvABvJJBorYBtdybeBQbV8WoKIgO+wCk4E7RdisHx9WWLpw&#10;42+67qVWKYRjiQYakb7UOtqGPMZJ6IkTdwqDR0lwqLUb8JbCfaenWTbXHltODQ329N6QPe8v3oCb&#10;HWfVripke369f35Z28lHkRvz/DS+LUEJjfIv/nPvXJqfz/MCft9JN+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qPrEAAAA3gAAAA8AAAAAAAAAAAAAAAAAmAIAAGRycy9k&#10;b3ducmV2LnhtbFBLBQYAAAAABAAEAPUAAACJAwAAAAA=&#10;" filled="f" stroked="f">
                    <v:textbox inset="0,0,0,0">
                      <w:txbxContent>
                        <w:p w:rsidR="00716A57" w:rsidRDefault="00716A57">
                          <w:proofErr w:type="gramStart"/>
                          <w:r>
                            <w:rPr>
                              <w:rFonts w:ascii="Arial" w:eastAsia="Arial" w:hAnsi="Arial" w:cs="Arial"/>
                              <w:sz w:val="19"/>
                            </w:rPr>
                            <w:t>requirements</w:t>
                          </w:r>
                          <w:proofErr w:type="gramEnd"/>
                        </w:p>
                      </w:txbxContent>
                    </v:textbox>
                  </v:rect>
                  <v:rect id="Rectangle 11626" o:spid="_x0000_s1339" style="position:absolute;left:12344;top:18715;width:5922;height:1776;rotation:-307733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ds2sQA&#10;AADeAAAADwAAAGRycy9kb3ducmV2LnhtbERPTWsCMRC9F/wPYQRvNauHpaxGEaWwUBTU9uBtSMbd&#10;xc1kTaKu/fVNodDbPN7nzJe9bcWdfGgcK5iMMxDE2pmGKwWfx/fXNxAhIhtsHZOCJwVYLgYvcyyM&#10;e/Ce7odYiRTCoUAFdYxdIWXQNVkMY9cRJ+7svMWYoK+k8fhI4baV0yzLpcWGU0ONHa1r0pfDzSqw&#10;7uqDPm3L73JDX+Xto9fH3V6p0bBfzUBE6uO/+M9dmjR/kk9z+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XbNrEAAAA3gAAAA8AAAAAAAAAAAAAAAAAmAIAAGRycy9k&#10;b3ducmV2LnhtbFBLBQYAAAAABAAEAPUAAACJAwAAAAA=&#10;" filled="f" stroked="f">
                    <v:textbox inset="0,0,0,0">
                      <w:txbxContent>
                        <w:p w:rsidR="00716A57" w:rsidRDefault="00716A57">
                          <w:r>
                            <w:rPr>
                              <w:rFonts w:ascii="Arial" w:eastAsia="Arial" w:hAnsi="Arial" w:cs="Arial"/>
                              <w:sz w:val="19"/>
                            </w:rPr>
                            <w:t>Software</w:t>
                          </w:r>
                        </w:p>
                      </w:txbxContent>
                    </v:textbox>
                  </v:rect>
                  <v:rect id="Rectangle 11627" o:spid="_x0000_s1340" style="position:absolute;left:13961;top:19790;width:4482;height:1776;rotation:-307733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cQA&#10;AADeAAAADwAAAGRycy9kb3ducmV2LnhtbERPS2sCMRC+F/ofwhS81awebFmNIhZhQSz4OngbknF3&#10;cTPZJlFXf31TKHibj+85k1lnG3ElH2rHCgb9DASxdqbmUsF+t3z/BBEissHGMSm4U4DZ9PVlgrlx&#10;N97QdRtLkUI45KigirHNpQy6Iouh71rixJ2ctxgT9KU0Hm8p3DZymGUjabHm1FBhS4uK9Hl7sQqs&#10;+/FBH9fFo/iiQ3FZdXr3vVGq99bNxyAidfEp/ncXJs0fjIYf8PdOukF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byUHEAAAA3gAAAA8AAAAAAAAAAAAAAAAAmAIAAGRycy9k&#10;b3ducmV2LnhtbFBLBQYAAAAABAAEAPUAAACJAwAAAAA=&#10;" filled="f" stroked="f">
                    <v:textbox inset="0,0,0,0">
                      <w:txbxContent>
                        <w:p w:rsidR="00716A57" w:rsidRDefault="00716A57">
                          <w:proofErr w:type="gramStart"/>
                          <w:r>
                            <w:rPr>
                              <w:rFonts w:ascii="Arial" w:eastAsia="Arial" w:hAnsi="Arial" w:cs="Arial"/>
                              <w:sz w:val="19"/>
                            </w:rPr>
                            <w:t>design</w:t>
                          </w:r>
                          <w:proofErr w:type="gramEnd"/>
                        </w:p>
                      </w:txbxContent>
                    </v:textbox>
                  </v:rect>
                  <v:rect id="Rectangle 11628" o:spid="_x0000_s1341" style="position:absolute;left:6715;top:24517;width:6609;height:1774;rotation:-13088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Sm8cA&#10;AADeAAAADwAAAGRycy9kb3ducmV2LnhtbESPQWvCQBCF74L/YRmhF6kbRURTV2kFIQUvxl56G7LT&#10;JDQ7G7JrTP31nYPgbYb35r1vtvvBNaqnLtSeDcxnCSjiwtuaSwNfl+PrGlSIyBYbz2TgjwLsd+PR&#10;FlPrb3ymPo+lkhAOKRqoYmxTrUNRkcMw8y2xaD++cxhl7UptO7xJuGv0IklW2mHN0lBhS4eKit/8&#10;6gzk2dK1zk6zz+n33X6c7ptrX2yMeZkM72+gIg3xaX5cZ1bw56uF8Mo7MoP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qUpvHAAAA3gAAAA8AAAAAAAAAAAAAAAAAmAIAAGRy&#10;cy9kb3ducmV2LnhtbFBLBQYAAAAABAAEAPUAAACMAwAAAAA=&#10;" filled="f" stroked="f">
                    <v:textbox inset="0,0,0,0">
                      <w:txbxContent>
                        <w:p w:rsidR="00716A57" w:rsidRDefault="00716A57">
                          <w:r>
                            <w:rPr>
                              <w:rFonts w:ascii="Arial" w:eastAsia="Arial" w:hAnsi="Arial" w:cs="Arial"/>
                              <w:sz w:val="19"/>
                            </w:rPr>
                            <w:t>Validated,</w:t>
                          </w:r>
                        </w:p>
                      </w:txbxContent>
                    </v:textbox>
                  </v:rect>
                  <v:rect id="Rectangle 11629" o:spid="_x0000_s1342" style="position:absolute;left:6005;top:25709;width:9675;height:1774;rotation:-13088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3AMUA&#10;AADeAAAADwAAAGRycy9kb3ducmV2LnhtbERPTWuDQBC9F/IflinkEpI1UiTabEJaCFjopSaX3AZ3&#10;qlJ3VtyNWn99t1DobR7vc/bHybRioN41lhVsNxEI4tLqhisF18t5vQPhPLLG1jIp+CYHx8PiYY+Z&#10;tiN/0FD4SoQQdhkqqL3vMildWZNBt7EdceA+bW/QB9hXUvc4hnDTyjiKEmmw4dBQY0evNZVfxd0o&#10;KPIn0xm9yt9Wt1m/vM/pfShTpZaP0+kZhKfJ/4v/3LkO87dJnMLvO+EG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vcAxQAAAN4AAAAPAAAAAAAAAAAAAAAAAJgCAABkcnMv&#10;ZG93bnJldi54bWxQSwUGAAAAAAQABAD1AAAAigMAAAAA&#10;" filled="f" stroked="f">
                    <v:textbox inset="0,0,0,0">
                      <w:txbxContent>
                        <w:p w:rsidR="00716A57" w:rsidRDefault="00716A57">
                          <w:proofErr w:type="gramStart"/>
                          <w:r>
                            <w:rPr>
                              <w:rFonts w:ascii="Arial" w:eastAsia="Arial" w:hAnsi="Arial" w:cs="Arial"/>
                              <w:sz w:val="19"/>
                            </w:rPr>
                            <w:t>verified</w:t>
                          </w:r>
                          <w:proofErr w:type="gramEnd"/>
                          <w:r>
                            <w:rPr>
                              <w:rFonts w:ascii="Arial" w:eastAsia="Arial" w:hAnsi="Arial" w:cs="Arial"/>
                              <w:sz w:val="19"/>
                            </w:rPr>
                            <w:t xml:space="preserve"> design</w:t>
                          </w:r>
                        </w:p>
                      </w:txbxContent>
                    </v:textbox>
                  </v:rect>
                  <v:rect id="Rectangle 11630" o:spid="_x0000_s1343" style="position:absolute;left:17042;top:17729;width:5566;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L0cgA&#10;AADeAAAADwAAAGRycy9kb3ducmV2LnhtbESPQWvCQBCF70L/wzKF3nRjC6JpNiLaosdWBe1tyE6T&#10;0OxsyG5N9Nd3DgVvM8yb996XLQfXqAt1ofZsYDpJQBEX3tZcGjge3sdzUCEiW2w8k4ErBVjmD6MM&#10;U+t7/qTLPpZKTDikaKCKsU21DkVFDsPEt8Ry+/adwyhrV2rbYS/mrtHPSTLTDmuWhApbWldU/Ox/&#10;nYHtvF2dd/7Wl83b1/b0cVpsDotozNPjsHoFFWmId/H/985K/ensRQ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1UvRyAAAAN4AAAAPAAAAAAAAAAAAAAAAAJgCAABk&#10;cnMvZG93bnJldi54bWxQSwUGAAAAAAQABAD1AAAAjQMAAAAA&#10;" filled="f" stroked="f">
                    <v:textbox inset="0,0,0,0">
                      <w:txbxContent>
                        <w:p w:rsidR="00716A57" w:rsidRDefault="00716A57">
                          <w:r>
                            <w:rPr>
                              <w:rFonts w:ascii="Arial" w:eastAsia="Arial" w:hAnsi="Arial" w:cs="Arial"/>
                              <w:sz w:val="19"/>
                            </w:rPr>
                            <w:t>Detailed</w:t>
                          </w:r>
                        </w:p>
                      </w:txbxContent>
                    </v:textbox>
                  </v:rect>
                  <v:rect id="Rectangle 11631" o:spid="_x0000_s1344" style="position:absolute;left:17454;top:19157;width:4499;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nuSsQA&#10;AADeAAAADwAAAGRycy9kb3ducmV2LnhtbERPS4vCMBC+C/6HMII3TasgWo0iPtDjrgrqbWjGtthM&#10;ShNtd3/9ZmFhb/PxPWexak0p3lS7wrKCeBiBIE6tLjhTcDnvB1MQziNrLC2Tgi9ysFp2OwtMtG34&#10;k94nn4kQwi5BBbn3VSKlS3My6Ia2Ig7cw9YGfYB1JnWNTQg3pRxF0UQaLDg05FjRJqf0eXoZBYdp&#10;tb4d7XeTlbv74fpxnW3PM69Uv9eu5yA8tf5f/Oc+6jA/nox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Z7krEAAAA3gAAAA8AAAAAAAAAAAAAAAAAmAIAAGRycy9k&#10;b3ducmV2LnhtbFBLBQYAAAAABAAEAPUAAACJAwAAAAA=&#10;" filled="f" stroked="f">
                    <v:textbox inset="0,0,0,0">
                      <w:txbxContent>
                        <w:p w:rsidR="00716A57" w:rsidRDefault="00716A57">
                          <w:proofErr w:type="gramStart"/>
                          <w:r>
                            <w:rPr>
                              <w:rFonts w:ascii="Arial" w:eastAsia="Arial" w:hAnsi="Arial" w:cs="Arial"/>
                              <w:sz w:val="19"/>
                            </w:rPr>
                            <w:t>design</w:t>
                          </w:r>
                          <w:proofErr w:type="gramEnd"/>
                        </w:p>
                      </w:txbxContent>
                    </v:textbox>
                  </v:rect>
                  <v:rect id="Rectangle 11632" o:spid="_x0000_s1345" style="position:absolute;left:15502;top:22615;width:3594;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twPcUA&#10;AADeAAAADwAAAGRycy9kb3ducmV2LnhtbERPTWvCQBC9C/0Pywi9mU0siEZXCW1Fj60WorchOybB&#10;7GzIribtr+8WhN7m8T5ntRlMI+7UudqygiSKQRAXVtdcKvg6bidzEM4ja2wsk4JvcrBZP41WmGrb&#10;8yfdD74UIYRdigoq79tUSldUZNBFtiUO3MV2Bn2AXSl1h30IN42cxvFMGqw5NFTY0mtFxfVwMwp2&#10;8zY77e1PXzbv513+kS/ejguv1PN4yJYgPA3+X/xw73WYn8xe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3A9xQAAAN4AAAAPAAAAAAAAAAAAAAAAAJgCAABkcnMv&#10;ZG93bnJldi54bWxQSwUGAAAAAAQABAD1AAAAigMAAAAA&#10;" filled="f" stroked="f">
                    <v:textbox inset="0,0,0,0">
                      <w:txbxContent>
                        <w:p w:rsidR="00716A57" w:rsidRDefault="00716A57">
                          <w:r>
                            <w:rPr>
                              <w:rFonts w:ascii="Arial" w:eastAsia="Arial" w:hAnsi="Arial" w:cs="Arial"/>
                              <w:sz w:val="19"/>
                            </w:rPr>
                            <w:t>Code</w:t>
                          </w:r>
                        </w:p>
                      </w:txbxContent>
                    </v:textbox>
                  </v:rect>
                  <v:rect id="Rectangle 11633" o:spid="_x0000_s1346" style="position:absolute;left:12039;top:25922;width:5525;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VpsQA&#10;AADeAAAADwAAAGRycy9kb3ducmV2LnhtbERPTYvCMBC9L/gfwizsbU1VEK1GEXXRo1rB3dvQjG3Z&#10;ZlKaaKu/3giCt3m8z5nOW1OKK9WusKyg141AEKdWF5wpOCY/3yMQziNrLC2Tghs5mM86H1OMtW14&#10;T9eDz0QIYRejgtz7KpbSpTkZdF1bEQfubGuDPsA6k7rGJoSbUvajaCgNFhwacqxomVP6f7gYBZtR&#10;tfjd2nuTleu/zWl3Gq+SsVfq67NdTEB4av1b/HJvdZjfGw4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H1abEAAAA3gAAAA8AAAAAAAAAAAAAAAAAmAIAAGRycy9k&#10;b3ducmV2LnhtbFBLBQYAAAAABAAEAPUAAACJAwAAAAA=&#10;" filled="f" stroked="f">
                    <v:textbox inset="0,0,0,0">
                      <w:txbxContent>
                        <w:p w:rsidR="00716A57" w:rsidRDefault="00716A57">
                          <w:r>
                            <w:rPr>
                              <w:rFonts w:ascii="Arial" w:eastAsia="Arial" w:hAnsi="Arial" w:cs="Arial"/>
                              <w:sz w:val="19"/>
                            </w:rPr>
                            <w:t>Unit test</w:t>
                          </w:r>
                        </w:p>
                      </w:txbxContent>
                    </v:textbox>
                  </v:rect>
                  <v:rect id="Rectangle 11634" o:spid="_x0000_s1347" style="position:absolute;left:7710;top:27967;width:5008;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0sQA&#10;AADeAAAADwAAAGRycy9kb3ducmV2LnhtbERPS4vCMBC+C/sfwgjeNNUV0WoUWVf06GNBvQ3N2Bab&#10;SWmirf76zYKwt/n4njNbNKYQD6pcbllBvxeBIE6szjlV8HNcd8cgnEfWWFgmBU9ysJh/tGYYa1vz&#10;nh4Hn4oQwi5GBZn3ZSylSzIy6Hq2JA7c1VYGfYBVKnWFdQg3hRxE0UgazDk0ZFjSV0bJ7XA3Cjbj&#10;cnne2ledFt+XzWl3mqyOE69Up90spyA8Nf5f/HZvdZjfH30O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TdLEAAAA3gAAAA8AAAAAAAAAAAAAAAAAmAIAAGRycy9k&#10;b3ducmV2LnhtbFBLBQYAAAAABAAEAPUAAACJAwAAAAA=&#10;" filled="f" stroked="f">
                    <v:textbox inset="0,0,0,0">
                      <w:txbxContent>
                        <w:p w:rsidR="00716A57" w:rsidRDefault="00716A57">
                          <w:r>
                            <w:rPr>
                              <w:rFonts w:ascii="Arial" w:eastAsia="Arial" w:hAnsi="Arial" w:cs="Arial"/>
                              <w:sz w:val="19"/>
                            </w:rPr>
                            <w:t>System</w:t>
                          </w:r>
                        </w:p>
                      </w:txbxContent>
                    </v:textbox>
                  </v:rect>
                  <v:rect id="Rectangle 11635" o:spid="_x0000_s1348" style="position:absolute;left:8672;top:29380;width:2439;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LoScQA&#10;AADeAAAADwAAAGRycy9kb3ducmV2LnhtbERPS4vCMBC+C/sfwgjeNNVF0WoUWVf06GNBvQ3N2Bab&#10;SWmirf76zYKwt/n4njNbNKYQD6pcbllBvxeBIE6szjlV8HNcd8cgnEfWWFgmBU9ysJh/tGYYa1vz&#10;nh4Hn4oQwi5GBZn3ZSylSzIy6Hq2JA7c1VYGfYBVKnWFdQg3hRxE0UgazDk0ZFjSV0bJ7XA3Cjbj&#10;cnne2ledFt+XzWl3mqyOE69Up90spyA8Nf5f/HZvdZjfH30O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i6EnEAAAA3gAAAA8AAAAAAAAAAAAAAAAAmAIAAGRycy9k&#10;b3ducmV2LnhtbFBLBQYAAAAABAAEAPUAAACJAwAAAAA=&#10;" filled="f" stroked="f">
                    <v:textbox inset="0,0,0,0">
                      <w:txbxContent>
                        <w:p w:rsidR="00716A57" w:rsidRDefault="00716A57">
                          <w:proofErr w:type="gramStart"/>
                          <w:r>
                            <w:rPr>
                              <w:rFonts w:ascii="Arial" w:eastAsia="Arial" w:hAnsi="Arial" w:cs="Arial"/>
                              <w:sz w:val="19"/>
                            </w:rPr>
                            <w:t>test</w:t>
                          </w:r>
                          <w:proofErr w:type="gramEnd"/>
                        </w:p>
                      </w:txbxContent>
                    </v:textbox>
                  </v:rect>
                  <w10:wrap type="none"/>
                  <w10:anchorlock/>
                </v:group>
              </w:pict>
            </w:r>
          </w:p>
        </w:tc>
      </w:tr>
      <w:tr w:rsidR="00926429">
        <w:trPr>
          <w:trHeight w:val="5722"/>
        </w:trPr>
        <w:tc>
          <w:tcPr>
            <w:tcW w:w="0" w:type="auto"/>
            <w:vMerge/>
            <w:tcBorders>
              <w:top w:val="nil"/>
              <w:left w:val="single" w:sz="8" w:space="0" w:color="000000"/>
              <w:bottom w:val="single" w:sz="8" w:space="0" w:color="000000"/>
              <w:right w:val="nil"/>
            </w:tcBorders>
          </w:tcPr>
          <w:p w:rsidR="00926429" w:rsidRDefault="00926429"/>
        </w:tc>
        <w:tc>
          <w:tcPr>
            <w:tcW w:w="2252" w:type="dxa"/>
            <w:tcBorders>
              <w:top w:val="single" w:sz="8" w:space="0" w:color="000000"/>
              <w:left w:val="nil"/>
              <w:bottom w:val="single" w:sz="8" w:space="0" w:color="000000"/>
              <w:right w:val="nil"/>
            </w:tcBorders>
          </w:tcPr>
          <w:p w:rsidR="00926429" w:rsidRDefault="006C41FD">
            <w:pPr>
              <w:ind w:left="-983" w:right="-639"/>
            </w:pPr>
            <w:r w:rsidRPr="006C41FD">
              <w:rPr>
                <w:noProof/>
                <w:lang w:val="en-IN" w:eastAsia="en-IN"/>
              </w:rPr>
            </w:r>
            <w:r w:rsidRPr="006C41FD">
              <w:rPr>
                <w:noProof/>
                <w:lang w:val="en-IN" w:eastAsia="en-IN"/>
              </w:rPr>
              <w:pict>
                <v:group id="Group 287788" o:spid="_x0000_s1349" style="width:193.7pt;height:276.75pt;mso-position-horizontal-relative:char;mso-position-vertical-relative:line" coordsize="24601,3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">
                  <v:shape id="Shape 345161" o:spid="_x0000_s1350" style="position:absolute;left:12630;top:35075;width:91;height:92;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s218gA&#10;AADfAAAADwAAAGRycy9kb3ducmV2LnhtbESPzWrDMBCE74W8g9hAbo3spkmMGyWEQqCHUvJTio+L&#10;tZFNrZWRlMR9+6pQyHGYmW+Y1WawnbiSD61jBfk0A0FcO92yUfB52j0WIEJE1tg5JgU/FGCzHj2s&#10;sNTuxge6HqMRCcKhRAVNjH0pZagbshimridO3tl5izFJb6T2eEtw28mnLFtIiy2nhQZ7em2o/j5e&#10;rIJQbU9FrJYX//W+PH/4ndlbMkpNxsP2BUSkId7D/+03rWD2PM8XOfz9SV9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izbXyAAAAN8AAAAPAAAAAAAAAAAAAAAAAJgCAABk&#10;cnMvZG93bnJldi54bWxQSwUGAAAAAAQABAD1AAAAjQMAAAAA&#10;" adj="0,,0" path="m,l9144,r,9144l,9144,,e" fillcolor="#cfcfcf" strokecolor="#cfcfcf" strokeweight=".07625mm">
                    <v:stroke miterlimit="83231f" joinstyle="miter" endcap="round"/>
                    <v:formulas/>
                    <v:path arrowok="t" o:connecttype="segments" textboxrect="0,0,9144,9144"/>
                  </v:shape>
                  <v:shape id="Shape 345162" o:spid="_x0000_s1351" style="position:absolute;left:12630;top:34485;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FMsgA&#10;AADfAAAADwAAAGRycy9kb3ducmV2LnhtbESP3WrCQBSE74W+w3IK3kjd+FMtqauoRfDGQm0e4JA9&#10;TaLZs0t2NfHtu4Lg5TAz3zCLVWdqcaXGV5YVjIYJCOLc6ooLBdnv7u0DhA/IGmvLpOBGHlbLl94C&#10;U21b/qHrMRQiQtinqKAMwaVS+rwkg35oHXH0/mxjMETZFFI32Ea4qeU4SWbSYMVxoURH25Ly8/Fi&#10;FFyywXfdzu38tCb8cje3OUyyjVL91279CSJQF57hR3uvFUym76PZGO5/4heQy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A8Uy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63" o:spid="_x0000_s1352" style="position:absolute;left:12630;top:33895;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9gqcgA&#10;AADfAAAADwAAAGRycy9kb3ducmV2LnhtbESP0WrCQBRE3wv9h+UKfRHd2LRRoqtoS6EvLVTzAZfs&#10;NYlm7y7Z1cS/7xaEPg4zc4ZZbQbTiit1vrGsYDZNQBCXVjdcKSgOH5MFCB+QNbaWScGNPGzWjw8r&#10;zLXt+Yeu+1CJCGGfo4I6BJdL6cuaDPqpdcTRO9rOYIiyq6TusI9w08rnJMmkwYbjQo2O3moqz/uL&#10;UXApxt9tP7fz05bw3d3c7istdko9jYbtEkSgIfyH7+1PrSB9eZ1lKfz9iV9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T2Cp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64" o:spid="_x0000_s1353" style="position:absolute;left:12630;top:33305;width:91;height:329;visibility:visible;mso-wrap-style:square;v-text-anchor:top" coordsize="9144,329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aYcgA&#10;AADfAAAADwAAAGRycy9kb3ducmV2LnhtbESPQWvCQBSE70L/w/IKvelGG0Wiq4hU2oMtaD3o7ZF9&#10;ZkOyb0N2q/Hfu0LB4zAz3zDzZWdrcaHWl44VDAcJCOLc6ZILBYffTX8KwgdkjbVjUnAjD8vFS2+O&#10;mXZX3tFlHwoRIewzVGBCaDIpfW7Ioh+4hjh6Z9daDFG2hdQtXiPc1nKUJBNpseS4YLChtaG82v9Z&#10;BePjZ7VNvn9uJt0Euz2Vu49q1Sn19tqtZiACdeEZ/m9/aQXv6Xg4SeHxJ34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5BphyAAAAN8AAAAPAAAAAAAAAAAAAAAAAJgCAABk&#10;cnMvZG93bnJldi54bWxQSwUGAAAAAAQABAD1AAAAjQMAAAAA&#10;" adj="0,,0" path="m,l9144,r,32934l,32934,,e" fillcolor="#cfcfcf" strokecolor="#cfcfcf" strokeweight=".07625mm">
                    <v:stroke miterlimit="83231f" joinstyle="miter" endcap="round"/>
                    <v:formulas/>
                    <v:path arrowok="t" o:connecttype="segments" textboxrect="0,0,9144,32934"/>
                  </v:shape>
                  <v:shape id="Shape 345165" o:spid="_x0000_s1354" style="position:absolute;left:12630;top:32701;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pdRsgA&#10;AADfAAAADwAAAGRycy9kb3ducmV2LnhtbESP3WrCQBSE7wXfYTlCb0Q3av0hdRVtKfTGQjUPcMge&#10;k9Ts2SW7mvj23YLg5TAz3zDrbWdqcaPGV5YVTMYJCOLc6ooLBdnpc7QC4QOyxtoyKbiTh+2m31tj&#10;qm3LP3Q7hkJECPsUFZQhuFRKn5dk0I+tI47e2TYGQ5RNIXWDbYSbWk6TZCENVhwXSnT0XlJ+OV6N&#10;gms2/K7bpV3+7gg/3N3tD7Nsr9TLoNu9gQjUhWf40f7SCmav88liDv9/4heQm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6l1G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66" o:spid="_x0000_s1355" style="position:absolute;left:12630;top:30917;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DMcgA&#10;AADfAAAADwAAAGRycy9kb3ducmV2LnhtbESP0WrCQBRE34X+w3KFvkjdWG0s0VW0peBLC03zAZfs&#10;bRLN3l2yq4l/3y0IPg4zc4ZZbwfTigt1vrGsYDZNQBCXVjdcKSh+Pp5eQfiArLG1TAqu5GG7eRit&#10;MdO252+65KESEcI+QwV1CC6T0pc1GfRT64ij92s7gyHKrpK6wz7CTSufkySVBhuOCzU6equpPOVn&#10;o+BcTL7afmmXxx3hu7u6/ee82Cv1OB52KxCBhnAP39oHrWC+eJmlKfz/iV9Ab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OMMx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67" o:spid="_x0000_s1356" style="position:absolute;left:12630;top:30327;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RmqsgA&#10;AADfAAAADwAAAGRycy9kb3ducmV2LnhtbESP0WrCQBRE34X+w3KFvkjdWDUpqatoS8GXFrT5gEv2&#10;NknN3l2yq4l/3y0IPg4zc4ZZbQbTigt1vrGsYDZNQBCXVjdcKSi+P55eQPiArLG1TAqu5GGzfhit&#10;MNe25wNdjqESEcI+RwV1CC6X0pc1GfRT64ij92M7gyHKrpK6wz7CTSufkySVBhuOCzU6equpPB3P&#10;RsG5mHy1fWaz3y3hu7u63ee82Cn1OB62ryACDeEevrX3WsF8sZylGfz/iV9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dGaq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68" o:spid="_x0000_s1357" style="position:absolute;left:12630;top:29737;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y2MUA&#10;AADfAAAADwAAAGRycy9kb3ducmV2LnhtbERPy4rCMBTdD/gP4QpuhjFVxwcdo/hgwI3CaD/g0txp&#10;q81NaKKtfz9ZCLM8nPdy3ZlaPKjxlWUFo2ECgji3uuJCQXb5/liA8AFZY22ZFDzJw3rVe1tiqm3L&#10;P/Q4h0LEEPYpKihDcKmUPi/JoB9aRxy5X9sYDBE2hdQNtjHc1HKcJDNpsOLYUKKjXUn57Xw3Cu7Z&#10;+6lu53Z+3RDu3dNtj5Nsq9Sg322+QATqwr/45T5oBZPP6WgWB8c/8Qv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6/LYxQAAAN8AAAAPAAAAAAAAAAAAAAAAAJgCAABkcnMv&#10;ZG93bnJldi54bWxQSwUGAAAAAAQABAD1AAAAigMAAAAA&#10;" adj="0,,0" path="m,l9144,r,34307l,34307,,e" fillcolor="#cfcfcf" strokecolor="#cfcfcf" strokeweight=".07625mm">
                    <v:stroke miterlimit="83231f" joinstyle="miter" endcap="round"/>
                    <v:formulas/>
                    <v:path arrowok="t" o:connecttype="segments" textboxrect="0,0,9144,34307"/>
                  </v:shape>
                  <v:shape id="Shape 345169" o:spid="_x0000_s1358" style="position:absolute;left:12630;top:29147;width:91;height:329;visibility:visible;mso-wrap-style:square;v-text-anchor:top" coordsize="9144,329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1/8kA&#10;AADfAAAADwAAAGRycy9kb3ducmV2LnhtbESPT2sCMRTE70K/Q3hCb5q1VamrUUSU9qAF/xz09tg8&#10;N8tuXpZNquu3bwoFj8PM/IaZLVpbiRs1vnCsYNBPQBBnThecKzgdN70PED4ga6wck4IHeVjMXzoz&#10;TLW7855uh5CLCGGfogITQp1K6TNDFn3f1cTRu7rGYoiyyaVu8B7htpJvSTKWFguOCwZrWhnKysOP&#10;VTA6f5bbZPf9MMNNsNtLsV+Xy1ap1267nIII1IZn+L/9pRW8D0eD8QT+/sQv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W1/8kAAADfAAAADwAAAAAAAAAAAAAAAACYAgAA&#10;ZHJzL2Rvd25yZXYueG1sUEsFBgAAAAAEAAQA9QAAAI4DAAAAAA==&#10;" adj="0,,0" path="m,l9144,r,32934l,32934,,e" fillcolor="#cfcfcf" strokecolor="#cfcfcf" strokeweight=".07625mm">
                    <v:stroke miterlimit="83231f" joinstyle="miter" endcap="round"/>
                    <v:formulas/>
                    <v:path arrowok="t" o:connecttype="segments" textboxrect="0,0,9144,32934"/>
                  </v:shape>
                  <v:shape id="Shape 345170" o:spid="_x0000_s1359" style="position:absolute;left:12630;top:28529;width:91;height:357;visibility:visible;mso-wrap-style:square;v-text-anchor:top" coordsize="9144,356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HV58QA&#10;AADfAAAADwAAAGRycy9kb3ducmV2LnhtbESPy2oCMRSG9wXfIRzBTakZbW1lNIoXCuNSLa4Pk+Nk&#10;mMnJkEQd375ZFLr8+W98y3VvW3EnH2rHCibjDARx6XTNlYKf8/fbHESIyBpbx6TgSQHWq8HLEnPt&#10;Hnyk+ylWIo1wyFGBibHLpQylIYth7Dri5F2dtxiT9JXUHh9p3LZymmWf0mLN6cFgRztDZXO6WQXN&#10;q4tcnJ1vtvuLKa6HyxQ3VqnRsN8sQETq43/4r11oBe8fs8lXIkg8iQ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B1efEAAAA3wAAAA8AAAAAAAAAAAAAAAAAmAIAAGRycy9k&#10;b3ducmV2LnhtbFBLBQYAAAAABAAEAPUAAACJAwAAAAA=&#10;" adj="0,,0" path="m,l9144,r,35680l,35680,,e" fillcolor="#cfcfcf" strokecolor="#cfcfcf" strokeweight=".07625mm">
                    <v:stroke miterlimit="83231f" joinstyle="miter" endcap="round"/>
                    <v:formulas/>
                    <v:path arrowok="t" o:connecttype="segments" textboxrect="0,0,9144,35680"/>
                  </v:shape>
                  <v:shape id="Shape 345171" o:spid="_x0000_s1360" style="position:absolute;left:12630;top:27939;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jNmMgA&#10;AADfAAAADwAAAGRycy9kb3ducmV2LnhtbESP3WrCQBSE7wt9h+UUvCm6Sa2NpK7iD4XeKFTzAIfs&#10;MUmbPbtkVxPf3i0UejnMzDfMYjWYVlyp841lBekkAUFcWt1wpaA4fYznIHxA1thaJgU38rBaPj4s&#10;MNe25y+6HkMlIoR9jgrqEFwupS9rMugn1hFH72w7gyHKrpK6wz7CTStfkuRNGmw4LtToaFtT+XO8&#10;GAWX4vnQ9pnNvteEO3dzm/202Cg1ehrW7yACDeE//Nf+1Aqmr7M0S+H3T/wCcn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CM2Y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72" o:spid="_x0000_s1361" style="position:absolute;left:12630;top:27349;width:91;height:330;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ST2MgA&#10;AADfAAAADwAAAGRycy9kb3ducmV2LnhtbESPQWsCMRSE74X+h/AEbzWrtipbo1RRaA8edJV6fGye&#10;m203L8sm6vrvm4LgcZiZb5jpvLWVuFDjS8cK+r0EBHHudMmFgn22fpmA8AFZY+WYFNzIw3z2/DTF&#10;VLsrb+myC4WIEPYpKjAh1KmUPjdk0fdcTRy9k2sshiibQuoGrxFuKzlIkpG0WHJcMFjT0lD+uztb&#10;BdnqK6uOB7P5/jm2t3Eut8OFNkp1O+3HO4hAbXiE7+1PrWD4+tYfD+D/T/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JJPYyAAAAN8AAAAPAAAAAAAAAAAAAAAAAJgCAABk&#10;cnMvZG93bnJldi54bWxQSwUGAAAAAAQABAD1AAAAjQMAAAAA&#10;" adj="0,,0" path="m,l9144,r,32935l,32935,,e" fillcolor="#cfcfcf" strokecolor="#cfcfcf" strokeweight=".07625mm">
                    <v:stroke miterlimit="83231f" joinstyle="miter" endcap="round"/>
                    <v:formulas/>
                    <v:path arrowok="t" o:connecttype="segments" textboxrect="0,0,9144,32935"/>
                  </v:shape>
                  <v:shape id="Shape 345173" o:spid="_x0000_s1362" style="position:absolute;left:12630;top:26745;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b2dMgA&#10;AADfAAAADwAAAGRycy9kb3ducmV2LnhtbESP0WrCQBRE3wv9h+UW+lJ0Y1MbSV1FK0JfFKr5gEv2&#10;mqTN3l2yq4l/7wqFPg4zc4aZLwfTigt1vrGsYDJOQBCXVjdcKSiO29EMhA/IGlvLpOBKHpaLx4c5&#10;5tr2/E2XQ6hEhLDPUUEdgsul9GVNBv3YOuLonWxnMETZVVJ32Ee4aeVrkrxLgw3HhRodfdZU/h7O&#10;RsG5eNm3fWaznxXhxl3depcWa6Wen4bVB4hAQ/gP/7W/tIL0bTrJUrj/iV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lvZ0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74" o:spid="_x0000_s1363" style="position:absolute;left:12630;top:26155;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9uAMgA&#10;AADfAAAADwAAAGRycy9kb3ducmV2LnhtbESP3WrCQBSE7wXfYTlCb0rdWLUpqav4g9AbBW0e4JA9&#10;TdJmzy7Z1cS3dwsFL4eZ+YZZrHrTiCu1vrasYDJOQBAXVtdcKsi/9i/vIHxA1thYJgU38rBaDgcL&#10;zLTt+ETXcyhFhLDPUEEVgsuk9EVFBv3YOuLofdvWYIiyLaVusYtw08jXJHmTBmuOCxU62lZU/J4v&#10;RsElfz42XWrTnzXhzt3c5jDNN0o9jfr1B4hAfXiE/9ufWsF0Np+kM/j7E7+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f24A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75" o:spid="_x0000_s1364" style="position:absolute;left:12630;top:25565;width:91;height:330;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0LrMgA&#10;AADfAAAADwAAAGRycy9kb3ducmV2LnhtbESPQWsCMRSE7wX/Q3hCbzVrrVVWo9jSgh486Fb0+Ng8&#10;N6ubl2WT6vrvjVDocZiZb5jpvLWVuFDjS8cK+r0EBHHudMmFgp/s+2UMwgdkjZVjUnAjD/NZ52mK&#10;qXZX3tBlGwoRIexTVGBCqFMpfW7Iou+5mjh6R9dYDFE2hdQNXiPcVvI1Sd6lxZLjgsGaPg3l5+2v&#10;VZB9rbLqsDPr/enQ3ka53Aw+tFHqudsuJiACteE//NdeagWDt2F/NITHn/gF5O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zQusyAAAAN8AAAAPAAAAAAAAAAAAAAAAAJgCAABk&#10;cnMvZG93bnJldi54bWxQSwUGAAAAAAQABAD1AAAAjQMAAAAA&#10;" adj="0,,0" path="m,l9144,r,32935l,32935,,e" fillcolor="#cfcfcf" strokecolor="#cfcfcf" strokeweight=".07625mm">
                    <v:stroke miterlimit="83231f" joinstyle="miter" endcap="round"/>
                    <v:formulas/>
                    <v:path arrowok="t" o:connecttype="segments" textboxrect="0,0,9144,32935"/>
                  </v:shape>
                  <v:shape id="Shape 345176" o:spid="_x0000_s1365" style="position:absolute;left:12630;top:24961;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V7MgA&#10;AADfAAAADwAAAGRycy9kb3ducmV2LnhtbESP0WrCQBRE34X+w3KFvkjdWDUpqatoS8GXFrT5gEv2&#10;NknN3l2yq4l/3y0IPg4zc4ZZbQbTigt1vrGsYDZNQBCXVjdcKSi+P55eQPiArLG1TAqu5GGzfhit&#10;MNe25wNdjqESEcI+RwV1CC6X0pc1GfRT64ij92M7gyHKrpK6wz7CTSufkySVBhuOCzU6equpPB3P&#10;RsG5mHy1fWaz3y3hu7u63ee82Cn1OB62ryACDeEevrX3WsF8sZxlKfz/iV9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4VXs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77" o:spid="_x0000_s1366" style="position:absolute;left:12630;top:24371;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3wd8gA&#10;AADfAAAADwAAAGRycy9kb3ducmV2LnhtbESP3WrCQBSE7wt9h+UI3hTdWNumRFfxB6E3Fqp5gEP2&#10;NIlmzy7Z1cS3d4VCL4eZ+YaZL3vTiCu1vrasYDJOQBAXVtdcKsiPu9EnCB+QNTaWScGNPCwXz09z&#10;zLTt+Ieuh1CKCGGfoYIqBJdJ6YuKDPqxdcTR+7WtwRBlW0rdYhfhppGvSfIhDdYcFyp0tKmoOB8u&#10;RsElf/luutSmpxXh1t3cej/N10oNB/1qBiJQH/7Df+0vrWD69j5JU3j8iV9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rfB3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78" o:spid="_x0000_s1367" style="position:absolute;left:12630;top:23781;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kBcQA&#10;AADfAAAADwAAAGRycy9kb3ducmV2LnhtbERP3WrCMBS+F/YO4Qy8GZqqm5VqFN0QvNlg2gc4NMe2&#10;W3MSmmjr25sLwcuP73+16U0jrtT62rKCyTgBQVxYXXOpID/tRwsQPiBrbCyTght52KxfBivMtO34&#10;l67HUIoYwj5DBVUILpPSFxUZ9GPriCN3tq3BEGFbSt1iF8NNI6dJMpcGa44NFTr6rKj4P16Mgkv+&#10;9tN0qU3/toRf7uZ237N8p9Twtd8uQQTqw1P8cB+0gtn7xySNg+Of+AX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yZAXEAAAA3wAAAA8AAAAAAAAAAAAAAAAAmAIAAGRycy9k&#10;b3ducmV2LnhtbFBLBQYAAAAABAAEAPUAAACJAwAAAAA=&#10;" adj="0,,0" path="m,l9144,r,34307l,34307,,e" fillcolor="#cfcfcf" strokecolor="#cfcfcf" strokeweight=".07625mm">
                    <v:stroke miterlimit="83231f" joinstyle="miter" endcap="round"/>
                    <v:formulas/>
                    <v:path arrowok="t" o:connecttype="segments" textboxrect="0,0,9144,34307"/>
                  </v:shape>
                  <v:shape id="Shape 345179" o:spid="_x0000_s1368" style="position:absolute;left:12630;top:23191;width:91;height:329;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ABqckA&#10;AADfAAAADwAAAGRycy9kb3ducmV2LnhtbESPzW7CMBCE75X6DtZW4lYcoPylGARVK8GBA6QIjqt4&#10;G6eN11HsQnj7Ggmpx9HMfKOZLVpbiTM1vnSsoNdNQBDnTpdcKPjMPp4nIHxA1lg5JgVX8rCYPz7M&#10;MNXuwjs670MhIoR9igpMCHUqpc8NWfRdVxNH78s1FkOUTSF1g5cIt5XsJ8lIWiw5Lhis6c1Q/rP/&#10;tQqy901WnQ5me/w+tddxLneDlTZKdZ7a5SuIQG34D9/ba61g8DLsjadw+xO/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4ABqckAAADfAAAADwAAAAAAAAAAAAAAAACYAgAA&#10;ZHJzL2Rvd25yZXYueG1sUEsFBgAAAAAEAAQA9QAAAI4DAAAAAA==&#10;" adj="0,,0" path="m,l9144,r,32935l,32935,,e" fillcolor="#cfcfcf" strokecolor="#cfcfcf" strokeweight=".07625mm">
                    <v:stroke miterlimit="83231f" joinstyle="miter" endcap="round"/>
                    <v:formulas/>
                    <v:path arrowok="t" o:connecttype="segments" textboxrect="0,0,9144,32935"/>
                  </v:shape>
                  <v:shape id="Shape 345180" o:spid="_x0000_s1369" style="position:absolute;left:12630;top:22587;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EYJMYA&#10;AADfAAAADwAAAGRycy9kb3ducmV2LnhtbESP32rCMBTG7wXfIRxhN6Kp06lUo+jGwBsHah/g0Bzb&#10;bs1JaKKtb79cCF5+fP/4rbedqcWdGl9ZVjAZJyCIc6srLhRkl+/REoQPyBpry6TgQR62m35vjam2&#10;LZ/ofg6FiCPsU1RQhuBSKX1ekkE/to44elfbGAxRNoXUDbZx3NTyPUnm0mDF8aFER58l5X/nm1Fw&#10;y4Y/dbuwi98d4Zd7uP1xmu2Veht0uxWIQF14hZ/tg1YwnX1MlpEg8kQW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EYJMYAAADfAAAADwAAAAAAAAAAAAAAAACYAgAAZHJz&#10;L2Rvd25yZXYueG1sUEsFBgAAAAAEAAQA9QAAAIsDAAAAAA==&#10;" adj="0,,0" path="m,l9144,r,34307l,34307,,e" fillcolor="#cfcfcf" strokecolor="#cfcfcf" strokeweight=".07625mm">
                    <v:stroke miterlimit="83231f" joinstyle="miter" endcap="round"/>
                    <v:formulas/>
                    <v:path arrowok="t" o:connecttype="segments" textboxrect="0,0,9144,34307"/>
                  </v:shape>
                  <v:shape id="Shape 345181" o:spid="_x0000_s1370" style="position:absolute;left:12630;top:19033;width:91;height:329;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N9iMkA&#10;AADfAAAADwAAAGRycy9kb3ducmV2LnhtbESPQWvCQBSE74L/YXmF3nQTra1EV6nFgj30oGnR4yP7&#10;mo3Nvg3ZVeO/dwtCj8PMfMPMl52txZlaXzlWkA4TEMSF0xWXCr7y98EUhA/IGmvHpOBKHpaLfm+O&#10;mXYX3tJ5F0oRIewzVGBCaDIpfWHIoh+6hjh6P661GKJsS6lbvES4reUoSZ6lxYrjgsGG3gwVv7uT&#10;VZCvP/L68G0+98dDd30p5Ha80kapx4fudQYiUBf+w/f2RisYP03SaQp/f+IXkI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CN9iMkAAADfAAAADwAAAAAAAAAAAAAAAACYAgAA&#10;ZHJzL2Rvd25yZXYueG1sUEsFBgAAAAAEAAQA9QAAAI4DAAAAAA==&#10;" adj="0,,0" path="m,l9144,r,32935l,32935,,e" fillcolor="#cfcfcf" strokecolor="#cfcfcf" strokeweight=".07625mm">
                    <v:stroke miterlimit="83231f" joinstyle="miter" endcap="round"/>
                    <v:formulas/>
                    <v:path arrowok="t" o:connecttype="segments" textboxrect="0,0,9144,32935"/>
                  </v:shape>
                  <v:shape id="Shape 345182" o:spid="_x0000_s1371" style="position:absolute;left:12630;top:18429;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8jyMgA&#10;AADfAAAADwAAAGRycy9kb3ducmV2LnhtbESP3WrCQBSE74W+w3IK3kjd+NMqqauoRfDGQm0e4JA9&#10;TaLZs0t2NfHtu4Lg5TAz3zCLVWdqcaXGV5YVjIYJCOLc6ooLBdnv7m0OwgdkjbVlUnAjD6vlS2+B&#10;qbYt/9D1GAoRIexTVFCG4FIpfV6SQT+0jjh6f7YxGKJsCqkbbCPc1HKcJB/SYMVxoURH25Ly8/Fi&#10;FFyywXfdzuzstCb8cje3OUyyjVL91279CSJQF57hR3uvFUym76P5GO5/4heQy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DyPI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83" o:spid="_x0000_s1372" style="position:absolute;left:12630;top:17839;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OGU8gA&#10;AADfAAAADwAAAGRycy9kb3ducmV2LnhtbESP3WrCQBSE7wt9h+UIvRHd2NQfUlfRlkJvWjDmAQ7Z&#10;Y5KaPbtkVxPfvlsQejnMzDfMejuYVlyp841lBbNpAoK4tLrhSkFx/JisQPiArLG1TApu5GG7eXxY&#10;Y6Ztzwe65qESEcI+QwV1CC6T0pc1GfRT64ijd7KdwRBlV0ndYR/hppXPSbKQBhuOCzU6equpPOcX&#10;o+BSjL/bfmmXPzvCd3dz+6+02Cv1NBp2ryACDeE/fG9/agXpy3y2SuHvT/wCcvM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Q4ZT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84" o:spid="_x0000_s1373" style="position:absolute;left:12630;top:17249;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oeJ8gA&#10;AADfAAAADwAAAGRycy9kb3ducmV2LnhtbESP3WrCQBSE7wXfYTmCN1I3/rRK6ir+IPTGQm0e4JA9&#10;TdJmzy7Z1cS3dwuCl8PMfMOsNp2pxZUaX1lWMBknIIhzqysuFGTfx5clCB+QNdaWScGNPGzW/d4K&#10;U21b/qLrORQiQtinqKAMwaVS+rwkg35sHXH0fmxjMETZFFI32Ea4qeU0Sd6kwYrjQomO9iXlf+eL&#10;UXDJRp91u7CL3y3hwd3c7jTLdkoNB932HUSgLjzDj/aHVjCbv06Wc/j/E7+AX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qh4n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85" o:spid="_x0000_s1374" style="position:absolute;left:12630;top:16659;width:91;height:329;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h7i8gA&#10;AADfAAAADwAAAGRycy9kb3ducmV2LnhtbESPQWsCMRSE7wX/Q3iCt5q1Vitbo1SxUA8edCt6fGxe&#10;N6ubl2WT6vrvm4LgcZiZb5jpvLWVuFDjS8cKBv0EBHHudMmFgu/s83kCwgdkjZVjUnAjD/NZ52mK&#10;qXZX3tJlFwoRIexTVGBCqFMpfW7Iou+7mjh6P66xGKJsCqkbvEa4reRLkoylxZLjgsGaloby8+7X&#10;KshW66w67s3mcDq2t7dcbocLbZTqdduPdxCB2vAI39tfWsHwdTSYjOD/T/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GHuLyAAAAN8AAAAPAAAAAAAAAAAAAAAAAJgCAABk&#10;cnMvZG93bnJldi54bWxQSwUGAAAAAAQABAD1AAAAjQMAAAAA&#10;" adj="0,,0" path="m,l9144,r,32935l,32935,,e" fillcolor="#cfcfcf" strokecolor="#cfcfcf" strokeweight=".07625mm">
                    <v:stroke miterlimit="83231f" joinstyle="miter" endcap="round"/>
                    <v:formulas/>
                    <v:path arrowok="t" o:connecttype="segments" textboxrect="0,0,9144,32935"/>
                  </v:shape>
                  <v:shape id="Shape 345186" o:spid="_x0000_s1375" style="position:absolute;left:12630;top:16055;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Qly8cA&#10;AADfAAAADwAAAGRycy9kb3ducmV2LnhtbESP0WrCQBRE3wX/YbmCL1I3aquSuopaCn2xUM0HXLLX&#10;JDV7d8muJv59tyD4OMzMGWa16UwtbtT4yrKCyTgBQZxbXXGhIDt9vixB+ICssbZMCu7kYbPu91aY&#10;atvyD92OoRARwj5FBWUILpXS5yUZ9GPriKN3to3BEGVTSN1gG+GmltMkmUuDFceFEh3tS8ovx6tR&#10;cM1G33W7sIvfLeGHu7vdYZbtlBoOuu07iEBdeIYf7S+tYPb6NlnO4f9P/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0JcvHAAAA3wAAAA8AAAAAAAAAAAAAAAAAmAIAAGRy&#10;cy9kb3ducmV2LnhtbFBLBQYAAAAABAAEAPUAAACMAwAAAAA=&#10;" adj="0,,0" path="m,l9144,r,34307l,34307,,e" fillcolor="#cfcfcf" strokecolor="#cfcfcf" strokeweight=".07625mm">
                    <v:stroke miterlimit="83231f" joinstyle="miter" endcap="round"/>
                    <v:formulas/>
                    <v:path arrowok="t" o:connecttype="segments" textboxrect="0,0,9144,34307"/>
                  </v:shape>
                  <v:shape id="Shape 345187" o:spid="_x0000_s1376" style="position:absolute;left:12630;top:15465;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AUMgA&#10;AADfAAAADwAAAGRycy9kb3ducmV2LnhtbESP0WrCQBRE34X+w3KFvkjdWLWR1FW0peBLC6b5gEv2&#10;NknN3l2yq4l/3y0IPg4zc4ZZbwfTigt1vrGsYDZNQBCXVjdcKSi+P55WIHxA1thaJgVX8rDdPIzW&#10;mGnb85EueahEhLDPUEEdgsuk9GVNBv3UOuLo/djOYIiyq6TusI9w08rnJHmRBhuOCzU6equpPOVn&#10;o+BcTL7aPrXp747w3V3d/nNe7JV6HA+7VxCBhnAP39oHrWC+WM5WKfz/iV9Ab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eIBQ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88" o:spid="_x0000_s1377" style="position:absolute;left:12630;top:14875;width:91;height:329;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UFcYA&#10;AADfAAAADwAAAGRycy9kb3ducmV2LnhtbERPPW/CMBDdkfgP1iF1AyelLSjEoIJaqR0YICAYT/ER&#10;p43PUexC+Pf1UKnj0/vOV71txJU6XztWkE4SEMSl0zVXCg7F+3gOwgdkjY1jUnAnD6vlcJBjpt2N&#10;d3Tdh0rEEPYZKjAhtJmUvjRk0U9cSxy5i+sshgi7SuoObzHcNvIxSV6kxZpjg8GWNobK7/2PVVC8&#10;fRbN+Wi2p69zf5+Vcjdda6PUw6h/XYAI1Id/8Z/7QyuYPj2n8zg4/olf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nUFcYAAADfAAAADwAAAAAAAAAAAAAAAACYAgAAZHJz&#10;L2Rvd25yZXYueG1sUEsFBgAAAAAEAAQA9QAAAIsDAAAAAA==&#10;" adj="0,,0" path="m,l9144,r,32935l,32935,,e" fillcolor="#cfcfcf" strokecolor="#cfcfcf" strokeweight=".07625mm">
                    <v:stroke miterlimit="83231f" joinstyle="miter" endcap="round"/>
                    <v:formulas/>
                    <v:path arrowok="t" o:connecttype="segments" textboxrect="0,0,9144,32935"/>
                  </v:shape>
                  <v:shape id="Shape 345189" o:spid="_x0000_s1378" style="position:absolute;left:12630;top:14271;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xucgA&#10;AADfAAAADwAAAGRycy9kb3ducmV2LnhtbESP3WrCQBSE7wXfYTmCN1I3/rTa1FW0peBNC7V5gEP2&#10;NIlmzy7Z1cS37wqCl8PMfMOsNp2pxYUaX1lWMBknIIhzqysuFGS/n09LED4ga6wtk4Iredis+70V&#10;ptq2/EOXQyhEhLBPUUEZgkul9HlJBv3YOuLo/dnGYIiyKaRusI1wU8tpkrxIgxXHhRIdvZeUnw5n&#10;o+Ccjb7rdmEXxy3hh7u63dcs2yk1HHTbNxCBuvAI39t7rWA2f54sX+H2J34Buf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q7G5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90" o:spid="_x0000_s1379" style="position:absolute;left:12630;top:13681;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O+ccA&#10;AADfAAAADwAAAGRycy9kb3ducmV2LnhtbESPy2rCQBSG9wXfYThCN0UnVusldRStCG4qqHmAQ+aY&#10;pM2cGTKjiW/vLApd/vw3vuW6M7W4U+MrywpGwwQEcW51xYWC7LIfzEH4gKyxtkwKHuRhveq9LDHV&#10;tuUT3c+hEHGEfYoKyhBcKqXPSzLoh9YRR+9qG4MhyqaQusE2jptavifJVBqsOD6U6OirpPz3fDMK&#10;btnbsW5ndvazIdy5h9t+j7OtUq/9bvMJIlAX/sN/7YNWMJ58jBaRIPJEFpC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IjvnHAAAA3wAAAA8AAAAAAAAAAAAAAAAAmAIAAGRy&#10;cy9kb3ducmV2LnhtbFBLBQYAAAAABAAEAPUAAACMAwAAAAA=&#10;" adj="0,,0" path="m,l9144,r,34307l,34307,,e" fillcolor="#cfcfcf" strokecolor="#cfcfcf" strokeweight=".07625mm">
                    <v:stroke miterlimit="83231f" joinstyle="miter" endcap="round"/>
                    <v:formulas/>
                    <v:path arrowok="t" o:connecttype="segments" textboxrect="0,0,9144,34307"/>
                  </v:shape>
                  <v:shape id="Shape 345191" o:spid="_x0000_s1380" style="position:absolute;left:12630;top:13091;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rYsgA&#10;AADfAAAADwAAAGRycy9kb3ducmV2LnhtbESP0WrCQBRE3wv9h+UKvkjdRG1to6toS8EXC7X5gEv2&#10;msRm7y7Z1cS/7wpCH4eZOcMs171pxIVaX1tWkI4TEMSF1TWXCvKfz6dXED4ga2wsk4IreVivHh+W&#10;mGnb8TddDqEUEcI+QwVVCC6T0hcVGfRj64ijd7StwRBlW0rdYhfhppGTJHmRBmuOCxU6eq+o+D2c&#10;jYJzPvpqurmdnzaEH+7qtvtpvlVqOOg3CxCB+vAfvrd3WsF09py+pXD7E7+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BCti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92" o:spid="_x0000_s1381" style="position:absolute;left:12630;top:12501;width:91;height:329;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h1IskA&#10;AADfAAAADwAAAGRycy9kb3ducmV2LnhtbESPQWsCMRSE74X+h/AEbzWrVqurUaq0UA8edC31+Ng8&#10;N9tuXpZN1PXfNwWhx2FmvmHmy9ZW4kKNLx0r6PcSEMS50yUXCg7Z+9MEhA/IGivHpOBGHpaLx4c5&#10;ptpdeUeXfShEhLBPUYEJoU6l9Lkhi77nauLonVxjMUTZFFI3eI1wW8lBkoylxZLjgsGa1obyn/3Z&#10;KsjeNll1/DTbr+9je3vJ5W640kapbqd9nYEI1Ib/8L39oRUMn0f96QD+/sQv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Sh1IskAAADfAAAADwAAAAAAAAAAAAAAAACYAgAA&#10;ZHJzL2Rvd25yZXYueG1sUEsFBgAAAAAEAAQA9QAAAI4DAAAAAA==&#10;" adj="0,,0" path="m,l9144,r,32935l,32935,,e" fillcolor="#cfcfcf" strokecolor="#cfcfcf" strokeweight=".07625mm">
                    <v:stroke miterlimit="83231f" joinstyle="miter" endcap="round"/>
                    <v:formulas/>
                    <v:path arrowok="t" o:connecttype="segments" textboxrect="0,0,9144,32935"/>
                  </v:shape>
                  <v:shape id="Shape 345193" o:spid="_x0000_s1382" style="position:absolute;left:12630;top:11897;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QjsgA&#10;AADfAAAADwAAAGRycy9kb3ducmV2LnhtbESP3WrCQBSE7wt9h+UUeiN1Y6O1ja7iDwVvFGrzAIfs&#10;MUmbPbtkVxPfvisIvRxm5htmvuxNIy7U+tqygtEwAUFcWF1zqSD//nx5B+EDssbGMim4kofl4vFh&#10;jpm2HX/R5RhKESHsM1RQheAyKX1RkUE/tI44eifbGgxRtqXULXYRbhr5miRv0mDNcaFCR5uKit/j&#10;2Sg454ND003t9GdFuHVXt96n+Vqp56d+NQMRqA//4Xt7pxWk48noI4Xbn/g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mhCO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94" o:spid="_x0000_s1383" style="position:absolute;left:12630;top:11307;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OI+sgA&#10;AADfAAAADwAAAGRycy9kb3ducmV2LnhtbESP0WrCQBRE3wv+w3IFX6RurFrb1FXUIvhioTYfcMne&#10;Jmmzd5fsxsS/7wpCH4eZOcOsNr2pxYUaX1lWMJ0kIIhzqysuFGRfh8cXED4ga6wtk4IredisBw8r&#10;TLXt+JMu51CICGGfooIyBJdK6fOSDPqJdcTR+7aNwRBlU0jdYBfhppZPSfIsDVYcF0p0tC8p/z23&#10;RkGbjT/qbmmXP1vCd3d1u9Ms2yk1GvbbNxCB+vAfvrePWsFsvpi+zuH2J34Bu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c4j6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95" o:spid="_x0000_s1384" style="position:absolute;left:12630;top:10717;width:91;height:329;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tVskA&#10;AADfAAAADwAAAGRycy9kb3ducmV2LnhtbESPQWsCMRSE70L/Q3iCN81aa6urUVQq1EMPupZ6fGye&#10;m203L8sm1fXfN0Khx2FmvmHmy9ZW4kKNLx0rGA4SEMS50yUXCo7Ztj8B4QOyxsoxKbiRh+XioTPH&#10;VLsr7+lyCIWIEPYpKjAh1KmUPjdk0Q9cTRy9s2sshiibQuoGrxFuK/mYJM/SYslxwWBNG0P59+HH&#10;Kshed1l1+jDvn1+n9vaSy/1orY1SvW67moEI1Ib/8F/7TSsYPY2H0zHc/8Qv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sHtVskAAADfAAAADwAAAAAAAAAAAAAAAACYAgAA&#10;ZHJzL2Rvd25yZXYueG1sUEsFBgAAAAAEAAQA9QAAAI4DAAAAAA==&#10;" adj="0,,0" path="m,l9144,r,32935l,32935,,e" fillcolor="#cfcfcf" strokecolor="#cfcfcf" strokeweight=".07625mm">
                    <v:stroke miterlimit="83231f" joinstyle="miter" endcap="round"/>
                    <v:formulas/>
                    <v:path arrowok="t" o:connecttype="segments" textboxrect="0,0,9144,32935"/>
                  </v:shape>
                  <v:shape id="Shape 345196" o:spid="_x0000_s1385" style="position:absolute;left:12630;top:10113;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zFsgA&#10;AADfAAAADwAAAGRycy9kb3ducmV2LnhtbESP3WrCQBSE7wu+w3KE3pS6sda/6Cr+UPDGQm0e4JA9&#10;JtHs2SW7mvj23UKhl8PMfMMs152pxZ0aX1lWMBwkIIhzqysuFGTfH68zED4ga6wtk4IHeVivek9L&#10;TLVt+Yvup1CICGGfooIyBJdK6fOSDPqBdcTRO9vGYIiyKaRusI1wU8u3JJlIgxXHhRId7UrKr6eb&#10;UXDLXj7rdmqnlw3h3j3c9jjKtko997vNAkSgLvyH/9oHrWD0Ph7OJ/D7J34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7bMW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97" o:spid="_x0000_s1386" style="position:absolute;left:12630;top:9523;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EWjcgA&#10;AADfAAAADwAAAGRycy9kb3ducmV2LnhtbESP3WrCQBSE7wu+w3KE3pS6sdZGo6v4Q6E3FWrzAIfs&#10;MYlmzy7Z1cS37xYKvRxm5htmue5NI27U+tqygvEoAUFcWF1zqSD/fn+egfABWWNjmRTcycN6NXhY&#10;YqZtx190O4ZSRAj7DBVUIbhMSl9UZNCPrCOO3sm2BkOUbSl1i12Em0a+JMmbNFhzXKjQ0a6i4nK8&#10;GgXX/OnQdKlNzxvCvbu77eck3yr1OOw3CxCB+vAf/mt/aAWT1+l4nsLvn/gF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oRaN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198" o:spid="_x0000_s1387" style="position:absolute;left:12630;top:8933;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6C/8UA&#10;AADfAAAADwAAAGRycy9kb3ducmV2LnhtbERP3WrCMBS+H/gO4Qi7GZo6nT+dUXQieDNB7QMcmmPb&#10;rTkJTbT17c3FYJcf3/9y3Zla3KnxlWUFo2ECgji3uuJCQXbZD+YgfEDWWFsmBQ/ysF71XpaYatvy&#10;ie7nUIgYwj5FBWUILpXS5yUZ9EPriCN3tY3BEGFTSN1gG8NNLd+TZCoNVhwbSnT0VVL+e74ZBbfs&#10;7Vi3Mzv72RDu3MNtv8fZVqnXfrf5BBGoC//iP/dBKxhPPkaLODj+iV9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oL/xQAAAN8AAAAPAAAAAAAAAAAAAAAAAJgCAABkcnMv&#10;ZG93bnJldi54bWxQSwUGAAAAAAQABAD1AAAAigMAAAAA&#10;" adj="0,,0" path="m,l9144,r,34307l,34307,,e" fillcolor="#cfcfcf" strokecolor="#cfcfcf" strokeweight=".07625mm">
                    <v:stroke miterlimit="83231f" joinstyle="miter" endcap="round"/>
                    <v:formulas/>
                    <v:path arrowok="t" o:connecttype="segments" textboxrect="0,0,9144,34307"/>
                  </v:shape>
                  <v:shape id="Shape 345199" o:spid="_x0000_s1388" style="position:absolute;left:12630;top:8343;width:91;height:329;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znU8kA&#10;AADfAAAADwAAAGRycy9kb3ducmV2LnhtbESPQWsCMRSE70L/Q3iF3jRr1VZXo7SiUA896Frq8bF5&#10;brbdvCybqOu/NwWhx2FmvmFmi9ZW4kyNLx0r6PcSEMS50yUXCvbZujsG4QOyxsoxKbiSh8X8oTPD&#10;VLsLb+m8C4WIEPYpKjAh1KmUPjdk0fdcTRy9o2sshiibQuoGLxFuK/mcJC/SYslxwWBNS0P57+5k&#10;FWSrTVYdvszn98+hvb7mcjt410app8f2bQoiUBv+w/f2h1YwGI76kwn8/YlfQM5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4znU8kAAADfAAAADwAAAAAAAAAAAAAAAACYAgAA&#10;ZHJzL2Rvd25yZXYueG1sUEsFBgAAAAAEAAQA9QAAAI4DAAAAAA==&#10;" adj="0,,0" path="m,l9144,r,32935l,32935,,e" fillcolor="#cfcfcf" strokecolor="#cfcfcf" strokeweight=".07625mm">
                    <v:stroke miterlimit="83231f" joinstyle="miter" endcap="round"/>
                    <v:formulas/>
                    <v:path arrowok="t" o:connecttype="segments" textboxrect="0,0,9144,32935"/>
                  </v:shape>
                  <v:shape id="Shape 345200" o:spid="_x0000_s1389" style="position:absolute;left:12630;top:7739;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d6AscA&#10;AADfAAAADwAAAGRycy9kb3ducmV2LnhtbESP0WrCQBRE3wv+w3IFX4rZqK1KmlXUUuhLC9V8wCV7&#10;m0Szd5fsauLfdwuFPg4zc4bJt4NpxY0631hWMEtSEMSl1Q1XCorT23QNwgdkja1lUnAnD9vN6CHH&#10;TNuev+h2DJWIEPYZKqhDcJmUvqzJoE+sI47et+0Mhii7SuoO+wg3rZyn6VIabDgu1OjoUFN5OV6N&#10;gmvx+Nn2K7s67whf3d3tPxbFXqnJeNi9gAg0hP/wX/tdK1g8PUco/P6JX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negLHAAAA3wAAAA8AAAAAAAAAAAAAAAAAmAIAAGRy&#10;cy9kb3ducmV2LnhtbFBLBQYAAAAABAAEAPUAAACMAwAAAAA=&#10;" adj="0,,0" path="m,l9144,r,34307l,34307,,e" fillcolor="#cfcfcf" strokecolor="#cfcfcf" strokeweight=".07625mm">
                    <v:stroke miterlimit="83231f" joinstyle="miter" endcap="round"/>
                    <v:formulas/>
                    <v:path arrowok="t" o:connecttype="segments" textboxrect="0,0,9144,34307"/>
                  </v:shape>
                  <v:shape id="Shape 345201" o:spid="_x0000_s1390" style="position:absolute;left:12630;top:7135;width:91;height:357;visibility:visible;mso-wrap-style:square;v-text-anchor:top" coordsize="9144,356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gqMgA&#10;AADfAAAADwAAAGRycy9kb3ducmV2LnhtbESPQWvCQBSE7wX/w/KEXoputColuopUBCmIaKXnZ/aZ&#10;RLNv0+wao7++Kwg9DjPzDTOZNaYQNVUut6yg141AECdW55wq2H8vOx8gnEfWWFgmBTdyMJu2XiYY&#10;a3vlLdU7n4oAYRejgsz7MpbSJRkZdF1bEgfvaCuDPsgqlbrCa4CbQvajaCQN5hwWMizpM6PkvLsY&#10;BfVilW/c5e1wx1HJi5/T17pe/ir12m7mYxCeGv8ffrZXWsH7YNiPevD4E76An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nKCoyAAAAN8AAAAPAAAAAAAAAAAAAAAAAJgCAABk&#10;cnMvZG93bnJldi54bWxQSwUGAAAAAAQABAD1AAAAjQMAAAAA&#10;" adj="0,,0" path="m,l9144,r,35679l,35679,,e" fillcolor="#cfcfcf" strokecolor="#cfcfcf" strokeweight=".07625mm">
                    <v:stroke miterlimit="83231f" joinstyle="miter" endcap="round"/>
                    <v:formulas/>
                    <v:path arrowok="t" o:connecttype="segments" textboxrect="0,0,9144,35679"/>
                  </v:shape>
                  <v:shape id="Shape 345202" o:spid="_x0000_s1391" style="position:absolute;left:12630;top:6545;width:91;height:330;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eB2ckA&#10;AADfAAAADwAAAGRycy9kb3ducmV2LnhtbESPT2vCQBTE74LfYXmCN9009o9EV1FpwR48aCp6fGRf&#10;s2mzb0N2q/Hbu4VCj8PM/IaZLztbiwu1vnKs4GGcgCAunK64VPCRv42mIHxA1lg7JgU38rBc9Htz&#10;zLS78p4uh1CKCGGfoQITQpNJ6QtDFv3YNcTR+3StxRBlW0rd4jXCbS3TJHmWFiuOCwYb2hgqvg8/&#10;VkH++p7X56PZnb7O3e2lkPvJWhulhoNuNQMRqAv/4b/2ViuYPD6lSQq/f+IXkI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geB2ckAAADfAAAADwAAAAAAAAAAAAAAAACYAgAA&#10;ZHJzL2Rvd25yZXYueG1sUEsFBgAAAAAEAAQA9QAAAI4DAAAAAA==&#10;" adj="0,,0" path="m,l9144,r,32935l,32935,,e" fillcolor="#cfcfcf" strokecolor="#cfcfcf" strokeweight=".07625mm">
                    <v:stroke miterlimit="83231f" joinstyle="miter" endcap="round"/>
                    <v:formulas/>
                    <v:path arrowok="t" o:connecttype="segments" textboxrect="0,0,9144,32935"/>
                  </v:shape>
                  <v:shape id="Shape 345203" o:spid="_x0000_s1392" style="position:absolute;left:12630;top:5955;width:91;height:330;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kQskA&#10;AADfAAAADwAAAGRycy9kb3ducmV2LnhtbESPT2vCQBTE7wW/w/IEb3VT0z8SXUXFgj140FT0+Mi+&#10;ZtNm34bsqvHbu4VCj8PM/IaZzjtbiwu1vnKs4GmYgCAunK64VPCZvz+OQfiArLF2TApu5GE+6z1M&#10;MdPuyju67EMpIoR9hgpMCE0mpS8MWfRD1xBH78u1FkOUbSl1i9cIt7UcJcmrtFhxXDDY0MpQ8bM/&#10;WwX5+iOvTwezPX6futtbIXfpUhulBv1uMQERqAv/4b/2RitIn19GSQq/f+IXkL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UskQskAAADfAAAADwAAAAAAAAAAAAAAAACYAgAA&#10;ZHJzL2Rvd25yZXYueG1sUEsFBgAAAAAEAAQA9QAAAI4DAAAAAA==&#10;" adj="0,,0" path="m,l9144,r,32935l,32935,,e" fillcolor="#cfcfcf" strokecolor="#cfcfcf" strokeweight=".07625mm">
                    <v:stroke miterlimit="83231f" joinstyle="miter" endcap="round"/>
                    <v:formulas/>
                    <v:path arrowok="t" o:connecttype="segments" textboxrect="0,0,9144,32935"/>
                  </v:shape>
                  <v:shape id="Shape 345204" o:spid="_x0000_s1393" style="position:absolute;left:12630;top:5351;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8AcgA&#10;AADfAAAADwAAAGRycy9kb3ducmV2LnhtbESP3WrCQBSE7wXfYTmCN1I3/rRK6iraIvSmhWoe4JA9&#10;TaLZs0t2NfHt3YLg5TAz3zCrTWdqcaXGV5YVTMYJCOLc6ooLBdlx/7IE4QOyxtoyKbiRh82631th&#10;qm3Lv3Q9hEJECPsUFZQhuFRKn5dk0I+tI47en20MhiibQuoG2wg3tZwmyZs0WHFcKNHRR0n5+XAx&#10;Ci7Z6KduF3Zx2hJ+upvbfc+ynVLDQbd9BxGoC8/wo/2lFczmr9NkDv9/4heQ6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XHwB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205" o:spid="_x0000_s1394" style="position:absolute;left:12630;top:4761;width:91;height:330;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4ZrcgA&#10;AADfAAAADwAAAGRycy9kb3ducmV2LnhtbESPT2sCMRTE74LfITzBm2b915atUVQU7KEH3ZZ6fGxe&#10;N6ubl2UTdf32TaHQ4zAzv2Hmy9ZW4kaNLx0rGA0TEMS50yUXCj6y3eAFhA/IGivHpOBBHpaLbmeO&#10;qXZ3PtDtGAoRIexTVGBCqFMpfW7Ioh+6mjh6366xGKJsCqkbvEe4reQ4SZ6kxZLjgsGaNobyy/Fq&#10;FWTbt6w6fZr3r/OpfTzn8jBZa6NUv9euXkEEasN/+K+91wom09k4mcHvn/gF5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7hmtyAAAAN8AAAAPAAAAAAAAAAAAAAAAAJgCAABk&#10;cnMvZG93bnJldi54bWxQSwUGAAAAAAQABAD1AAAAjQMAAAAA&#10;" adj="0,,0" path="m,l9144,r,32935l,32935,,e" fillcolor="#cfcfcf" strokecolor="#cfcfcf" strokeweight=".07625mm">
                    <v:stroke miterlimit="83231f" joinstyle="miter" endcap="round"/>
                    <v:formulas/>
                    <v:path arrowok="t" o:connecttype="segments" textboxrect="0,0,9144,32935"/>
                  </v:shape>
                  <v:shape id="Shape 345206" o:spid="_x0000_s1395" style="position:absolute;left:12630;top:4158;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JH7cgA&#10;AADfAAAADwAAAGRycy9kb3ducmV2LnhtbESP3WrCQBSE7wu+w3IEb4pu/KlK6ipqEbxpoZoHOGSP&#10;SWr27JJdTXz7rlDo5TAz3zCrTWdqcafGV5YVjEcJCOLc6ooLBdn5MFyC8AFZY22ZFDzIw2bde1lh&#10;qm3L33Q/hUJECPsUFZQhuFRKn5dk0I+sI47exTYGQ5RNIXWDbYSbWk6SZC4NVhwXSnS0Lym/nm5G&#10;wS17/arbhV38bAk/3MPtPqfZTqlBv9u+gwjUhf/wX/uoFUxnb5NkDs8/8Qv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kft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207" o:spid="_x0000_s1396" style="position:absolute;left:12630;top:3567;width:91;height:344;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7idsgA&#10;AADfAAAADwAAAGRycy9kb3ducmV2LnhtbESP3WrCQBSE7wt9h+UI3hTdVNumRFfxB6E3Fqp5gEP2&#10;NIlmzy7Z1cS3d4VCL4eZ+YaZL3vTiCu1vras4HWcgCAurK65VJAfd6NPED4ga2wsk4IbeVgunp/m&#10;mGnb8Q9dD6EUEcI+QwVVCC6T0hcVGfRj64ij92tbgyHKtpS6xS7CTSMnSfIhDdYcFyp0tKmoOB8u&#10;RsElf/luutSmpxXh1t3cej/N10oNB/1qBiJQH/7Df+0vrWD69j5JUnj8iV9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juJ2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208" o:spid="_x0000_s1397" style="position:absolute;left:12630;top:2977;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2BMUA&#10;AADfAAAADwAAAGRycy9kb3ducmV2LnhtbERP3WrCMBS+F3yHcITdyEznzxzVKLoheLOBXR/g0Bzb&#10;bs1JaKKtb28uBC8/vv/1tjeNuFLra8sK3iYJCOLC6ppLBfnv4fUDhA/IGhvLpOBGHrab4WCNqbYd&#10;n+iahVLEEPYpKqhCcKmUvqjIoJ9YRxy5s20NhgjbUuoWuxhuGjlNkndpsObYUKGjz4qK/+xiFFzy&#10;8U/TLe3yb0f45W5u/z3L90q9jPrdCkSgPjzFD/dRK5jNF9MkDo5/4he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EXYExQAAAN8AAAAPAAAAAAAAAAAAAAAAAJgCAABkcnMv&#10;ZG93bnJldi54bWxQSwUGAAAAAAQABAD1AAAAigMAAAAA&#10;" adj="0,,0" path="m,l9144,r,34307l,34307,,e" fillcolor="#cfcfcf" strokecolor="#cfcfcf" strokeweight=".07625mm">
                    <v:stroke miterlimit="83231f" joinstyle="miter" endcap="round"/>
                    <v:formulas/>
                    <v:path arrowok="t" o:connecttype="segments" textboxrect="0,0,9144,34307"/>
                  </v:shape>
                  <v:shape id="Shape 345209" o:spid="_x0000_s1398" style="position:absolute;left:12630;top:2387;width:91;height:330;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MTqMkA&#10;AADfAAAADwAAAGRycy9kb3ducmV2LnhtbESPzW7CMBCE75X6DtYicSsOP6VtwKCCQKKHHiCtynEV&#10;L3HaeB3FBsLbY6RKHEcz841mOm9tJU7U+NKxgn4vAUGcO11yoeArWz+9gvABWWPlmBRcyMN89vgw&#10;xVS7M2/ptAuFiBD2KSowIdSplD43ZNH3XE0cvYNrLIYom0LqBs8Rbis5SJKxtFhyXDBY09JQ/rc7&#10;WgXZ6iOr9t/m8+d3315ecrkdLrRRqttp3ycgArXhHv5vb7SC4eh5kLzB7U/8AnJ2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KMTqMkAAADfAAAADwAAAAAAAAAAAAAAAACYAgAA&#10;ZHJzL2Rvd25yZXYueG1sUEsFBgAAAAAEAAQA9QAAAI4DAAAAAA==&#10;" adj="0,,0" path="m,l9144,r,32935l,32935,,e" fillcolor="#cfcfcf" strokecolor="#cfcfcf" strokeweight=".07625mm">
                    <v:stroke miterlimit="83231f" joinstyle="miter" endcap="round"/>
                    <v:formulas/>
                    <v:path arrowok="t" o:connecttype="segments" textboxrect="0,0,9144,32935"/>
                  </v:shape>
                  <v:shape id="Shape 345210" o:spid="_x0000_s1399" style="position:absolute;left:12630;top:1783;width:91;height:344;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7s38YA&#10;AADfAAAADwAAAGRycy9kb3ducmV2LnhtbESPy2rCQBSG94LvMBzBjejES6ukjuKFQjcWqnmAQ+aY&#10;pGbODJnRxLfvLAouf/4b33rbmVo8qPGVZQXTSQKCOLe64kJBdvkcr0D4gKyxtkwKnuRhu+n31phq&#10;2/IPPc6hEHGEfYoKyhBcKqXPSzLoJ9YRR+9qG4MhyqaQusE2jptazpLkXRqsOD6U6OhQUn47342C&#10;ezb6rtulXf7uCI/u6fanebZXajjodh8gAnXhFf5vf2kF88XbbBoJIk9k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7s38YAAADfAAAADwAAAAAAAAAAAAAAAACYAgAAZHJz&#10;L2Rvd25yZXYueG1sUEsFBgAAAAAEAAQA9QAAAIsDAAAAAA==&#10;" adj="0,,0" path="m,l9144,r,34307l,34307,,e" fillcolor="#cfcfcf" strokecolor="#cfcfcf" strokeweight=".07625mm">
                    <v:stroke miterlimit="83231f" joinstyle="miter" endcap="round"/>
                    <v:formulas/>
                    <v:path arrowok="t" o:connecttype="segments" textboxrect="0,0,9144,34307"/>
                  </v:shape>
                  <v:shape id="Shape 345211" o:spid="_x0000_s1400" style="position:absolute;left:12630;top:1193;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JJRMgA&#10;AADfAAAADwAAAGRycy9kb3ducmV2LnhtbESP0WrCQBRE3wv+w3IFX0Q30VYldRW1FPrSQmM+4JK9&#10;TdJm7y7Z1cS/7xaEPg4zc4bZ7gfTiit1vrGsIJ0nIIhLqxuuFBTn19kGhA/IGlvLpOBGHva70cMW&#10;M217/qRrHioRIewzVFCH4DIpfVmTQT+3jjh6X7YzGKLsKqk77CPctHKRJCtpsOG4UKOjU03lT34x&#10;Ci7F9KPt13b9fSB8cTd3fF8WR6Um4+HwDCLQEP7D9/abVrB8fFqkKfz9iV9A7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8klE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212" o:spid="_x0000_s1401" style="position:absolute;left:12630;top:603;width:91;height:330;visibility:visible;mso-wrap-style:square;v-text-anchor:top" coordsize="9144,32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4XBMkA&#10;AADfAAAADwAAAGRycy9kb3ducmV2LnhtbESPQWvCQBSE7wX/w/KE3urG2KqkrqLFgh560LTo8ZF9&#10;zabNvg3ZVeO/d4VCj8PMfMPMFp2txZlaXzlWMBwkIIgLpysuFXzm709TED4ga6wdk4IreVjMew8z&#10;zLS78I7O+1CKCGGfoQITQpNJ6QtDFv3ANcTR+3atxRBlW0rd4iXCbS3TJBlLixXHBYMNvRkqfvcn&#10;qyBfb/P6+GU+Dj/H7jop5G600kapx363fAURqAv/4b/2RisYPb+kwxTuf+IX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94XBMkAAADfAAAADwAAAAAAAAAAAAAAAACYAgAA&#10;ZHJzL2Rvd25yZXYueG1sUEsFBgAAAAAEAAQA9QAAAI4DAAAAAA==&#10;" adj="0,,0" path="m,l9144,r,32935l,32935,,e" fillcolor="#cfcfcf" strokecolor="#cfcfcf" strokeweight=".07625mm">
                    <v:stroke miterlimit="83231f" joinstyle="miter" endcap="round"/>
                    <v:formulas/>
                    <v:path arrowok="t" o:connecttype="segments" textboxrect="0,0,9144,32935"/>
                  </v:shape>
                  <v:shape id="Shape 345213" o:spid="_x0000_s1402" style="position:absolute;left:12630;width:91;height:343;visibility:visible;mso-wrap-style:square;v-text-anchor:top" coordsize="9144,343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xyqMgA&#10;AADfAAAADwAAAGRycy9kb3ducmV2LnhtbESP0WrCQBRE3wX/YbmCL1I3GltL6ipqKfjSQtN8wCV7&#10;m6TN3l2yq4l/3y0IPg4zc4bZ7AbTigt1vrGsYDFPQBCXVjdcKSi+3h6eQfiArLG1TAqu5GG3HY82&#10;mGnb8ydd8lCJCGGfoYI6BJdJ6cuaDPq5dcTR+7adwRBlV0ndYR/hppXLJHmSBhuOCzU6OtZU/uZn&#10;o+BczD7afm3XP3vCV3d1h/e0OCg1nQz7FxCBhnAP39onrSBdPS4XKfz/iV9A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bHKoyAAAAN8AAAAPAAAAAAAAAAAAAAAAAJgCAABk&#10;cnMvZG93bnJldi54bWxQSwUGAAAAAAQABAD1AAAAjQMAAAAA&#10;" adj="0,,0" path="m,l9144,r,34307l,34307,,e" fillcolor="#cfcfcf" strokecolor="#cfcfcf" strokeweight=".07625mm">
                    <v:stroke miterlimit="83231f" joinstyle="miter" endcap="round"/>
                    <v:formulas/>
                    <v:path arrowok="t" o:connecttype="segments" textboxrect="0,0,9144,34307"/>
                  </v:shape>
                  <v:shape id="Shape 345214" o:spid="_x0000_s1403" style="position:absolute;left:20079;top:18717;width:316;height:97;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3zT8gA&#10;AADfAAAADwAAAGRycy9kb3ducmV2LnhtbESPQWvCQBSE74X+h+UVvNVN1JY0dRURBPHQEivF4yP7&#10;mkSzb2N2TdJ/7wqFHoeZ+YaZLwdTi45aV1lWEI8jEMS51RUXCg5fm+cEhPPIGmvLpOCXHCwXjw9z&#10;TLXtOaNu7wsRIOxSVFB636RSurwkg25sG+Lg/djWoA+yLaRusQ9wU8tJFL1KgxWHhRIbWpeUn/dX&#10;oyDPsu/jxyU5xta9fSanHR70FZUaPQ2rdxCeBv8f/mtvtYLp7GUSz+D+J3w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jfNP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215" o:spid="_x0000_s1404" style="position:absolute;left:19516;top:18717;width:316;height:97;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WjMoA&#10;AADfAAAADwAAAGRycy9kb3ducmV2LnhtbESPQWvCQBSE70L/w/IK3urGqEVSV5FIpIdS0BZbb4/s&#10;azZt9m3Irpr213cLBY/DzHzDLFa9bcSZOl87VjAeJSCIS6drrhS8vhR3cxA+IGtsHJOCb/KwWt4M&#10;Fphpd+EdnfehEhHCPkMFJoQ2k9KXhiz6kWuJo/fhOoshyq6SusNLhNtGpklyLy3WHBcMtpQbKr/2&#10;J6vg+Fz8+K17epObz/TdHg+5mRa5UsPbfv0AIlAfruH/9qNWMJnO0vEM/v7ELyC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IXFoz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216" o:spid="_x0000_s1405" style="position:absolute;left:18952;top:18717;width:330;height:97;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MecgA&#10;AADfAAAADwAAAGRycy9kb3ducmV2LnhtbESPT2vCQBTE70K/w/KEXqRu/FMJ0VXUolShh9oePD6y&#10;zyQ0+zZkNzF+e7cgeBxm5jfMYtWZUrRUu8KygtEwAkGcWl1wpuD3Z/cWg3AeWWNpmRTcyMFq+dJb&#10;YKLtlb+pPflMBAi7BBXk3leJlC7NyaAb2oo4eBdbG/RB1pnUNV4D3JRyHEUzabDgsJBjRduc0r9T&#10;YxQc5dcm3rcf1aGJqbkF2PY8HSj12u/WcxCeOv8MP9qfWsFk+j4ezeD/T/gCcn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x5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217" o:spid="_x0000_s1406" style="position:absolute;left:18402;top:18717;width:316;height:97;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YMoA&#10;AADfAAAADwAAAGRycy9kb3ducmV2LnhtbESPQUvDQBSE70L/w/IK3uymsVpJuy0SifQgBWux7e2R&#10;fc1Gs29Ddm1Tf70rCB6HmfmGmS9724gTdb52rGA8SkAQl07XXCnYvhU3DyB8QNbYOCYFF/KwXAyu&#10;5phpd+ZXOm1CJSKEfYYKTAhtJqUvDVn0I9cSR+/oOoshyq6SusNzhNtGpklyLy3WHBcMtpQbKj83&#10;X1bBYV18+2f3spNPH+neHt5zMylypa6H/eMMRKA+/If/2iut4HZyl46n8PsnfgG5+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2JLWD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218" o:spid="_x0000_s1407" style="position:absolute;left:17839;top:18717;width:316;height:97;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a5EscA&#10;AADfAAAADwAAAGRycy9kb3ducmV2LnhtbERPz2vCMBS+D/Y/hDfYbaZ2KqMaRSqVHcZAN7Z5ezTP&#10;plvzUpqodX+9OQgeP77fs0VvG3GkzteOFQwHCQji0umaKwWfH8XTCwgfkDU2jknBmTws5vd3M8y0&#10;O/GGjttQiRjCPkMFJoQ2k9KXhiz6gWuJI7d3ncUQYVdJ3eEphttGpkkykRZrjg0GW8oNlX/bg1Ww&#10;ey/+/dq9fcvVb/pjd1+5GRW5Uo8P/XIKIlAfbuKr+1UreB6N02EcHP/EL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WuRLHAAAA3wAAAA8AAAAAAAAAAAAAAAAAmAIAAGRy&#10;cy9kb3ducmV2LnhtbFBLBQYAAAAABAAEAPUAAACMAwAAAAA=&#10;" adj="0,,0" path="m,l31610,r,9606l,9606,,e" fillcolor="#cfcfcf" strokecolor="#cfcfcf" strokeweight=".07625mm">
                    <v:stroke miterlimit="83231f" joinstyle="miter" endcap="round"/>
                    <v:formulas/>
                    <v:path arrowok="t" o:connecttype="segments" textboxrect="0,0,31610,9606"/>
                  </v:shape>
                  <v:shape id="Shape 345219" o:spid="_x0000_s1408" style="position:absolute;left:17275;top:18717;width:330;height:97;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YC8kA&#10;AADfAAAADwAAAGRycy9kb3ducmV2LnhtbESPT2vCQBTE74V+h+UVvBTdaFVidJVqqbSCB/8cPD6y&#10;zyQ0+zZkNzF++65Q6HGYmd8wi1VnStFS7QrLCoaDCARxanXBmYLz6bMfg3AeWWNpmRTcycFq+fy0&#10;wETbGx+oPfpMBAi7BBXk3leJlC7NyaAb2Io4eFdbG/RB1pnUNd4C3JRyFEVTabDgsJBjRZuc0p9j&#10;YxTs5H4db9uP6ruJqbkH2OYyflWq99K9z0F46vx/+K/9pRW8jSej4Qwef8IX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joYC8kAAADfAAAADwAAAAAAAAAAAAAAAACYAgAA&#10;ZHJzL2Rvd25yZXYueG1sUEsFBgAAAAAEAAQA9QAAAI4DAAAAAA==&#10;" adj="0,,0" path="m,l32985,r,9606l,9606,,e" fillcolor="#cfcfcf" strokecolor="#cfcfcf" strokeweight=".07625mm">
                    <v:stroke miterlimit="83231f" joinstyle="miter" endcap="round"/>
                    <v:formulas/>
                    <v:path arrowok="t" o:connecttype="segments" textboxrect="0,0,32985,9606"/>
                  </v:shape>
                  <v:shape id="Shape 345220" o:spid="_x0000_s1409" style="position:absolute;left:16726;top:18717;width:316;height:97;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qckA&#10;AADfAAAADwAAAGRycy9kb3ducmV2LnhtbESPzUrDQBSF94LvMFzBnZk01iKx01JSUlxIwVZau7tk&#10;bjPRzJ2QmbaxT+8sBJeH88c3nQ+2FWfqfeNYwShJQRBXTjdcK/jYlg/PIHxA1tg6JgU/5GE+u72Z&#10;Yq7dhd/pvAm1iCPsc1RgQuhyKX1lyKJPXEccvaPrLYYo+1rqHi9x3LYyS9OJtNhwfDDYUWGo+t6c&#10;rILDurz6lXvby+VX9mkPu8KMy0Kp+7th8QIi0BD+w3/tV63gcfyUZZEg8kQW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x/qckAAADfAAAADwAAAAAAAAAAAAAAAACYAgAA&#10;ZHJzL2Rvd25yZXYueG1sUEsFBgAAAAAEAAQA9QAAAI4DAAAAAA==&#10;" adj="0,,0" path="m,l31610,r,9606l,9606,,e" fillcolor="#cfcfcf" strokecolor="#cfcfcf" strokeweight=".07625mm">
                    <v:stroke miterlimit="83231f" joinstyle="miter" endcap="round"/>
                    <v:formulas/>
                    <v:path arrowok="t" o:connecttype="segments" textboxrect="0,0,31610,9606"/>
                  </v:shape>
                  <v:shape id="Shape 345221" o:spid="_x0000_s1410" style="position:absolute;left:16148;top:18717;width:330;height:97;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esMgA&#10;AADfAAAADwAAAGRycy9kb3ducmV2LnhtbESPQWvCQBSE70L/w/IEL6IbUyshdZVWadGCB20PPT6y&#10;zyQ0+zZkNzH++64geBxm5htmue5NJTpqXGlZwWwagSDOrC45V/Dz/TFJQDiPrLGyTAqu5GC9ehos&#10;MdX2wkfqTj4XAcIuRQWF93UqpcsKMuimtiYO3tk2Bn2QTS51g5cAN5WMo2ghDZYcFgqsaVNQ9ndq&#10;jYIveXhPPrttvW8Taq8Btvmdj5UaDfu3VxCeev8I39s7reB5/hLHM7j9CV9Ar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6w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222" o:spid="_x0000_s1411" style="position:absolute;left:15585;top:18717;width:316;height:97;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EHcgA&#10;AADfAAAADwAAAGRycy9kb3ducmV2LnhtbESPQWvCQBSE74X+h+UVvNVNopU0dSNFEMRDS6wUj4/s&#10;a5I2+zZmV03/vSsIHoeZ+YaZLwbTihP1rrGsIB5HIIhLqxuuFOy+Vs8pCOeRNbaWScE/OVjkjw9z&#10;zLQ9c0Gnra9EgLDLUEHtfZdJ6cqaDLqx7YiD92N7gz7IvpK6x3OAm1YmUTSTBhsOCzV2tKyp/Nse&#10;jYKyKL73H4d0H1v3+pn+bnCnj6jU6Gl4fwPhafD38K291gom05ckSeD6J3wBm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RAQd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223" o:spid="_x0000_s1412" style="position:absolute;left:15021;top:18717;width:330;height:97;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lXMgA&#10;AADfAAAADwAAAGRycy9kb3ducmV2LnhtbESPT2vCQBTE74LfYXkFL6Kbxj+E1FWqpVKFHmp76PGR&#10;fU2C2bchu4nx27sFweMwM79hVpveVKKjxpWWFTxPIxDEmdUl5wp+vt8nCQjnkTVWlknBlRxs1sPB&#10;ClNtL/xF3cnnIkDYpaig8L5OpXRZQQbd1NbEwfuzjUEfZJNL3eAlwE0l4yhaSoMlh4UCa9oVlJ1P&#10;rVFwlJ/bZN+91Yc2ofYaYLvf+Vip0VP/+gLCU+8f4Xv7QyuYzRdxPIP/P+ELyP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vuVc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224" o:spid="_x0000_s1413" style="position:absolute;left:14472;top:18717;width:316;height:97;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58sgA&#10;AADfAAAADwAAAGRycy9kb3ducmV2LnhtbESPQWvCQBSE74X+h+UVvNVNoi1p6kZEEMRDS6wUj4/s&#10;axLNvo3ZVdN/7wqFHoeZ+YaZzQfTigv1rrGsIB5HIIhLqxuuFOy+Vs8pCOeRNbaWScEvOZjnjw8z&#10;zLS9ckGXra9EgLDLUEHtfZdJ6cqaDLqx7YiD92N7gz7IvpK6x2uAm1YmUfQqDTYcFmrsaFlTedye&#10;jYKyKL73H6d0H1v39pkeNrjTZ1Rq9DQs3kF4Gvx/+K+91gom05ckmcL9T/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4Tny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225" o:spid="_x0000_s1414" style="position:absolute;left:13908;top:18717;width:316;height:97;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vcMcoA&#10;AADfAAAADwAAAGRycy9kb3ducmV2LnhtbESPT0vDQBTE7wW/w/KE3uym6R8kdlskkuJBBFtRe3tk&#10;X7PR7NuQ3baxn94tCD0OM/MbZrHqbSOO1PnasYLxKAFBXDpdc6XgfVvc3YPwAVlj45gU/JKH1fJm&#10;sMBMuxO/0XETKhEh7DNUYEJoMyl9aciiH7mWOHp711kMUXaV1B2eItw2Mk2SubRYc1ww2FJuqPzZ&#10;HKyC3Wtx9mv38imfvtMvu/vIzbTIlRre9o8PIAL14Rr+bz9rBZPpLE1ncPkTv4Bc/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x73DH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226" o:spid="_x0000_s1415" style="position:absolute;left:13345;top:18717;width:330;height:97;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GxMgA&#10;AADfAAAADwAAAGRycy9kb3ducmV2LnhtbESPT2vCQBTE70K/w/IKvYhumqqE6CqtpaUKHvxz8PjI&#10;PpPQ7NuQ3cT47bsFweMwM79hFqveVKKjxpWWFbyOIxDEmdUl5wpOx69RAsJ5ZI2VZVJwIwer5dNg&#10;gam2V95Td/C5CBB2KSoovK9TKV1WkEE3tjVx8C62MeiDbHKpG7wGuKlkHEUzabDksFBgTeuCst9D&#10;axRs5e4j+e4+602bUHsLsPV5MlTq5bl/n4Pw1PtH+N7+0QreJtM4nsH/n/AF5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yUbE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227" o:spid="_x0000_s1416" style="position:absolute;left:12795;top:18717;width:316;height:97;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n3coA&#10;AADfAAAADwAAAGRycy9kb3ducmV2LnhtbESPQUvDQBSE74L/YXmCN7tprFbSbktJSfEggm2p7e2R&#10;fc1Gs29Ddm2jv74rCB6HmfmGmc5724gTdb52rGA4SEAQl07XXCnYboq7JxA+IGtsHJOCb/Iwn11f&#10;TTHT7sxvdFqHSkQI+wwVmBDaTEpfGrLoB64ljt7RdRZDlF0ldYfnCLeNTJPkUVqsOS4YbCk3VH6u&#10;v6yCw2vx41fu5V0uP9K9PexyMypypW5v+sUERKA+/If/2s9awf3oIU3H8PsnfgE5u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Pl593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228" o:spid="_x0000_s1417" style="position:absolute;left:12231;top:18717;width:317;height:97;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z98UA&#10;AADfAAAADwAAAGRycy9kb3ducmV2LnhtbERPTWvCQBC9F/oflil4qxtTLTG6ShEK4qGSKOJxyI5J&#10;bHY2ZldN/717EHp8vO/5sjeNuFHnassKRsMIBHFhdc2lgv3u+z0B4TyyxsYyKfgjB8vF68scU23v&#10;nNEt96UIIexSVFB536ZSuqIig25oW+LAnWxn0AfYlVJ3eA/hppFxFH1KgzWHhgpbWlVU/OZXo6DI&#10;ssPx55IcR9ZNt8l5g3t9RaUGb/3XDISn3v+Ln+61VvAxnsRxGBz+hC8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DP3xQAAAN8AAAAPAAAAAAAAAAAAAAAAAJgCAABkcnMv&#10;ZG93bnJldi54bWxQSwUGAAAAAAQABAD1AAAAigMAAAAA&#10;" adj="0,,0" path="m,l31611,r,9606l,9606,,e" fillcolor="#cfcfcf" strokecolor="#cfcfcf" strokeweight=".07625mm">
                    <v:stroke miterlimit="83231f" joinstyle="miter" endcap="round"/>
                    <v:formulas/>
                    <v:path arrowok="t" o:connecttype="segments" textboxrect="0,0,31611,9606"/>
                  </v:shape>
                  <v:shape id="Shape 345229" o:spid="_x0000_s1418" style="position:absolute;left:11668;top:18717;width:316;height:97;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bMgA&#10;AADfAAAADwAAAGRycy9kb3ducmV2LnhtbESPQWvCQBSE74L/YXmF3nSTWEtMs4oUhNKDEivF4yP7&#10;mqTNvk2zq8Z/7wqFHoeZ+YbJV4NpxZl611hWEE8jEMSl1Q1XCg4fm0kKwnlkja1lUnAlB6vleJRj&#10;pu2FCzrvfSUChF2GCmrvu0xKV9Zk0E1tRxy8L9sb9EH2ldQ9XgLctDKJomdpsOGwUGNHrzWVP/uT&#10;UVAWxedx+5seY+sWu/T7HQ/6hEo9PgzrFxCeBv8f/mu/aQWzp3mSLOD+J3w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4JZs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230" o:spid="_x0000_s1419" style="position:absolute;left:11104;top:18717;width:330;height:97;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Xt9skA&#10;AADfAAAADwAAAGRycy9kb3ducmV2LnhtbESPTUvDQBCG74L/YRmhF2k3/bCE2G2xLYoKHvpx6HHI&#10;jkkwOxuymzT9985B8Di88z4vz2ozuFr11IbKs4HpJAFFnHtbcWHgfHodp6BCRLZYeyYDNwqwWd/f&#10;rTCz/soH6o+xUALhkKGBMsYm0zrkJTkME98QS/btW4dRzrbQtsWrwF2tZ0my1A4rloUSG9qVlP8c&#10;O2fgU39t07d+33x0KXU3ge0ui0djRg/DyzOoSEP8f/5rv1sD88XTbC4G4iMu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LXt9skAAADfAAAADwAAAAAAAAAAAAAAAACYAgAA&#10;ZHJzL2Rvd25yZXYueG1sUEsFBgAAAAAEAAQA9QAAAI4DAAAAAA==&#10;" adj="0,,0" path="m,l32985,r,9606l,9606,,e" fillcolor="#cfcfcf" strokecolor="#cfcfcf" strokeweight=".07625mm">
                    <v:stroke miterlimit="83231f" joinstyle="miter" endcap="round"/>
                    <v:formulas/>
                    <v:path arrowok="t" o:connecttype="segments" textboxrect="0,0,32985,9606"/>
                  </v:shape>
                  <v:shape id="Shape 345231" o:spid="_x0000_s1420" style="position:absolute;left:10555;top:18717;width:316;height:97;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M78oA&#10;AADfAAAADwAAAGRycy9kb3ducmV2LnhtbESPQUvDQBSE74L/YXmCt3bTtJUSsykSiXiQQqtUe3tk&#10;n9lo9m3Irm3017sFweMwM98w+Xq0nTjS4FvHCmbTBARx7XTLjYKX52qyAuEDssbOMSn4Jg/r4vIi&#10;x0y7E2/puAuNiBD2GSowIfSZlL42ZNFPXU8cvXc3WAxRDo3UA54i3HYyTZIbabHluGCwp9JQ/bn7&#10;sgoOm+rHP7inV3n/kb7Zw740i6pU6vpqvLsFEWgM/+G/9qNWMF8s0/kMzn/iF5DF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aZTO/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232" o:spid="_x0000_s1421" style="position:absolute;left:9991;top:18717;width:316;height:97;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SmMoA&#10;AADfAAAADwAAAGRycy9kb3ducmV2LnhtbESPQWvCQBSE70L/w/IK3urGaKWkrlJSIj2Uglraentk&#10;n9m02bchu9Xor+8WBI/DzHzDzJe9bcSBOl87VjAeJSCIS6drrhS8b4u7BxA+IGtsHJOCE3lYLm4G&#10;c8y0O/KaDptQiQhhn6ECE0KbSelLQxb9yLXE0du7zmKIsquk7vAY4baRaZLMpMWa44LBlnJD5c/m&#10;1yrYvRVnv3Kvn/L5O/2yu4/cTItcqeFt//QIIlAfruFL+0UrmEzv00kK/3/iF5CL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ZL0pjKAAAA3wAAAA8AAAAAAAAAAAAAAAAAmAIA&#10;AGRycy9kb3ducmV2LnhtbFBLBQYAAAAABAAEAPUAAACPAwAAAAA=&#10;" adj="0,,0" path="m,l31610,r,9606l,9606,,e" fillcolor="#cfcfcf" strokecolor="#cfcfcf" strokeweight=".07625mm">
                    <v:stroke miterlimit="83231f" joinstyle="miter" endcap="round"/>
                    <v:formulas/>
                    <v:path arrowok="t" o:connecttype="segments" textboxrect="0,0,31610,9606"/>
                  </v:shape>
                  <v:shape id="Shape 345233" o:spid="_x0000_s1422" style="position:absolute;left:9428;top:18717;width:330;height:97;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zgcgA&#10;AADfAAAADwAAAGRycy9kb3ducmV2LnhtbESPQWvCQBSE74L/YXkFL6KbGpWQukq1VKrQQ20PPT6y&#10;r0kw+zZkNzH+e7cgeBxm5htmtelNJTpqXGlZwfM0AkGcWV1yruDn+32SgHAeWWNlmRRcycFmPRys&#10;MNX2wl/UnXwuAoRdigoK7+tUSpcVZNBNbU0cvD/bGPRBNrnUDV4C3FRyFkVLabDksFBgTbuCsvOp&#10;NQqO8nOb7Lu3+tAm1F4DbPc7Hys1eupfX0B46v0jfG9/aAXxfDGLY/j/E76AX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Z3OB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234" o:spid="_x0000_s1423" style="position:absolute;left:8878;top:18717;width:316;height:97;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ivL8gA&#10;AADfAAAADwAAAGRycy9kb3ducmV2LnhtbESPQWvCQBSE74X+h+UVvNVN1EqaZpVSEMSDJTYUj4/s&#10;a5I2+zbNrhr/vSsIHoeZ+YbJloNpxZF611hWEI8jEMSl1Q1XCoqv1XMCwnlkja1lUnAmB8vF40OG&#10;qbYnzum485UIEHYpKqi971IpXVmTQTe2HXHwfmxv0AfZV1L3eApw08pJFM2lwYbDQo0dfdRU/u0O&#10;RkGZ59/77X+yj617/Ux+N1joAyo1ehre30B4Gvw9fGuvtYLp7GUyncH1T/g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OK8v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235" o:spid="_x0000_s1424" style="position:absolute;left:8314;top:18717;width:317;height:97;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KtMgA&#10;AADfAAAADwAAAGRycy9kb3ducmV2LnhtbESPQWvCQBSE74X+h+UJvdVNtEqMWaUUCqUHS1TE4yP7&#10;TKLZt2l21fTfdwXB4zAz3zDZsjeNuFDnassK4mEEgriwuuZSwXbz+ZqAcB5ZY2OZFPyRg+Xi+SnD&#10;VNsr53RZ+1IECLsUFVTet6mUrqjIoBvaljh4B9sZ9EF2pdQdXgPcNHIURVNpsOawUGFLHxUVp/XZ&#10;KCjyfLdf/Sb72LrZT3L8xq0+o1Ivg/59DsJT7x/he/tLKxi/TUbjCdz+hC8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Aq0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236" o:spid="_x0000_s1425" style="position:absolute;left:7751;top:18717;width:330;height:97;visibility:visible;mso-wrap-style:square;v-text-anchor:top" coordsize="32985,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QGcgA&#10;AADfAAAADwAAAGRycy9kb3ducmV2LnhtbESPT2vCQBTE70K/w/IKXopuqlZC6ipVUVTowT+HHh/Z&#10;1yQ0+zZkNzF+e1coeBxm5jfMbNGZUrRUu8KygvdhBII4tbrgTMHlvBnEIJxH1lhaJgU3crCYv/Rm&#10;mGh75SO1J5+JAGGXoILc+yqR0qU5GXRDWxEH79fWBn2QdSZ1jdcAN6UcRdFUGiw4LORY0Sqn9O/U&#10;GAUH+b2Mt+262jcxNbcAW/1M3pTqv3ZfnyA8df4Z/m/vtILx5GM0nsLjT/g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ENAZyAAAAN8AAAAPAAAAAAAAAAAAAAAAAJgCAABk&#10;cnMvZG93bnJldi54bWxQSwUGAAAAAAQABAD1AAAAjQMAAAAA&#10;" adj="0,,0" path="m,l32985,r,9606l,9606,,e" fillcolor="#cfcfcf" strokecolor="#cfcfcf" strokeweight=".07625mm">
                    <v:stroke miterlimit="83231f" joinstyle="miter" endcap="round"/>
                    <v:formulas/>
                    <v:path arrowok="t" o:connecttype="segments" textboxrect="0,0,32985,9606"/>
                  </v:shape>
                  <v:shape id="Shape 345237" o:spid="_x0000_s1426" style="position:absolute;left:7201;top:18717;width:316;height:97;visibility:visible;mso-wrap-style:square;v-text-anchor:top" coordsize="31611,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oxWMgA&#10;AADfAAAADwAAAGRycy9kb3ducmV2LnhtbESPQWvCQBSE74L/YXmF3nQTtTXGrFIKheKhEhXx+Mg+&#10;k9Ts2zS7avrvu4VCj8PMfMNk69404kadqy0riMcRCOLC6ppLBYf92ygB4TyyxsYyKfgmB+vVcJBh&#10;qu2dc7rtfCkChF2KCirv21RKV1Rk0I1tSxy8s+0M+iC7UuoO7wFuGjmJomdpsOawUGFLrxUVl93V&#10;KCjy/Hj6+EpOsXWLbfK5wYO+olKPD/3LEoSn3v+H/9rvWsF09jSZzuH3T/g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6jFYyAAAAN8AAAAPAAAAAAAAAAAAAAAAAJgCAABk&#10;cnMvZG93bnJldi54bWxQSwUGAAAAAAQABAD1AAAAjQMAAAAA&#10;" adj="0,,0" path="m,l31611,r,9606l,9606,,e" fillcolor="#cfcfcf" strokecolor="#cfcfcf" strokeweight=".07625mm">
                    <v:stroke miterlimit="83231f" joinstyle="miter" endcap="round"/>
                    <v:formulas/>
                    <v:path arrowok="t" o:connecttype="segments" textboxrect="0,0,31611,9606"/>
                  </v:shape>
                  <v:shape id="Shape 345238" o:spid="_x0000_s1427" style="position:absolute;left:6638;top:18717;width:316;height:97;visibility:visible;mso-wrap-style:square;v-text-anchor:top" coordsize="31610,96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PlcscA&#10;AADfAAAADwAAAGRycy9kb3ducmV2LnhtbERPz2vCMBS+C/sfwht403TVjVGNMioVDyLoxjZvj+bZ&#10;dGteShO1869fDoMdP77f82VvG3GhzteOFTyMExDEpdM1VwreXovRMwgfkDU2jknBD3lYLu4Gc8y0&#10;u/KeLodQiRjCPkMFJoQ2k9KXhiz6sWuJI3dyncUQYVdJ3eE1httGpknyJC3WHBsMtpQbKr8PZ6vg&#10;uCtufu22H3L1lX7a43tupkWu1PC+f5mBCNSHf/Gfe6MVTKaP6SQOjn/iF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j5XLHAAAA3wAAAA8AAAAAAAAAAAAAAAAAmAIAAGRy&#10;cy9kb3ducmV2LnhtbFBLBQYAAAAABAAEAPUAAACMAwAAAAA=&#10;" adj="0,,0" path="m,l31610,r,9606l,9606,,e" fillcolor="#cfcfcf" strokecolor="#cfcfcf" strokeweight=".07625mm">
                    <v:stroke miterlimit="83231f" joinstyle="miter" endcap="round"/>
                    <v:formulas/>
                    <v:path arrowok="t" o:connecttype="segments" textboxrect="0,0,31610,9606"/>
                  </v:shape>
                  <v:shape id="Shape 11541" o:spid="_x0000_s1428" style="position:absolute;left:4219;top:13050;width:8452;height:5722;visibility:visible;mso-wrap-style:square;v-text-anchor:top" coordsize="845240,57224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8SzcYA&#10;AADeAAAADwAAAGRycy9kb3ducmV2LnhtbERPTWvCQBC9F/wPywi9SN1sa0VSVxHBUAQLTbz0NmSn&#10;SWh2NmRXE/+9Wyj0No/3OevtaFtxpd43jjWoeQKCuHSm4UrDuTg8rUD4gGywdUwabuRhu5k8rDE1&#10;buBPuuahEjGEfYoa6hC6VEpf1mTRz11HHLlv11sMEfaVND0OMdy28jlJltJiw7Ghxo72NZU/+cVq&#10;OBWYNaeP81F12cvX5XArZ2q50vpxOu7eQAQaw7/4z/1u4nz1ulDw+068QW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8SzcYAAADeAAAADwAAAAAAAAAAAAAAAACYAgAAZHJz&#10;L2Rvd25yZXYueG1sUEsFBgAAAAAEAAQA9QAAAIsDAAAAAA==&#10;" adj="0,,0" path="m,572243l2749,557148r,-13723l4123,528330,5498,514607,8246,499512,9621,485789r5497,-13723l17867,456971r5497,-13723l27487,429525r5498,-13722l38483,402080r6871,-12351l52226,376006r6872,-12350l67344,349933r8247,-12351l83837,325232r9620,-12351l103078,300531r9621,-10979l123694,277202r10995,-12351l145684,253873r21990,-21957l193787,208587r27487,-19212l248762,168791r28862,-19212l309234,131739r31611,-17839l372455,98804,408189,83709,442548,69986,479656,57636,516765,46658,555247,35679r39857,-8233l634961,19212r39857,-6862l716049,6861,760029,4117,802634,2744,845240,e" filled="f" strokeweight=".22872mm">
                    <v:stroke miterlimit="83231f" joinstyle="miter" endcap="round"/>
                    <v:formulas/>
                    <v:path arrowok="t" o:connecttype="segments" textboxrect="0,0,845240,572243"/>
                  </v:shape>
                  <v:shape id="Shape 11542" o:spid="_x0000_s1429" style="position:absolute;left:12300;top:13077;width:8466;height:5695;visibility:visible;mso-wrap-style:square;v-text-anchor:top" coordsize="846614,56949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Sw6scA&#10;AADeAAAADwAAAGRycy9kb3ducmV2LnhtbERP20oDMRB9F/yHMIJvbdJaRbZNixcs2iLSdvF52Iyb&#10;1c1k2cTttl/fCAXf5nCuM1v0rhYdtaHyrGE0VCCIC28qLjXku5fBPYgQkQ3WnknDgQIs5pcXM8yM&#10;3/OGum0sRQrhkKEGG2OTSRkKSw7D0DfEifvyrcOYYFtK0+I+hbtajpW6kw4rTg0WG3qyVPxsf52G&#10;7u3mc7es39fqW30cn/PDY76yVuvrq/5hCiJSH//FZ/erSfNHt5Mx/L2TbpDz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UsOrHAAAA3gAAAA8AAAAAAAAAAAAAAAAAmAIAAGRy&#10;cy9kb3ducmV2LnhtbFBLBQYAAAAABAAEAPUAAACMAwAAAAA=&#10;" adj="0,,0" path="m,l,,43980,,85211,1372r43980,2745l170422,9606r41232,6862l251510,24701r38483,8234l328475,43913r38483,10979l404066,67242r34359,13723l472785,96060r32984,15095l537380,128995r30236,17840l599227,166047r26113,20584l652827,205843r23365,23329l700931,251128r10994,10979l722920,274457r9621,12351l743536,297786r9621,12351l761403,322487r9621,12351l779270,347188r8246,13723l793013,373262r8247,13723l808132,399335r4123,13723l819127,426781r4123,13723l828747,454227r2749,15095l835619,483045r2749,13722l841117,511863r1374,13723l845240,540681r,13722l846614,569499e" filled="f" strokeweight=".22872mm">
                    <v:stroke miterlimit="83231f" joinstyle="miter" endcap="round"/>
                    <v:formulas/>
                    <v:path arrowok="t" o:connecttype="segments" textboxrect="0,0,846614,569499"/>
                  </v:shape>
                  <v:shape id="Shape 11543" o:spid="_x0000_s1430" style="position:absolute;left:12300;top:18347;width:8453;height:5709;visibility:visible;mso-wrap-style:square;v-text-anchor:top" coordsize="845240,57087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IDcQA&#10;AADeAAAADwAAAGRycy9kb3ducmV2LnhtbERPS2sCMRC+F/ofwgi91azW+liNoqVCj62KeBw34+7S&#10;zSRsomb/fVMo9DYf33MWq2gacaPW15YVDPoZCOLC6ppLBYf99nkKwgdkjY1lUtCRh9Xy8WGBubZ3&#10;/qLbLpQihbDPUUEVgsul9EVFBn3fOuLEXWxrMCTYllK3eE/hppHDLBtLgzWnhgodvVVUfO+uRsGp&#10;O777+Dm0s43rJteLi352jko99eJ6DiJQDP/iP/eHTvMHr6MX+H0n3S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xiA3EAAAA3gAAAA8AAAAAAAAAAAAAAAAAmAIAAGRycy9k&#10;b3ducmV2LnhtbFBLBQYAAAAABAAEAPUAAACJAwAAAAA=&#10;" adj="0,,0" path="m845240,r,15095l842491,28818r-1374,15095l839742,57636r-1374,15095l835619,86454r-4123,15095l827373,115272r-5498,13723l817752,142718r-5497,13723l806757,170163r-6871,13723l793013,197609r-6871,10978l777895,222310r-8246,13723l761403,248384r-9621,10978l742162,271713r-9621,13722l721546,297786r-9621,9606l700931,319743r-24739,21956l651453,363656r-26113,20584l596478,403452r-28862,19212l536006,441876r-31611,16467l472785,473439r-35734,15095l402692,502257r-37109,12350l328475,525585r-38482,10979l250136,544797r-39857,8234l170422,559893r-42605,5489l85211,568127r-42605,2744l,570871e" filled="f" strokeweight=".22872mm">
                    <v:stroke miterlimit="83231f" joinstyle="miter" endcap="round"/>
                    <v:formulas/>
                    <v:path arrowok="t" o:connecttype="segments" textboxrect="0,0,845240,570871"/>
                  </v:shape>
                  <v:shape id="Shape 11544" o:spid="_x0000_s1431" style="position:absolute;top:19170;width:12671;height:4899;visibility:visible;mso-wrap-style:square;v-text-anchor:top" coordsize="1267173,4899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PA8QA&#10;AADeAAAADwAAAGRycy9kb3ducmV2LnhtbERPTWvCQBC9F/wPywi91Y3F1pK6igiBHltraI9DdtxE&#10;s7MxO9X477uFgrd5vM9ZrAbfqjP1sQlsYDrJQBFXwTbsDOw+i4cXUFGQLbaBycCVIqyWo7sF5jZc&#10;+IPOW3EqhXDM0UAt0uVax6omj3ESOuLE7UPvURLsnbY9XlK4b/Vjlj1rjw2nhho72tRUHbc/3oBc&#10;i3lW7b+/ZH5y5cG9l8VpVxpzPx7Wr6CEBrmJ/91vNs2fPs1m8PdOukE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MzwPEAAAA3gAAAA8AAAAAAAAAAAAAAAAAmAIAAGRycy9k&#10;b3ducmV2LnhtbFBLBQYAAAAABAAEAPUAAACJAwAAAAA=&#10;" adj="0,,0" path="m1267173,489906r-63221,-1373l1137982,485789r-61847,-2744l1014288,478928r-63221,-5489l891969,467949r-59098,-8233l775147,450109r-57724,-9605l663823,430897,611596,418547,559370,404824,509893,391101,461790,377379,416435,362283,371081,345816,329850,327976,289993,311509,252885,292297,218525,273085,184166,253872,153930,233288,125068,211332,100329,189375,76965,167419,57724,145462,41231,122133,26113,97432,15118,74104,6872,50774,2749,24701,,e" filled="f" strokeweight=".22872mm">
                    <v:stroke miterlimit="83231f" joinstyle="miter" endcap="round"/>
                    <v:formulas/>
                    <v:path arrowok="t" o:connecttype="segments" textboxrect="0,0,1267173,489906"/>
                  </v:shape>
                  <v:shape id="Shape 11545" o:spid="_x0000_s1432" style="position:absolute;top:9811;width:12671;height:9373;visibility:visible;mso-wrap-style:square;v-text-anchor:top" coordsize="1267173,93727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lisUA&#10;AADeAAAADwAAAGRycy9kb3ducmV2LnhtbESPQWsCMRCF7wX/QxjBW82uqC2rUVQQtLfaFnocNuNm&#10;cTNZkuiu/94Ihd5meG/e92a57m0jbuRD7VhBPs5AEJdO11wp+P7av76DCBFZY+OYFNwpwHo1eFli&#10;oV3Hn3Q7xUqkEA4FKjAxtoWUoTRkMYxdS5y0s/MWY1p9JbXHLoXbRk6ybC4t1pwIBlvaGSovp6tN&#10;kO63b63Pw9WV7vzz0WyPb3Oj1GjYbxYgIvXx3/x3fdCpfj6bzuD5Tpp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6WKxQAAAN4AAAAPAAAAAAAAAAAAAAAAAJgCAABkcnMv&#10;ZG93bnJldi54bWxQSwUGAAAAAAQABAD1AAAAigMAAAAA&#10;" adj="0,,0" path="m,937271l2749,887869,6872,839839r8246,-45285l26113,747896,41231,702610,57724,658697,76965,614784r23364,-42541l125068,529702r28862,-38424l184166,451482r31611,-38424l252885,374634r37108,-32935l329850,307392r41231,-34307l416435,242895r45355,-28818l509893,185259r49477,-26074l611596,135856r52227,-23329l717423,91943,773773,72731,831496,56264,890594,41169,951067,28818r60472,-9606l1074760,10978r63222,-6861l1202577,r64596,e" filled="f" strokeweight=".22872mm">
                    <v:stroke miterlimit="83231f" joinstyle="miter" endcap="round"/>
                    <v:formulas/>
                    <v:path arrowok="t" o:connecttype="segments" textboxrect="0,0,1267173,937271"/>
                  </v:shape>
                  <v:shape id="Shape 11546" o:spid="_x0000_s1433" style="position:absolute;left:12300;top:9811;width:12301;height:8550;visibility:visible;mso-wrap-style:square;v-text-anchor:top" coordsize="1230064,8549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Nmg8IA&#10;AADeAAAADwAAAGRycy9kb3ducmV2LnhtbERPzWrCQBC+F/oOywje6iathpK6SikINTejDzBkJ9lg&#10;djbNbmN8e1cQvM3H9zvr7WQ7MdLgW8cK0kUCgrhyuuVGwem4e/sE4QOyxs4xKbiSh+3m9WWNuXYX&#10;PtBYhkbEEPY5KjAh9LmUvjJk0S9cTxy52g0WQ4RDI/WAlxhuO/meJJm02HJsMNjTj6HqXP5bBX91&#10;eqhZFrsiHT+W+yMVbMpMqfls+v4CEWgKT/HD/avj/HS1zOD+TrxBb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02aDwgAAAN4AAAAPAAAAAAAAAAAAAAAAAJgCAABkcnMvZG93&#10;bnJldi54bWxQSwUGAAAAAAQABAD1AAAAhwMAAAAA&#10;" adj="0,,0" path="m,l,,63221,r61847,4117l188289,8234r59098,9606l307860,26073r57723,10979l423307,50775r54975,15095l533257,83709r52226,17840l636335,123506r52226,23329l735290,170163r46729,24702l827373,222310r42606,27446l909835,279946r38483,30191l985426,343072r34359,34307l1052770,410314r28862,35679l1107745,484417r24739,38424l1154474,559893r19241,41168l1191582,642230r12369,39796l1214946,724567r8246,42541l1228690,811021r1374,43913e" filled="f" strokeweight=".22872mm">
                    <v:stroke miterlimit="83231f" joinstyle="miter" endcap="round"/>
                    <v:formulas/>
                    <v:path arrowok="t" o:connecttype="segments" textboxrect="0,0,1230064,854934"/>
                  </v:shape>
                  <v:shape id="Shape 11547" o:spid="_x0000_s1434" style="position:absolute;left:12671;top:18347;width:11916;height:8975;visibility:visible;mso-wrap-style:square;v-text-anchor:top" coordsize="1191582,8974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b/sYA&#10;AADeAAAADwAAAGRycy9kb3ducmV2LnhtbERPTUvDQBC9F/oflil4azdRW0vstogiKujBtBS8jdkx&#10;iWZnw+7Ypv/eFQRv83ifs9oMrlMHCrH1bCCfZaCIK29brg3stvfTJagoyBY7z2TgRBE26/FohYX1&#10;R36lQym1SiEcCzTQiPSF1rFqyGGc+Z44cR8+OJQEQ61twGMKd50+z7KFdthyamiwp9uGqq/y2xm4&#10;WD59zp/3Wfm2lfiyuJP3h/wUjDmbDDfXoIQG+Rf/uR9tmp/PL6/g9510g1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sb/sYAAADeAAAADwAAAAAAAAAAAAAAAACYAgAAZHJz&#10;L2Rvd25yZXYueG1sUEsFBgAAAAAEAAQA9QAAAIsDAAAAAA==&#10;" adj="0,,0" path="m1191582,r-2749,46658l1186084,91943r-8246,45286l1166843,181142r-12369,42540l1137981,266223r-19241,42541l1098124,349933r-23364,38424l1047272,428153r-28861,37052l988174,502257r-32984,34307l919456,570871r-37108,31562l842491,635368r-41231,28818l758654,693004r-45354,26074l666571,743779r-49477,23328l567616,789064r-50852,19212l464538,826116r-54975,15095l353214,857679r-54975,10978l240515,879635r-59098,6861l122319,893358r-60472,2745l,897475e" filled="f" strokeweight=".22872mm">
                    <v:stroke miterlimit="83231f" joinstyle="miter" endcap="round"/>
                    <v:formulas/>
                    <v:path arrowok="t" o:connecttype="segments" textboxrect="0,0,1191582,897475"/>
                  </v:shape>
                  <v:rect id="Rectangle 281043" o:spid="_x0000_s1435" style="position:absolute;left:12911;top:19325;width:442;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FwMgA&#10;AADfAAAADwAAAGRycy9kb3ducmV2LnhtbESPT2vCQBTE7wW/w/KE3upGW0qM2YjYFj3WP6DeHtln&#10;Esy+DdmtSf30bqHgcZiZ3zDpvDe1uFLrKssKxqMIBHFudcWFgv3u6yUG4TyyxtoyKfglB/Ns8JRi&#10;om3HG7pufSEChF2CCkrvm0RKl5dk0I1sQxy8s20N+iDbQuoWuwA3tZxE0bs0WHFYKLGhZUn5Zftj&#10;FKziZnFc21tX1J+n1eH7MP3YTb1Sz8N+MQPhqfeP8H97rRVM4nH09gp/f8IXk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EkXAyAAAAN8AAAAPAAAAAAAAAAAAAAAAAJgCAABk&#10;cnMvZG93bnJldi54bWxQSwUGAAAAAAQABAD1AAAAjQMAAAAA&#10;" filled="f" stroked="f">
                    <v:textbox inset="0,0,0,0">
                      <w:txbxContent>
                        <w:p w:rsidR="00716A57" w:rsidRDefault="00716A57">
                          <w:r>
                            <w:rPr>
                              <w:rFonts w:ascii="Arial" w:eastAsia="Arial" w:hAnsi="Arial" w:cs="Arial"/>
                              <w:sz w:val="19"/>
                            </w:rPr>
                            <w:t>,</w:t>
                          </w:r>
                        </w:p>
                      </w:txbxContent>
                    </v:textbox>
                  </v:rect>
                  <v:rect id="Rectangle 281384" o:spid="_x0000_s1436" style="position:absolute;left:12332;top:19325;width:795;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cGUsgA&#10;AADfAAAADwAAAGRycy9kb3ducmV2LnhtbESPQWvCQBSE74X+h+UVeqsbrZQYsxGpFj1qLKi3R/aZ&#10;hGbfhuzWxP76rlDocZiZb5h0MZhGXKlztWUF41EEgriwuuZSwefh4yUG4TyyxsYyKbiRg0X2+JBi&#10;om3Pe7rmvhQBwi5BBZX3bSKlKyoy6Ea2JQ7exXYGfZBdKXWHfYCbRk6i6E0arDksVNjSe0XFV/5t&#10;FGzidnna2p++bNbnzXF3nK0OM6/U89OwnIPwNPj/8F97qxVM4vFrPIX7n/AFZP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ZwZSyAAAAN8AAAAPAAAAAAAAAAAAAAAAAJgCAABk&#10;cnMvZG93bnJldi54bWxQSwUGAAAAAAQABAD1AAAAjQMAAAAA&#10;" filled="f" stroked="f">
                    <v:textbox inset="0,0,0,0">
                      <w:txbxContent>
                        <w:p w:rsidR="00716A57" w:rsidRDefault="00716A57">
                          <w:proofErr w:type="gramStart"/>
                          <w:r>
                            <w:rPr>
                              <w:rFonts w:ascii="Arial" w:eastAsia="Arial" w:hAnsi="Arial" w:cs="Arial"/>
                              <w:strike/>
                              <w:sz w:val="19"/>
                              <w:u w:val="single" w:color="CFCFCF"/>
                            </w:rPr>
                            <w:t>s</w:t>
                          </w:r>
                          <w:proofErr w:type="gramEnd"/>
                        </w:p>
                      </w:txbxContent>
                    </v:textbox>
                  </v:rect>
                  <v:rect id="Rectangle 281041" o:spid="_x0000_s1437" style="position:absolute;left:5923;top:19325;width:8562;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x+LMcA&#10;AADfAAAADwAAAGRycy9kb3ducmV2LnhtbESPT4vCMBTE78J+h/AW9qZpZZFajSL7Bz2qFdTbo3nb&#10;lm1eSpO1XT+9EQSPw8z8hpkve1OLC7WusqwgHkUgiHOrKy4UHLLvYQLCeWSNtWVS8E8OlouXwRxT&#10;bTve0WXvCxEg7FJUUHrfpFK6vCSDbmQb4uD92NagD7ItpG6xC3BTy3EUTaTBisNCiQ19lJT/7v+M&#10;gnXSrE4be+2K+uu8Pm6P089s6pV6e+1XMxCeev8MP9obrWCcxNF7DPc/4Qv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MfizHAAAA3wAAAA8AAAAAAAAAAAAAAAAAmAIAAGRy&#10;cy9kb3ducmV2LnhtbFBLBQYAAAAABAAEAPUAAACMAwAAAAA=&#10;" filled="f" stroked="f">
                    <v:textbox inset="0,0,0,0">
                      <w:txbxContent>
                        <w:p w:rsidR="00716A57" w:rsidRDefault="00716A57">
                          <w:r>
                            <w:rPr>
                              <w:rFonts w:ascii="Arial" w:eastAsia="Arial" w:hAnsi="Arial" w:cs="Arial"/>
                              <w:sz w:val="19"/>
                            </w:rPr>
                            <w:t>Requirement</w:t>
                          </w:r>
                        </w:p>
                      </w:txbxContent>
                    </v:textbox>
                  </v:rect>
                  <v:rect id="Rectangle 11567" o:spid="_x0000_s1438" style="position:absolute;left:5923;top:20711;width:1972;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qdxMQA&#10;AADeAAAADwAAAGRycy9kb3ducmV2LnhtbERPS4vCMBC+C/sfwix401TBVzWKrIoefSy4exuasS3b&#10;TEoTbfXXG0HY23x8z5ktGlOIG1Uut6yg141AECdW55wq+D5tOmMQziNrLCyTgjs5WMw/WjOMta35&#10;QLejT0UIYRejgsz7MpbSJRkZdF1bEgfuYiuDPsAqlbrCOoSbQvajaCgN5hwaMizpK6Pk73g1Crbj&#10;cvmzs486Lda/2/P+PFmdJl6p9meznILw1Ph/8du902F+bzAc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qncTEAAAA3gAAAA8AAAAAAAAAAAAAAAAAmAIAAGRycy9k&#10;b3ducmV2LnhtbFBLBQYAAAAABAAEAPUAAACJAwAAAAA=&#10;" filled="f" stroked="f">
                    <v:textbox inset="0,0,0,0">
                      <w:txbxContent>
                        <w:p w:rsidR="00716A57" w:rsidRDefault="00716A57">
                          <w:proofErr w:type="gramStart"/>
                          <w:r>
                            <w:rPr>
                              <w:rFonts w:ascii="Arial" w:eastAsia="Arial" w:hAnsi="Arial" w:cs="Arial"/>
                              <w:sz w:val="19"/>
                            </w:rPr>
                            <w:t>life</w:t>
                          </w:r>
                          <w:proofErr w:type="gramEnd"/>
                        </w:p>
                      </w:txbxContent>
                    </v:textbox>
                  </v:rect>
                  <v:rect id="Rectangle 11568" o:spid="_x0000_s1439" style="position:absolute;left:7366;top:20711;width:530;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UJtsgA&#10;AADeAAAADwAAAGRycy9kb3ducmV2LnhtbESPQWvCQBCF70L/wzKF3nRjoaJpNiLaosdWBe1tyE6T&#10;0OxsyG5N9Nd3DgVvM7w3732TLQfXqAt1ofZsYDpJQBEX3tZcGjge3sdzUCEiW2w8k4ErBVjmD6MM&#10;U+t7/qTLPpZKQjikaKCKsU21DkVFDsPEt8SiffvOYZS1K7XtsJdw1+jnJJlphzVLQ4UtrSsqfva/&#10;zsB23q7OO3/ry+bta3v6OC02h0U05ulxWL2CijTEu/n/emcFf/oyE1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NQm2yAAAAN4AAAAPAAAAAAAAAAAAAAAAAJgCAABk&#10;cnMvZG93bnJldi54bWxQSwUGAAAAAAQABAD1AAAAjQMAAAAA&#10;" filled="f" stroked="f">
                    <v:textbox inset="0,0,0,0">
                      <w:txbxContent>
                        <w:p w:rsidR="00716A57" w:rsidRDefault="00716A57">
                          <w:r>
                            <w:rPr>
                              <w:rFonts w:ascii="Arial" w:eastAsia="Arial" w:hAnsi="Arial" w:cs="Arial"/>
                              <w:sz w:val="19"/>
                            </w:rPr>
                            <w:t>-</w:t>
                          </w:r>
                        </w:p>
                      </w:txbxContent>
                    </v:textbox>
                  </v:rect>
                  <v:rect id="Rectangle 281424" o:spid="_x0000_s1440" style="position:absolute;left:7723;top:20711;width:6630;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uUDcgA&#10;AADfAAAADwAAAGRycy9kb3ducmV2LnhtbESPT2vCQBTE70K/w/KE3nRjkBKjq0hb0aN/CurtkX0m&#10;wezbkF1N2k/vCkKPw8z8hpktOlOJOzWutKxgNIxAEGdWl5wr+DmsBgkI55E1VpZJwS85WMzfejNM&#10;tW15R/e9z0WAsEtRQeF9nUrpsoIMuqGtiYN3sY1BH2STS91gG+CmknEUfUiDJYeFAmv6LCi77m9G&#10;wTqpl6eN/Wvz6vu8Pm6Pk6/DxCv13u+WUxCeOv8ffrU3WkGcjMbxGJ5/wheQ8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q5QNyAAAAN8AAAAPAAAAAAAAAAAAAAAAAJgCAABk&#10;cnMvZG93bnJldi54bWxQSwUGAAAAAAQABAD1AAAAjQMAAAAA&#10;" filled="f" stroked="f">
                    <v:textbox inset="0,0,0,0">
                      <w:txbxContent>
                        <w:p w:rsidR="00716A57" w:rsidRDefault="00716A57">
                          <w:proofErr w:type="gramStart"/>
                          <w:r>
                            <w:rPr>
                              <w:rFonts w:ascii="Arial" w:eastAsia="Arial" w:hAnsi="Arial" w:cs="Arial"/>
                              <w:sz w:val="19"/>
                            </w:rPr>
                            <w:t>cycle</w:t>
                          </w:r>
                          <w:proofErr w:type="gramEnd"/>
                          <w:r>
                            <w:rPr>
                              <w:rFonts w:ascii="Arial" w:eastAsia="Arial" w:hAnsi="Arial" w:cs="Arial"/>
                              <w:sz w:val="19"/>
                            </w:rPr>
                            <w:t xml:space="preserve"> plan</w:t>
                          </w:r>
                        </w:p>
                      </w:txbxContent>
                    </v:textbox>
                  </v:rect>
                  <v:rect id="Rectangle 11570" o:spid="_x0000_s1441" style="position:absolute;left:5140;top:17280;width:4689;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716A57" w:rsidRDefault="00716A57">
                          <w:r>
                            <w:rPr>
                              <w:rFonts w:ascii="Arial" w:eastAsia="Arial" w:hAnsi="Arial" w:cs="Arial"/>
                              <w:sz w:val="19"/>
                            </w:rPr>
                            <w:t>Budget</w:t>
                          </w:r>
                        </w:p>
                      </w:txbxContent>
                    </v:textbox>
                  </v:rect>
                  <v:rect id="Rectangle 11571" o:spid="_x0000_s1442" style="position:absolute;left:8631;top:17982;width:579;height:1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716A57" w:rsidRDefault="00716A57">
                          <w:r>
                            <w:rPr>
                              <w:rFonts w:ascii="Arial" w:eastAsia="Arial" w:hAnsi="Arial" w:cs="Arial"/>
                              <w:sz w:val="12"/>
                            </w:rPr>
                            <w:t>1</w:t>
                          </w:r>
                        </w:p>
                      </w:txbxContent>
                    </v:textbox>
                  </v:rect>
                  <v:rect id="Rectangle 11572" o:spid="_x0000_s1443" style="position:absolute;left:6471;top:16836;width:7746;height:1774;rotation:14398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7iwcMA&#10;AADeAAAADwAAAGRycy9kb3ducmV2LnhtbERPS4vCMBC+L/gfwizsbU0VXKUaRURhYdeDr/vQjE3d&#10;ZlKbbFv/vREEb/PxPWe26GwpGqp94VjBoJ+AIM6cLjhXcDxsPicgfEDWWDomBTfysJj33maYatfy&#10;jpp9yEUMYZ+iAhNClUrpM0MWfd9VxJE7u9piiLDOpa6xjeG2lMMk+ZIWC44NBitaGcr+9v9WwfpW&#10;bE5msqTDcdT82p+rbi/VVqmP9245BRGoCy/x0/2t4/zBaDyExzvxBj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7iwcMAAADeAAAADwAAAAAAAAAAAAAAAACYAgAAZHJzL2Rv&#10;d25yZXYueG1sUEsFBgAAAAAEAAQA9QAAAIgDAAAAAA==&#10;" filled="f" stroked="f">
                    <v:textbox inset="0,0,0,0">
                      <w:txbxContent>
                        <w:p w:rsidR="00716A57" w:rsidRDefault="00716A57">
                          <w:r>
                            <w:rPr>
                              <w:rFonts w:ascii="Arial" w:eastAsia="Arial" w:hAnsi="Arial" w:cs="Arial"/>
                              <w:sz w:val="19"/>
                            </w:rPr>
                            <w:t>Alternatives</w:t>
                          </w:r>
                        </w:p>
                      </w:txbxContent>
                    </v:textbox>
                  </v:rect>
                  <v:rect id="Rectangle 11573" o:spid="_x0000_s1444" style="position:absolute;left:11970;top:18470;width:578;height:1162;rotation:14398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HWsQA&#10;AADeAAAADwAAAGRycy9kb3ducmV2LnhtbERPTWvCQBC9F/wPywje6sYWW0ldRaSCoB6q9j5kx2w0&#10;O5tm1yT+e1coeJvH+5zpvLOlaKj2hWMFo2ECgjhzuuBcwfGwep2A8AFZY+mYFNzIw3zWe5liql3L&#10;P9TsQy5iCPsUFZgQqlRKnxmy6IeuIo7cydUWQ4R1LnWNbQy3pXxLkg9pseDYYLCipaHssr9aBd+3&#10;YvVrJgs6HMfN1m7+dHuudkoN+t3iC0SgLjzF/+61jvNH4893eLwTb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iR1rEAAAA3gAAAA8AAAAAAAAAAAAAAAAAmAIAAGRycy9k&#10;b3ducmV2LnhtbFBLBQYAAAAABAAEAPUAAACJAwAAAAA=&#10;" filled="f" stroked="f">
                    <v:textbox inset="0,0,0,0">
                      <w:txbxContent>
                        <w:p w:rsidR="00716A57" w:rsidRDefault="00716A57">
                          <w:r>
                            <w:rPr>
                              <w:rFonts w:ascii="Arial" w:eastAsia="Arial" w:hAnsi="Arial" w:cs="Arial"/>
                              <w:sz w:val="12"/>
                            </w:rPr>
                            <w:t>1</w:t>
                          </w:r>
                        </w:p>
                      </w:txbxContent>
                    </v:textbox>
                  </v:rect>
                  <v:rect id="Rectangle 11574" o:spid="_x0000_s1445" style="position:absolute;left:7772;top:15963;width:7591;height:1776;rotation:255310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TMYA&#10;AADeAAAADwAAAGRycy9kb3ducmV2LnhtbERP32vCMBB+H+x/CDfYm6bq3LQzihMGZSBsVRDfjubW&#10;VpNLabLa/feLIOztPr6ft1j11oiOWl87VjAaJiCIC6drLhXsd++DGQgfkDUax6Tglzyslvd3C0y1&#10;u/AXdXkoRQxhn6KCKoQmldIXFVn0Q9cQR+7btRZDhG0pdYuXGG6NHCfJs7RYc2yosKFNRcU5/7EK&#10;TtvcHI6T7DT/nOTr7E3ipjMfSj0+9OtXEIH68C++uTMd54+mL09wfSfe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m+TMYAAADeAAAADwAAAAAAAAAAAAAAAACYAgAAZHJz&#10;L2Rvd25yZXYueG1sUEsFBgAAAAAEAAQA9QAAAIsDAAAAAA==&#10;" filled="f" stroked="f">
                    <v:textbox inset="0,0,0,0">
                      <w:txbxContent>
                        <w:p w:rsidR="00716A57" w:rsidRDefault="00716A57">
                          <w:r>
                            <w:rPr>
                              <w:rFonts w:ascii="Arial" w:eastAsia="Arial" w:hAnsi="Arial" w:cs="Arial"/>
                              <w:sz w:val="19"/>
                            </w:rPr>
                            <w:t>Constraints</w:t>
                          </w:r>
                        </w:p>
                      </w:txbxContent>
                    </v:textbox>
                  </v:rect>
                  <v:rect id="Rectangle 11575" o:spid="_x0000_s1446" style="position:absolute;left:12729;top:18151;width:577;height:1163;rotation:255310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Ub18UA&#10;AADeAAAADwAAAGRycy9kb3ducmV2LnhtbERP32vCMBB+H/g/hBP2NlMVt9kZxQmDIgiuE8S3o7m1&#10;1eRSmqzW/94MBnu7j+/nLVa9NaKj1teOFYxHCQjiwumaSwWHr4+nVxA+IGs0jknBjTysloOHBaba&#10;XfmTujyUIoawT1FBFUKTSumLiiz6kWuII/ftWoshwraUusVrDLdGTpLkWVqsOTZU2NCmouKS/1gF&#10;511ujqdpdp7vp/k6e5e46cxWqcdhv34DEagP/+I/d6bj/PHsZQa/78Qb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5RvXxQAAAN4AAAAPAAAAAAAAAAAAAAAAAJgCAABkcnMv&#10;ZG93bnJldi54bWxQSwUGAAAAAAQABAD1AAAAigMAAAAA&#10;" filled="f" stroked="f">
                    <v:textbox inset="0,0,0,0">
                      <w:txbxContent>
                        <w:p w:rsidR="00716A57" w:rsidRDefault="00716A57">
                          <w:r>
                            <w:rPr>
                              <w:rFonts w:ascii="Arial" w:eastAsia="Arial" w:hAnsi="Arial" w:cs="Arial"/>
                              <w:sz w:val="12"/>
                            </w:rPr>
                            <w:t>1</w:t>
                          </w:r>
                        </w:p>
                      </w:txbxContent>
                    </v:textbox>
                  </v:rect>
                  <v:rect id="Rectangle 11576" o:spid="_x0000_s1447" style="position:absolute;left:12905;top:14837;width:8723;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716A57" w:rsidRDefault="00716A57">
                          <w:r>
                            <w:rPr>
                              <w:rFonts w:ascii="Arial" w:eastAsia="Arial" w:hAnsi="Arial" w:cs="Arial"/>
                              <w:sz w:val="19"/>
                            </w:rPr>
                            <w:t>Risk analysis</w:t>
                          </w:r>
                        </w:p>
                      </w:txbxContent>
                    </v:textbox>
                  </v:rect>
                  <v:rect id="Rectangle 11577" o:spid="_x0000_s1448" style="position:absolute;left:19433;top:15539;width:579;height:1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716A57" w:rsidRDefault="00716A57">
                          <w:r>
                            <w:rPr>
                              <w:rFonts w:ascii="Arial" w:eastAsia="Arial" w:hAnsi="Arial" w:cs="Arial"/>
                              <w:sz w:val="12"/>
                            </w:rPr>
                            <w:t>1</w:t>
                          </w:r>
                        </w:p>
                      </w:txbxContent>
                    </v:textbox>
                  </v:rect>
                  <v:rect id="Rectangle 11578" o:spid="_x0000_s1449" style="position:absolute;left:13592;top:11544;width:8707;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716A57" w:rsidRDefault="00716A57">
                          <w:r>
                            <w:rPr>
                              <w:rFonts w:ascii="Arial" w:eastAsia="Arial" w:hAnsi="Arial" w:cs="Arial"/>
                              <w:sz w:val="19"/>
                            </w:rPr>
                            <w:t>Risk analysis</w:t>
                          </w:r>
                        </w:p>
                      </w:txbxContent>
                    </v:textbox>
                  </v:rect>
                  <v:rect id="Rectangle 11579" o:spid="_x0000_s1450" style="position:absolute;left:20120;top:12246;width:580;height:1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716A57" w:rsidRDefault="00716A57">
                          <w:r>
                            <w:rPr>
                              <w:rFonts w:ascii="Arial" w:eastAsia="Arial" w:hAnsi="Arial" w:cs="Arial"/>
                              <w:sz w:val="12"/>
                            </w:rPr>
                            <w:t>2</w:t>
                          </w:r>
                        </w:p>
                      </w:txbxContent>
                    </v:textbox>
                  </v:rect>
                  <v:rect id="Rectangle 11580" o:spid="_x0000_s1451" style="position:absolute;left:13592;top:7921;width:8707;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716A57" w:rsidRDefault="00716A57">
                          <w:r>
                            <w:rPr>
                              <w:rFonts w:ascii="Arial" w:eastAsia="Arial" w:hAnsi="Arial" w:cs="Arial"/>
                              <w:sz w:val="19"/>
                            </w:rPr>
                            <w:t>Risk analysis</w:t>
                          </w:r>
                        </w:p>
                      </w:txbxContent>
                    </v:textbox>
                  </v:rect>
                  <v:rect id="Rectangle 11581" o:spid="_x0000_s1452" style="position:absolute;left:20120;top:8609;width:580;height:1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NG0cUA&#10;AADeAAAADwAAAGRycy9kb3ducmV2LnhtbERPTWvCQBC9F/wPywi91U0ES0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0bRxQAAAN4AAAAPAAAAAAAAAAAAAAAAAJgCAABkcnMv&#10;ZG93bnJldi54bWxQSwUGAAAAAAQABAD1AAAAigMAAAAA&#10;" filled="f" stroked="f">
                    <v:textbox inset="0,0,0,0">
                      <w:txbxContent>
                        <w:p w:rsidR="00716A57" w:rsidRDefault="00716A57">
                          <w:r>
                            <w:rPr>
                              <w:rFonts w:ascii="Arial" w:eastAsia="Arial" w:hAnsi="Arial" w:cs="Arial"/>
                              <w:sz w:val="12"/>
                            </w:rPr>
                            <w:t>3</w:t>
                          </w:r>
                        </w:p>
                      </w:txbxContent>
                    </v:textbox>
                  </v:rect>
                  <v:rect id="Rectangle 11582" o:spid="_x0000_s1453" style="position:absolute;left:15901;top:4202;width:8689;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HYpsQA&#10;AADeAAAADwAAAGRycy9kb3ducmV2LnhtbERPS4vCMBC+C/sfwix401RB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R2KbEAAAA3gAAAA8AAAAAAAAAAAAAAAAAmAIAAGRycy9k&#10;b3ducmV2LnhtbFBLBQYAAAAABAAEAPUAAACJAwAAAAA=&#10;" filled="f" stroked="f">
                    <v:textbox inset="0,0,0,0">
                      <w:txbxContent>
                        <w:p w:rsidR="00716A57" w:rsidRDefault="00716A57">
                          <w:r>
                            <w:rPr>
                              <w:rFonts w:ascii="Arial" w:eastAsia="Arial" w:hAnsi="Arial" w:cs="Arial"/>
                              <w:sz w:val="19"/>
                            </w:rPr>
                            <w:t>Risk analysis</w:t>
                          </w:r>
                        </w:p>
                      </w:txbxContent>
                    </v:textbox>
                  </v:rect>
                  <v:rect id="Rectangle 11584" o:spid="_x0000_s1454" style="position:absolute;left:7417;top:10901;width:7598;height:1774;rotation:-85071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HgcQA&#10;AADeAAAADwAAAGRycy9kb3ducmV2LnhtbERPTWvDMAy9D/ofjAq7rU7WdoS0bhiDjkFPazrIUcRq&#10;EhrLwfaS7N/Xg8FuerxP7YvZ9GIk5zvLCtJVAoK4trrjRsGlPD5lIHxA1thbJgU/5KE4LB72mGs7&#10;8SeN59CIGMI+RwVtCEMupa9bMuhXdiCO3NU6gyFC10jtcIrhppfPSfIiDXYcG1oc6K2l+nb+Ngq+&#10;3seuOvkJj64qeTNf10OzXSv1uJxfdyACzeFf/Of+0HF+us028PtOvEEe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Mx4HEAAAA3gAAAA8AAAAAAAAAAAAAAAAAmAIAAGRycy9k&#10;b3ducmV2LnhtbFBLBQYAAAAABAAEAPUAAACJAwAAAAA=&#10;" filled="f" stroked="f">
                    <v:textbox inset="0,0,0,0">
                      <w:txbxContent>
                        <w:p w:rsidR="00716A57" w:rsidRDefault="00716A57">
                          <w:r>
                            <w:rPr>
                              <w:rFonts w:ascii="Arial" w:eastAsia="Arial" w:hAnsi="Arial" w:cs="Arial"/>
                              <w:sz w:val="19"/>
                            </w:rPr>
                            <w:t>Constraints</w:t>
                          </w:r>
                        </w:p>
                      </w:txbxContent>
                    </v:textbox>
                  </v:rect>
                  <v:rect id="Rectangle 11585" o:spid="_x0000_s1455" style="position:absolute;left:13130;top:10990;width:580;height:1162;rotation:-85071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iGsIA&#10;AADeAAAADwAAAGRycy9kb3ducmV2LnhtbERPTYvCMBC9C/6HMII3TdXtItUoIijCnlZX8Dg0Y1ts&#10;JiWJbf33ZmFhb/N4n7Pe9qYWLTlfWVYwmyYgiHOrKy4U/FwOkyUIH5A11pZJwYs8bDfDwRozbTv+&#10;pvYcChFD2GeooAyhyaT0eUkG/dQ2xJG7W2cwROgKqR12MdzUcp4kn9JgxbGhxIb2JeWP89MouB7b&#10;6vblOzy424U/+vuiKdKFUuNRv1uBCNSHf/Gf+6Tj/Fm6TOH3nXiD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gGIawgAAAN4AAAAPAAAAAAAAAAAAAAAAAJgCAABkcnMvZG93&#10;bnJldi54bWxQSwUGAAAAAAQABAD1AAAAhwMAAAAA&#10;" filled="f" stroked="f">
                    <v:textbox inset="0,0,0,0">
                      <w:txbxContent>
                        <w:p w:rsidR="00716A57" w:rsidRDefault="00716A57">
                          <w:r>
                            <w:rPr>
                              <w:rFonts w:ascii="Arial" w:eastAsia="Arial" w:hAnsi="Arial" w:cs="Arial"/>
                              <w:sz w:val="12"/>
                            </w:rPr>
                            <w:t>2</w:t>
                          </w:r>
                        </w:p>
                      </w:txbxContent>
                    </v:textbox>
                  </v:rect>
                  <v:rect id="Rectangle 11586" o:spid="_x0000_s1456" style="position:absolute;left:5122;top:7637;width:7579;height:1775;rotation:-85071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L8bcMA&#10;AADeAAAADwAAAGRycy9kb3ducmV2LnhtbERPTWvCQBC9C/0PyxR6041NDSF1lVJQhJ4aLXgcsmMS&#10;mp0Nu2uS/ntXEHqbx/uc9XYynRjI+dayguUiAUFcWd1yreB03M1zED4ga+wsk4I/8rDdPM3WWGg7&#10;8jcNZahFDGFfoIImhL6Q0lcNGfQL2xNH7mKdwRChq6V2OMZw08nXJMmkwZZjQ4M9fTZU/ZZXo+Bn&#10;P7TnLz/izp2P/DZd0r5epUq9PE8f7yACTeFf/HAfdJy/XOUZ3N+JN8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L8bcMAAADeAAAADwAAAAAAAAAAAAAAAACYAgAAZHJzL2Rv&#10;d25yZXYueG1sUEsFBgAAAAAEAAQA9QAAAIgDAAAAAA==&#10;" filled="f" stroked="f">
                    <v:textbox inset="0,0,0,0">
                      <w:txbxContent>
                        <w:p w:rsidR="00716A57" w:rsidRDefault="00716A57">
                          <w:r>
                            <w:rPr>
                              <w:rFonts w:ascii="Arial" w:eastAsia="Arial" w:hAnsi="Arial" w:cs="Arial"/>
                              <w:sz w:val="19"/>
                            </w:rPr>
                            <w:t>Constraints</w:t>
                          </w:r>
                        </w:p>
                      </w:txbxContent>
                    </v:textbox>
                  </v:rect>
                  <v:rect id="Rectangle 11587" o:spid="_x0000_s1457" style="position:absolute;left:10834;top:7738;width:580;height:1162;rotation:-85071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5Z9sIA&#10;AADeAAAADwAAAGRycy9kb3ducmV2LnhtbERPS4vCMBC+L/gfwgje1tT1STWKLCgLntYHeByasS02&#10;k5LEtv77jSDsbT6+56w2nalEQ86XlhWMhgkI4szqknMF59PucwHCB2SNlWVS8CQPm3XvY4Wpti3/&#10;UnMMuYgh7FNUUIRQp1L6rCCDfmhr4sjdrDMYInS51A7bGG4q+ZUkM2mw5NhQYE3fBWX348MouOyb&#10;8nrwLe7c9cST7jau8+lYqUG/2y5BBOrCv/jt/tFx/mi6mMPrnXiD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Hln2wgAAAN4AAAAPAAAAAAAAAAAAAAAAAJgCAABkcnMvZG93&#10;bnJldi54bWxQSwUGAAAAAAQABAD1AAAAhwMAAAAA&#10;" filled="f" stroked="f">
                    <v:textbox inset="0,0,0,0">
                      <w:txbxContent>
                        <w:p w:rsidR="00716A57" w:rsidRDefault="00716A57">
                          <w:r>
                            <w:rPr>
                              <w:rFonts w:ascii="Arial" w:eastAsia="Arial" w:hAnsi="Arial" w:cs="Arial"/>
                              <w:sz w:val="12"/>
                            </w:rPr>
                            <w:t>3</w:t>
                          </w:r>
                        </w:p>
                      </w:txbxContent>
                    </v:textbox>
                  </v:rect>
                  <v:rect id="Rectangle 11588" o:spid="_x0000_s1458" style="position:absolute;left:3968;top:3562;width:7580;height:1774;rotation:-85071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NhMYA&#10;AADeAAAADwAAAGRycy9kb3ducmV2LnhtbESPT2vCQBDF74LfYRmhN91YtUjqKqVgKXjyT8HjkB2T&#10;0Oxs2N0m6bd3DoK3Gd6b936z2Q2uUR2FWHs2MJ9loIgLb2suDVzO++kaVEzIFhvPZOCfIuy249EG&#10;c+t7PlJ3SqWSEI45GqhSanOtY1GRwzjzLbFoNx8cJllDqW3AXsJdo1+z7E07rFkaKmzps6Li9/Tn&#10;DPx8dfX1EHvch+uZl8Nt0ZarhTEvk+HjHVSiIT3Nj+tvK/jz1Vp45R2ZQ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HNhMYAAADeAAAADwAAAAAAAAAAAAAAAACYAgAAZHJz&#10;L2Rvd25yZXYueG1sUEsFBgAAAAAEAAQA9QAAAIsDAAAAAA==&#10;" filled="f" stroked="f">
                    <v:textbox inset="0,0,0,0">
                      <w:txbxContent>
                        <w:p w:rsidR="00716A57" w:rsidRDefault="00716A57">
                          <w:r>
                            <w:rPr>
                              <w:rFonts w:ascii="Arial" w:eastAsia="Arial" w:hAnsi="Arial" w:cs="Arial"/>
                              <w:sz w:val="19"/>
                            </w:rPr>
                            <w:t>Constraints</w:t>
                          </w:r>
                        </w:p>
                      </w:txbxContent>
                    </v:textbox>
                  </v:rect>
                  <v:rect id="Rectangle 11589" o:spid="_x0000_s1459" style="position:absolute;left:9680;top:3662;width:580;height:1162;rotation:-85071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1oH8QA&#10;AADeAAAADwAAAGRycy9kb3ducmV2LnhtbERPTWvCQBC9C/0PyxR6Mxu1Spq6CUWwCD2pLXgcsmMS&#10;mp0Nu9sk/fduoeBtHu9ztuVkOjGQ861lBYskBUFcWd1yreDzvJ9nIHxA1thZJgW/5KEsHmZbzLUd&#10;+UjDKdQihrDPUUETQp9L6auGDPrE9sSRu1pnMEToaqkdjjHcdHKZphtpsOXY0GBPu4aq79OPUfD1&#10;PrSXDz/i3l3O/DxdV329Xin19Di9vYIINIW7+N990HH+Yp29wN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NaB/EAAAA3gAAAA8AAAAAAAAAAAAAAAAAmAIAAGRycy9k&#10;b3ducmV2LnhtbFBLBQYAAAAABAAEAPUAAACJAwAAAAA=&#10;" filled="f" stroked="f">
                    <v:textbox inset="0,0,0,0">
                      <w:txbxContent>
                        <w:p w:rsidR="00716A57" w:rsidRDefault="00716A57">
                          <w:r>
                            <w:rPr>
                              <w:rFonts w:ascii="Arial" w:eastAsia="Arial" w:hAnsi="Arial" w:cs="Arial"/>
                              <w:sz w:val="12"/>
                            </w:rPr>
                            <w:t>4</w:t>
                          </w:r>
                        </w:p>
                      </w:txbxContent>
                    </v:textbox>
                  </v:rect>
                  <v:rect id="Rectangle 11597" o:spid="_x0000_s1460" style="position:absolute;left:7171;top:12542;width:581;height:1163;rotation:-22910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n48UA&#10;AADeAAAADwAAAGRycy9kb3ducmV2LnhtbERPS2vCQBC+C/6HZYTedJNCX9FVpFBoD7Vo433Mjkk0&#10;Oxt3tyb6691Cobf5+J4zW/SmEWdyvrasIJ0kIIgLq2suFeTfb+NnED4ga2wsk4ILeVjMh4MZZtp2&#10;vKbzJpQihrDPUEEVQptJ6YuKDPqJbYkjt7fOYIjQlVI77GK4aeR9kjxKgzXHhgpbeq2oOG5+jIJP&#10;/nDb/NR0X6uLW+WUHk673VWpu1G/nIII1Id/8Z/7Xcf56cPLE/y+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WfjxQAAAN4AAAAPAAAAAAAAAAAAAAAAAJgCAABkcnMv&#10;ZG93bnJldi54bWxQSwUGAAAAAAQABAD1AAAAigMAAAAA&#10;" filled="f" stroked="f">
                    <v:textbox inset="0,0,0,0">
                      <w:txbxContent>
                        <w:p w:rsidR="00716A57" w:rsidRDefault="00716A57">
                          <w:r>
                            <w:rPr>
                              <w:rFonts w:ascii="Arial" w:eastAsia="Arial" w:hAnsi="Arial" w:cs="Arial"/>
                              <w:sz w:val="12"/>
                            </w:rPr>
                            <w:t>2</w:t>
                          </w:r>
                        </w:p>
                      </w:txbxContent>
                    </v:textbox>
                  </v:rect>
                  <v:rect id="Rectangle 11602" o:spid="_x0000_s1461" style="position:absolute;left:15516;top:16882;width:6361;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e6gMUA&#10;AADeAAAADwAAAGRycy9kb3ducmV2LnhtbERPS2uDQBC+F/Iflgn01qzJQRLjKtIH8ZhHIeltcKcq&#10;dWfF3UabX58tFHqbj+85aT6ZTlxpcK1lBctFBIK4srrlWsH76e1pDcJ5ZI2dZVLwQw7ybPaQYqLt&#10;yAe6Hn0tQgi7BBU03veJlK5qyKBb2J44cJ92MOgDHGqpBxxDuOnkKopiabDl0NBgT88NVV/Hb6Ng&#10;t+6LS2lvY929fuzO+/Pm5bTxSj3Op2ILwtPk/8V/7lKH+cs4WsH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7qAxQAAAN4AAAAPAAAAAAAAAAAAAAAAAJgCAABkcnMv&#10;ZG93bnJldi54bWxQSwUGAAAAAAQABAD1AAAAigMAAAAA&#10;" filled="f" stroked="f">
                    <v:textbox inset="0,0,0,0">
                      <w:txbxContent>
                        <w:p w:rsidR="00716A57" w:rsidRDefault="00716A57">
                          <w:r>
                            <w:rPr>
                              <w:rFonts w:ascii="Arial" w:eastAsia="Arial" w:hAnsi="Arial" w:cs="Arial"/>
                              <w:sz w:val="19"/>
                            </w:rPr>
                            <w:t>Prototype</w:t>
                          </w:r>
                        </w:p>
                      </w:txbxContent>
                    </v:textbox>
                  </v:rect>
                  <v:rect id="Rectangle 11603" o:spid="_x0000_s1462" style="position:absolute;left:20230;top:17570;width:580;height:1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G8UA&#10;AADeAAAADwAAAGRycy9kb3ducmV2LnhtbERPTWvCQBC9F/oflin01my0IEnqKqIWPVZTSHsbsmMS&#10;zM6G7Nak/fVdQfA2j/c58+VoWnGh3jWWFUyiGARxaXXDlYLP/P0lAeE8ssbWMin4JQfLxePDHDNt&#10;Bz7Q5egrEULYZaig9r7LpHRlTQZdZDviwJ1sb9AH2FdS9ziEcNPKaRzPpMGGQ0ONHa1rKs/HH6Ng&#10;l3Srr739G6p2+70rPop0k6deqeencfUGwtPo7+Kbe6/D/Mksfo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ax8bxQAAAN4AAAAPAAAAAAAAAAAAAAAAAJgCAABkcnMv&#10;ZG93bnJldi54bWxQSwUGAAAAAAQABAD1AAAAigMAAAAA&#10;" filled="f" stroked="f">
                    <v:textbox inset="0,0,0,0">
                      <w:txbxContent>
                        <w:p w:rsidR="00716A57" w:rsidRDefault="00716A57">
                          <w:r>
                            <w:rPr>
                              <w:rFonts w:ascii="Arial" w:eastAsia="Arial" w:hAnsi="Arial" w:cs="Arial"/>
                              <w:sz w:val="12"/>
                            </w:rPr>
                            <w:t>1</w:t>
                          </w:r>
                        </w:p>
                      </w:txbxContent>
                    </v:textbox>
                  </v:rect>
                  <v:rect id="Rectangle 11616" o:spid="_x0000_s1463" style="position:absolute;left:13977;top:19325;width:7202;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UqXsQA&#10;AADeAAAADwAAAGRycy9kb3ducmV2LnhtbERPS4vCMBC+C/sfwix407QeinaNIruKHn0suHsbmrEt&#10;NpPSRFv99UYQvM3H95zpvDOVuFLjSssK4mEEgjizuuRcwe9hNRiDcB5ZY2WZFNzIwXz20Ztiqm3L&#10;O7rufS5CCLsUFRTe16mULivIoBvamjhwJ9sY9AE2udQNtiHcVHIURYk0WHJoKLCm74Ky8/5iFKzH&#10;9eJvY+9tXi3/18ftcfJzmHil+p/d4guEp86/xS/3Rof5cRI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Kl7EAAAA3gAAAA8AAAAAAAAAAAAAAAAAmAIAAGRycy9k&#10;b3ducmV2LnhtbFBLBQYAAAAABAAEAPUAAACJAwAAAAA=&#10;" filled="f" stroked="f">
                    <v:textbox inset="0,0,0,0">
                      <w:txbxContent>
                        <w:p w:rsidR="00716A57" w:rsidRDefault="00716A57">
                          <w:r>
                            <w:rPr>
                              <w:rFonts w:ascii="Arial" w:eastAsia="Arial" w:hAnsi="Arial" w:cs="Arial"/>
                              <w:sz w:val="19"/>
                            </w:rPr>
                            <w:t>Concept of</w:t>
                          </w:r>
                        </w:p>
                      </w:txbxContent>
                    </v:textbox>
                  </v:rect>
                  <v:rect id="Rectangle 11617" o:spid="_x0000_s1464" style="position:absolute;left:13977;top:20711;width:6275;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PxcQA&#10;AADeAAAADwAAAGRycy9kb3ducmV2LnhtbERPS4vCMBC+C/sfwix407QefFSjyK6LHn2Behua2bZs&#10;MylN1lZ/vREEb/PxPWe2aE0prlS7wrKCuB+BIE6tLjhTcDz89MYgnEfWWFomBTdysJh/dGaYaNvw&#10;jq57n4kQwi5BBbn3VSKlS3My6Pq2Ig7cr60N+gDrTOoamxBuSjmIoqE0WHBoyLGir5zSv/2/UbAe&#10;V8vzxt6brFxd1qftafJ9mHilup/tcgrCU+vf4pd7o8P8e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j8XEAAAA3gAAAA8AAAAAAAAAAAAAAAAAmAIAAGRycy9k&#10;b3ducmV2LnhtbFBLBQYAAAAABAAEAPUAAACJAwAAAAA=&#10;" filled="f" stroked="f">
                    <v:textbox inset="0,0,0,0">
                      <w:txbxContent>
                        <w:p w:rsidR="00716A57" w:rsidRDefault="00716A57">
                          <w:proofErr w:type="gramStart"/>
                          <w:r>
                            <w:rPr>
                              <w:rFonts w:ascii="Arial" w:eastAsia="Arial" w:hAnsi="Arial" w:cs="Arial"/>
                              <w:sz w:val="19"/>
                            </w:rPr>
                            <w:t>operation</w:t>
                          </w:r>
                          <w:proofErr w:type="gramEnd"/>
                        </w:p>
                      </w:txbxContent>
                    </v:textbox>
                  </v:rect>
                  <v:rect id="Rectangle 11618" o:spid="_x0000_s1465" style="position:absolute;left:18044;top:20637;width:5905;height:1775;rotation:-288073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UNYcYA&#10;AADeAAAADwAAAGRycy9kb3ducmV2LnhtbESPQUvDQBCF74L/YZmCN7uJ0mJjt0WEQkEP2vgDxt1p&#10;EpqdDdmxTf+9cxC8zfDevPfNejvF3pxpzF1iB+W8AEPsU+i4cfBV7+6fwGRBDtgnJgdXyrDd3N6s&#10;sQrpwp90PkhjNIRzhQ5akaGyNvuWIuZ5GohVO6Yxoug6NjaMeNHw2NuHoljaiB1rQ4sDvbbkT4ef&#10;6CAsvhf1vl7J7vR4ff/wvpe3Venc3Wx6eQYjNMm/+e96HxS/XJbKq+/oDHb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UNYcYAAADeAAAADwAAAAAAAAAAAAAAAACYAgAAZHJz&#10;L2Rvd25yZXYueG1sUEsFBgAAAAAEAAQA9QAAAIsDAAAAAA==&#10;" filled="f" stroked="f">
                    <v:textbox inset="0,0,0,0">
                      <w:txbxContent>
                        <w:p w:rsidR="00716A57" w:rsidRDefault="00716A57">
                          <w:r>
                            <w:rPr>
                              <w:rFonts w:ascii="Arial" w:eastAsia="Arial" w:hAnsi="Arial" w:cs="Arial"/>
                              <w:sz w:val="19"/>
                            </w:rPr>
                            <w:t>Software</w:t>
                          </w:r>
                        </w:p>
                      </w:txbxContent>
                    </v:textbox>
                  </v:rect>
                  <v:rect id="Rectangle 11620" o:spid="_x0000_s1466" style="position:absolute;left:13337;top:23293;width:6244;height:1774;rotation:-13088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enccA&#10;AADeAAAADwAAAGRycy9kb3ducmV2LnhtbESPQWvCQBCF74L/YRmhF6kbRURTV2kFIQUvxl56G7LT&#10;JDQ7G7JrTP31nYPgbYZ58977tvvBNaqnLtSeDcxnCSjiwtuaSwNfl+PrGlSIyBYbz2TgjwLsd+PR&#10;FlPrb3ymPo+lEhMOKRqoYmxTrUNRkcMw8y2x3H585zDK2pXadngTc9foRZKstMOaJaHClg4VFb/5&#10;1RnIs6VrnZ1mn9Pvu/043TfXvtgY8zIZ3t9ARRriU/z4zqzUn68WAiA4MoP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cXp3HAAAA3gAAAA8AAAAAAAAAAAAAAAAAmAIAAGRy&#10;cy9kb3ducmV2LnhtbFBLBQYAAAAABAAEAPUAAACMAwAAAAA=&#10;" filled="f" stroked="f">
                    <v:textbox inset="0,0,0,0">
                      <w:txbxContent>
                        <w:p w:rsidR="00716A57" w:rsidRDefault="00716A57">
                          <w:r>
                            <w:rPr>
                              <w:rFonts w:ascii="Arial" w:eastAsia="Arial" w:hAnsi="Arial" w:cs="Arial"/>
                              <w:sz w:val="19"/>
                            </w:rPr>
                            <w:t>Validated</w:t>
                          </w:r>
                        </w:p>
                      </w:txbxContent>
                    </v:textbox>
                  </v:rect>
                  <v:rect id="Rectangle 11621" o:spid="_x0000_s1467" style="position:absolute;left:13714;top:24189;width:8788;height:1775;rotation:-13088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D7BsUA&#10;AADeAAAADwAAAGRycy9kb3ducmV2LnhtbERPTWuDQBC9F/IflinkEpJVKZLYbEJaCFjopSaX3AZ3&#10;qlJ3VtyNWn99t1DobR7vc/bHybRioN41lhXEmwgEcWl1w5WC6+W83oJwHllja5kUfJOD42HxsMdM&#10;25E/aCh8JUIIuwwV1N53mZSurMmg29iOOHCftjfoA+wrqXscQ7hpZRJFqTTYcGiosaPXmsqv4m4U&#10;FPmT6Yxe5W+r26xf3ufdfSh3Si0fp9MzCE+T/xf/uXMd5sdpEsPvO+EG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PsGxQAAAN4AAAAPAAAAAAAAAAAAAAAAAJgCAABkcnMv&#10;ZG93bnJldi54bWxQSwUGAAAAAAQABAD1AAAAigMAAAAA&#10;" filled="f" stroked="f">
                    <v:textbox inset="0,0,0,0">
                      <w:txbxContent>
                        <w:p w:rsidR="00716A57" w:rsidRDefault="00716A57">
                          <w:proofErr w:type="gramStart"/>
                          <w:r>
                            <w:rPr>
                              <w:rFonts w:ascii="Arial" w:eastAsia="Arial" w:hAnsi="Arial" w:cs="Arial"/>
                              <w:sz w:val="19"/>
                            </w:rPr>
                            <w:t>requirements</w:t>
                          </w:r>
                          <w:proofErr w:type="gramEnd"/>
                        </w:p>
                      </w:txbxContent>
                    </v:textbox>
                  </v:rect>
                  <v:rect id="Rectangle 11636" o:spid="_x0000_s1468" style="position:absolute;left:13716;top:31154;width:7827;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2PsQA&#10;AADeAAAADwAAAGRycy9kb3ducmV2LnhtbERPS4vCMBC+C/6HMII3TVUoWo0iPtDjrgrqbWjGtthM&#10;ShNtd3/9ZmFhb/PxPWexak0p3lS7wrKC0TACQZxaXXCm4HLeD6YgnEfWWFomBV/kYLXsdhaYaNvw&#10;J71PPhMhhF2CCnLvq0RKl+Zk0A1tRRy4h60N+gDrTOoamxBuSjmOolgaLDg05FjRJqf0eXoZBYdp&#10;tb4d7XeTlbv74fpxnW3PM69Uv9eu5yA8tf5f/Oc+6jB/FE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wdj7EAAAA3gAAAA8AAAAAAAAAAAAAAAAAmAIAAGRycy9k&#10;b3ducmV2LnhtbFBLBQYAAAAABAAEAPUAAACJAwAAAAA=&#10;" filled="f" stroked="f">
                    <v:textbox inset="0,0,0,0">
                      <w:txbxContent>
                        <w:p w:rsidR="00716A57" w:rsidRDefault="00716A57">
                          <w:r>
                            <w:rPr>
                              <w:rFonts w:ascii="Arial" w:eastAsia="Arial" w:hAnsi="Arial" w:cs="Arial"/>
                              <w:sz w:val="19"/>
                            </w:rPr>
                            <w:t>Acceptance</w:t>
                          </w:r>
                        </w:p>
                      </w:txbxContent>
                    </v:textbox>
                  </v:rect>
                  <v:rect id="Rectangle 11637" o:spid="_x0000_s1469" style="position:absolute;left:15709;top:32581;width:2420;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zTpcQA&#10;AADeAAAADwAAAGRycy9kb3ducmV2LnhtbERPS4vCMBC+C/sfwix401QFH9Uosip69LHg7m1oxrZs&#10;MylNtNVfbwRhb/PxPWe2aEwhblS53LKCXjcCQZxYnXOq4Pu06YxBOI+ssbBMCu7kYDH/aM0w1rbm&#10;A92OPhUhhF2MCjLvy1hKl2Rk0HVtSRy4i60M+gCrVOoK6xBuCtmPoqE0mHNoyLCkr4ySv+PVKNiO&#10;y+XPzj7qtFj/bs/782R1mnil2p/NcgrCU+P/xW/3Tof5veFg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806XEAAAA3gAAAA8AAAAAAAAAAAAAAAAAmAIAAGRycy9k&#10;b3ducmV2LnhtbFBLBQYAAAAABAAEAPUAAACJAwAAAAA=&#10;" filled="f" stroked="f">
                    <v:textbox inset="0,0,0,0">
                      <w:txbxContent>
                        <w:p w:rsidR="00716A57" w:rsidRDefault="00716A57">
                          <w:proofErr w:type="gramStart"/>
                          <w:r>
                            <w:rPr>
                              <w:rFonts w:ascii="Arial" w:eastAsia="Arial" w:hAnsi="Arial" w:cs="Arial"/>
                              <w:sz w:val="19"/>
                            </w:rPr>
                            <w:t>test</w:t>
                          </w:r>
                          <w:proofErr w:type="gramEnd"/>
                        </w:p>
                      </w:txbxContent>
                    </v:textbox>
                  </v:rect>
                  <v:rect id="Rectangle 281101" o:spid="_x0000_s1470" style="position:absolute;left:5291;top:31154;width:9430;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IccgA&#10;AADfAAAADwAAAGRycy9kb3ducmV2LnhtbESPQWvCQBSE74X+h+UVvNVNPJSYuobQKubYasH29sg+&#10;k2D2bchuk9hf3xUEj8PMfMOsssm0YqDeNZYVxPMIBHFpdcOVgq/D9jkB4TyyxtYyKbiQg2z9+LDC&#10;VNuRP2nY+0oECLsUFdTed6mUrqzJoJvbjjh4J9sb9EH2ldQ9jgFuWrmIohdpsOGwUGNHbzWV5/2v&#10;UbBLuvy7sH9j1W5+dseP4/L9sPRKzZ6m/BWEp8nfw7d2oRUskjiOYrj+CV9Ar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B8hxyAAAAN8AAAAPAAAAAAAAAAAAAAAAAJgCAABk&#10;cnMvZG93bnJldi54bWxQSwUGAAAAAAQABAD1AAAAjQMAAAAA&#10;" filled="f" stroked="f">
                    <v:textbox inset="0,0,0,0">
                      <w:txbxContent>
                        <w:p w:rsidR="00716A57" w:rsidRDefault="00716A57">
                          <w:proofErr w:type="spellStart"/>
                          <w:r>
                            <w:rPr>
                              <w:rFonts w:ascii="Arial" w:eastAsia="Arial" w:hAnsi="Arial" w:cs="Arial"/>
                              <w:sz w:val="19"/>
                            </w:rPr>
                            <w:t>Implementatio</w:t>
                          </w:r>
                          <w:proofErr w:type="spellEnd"/>
                        </w:p>
                      </w:txbxContent>
                    </v:textbox>
                  </v:rect>
                  <v:rect id="Rectangle 281546" o:spid="_x0000_s1471" style="position:absolute;left:12323;top:31154;width:884;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F3MkA&#10;AADfAAAADwAAAGRycy9kb3ducmV2LnhtbESPT2vCQBTE70K/w/IK3sxGaSWmriL9gx41FtLeHtnX&#10;JDT7NmRXE/303YLgcZiZ3zDL9WAacabO1ZYVTKMYBHFhdc2lgs/jxyQB4TyyxsYyKbiQg/XqYbTE&#10;VNueD3TOfCkChF2KCirv21RKV1Rk0EW2JQ7ej+0M+iC7UuoO+wA3jZzF8VwarDksVNjSa0XFb3Yy&#10;CrZJu/na2WtfNu/f23yfL96OC6/U+HHYvIDwNPh7+NbeaQWzZPr8NIf/P+EL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wtF3MkAAADfAAAADwAAAAAAAAAAAAAAAACYAgAA&#10;ZHJzL2Rvd25yZXYueG1sUEsFBgAAAAAEAAQA9QAAAI4DAAAAAA==&#10;" filled="f" stroked="f">
                    <v:textbox inset="0,0,0,0">
                      <w:txbxContent>
                        <w:p w:rsidR="00716A57" w:rsidRDefault="00716A57">
                          <w:proofErr w:type="gramStart"/>
                          <w:r>
                            <w:rPr>
                              <w:rFonts w:ascii="Arial" w:eastAsia="Arial" w:hAnsi="Arial" w:cs="Arial"/>
                              <w:strike/>
                              <w:sz w:val="19"/>
                              <w:u w:val="single" w:color="CFCFCF"/>
                            </w:rPr>
                            <w:t>n</w:t>
                          </w:r>
                          <w:proofErr w:type="gramEnd"/>
                        </w:p>
                      </w:txbxContent>
                    </v:textbox>
                  </v:rect>
                  <v:rect id="Rectangle 11639" o:spid="_x0000_s1472" style="position:absolute;left:8026;top:32581;width:2850;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iTMQA&#10;AADeAAAADwAAAGRycy9kb3ducmV2LnhtbERPS4vCMBC+C/6HMMLeNNUFsdUo4gM97qqg3oZmbIvN&#10;pDTRdvfXbxYEb/PxPWe2aE0pnlS7wrKC4SACQZxaXXCm4HTc9icgnEfWWFomBT/kYDHvdmaYaNvw&#10;Nz0PPhMhhF2CCnLvq0RKl+Zk0A1sRRy4m60N+gDrTOoamxBuSjmKorE0WHBoyLGiVU7p/fAwCnaT&#10;annZ298mKzfX3fnrHK+PsVfqo9cupyA8tf4tfrn3Oswfjj9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v4kzEAAAA3gAAAA8AAAAAAAAAAAAAAAAAmAIAAGRycy9k&#10;b3ducmV2LnhtbFBLBQYAAAAABAAEAPUAAACJAwAAAAA=&#10;" filled="f" stroked="f">
                    <v:textbox inset="0,0,0,0">
                      <w:txbxContent>
                        <w:p w:rsidR="00716A57" w:rsidRDefault="00716A57">
                          <w:proofErr w:type="gramStart"/>
                          <w:r>
                            <w:rPr>
                              <w:rFonts w:ascii="Arial" w:eastAsia="Arial" w:hAnsi="Arial" w:cs="Arial"/>
                              <w:sz w:val="19"/>
                            </w:rPr>
                            <w:t>plan</w:t>
                          </w:r>
                          <w:proofErr w:type="gramEnd"/>
                        </w:p>
                      </w:txbxContent>
                    </v:textbox>
                  </v:rect>
                  <w10:wrap type="none"/>
                  <w10:anchorlock/>
                </v:group>
              </w:pict>
            </w:r>
          </w:p>
        </w:tc>
        <w:tc>
          <w:tcPr>
            <w:tcW w:w="0" w:type="auto"/>
            <w:vMerge/>
            <w:tcBorders>
              <w:top w:val="nil"/>
              <w:left w:val="nil"/>
              <w:bottom w:val="single" w:sz="8" w:space="0" w:color="000000"/>
              <w:right w:val="single" w:sz="8" w:space="0" w:color="000000"/>
            </w:tcBorders>
          </w:tcPr>
          <w:p w:rsidR="00926429" w:rsidRDefault="00926429"/>
        </w:tc>
      </w:tr>
    </w:tbl>
    <w:p w:rsidR="00926429" w:rsidRDefault="00573558">
      <w:pPr>
        <w:spacing w:after="6"/>
        <w:ind w:left="1839" w:right="139"/>
        <w:jc w:val="right"/>
      </w:pPr>
      <w:r>
        <w:rPr>
          <w:rFonts w:ascii="Arial" w:eastAsia="Arial" w:hAnsi="Arial" w:cs="Arial"/>
          <w:sz w:val="16"/>
        </w:rPr>
        <w:t xml:space="preserve">MSE 555: </w:t>
      </w:r>
      <w:proofErr w:type="spellStart"/>
      <w:r>
        <w:rPr>
          <w:rFonts w:ascii="Arial" w:eastAsia="Arial" w:hAnsi="Arial" w:cs="Arial"/>
          <w:sz w:val="16"/>
        </w:rPr>
        <w:t>Introduc</w:t>
      </w:r>
      <w:proofErr w:type="spellEnd"/>
    </w:p>
    <w:p w:rsidR="00926429" w:rsidRDefault="00573558">
      <w:pPr>
        <w:spacing w:after="1" w:line="254" w:lineRule="auto"/>
        <w:ind w:left="4" w:right="7" w:firstLine="9"/>
        <w:jc w:val="both"/>
      </w:pPr>
      <w:r>
        <w:rPr>
          <w:rFonts w:ascii="Book Antiqua" w:eastAsia="Book Antiqua" w:hAnsi="Book Antiqua" w:cs="Book Antiqua"/>
          <w:sz w:val="18"/>
        </w:rPr>
        <w:t xml:space="preserve">The essential concept of the Spiral Model is “to minimize risks by the repeated use of prototypes [emphasis added] and other means. Unlike other models, at every stage risk analysis is performed. The Spiral Model works by building progressively more complete versions of the software by starting at the </w:t>
      </w:r>
      <w:proofErr w:type="spellStart"/>
      <w:r>
        <w:rPr>
          <w:rFonts w:ascii="Book Antiqua" w:eastAsia="Book Antiqua" w:hAnsi="Book Antiqua" w:cs="Book Antiqua"/>
          <w:sz w:val="18"/>
        </w:rPr>
        <w:t>center</w:t>
      </w:r>
      <w:proofErr w:type="spellEnd"/>
      <w:r>
        <w:rPr>
          <w:rFonts w:ascii="Book Antiqua" w:eastAsia="Book Antiqua" w:hAnsi="Book Antiqua" w:cs="Book Antiqua"/>
          <w:sz w:val="18"/>
        </w:rPr>
        <w:t xml:space="preserve"> of the spiral and working outwards. With each loop of the spiral, the customer evaluates the work and suggestions are made for its modification. Additionally, with each loop of the spiral, a risk analysis is performed which results in a ‘go/</w:t>
      </w:r>
      <w:proofErr w:type="spellStart"/>
      <w:r>
        <w:rPr>
          <w:rFonts w:ascii="Book Antiqua" w:eastAsia="Book Antiqua" w:hAnsi="Book Antiqua" w:cs="Book Antiqua"/>
          <w:sz w:val="18"/>
        </w:rPr>
        <w:t>nogo</w:t>
      </w:r>
      <w:proofErr w:type="spellEnd"/>
      <w:r>
        <w:rPr>
          <w:rFonts w:ascii="Book Antiqua" w:eastAsia="Book Antiqua" w:hAnsi="Book Antiqua" w:cs="Book Antiqua"/>
          <w:sz w:val="18"/>
        </w:rPr>
        <w:t>’ decision. If the risks are determined to be too great then the project is terminated” [</w:t>
      </w:r>
      <w:proofErr w:type="spellStart"/>
      <w:r>
        <w:rPr>
          <w:rFonts w:ascii="Book Antiqua" w:eastAsia="Book Antiqua" w:hAnsi="Book Antiqua" w:cs="Book Antiqua"/>
          <w:sz w:val="18"/>
        </w:rPr>
        <w:t>Frankovich</w:t>
      </w:r>
      <w:proofErr w:type="spellEnd"/>
      <w:r>
        <w:rPr>
          <w:rFonts w:ascii="Book Antiqua" w:eastAsia="Book Antiqua" w:hAnsi="Book Antiqua" w:cs="Book Antiqua"/>
          <w:sz w:val="18"/>
        </w:rPr>
        <w:t xml:space="preserve"> 1998]. Thus, the </w:t>
      </w:r>
      <w:r>
        <w:rPr>
          <w:rFonts w:ascii="Book Antiqua" w:eastAsia="Book Antiqua" w:hAnsi="Book Antiqua" w:cs="Book Antiqua"/>
          <w:sz w:val="18"/>
        </w:rPr>
        <w:lastRenderedPageBreak/>
        <w:t>Spiral Model addresses the problem of requirements engineering through development of prototypes, and it addresses the need for risk management by performing risk analysis at each step of the life cycle.</w:t>
      </w:r>
    </w:p>
    <w:p w:rsidR="00926429" w:rsidRDefault="006C41FD">
      <w:pPr>
        <w:spacing w:after="6"/>
        <w:ind w:left="485"/>
      </w:pPr>
      <w:r w:rsidRPr="006C41FD">
        <w:rPr>
          <w:noProof/>
          <w:lang w:val="en-IN" w:eastAsia="en-IN"/>
        </w:rPr>
      </w:r>
      <w:r w:rsidRPr="006C41FD">
        <w:rPr>
          <w:noProof/>
          <w:lang w:val="en-IN" w:eastAsia="en-IN"/>
        </w:rPr>
        <w:pict>
          <v:group id="Group 287938" o:spid="_x0000_s5169" style="width:24pt;height:17.35pt;mso-position-horizontal-relative:char;mso-position-vertical-relative:line" coordsize="3048,2204">
            <v:shape id="Shape 11653" o:spid="_x0000_s5187" style="position:absolute;top:30;width:1645;height:2112" coordsize="164592,211227" path="m115824,211227l,211227,70104,153063,36576,122450r,-82654l45720,24490,54864,12245,64008,6122,76200,r39624,l131064,3061r9144,9184l149352,21429r9144,12245l164592,45919,143256,76531r3048,64287l134112,156124r15240,15307l115824,211227xe" filled="f" fillcolor="black" strokecolor="#1f1a17" strokeweight=".96pt">
              <v:fill opacity="0"/>
              <v:stroke miterlimit="10" joinstyle="miter" endcap="round"/>
            </v:shape>
            <v:shape id="Shape 11654" o:spid="_x0000_s5186" style="position:absolute;left:1158;top:428;width:1219;height:1775" coordsize="121920,177554" path="m121920,177554r,-42858l100584,122451r6096,-15306l112776,88777r6096,-18368l121920,45919r-3048,-9184l112776,24490r-6096,-9183l100584,6123,88392,,64008,,51816,3062,33528,39797,30480,97961r15240,27551l,174492r121920,3062xe" filled="f" fillcolor="black" strokecolor="#1f1a17" strokeweight=".96pt">
              <v:fill opacity="0"/>
              <v:stroke miterlimit="10" joinstyle="miter" endcap="round"/>
            </v:shape>
            <v:shape id="Shape 11655" o:spid="_x0000_s5185"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11656" o:spid="_x0000_s5184" style="position:absolute;left:2468;width:579;height:704" coordsize="57912,70409" path="m30480,l42672,3061r9144,6122l57912,15306r,15306l54864,36735r-6096,6122l39624,52041r-6096,3061l30480,58164r-3048,6122l27432,70409r-3048,l24384,58164r3048,-3062l30480,48980r3048,-9184l36576,36735r,-21429l33528,9183,27432,6122r-9144,l15240,9183r,3062l15240,15306r3048,6122l18288,30612r-3048,3061l6096,33673,3048,30612,,27551,,21428,3048,15306,9144,6122,18288,3061,30480,xe" fillcolor="#1f1a17" stroked="f" strokeweight="0">
              <v:stroke opacity="0" miterlimit="10" joinstyle="miter" endcap="round"/>
            </v:shape>
            <v:shape id="Shape 11657" o:spid="_x0000_s5183" style="position:absolute;left:2468;width:579;height:704" coordsize="57912,70409" path="m27432,70409r-3048,l24384,58164r3048,-3062l30480,48980r3048,-9184l36576,36735r,-21429l33528,9183,27432,6122r-9144,l15240,9183r,l15240,12245r,l15240,15306r3048,6122l18288,30612r-3048,3061l6096,33673,3048,30612,,27551,,21428,3048,15306,9144,6122,18288,3061,30480,,42672,3061r9144,6122l57912,15306r,15306l54864,36735r-6096,6122l39624,52041r-6096,3061l30480,58164r-3048,6122l27432,70409xe" filled="f" fillcolor="black" strokecolor="#1f1a17" strokeweight=".24pt">
              <v:fill opacity="0"/>
              <v:stroke miterlimit="10" joinstyle="miter" endcap="round"/>
            </v:shape>
            <v:shape id="Shape 11658" o:spid="_x0000_s5182"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11659" o:spid="_x0000_s5181" style="position:absolute;left:365;top:183;width:1097;height:1591" coordsize="109728,159186" path="m67056,l85344,9184r15240,12245l103632,30613r6096,9184l109728,116328,82296,159186,51816,156125,,104083,,45919,6096,36735r6096,-9183l18288,21429r9144,-9184l45720,3061,67056,xe" stroked="f" strokeweight="0">
              <v:stroke opacity="0" miterlimit="10" joinstyle="miter" endcap="round"/>
            </v:shape>
            <v:shape id="Shape 11660" o:spid="_x0000_s5180" style="position:absolute;left:365;top:183;width:1097;height:1591" coordsize="109728,159186" path="m67056,l45720,3061,27432,12245r-9144,9184l12192,27552,6096,36735,,45919r,58164l51816,156125r30480,3061l109728,116328r,-76531l103632,30613r-3048,-9184l85344,9184,67056,xe" filled="f" fillcolor="black" strokecolor="#1f1a17" strokeweight=".96pt">
              <v:fill opacity="0"/>
              <v:stroke miterlimit="10" joinstyle="miter" endcap="round"/>
            </v:shape>
            <v:shape id="Shape 11661" o:spid="_x0000_s5179" style="position:absolute;left:701;top:581;width:121;height:214" coordsize="12192,21428" path="m6096,l9144,3061r3048,6122l9144,18367,6096,21428,3048,18367,,9183,3048,3061,6096,xe" fillcolor="#da251d" stroked="f" strokeweight="0">
              <v:stroke opacity="0" miterlimit="10" joinstyle="miter" endcap="round"/>
            </v:shape>
            <v:shape id="Shape 11662" o:spid="_x0000_s5178" style="position:absolute;left:701;top:581;width:121;height:214" coordsize="12192,21428" path="m6096,l9144,3061r3048,6122l9144,18367,6096,21428,3048,18367,,9183,3048,3061,6096,xe" filled="f" fillcolor="black" strokecolor="#1f1a17" strokeweight=".96pt">
              <v:fill opacity="0"/>
              <v:stroke miterlimit="10" joinstyle="miter" endcap="round"/>
            </v:shape>
            <v:shape id="Shape 11663" o:spid="_x0000_s5177" style="position:absolute;left:1188;top:581;width:91;height:214" coordsize="9144,21428" path="m3048,l9144,3061r,15306l3048,21428,,18367,,3061,3048,xe" fillcolor="#da251d" stroked="f" strokeweight="0">
              <v:stroke opacity="0" miterlimit="10" joinstyle="miter" endcap="round"/>
            </v:shape>
            <v:shape id="Shape 11664" o:spid="_x0000_s5176" style="position:absolute;left:1188;top:581;width:91;height:214" coordsize="9144,21428" path="m3048,l9144,3061r,15306l3048,21428,,18367,,3061,3048,xe" filled="f" fillcolor="black" strokecolor="#1f1a17" strokeweight=".96pt">
              <v:fill opacity="0"/>
              <v:stroke miterlimit="10" joinstyle="miter" endcap="round"/>
            </v:shape>
            <v:shape id="Shape 11665" o:spid="_x0000_s5175" style="position:absolute;left:1463;top:581;width:883;height:1224" coordsize="88392,122450" path="m36576,l51816,,67056,6122,79248,18367r9144,18368l73152,110205r-15240,9184l45720,122450r-12192,l18288,116328,,79592,,48980,3048,24490,6096,15306,15240,9183,24384,3061,36576,xe" stroked="f" strokeweight="0">
              <v:stroke opacity="0" miterlimit="10" joinstyle="miter" endcap="round"/>
            </v:shape>
            <v:shape id="Shape 11666" o:spid="_x0000_s5174" style="position:absolute;left:1463;top:581;width:883;height:1224" coordsize="88392,122450" path="m88392,36735l79248,18367,67056,6122,51816,,36576,,24384,3061,15240,9183,6096,15306,3048,24490,,48980,,79592r18288,36736l33528,122450r12192,l57912,119389r15240,-9184l88392,36735xe" filled="f" fillcolor="black" strokecolor="#1f1a17" strokeweight=".96pt">
              <v:fill opacity="0"/>
              <v:stroke miterlimit="10" joinstyle="miter" endcap="round"/>
            </v:shape>
            <v:shape id="Shape 11667" o:spid="_x0000_s5173" style="position:absolute;left:1615;top:1040;width:121;height:214" coordsize="12192,21428" path="m6096,l9144,3061r3048,6122l9144,18367,6096,21428,3048,18367,,9183,3048,3061,6096,xe" fillcolor="#da251d" stroked="f" strokeweight="0">
              <v:stroke opacity="0" miterlimit="10" joinstyle="miter" endcap="round"/>
            </v:shape>
            <v:shape id="Shape 11668" o:spid="_x0000_s5172" style="position:absolute;left:1615;top:1040;width:121;height:214" coordsize="12192,21428" path="m6096,l9144,3061r3048,6122l9144,18367,6096,21428,3048,18367,,9183,3048,3061,6096,xe" filled="f" fillcolor="black" strokecolor="#1f1a17" strokeweight=".96pt">
              <v:fill opacity="0"/>
              <v:stroke miterlimit="10" joinstyle="miter" endcap="round"/>
            </v:shape>
            <v:shape id="Shape 11669" o:spid="_x0000_s5171" style="position:absolute;left:2011;top:1040;width:91;height:214" coordsize="9144,21428" path="m6096,l9144,3061r,15306l6096,21428,,18367,,3061,6096,xe" fillcolor="#da251d" stroked="f" strokeweight="0">
              <v:stroke opacity="0" miterlimit="10" joinstyle="miter" endcap="round"/>
            </v:shape>
            <v:shape id="Shape 11670" o:spid="_x0000_s5170" style="position:absolute;left:2011;top:1040;width:91;height:214" coordsize="9144,21428" path="m6096,l9144,3061r,15306l6096,21428,,18367,,3061,6096,xe" filled="f" fillcolor="black" strokecolor="#1f1a17" strokeweight=".96pt">
              <v:fill opacity="0"/>
              <v:stroke miterlimit="10" joinstyle="miter" endcap="round"/>
            </v:shape>
            <w10:wrap type="none"/>
            <w10:anchorlock/>
          </v:group>
        </w:pict>
      </w:r>
    </w:p>
    <w:p w:rsidR="00926429" w:rsidRDefault="00573558">
      <w:pPr>
        <w:spacing w:after="102" w:line="254" w:lineRule="auto"/>
        <w:ind w:left="269" w:right="7"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are prototypes?</w:t>
      </w:r>
    </w:p>
    <w:p w:rsidR="00926429" w:rsidRDefault="00573558">
      <w:pPr>
        <w:spacing w:after="256" w:line="254" w:lineRule="auto"/>
        <w:ind w:left="240" w:right="7" w:firstLine="9"/>
        <w:jc w:val="both"/>
      </w:pPr>
      <w:r>
        <w:rPr>
          <w:rFonts w:ascii="Book Antiqua" w:eastAsia="Book Antiqua" w:hAnsi="Book Antiqua" w:cs="Book Antiqua"/>
          <w:sz w:val="18"/>
        </w:rPr>
        <w:t>A prototype is an early sample or model built to test a concept or process or to act as a thing to be replicated or learned from.</w:t>
      </w:r>
    </w:p>
    <w:p w:rsidR="00926429" w:rsidRDefault="00573558">
      <w:pPr>
        <w:spacing w:after="191"/>
        <w:ind w:left="-5" w:hanging="10"/>
      </w:pPr>
      <w:r>
        <w:rPr>
          <w:rFonts w:ascii="Book Antiqua" w:eastAsia="Book Antiqua" w:hAnsi="Book Antiqua" w:cs="Book Antiqua"/>
        </w:rPr>
        <w:t>5.3.4 Prototype Model</w:t>
      </w:r>
    </w:p>
    <w:p w:rsidR="00926429" w:rsidRDefault="00573558">
      <w:pPr>
        <w:spacing w:after="123" w:line="254" w:lineRule="auto"/>
        <w:ind w:left="4" w:right="7" w:firstLine="9"/>
        <w:jc w:val="both"/>
      </w:pPr>
      <w:r>
        <w:rPr>
          <w:rFonts w:ascii="Book Antiqua" w:eastAsia="Book Antiqua" w:hAnsi="Book Antiqua" w:cs="Book Antiqua"/>
          <w:sz w:val="18"/>
        </w:rPr>
        <w:t>A prototype model is beneficial when the customer requirements are dynamic and keep on changing with time and the developer is unsure about the software adaptability with the system and the operating system. Thus in a prototype model, a working prototype is built with the available set of requirements such that it has limited functionalities, low reliability and performance.</w:t>
      </w:r>
    </w:p>
    <w:tbl>
      <w:tblPr>
        <w:tblStyle w:val="TableGrid"/>
        <w:tblW w:w="7612" w:type="dxa"/>
        <w:tblInd w:w="4" w:type="dxa"/>
        <w:tblCellMar>
          <w:top w:w="63" w:type="dxa"/>
        </w:tblCellMar>
        <w:tblLook w:val="04A0"/>
      </w:tblPr>
      <w:tblGrid>
        <w:gridCol w:w="2689"/>
        <w:gridCol w:w="2526"/>
        <w:gridCol w:w="2397"/>
      </w:tblGrid>
      <w:tr w:rsidR="00926429">
        <w:trPr>
          <w:trHeight w:val="175"/>
        </w:trPr>
        <w:tc>
          <w:tcPr>
            <w:tcW w:w="2668" w:type="dxa"/>
            <w:tcBorders>
              <w:top w:val="nil"/>
              <w:left w:val="nil"/>
              <w:bottom w:val="single" w:sz="8" w:space="0" w:color="000000"/>
              <w:right w:val="single" w:sz="8" w:space="0" w:color="000000"/>
            </w:tcBorders>
          </w:tcPr>
          <w:p w:rsidR="00926429" w:rsidRDefault="00926429"/>
        </w:tc>
        <w:tc>
          <w:tcPr>
            <w:tcW w:w="2359"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926429" w:rsidRDefault="00573558">
            <w:pPr>
              <w:ind w:left="96"/>
            </w:pPr>
            <w:r>
              <w:rPr>
                <w:rFonts w:ascii="Book Antiqua" w:eastAsia="Book Antiqua" w:hAnsi="Book Antiqua" w:cs="Book Antiqua"/>
                <w:sz w:val="16"/>
              </w:rPr>
              <w:t>Figure 5.4: Prototype Model</w:t>
            </w:r>
          </w:p>
        </w:tc>
        <w:tc>
          <w:tcPr>
            <w:tcW w:w="2585" w:type="dxa"/>
            <w:tcBorders>
              <w:top w:val="nil"/>
              <w:left w:val="single" w:sz="8" w:space="0" w:color="000000"/>
              <w:bottom w:val="single" w:sz="8" w:space="0" w:color="000000"/>
              <w:right w:val="nil"/>
            </w:tcBorders>
          </w:tcPr>
          <w:p w:rsidR="00926429" w:rsidRDefault="00926429"/>
        </w:tc>
      </w:tr>
      <w:tr w:rsidR="00926429">
        <w:trPr>
          <w:trHeight w:val="162"/>
        </w:trPr>
        <w:tc>
          <w:tcPr>
            <w:tcW w:w="2668" w:type="dxa"/>
            <w:vMerge w:val="restart"/>
            <w:tcBorders>
              <w:top w:val="single" w:sz="8" w:space="0" w:color="000000"/>
              <w:left w:val="single" w:sz="9" w:space="0" w:color="000000"/>
              <w:bottom w:val="single" w:sz="8" w:space="0" w:color="000000"/>
              <w:right w:val="nil"/>
            </w:tcBorders>
          </w:tcPr>
          <w:p w:rsidR="00926429" w:rsidRDefault="00573558">
            <w:pPr>
              <w:ind w:left="976" w:right="-526"/>
            </w:pPr>
            <w:r>
              <w:rPr>
                <w:noProof/>
                <w:lang w:val="en-US" w:eastAsia="en-US"/>
              </w:rPr>
              <w:drawing>
                <wp:inline distT="0" distB="0" distL="0" distR="0">
                  <wp:extent cx="1408176" cy="1871472"/>
                  <wp:effectExtent l="0" t="0" r="0" b="0"/>
                  <wp:docPr id="332913" name="Picture 332913"/>
                  <wp:cNvGraphicFramePr/>
                  <a:graphic xmlns:a="http://schemas.openxmlformats.org/drawingml/2006/main">
                    <a:graphicData uri="http://schemas.openxmlformats.org/drawingml/2006/picture">
                      <pic:pic xmlns:pic="http://schemas.openxmlformats.org/drawingml/2006/picture">
                        <pic:nvPicPr>
                          <pic:cNvPr id="332913" name="Picture 332913"/>
                          <pic:cNvPicPr/>
                        </pic:nvPicPr>
                        <pic:blipFill>
                          <a:blip r:embed="rId81"/>
                          <a:stretch>
                            <a:fillRect/>
                          </a:stretch>
                        </pic:blipFill>
                        <pic:spPr>
                          <a:xfrm>
                            <a:off x="0" y="0"/>
                            <a:ext cx="1408176" cy="1871472"/>
                          </a:xfrm>
                          <a:prstGeom prst="rect">
                            <a:avLst/>
                          </a:prstGeom>
                        </pic:spPr>
                      </pic:pic>
                    </a:graphicData>
                  </a:graphic>
                </wp:inline>
              </w:drawing>
            </w:r>
          </w:p>
        </w:tc>
        <w:tc>
          <w:tcPr>
            <w:tcW w:w="2359" w:type="dxa"/>
            <w:tcBorders>
              <w:top w:val="single" w:sz="8" w:space="0" w:color="000000"/>
              <w:left w:val="single" w:sz="8" w:space="0" w:color="000000"/>
              <w:bottom w:val="single" w:sz="9" w:space="0" w:color="000000"/>
              <w:right w:val="single" w:sz="8" w:space="0" w:color="000000"/>
            </w:tcBorders>
            <w:shd w:val="clear" w:color="auto" w:fill="FFFFFF"/>
          </w:tcPr>
          <w:p w:rsidR="00926429" w:rsidRDefault="00926429"/>
        </w:tc>
        <w:tc>
          <w:tcPr>
            <w:tcW w:w="2585" w:type="dxa"/>
            <w:vMerge w:val="restart"/>
            <w:tcBorders>
              <w:top w:val="single" w:sz="8" w:space="0" w:color="000000"/>
              <w:left w:val="nil"/>
              <w:bottom w:val="single" w:sz="8" w:space="0" w:color="000000"/>
              <w:right w:val="single" w:sz="8" w:space="0" w:color="000000"/>
            </w:tcBorders>
            <w:vAlign w:val="bottom"/>
          </w:tcPr>
          <w:p w:rsidR="00926429" w:rsidRDefault="00926429">
            <w:pPr>
              <w:ind w:left="-8390" w:right="1085"/>
            </w:pPr>
          </w:p>
          <w:tbl>
            <w:tblPr>
              <w:tblStyle w:val="TableGrid"/>
              <w:tblW w:w="1482" w:type="dxa"/>
              <w:tblInd w:w="18" w:type="dxa"/>
              <w:tblCellMar>
                <w:top w:w="62" w:type="dxa"/>
                <w:left w:w="115" w:type="dxa"/>
                <w:right w:w="115" w:type="dxa"/>
              </w:tblCellMar>
              <w:tblLook w:val="04A0"/>
            </w:tblPr>
            <w:tblGrid>
              <w:gridCol w:w="1482"/>
            </w:tblGrid>
            <w:tr w:rsidR="00926429">
              <w:trPr>
                <w:trHeight w:val="529"/>
              </w:trPr>
              <w:tc>
                <w:tcPr>
                  <w:tcW w:w="1482" w:type="dxa"/>
                  <w:tcBorders>
                    <w:top w:val="single" w:sz="4" w:space="0" w:color="000000"/>
                    <w:left w:val="single" w:sz="4" w:space="0" w:color="000000"/>
                    <w:bottom w:val="single" w:sz="4" w:space="0" w:color="000000"/>
                    <w:right w:val="single" w:sz="4" w:space="0" w:color="000000"/>
                  </w:tcBorders>
                </w:tcPr>
                <w:p w:rsidR="00926429" w:rsidRDefault="00573558">
                  <w:pPr>
                    <w:jc w:val="center"/>
                  </w:pPr>
                  <w:r>
                    <w:rPr>
                      <w:rFonts w:ascii="Times New Roman" w:eastAsia="Times New Roman" w:hAnsi="Times New Roman" w:cs="Times New Roman"/>
                      <w:sz w:val="13"/>
                    </w:rPr>
                    <w:t xml:space="preserve">OPERATION AND MAINTENANCE </w:t>
                  </w:r>
                </w:p>
              </w:tc>
            </w:tr>
          </w:tbl>
          <w:p w:rsidR="00926429" w:rsidRDefault="00926429"/>
        </w:tc>
      </w:tr>
      <w:tr w:rsidR="00926429">
        <w:trPr>
          <w:trHeight w:val="4972"/>
        </w:trPr>
        <w:tc>
          <w:tcPr>
            <w:tcW w:w="0" w:type="auto"/>
            <w:vMerge/>
            <w:tcBorders>
              <w:top w:val="nil"/>
              <w:left w:val="single" w:sz="9" w:space="0" w:color="000000"/>
              <w:bottom w:val="single" w:sz="8" w:space="0" w:color="000000"/>
              <w:right w:val="nil"/>
            </w:tcBorders>
          </w:tcPr>
          <w:p w:rsidR="00926429" w:rsidRDefault="00926429"/>
        </w:tc>
        <w:tc>
          <w:tcPr>
            <w:tcW w:w="2359" w:type="dxa"/>
            <w:tcBorders>
              <w:top w:val="single" w:sz="9" w:space="0" w:color="000000"/>
              <w:left w:val="nil"/>
              <w:bottom w:val="single" w:sz="8" w:space="0" w:color="000000"/>
              <w:right w:val="nil"/>
            </w:tcBorders>
          </w:tcPr>
          <w:p w:rsidR="00926429" w:rsidRDefault="006C41FD">
            <w:pPr>
              <w:ind w:left="-379" w:right="-35"/>
            </w:pPr>
            <w:r w:rsidRPr="006C41FD">
              <w:rPr>
                <w:noProof/>
                <w:lang w:val="en-IN" w:eastAsia="en-IN"/>
              </w:rPr>
            </w:r>
            <w:r w:rsidRPr="006C41FD">
              <w:rPr>
                <w:noProof/>
                <w:lang w:val="en-IN" w:eastAsia="en-IN"/>
              </w:rPr>
              <w:pict>
                <v:group id="Group 289544" o:spid="_x0000_s1473" style="width:138.65pt;height:233.75pt;mso-position-horizontal-relative:char;mso-position-vertical-relative:line" coordsize="17609,29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">
                  <v:rect id="Rectangle 11717" o:spid="_x0000_s1474" style="position:absolute;left:244;top:8333;width:5781;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AWMQA&#10;AADeAAAADwAAAGRycy9kb3ducmV2LnhtbERPS4vCMBC+C/6HMII3TevBRzWK+ECPuyqot6EZ22Iz&#10;KU203f31m4WFvc3H95zFqjWleFPtCssK4mEEgji1uuBMweW8H0xBOI+ssbRMCr7IwWrZ7Sww0bbh&#10;T3qffCZCCLsEFeTeV4mULs3JoBvaijhwD1sb9AHWmdQ1NiHclHIURWNpsODQkGNFm5zS5+llFBym&#10;1fp2tN9NVu7uh+vHdbY9z7xS/V67noPw1Pp/8Z/7qMP8eBJP4Pedc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ogFjEAAAA3gAAAA8AAAAAAAAAAAAAAAAAmAIAAGRycy9k&#10;b3ducmV2LnhtbFBLBQYAAAAABAAEAPUAAACJAwAAAAA=&#10;" filled="f" stroked="f">
                    <v:textbox inset="0,0,0,0">
                      <w:txbxContent>
                        <w:p w:rsidR="00716A57" w:rsidRDefault="00716A57">
                          <w:r>
                            <w:rPr>
                              <w:rFonts w:ascii="Times New Roman" w:eastAsia="Times New Roman" w:hAnsi="Times New Roman" w:cs="Times New Roman"/>
                              <w:sz w:val="13"/>
                            </w:rPr>
                            <w:t xml:space="preserve">PROGRAM </w:t>
                          </w:r>
                        </w:p>
                      </w:txbxContent>
                    </v:textbox>
                  </v:rect>
                  <v:rect id="Rectangle 11719" o:spid="_x0000_s1475" style="position:absolute;left:3848;top:9309;width:279;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xscUA&#10;AADeAAAADwAAAGRycy9kb3ducmV2LnhtbERPTWvCQBC9F/oflin0VjfxUE3MRqS26NGagnobsmMS&#10;mp0N2a1J/fVuQehtHu9zsuVoWnGh3jWWFcSTCARxaXXDlYKv4uNlDsJ5ZI2tZVLwSw6W+eNDhqm2&#10;A3/SZe8rEULYpaig9r5LpXRlTQbdxHbEgTvb3qAPsK+k7nEI4aaV0yh6lQYbDg01dvRWU/m9/zEK&#10;NvNuddza61C176fNYXdI1kXilXp+GlcLEJ5G/y++u7c6zI9ncQJ/74Qb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7GxxQAAAN4AAAAPAAAAAAAAAAAAAAAAAJgCAABkcnMv&#10;ZG93bnJldi54bWxQSwUGAAAAAAQABAD1AAAAigMAAAAA&#10;" filled="f" stroked="f">
                    <v:textbox inset="0,0,0,0">
                      <w:txbxContent>
                        <w:p w:rsidR="00716A57" w:rsidRDefault="00716A57"/>
                      </w:txbxContent>
                    </v:textbox>
                  </v:rect>
                  <v:shape id="Shape 11721" o:spid="_x0000_s1476" style="position:absolute;left:1084;top:11980;width:6720;height:3358;visibility:visible;mso-wrap-style:square;v-text-anchor:top" coordsize="671988,33577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58UA&#10;AADeAAAADwAAAGRycy9kb3ducmV2LnhtbERPzWoCMRC+C75DmEIvRbPxoGVrlCpIS7206gMMybi7&#10;dDNZN3Hd9umNIHibj+935sve1aKjNlSeNahxBoLYeFtxoeGw34xeQYSIbLH2TBr+KMByMRzMMbf+&#10;wj/U7WIhUgiHHDWUMTa5lMGU5DCMfUOcuKNvHcYE20LaFi8p3NVykmVT6bDi1FBiQ+uSzO/u7DR8&#10;H472Y9Opl8aoyqxO06//7eyk9fNT//4GIlIfH+K7+9Om+Wo2UXB7J90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7bnxQAAAN4AAAAPAAAAAAAAAAAAAAAAAJgCAABkcnMv&#10;ZG93bnJldi54bWxQSwUGAAAAAAQABAD1AAAAigMAAAAA&#10;" adj="0,,0" path="m,l671988,r,335773l,335773,,xe" filled="f" strokeweight=".16958mm">
                    <v:stroke miterlimit="83231f" joinstyle="miter" endcap="round"/>
                    <v:formulas/>
                    <v:path arrowok="t" o:connecttype="segments" textboxrect="0,0,671988,335773"/>
                  </v:shape>
                  <v:rect id="Rectangle 11722" o:spid="_x0000_s1477" style="position:absolute;left:4459;top:12377;width:279;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pfcUA&#10;AADeAAAADwAAAGRycy9kb3ducmV2LnhtbERPTWvCQBC9F/wPywi91Y05tBpdQ9AWPbZGiN6G7JgE&#10;s7MhuzVpf323UOhtHu9z1uloWnGn3jWWFcxnEQji0uqGKwWn/O1pAcJ5ZI2tZVLwRQ7SzeRhjYm2&#10;A3/Q/egrEULYJaig9r5LpHRlTQbdzHbEgbva3qAPsK+k7nEI4aaVcRQ9S4MNh4YaO9rWVN6On0bB&#10;ftFl54P9Hqr29bIv3ovlLl96pR6nY7YC4Wn0/+I/90GH+fOXOI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l9xQAAAN4AAAAPAAAAAAAAAAAAAAAAAJgCAABkcnMv&#10;ZG93bnJldi54bWxQSwUGAAAAAAQABAD1AAAAigMAAAAA&#10;" filled="f" stroked="f">
                    <v:textbox inset="0,0,0,0">
                      <w:txbxContent>
                        <w:p w:rsidR="00716A57" w:rsidRDefault="00716A57"/>
                      </w:txbxContent>
                    </v:textbox>
                  </v:rect>
                  <v:rect id="Rectangle 11723" o:spid="_x0000_s1478" style="position:absolute;left:2825;top:13354;width:4331;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9M5sQA&#10;AADeAAAADwAAAGRycy9kb3ducmV2LnhtbERPS4vCMBC+C/sfwix401QFH9Uosip69LHg7m1oxrZs&#10;MylNtNVfbwRhb/PxPWe2aEwhblS53LKCXjcCQZxYnXOq4Pu06YxBOI+ssbBMCu7kYDH/aM0w1rbm&#10;A92OPhUhhF2MCjLvy1hKl2Rk0HVtSRy4i60M+gCrVOoK6xBuCtmPoqE0mHNoyLCkr4ySv+PVKNiO&#10;y+XPzj7qtFj/bs/782R1mnil2p/NcgrCU+P/xW/3Tof5vV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TObEAAAA3gAAAA8AAAAAAAAAAAAAAAAAmAIAAGRycy9k&#10;b3ducmV2LnhtbFBLBQYAAAAABAAEAPUAAACJAwAAAAA=&#10;" filled="f" stroked="f">
                    <v:textbox inset="0,0,0,0">
                      <w:txbxContent>
                        <w:p w:rsidR="00716A57" w:rsidRDefault="00716A57">
                          <w:r>
                            <w:rPr>
                              <w:rFonts w:ascii="Times New Roman" w:eastAsia="Times New Roman" w:hAnsi="Times New Roman" w:cs="Times New Roman"/>
                              <w:sz w:val="13"/>
                            </w:rPr>
                            <w:t>CODING</w:t>
                          </w:r>
                        </w:p>
                      </w:txbxContent>
                    </v:textbox>
                  </v:rect>
                  <v:rect id="Rectangle 11724" o:spid="_x0000_s1479" style="position:absolute;left:6078;top:13354;width:279;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UksQA&#10;AADeAAAADwAAAGRycy9kb3ducmV2LnhtbERPS4vCMBC+C/sfwix401QRH9Uosip69LHg7m1oxrZs&#10;MylNtNVfbwRhb/PxPWe2aEwhblS53LKCXjcCQZxYnXOq4Pu06YxBOI+ssbBMCu7kYDH/aM0w1rbm&#10;A92OPhUhhF2MCjLvy1hKl2Rk0HVtSRy4i60M+gCrVOoK6xBuCtmPoqE0mHNoyLCkr4ySv+PVKNiO&#10;y+XPzj7qtFj/bs/782R1mnil2p/NcgrCU+P/xW/3Tof5vV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W1JLEAAAA3gAAAA8AAAAAAAAAAAAAAAAAmAIAAGRycy9k&#10;b3ducmV2LnhtbFBLBQYAAAAABAAEAPUAAACJAwAAAAA=&#10;" filled="f" stroked="f">
                    <v:textbox inset="0,0,0,0">
                      <w:txbxContent>
                        <w:p w:rsidR="00716A57" w:rsidRDefault="00716A57"/>
                      </w:txbxContent>
                    </v:textbox>
                  </v:rect>
                  <v:shape id="Shape 11873" o:spid="_x0000_s1480" style="position:absolute;left:3421;top:16147;width:8063;height:4045;visibility:visible;mso-wrap-style:square;v-text-anchor:top" coordsize="806386,4044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9K8MA&#10;AADeAAAADwAAAGRycy9kb3ducmV2LnhtbERPTWvCQBC9F/wPywi91U0UTEhdRQSL0ItGUXobstMk&#10;NDsbstsY/70rCN7m8T5nsRpMI3rqXG1ZQTyJQBAXVtdcKjgdtx8pCOeRNTaWScGNHKyWo7cFZtpe&#10;+UB97ksRQthlqKDyvs2kdEVFBt3EtsSB+7WdQR9gV0rd4TWEm0ZOo2guDdYcGipsaVNR8Zf/GwXJ&#10;4XzT+Zf7qdNv3sdn3yeXplfqfTysP0F4GvxL/HTvdJgfp8kMHu+EG+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h9K8MAAADeAAAADwAAAAAAAAAAAAAAAACYAgAAZHJzL2Rv&#10;d25yZXYueG1sUEsFBgAAAAAEAAQA9QAAAIgDAAAAAA==&#10;" adj="0,,0" path="m,l806386,r,404454l,404454,,xe" filled="f" strokeweight=".16958mm">
                    <v:stroke miterlimit="83231f" joinstyle="miter" endcap="round"/>
                    <v:formulas/>
                    <v:path arrowok="t" o:connecttype="segments" textboxrect="0,0,806386,404454"/>
                  </v:shape>
                  <v:rect id="Rectangle 11874" o:spid="_x0000_s1481" style="position:absolute;left:5452;top:16544;width:5608;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Fv2cQA&#10;AADeAAAADwAAAGRycy9kb3ducmV2LnhtbERPS2vCQBC+C/0PyxS86cYiNUZXkaro0UfBehuy0yQ0&#10;Oxuyq0n99a4geJuP7znTeWtKcaXaFZYVDPoRCOLU6oIzBd/HdS8G4TyyxtIyKfgnB/PZW2eKibYN&#10;7+l68JkIIewSVJB7XyVSujQng65vK+LA/draoA+wzqSusQnhppQfUfQpDRYcGnKs6Cun9O9wMQo2&#10;cbX42dpbk5Wr8+a0O42Xx7FXqvveLiYgPLX+JX66tzrMH8S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Rb9nEAAAA3gAAAA8AAAAAAAAAAAAAAAAAmAIAAGRycy9k&#10;b3ducmV2LnhtbFBLBQYAAAAABAAEAPUAAACJAwAAAAA=&#10;" filled="f" stroked="f">
                    <v:textbox inset="0,0,0,0">
                      <w:txbxContent>
                        <w:p w:rsidR="00716A57" w:rsidRDefault="00716A57">
                          <w:r>
                            <w:rPr>
                              <w:rFonts w:ascii="Times New Roman" w:eastAsia="Times New Roman" w:hAnsi="Times New Roman" w:cs="Times New Roman"/>
                              <w:sz w:val="13"/>
                            </w:rPr>
                            <w:t xml:space="preserve">UNIT AND </w:t>
                          </w:r>
                        </w:p>
                      </w:txbxContent>
                    </v:textbox>
                  </v:rect>
                  <v:rect id="Rectangle 11875" o:spid="_x0000_s1482" style="position:absolute;left:4627;top:17521;width:7814;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KQsQA&#10;AADeAAAADwAAAGRycy9kb3ducmV2LnhtbERPS2vCQBC+C/0PyxS86caCNUZXkaro0UfBehuy0yQ0&#10;Oxuyq0n99a4geJuP7znTeWtKcaXaFZYVDPoRCOLU6oIzBd/HdS8G4TyyxtIyKfgnB/PZW2eKibYN&#10;7+l68JkIIewSVJB7XyVSujQng65vK+LA/draoA+wzqSusQnhppQfUfQpDRYcGnKs6Cun9O9wMQo2&#10;cbX42dpbk5Wr8+a0O42Xx7FXqvveLiYgPLX+JX66tzrMH8S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dykLEAAAA3gAAAA8AAAAAAAAAAAAAAAAAmAIAAGRycy9k&#10;b3ducmV2LnhtbFBLBQYAAAAABAAEAPUAAACJAwAAAAA=&#10;" filled="f" stroked="f">
                    <v:textbox inset="0,0,0,0">
                      <w:txbxContent>
                        <w:p w:rsidR="00716A57" w:rsidRDefault="00716A57">
                          <w:r>
                            <w:rPr>
                              <w:rFonts w:ascii="Times New Roman" w:eastAsia="Times New Roman" w:hAnsi="Times New Roman" w:cs="Times New Roman"/>
                              <w:sz w:val="13"/>
                            </w:rPr>
                            <w:t xml:space="preserve">INTEGRATION </w:t>
                          </w:r>
                        </w:p>
                      </w:txbxContent>
                    </v:textbox>
                  </v:rect>
                  <v:rect id="Rectangle 11876" o:spid="_x0000_s1483" style="position:absolute;left:5727;top:18497;width:4634;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9UNcUA&#10;AADeAAAADwAAAGRycy9kb3ducmV2LnhtbERPS2vCQBC+C/0PyxS86SY9xJi6htAHevRRsL0N2WkS&#10;mp0N2a2J/npXKPQ2H99zVvloWnGm3jWWFcTzCARxaXXDlYKP4/ssBeE8ssbWMim4kIN8/TBZYabt&#10;wHs6H3wlQgi7DBXU3neZlK6syaCb2444cN+2N+gD7CupexxCuGnlUxQl0mDDoaHGjl5qKn8Ov0bB&#10;Ju2Kz629DlX79rU57U7L1+PSKzV9HItnEJ5G/y/+c291mB+niwTu74Qb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1Q1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sz w:val="13"/>
                            </w:rPr>
                            <w:t>TESTING</w:t>
                          </w:r>
                        </w:p>
                      </w:txbxContent>
                    </v:textbox>
                  </v:rect>
                  <v:rect id="Rectangle 11877" o:spid="_x0000_s1484" style="position:absolute;left:9209;top:18497;width:279;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xrsQA&#10;AADeAAAADwAAAGRycy9kb3ducmV2LnhtbERPS4vCMBC+C/6HMII3TfWgtRpFfKDHXRXU29CMbbGZ&#10;lCba7v76zcLC3ubje85i1ZpSvKl2hWUFo2EEgji1uuBMweW8H8QgnEfWWFomBV/kYLXsdhaYaNvw&#10;J71PPhMhhF2CCnLvq0RKl+Zk0A1tRRy4h60N+gDrTOoamxBuSjmOook0WHBoyLGiTU7p8/QyCg5x&#10;tb4d7XeTlbv74fpxnW3PM69Uv9eu5yA8tf5f/Oc+6jB/FE+n8PtOu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D8a7EAAAA3gAAAA8AAAAAAAAAAAAAAAAAmAIAAGRycy9k&#10;b3ducmV2LnhtbFBLBQYAAAAABAAEAPUAAACJAwAAAAA=&#10;" filled="f" stroked="f">
                    <v:textbox inset="0,0,0,0">
                      <w:txbxContent>
                        <w:p w:rsidR="00716A57" w:rsidRDefault="00716A57"/>
                      </w:txbxContent>
                    </v:textbox>
                  </v:rect>
                  <v:shape id="Shape 11879" o:spid="_x0000_s1485" style="position:absolute;left:10293;top:24480;width:6720;height:3373;visibility:visible;mso-wrap-style:square;v-text-anchor:top" coordsize="671988,33729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NHMUA&#10;AADeAAAADwAAAGRycy9kb3ducmV2LnhtbERPS2vCQBC+C/0PyxS8iG700MbUVcRHEQXBx8HjkB2T&#10;0OxszK4m/vtuoeBtPr7nTGatKcWDaldYVjAcRCCIU6sLzhScT+t+DMJ5ZI2lZVLwJAez6Vtngom2&#10;DR/ocfSZCCHsElSQe18lUro0J4NuYCviwF1tbdAHWGdS19iEcFPKURR9SIMFh4YcK1rklP4c70bB&#10;9X65bW3W9HYmHn0vV5q2N9or1X1v518gPLX+Jf53b3SYP4w/x/D3TrhB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Yk0cxQAAAN4AAAAPAAAAAAAAAAAAAAAAAJgCAABkcnMv&#10;ZG93bnJldi54bWxQSwUGAAAAAAQABAD1AAAAigMAAAAA&#10;" adj="0,,0" path="m,l671988,r,337299l,337299,,xe" filled="f" strokeweight=".16958mm">
                    <v:stroke miterlimit="83231f" joinstyle="miter" endcap="round"/>
                    <v:formulas/>
                    <v:path arrowok="t" o:connecttype="segments" textboxrect="0,0,671988,337299"/>
                  </v:shape>
                  <v:rect id="Rectangle 11880" o:spid="_x0000_s1486" style="position:absolute;left:10889;top:24877;width:7563;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8Z/ccA&#10;AADeAAAADwAAAGRycy9kb3ducmV2LnhtbESPQW/CMAyF75P4D5GRuI2UHVApBIQGExwZIMFuVuO1&#10;1RqnagIt/Pr5MGk3W35+732LVe9qdac2VJ4NTMYJKOLc24oLA+fTx2sKKkRki7VnMvCgAKvl4GWB&#10;mfUdf9L9GAslJhwyNFDG2GRah7wkh2HsG2K5ffvWYZS1LbRtsRNzV+u3JJlqhxVLQokNvZeU/xxv&#10;zsAubdbXvX92Rb392l0Ol9nmNIvGjIb9eg4qUh//xX/feyv1J2kqAII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Gf3HAAAA3gAAAA8AAAAAAAAAAAAAAAAAmAIAAGRy&#10;cy9kb3ducmV2LnhtbFBLBQYAAAAABAAEAPUAAACMAwAAAAA=&#10;" filled="f" stroked="f">
                    <v:textbox inset="0,0,0,0">
                      <w:txbxContent>
                        <w:p w:rsidR="00716A57" w:rsidRDefault="00716A57">
                          <w:r>
                            <w:rPr>
                              <w:rFonts w:ascii="Times New Roman" w:eastAsia="Times New Roman" w:hAnsi="Times New Roman" w:cs="Times New Roman"/>
                              <w:sz w:val="13"/>
                            </w:rPr>
                            <w:t xml:space="preserve">ACCEPTANCE </w:t>
                          </w:r>
                        </w:p>
                      </w:txbxContent>
                    </v:textbox>
                  </v:rect>
                  <v:rect id="Rectangle 11881" o:spid="_x0000_s1487" style="position:absolute;left:11897;top:25854;width:4657;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8ZsUA&#10;AADeAAAADwAAAGRycy9kb3ducmV2LnhtbERPTWvCQBC9F/wPywjemk16KDG6ilSLOVpTiL0N2WkS&#10;mp0N2a2J/vpuodDbPN7nrLeT6cSVBtdaVpBEMQjiyuqWawXvxetjCsJ5ZI2dZVJwIwfbzexhjZm2&#10;I7/R9exrEULYZaig8b7PpHRVQwZdZHviwH3awaAPcKilHnAM4aaTT3H8LA22HBoa7Omloerr/G0U&#10;HNN+d8ntfay7w8exPJXLfbH0Si3m024FwtPk/8V/7lyH+UmaJ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c7xm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sz w:val="13"/>
                            </w:rPr>
                            <w:t>TESTING</w:t>
                          </w:r>
                        </w:p>
                      </w:txbxContent>
                    </v:textbox>
                  </v:rect>
                  <v:rect id="Rectangle 11882" o:spid="_x0000_s1488" style="position:absolute;left:15379;top:25854;width:279;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iEcMA&#10;AADeAAAADwAAAGRycy9kb3ducmV2LnhtbERPTYvCMBC9C/6HMII3TfUgtRpFdBc9uiqot6EZ22Iz&#10;KU201V+/WVjwNo/3OfNla0rxpNoVlhWMhhEI4tTqgjMFp+P3IAbhPLLG0jIpeJGD5aLbmWOibcM/&#10;9Dz4TIQQdgkqyL2vEildmpNBN7QVceButjboA6wzqWtsQrgp5TiKJtJgwaEhx4rWOaX3w8Mo2MbV&#10;6rKz7yYrv67b8/483RynXql+r13NQHhq/Uf8797pMH8Ux2P4eyf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EiEcMAAADeAAAADwAAAAAAAAAAAAAAAACYAgAAZHJzL2Rv&#10;d25yZXYueG1sUEsFBgAAAAAEAAQA9QAAAIgDAAAAAA==&#10;" filled="f" stroked="f">
                    <v:textbox inset="0,0,0,0">
                      <w:txbxContent>
                        <w:p w:rsidR="00716A57" w:rsidRDefault="00716A57"/>
                      </w:txbxContent>
                    </v:textbox>
                  </v:rect>
                  <v:shape id="Shape 11891" o:spid="_x0000_s1489" style="position:absolute;left:1634;top:15247;width:1725;height:1740;visibility:visible;mso-wrap-style:square;v-text-anchor:top" coordsize="172579,17399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NuGcIA&#10;AADeAAAADwAAAGRycy9kb3ducmV2LnhtbERPS4vCMBC+L+x/CLPgbU0rstRqFCko3sr6uA/NbFu2&#10;mdQm2vjvjbCwt/n4nrPaBNOJOw2utawgnSYgiCurW64VnE+7zwyE88gaO8uk4EEONuv3txXm2o78&#10;Tfejr0UMYZejgsb7PpfSVQ0ZdFPbE0fuxw4GfYRDLfWAYww3nZwlyZc02HJsaLCnoqHq93gzCoIp&#10;2jSMe3ndzi+nIlmUu6wslZp8hO0ShKfg/8V/7oOO89NskcLrnXiD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24ZwgAAAN4AAAAPAAAAAAAAAAAAAAAAAJgCAABkcnMvZG93&#10;bnJldi54bWxQSwUGAAAAAAQABAD1AAAAhwMAAAAA&#10;" adj="0,,0" path="m3054,l6109,1526,7636,4579,44290,73259r24436,32052l68726,103784r38181,28999l125048,143447r10877,-19822l172579,173991r-62617,-3052l120764,151253,102326,140414r-1528,l64144,111416r-1527,l36654,77838r-1527,l,7631,,4579,1527,3053r,-1527l3054,xe" fillcolor="black" strokeweight=".04239mm">
                    <v:stroke miterlimit="83231f" joinstyle="miter" endcap="round"/>
                    <v:formulas/>
                    <v:path arrowok="t" o:connecttype="segments" textboxrect="0,0,172579,173991"/>
                  </v:shape>
                  <v:shape id="Shape 11892" o:spid="_x0000_s1490" style="position:absolute;left:4337;top:20131;width:1726;height:1740;visibility:visible;mso-wrap-style:square;v-text-anchor:top" coordsize="172579,1739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nWsYA&#10;AADeAAAADwAAAGRycy9kb3ducmV2LnhtbERPTWvCQBC9C/0PyxR6002ExhhdRVoKCpWStAePQ3aa&#10;pM3Ohuwa47/vCkJv83ifs96OphUD9a6xrCCeRSCIS6sbrhR8fb5NUxDOI2tsLZOCKznYbh4ma8y0&#10;vXBOQ+ErEULYZaig9r7LpHRlTQbdzHbEgfu2vUEfYF9J3eMlhJtWzqMokQYbDg01dvRSU/lbnI2C&#10;JH5exruj+1jo5uTy1/Tw/nM+KPX0OO5WIDyN/l98d+91mB+nyznc3gk3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TnWsYAAADeAAAADwAAAAAAAAAAAAAAAACYAgAAZHJz&#10;L2Rvd25yZXYueG1sUEsFBgAAAAAEAAQA9QAAAIsDAAAAAA==&#10;" adj="0,,0" path="m4582,l7636,1526r1527,l9163,4579,45817,73260r,-1526l71095,104423r37339,28360l106907,132783r19345,10740l137452,123626r35127,50366l109962,172465r12175,-21630l102326,140414,64144,111416r,-1527l38181,77839,1527,9158,,6105,,4579,1527,3053,3054,1526,4582,xe" fillcolor="black" strokeweight=".04239mm">
                    <v:stroke miterlimit="83231f" joinstyle="miter" endcap="round"/>
                    <v:formulas/>
                    <v:path arrowok="t" o:connecttype="segments" textboxrect="0,0,172579,173992"/>
                  </v:shape>
                  <v:shape id="Shape 11893" o:spid="_x0000_s1491" style="position:absolute;left:8583;top:24160;width:1725;height:1725;visibility:visible;mso-wrap-style:square;v-text-anchor:top" coordsize="172579,1724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0ERcUA&#10;AADeAAAADwAAAGRycy9kb3ducmV2LnhtbERPS2sCMRC+F/wPYQreamIL1q5G0UJRoZe1L4/DZrpZ&#10;djNZNlHXf2+EQm/z8T1nvuxdI07UhcqzhvFIgSAuvKm41PD58fYwBREissHGM2m4UIDlYnA3x8z4&#10;M+d02sdSpBAOGWqwMbaZlKGw5DCMfEucuF/fOYwJdqU0HZ5TuGvko1IT6bDi1GCxpVdLRb0/Og3F&#10;rt5u3puvw/NP/Z3n61KFlVVaD+/71QxEpD7+i//cW5Pmj6cvT3B7J90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PQRFxQAAAN4AAAAPAAAAAAAAAAAAAAAAAJgCAABkcnMv&#10;ZG93bnJldi54bWxQSwUGAAAAAAQABAD1AAAAigMAAAAA&#10;" adj="0,,0" path="m,l6109,,7636,1526,44290,71733r-1527,l68726,102258r36654,28999l125290,141205r10635,-20632l172579,172465r-62617,-1526l120769,149975,100799,138888,62617,109889,36654,76312r-1527,l,6105,,xe" fillcolor="black" strokeweight=".04239mm">
                    <v:stroke miterlimit="83231f" joinstyle="miter" endcap="round"/>
                    <v:formulas/>
                    <v:path arrowok="t" o:connecttype="segments" textboxrect="0,0,172579,172465"/>
                  </v:shape>
                  <v:rect id="Rectangle 11895" o:spid="_x0000_s1492" style="position:absolute;left:6689;top:1022;width:4104;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suMUA&#10;AADeAAAADwAAAGRycy9kb3ducmV2LnhtbERPTWvCQBC9F/wPywi91Y1CS5JmI6IteqxGsL0N2WkS&#10;zM6G7Nak/fVdQfA2j/c52XI0rbhQ7xrLCuazCARxaXXDlYJj8f4Ug3AeWWNrmRT8koNlPnnIMNV2&#10;4D1dDr4SIYRdigpq77tUSlfWZNDNbEccuG/bG/QB9pXUPQ4h3LRyEUUv0mDDoaHGjtY1lefDj1Gw&#10;jbvV587+DVX79rU9fZySTZF4pR6n4+oVhKfR38U3906H+fM4e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Sy4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sz w:val="13"/>
                            </w:rPr>
                            <w:t xml:space="preserve">Validate </w:t>
                          </w:r>
                        </w:p>
                      </w:txbxContent>
                    </v:textbox>
                  </v:rect>
                  <v:rect id="Rectangle 11896" o:spid="_x0000_s1493" style="position:absolute;left:9759;top:1022;width:279;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Oyz8UA&#10;AADeAAAADwAAAGRycy9kb3ducmV2LnhtbERPS2vCQBC+F/oflin0Vjf2IEnMJoQ+0GPVgvU2ZMck&#10;mJ0N2a1J++tdQfA2H99zsmIynTjT4FrLCuazCARxZXXLtYLv3edLDMJ5ZI2dZVLwRw6K/PEhw1Tb&#10;kTd03vpahBB2KSpovO9TKV3VkEE3sz1x4I52MOgDHGqpBxxDuOnkaxQtpMGWQ0ODPb01VJ22v0bB&#10;Ku7Ln7X9H+vu47Daf+2T913ilXp+msolCE+Tv4tv7rUO8+dxso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7LPxQAAAN4AAAAPAAAAAAAAAAAAAAAAAJgCAABkcnMv&#10;ZG93bnJldi54bWxQSwUGAAAAAAQABAD1AAAAigMAAAAA&#10;" filled="f" stroked="f">
                    <v:textbox inset="0,0,0,0">
                      <w:txbxContent>
                        <w:p w:rsidR="00716A57" w:rsidRDefault="00716A57"/>
                      </w:txbxContent>
                    </v:textbox>
                  </v:rect>
                  <v:rect id="Rectangle 11898" o:spid="_x0000_s1494" style="position:absolute;left:10370;top:4654;width:2941;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DJscA&#10;AADeAAAADwAAAGRycy9kb3ducmV2LnhtbESPQW/CMAyF75P4D5GRdhspHFDbERBiQ3DcAIlxsxrT&#10;VjRO1QTa7dfPh0m72XrP731erAbXqAd1ofZsYDpJQBEX3tZcGjgdty8pqBCRLTaeycA3BVgtR08L&#10;zK3v+ZMeh1gqCeGQo4EqxjbXOhQVOQwT3xKLdvWdwyhrV2rbYS/hrtGzJJlrhzVLQ4UtbSoqboe7&#10;M7BL2/XX3v/0ZfN+2Z0/ztnbMYvGPI+H9SuoSEP8N/9d763gT9NM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QgybHAAAA3gAAAA8AAAAAAAAAAAAAAAAAmAIAAGRy&#10;cy9kb3ducmV2LnhtbFBLBQYAAAAABAAEAPUAAACMAwAAAAA=&#10;" filled="f" stroked="f">
                    <v:textbox inset="0,0,0,0">
                      <w:txbxContent>
                        <w:p w:rsidR="00716A57" w:rsidRDefault="00716A57">
                          <w:r>
                            <w:rPr>
                              <w:rFonts w:ascii="Times New Roman" w:eastAsia="Times New Roman" w:hAnsi="Times New Roman" w:cs="Times New Roman"/>
                              <w:sz w:val="13"/>
                            </w:rPr>
                            <w:t>Verify</w:t>
                          </w:r>
                        </w:p>
                      </w:txbxContent>
                    </v:textbox>
                  </v:rect>
                  <v:rect id="Rectangle 11899" o:spid="_x0000_s1495" style="position:absolute;left:12553;top:4654;width:280;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wmvcUA&#10;AADeAAAADwAAAGRycy9kb3ducmV2LnhtbERPTWvCQBC9F/wPywjemo09lCS6ilSLHm1SiL0N2WkS&#10;mp0N2a2J/vpuodDbPN7nrLeT6cSVBtdaVrCMYhDEldUt1wrei9fHBITzyBo7y6TgRg62m9nDGjNt&#10;R36ja+5rEULYZaig8b7PpHRVQwZdZHviwH3awaAPcKilHnAM4aaTT3H8LA22HBoa7Omloeor/zYK&#10;jkm/u5zsfay7w8exPJfpvki9Uov5tFuB8DT5f/Gf+6TD/GWSp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3Ca9xQAAAN4AAAAPAAAAAAAAAAAAAAAAAJgCAABkcnMv&#10;ZG93bnJldi54bWxQSwUGAAAAAAQABAD1AAAAigMAAAAA&#10;" filled="f" stroked="f">
                    <v:textbox inset="0,0,0,0">
                      <w:txbxContent>
                        <w:p w:rsidR="00716A57" w:rsidRDefault="00716A57"/>
                      </w:txbxContent>
                    </v:textbox>
                  </v:rect>
                  <v:shape id="Shape 11900" o:spid="_x0000_s1496" style="position:absolute;width:12645;height:21245;visibility:visible;mso-wrap-style:square;v-text-anchor:top" coordsize="1264559,21245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ZFcYA&#10;AADeAAAADwAAAGRycy9kb3ducmV2LnhtbESPQUsDMRCF74L/IYzgRWxSEbXbpqUIggcR3Nb7sJlu&#10;liaTZRN3V3+9cxC8zTBv3nvfZjfHoEYacpfYwnJhQBE3yXXcWjgeXm6fQOWC7DAkJgvflGG3vbzY&#10;YOXSxB801qVVYsK5Qgu+lL7SOjeeIuZF6onldkpDxCLr0Go34CTmMeg7Yx50xI4lwWNPz56ac/0V&#10;LdTh/Pk2Hh59eF+Zm/tjqPfTT2ft9dW8X4MqNJd/8d/3q5P6y5URAMGRGf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zZFcYAAADeAAAADwAAAAAAAAAAAAAAAACYAgAAZHJz&#10;L2Rvd25yZXYueG1sUEsFBgAAAAAEAAQA9QAAAIsDAAAAAA==&#10;" adj="0,,0" path="m61090,l55204,23528,337521,88522r1527,l339048,90048,586462,254882r1528,l817077,512817r,1526l975910,764646r,1527l1120998,1156890r76363,231988l1264559,2119947r,1527l1263032,2123000r-1527,l1259978,2124526r-3055,l1256923,2123000r-1527,l1255396,2119947r-67199,-729542l1188197,1391931r-76362,-231988l966746,769225r1528,l807913,518922,581881,260987r,1526l334467,96153r1527,1527l52955,32520,47344,54945,,15262,61090,xe" fillcolor="black" strokeweight=".04239mm">
                    <v:stroke miterlimit="83231f" joinstyle="miter" endcap="round"/>
                    <v:formulas/>
                    <v:path arrowok="t" o:connecttype="segments" textboxrect="0,0,1264559,2124526"/>
                  </v:shape>
                  <v:shape id="Shape 11901" o:spid="_x0000_s1497" style="position:absolute;left:2840;top:4548;width:9286;height:16147;visibility:visible;mso-wrap-style:square;v-text-anchor:top" coordsize="928565,161476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besMA&#10;AADeAAAADwAAAGRycy9kb3ducmV2LnhtbERP3WrCMBS+F3yHcAbeaVqF1XVGcQNhNyq6PcChOTZl&#10;zUlpYs3e3gwE787H93tWm2hbMVDvG8cK8lkGgrhyuuFawc/3broE4QOyxtYxKfgjD5v1eLTCUrsb&#10;n2g4h1qkEPYlKjAhdKWUvjJk0c9cR5y4i+sthgT7WuoebynctnKeZa/SYsOpwWBHn4aq3/PVKrjs&#10;7bUoTnE4mLle1MXi47gMUanJS9y+gwgUw1P8cH/pND9/y3L4fyfd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sbesMAAADeAAAADwAAAAAAAAAAAAAAAACYAgAAZHJzL2Rv&#10;d25yZXYueG1sUEsFBgAAAAAEAAQA9QAAAIgDAAAAAA==&#10;" adj="0,,0" path="m62617,l55488,22668,270323,85470r1527,l416938,187728r1528,l551336,334247r,1526l704061,563183r,1526l862894,1028686r,1526l928565,1610183r,1526l927038,1613236r,1526l922457,1614762r-1528,-1526l919402,1613236r,-1527l853730,1031738,696424,567761r,1527l543700,340352r1527,l410829,195359r1528,l265741,94627r1527,l52717,31479,45817,53418,,10684,62617,xe" fillcolor="black" strokeweight=".04239mm">
                    <v:stroke miterlimit="83231f" joinstyle="miter" endcap="round"/>
                    <v:formulas/>
                    <v:path arrowok="t" o:connecttype="segments" textboxrect="0,0,928565,1614762"/>
                  </v:shape>
                  <v:shape id="Shape 11980" o:spid="_x0000_s1498" style="position:absolute;left:15043;top:27884;width:2566;height:1801;visibility:visible;mso-wrap-style:square;v-text-anchor:top" coordsize="256577,1800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ZJ/sgA&#10;AADeAAAADwAAAGRycy9kb3ducmV2LnhtbESPQWvCQBCF70L/wzKF3nQTaYtGVymFgthDqQpeh+yY&#10;jWZn0+zWpP31nUPB2wzz5r33LdeDb9SVulgHNpBPMlDEZbA1VwYO+7fxDFRMyBabwGTghyKsV3ej&#10;JRY29PxJ112qlJhwLNCAS6kttI6lI49xElpiuZ1C5zHJ2lXadtiLuW/0NMuetceaJcFhS6+Oysvu&#10;2xs49sff/vB+/jrpae4+tk/b7HGDxjzcDy8LUImGdBP/f2+s1M/nMwEQHJlBr/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Nkn+yAAAAN4AAAAPAAAAAAAAAAAAAAAAAJgCAABk&#10;cnMvZG93bnJldi54bWxQSwUGAAAAAAQABAD1AAAAjQMAAAAA&#10;" adj="0,,0" path="m4582,l6109,1526r3055,l62116,71074r38683,32710l99271,103784r56509,28999l205700,149412r8115,-21208l256577,173991r-62617,6105l202150,158693,151198,140414,96217,111416r-1527,l54981,77838,,7631,,3053,1527,1526r1528,l4582,xe" fillcolor="black" strokeweight=".04239mm">
                    <v:stroke miterlimit="83231f" joinstyle="miter" endcap="round"/>
                    <v:formulas/>
                    <v:path arrowok="t" o:connecttype="segments" textboxrect="0,0,256577,180096"/>
                  </v:shape>
                  <v:shape id="Shape 345317" o:spid="_x0000_s1499" style="position:absolute;left:6093;top:20772;width:6720;height:3373;visibility:visible;mso-wrap-style:square;v-text-anchor:top" coordsize="671988,33729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Ye08YA&#10;AADfAAAADwAAAGRycy9kb3ducmV2LnhtbESPzWrDMBCE74G+g9hCLyGR89Omca2EUFLINWkfYLHW&#10;kqm0Mpaa2G9fFQo5DjPzDVPtB+/ElfrYBlawmBcgiOugWzYKvj4/Zq8gYkLW6AKTgpEi7HcPkwpL&#10;HW58puslGZEhHEtUYFPqSiljbcljnIeOOHtN6D2mLHsjdY+3DPdOLoviRXpsOS9Y7OjdUv19+fEK&#10;tm66tdIcG7OWxfTo2vN4agalnh6HwxuIREO6h//bJ61gtX5eLTbw9yd/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Ye08YAAADfAAAADwAAAAAAAAAAAAAAAACYAgAAZHJz&#10;L2Rvd25yZXYueG1sUEsFBgAAAAAEAAQA9QAAAIsDAAAAAA==&#10;" adj="0,,0" path="m,l671988,r,337299l,337299,,e" stroked="f" strokeweight="0">
                    <v:stroke miterlimit="83231f" joinstyle="miter" endcap="round"/>
                    <v:formulas/>
                    <v:path arrowok="t" o:connecttype="segments" textboxrect="0,0,671988,337299"/>
                  </v:shape>
                  <v:shape id="Shape 11982" o:spid="_x0000_s1500" style="position:absolute;left:6093;top:20772;width:6720;height:3373;visibility:visible;mso-wrap-style:square;v-text-anchor:top" coordsize="671988,33729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g18UA&#10;AADeAAAADwAAAGRycy9kb3ducmV2LnhtbERPS2vCQBC+C/0PyxR6kboxB0mjGymtFrEgmPbgcchO&#10;HjQ7G7OrSf99tyB4m4/vOav1aFpxpd41lhXMZxEI4sLqhisF31/b5wSE88gaW8uk4JccrLOHyQpT&#10;bQc+0jX3lQgh7FJUUHvfpVK6oiaDbmY74sCVtjfoA+wrqXscQrhpZRxFC2mw4dBQY0dvNRU/+cUo&#10;KC+n895Ww/TTJPHH+0bT/kwHpZ4ex9clCE+jv4tv7p0O8+cvSQz/74Qb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8qDXxQAAAN4AAAAPAAAAAAAAAAAAAAAAAJgCAABkcnMv&#10;ZG93bnJldi54bWxQSwUGAAAAAAQABAD1AAAAigMAAAAA&#10;" adj="0,,0" path="m,l671988,r,337299l,337299,,xe" filled="f" strokeweight=".16958mm">
                    <v:stroke miterlimit="83231f" joinstyle="miter" endcap="round"/>
                    <v:formulas/>
                    <v:path arrowok="t" o:connecttype="segments" textboxrect="0,0,671988,337299"/>
                  </v:shape>
                  <v:rect id="Rectangle 11983" o:spid="_x0000_s1501" style="position:absolute;left:7788;top:21168;width:4665;height:1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IF8UA&#10;AADeAAAADwAAAGRycy9kb3ducmV2LnhtbERPTWvCQBC9F/wPywi91Y0WSp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IgX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sz w:val="13"/>
                            </w:rPr>
                            <w:t xml:space="preserve">SYSTEM </w:t>
                          </w:r>
                        </w:p>
                      </w:txbxContent>
                    </v:textbox>
                  </v:rect>
                  <v:rect id="Rectangle 11984" o:spid="_x0000_s1502" style="position:absolute;left:7697;top:22145;width:4657;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UQY8UA&#10;AADeAAAADwAAAGRycy9kb3ducmV2LnhtbERPTWvCQBC9F/wPywi91Y1SSp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RBj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sz w:val="13"/>
                            </w:rPr>
                            <w:t>TESTING</w:t>
                          </w:r>
                        </w:p>
                      </w:txbxContent>
                    </v:textbox>
                  </v:rect>
                  <v:rect id="Rectangle 11985" o:spid="_x0000_s1503" style="position:absolute;left:11194;top:22145;width:280;height:1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1+MUA&#10;AADeAAAADwAAAGRycy9kb3ducmV2LnhtbERPTWvCQBC9F/wPywi91Y1CS5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X4xQAAAN4AAAAPAAAAAAAAAAAAAAAAAJgCAABkcnMv&#10;ZG93bnJldi54bWxQSwUGAAAAAAQABAD1AAAAigMAAAAA&#10;" filled="f" stroked="f">
                    <v:textbox inset="0,0,0,0">
                      <w:txbxContent>
                        <w:p w:rsidR="00716A57" w:rsidRDefault="00716A57"/>
                      </w:txbxContent>
                    </v:textbox>
                  </v:rect>
                  <w10:wrap type="none"/>
                  <w10:anchorlock/>
                </v:group>
              </w:pict>
            </w:r>
          </w:p>
        </w:tc>
        <w:tc>
          <w:tcPr>
            <w:tcW w:w="0" w:type="auto"/>
            <w:vMerge/>
            <w:tcBorders>
              <w:top w:val="nil"/>
              <w:left w:val="nil"/>
              <w:bottom w:val="single" w:sz="8" w:space="0" w:color="000000"/>
              <w:right w:val="single" w:sz="8" w:space="0" w:color="000000"/>
            </w:tcBorders>
          </w:tcPr>
          <w:p w:rsidR="00926429" w:rsidRDefault="00926429"/>
        </w:tc>
      </w:tr>
    </w:tbl>
    <w:p w:rsidR="00926429" w:rsidRDefault="00573558">
      <w:pPr>
        <w:spacing w:after="123" w:line="254" w:lineRule="auto"/>
        <w:ind w:left="4" w:right="7" w:firstLine="9"/>
        <w:jc w:val="both"/>
      </w:pPr>
      <w:r>
        <w:rPr>
          <w:rFonts w:ascii="Book Antiqua" w:eastAsia="Book Antiqua" w:hAnsi="Book Antiqua" w:cs="Book Antiqua"/>
          <w:sz w:val="18"/>
        </w:rPr>
        <w:t>This prototype is further enhanced by the developer with better understanding of the requirements and preparation of a final specification document. This working prototype is evaluated by the customer and the feedback received helps the developers to get rid of the uncertainties in the requirements and to start a reiteration of requirements for further clarification. The prototype can be a usable program with limited functionality but cannot be used as a final product. This prototype is thrown away after preparing the final SRS; however, the understanding obtained from developing the prototype helps in developing the actual system.</w:t>
      </w:r>
    </w:p>
    <w:p w:rsidR="00926429" w:rsidRDefault="00573558">
      <w:pPr>
        <w:spacing w:after="256" w:line="254" w:lineRule="auto"/>
        <w:ind w:left="4" w:right="7" w:firstLine="9"/>
        <w:jc w:val="both"/>
      </w:pPr>
      <w:r>
        <w:rPr>
          <w:rFonts w:ascii="Book Antiqua" w:eastAsia="Book Antiqua" w:hAnsi="Book Antiqua" w:cs="Book Antiqua"/>
          <w:sz w:val="18"/>
        </w:rPr>
        <w:t>The development of prototype is an additional cost overhead but still the total cost is lower than that of the software developed using a waterfall model. The earlier the prototype is developed the speedier would be the software development process. This model involves a lot of customer interaction which is not always possible.</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3" w:line="254" w:lineRule="auto"/>
        <w:ind w:left="4" w:right="7" w:firstLine="9"/>
        <w:jc w:val="both"/>
      </w:pPr>
      <w:r>
        <w:rPr>
          <w:rFonts w:ascii="Book Antiqua" w:eastAsia="Book Antiqua" w:hAnsi="Book Antiqua" w:cs="Book Antiqua"/>
          <w:sz w:val="18"/>
        </w:rPr>
        <w:t>Fill in the blanks:</w:t>
      </w:r>
    </w:p>
    <w:p w:rsidR="00926429" w:rsidRDefault="00573558">
      <w:pPr>
        <w:numPr>
          <w:ilvl w:val="0"/>
          <w:numId w:val="101"/>
        </w:numPr>
        <w:spacing w:after="123" w:line="254" w:lineRule="auto"/>
        <w:ind w:right="7" w:hanging="480"/>
        <w:jc w:val="both"/>
      </w:pPr>
      <w:r>
        <w:rPr>
          <w:rFonts w:ascii="Book Antiqua" w:eastAsia="Book Antiqua" w:hAnsi="Book Antiqua" w:cs="Book Antiqua"/>
          <w:sz w:val="18"/>
        </w:rPr>
        <w:t>A process model is an abstract representation of a process. It presents a description of a ……………………. from some particular perspective.</w:t>
      </w:r>
    </w:p>
    <w:p w:rsidR="00926429" w:rsidRDefault="00573558">
      <w:pPr>
        <w:numPr>
          <w:ilvl w:val="0"/>
          <w:numId w:val="101"/>
        </w:numPr>
        <w:spacing w:after="123" w:line="254" w:lineRule="auto"/>
        <w:ind w:right="7" w:hanging="480"/>
        <w:jc w:val="both"/>
      </w:pPr>
      <w:r>
        <w:rPr>
          <w:rFonts w:ascii="Book Antiqua" w:eastAsia="Book Antiqua" w:hAnsi="Book Antiqua" w:cs="Book Antiqua"/>
          <w:sz w:val="18"/>
        </w:rPr>
        <w:lastRenderedPageBreak/>
        <w:t>A process model or process model is a simplified representation of a ……………………, presented from a specific perspective.</w:t>
      </w:r>
    </w:p>
    <w:p w:rsidR="00926429" w:rsidRDefault="00573558">
      <w:pPr>
        <w:numPr>
          <w:ilvl w:val="0"/>
          <w:numId w:val="101"/>
        </w:numPr>
        <w:spacing w:after="123" w:line="254" w:lineRule="auto"/>
        <w:ind w:right="7" w:hanging="480"/>
        <w:jc w:val="both"/>
      </w:pPr>
      <w:r>
        <w:rPr>
          <w:rFonts w:ascii="Book Antiqua" w:eastAsia="Book Antiqua" w:hAnsi="Book Antiqua" w:cs="Book Antiqua"/>
          <w:sz w:val="18"/>
        </w:rPr>
        <w:t xml:space="preserve">The delivery of software initiates the ………………….. </w:t>
      </w:r>
      <w:proofErr w:type="gramStart"/>
      <w:r>
        <w:rPr>
          <w:rFonts w:ascii="Book Antiqua" w:eastAsia="Book Antiqua" w:hAnsi="Book Antiqua" w:cs="Book Antiqua"/>
          <w:sz w:val="18"/>
        </w:rPr>
        <w:t>phase</w:t>
      </w:r>
      <w:proofErr w:type="gramEnd"/>
      <w:r>
        <w:rPr>
          <w:rFonts w:ascii="Book Antiqua" w:eastAsia="Book Antiqua" w:hAnsi="Book Antiqua" w:cs="Book Antiqua"/>
          <w:sz w:val="18"/>
        </w:rPr>
        <w:t>.</w:t>
      </w:r>
    </w:p>
    <w:p w:rsidR="00926429" w:rsidRDefault="00573558">
      <w:pPr>
        <w:numPr>
          <w:ilvl w:val="0"/>
          <w:numId w:val="101"/>
        </w:numPr>
        <w:spacing w:after="273" w:line="254" w:lineRule="auto"/>
        <w:ind w:right="7" w:hanging="480"/>
        <w:jc w:val="both"/>
      </w:pPr>
      <w:r>
        <w:rPr>
          <w:rFonts w:ascii="Book Antiqua" w:eastAsia="Book Antiqua" w:hAnsi="Book Antiqua" w:cs="Book Antiqua"/>
          <w:sz w:val="18"/>
        </w:rPr>
        <w:t xml:space="preserve">In the ……………….. </w:t>
      </w:r>
      <w:proofErr w:type="gramStart"/>
      <w:r>
        <w:rPr>
          <w:rFonts w:ascii="Book Antiqua" w:eastAsia="Book Antiqua" w:hAnsi="Book Antiqua" w:cs="Book Antiqua"/>
          <w:sz w:val="18"/>
        </w:rPr>
        <w:t>the</w:t>
      </w:r>
      <w:proofErr w:type="gramEnd"/>
      <w:r>
        <w:rPr>
          <w:rFonts w:ascii="Book Antiqua" w:eastAsia="Book Antiqua" w:hAnsi="Book Antiqua" w:cs="Book Antiqua"/>
          <w:sz w:val="18"/>
        </w:rPr>
        <w:t xml:space="preserve"> test activities are spelled out to the similar level of detail as the design activities.</w:t>
      </w:r>
    </w:p>
    <w:p w:rsidR="00926429" w:rsidRDefault="00573558">
      <w:pPr>
        <w:spacing w:after="170"/>
        <w:ind w:left="-5" w:hanging="10"/>
      </w:pPr>
      <w:r>
        <w:rPr>
          <w:rFonts w:ascii="Book Antiqua" w:eastAsia="Book Antiqua" w:hAnsi="Book Antiqua" w:cs="Book Antiqua"/>
          <w:sz w:val="24"/>
          <w:u w:val="single" w:color="000000"/>
        </w:rPr>
        <w:t>5.4 Incremental Delivery</w:t>
      </w:r>
    </w:p>
    <w:p w:rsidR="00926429" w:rsidRDefault="00573558">
      <w:pPr>
        <w:spacing w:after="123" w:line="254" w:lineRule="auto"/>
        <w:ind w:left="4" w:right="7" w:firstLine="9"/>
        <w:jc w:val="both"/>
      </w:pPr>
      <w:r>
        <w:rPr>
          <w:rFonts w:ascii="Book Antiqua" w:eastAsia="Book Antiqua" w:hAnsi="Book Antiqua" w:cs="Book Antiqua"/>
          <w:sz w:val="18"/>
        </w:rPr>
        <w:t>A project lifecycle plan used to decrease risk of project failure by dividing projects into lesser, more manageable pieces. The resultant sub-projects may deliver parts of the full product, or product versions. These will be improved to increase functionality or improve product quality in subsequent sub-projects. Incremental Delivery is the delivery of increments to the customer/ users at intervals throughout the project timescale.</w:t>
      </w:r>
    </w:p>
    <w:p w:rsidR="00926429" w:rsidRDefault="00573558">
      <w:pPr>
        <w:spacing w:after="123" w:line="254" w:lineRule="auto"/>
        <w:ind w:left="4" w:right="7" w:firstLine="9"/>
        <w:jc w:val="both"/>
      </w:pPr>
      <w:r>
        <w:rPr>
          <w:rFonts w:ascii="Book Antiqua" w:eastAsia="Book Antiqua" w:hAnsi="Book Antiqua" w:cs="Book Antiqua"/>
          <w:sz w:val="18"/>
        </w:rPr>
        <w:t>Incremental delivery is a chief component of most software projects today – it permits us to deliver the most valuable elements of a system first, which allows our customers to start getting benefit from the system earlier. As extra features are developed, and additional use cases are enabled, they are delivered to the customers, who get incremental value from those features. This can have a significant impact on ROI projections for a project – and can be the dissimilarity between getting the deal and losing it.</w:t>
      </w:r>
    </w:p>
    <w:p w:rsidR="00926429" w:rsidRDefault="00573558">
      <w:pPr>
        <w:spacing w:after="13" w:line="254" w:lineRule="auto"/>
        <w:ind w:left="4" w:right="7" w:firstLine="9"/>
        <w:jc w:val="both"/>
      </w:pPr>
      <w:r>
        <w:rPr>
          <w:rFonts w:ascii="Book Antiqua" w:eastAsia="Book Antiqua" w:hAnsi="Book Antiqua" w:cs="Book Antiqua"/>
          <w:sz w:val="18"/>
        </w:rPr>
        <w:t>Visualize that we had an application with four main features providing 50, 25, 15 and 10 units of ROI, and each taking one calendar quarter to develop. If we constrain the analysis for our project to a two year payback period (not untypical with software projects), the return versus time is both faster and higher if we delivered each feature incrementally than if we delivered all features when they were all complete. Figure 5.5 represents the incremental delivery.</w:t>
      </w:r>
    </w:p>
    <w:p w:rsidR="00926429" w:rsidRDefault="006C41FD">
      <w:pPr>
        <w:spacing w:after="211"/>
      </w:pPr>
      <w:r w:rsidRPr="006C41FD">
        <w:rPr>
          <w:noProof/>
          <w:lang w:val="en-IN" w:eastAsia="en-IN"/>
        </w:rPr>
      </w:r>
      <w:r w:rsidRPr="006C41FD">
        <w:rPr>
          <w:noProof/>
          <w:lang w:val="en-IN" w:eastAsia="en-IN"/>
        </w:rPr>
        <w:pict>
          <v:group id="Group 283226" o:spid="_x0000_s1504" style="width:381.6pt;height:200.4pt;mso-position-horizontal-relative:char;mso-position-vertical-relative:line" coordsize="48463,254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">
            <v:shape id="Picture 12055" o:spid="_x0000_s1505" type="#_x0000_t75" style="position:absolute;left:1463;top:2011;width:45538;height:2321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HtZDCAAAA3gAAAA8AAABkcnMvZG93bnJldi54bWxET8lqwzAQvRfyD2ICvTVyDTbFjRJKIOBT&#10;aOweehysqW1qjYwkL/n7KFDobR5vnf1xNYOYyfnesoLXXQKCuLG651bBV31+eQPhA7LGwTIpuJGH&#10;42HztMdC24WvNFehFTGEfYEKuhDGQkrfdGTQ7+xIHLkf6wyGCF0rtcMlhptBpkmSS4M9x4YORzp1&#10;1PxWk1HQfH5TPpV1nY7LKZOpm8iFi1LP2/XjHUSgNfyL/9yljvPTJMvg8U68QR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h7WQwgAAAN4AAAAPAAAAAAAAAAAAAAAAAJ8C&#10;AABkcnMvZG93bnJldi54bWxQSwUGAAAAAAQABAD3AAAAjgMAAAAA&#10;">
              <v:imagedata r:id="rId82" o:title=""/>
            </v:shape>
            <v:shape id="Shape 12056" o:spid="_x0000_s1506" style="position:absolute;left:1463;top:2011;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mwBcMA&#10;AADeAAAADwAAAGRycy9kb3ducmV2LnhtbERPzWoCMRC+F3yHMIK3mtXiKlujSKHQi8WqDzBsxs3S&#10;zWRNorv69I0g9DYf3+8s171txJV8qB0rmIwzEMSl0zVXCo6Hz9cFiBCRNTaOScGNAqxXg5clFtp1&#10;/EPXfaxECuFQoAITY1tIGUpDFsPYtcSJOzlvMSboK6k9dincNnKaZbm0WHNqMNjSh6Hyd3+xCi73&#10;U226+yzsvm9v5+18d/amy5UaDfvNO4hIffwXP91fOs2fZrMcHu+k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mwBcMAAADeAAAADwAAAAAAAAAAAAAAAACYAgAAZHJzL2Rv&#10;d25yZXYueG1sUEsFBgAAAAAEAAQA9QAAAIgDAAAAAA==&#10;" adj="0,,0" path="m,l,e" filled="f" strokeweight=".01mm">
              <v:stroke miterlimit="83231f" joinstyle="miter" endcap="round"/>
              <v:formulas/>
              <v:path arrowok="t" o:connecttype="segments" textboxrect="0,0,0,0"/>
            </v:shape>
            <v:shape id="Shape 12085" o:spid="_x0000_s1507" style="position:absolute;top:1112;width:24231;height:24338;visibility:visible;mso-wrap-style:square;v-text-anchor:top" coordsize="2423160,24338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2NZMMA&#10;AADeAAAADwAAAGRycy9kb3ducmV2LnhtbERPzWoCMRC+F3yHMAUvpWZXaJWtUUQQlB5K1QcYNuNm&#10;6WYSk+iub28Khd7m4/udxWqwnbhRiK1jBeWkAEFcO91yo+B03L7OQcSErLFzTAruFGG1HD0tsNKu&#10;52+6HVIjcgjHChWYlHwlZawNWYwT54kzd3bBYsowNFIH7HO47eS0KN6lxZZzg0FPG0P1z+FqFaDx&#10;+/LSfgbXrWf+xQ7nsvdfSo2fh/UHiERD+hf/uXc6z58W8zf4fSf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2NZMMAAADeAAAADwAAAAAAAAAAAAAAAACYAgAAZHJzL2Rv&#10;d25yZXYueG1sUEsFBgAAAAAEAAQA9QAAAIgDAAAAAA==&#10;" adj="0,,0" path="m,l2423160,r,12192l12192,12192r,2409444l2423160,2421636r,12192l,2433828,,xe" fillcolor="black" stroked="f" strokeweight="0">
              <v:stroke miterlimit="83231f" joinstyle="miter"/>
              <v:formulas/>
              <v:path arrowok="t" o:connecttype="segments" textboxrect="0,0,2423160,2433828"/>
            </v:shape>
            <v:shape id="Shape 12086" o:spid="_x0000_s1508" style="position:absolute;left:24231;top:1112;width:24232;height:24338;visibility:visible;mso-wrap-style:square;v-text-anchor:top" coordsize="2423160,24338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8TE8MA&#10;AADeAAAADwAAAGRycy9kb3ducmV2LnhtbERPzWoCMRC+F/oOYQq9FM2uB5WtUUQoKB7EnwcYNuNm&#10;6WYSk9Tdvr0RCr3Nx/c7i9VgO3GnEFvHCspxAYK4drrlRsHl/DWag4gJWWPnmBT8UoTV8vVlgZV2&#10;PR/pfkqNyCEcK1RgUvKVlLE2ZDGOnSfO3NUFiynD0EgdsM/htpOTophKiy3nBoOeNobq79OPVYDG&#10;78pbuw+uW8/8hx2uZe8PSr2/DetPEImG9C/+c291nj8p5lN4vpN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8TE8MAAADeAAAADwAAAAAAAAAAAAAAAACYAgAAZHJzL2Rv&#10;d25yZXYueG1sUEsFBgAAAAAEAAQA9QAAAIgDAAAAAA==&#10;" adj="0,,0" path="m,l2423160,r,2433828l,2433828r,-12192l2410968,2421636r,-2409444l,12192,,xe" fillcolor="black" stroked="f" strokeweight="0">
              <v:stroke miterlimit="83231f" joinstyle="miter"/>
              <v:formulas/>
              <v:path arrowok="t" o:connecttype="segments" textboxrect="0,0,2423160,2433828"/>
            </v:shape>
            <v:shape id="Shape 345319" o:spid="_x0000_s1509" style="position:absolute;left:15346;top:91;width:17145;height:2073;visibility:visible;mso-wrap-style:square;v-text-anchor:top" coordsize="1714500,2072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JMkA&#10;AADfAAAADwAAAGRycy9kb3ducmV2LnhtbESPW2vCQBSE34X+h+UU+iJ1Y73Qpq6igqBPYiyUvh2y&#10;p7mYPRuyq4n/3hUEH4eZ+YaZLTpTiQs1rrCsYDiIQBCnVhecKfg5bt4/QTiPrLGyTAqu5GAxf+nN&#10;MNa25QNdEp+JAGEXo4Lc+zqW0qU5GXQDWxMH7982Bn2QTSZ1g22Am0p+RNFUGiw4LORY0zqn9JSc&#10;jYL9spys/n53rmxbT2W9Op92WV+pt9du+Q3CU+ef4Ud7qxWMxpPR8Avuf8IX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NNJMkAAADfAAAADwAAAAAAAAAAAAAAAACYAgAA&#10;ZHJzL2Rvd25yZXYueG1sUEsFBgAAAAAEAAQA9QAAAI4DAAAAAA==&#10;" adj="0,,0" path="m,l1714500,r,207264l,207264,,e" stroked="f" strokeweight="0">
              <v:stroke miterlimit="83231f" joinstyle="miter"/>
              <v:formulas/>
              <v:path arrowok="t" o:connecttype="segments" textboxrect="0,0,1714500,207264"/>
            </v:shape>
            <v:shape id="Shape 12088" o:spid="_x0000_s1510" style="position:absolute;left:15255;width:8664;height:2270;visibility:visible;mso-wrap-style:square;v-text-anchor:top" coordsize="86639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SusYA&#10;AADeAAAADwAAAGRycy9kb3ducmV2LnhtbESPQWvCQBCF7wX/wzKCt7ppDpKmrlIEQSpIawSvQ3aa&#10;DWZnQ3ar0V/fORR6m+G9ee+b5Xr0nbrSENvABl7mGSjiOtiWGwOnavtcgIoJ2WIXmAzcKcJ6NXla&#10;YmnDjb/oekyNkhCOJRpwKfWl1rF25DHOQ08s2ncYPCZZh0bbAW8S7judZ9lCe2xZGhz2tHFUX44/&#10;3sBi3+mH+9zgR1Vdzuf8ng598WrMbDq+v4FKNKZ/89/1zgp+nhXCK+/ID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tSusYAAADeAAAADwAAAAAAAAAAAAAAAACYAgAAZHJz&#10;L2Rvd25yZXYueG1sUEsFBgAAAAAEAAQA9QAAAIsDAAAAAA==&#10;" adj="0,,0" path="m,l866394,r,12192l12192,12192r,201168l866394,213360r,13716l,227076,,xe" fillcolor="black" stroked="f" strokeweight="0">
              <v:stroke miterlimit="83231f" joinstyle="miter"/>
              <v:formulas/>
              <v:path arrowok="t" o:connecttype="segments" textboxrect="0,0,866394,227076"/>
            </v:shape>
            <v:shape id="Shape 12089" o:spid="_x0000_s1511" style="position:absolute;left:23919;width:8664;height:2270;visibility:visible;mso-wrap-style:square;v-text-anchor:top" coordsize="86639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3IcMA&#10;AADeAAAADwAAAGRycy9kb3ducmV2LnhtbERPTYvCMBC9L/gfwgje1tQepFajiCDICrJrBa9DMzbF&#10;ZlKarFZ//UYQ9jaP9zmLVW8bcaPO144VTMYJCOLS6ZorBadi+5mB8AFZY+OYFDzIw2o5+Fhgrt2d&#10;f+h2DJWIIexzVGBCaHMpfWnIoh+7ljhyF9dZDBF2ldQd3mO4bWSaJFNpsebYYLCljaHyevy1Cqb7&#10;Rj7N9wa/iuJ6PqePcGizmVKjYb+egwjUh3/x273TcX6aZDN4vRNv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f3IcMAAADeAAAADwAAAAAAAAAAAAAAAACYAgAAZHJzL2Rv&#10;d25yZXYueG1sUEsFBgAAAAAEAAQA9QAAAIgDAAAAAA==&#10;" adj="0,,0" path="m,l866394,r,227076l,227076,,213360r854202,l854202,12192,,12192,,xe" fillcolor="black" stroked="f" strokeweight="0">
              <v:stroke miterlimit="83231f" joinstyle="miter"/>
              <v:formulas/>
              <v:path arrowok="t" o:connecttype="segments" textboxrect="0,0,866394,227076"/>
            </v:shape>
            <v:rect id="Rectangle 12090" o:spid="_x0000_s1512" style="position:absolute;left:15803;top:459;width:21548;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rAscA&#10;AADeAAAADwAAAGRycy9kb3ducmV2LnhtbESPQW/CMAyF75P2HyIj7TZSOEy0kFaIbYLjBkjAzWpM&#10;W9E4VZPRbr9+PkzazZaf33vfqhhdq+7Uh8azgdk0AUVcettwZeB4eH9egAoR2WLrmQx8U4Aif3xY&#10;YWb9wJ9038dKiQmHDA3UMXaZ1qGsyWGY+o5YblffO4yy9pW2PQ5i7lo9T5IX7bBhSaixo01N5W3/&#10;5QxsF936vPM/Q9W+Xbanj1P6ekijMU+Tcb0EFWmM/+K/752V+vMk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SqwL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5.5: Incremental Delivery</w:t>
                    </w:r>
                  </w:p>
                </w:txbxContent>
              </v:textbox>
            </v:rect>
            <w10:wrap type="none"/>
            <w10:anchorlock/>
          </v:group>
        </w:pict>
      </w:r>
    </w:p>
    <w:tbl>
      <w:tblPr>
        <w:tblStyle w:val="TableGrid"/>
        <w:tblW w:w="7622" w:type="dxa"/>
        <w:tblInd w:w="10" w:type="dxa"/>
        <w:tblCellMar>
          <w:left w:w="264" w:type="dxa"/>
          <w:bottom w:w="90" w:type="dxa"/>
          <w:right w:w="115" w:type="dxa"/>
        </w:tblCellMar>
        <w:tblLook w:val="04A0"/>
      </w:tblPr>
      <w:tblGrid>
        <w:gridCol w:w="7622"/>
      </w:tblGrid>
      <w:tr w:rsidR="00926429">
        <w:trPr>
          <w:trHeight w:val="835"/>
        </w:trPr>
        <w:tc>
          <w:tcPr>
            <w:tcW w:w="7622"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27"/>
            </w:pPr>
            <w:r w:rsidRPr="006C41FD">
              <w:rPr>
                <w:noProof/>
                <w:lang w:val="en-IN" w:eastAsia="en-IN"/>
              </w:rPr>
            </w:r>
            <w:r w:rsidRPr="006C41FD">
              <w:rPr>
                <w:noProof/>
                <w:lang w:val="en-IN" w:eastAsia="en-IN"/>
              </w:rPr>
              <w:pict>
                <v:group id="Group 283181" o:spid="_x0000_s5162" style="width:22.2pt;height:22.3pt;mso-position-horizontal-relative:char;mso-position-vertical-relative:line" coordsize="2821,2834">
                  <v:shape id="Shape 12057" o:spid="_x0000_s5168" style="position:absolute;left:697;top:422;width:2123;height:2412" coordsize="212363,241264" path="m84945,l212363,r,241264l,241264,,87458r30337,l30337,75395,33371,63332r3034,-9048l42473,51268r6067,l54608,57300r3033,12063l60675,87458r27304,l87979,60316r18202,3016l121350,63332r9101,-6032l136519,48253r,-9048l133485,36189r-6067,-6031l112249,24126r-24270,l84945,xe" filled="f" fillcolor="black" strokecolor="#1f1a17" strokeweight=".33508mm">
                    <v:fill opacity="0"/>
                    <v:stroke miterlimit="10" joinstyle="miter" endcap="round"/>
                  </v:shape>
                  <v:shape id="Shape 12058" o:spid="_x0000_s5167" style="position:absolute;width:1334;height:874" coordsize="133485,87458" path="m84945,l,,,87458r30337,l27304,75395,30337,63332r3034,-9048l39439,51269r6067,l51574,57300r3034,12063l57641,87458r30338,l84945,60316r18202,3016l118316,63332r12135,-6032l133485,48253r,-9048l130451,36190r-6067,-6032l109215,24126r-24270,l84945,xe" filled="f" fillcolor="black" strokecolor="#1f1a17" strokeweight=".33508mm">
                    <v:fill opacity="0"/>
                    <v:stroke miterlimit="10" joinstyle="miter" endcap="round"/>
                  </v:shape>
                  <v:shape id="Shape 12059" o:spid="_x0000_s5166" style="position:absolute;left:1092;top:1568;width:1486;height:0" coordsize="148654,0" path="m,l148654,e" filled="f" fillcolor="black" strokecolor="#1f1a17" strokeweight=".33508mm">
                    <v:fill opacity="0"/>
                    <v:stroke miterlimit="10" joinstyle="miter" endcap="round"/>
                  </v:shape>
                  <v:shape id="Shape 12060" o:spid="_x0000_s5165" style="position:absolute;left:1092;top:1869;width:1486;height:0" coordsize="148654,0" path="m,l148654,e" filled="f" fillcolor="black" strokecolor="#1f1a17" strokeweight=".33508mm">
                    <v:fill opacity="0"/>
                    <v:stroke miterlimit="10" joinstyle="miter" endcap="round"/>
                  </v:shape>
                  <v:shape id="Shape 12061" o:spid="_x0000_s5164" style="position:absolute;left:1092;top:2171;width:1486;height:0" coordsize="148654,0" path="m,l148654,e" filled="f" fillcolor="black" strokecolor="#1f1a17" strokeweight=".33508mm">
                    <v:fill opacity="0"/>
                    <v:stroke miterlimit="10" joinstyle="miter" endcap="round"/>
                  </v:shape>
                  <v:shape id="Shape 12062" o:spid="_x0000_s5163"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left="86"/>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In a group of four </w:t>
            </w:r>
            <w:proofErr w:type="gramStart"/>
            <w:r>
              <w:rPr>
                <w:rFonts w:ascii="Book Antiqua" w:eastAsia="Book Antiqua" w:hAnsi="Book Antiqua" w:cs="Book Antiqua"/>
                <w:sz w:val="18"/>
              </w:rPr>
              <w:t>explain</w:t>
            </w:r>
            <w:proofErr w:type="gramEnd"/>
            <w:r>
              <w:rPr>
                <w:rFonts w:ascii="Book Antiqua" w:eastAsia="Book Antiqua" w:hAnsi="Book Antiqua" w:cs="Book Antiqua"/>
                <w:sz w:val="18"/>
              </w:rPr>
              <w:t xml:space="preserve"> the incremental delivery in your words.</w:t>
            </w:r>
          </w:p>
        </w:tc>
      </w:tr>
    </w:tbl>
    <w:p w:rsidR="00926429" w:rsidRDefault="00573558">
      <w:pPr>
        <w:spacing w:after="191"/>
        <w:ind w:left="-5" w:hanging="10"/>
      </w:pPr>
      <w:r>
        <w:rPr>
          <w:rFonts w:ascii="Book Antiqua" w:eastAsia="Book Antiqua" w:hAnsi="Book Antiqua" w:cs="Book Antiqua"/>
        </w:rPr>
        <w:t>Self Assessment</w:t>
      </w:r>
    </w:p>
    <w:p w:rsidR="00926429" w:rsidRDefault="00573558">
      <w:pPr>
        <w:spacing w:after="123" w:line="254" w:lineRule="auto"/>
        <w:ind w:left="4" w:right="7" w:firstLine="9"/>
        <w:jc w:val="both"/>
      </w:pPr>
      <w:r>
        <w:rPr>
          <w:rFonts w:ascii="Book Antiqua" w:eastAsia="Book Antiqua" w:hAnsi="Book Antiqua" w:cs="Book Antiqua"/>
          <w:sz w:val="18"/>
        </w:rPr>
        <w:t>Fill in the blanks:</w:t>
      </w:r>
    </w:p>
    <w:p w:rsidR="00926429" w:rsidRDefault="00573558">
      <w:pPr>
        <w:numPr>
          <w:ilvl w:val="0"/>
          <w:numId w:val="102"/>
        </w:numPr>
        <w:spacing w:after="123" w:line="254" w:lineRule="auto"/>
        <w:ind w:right="7" w:hanging="480"/>
        <w:jc w:val="both"/>
      </w:pPr>
      <w:r>
        <w:rPr>
          <w:rFonts w:ascii="Book Antiqua" w:eastAsia="Book Antiqua" w:hAnsi="Book Antiqua" w:cs="Book Antiqua"/>
          <w:sz w:val="18"/>
        </w:rPr>
        <w:t>The radial dimension represents the cumulative ………………… and each path around the spiral indicates the incremented cost.</w:t>
      </w:r>
    </w:p>
    <w:p w:rsidR="00926429" w:rsidRDefault="00573558">
      <w:pPr>
        <w:numPr>
          <w:ilvl w:val="0"/>
          <w:numId w:val="102"/>
        </w:numPr>
        <w:spacing w:after="123" w:line="254" w:lineRule="auto"/>
        <w:ind w:right="7" w:hanging="480"/>
        <w:jc w:val="both"/>
      </w:pPr>
      <w:r>
        <w:rPr>
          <w:rFonts w:ascii="Book Antiqua" w:eastAsia="Book Antiqua" w:hAnsi="Book Antiqua" w:cs="Book Antiqua"/>
          <w:sz w:val="18"/>
        </w:rPr>
        <w:lastRenderedPageBreak/>
        <w:t>The development of prototype is an additional cost overhead but still the total cost is lower than that of the software developed using a …………………. model.</w:t>
      </w:r>
    </w:p>
    <w:p w:rsidR="00926429" w:rsidRDefault="00573558">
      <w:pPr>
        <w:numPr>
          <w:ilvl w:val="0"/>
          <w:numId w:val="102"/>
        </w:numPr>
        <w:spacing w:after="123" w:line="254" w:lineRule="auto"/>
        <w:ind w:right="7" w:hanging="480"/>
        <w:jc w:val="both"/>
      </w:pPr>
      <w:r>
        <w:rPr>
          <w:rFonts w:ascii="Book Antiqua" w:eastAsia="Book Antiqua" w:hAnsi="Book Antiqua" w:cs="Book Antiqua"/>
          <w:sz w:val="18"/>
        </w:rPr>
        <w:t>Incremental delivery is a chief component of most software projects today – it permits us to deliver the most valuable elements of a …………………….</w:t>
      </w:r>
    </w:p>
    <w:tbl>
      <w:tblPr>
        <w:tblStyle w:val="TableGrid"/>
        <w:tblW w:w="7622" w:type="dxa"/>
        <w:tblInd w:w="0" w:type="dxa"/>
        <w:tblCellMar>
          <w:top w:w="80" w:type="dxa"/>
          <w:left w:w="240" w:type="dxa"/>
          <w:right w:w="212" w:type="dxa"/>
        </w:tblCellMar>
        <w:tblLook w:val="04A0"/>
      </w:tblPr>
      <w:tblGrid>
        <w:gridCol w:w="7622"/>
      </w:tblGrid>
      <w:tr w:rsidR="00926429">
        <w:trPr>
          <w:trHeight w:val="6448"/>
        </w:trPr>
        <w:tc>
          <w:tcPr>
            <w:tcW w:w="7622" w:type="dxa"/>
            <w:tcBorders>
              <w:top w:val="single" w:sz="8" w:space="0" w:color="000000"/>
              <w:left w:val="single" w:sz="8" w:space="0" w:color="000000"/>
              <w:bottom w:val="single" w:sz="9" w:space="0" w:color="000000"/>
              <w:right w:val="single" w:sz="8" w:space="0" w:color="000000"/>
            </w:tcBorders>
          </w:tcPr>
          <w:p w:rsidR="00926429" w:rsidRDefault="006C41FD">
            <w:pPr>
              <w:ind w:left="19"/>
            </w:pPr>
            <w:r w:rsidRPr="006C41FD">
              <w:rPr>
                <w:noProof/>
                <w:lang w:val="en-IN" w:eastAsia="en-IN"/>
              </w:rPr>
              <w:pict>
                <v:group id="Group 283394" o:spid="_x0000_s5154" style="position:absolute;left:0;text-align:left;margin-left:19.95pt;margin-top:6.45pt;width:27.05pt;height:24.5pt;z-index:-251813888" coordsize="3436,3108">
                  <v:shape id="Shape 12100" o:spid="_x0000_s5161" style="position:absolute;left:1411;top:1158;width:1718;height:1737" coordsize="171833,173736" path="m85917,r18410,l119670,6096r15342,6096l147286,24384r9205,12192l165696,51816r6137,15240l171833,103632r-6137,15240l156491,134112r-9205,12192l135012,158496r-15342,6096l104327,170688r-18410,3048l70574,170688,52164,164592,39890,158496,24548,146304,15342,134112,6137,118872,3068,103632,,85344,3068,67056,6137,51816,15342,36576,24548,24384,39890,12192,52164,6096,70574,,85917,xe" filled="f" fillcolor="black" strokecolor="#1f1a17" strokeweight=".96pt">
                    <v:fill opacity="0"/>
                    <v:stroke miterlimit="10" joinstyle="miter" endcap="round"/>
                  </v:shape>
                  <v:shape id="Shape 12101" o:spid="_x0000_s5160" style="position:absolute;left:1472;top:1432;width:1350;height:1432" coordsize="135012,143256" path="m15342,l135012,r,134112l116601,140208r-18410,3048l82848,143256,67506,140208,52164,137160,39890,131064,27616,121920r-9205,-9144l9205,103632,3069,91440,,76200,,48768,3069,33528,6137,15240,15342,xe" filled="f" fillcolor="black" strokecolor="#1f1a17" strokeweight=".96pt">
                    <v:fill opacity="0"/>
                    <v:stroke miterlimit="10" joinstyle="miter" endcap="round"/>
                  </v:shape>
                  <v:shape id="Shape 12106" o:spid="_x0000_s5159" style="position:absolute;left:2792;top:2407;width:644;height:701" coordsize="64438,70104" path="m30685,l64438,51816,30685,70104,,21336,30685,xe" fillcolor="#1f1a17" stroked="f" strokeweight="0">
                    <v:stroke opacity="0" miterlimit="10" joinstyle="miter" endcap="round"/>
                  </v:shape>
                  <v:shape id="Shape 12107" o:spid="_x0000_s5158" style="position:absolute;left:981;width:981;height:152" coordsize="98190,15240" path="m,15240l27616,6096,52164,,76711,,98190,6096e" filled="f" fillcolor="black" strokecolor="#1f1a17" strokeweight=".96pt">
                    <v:fill opacity="0"/>
                    <v:stroke miterlimit="10" joinstyle="miter" endcap="round"/>
                  </v:shape>
                  <v:shape id="Shape 12108" o:spid="_x0000_s5157" style="position:absolute;left:981;top:243;width:981;height:121" coordsize="98190,12192" path="m,12192l27616,3048,52164,,76711,,98190,3048e" filled="f" fillcolor="black" strokecolor="#1f1a17" strokeweight=".96pt">
                    <v:fill opacity="0"/>
                    <v:stroke miterlimit="10" joinstyle="miter" endcap="round"/>
                  </v:shape>
                  <v:shape id="Shape 12111" o:spid="_x0000_s5156" style="position:absolute;top:60;width:981;height:152" coordsize="98191,15240" path="m,15240l27616,6096,52164,,76711,,98191,6096e" filled="f" fillcolor="black" strokecolor="#1f1a17" strokeweight=".96pt">
                    <v:fill opacity="0"/>
                    <v:stroke miterlimit="10" joinstyle="miter" endcap="round"/>
                  </v:shape>
                  <v:shape id="Shape 12112" o:spid="_x0000_s5155" style="position:absolute;top:304;width:981;height:121" coordsize="98191,12192" path="m,12192l27616,6096,52164,,76711,,98191,6096e" filled="f" fillcolor="black" strokecolor="#1f1a17" strokeweight=".96pt">
                    <v:fill opacity="0"/>
                    <v:stroke miterlimit="10" joinstyle="miter" endcap="round"/>
                  </v:shape>
                </v:group>
              </w:pict>
            </w:r>
            <w:r w:rsidR="00573558">
              <w:rPr>
                <w:rFonts w:ascii="Wingdings" w:eastAsia="Wingdings" w:hAnsi="Wingdings" w:cs="Wingdings"/>
                <w:dstrike/>
                <w:color w:val="1F1A17"/>
                <w:sz w:val="48"/>
              </w:rPr>
              <w:t></w:t>
            </w:r>
          </w:p>
          <w:p w:rsidR="00926429" w:rsidRDefault="00573558">
            <w:pPr>
              <w:tabs>
                <w:tab w:val="center" w:pos="2133"/>
              </w:tabs>
              <w:spacing w:after="152"/>
            </w:pPr>
            <w:proofErr w:type="spellStart"/>
            <w:r>
              <w:rPr>
                <w:rFonts w:ascii="Times New Roman" w:eastAsia="Times New Roman" w:hAnsi="Times New Roman" w:cs="Times New Roman"/>
                <w:color w:val="1F1A17"/>
                <w:sz w:val="18"/>
              </w:rPr>
              <w:t>Caselet</w:t>
            </w:r>
            <w:proofErr w:type="spellEnd"/>
            <w:r>
              <w:rPr>
                <w:rFonts w:ascii="Times New Roman" w:eastAsia="Times New Roman" w:hAnsi="Times New Roman" w:cs="Times New Roman"/>
                <w:color w:val="1F1A17"/>
                <w:sz w:val="18"/>
              </w:rPr>
              <w:tab/>
            </w:r>
            <w:r>
              <w:rPr>
                <w:rFonts w:ascii="Book Antiqua" w:eastAsia="Book Antiqua" w:hAnsi="Book Antiqua" w:cs="Book Antiqua"/>
                <w:sz w:val="24"/>
                <w:u w:val="single" w:color="000000"/>
              </w:rPr>
              <w:t>New Delhi, Oct 3</w:t>
            </w:r>
          </w:p>
          <w:p w:rsidR="00926429" w:rsidRDefault="00573558">
            <w:pPr>
              <w:spacing w:after="103" w:line="248" w:lineRule="auto"/>
              <w:jc w:val="both"/>
            </w:pPr>
            <w:r>
              <w:rPr>
                <w:rFonts w:ascii="Book Antiqua" w:eastAsia="Book Antiqua" w:hAnsi="Book Antiqua" w:cs="Book Antiqua"/>
                <w:sz w:val="18"/>
              </w:rPr>
              <w:t>Highway developers have approached the Competition Commission of India (CCI) against an NHAI move to restrict the number of bidders for EPC projects to be developed in Uttar Pradesh.</w:t>
            </w:r>
          </w:p>
          <w:p w:rsidR="00926429" w:rsidRDefault="00573558">
            <w:pPr>
              <w:spacing w:after="100" w:line="249" w:lineRule="auto"/>
              <w:ind w:right="8"/>
              <w:jc w:val="both"/>
            </w:pPr>
            <w:r>
              <w:rPr>
                <w:rFonts w:ascii="Book Antiqua" w:eastAsia="Book Antiqua" w:hAnsi="Book Antiqua" w:cs="Book Antiqua"/>
                <w:sz w:val="18"/>
              </w:rPr>
              <w:t>In other words, financial bids from top seven bidders in the technical score list will be invited. This is evident in the tenders for two projects to be developed under the engineering procurement contract (EPC) mode.</w:t>
            </w:r>
          </w:p>
          <w:p w:rsidR="00926429" w:rsidRDefault="00573558">
            <w:pPr>
              <w:spacing w:after="100" w:line="249" w:lineRule="auto"/>
              <w:jc w:val="both"/>
            </w:pPr>
            <w:r>
              <w:rPr>
                <w:rFonts w:ascii="Book Antiqua" w:eastAsia="Book Antiqua" w:hAnsi="Book Antiqua" w:cs="Book Antiqua"/>
                <w:sz w:val="18"/>
              </w:rPr>
              <w:t>This is not the first time such a clause has made it to the NHAI bidding process. In September 2008, a similar clause –which sought to restrict the number of bidders to five — had been dropped from the model Request for Qualification (RFQ) document for highway projects.</w:t>
            </w:r>
          </w:p>
          <w:p w:rsidR="00926429" w:rsidRDefault="00573558">
            <w:pPr>
              <w:spacing w:after="102" w:line="249" w:lineRule="auto"/>
              <w:ind w:right="4"/>
              <w:jc w:val="both"/>
            </w:pPr>
            <w:r>
              <w:rPr>
                <w:rFonts w:ascii="Book Antiqua" w:eastAsia="Book Antiqua" w:hAnsi="Book Antiqua" w:cs="Book Antiqua"/>
                <w:sz w:val="18"/>
              </w:rPr>
              <w:t xml:space="preserve">The two EPC projects with this clause involve development of about 305 km stretch of NH connecting </w:t>
            </w:r>
            <w:proofErr w:type="spellStart"/>
            <w:r>
              <w:rPr>
                <w:rFonts w:ascii="Book Antiqua" w:eastAsia="Book Antiqua" w:hAnsi="Book Antiqua" w:cs="Book Antiqua"/>
                <w:sz w:val="18"/>
              </w:rPr>
              <w:t>Raibareilly</w:t>
            </w:r>
            <w:proofErr w:type="spellEnd"/>
            <w:r>
              <w:rPr>
                <w:rFonts w:ascii="Book Antiqua" w:eastAsia="Book Antiqua" w:hAnsi="Book Antiqua" w:cs="Book Antiqua"/>
                <w:sz w:val="18"/>
              </w:rPr>
              <w:t xml:space="preserve"> in Uttar Pradesh. They are </w:t>
            </w:r>
            <w:proofErr w:type="spellStart"/>
            <w:r>
              <w:rPr>
                <w:rFonts w:ascii="Book Antiqua" w:eastAsia="Book Antiqua" w:hAnsi="Book Antiqua" w:cs="Book Antiqua"/>
                <w:sz w:val="18"/>
              </w:rPr>
              <w:t>Tanda-Raibareilly</w:t>
            </w:r>
            <w:proofErr w:type="spellEnd"/>
            <w:r>
              <w:rPr>
                <w:rFonts w:ascii="Book Antiqua" w:eastAsia="Book Antiqua" w:hAnsi="Book Antiqua" w:cs="Book Antiqua"/>
                <w:sz w:val="18"/>
              </w:rPr>
              <w:t xml:space="preserve"> section (165.5 km stretch with an estimated total project cost of </w:t>
            </w:r>
            <w:r>
              <w:rPr>
                <w:sz w:val="18"/>
              </w:rPr>
              <w:t>`</w:t>
            </w:r>
            <w:r>
              <w:rPr>
                <w:rFonts w:ascii="Book Antiqua" w:eastAsia="Book Antiqua" w:hAnsi="Book Antiqua" w:cs="Book Antiqua"/>
                <w:sz w:val="18"/>
              </w:rPr>
              <w:t xml:space="preserve"> 692 </w:t>
            </w:r>
            <w:proofErr w:type="spellStart"/>
            <w:r>
              <w:rPr>
                <w:rFonts w:ascii="Book Antiqua" w:eastAsia="Book Antiqua" w:hAnsi="Book Antiqua" w:cs="Book Antiqua"/>
                <w:sz w:val="18"/>
              </w:rPr>
              <w:t>crore</w:t>
            </w:r>
            <w:proofErr w:type="spellEnd"/>
            <w:r>
              <w:rPr>
                <w:rFonts w:ascii="Book Antiqua" w:eastAsia="Book Antiqua" w:hAnsi="Book Antiqua" w:cs="Book Antiqua"/>
                <w:sz w:val="18"/>
              </w:rPr>
              <w:t xml:space="preserve">); and </w:t>
            </w:r>
            <w:proofErr w:type="spellStart"/>
            <w:r>
              <w:rPr>
                <w:rFonts w:ascii="Book Antiqua" w:eastAsia="Book Antiqua" w:hAnsi="Book Antiqua" w:cs="Book Antiqua"/>
                <w:sz w:val="18"/>
              </w:rPr>
              <w:t>Raibareilly</w:t>
            </w:r>
            <w:proofErr w:type="spellEnd"/>
            <w:r>
              <w:rPr>
                <w:rFonts w:ascii="Book Antiqua" w:eastAsia="Book Antiqua" w:hAnsi="Book Antiqua" w:cs="Book Antiqua"/>
                <w:sz w:val="18"/>
              </w:rPr>
              <w:t xml:space="preserve">-Banda section (140.2 km stretch with </w:t>
            </w:r>
            <w:r>
              <w:rPr>
                <w:sz w:val="18"/>
              </w:rPr>
              <w:t>`</w:t>
            </w:r>
            <w:r>
              <w:rPr>
                <w:rFonts w:ascii="Book Antiqua" w:eastAsia="Book Antiqua" w:hAnsi="Book Antiqua" w:cs="Book Antiqua"/>
                <w:sz w:val="18"/>
              </w:rPr>
              <w:t xml:space="preserve"> 525 </w:t>
            </w:r>
            <w:proofErr w:type="spellStart"/>
            <w:r>
              <w:rPr>
                <w:rFonts w:ascii="Book Antiqua" w:eastAsia="Book Antiqua" w:hAnsi="Book Antiqua" w:cs="Book Antiqua"/>
                <w:sz w:val="18"/>
              </w:rPr>
              <w:t>crore</w:t>
            </w:r>
            <w:proofErr w:type="spellEnd"/>
            <w:r>
              <w:rPr>
                <w:rFonts w:ascii="Book Antiqua" w:eastAsia="Book Antiqua" w:hAnsi="Book Antiqua" w:cs="Book Antiqua"/>
                <w:sz w:val="18"/>
              </w:rPr>
              <w:t xml:space="preserve"> project cost).</w:t>
            </w:r>
          </w:p>
          <w:p w:rsidR="00926429" w:rsidRDefault="00573558">
            <w:pPr>
              <w:spacing w:after="100" w:line="249" w:lineRule="auto"/>
              <w:ind w:right="7"/>
              <w:jc w:val="both"/>
            </w:pPr>
            <w:r>
              <w:rPr>
                <w:rFonts w:ascii="Book Antiqua" w:eastAsia="Book Antiqua" w:hAnsi="Book Antiqua" w:cs="Book Antiqua"/>
                <w:sz w:val="18"/>
              </w:rPr>
              <w:t>The National Highways Authority of India (NHAI) has stated in the qualifying tender document for these two projects, “The Authority (NHAI) expects to shortlist up to seven pre-qualified Applicants for participation in the Bid Stage. The Authority, however, reserves the right to increase the number of short-listed pre-qualified Applicants by adding one additional Applicant.”</w:t>
            </w:r>
          </w:p>
          <w:p w:rsidR="00926429" w:rsidRDefault="00573558">
            <w:pPr>
              <w:ind w:right="36"/>
              <w:jc w:val="both"/>
            </w:pPr>
            <w:r>
              <w:rPr>
                <w:rFonts w:ascii="Book Antiqua" w:eastAsia="Book Antiqua" w:hAnsi="Book Antiqua" w:cs="Book Antiqua"/>
                <w:sz w:val="18"/>
              </w:rPr>
              <w:t>Highway builders lobby body — National Highways Builders Federation (NHBF) — has recently written to the CCI against this move. The NHBF argues that the clause “goes against the prevailing Competition Act”.</w:t>
            </w:r>
          </w:p>
        </w:tc>
      </w:tr>
    </w:tbl>
    <w:p w:rsidR="00926429" w:rsidRDefault="00573558">
      <w:pPr>
        <w:spacing w:after="170"/>
        <w:ind w:left="-5" w:hanging="10"/>
      </w:pPr>
      <w:r>
        <w:rPr>
          <w:rFonts w:ascii="Book Antiqua" w:eastAsia="Book Antiqua" w:hAnsi="Book Antiqua" w:cs="Book Antiqua"/>
          <w:sz w:val="24"/>
          <w:u w:val="single" w:color="000000"/>
        </w:rPr>
        <w:t>5.5 Summary</w:t>
      </w:r>
    </w:p>
    <w:p w:rsidR="00926429" w:rsidRDefault="00573558">
      <w:pPr>
        <w:numPr>
          <w:ilvl w:val="0"/>
          <w:numId w:val="103"/>
        </w:numPr>
        <w:spacing w:after="123" w:line="254" w:lineRule="auto"/>
        <w:ind w:right="7" w:hanging="480"/>
        <w:jc w:val="both"/>
      </w:pPr>
      <w:r>
        <w:rPr>
          <w:rFonts w:ascii="Book Antiqua" w:eastAsia="Book Antiqua" w:hAnsi="Book Antiqua" w:cs="Book Antiqua"/>
          <w:sz w:val="18"/>
        </w:rPr>
        <w:t>Traditional approaches focus on predictability where as more fresh approaches prioritize flexibility to changing environments and requirements, in order to maximize business benefits.</w:t>
      </w:r>
    </w:p>
    <w:p w:rsidR="00926429" w:rsidRDefault="00573558">
      <w:pPr>
        <w:numPr>
          <w:ilvl w:val="0"/>
          <w:numId w:val="103"/>
        </w:numPr>
        <w:spacing w:after="123" w:line="254" w:lineRule="auto"/>
        <w:ind w:right="7" w:hanging="480"/>
        <w:jc w:val="both"/>
      </w:pPr>
      <w:r>
        <w:rPr>
          <w:rFonts w:ascii="Book Antiqua" w:eastAsia="Book Antiqua" w:hAnsi="Book Antiqua" w:cs="Book Antiqua"/>
          <w:sz w:val="18"/>
        </w:rPr>
        <w:t>Succeeding sub-project technical plans are based on it and any later amendments should be highlighted.</w:t>
      </w:r>
    </w:p>
    <w:p w:rsidR="00926429" w:rsidRDefault="00573558">
      <w:pPr>
        <w:numPr>
          <w:ilvl w:val="0"/>
          <w:numId w:val="103"/>
        </w:numPr>
        <w:spacing w:after="123" w:line="254" w:lineRule="auto"/>
        <w:ind w:right="7" w:hanging="480"/>
        <w:jc w:val="both"/>
      </w:pPr>
      <w:r>
        <w:rPr>
          <w:rFonts w:ascii="Book Antiqua" w:eastAsia="Book Antiqua" w:hAnsi="Book Antiqua" w:cs="Book Antiqua"/>
          <w:sz w:val="18"/>
        </w:rPr>
        <w:t>In many situations, the input of technical information will not be required, in particular for smaller projects, none manufacturing projects or internet projects.</w:t>
      </w:r>
    </w:p>
    <w:p w:rsidR="00926429" w:rsidRDefault="00573558">
      <w:pPr>
        <w:numPr>
          <w:ilvl w:val="0"/>
          <w:numId w:val="103"/>
        </w:numPr>
        <w:spacing w:after="123" w:line="254" w:lineRule="auto"/>
        <w:ind w:right="7" w:hanging="480"/>
        <w:jc w:val="both"/>
      </w:pPr>
      <w:r>
        <w:rPr>
          <w:rFonts w:ascii="Book Antiqua" w:eastAsia="Book Antiqua" w:hAnsi="Book Antiqua" w:cs="Book Antiqua"/>
          <w:sz w:val="18"/>
        </w:rPr>
        <w:t>Building software is a continuous learning process and the outcome is nothing but a refined version of knowledge that has been collected and processed in the process.</w:t>
      </w:r>
    </w:p>
    <w:p w:rsidR="00926429" w:rsidRDefault="00573558">
      <w:pPr>
        <w:numPr>
          <w:ilvl w:val="0"/>
          <w:numId w:val="103"/>
        </w:numPr>
        <w:spacing w:after="235" w:line="254" w:lineRule="auto"/>
        <w:ind w:right="7" w:hanging="480"/>
        <w:jc w:val="both"/>
      </w:pPr>
      <w:r>
        <w:rPr>
          <w:rFonts w:ascii="Book Antiqua" w:eastAsia="Book Antiqua" w:hAnsi="Book Antiqua" w:cs="Book Antiqua"/>
          <w:sz w:val="18"/>
        </w:rPr>
        <w:t>A project lifecycle plan used to decrease risk of project failure by dividing projects into lesser, more manageable pieces.</w:t>
      </w:r>
    </w:p>
    <w:p w:rsidR="00926429" w:rsidRDefault="00573558">
      <w:pPr>
        <w:numPr>
          <w:ilvl w:val="1"/>
          <w:numId w:val="104"/>
        </w:numPr>
        <w:spacing w:after="146"/>
        <w:ind w:hanging="355"/>
      </w:pPr>
      <w:r>
        <w:rPr>
          <w:rFonts w:ascii="Book Antiqua" w:eastAsia="Book Antiqua" w:hAnsi="Book Antiqua" w:cs="Book Antiqua"/>
          <w:sz w:val="24"/>
          <w:u w:val="single" w:color="000000"/>
        </w:rPr>
        <w:t>Keywords</w:t>
      </w:r>
    </w:p>
    <w:p w:rsidR="00926429" w:rsidRDefault="00573558">
      <w:pPr>
        <w:spacing w:after="97" w:line="254" w:lineRule="auto"/>
        <w:ind w:left="4" w:right="7" w:firstLine="9"/>
        <w:jc w:val="both"/>
      </w:pPr>
      <w:r>
        <w:rPr>
          <w:rFonts w:ascii="Book Antiqua" w:eastAsia="Book Antiqua" w:hAnsi="Book Antiqua" w:cs="Book Antiqua"/>
          <w:sz w:val="18"/>
        </w:rPr>
        <w:t>SDD: Software Design Description Document</w:t>
      </w:r>
    </w:p>
    <w:p w:rsidR="00926429" w:rsidRDefault="00573558">
      <w:pPr>
        <w:spacing w:after="123" w:line="360" w:lineRule="auto"/>
        <w:ind w:left="4" w:right="4964" w:firstLine="9"/>
        <w:jc w:val="both"/>
      </w:pPr>
      <w:r>
        <w:rPr>
          <w:rFonts w:ascii="Book Antiqua" w:eastAsia="Book Antiqua" w:hAnsi="Book Antiqua" w:cs="Book Antiqua"/>
          <w:sz w:val="18"/>
        </w:rPr>
        <w:t>UAT: User Acceptance Test WBS: Work Breakdown Structure</w:t>
      </w:r>
    </w:p>
    <w:p w:rsidR="00926429" w:rsidRDefault="00573558">
      <w:pPr>
        <w:numPr>
          <w:ilvl w:val="1"/>
          <w:numId w:val="104"/>
        </w:numPr>
        <w:spacing w:after="170"/>
        <w:ind w:hanging="355"/>
      </w:pPr>
      <w:r>
        <w:rPr>
          <w:rFonts w:ascii="Book Antiqua" w:eastAsia="Book Antiqua" w:hAnsi="Book Antiqua" w:cs="Book Antiqua"/>
          <w:sz w:val="24"/>
          <w:u w:val="single" w:color="000000"/>
        </w:rPr>
        <w:t>Review Questions</w:t>
      </w:r>
    </w:p>
    <w:p w:rsidR="00926429" w:rsidRDefault="00573558">
      <w:pPr>
        <w:numPr>
          <w:ilvl w:val="0"/>
          <w:numId w:val="105"/>
        </w:numPr>
        <w:spacing w:after="99" w:line="254" w:lineRule="auto"/>
        <w:ind w:right="7" w:hanging="480"/>
        <w:jc w:val="both"/>
      </w:pPr>
      <w:r>
        <w:rPr>
          <w:rFonts w:ascii="Book Antiqua" w:eastAsia="Book Antiqua" w:hAnsi="Book Antiqua" w:cs="Book Antiqua"/>
          <w:sz w:val="18"/>
        </w:rPr>
        <w:lastRenderedPageBreak/>
        <w:t>Approaches vary from highly planned and controlled to fast supple and adaptable. Discuss</w:t>
      </w:r>
    </w:p>
    <w:p w:rsidR="00926429" w:rsidRDefault="00573558">
      <w:pPr>
        <w:numPr>
          <w:ilvl w:val="0"/>
          <w:numId w:val="105"/>
        </w:numPr>
        <w:spacing w:after="123" w:line="254" w:lineRule="auto"/>
        <w:ind w:right="7" w:hanging="480"/>
        <w:jc w:val="both"/>
      </w:pPr>
      <w:r>
        <w:rPr>
          <w:rFonts w:ascii="Book Antiqua" w:eastAsia="Book Antiqua" w:hAnsi="Book Antiqua" w:cs="Book Antiqua"/>
          <w:sz w:val="18"/>
        </w:rPr>
        <w:t>Explain the project management approaches. Discuss its key tasks or phases in detail.</w:t>
      </w:r>
    </w:p>
    <w:p w:rsidR="00926429" w:rsidRDefault="00573558">
      <w:pPr>
        <w:numPr>
          <w:ilvl w:val="0"/>
          <w:numId w:val="105"/>
        </w:numPr>
        <w:spacing w:after="123" w:line="254" w:lineRule="auto"/>
        <w:ind w:right="7" w:hanging="480"/>
        <w:jc w:val="both"/>
      </w:pPr>
      <w:r>
        <w:rPr>
          <w:rFonts w:ascii="Book Antiqua" w:eastAsia="Book Antiqua" w:hAnsi="Book Antiqua" w:cs="Book Antiqua"/>
          <w:sz w:val="18"/>
        </w:rPr>
        <w:t>The project technical plan illustrates a detailed breakdown of the relationships between the major activities required by the project. What do you understand from this statement?</w:t>
      </w:r>
    </w:p>
    <w:p w:rsidR="00926429" w:rsidRDefault="00573558">
      <w:pPr>
        <w:numPr>
          <w:ilvl w:val="0"/>
          <w:numId w:val="105"/>
        </w:numPr>
        <w:spacing w:after="123" w:line="254" w:lineRule="auto"/>
        <w:ind w:right="7" w:hanging="480"/>
        <w:jc w:val="both"/>
      </w:pPr>
      <w:r>
        <w:rPr>
          <w:rFonts w:ascii="Book Antiqua" w:eastAsia="Book Antiqua" w:hAnsi="Book Antiqua" w:cs="Book Antiqua"/>
          <w:sz w:val="18"/>
        </w:rPr>
        <w:t xml:space="preserve">A process model can be called a framework of tasks required to develop and build </w:t>
      </w:r>
      <w:proofErr w:type="spellStart"/>
      <w:r>
        <w:rPr>
          <w:rFonts w:ascii="Book Antiqua" w:eastAsia="Book Antiqua" w:hAnsi="Book Antiqua" w:cs="Book Antiqua"/>
          <w:sz w:val="18"/>
        </w:rPr>
        <w:t>highquality</w:t>
      </w:r>
      <w:proofErr w:type="spellEnd"/>
      <w:r>
        <w:rPr>
          <w:rFonts w:ascii="Book Antiqua" w:eastAsia="Book Antiqua" w:hAnsi="Book Antiqua" w:cs="Book Antiqua"/>
          <w:sz w:val="18"/>
        </w:rPr>
        <w:t xml:space="preserve"> software. Do you agree? Justify</w:t>
      </w:r>
    </w:p>
    <w:p w:rsidR="00926429" w:rsidRDefault="00573558">
      <w:pPr>
        <w:numPr>
          <w:ilvl w:val="0"/>
          <w:numId w:val="105"/>
        </w:numPr>
        <w:spacing w:after="123" w:line="254" w:lineRule="auto"/>
        <w:ind w:right="7" w:hanging="480"/>
        <w:jc w:val="both"/>
      </w:pPr>
      <w:r>
        <w:rPr>
          <w:rFonts w:ascii="Book Antiqua" w:eastAsia="Book Antiqua" w:hAnsi="Book Antiqua" w:cs="Book Antiqua"/>
          <w:sz w:val="18"/>
        </w:rPr>
        <w:t>The waterfall model derives its name due to the cascading effect from one phase to the other. Discuss and explain what the project inputs in waterfall model are?</w:t>
      </w:r>
    </w:p>
    <w:p w:rsidR="00926429" w:rsidRDefault="00573558">
      <w:pPr>
        <w:numPr>
          <w:ilvl w:val="0"/>
          <w:numId w:val="105"/>
        </w:numPr>
        <w:spacing w:after="123" w:line="254" w:lineRule="auto"/>
        <w:ind w:right="7" w:hanging="480"/>
        <w:jc w:val="both"/>
      </w:pPr>
      <w:r>
        <w:rPr>
          <w:rFonts w:ascii="Book Antiqua" w:eastAsia="Book Antiqua" w:hAnsi="Book Antiqua" w:cs="Book Antiqua"/>
          <w:sz w:val="18"/>
        </w:rPr>
        <w:t>What is the difference between the spiral model and prototype model?</w:t>
      </w:r>
    </w:p>
    <w:p w:rsidR="00926429" w:rsidRDefault="00573558">
      <w:pPr>
        <w:numPr>
          <w:ilvl w:val="0"/>
          <w:numId w:val="105"/>
        </w:numPr>
        <w:spacing w:after="123" w:line="254" w:lineRule="auto"/>
        <w:ind w:right="7" w:hanging="480"/>
        <w:jc w:val="both"/>
      </w:pPr>
      <w:r>
        <w:rPr>
          <w:rFonts w:ascii="Book Antiqua" w:eastAsia="Book Antiqua" w:hAnsi="Book Antiqua" w:cs="Book Antiqua"/>
          <w:sz w:val="18"/>
        </w:rPr>
        <w:t>Explain why Incremental delivery is a chief component of most software projects today?</w:t>
      </w:r>
    </w:p>
    <w:p w:rsidR="00926429" w:rsidRDefault="00573558">
      <w:pPr>
        <w:numPr>
          <w:ilvl w:val="0"/>
          <w:numId w:val="105"/>
        </w:numPr>
        <w:spacing w:after="123" w:line="254" w:lineRule="auto"/>
        <w:ind w:right="7" w:hanging="480"/>
        <w:jc w:val="both"/>
      </w:pPr>
      <w:r>
        <w:rPr>
          <w:rFonts w:ascii="Book Antiqua" w:eastAsia="Book Antiqua" w:hAnsi="Book Antiqua" w:cs="Book Antiqua"/>
          <w:sz w:val="18"/>
        </w:rPr>
        <w:t>The prototype can be a usable program with limited functionality but cannot be used as a final product. Why?</w:t>
      </w:r>
    </w:p>
    <w:p w:rsidR="00926429" w:rsidRDefault="00573558">
      <w:pPr>
        <w:numPr>
          <w:ilvl w:val="0"/>
          <w:numId w:val="105"/>
        </w:numPr>
        <w:spacing w:after="123" w:line="254" w:lineRule="auto"/>
        <w:ind w:right="7" w:hanging="480"/>
        <w:jc w:val="both"/>
      </w:pPr>
      <w:r>
        <w:rPr>
          <w:rFonts w:ascii="Book Antiqua" w:eastAsia="Book Antiqua" w:hAnsi="Book Antiqua" w:cs="Book Antiqua"/>
          <w:sz w:val="18"/>
        </w:rPr>
        <w:t>In the V-Model the test activities are spelled out to the similar level of detail as the design activities. Do you agree with this statement why?</w:t>
      </w:r>
    </w:p>
    <w:p w:rsidR="00926429" w:rsidRDefault="00573558">
      <w:pPr>
        <w:numPr>
          <w:ilvl w:val="0"/>
          <w:numId w:val="105"/>
        </w:numPr>
        <w:spacing w:after="255" w:line="254" w:lineRule="auto"/>
        <w:ind w:right="7" w:hanging="480"/>
        <w:jc w:val="both"/>
      </w:pPr>
      <w:r>
        <w:rPr>
          <w:rFonts w:ascii="Book Antiqua" w:eastAsia="Book Antiqua" w:hAnsi="Book Antiqua" w:cs="Book Antiqua"/>
          <w:sz w:val="18"/>
        </w:rPr>
        <w:t>Write down the advantages and disadvantages of all process models.</w:t>
      </w:r>
    </w:p>
    <w:p w:rsidR="00926429" w:rsidRDefault="00573558">
      <w:pPr>
        <w:spacing w:after="0"/>
        <w:ind w:left="-5" w:hanging="10"/>
      </w:pPr>
      <w:r>
        <w:rPr>
          <w:rFonts w:ascii="Book Antiqua" w:eastAsia="Book Antiqua" w:hAnsi="Book Antiqua" w:cs="Book Antiqua"/>
        </w:rPr>
        <w:t>Answers: Self Assessment</w:t>
      </w:r>
    </w:p>
    <w:tbl>
      <w:tblPr>
        <w:tblStyle w:val="TableGrid"/>
        <w:tblW w:w="5667" w:type="dxa"/>
        <w:tblInd w:w="0" w:type="dxa"/>
        <w:tblLook w:val="04A0"/>
      </w:tblPr>
      <w:tblGrid>
        <w:gridCol w:w="480"/>
        <w:gridCol w:w="3360"/>
        <w:gridCol w:w="480"/>
        <w:gridCol w:w="1347"/>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716A57">
            <w:r>
              <w:rPr>
                <w:rFonts w:ascii="Book Antiqua" w:eastAsia="Book Antiqua" w:hAnsi="Book Antiqua" w:cs="Book Antiqua"/>
                <w:sz w:val="18"/>
              </w:rPr>
              <w:t>E</w:t>
            </w:r>
            <w:r w:rsidR="00573558">
              <w:rPr>
                <w:rFonts w:ascii="Book Antiqua" w:eastAsia="Book Antiqua" w:hAnsi="Book Antiqua" w:cs="Book Antiqua"/>
                <w:sz w:val="18"/>
              </w:rPr>
              <w:t>nvironment</w:t>
            </w:r>
          </w:p>
        </w:tc>
        <w:tc>
          <w:tcPr>
            <w:tcW w:w="480" w:type="dxa"/>
            <w:tcBorders>
              <w:top w:val="nil"/>
              <w:left w:val="nil"/>
              <w:bottom w:val="nil"/>
              <w:right w:val="nil"/>
            </w:tcBorders>
          </w:tcPr>
          <w:p w:rsidR="00926429" w:rsidRDefault="00573558">
            <w:r>
              <w:rPr>
                <w:rFonts w:ascii="Book Antiqua" w:eastAsia="Book Antiqua" w:hAnsi="Book Antiqua" w:cs="Book Antiqua"/>
                <w:sz w:val="18"/>
              </w:rPr>
              <w:t>2.</w:t>
            </w:r>
          </w:p>
        </w:tc>
        <w:tc>
          <w:tcPr>
            <w:tcW w:w="1347" w:type="dxa"/>
            <w:tcBorders>
              <w:top w:val="nil"/>
              <w:left w:val="nil"/>
              <w:bottom w:val="nil"/>
              <w:right w:val="nil"/>
            </w:tcBorders>
          </w:tcPr>
          <w:p w:rsidR="00926429" w:rsidRDefault="00573558">
            <w:r>
              <w:rPr>
                <w:rFonts w:ascii="Book Antiqua" w:eastAsia="Book Antiqua" w:hAnsi="Book Antiqua" w:cs="Book Antiqua"/>
                <w:sz w:val="18"/>
              </w:rPr>
              <w:t>framework</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60" w:type="dxa"/>
            <w:tcBorders>
              <w:top w:val="nil"/>
              <w:left w:val="nil"/>
              <w:bottom w:val="nil"/>
              <w:right w:val="nil"/>
            </w:tcBorders>
          </w:tcPr>
          <w:p w:rsidR="00926429" w:rsidRDefault="00716A57">
            <w:r>
              <w:rPr>
                <w:rFonts w:ascii="Book Antiqua" w:eastAsia="Book Antiqua" w:hAnsi="Book Antiqua" w:cs="Book Antiqua"/>
                <w:sz w:val="18"/>
              </w:rPr>
              <w:t>T</w:t>
            </w:r>
            <w:r w:rsidR="00573558">
              <w:rPr>
                <w:rFonts w:ascii="Book Antiqua" w:eastAsia="Book Antiqua" w:hAnsi="Book Antiqua" w:cs="Book Antiqua"/>
                <w:sz w:val="18"/>
              </w:rPr>
              <w:t>echnical</w:t>
            </w:r>
          </w:p>
        </w:tc>
        <w:tc>
          <w:tcPr>
            <w:tcW w:w="480" w:type="dxa"/>
            <w:tcBorders>
              <w:top w:val="nil"/>
              <w:left w:val="nil"/>
              <w:bottom w:val="nil"/>
              <w:right w:val="nil"/>
            </w:tcBorders>
          </w:tcPr>
          <w:p w:rsidR="00926429" w:rsidRDefault="00573558">
            <w:r>
              <w:rPr>
                <w:rFonts w:ascii="Book Antiqua" w:eastAsia="Book Antiqua" w:hAnsi="Book Antiqua" w:cs="Book Antiqua"/>
                <w:sz w:val="18"/>
              </w:rPr>
              <w:t>4.</w:t>
            </w:r>
          </w:p>
        </w:tc>
        <w:tc>
          <w:tcPr>
            <w:tcW w:w="1347" w:type="dxa"/>
            <w:tcBorders>
              <w:top w:val="nil"/>
              <w:left w:val="nil"/>
              <w:bottom w:val="nil"/>
              <w:right w:val="nil"/>
            </w:tcBorders>
          </w:tcPr>
          <w:p w:rsidR="00926429" w:rsidRDefault="00573558">
            <w:r>
              <w:rPr>
                <w:rFonts w:ascii="Book Antiqua" w:eastAsia="Book Antiqua" w:hAnsi="Book Antiqua" w:cs="Book Antiqua"/>
                <w:sz w:val="18"/>
              </w:rPr>
              <w:t>data</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60" w:type="dxa"/>
            <w:tcBorders>
              <w:top w:val="nil"/>
              <w:left w:val="nil"/>
              <w:bottom w:val="nil"/>
              <w:right w:val="nil"/>
            </w:tcBorders>
          </w:tcPr>
          <w:p w:rsidR="00926429" w:rsidRDefault="00716A57">
            <w:r>
              <w:rPr>
                <w:rFonts w:ascii="Book Antiqua" w:eastAsia="Book Antiqua" w:hAnsi="Book Antiqua" w:cs="Book Antiqua"/>
                <w:sz w:val="18"/>
              </w:rPr>
              <w:t>A</w:t>
            </w:r>
            <w:r w:rsidR="00573558">
              <w:rPr>
                <w:rFonts w:ascii="Book Antiqua" w:eastAsia="Book Antiqua" w:hAnsi="Book Antiqua" w:cs="Book Antiqua"/>
                <w:sz w:val="18"/>
              </w:rPr>
              <w:t>rchitecture</w:t>
            </w:r>
          </w:p>
        </w:tc>
        <w:tc>
          <w:tcPr>
            <w:tcW w:w="480" w:type="dxa"/>
            <w:tcBorders>
              <w:top w:val="nil"/>
              <w:left w:val="nil"/>
              <w:bottom w:val="nil"/>
              <w:right w:val="nil"/>
            </w:tcBorders>
          </w:tcPr>
          <w:p w:rsidR="00926429" w:rsidRDefault="00573558">
            <w:r>
              <w:rPr>
                <w:rFonts w:ascii="Book Antiqua" w:eastAsia="Book Antiqua" w:hAnsi="Book Antiqua" w:cs="Book Antiqua"/>
                <w:sz w:val="18"/>
              </w:rPr>
              <w:t>6.</w:t>
            </w:r>
          </w:p>
        </w:tc>
        <w:tc>
          <w:tcPr>
            <w:tcW w:w="1347" w:type="dxa"/>
            <w:tcBorders>
              <w:top w:val="nil"/>
              <w:left w:val="nil"/>
              <w:bottom w:val="nil"/>
              <w:right w:val="nil"/>
            </w:tcBorders>
          </w:tcPr>
          <w:p w:rsidR="00926429" w:rsidRDefault="00573558">
            <w:r>
              <w:rPr>
                <w:rFonts w:ascii="Book Antiqua" w:eastAsia="Book Antiqua" w:hAnsi="Book Antiqua" w:cs="Book Antiqua"/>
                <w:sz w:val="18"/>
              </w:rPr>
              <w:t>breakdown</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716A57">
            <w:r>
              <w:rPr>
                <w:rFonts w:ascii="Book Antiqua" w:eastAsia="Book Antiqua" w:hAnsi="Book Antiqua" w:cs="Book Antiqua"/>
                <w:sz w:val="18"/>
              </w:rPr>
              <w:t>M</w:t>
            </w:r>
            <w:r w:rsidR="00573558">
              <w:rPr>
                <w:rFonts w:ascii="Book Antiqua" w:eastAsia="Book Antiqua" w:hAnsi="Book Antiqua" w:cs="Book Antiqua"/>
                <w:sz w:val="18"/>
              </w:rPr>
              <w:t>anufacturing</w:t>
            </w:r>
          </w:p>
        </w:tc>
        <w:tc>
          <w:tcPr>
            <w:tcW w:w="480" w:type="dxa"/>
            <w:tcBorders>
              <w:top w:val="nil"/>
              <w:left w:val="nil"/>
              <w:bottom w:val="nil"/>
              <w:right w:val="nil"/>
            </w:tcBorders>
          </w:tcPr>
          <w:p w:rsidR="00926429" w:rsidRDefault="00573558">
            <w:r>
              <w:rPr>
                <w:rFonts w:ascii="Book Antiqua" w:eastAsia="Book Antiqua" w:hAnsi="Book Antiqua" w:cs="Book Antiqua"/>
                <w:sz w:val="18"/>
              </w:rPr>
              <w:t>8.</w:t>
            </w:r>
          </w:p>
        </w:tc>
        <w:tc>
          <w:tcPr>
            <w:tcW w:w="1347" w:type="dxa"/>
            <w:tcBorders>
              <w:top w:val="nil"/>
              <w:left w:val="nil"/>
              <w:bottom w:val="nil"/>
              <w:right w:val="nil"/>
            </w:tcBorders>
          </w:tcPr>
          <w:p w:rsidR="00926429" w:rsidRDefault="00573558">
            <w:r>
              <w:rPr>
                <w:rFonts w:ascii="Book Antiqua" w:eastAsia="Book Antiqua" w:hAnsi="Book Antiqua" w:cs="Book Antiqua"/>
                <w:sz w:val="18"/>
              </w:rPr>
              <w:t>technical</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60" w:type="dxa"/>
            <w:tcBorders>
              <w:top w:val="nil"/>
              <w:left w:val="nil"/>
              <w:bottom w:val="nil"/>
              <w:right w:val="nil"/>
            </w:tcBorders>
          </w:tcPr>
          <w:p w:rsidR="00926429" w:rsidRDefault="00716A57">
            <w:r>
              <w:rPr>
                <w:rFonts w:ascii="Book Antiqua" w:eastAsia="Book Antiqua" w:hAnsi="Book Antiqua" w:cs="Book Antiqua"/>
                <w:sz w:val="18"/>
              </w:rPr>
              <w:t>P</w:t>
            </w:r>
            <w:r w:rsidR="00573558">
              <w:rPr>
                <w:rFonts w:ascii="Book Antiqua" w:eastAsia="Book Antiqua" w:hAnsi="Book Antiqua" w:cs="Book Antiqua"/>
                <w:sz w:val="18"/>
              </w:rPr>
              <w:t>rocess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10.</w:t>
            </w:r>
          </w:p>
        </w:tc>
        <w:tc>
          <w:tcPr>
            <w:tcW w:w="1347" w:type="dxa"/>
            <w:tcBorders>
              <w:top w:val="nil"/>
              <w:left w:val="nil"/>
              <w:bottom w:val="nil"/>
              <w:right w:val="nil"/>
            </w:tcBorders>
          </w:tcPr>
          <w:p w:rsidR="00926429" w:rsidRDefault="00573558">
            <w:pPr>
              <w:jc w:val="both"/>
            </w:pPr>
            <w:r>
              <w:rPr>
                <w:rFonts w:ascii="Book Antiqua" w:eastAsia="Book Antiqua" w:hAnsi="Book Antiqua" w:cs="Book Antiqua"/>
                <w:sz w:val="18"/>
              </w:rPr>
              <w:t>software process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60" w:type="dxa"/>
            <w:tcBorders>
              <w:top w:val="nil"/>
              <w:left w:val="nil"/>
              <w:bottom w:val="nil"/>
              <w:right w:val="nil"/>
            </w:tcBorders>
          </w:tcPr>
          <w:p w:rsidR="00926429" w:rsidRDefault="00716A57">
            <w:r>
              <w:rPr>
                <w:rFonts w:ascii="Book Antiqua" w:eastAsia="Book Antiqua" w:hAnsi="Book Antiqua" w:cs="Book Antiqua"/>
                <w:sz w:val="18"/>
              </w:rPr>
              <w:t>M</w:t>
            </w:r>
            <w:r w:rsidR="00573558">
              <w:rPr>
                <w:rFonts w:ascii="Book Antiqua" w:eastAsia="Book Antiqua" w:hAnsi="Book Antiqua" w:cs="Book Antiqua"/>
                <w:sz w:val="18"/>
              </w:rPr>
              <w:t>aintenance</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12.</w:t>
            </w:r>
          </w:p>
        </w:tc>
        <w:tc>
          <w:tcPr>
            <w:tcW w:w="1347" w:type="dxa"/>
            <w:tcBorders>
              <w:top w:val="nil"/>
              <w:left w:val="nil"/>
              <w:bottom w:val="nil"/>
              <w:right w:val="nil"/>
            </w:tcBorders>
          </w:tcPr>
          <w:p w:rsidR="00926429" w:rsidRDefault="00573558">
            <w:r>
              <w:rPr>
                <w:rFonts w:ascii="Book Antiqua" w:eastAsia="Book Antiqua" w:hAnsi="Book Antiqua" w:cs="Book Antiqua"/>
                <w:sz w:val="18"/>
              </w:rPr>
              <w:t>V-Model</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Cost</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14.</w:t>
            </w:r>
          </w:p>
        </w:tc>
        <w:tc>
          <w:tcPr>
            <w:tcW w:w="1347" w:type="dxa"/>
            <w:tcBorders>
              <w:top w:val="nil"/>
              <w:left w:val="nil"/>
              <w:bottom w:val="nil"/>
              <w:right w:val="nil"/>
            </w:tcBorders>
          </w:tcPr>
          <w:p w:rsidR="00926429" w:rsidRDefault="00573558">
            <w:r>
              <w:rPr>
                <w:rFonts w:ascii="Book Antiqua" w:eastAsia="Book Antiqua" w:hAnsi="Book Antiqua" w:cs="Book Antiqua"/>
                <w:sz w:val="18"/>
              </w:rPr>
              <w:t>Waterfall</w:t>
            </w:r>
          </w:p>
        </w:tc>
      </w:tr>
    </w:tbl>
    <w:p w:rsidR="00926429" w:rsidRDefault="00573558">
      <w:pPr>
        <w:tabs>
          <w:tab w:val="center" w:pos="-29"/>
        </w:tabs>
        <w:spacing w:after="272" w:line="254" w:lineRule="auto"/>
      </w:pPr>
      <w:r>
        <w:rPr>
          <w:rFonts w:ascii="Book Antiqua" w:eastAsia="Book Antiqua" w:hAnsi="Book Antiqua" w:cs="Book Antiqua"/>
          <w:sz w:val="18"/>
        </w:rPr>
        <w:t>15.</w:t>
      </w:r>
      <w:r>
        <w:rPr>
          <w:rFonts w:ascii="Book Antiqua" w:eastAsia="Book Antiqua" w:hAnsi="Book Antiqua" w:cs="Book Antiqua"/>
          <w:sz w:val="18"/>
        </w:rPr>
        <w:tab/>
      </w:r>
      <w:proofErr w:type="gramStart"/>
      <w:r>
        <w:rPr>
          <w:rFonts w:ascii="Book Antiqua" w:eastAsia="Book Antiqua" w:hAnsi="Book Antiqua" w:cs="Book Antiqua"/>
          <w:sz w:val="18"/>
        </w:rPr>
        <w:t>system</w:t>
      </w:r>
      <w:proofErr w:type="gramEnd"/>
      <w:r>
        <w:rPr>
          <w:rFonts w:ascii="Book Antiqua" w:eastAsia="Book Antiqua" w:hAnsi="Book Antiqua" w:cs="Book Antiqua"/>
          <w:sz w:val="18"/>
        </w:rPr>
        <w:t xml:space="preserve"> first</w:t>
      </w:r>
    </w:p>
    <w:p w:rsidR="00926429" w:rsidRDefault="00573558">
      <w:pPr>
        <w:spacing w:after="18"/>
        <w:ind w:left="-5" w:hanging="10"/>
      </w:pPr>
      <w:r>
        <w:rPr>
          <w:rFonts w:ascii="Book Antiqua" w:eastAsia="Book Antiqua" w:hAnsi="Book Antiqua" w:cs="Book Antiqua"/>
          <w:sz w:val="24"/>
          <w:u w:val="single" w:color="000000"/>
        </w:rPr>
        <w:t>5.8 Further Readings</w:t>
      </w:r>
    </w:p>
    <w:p w:rsidR="00926429" w:rsidRDefault="006C41FD">
      <w:pPr>
        <w:spacing w:after="23"/>
        <w:ind w:left="39"/>
      </w:pPr>
      <w:r w:rsidRPr="006C41FD">
        <w:rPr>
          <w:noProof/>
          <w:lang w:val="en-IN" w:eastAsia="en-IN"/>
        </w:rPr>
      </w:r>
      <w:r w:rsidRPr="006C41FD">
        <w:rPr>
          <w:noProof/>
          <w:lang w:val="en-IN" w:eastAsia="en-IN"/>
        </w:rPr>
        <w:pict>
          <v:group id="Group 283579" o:spid="_x0000_s5136" style="width:25.65pt;height:18.1pt;mso-position-horizontal-relative:char;mso-position-vertical-relative:line" coordsize="3258,2297">
            <v:shape id="Shape 12245" o:spid="_x0000_s5153" style="position:absolute;top:392;width:2551;height:1904" coordsize="255128,190423" path="m126027,l248980,108813r6148,48362l202873,190423r-70698,-6045l,72542,126027,xe" filled="f" fillcolor="black" strokecolor="#1f1a17" strokeweight=".33583mm">
              <v:fill opacity="0"/>
              <v:stroke miterlimit="10" joinstyle="miter" endcap="round"/>
            </v:shape>
            <v:shape id="Shape 12246" o:spid="_x0000_s5152" style="position:absolute;left:553;top:1148;width:860;height:816" coordsize="86067,81611" path="m,l86067,81611e" filled="f" fillcolor="black" strokecolor="#1f1a17" strokeweight=".33583mm">
              <v:fill opacity="0"/>
              <v:stroke miterlimit="10" joinstyle="miter" endcap="round"/>
            </v:shape>
            <v:shape id="Shape 12247" o:spid="_x0000_s5151" style="position:absolute;left:1291;top:816;width:829;height:816" coordsize="82993,81610" path="m,l82993,81610e" filled="f" fillcolor="black" strokecolor="#1f1a17" strokeweight=".33583mm">
              <v:fill opacity="0"/>
              <v:stroke miterlimit="10" joinstyle="miter" endcap="round"/>
            </v:shape>
            <v:shape id="Shape 12248" o:spid="_x0000_s5150" style="position:absolute;left:952;top:1027;width:829;height:846" coordsize="82993,84632" path="m,l82993,84632e" filled="f" fillcolor="black" strokecolor="#1f1a17" strokeweight=".33583mm">
              <v:fill opacity="0"/>
              <v:stroke miterlimit="10" joinstyle="miter" endcap="round"/>
            </v:shape>
            <v:shape id="Shape 12249" o:spid="_x0000_s5149" style="position:absolute;left:1260;top:423;width:107;height:876" coordsize="10758,87655" path="m9221,r1537,l10758,13601,9221,15113r,3022l6148,21158r,3023l6148,27203r,3023l6148,33248r,3023l6148,42316r3073,l10758,42316r,6045l9221,48361r,12091l10758,60452r,12090l9221,72542r,3023l9221,78587r,3023l10758,81610r,6045l9221,87655r-3073,l6148,84633r,-21159l6148,60452r,-3023l3074,54407r,-18136l3074,33248,,30226,,21158,3074,18135r,-3022l3074,12090r3074,l6148,9068r,-3023l9221,6045r,-3023l9221,xe" fillcolor="#1f1a17" stroked="f" strokeweight="0">
              <v:stroke opacity="0" miterlimit="10" joinstyle="miter" endcap="round"/>
            </v:shape>
            <v:shape id="Shape 12250" o:spid="_x0000_s5148" style="position:absolute;left:1367;top:1224;width:30;height:75" coordsize="3074,7556" path="m3074,r,6045l1537,7556,,7556,,1511r1537,l3074,xe" fillcolor="#1f1a17" stroked="f" strokeweight="0">
              <v:stroke opacity="0" miterlimit="10" joinstyle="miter" endcap="round"/>
            </v:shape>
            <v:shape id="Shape 12251" o:spid="_x0000_s5147" style="position:absolute;left:1367;top:846;width:30;height:302" coordsize="3074,30226" path="m,l1537,r,3023l3074,3023r,24181l1537,27204r,3022l,30226,,18136r1537,l1537,15113r,-3022l1537,9068r,-3023l,6045,,xe" fillcolor="#1f1a17" stroked="f" strokeweight="0">
              <v:stroke opacity="0" miterlimit="10" joinstyle="miter" endcap="round"/>
            </v:shape>
            <v:shape id="Shape 12252" o:spid="_x0000_s5146" style="position:absolute;left:1367;top:362;width:30;height:196" coordsize="3074,19647" path="m1537,l3074,r,10579l1537,12091r,3022l1537,18135,,19647,,6045r1537,l1537,3023,1537,xe" fillcolor="#1f1a17" stroked="f" strokeweight="0">
              <v:stroke opacity="0" miterlimit="10" joinstyle="miter" endcap="round"/>
            </v:shape>
            <v:shape id="Shape 12253" o:spid="_x0000_s5145" style="position:absolute;left:1567;top:876;width:30;height:0" coordsize="3074,0" path="m3074,l,xe" fillcolor="#1f1a17" stroked="f" strokeweight="0">
              <v:stroke opacity="0" miterlimit="10" joinstyle="miter" endcap="round"/>
            </v:shape>
            <v:shape id="Shape 12254" o:spid="_x0000_s5144" style="position:absolute;left:1659;top:725;width:0;height:30" coordsize="0,3022" path="m,3022l,xe" fillcolor="#1f1a17" stroked="f" strokeweight="0">
              <v:stroke opacity="0" miterlimit="10" joinstyle="miter" endcap="round"/>
            </v:shape>
            <v:shape id="Shape 12255" o:spid="_x0000_s5143" style="position:absolute;left:1659;top:574;width:0;height:30" coordsize="0,3022" path="m,3022l,xe" fillcolor="#1f1a17" stroked="f" strokeweight="0">
              <v:stroke opacity="0" miterlimit="10" joinstyle="miter" endcap="round"/>
            </v:shape>
            <v:shape id="Shape 12256" o:spid="_x0000_s5142" style="position:absolute;left:1398;top:90;width:261;height:1193" coordsize="26128,119392" path="m26128,r,48361l23054,66497r3074,l26128,72110r-6148,3454l16906,75564r-3074,l13832,78587r-3074,3023l10758,84632r,3023l10758,90677r3074,l16906,90677r3074,l19980,87655r,-3023l19980,81610r,-3023l23054,81610r3074,l26128,84632r,3023l26128,93700r-3074,l19980,96723r-3074,l13832,96723r-3074,l10758,108814,,119392r,-6045l1537,111836r,-3022l4611,108814r,-3024l1537,105790r,-3022l,102768,,78587r1537,l1537,81610r,3022l1537,87655r,3022l4611,90677r,-3022l4611,84632r,-3022l4611,78587r,-3023l4611,72542r,-3022l4611,66497r,-3023l16906,24181r,-3023l13832,21158r-3074,l10758,24181r-3073,l4611,27203r,3023l1537,30226r,3022l1537,36271,,37782,,27203r1537,l1537,24181,4611,21158r,-3023l19980,18135,26128,xe" fillcolor="#1f1a17" stroked="f" strokeweight="0">
              <v:stroke opacity="0" miterlimit="10" joinstyle="miter" endcap="round"/>
            </v:shape>
            <v:shape id="Shape 12257" o:spid="_x0000_s5141" style="position:absolute;left:1659;top:60;width:0;height:30" coordsize="0,3023" path="m,3023l,xe" fillcolor="#1f1a17" stroked="f" strokeweight="0">
              <v:stroke opacity="0" miterlimit="10" joinstyle="miter" endcap="round"/>
            </v:shape>
            <v:shape id="Shape 12258" o:spid="_x0000_s5140" style="position:absolute;left:1659;top:906;width:0;height:60" coordsize="0,6045" path="m,6045l,3022,,xe" fillcolor="#1f1a17" stroked="f" strokeweight="0">
              <v:stroke opacity="0" miterlimit="10" joinstyle="miter" endcap="round"/>
            </v:shape>
            <v:shape id="Shape 12259" o:spid="_x0000_s5139" style="position:absolute;left:1659;top:30;width:630;height:997" coordsize="63014,99746" path="m3074,l6148,,9222,r3073,l12295,3022r,3023l15369,6045r,3023l9222,27203r,3023l12295,30226r3074,l21517,30226r3074,l27664,30226r3074,l33812,30226r3074,l39960,30226r,-3023l39960,24181,63014,15680r,11523l61477,27203r,-3022l46108,30226r3073,l49181,33248r3074,l52255,36271r,3023l55329,39294r,3022l55329,45339r3074,l58403,48361r,3023l61477,51384r,3023l61477,57429r1537,1512l63014,77076,58403,72542,46108,81610r-3074,l39960,81610r,3023l36886,84633r-3074,l30738,84633r-3074,3022l24591,87655r-3074,l21517,90677r-3074,l15369,93700r-3074,l12295,96723r-3073,l6148,96723r,3023l3074,99746,,99746,,93700r6148,l6148,90677r3074,l12295,90677r,-3022l15369,87655r3074,l18443,84633r3074,l21517,81610r3074,l27664,78587r3074,l33812,78587r3074,l36886,75565r3074,l43034,75565r,-3023l46108,72542r3073,l49181,69520r3074,l55329,66497r3074,l58403,63474r,-3022l58403,57429r,-3022l55329,54407r,-3023l55329,48361r-3074,l52255,45339r,-3023l49181,42316r,-3022l46108,39294r,-3023l46108,33248r-3074,l33812,36271,6148,33248r,3023l6148,39294r,3022l3074,42316r,3023l3074,48361r,3023l6148,54407r,3022l6148,60452,3074,69520r3074,l6148,66497r3074,l9222,63474r3073,l12295,60452r3074,l15369,57429r3074,3023l15369,69520,,78156,,72542,,69520,3074,66497r,-3023l3074,60452r,-3023l,57429,,54407,,6045,,3022,3074,xe" fillcolor="#1f1a17" stroked="f" strokeweight="0">
              <v:stroke opacity="0" miterlimit="10" joinstyle="miter" endcap="round"/>
            </v:shape>
            <v:shape id="Shape 12260" o:spid="_x0000_s5138" style="position:absolute;left:2290;top:181;width:261;height:634" coordsize="26128,63474" path="m1537,l4611,r,3022l7685,6045r,3023l10758,9068r,3022l13832,15113r,3022l16906,24181r3074,6045l19980,33248r3074,l23054,36271r,3023l23054,42316r,3023l26128,45339r,3022l26128,51384,1537,63474,,61963,,43828r1537,1511l1537,48361r,3023l1537,54407r,3022l16906,48361r,-6045l16906,39294r-3074,l13832,36271r,-3023l13832,30226r-3074,l10758,27203r,-3022l7685,24181r,-3023l7685,18135r-3074,l4611,15113r-3074,l1537,12090,,12090,,567,1537,xe" fillcolor="#1f1a17" stroked="f" strokeweight="0">
              <v:stroke opacity="0" miterlimit="10" joinstyle="miter" endcap="round"/>
            </v:shape>
            <v:shape id="Shape 12261" o:spid="_x0000_s5137" style="position:absolute;left:2428;width:829;height:483" coordsize="82993,48361" path="m76846,r6147,12090l6148,48361r,-3023l3074,42316r,-3022l3074,36271,,36271,76846,xe" fillcolor="#1f1a17" stroked="f" strokeweight="0">
              <v:stroke opacity="0" miterlimit="10" joinstyle="miter" endcap="round"/>
            </v:shape>
            <w10:wrap type="none"/>
            <w10:anchorlock/>
          </v:group>
        </w:pict>
      </w:r>
    </w:p>
    <w:p w:rsidR="00926429" w:rsidRDefault="00573558">
      <w:pPr>
        <w:tabs>
          <w:tab w:val="center" w:pos="3554"/>
        </w:tabs>
        <w:spacing w:after="4" w:line="254" w:lineRule="auto"/>
      </w:pPr>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 xml:space="preserve">Robert K. </w:t>
      </w:r>
      <w:proofErr w:type="spellStart"/>
      <w:r>
        <w:rPr>
          <w:rFonts w:ascii="Book Antiqua" w:eastAsia="Book Antiqua" w:hAnsi="Book Antiqua" w:cs="Book Antiqua"/>
          <w:sz w:val="18"/>
        </w:rPr>
        <w:t>Wyzocki</w:t>
      </w:r>
      <w:proofErr w:type="spellEnd"/>
      <w:r>
        <w:rPr>
          <w:rFonts w:ascii="Book Antiqua" w:eastAsia="Book Antiqua" w:hAnsi="Book Antiqua" w:cs="Book Antiqua"/>
          <w:sz w:val="18"/>
        </w:rPr>
        <w:t xml:space="preserve">, Rudd </w:t>
      </w:r>
      <w:proofErr w:type="spellStart"/>
      <w:r>
        <w:rPr>
          <w:rFonts w:ascii="Book Antiqua" w:eastAsia="Book Antiqua" w:hAnsi="Book Antiqua" w:cs="Book Antiqua"/>
          <w:sz w:val="18"/>
        </w:rPr>
        <w:t>McGary</w:t>
      </w:r>
      <w:proofErr w:type="spellEnd"/>
      <w:r>
        <w:rPr>
          <w:rFonts w:ascii="Book Antiqua" w:eastAsia="Book Antiqua" w:hAnsi="Book Antiqua" w:cs="Book Antiqua"/>
          <w:sz w:val="18"/>
        </w:rPr>
        <w:t>, Effective Project Management, WILEY-</w:t>
      </w:r>
    </w:p>
    <w:p w:rsidR="00926429" w:rsidRDefault="00573558">
      <w:pPr>
        <w:spacing w:after="123" w:line="254" w:lineRule="auto"/>
        <w:ind w:left="1440" w:right="7" w:firstLine="9"/>
        <w:jc w:val="both"/>
      </w:pPr>
      <w:proofErr w:type="spellStart"/>
      <w:r>
        <w:rPr>
          <w:rFonts w:ascii="Book Antiqua" w:eastAsia="Book Antiqua" w:hAnsi="Book Antiqua" w:cs="Book Antiqua"/>
          <w:sz w:val="18"/>
        </w:rPr>
        <w:t>Dreamtech</w:t>
      </w:r>
      <w:proofErr w:type="spellEnd"/>
      <w:r>
        <w:rPr>
          <w:rFonts w:ascii="Book Antiqua" w:eastAsia="Book Antiqua" w:hAnsi="Book Antiqua" w:cs="Book Antiqua"/>
          <w:sz w:val="18"/>
        </w:rPr>
        <w:t xml:space="preserve"> India Pvt. Ltd., 2000.</w:t>
      </w:r>
    </w:p>
    <w:p w:rsidR="00926429" w:rsidRDefault="00573558">
      <w:pPr>
        <w:spacing w:after="123" w:line="254" w:lineRule="auto"/>
        <w:ind w:left="1440" w:right="7" w:firstLine="9"/>
        <w:jc w:val="both"/>
      </w:pPr>
      <w:r>
        <w:rPr>
          <w:rFonts w:ascii="Book Antiqua" w:eastAsia="Book Antiqua" w:hAnsi="Book Antiqua" w:cs="Book Antiqua"/>
          <w:sz w:val="18"/>
        </w:rPr>
        <w:t>Roger S. Pressman, Software Engineering a Practitioner’s Approach, Fourth Edition, McGraw Hill International, 2000.</w:t>
      </w:r>
    </w:p>
    <w:p w:rsidR="00926429" w:rsidRDefault="00573558">
      <w:pPr>
        <w:spacing w:after="123" w:line="254" w:lineRule="auto"/>
        <w:ind w:left="1440" w:right="7" w:firstLine="9"/>
        <w:jc w:val="both"/>
      </w:pPr>
      <w:proofErr w:type="spellStart"/>
      <w:proofErr w:type="gramStart"/>
      <w:r>
        <w:rPr>
          <w:rFonts w:ascii="Book Antiqua" w:eastAsia="Book Antiqua" w:hAnsi="Book Antiqua" w:cs="Book Antiqua"/>
          <w:sz w:val="18"/>
        </w:rPr>
        <w:t>Lan</w:t>
      </w:r>
      <w:proofErr w:type="spellEnd"/>
      <w:proofErr w:type="gramEnd"/>
      <w:r>
        <w:rPr>
          <w:rFonts w:ascii="Book Antiqua" w:eastAsia="Book Antiqua" w:hAnsi="Book Antiqua" w:cs="Book Antiqua"/>
          <w:sz w:val="18"/>
        </w:rPr>
        <w:t xml:space="preserve"> Somerville, Software Engineering, Fifth Edition, Addison Wesley Publications, 1996.</w:t>
      </w:r>
    </w:p>
    <w:p w:rsidR="00926429" w:rsidRDefault="00573558">
      <w:pPr>
        <w:spacing w:after="123" w:line="254" w:lineRule="auto"/>
        <w:ind w:left="1440" w:right="7" w:firstLine="9"/>
        <w:jc w:val="both"/>
      </w:pPr>
      <w:r>
        <w:rPr>
          <w:rFonts w:ascii="Book Antiqua" w:eastAsia="Book Antiqua" w:hAnsi="Book Antiqua" w:cs="Book Antiqua"/>
          <w:sz w:val="18"/>
        </w:rPr>
        <w:t xml:space="preserve">Bob Hughes, Mike </w:t>
      </w:r>
      <w:proofErr w:type="spellStart"/>
      <w:r>
        <w:rPr>
          <w:rFonts w:ascii="Book Antiqua" w:eastAsia="Book Antiqua" w:hAnsi="Book Antiqua" w:cs="Book Antiqua"/>
          <w:sz w:val="18"/>
        </w:rPr>
        <w:t>Cotterell</w:t>
      </w:r>
      <w:proofErr w:type="spellEnd"/>
      <w:r>
        <w:rPr>
          <w:rFonts w:ascii="Book Antiqua" w:eastAsia="Book Antiqua" w:hAnsi="Book Antiqua" w:cs="Book Antiqua"/>
          <w:sz w:val="18"/>
        </w:rPr>
        <w:t xml:space="preserve">, Software and Project Management, Tata </w:t>
      </w:r>
      <w:proofErr w:type="spellStart"/>
      <w:r>
        <w:rPr>
          <w:rFonts w:ascii="Book Antiqua" w:eastAsia="Book Antiqua" w:hAnsi="Book Antiqua" w:cs="Book Antiqua"/>
          <w:sz w:val="18"/>
        </w:rPr>
        <w:t>McGrawHill</w:t>
      </w:r>
      <w:proofErr w:type="spellEnd"/>
      <w:r>
        <w:rPr>
          <w:rFonts w:ascii="Book Antiqua" w:eastAsia="Book Antiqua" w:hAnsi="Book Antiqua" w:cs="Book Antiqua"/>
          <w:sz w:val="18"/>
        </w:rPr>
        <w:t xml:space="preserve"> Publishing Company Limited, Third Edition, 2004.</w:t>
      </w:r>
    </w:p>
    <w:p w:rsidR="00926429" w:rsidRDefault="00573558">
      <w:pPr>
        <w:spacing w:after="7" w:line="254" w:lineRule="auto"/>
        <w:ind w:left="1440" w:right="7" w:firstLine="9"/>
        <w:jc w:val="both"/>
      </w:pPr>
      <w:proofErr w:type="gramStart"/>
      <w:r>
        <w:rPr>
          <w:rFonts w:ascii="Book Antiqua" w:eastAsia="Book Antiqua" w:hAnsi="Book Antiqua" w:cs="Book Antiqua"/>
          <w:sz w:val="18"/>
        </w:rPr>
        <w:t>Walker Royce, Software Project Management, Addison-Wesley, 1998.</w:t>
      </w:r>
      <w:proofErr w:type="gramEnd"/>
    </w:p>
    <w:p w:rsidR="00926429" w:rsidRDefault="006C41FD">
      <w:pPr>
        <w:spacing w:after="26"/>
        <w:ind w:left="279"/>
      </w:pPr>
      <w:r w:rsidRPr="006C41FD">
        <w:rPr>
          <w:noProof/>
          <w:lang w:val="en-IN" w:eastAsia="en-IN"/>
        </w:rPr>
      </w:r>
      <w:r w:rsidRPr="006C41FD">
        <w:rPr>
          <w:noProof/>
          <w:lang w:val="en-IN" w:eastAsia="en-IN"/>
        </w:rPr>
        <w:pict>
          <v:group id="Group 283583" o:spid="_x0000_s5115" style="width:23.1pt;height:20pt;mso-position-horizontal-relative:char;mso-position-vertical-relative:line" coordsize="2933,2540">
            <v:shape id="Shape 12282" o:spid="_x0000_s5135" style="position:absolute;left:397;width:672;height:665" coordsize="67232,66548" path="m,l67232,r,66548l,66548,,xe" filled="f" fillcolor="black" strokecolor="#1f1a17" strokeweight=".33611mm">
              <v:fill opacity="0"/>
              <v:stroke miterlimit="10" joinstyle="miter" endcap="round"/>
            </v:shape>
            <v:shape id="Shape 12283" o:spid="_x0000_s5134" style="position:absolute;left:91;top:756;width:1283;height:362" coordsize="128353,36299" path="m,l128353,r,36299l,36299,,xe" filled="f" fillcolor="black" strokecolor="#1f1a17" strokeweight=".33611mm">
              <v:fill opacity="0"/>
              <v:stroke miterlimit="10" joinstyle="miter" endcap="round"/>
            </v:shape>
            <v:shape id="Shape 12284" o:spid="_x0000_s5133" style="position:absolute;left:1986;top:1421;width:641;height:665" coordsize="64176,66548" path="m,l64176,r,66548l,66548,,xe" filled="f" fillcolor="black" strokecolor="#1f1a17" strokeweight=".33611mm">
              <v:fill opacity="0"/>
              <v:stroke miterlimit="10" joinstyle="miter" endcap="round"/>
            </v:shape>
            <v:shape id="Shape 12285" o:spid="_x0000_s5132" style="position:absolute;left:1680;top:2177;width:1252;height:362" coordsize="125297,36299" path="m,l125297,r,36299l,36299,,xe" filled="f" fillcolor="black" strokecolor="#1f1a17" strokeweight=".33611mm">
              <v:fill opacity="0"/>
              <v:stroke miterlimit="10" joinstyle="miter" endcap="round"/>
            </v:shape>
            <v:shape id="Shape 345337" o:spid="_x0000_s5131" style="position:absolute;left:2292;top:1270;width:152;height:181" coordsize="15280,18150" path="m,l15280,r,18150l,18150,,e" fillcolor="#1f1a17" stroked="f" strokeweight="0">
              <v:stroke opacity="0" miterlimit="10" joinstyle="miter" endcap="round"/>
            </v:shape>
            <v:shape id="Shape 345338" o:spid="_x0000_s5130" style="position:absolute;left:2292;top:877;width:122;height:272" coordsize="12224,27225" path="m,l12224,r,27225l,27225,,e" fillcolor="#1f1a17" stroked="f" strokeweight="0">
              <v:stroke opacity="0" miterlimit="10" joinstyle="miter" endcap="round"/>
            </v:shape>
            <v:shape id="Shape 345339" o:spid="_x0000_s5129" style="position:absolute;left:2292;top:514;width:122;height:241" coordsize="12224,24199" path="m,l12224,r,24199l,24199,,e" fillcolor="#1f1a17" stroked="f" strokeweight="0">
              <v:stroke opacity="0" miterlimit="10" joinstyle="miter" endcap="round"/>
            </v:shape>
            <v:shape id="Shape 12289" o:spid="_x0000_s5128" style="position:absolute;left:2169;top:272;width:244;height:120" coordsize="24448,12099" path="m,l18336,r6112,l24448,6050r,6049l18336,12099r-6112,l,12099,,xe" fillcolor="#1f1a17" stroked="f" strokeweight="0">
              <v:stroke opacity="0" miterlimit="10" joinstyle="miter" endcap="round"/>
            </v:shape>
            <v:shape id="Shape 345340" o:spid="_x0000_s5127" style="position:absolute;left:1803;top:241;width:244;height:151" coordsize="24448,15124" path="m,l24448,r,15124l,15124,,e" fillcolor="#1f1a17" stroked="f" strokeweight="0">
              <v:stroke opacity="0" miterlimit="10" joinstyle="miter" endcap="round"/>
            </v:shape>
            <v:shape id="Shape 345341" o:spid="_x0000_s5126" style="position:absolute;left:1405;top:241;width:244;height:120" coordsize="24448,12099" path="m,l24448,r,12099l,12099,,e" fillcolor="#1f1a17" stroked="f" strokeweight="0">
              <v:stroke opacity="0" miterlimit="10" joinstyle="miter" endcap="round"/>
            </v:shape>
            <v:shape id="Shape 345342" o:spid="_x0000_s5125" style="position:absolute;left:1039;top:241;width:244;height:120" coordsize="24448,12099" path="m,l24448,r,12099l,12099,,e" fillcolor="#1f1a17" stroked="f" strokeweight="0">
              <v:stroke opacity="0" miterlimit="10" joinstyle="miter" endcap="round"/>
            </v:shape>
            <v:shape id="Shape 12293" o:spid="_x0000_s5124" style="position:absolute;left:1986;top:665;width:733;height:362" coordsize="73344,36299" path="m,33274l36672,,73344,36299e" filled="f" fillcolor="black" strokecolor="#1f1a17" strokeweight=".33611mm">
              <v:fill opacity="0"/>
              <v:stroke miterlimit="10" joinstyle="miter" endcap="round"/>
            </v:shape>
            <v:shape id="Shape 345343" o:spid="_x0000_s5123" style="position:absolute;left:1436;top:2329;width:244;height:121" coordsize="24448,12100" path="m,l24448,r,12100l,12100,,e" fillcolor="#1f1a17" stroked="f" strokeweight="0">
              <v:stroke opacity="0" miterlimit="10" joinstyle="miter" endcap="round"/>
            </v:shape>
            <v:shape id="Shape 345344" o:spid="_x0000_s5122" style="position:absolute;left:1069;top:2298;width:244;height:151" coordsize="24448,15125" path="m,l24448,r,15125l,15125,,e" fillcolor="#1f1a17" stroked="f" strokeweight="0">
              <v:stroke opacity="0" miterlimit="10" joinstyle="miter" endcap="round"/>
            </v:shape>
            <v:shape id="Shape 345345" o:spid="_x0000_s5121" style="position:absolute;left:672;top:2298;width:244;height:121" coordsize="24448,12100" path="m,l24448,r,12100l,12100,,e" fillcolor="#1f1a17" stroked="f" strokeweight="0">
              <v:stroke opacity="0" miterlimit="10" joinstyle="miter" endcap="round"/>
            </v:shape>
            <v:shape id="Shape 12297" o:spid="_x0000_s5120" style="position:absolute;left:305;top:2298;width:244;height:121" coordsize="24448,12100" path="m,l6112,r6112,l24448,r,12100l6112,12100,,12100,,6050,,xe" fillcolor="#1f1a17" stroked="f" strokeweight="0">
              <v:stroke opacity="0" miterlimit="10" joinstyle="miter" endcap="round"/>
            </v:shape>
            <v:shape id="Shape 345346" o:spid="_x0000_s5119" style="position:absolute;left:305;top:1935;width:122;height:241" coordsize="12224,24199" path="m,l12224,r,24199l,24199,,e" fillcolor="#1f1a17" stroked="f" strokeweight="0">
              <v:stroke opacity="0" miterlimit="10" joinstyle="miter" endcap="round"/>
            </v:shape>
            <v:shape id="Shape 345347" o:spid="_x0000_s5118" style="position:absolute;left:305;top:1542;width:122;height:272" coordsize="12224,27224" path="m,l12224,r,27224l,27224,,e" fillcolor="#1f1a17" stroked="f" strokeweight="0">
              <v:stroke opacity="0" miterlimit="10" joinstyle="miter" endcap="round"/>
            </v:shape>
            <v:shape id="Shape 345348" o:spid="_x0000_s5117" style="position:absolute;left:305;top:1179;width:122;height:241" coordsize="12224,24199" path="m,l12224,r,24199l,24199,,e" fillcolor="#1f1a17" stroked="f" strokeweight="0">
              <v:stroke opacity="0" miterlimit="10" joinstyle="miter" endcap="round"/>
            </v:shape>
            <v:shape id="Shape 12301" o:spid="_x0000_s5116"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tabs>
          <w:tab w:val="center" w:pos="1865"/>
        </w:tabs>
        <w:spacing w:after="123" w:line="254" w:lineRule="auto"/>
      </w:pP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rPr>
        <w:t>http://www.projectapproach.org/</w:t>
      </w:r>
    </w:p>
    <w:p w:rsidR="00926429" w:rsidRDefault="00573558">
      <w:pPr>
        <w:spacing w:after="123" w:line="254" w:lineRule="auto"/>
        <w:ind w:left="1440" w:right="7" w:firstLine="9"/>
        <w:jc w:val="both"/>
      </w:pPr>
      <w:r>
        <w:rPr>
          <w:rFonts w:ascii="Book Antiqua" w:eastAsia="Book Antiqua" w:hAnsi="Book Antiqua" w:cs="Book Antiqua"/>
          <w:sz w:val="18"/>
        </w:rPr>
        <w:t>http://www.projectapproach.org/project_approach.php</w:t>
      </w:r>
    </w:p>
    <w:p w:rsidR="00926429" w:rsidRDefault="00926429">
      <w:pPr>
        <w:sectPr w:rsidR="00926429">
          <w:headerReference w:type="even" r:id="rId83"/>
          <w:headerReference w:type="default" r:id="rId84"/>
          <w:footerReference w:type="even" r:id="rId85"/>
          <w:footerReference w:type="default" r:id="rId86"/>
          <w:headerReference w:type="first" r:id="rId87"/>
          <w:footerReference w:type="first" r:id="rId88"/>
          <w:pgSz w:w="11906" w:h="16838"/>
          <w:pgMar w:top="1183" w:right="873" w:bottom="1867" w:left="1894" w:header="1195" w:footer="1240" w:gutter="0"/>
          <w:cols w:space="720"/>
          <w:titlePg/>
        </w:sectPr>
      </w:pPr>
    </w:p>
    <w:p w:rsidR="00926429" w:rsidRDefault="006C41FD">
      <w:pPr>
        <w:spacing w:after="686"/>
        <w:ind w:left="-982" w:right="-17"/>
      </w:pPr>
      <w:r w:rsidRPr="006C41FD">
        <w:rPr>
          <w:noProof/>
          <w:lang w:val="en-IN" w:eastAsia="en-IN"/>
        </w:rPr>
      </w:r>
      <w:r w:rsidRPr="006C41FD">
        <w:rPr>
          <w:noProof/>
          <w:lang w:val="en-IN" w:eastAsia="en-IN"/>
        </w:rPr>
        <w:pict>
          <v:group id="Group 284364" o:spid="_x0000_s5113" style="width:7in;height:.95pt;mso-position-horizontal-relative:char;mso-position-vertical-relative:line" coordsize="64008,121">
            <v:shape id="Shape 345350" o:spid="_x0000_s5114" style="position:absolute;width:64008;height:121" coordsize="6400800,12192" path="m,l6400800,r,12192l,12192,,e" fillcolor="black" stroked="f" strokeweight="0">
              <v:stroke opacity="0" miterlimit="10" joinstyle="miter"/>
            </v:shape>
            <w10:wrap type="none"/>
            <w10:anchorlock/>
          </v:group>
        </w:pict>
      </w:r>
    </w:p>
    <w:p w:rsidR="00926429" w:rsidRDefault="00573558">
      <w:pPr>
        <w:pStyle w:val="Heading1"/>
        <w:tabs>
          <w:tab w:val="center" w:pos="5278"/>
        </w:tabs>
      </w:pPr>
      <w:r>
        <w:rPr>
          <w:u w:val="none"/>
          <w:vertAlign w:val="superscript"/>
        </w:rPr>
        <w:t>Notes</w:t>
      </w:r>
      <w:r>
        <w:rPr>
          <w:u w:val="none"/>
          <w:vertAlign w:val="superscript"/>
        </w:rPr>
        <w:tab/>
      </w:r>
      <w:r>
        <w:t>Unit 6: Effort Estimation</w:t>
      </w:r>
    </w:p>
    <w:tbl>
      <w:tblPr>
        <w:tblStyle w:val="TableGrid"/>
        <w:tblW w:w="7622" w:type="dxa"/>
        <w:tblInd w:w="1466" w:type="dxa"/>
        <w:tblCellMar>
          <w:left w:w="235" w:type="dxa"/>
          <w:right w:w="115" w:type="dxa"/>
        </w:tblCellMar>
        <w:tblLook w:val="04A0"/>
      </w:tblPr>
      <w:tblGrid>
        <w:gridCol w:w="7622"/>
      </w:tblGrid>
      <w:tr w:rsidR="00926429">
        <w:trPr>
          <w:trHeight w:val="8420"/>
        </w:trPr>
        <w:tc>
          <w:tcPr>
            <w:tcW w:w="7622" w:type="dxa"/>
            <w:tcBorders>
              <w:top w:val="single" w:sz="8" w:space="0" w:color="000000"/>
              <w:left w:val="single" w:sz="8" w:space="0" w:color="000000"/>
              <w:bottom w:val="single" w:sz="9" w:space="0" w:color="000000"/>
              <w:right w:val="single" w:sz="8" w:space="0" w:color="000000"/>
            </w:tcBorders>
            <w:vAlign w:val="center"/>
          </w:tcPr>
          <w:p w:rsidR="00926429" w:rsidRDefault="00573558">
            <w:pPr>
              <w:spacing w:after="116"/>
            </w:pPr>
            <w:r>
              <w:rPr>
                <w:rFonts w:ascii="Book Antiqua" w:eastAsia="Book Antiqua" w:hAnsi="Book Antiqua" w:cs="Book Antiqua"/>
                <w:sz w:val="18"/>
              </w:rPr>
              <w:t>CONTENTS</w:t>
            </w:r>
          </w:p>
          <w:p w:rsidR="00926429" w:rsidRDefault="00573558">
            <w:pPr>
              <w:spacing w:after="116"/>
            </w:pPr>
            <w:r>
              <w:rPr>
                <w:rFonts w:ascii="Book Antiqua" w:eastAsia="Book Antiqua" w:hAnsi="Book Antiqua" w:cs="Book Antiqua"/>
                <w:sz w:val="18"/>
              </w:rPr>
              <w:t>Objectives</w:t>
            </w:r>
          </w:p>
          <w:p w:rsidR="00926429" w:rsidRDefault="00573558">
            <w:pPr>
              <w:spacing w:after="116"/>
            </w:pPr>
            <w:r>
              <w:rPr>
                <w:rFonts w:ascii="Book Antiqua" w:eastAsia="Book Antiqua" w:hAnsi="Book Antiqua" w:cs="Book Antiqua"/>
                <w:sz w:val="18"/>
              </w:rPr>
              <w:t>Introduction</w:t>
            </w:r>
          </w:p>
          <w:p w:rsidR="00926429" w:rsidRDefault="00573558">
            <w:pPr>
              <w:tabs>
                <w:tab w:val="center" w:pos="1177"/>
              </w:tabs>
              <w:spacing w:after="116"/>
            </w:pPr>
            <w:r>
              <w:rPr>
                <w:rFonts w:ascii="Book Antiqua" w:eastAsia="Book Antiqua" w:hAnsi="Book Antiqua" w:cs="Book Antiqua"/>
                <w:sz w:val="18"/>
              </w:rPr>
              <w:t>6.1</w:t>
            </w:r>
            <w:r>
              <w:rPr>
                <w:rFonts w:ascii="Book Antiqua" w:eastAsia="Book Antiqua" w:hAnsi="Book Antiqua" w:cs="Book Antiqua"/>
                <w:sz w:val="18"/>
              </w:rPr>
              <w:tab/>
              <w:t>Effort Estimation</w:t>
            </w:r>
          </w:p>
          <w:p w:rsidR="00926429" w:rsidRDefault="00573558">
            <w:pPr>
              <w:tabs>
                <w:tab w:val="center" w:pos="660"/>
                <w:tab w:val="center" w:pos="2550"/>
              </w:tabs>
              <w:spacing w:after="116"/>
            </w:pPr>
            <w:r>
              <w:tab/>
            </w:r>
            <w:r>
              <w:rPr>
                <w:rFonts w:ascii="Book Antiqua" w:eastAsia="Book Antiqua" w:hAnsi="Book Antiqua" w:cs="Book Antiqua"/>
                <w:sz w:val="18"/>
              </w:rPr>
              <w:t>6.1.1</w:t>
            </w:r>
            <w:r>
              <w:rPr>
                <w:rFonts w:ascii="Book Antiqua" w:eastAsia="Book Antiqua" w:hAnsi="Book Antiqua" w:cs="Book Antiqua"/>
                <w:sz w:val="18"/>
              </w:rPr>
              <w:tab/>
              <w:t>Elements of a Successful Estimate</w:t>
            </w:r>
          </w:p>
          <w:p w:rsidR="00926429" w:rsidRDefault="00573558">
            <w:pPr>
              <w:tabs>
                <w:tab w:val="center" w:pos="1546"/>
              </w:tabs>
              <w:spacing w:after="116"/>
            </w:pPr>
            <w:r>
              <w:rPr>
                <w:rFonts w:ascii="Book Antiqua" w:eastAsia="Book Antiqua" w:hAnsi="Book Antiqua" w:cs="Book Antiqua"/>
                <w:sz w:val="18"/>
              </w:rPr>
              <w:t>6.2</w:t>
            </w:r>
            <w:r>
              <w:rPr>
                <w:rFonts w:ascii="Book Antiqua" w:eastAsia="Book Antiqua" w:hAnsi="Book Antiqua" w:cs="Book Antiqua"/>
                <w:sz w:val="18"/>
              </w:rPr>
              <w:tab/>
              <w:t>Problems with Estimation</w:t>
            </w:r>
          </w:p>
          <w:p w:rsidR="00926429" w:rsidRDefault="00573558">
            <w:pPr>
              <w:tabs>
                <w:tab w:val="center" w:pos="1145"/>
              </w:tabs>
              <w:spacing w:after="116"/>
            </w:pPr>
            <w:r>
              <w:rPr>
                <w:rFonts w:ascii="Book Antiqua" w:eastAsia="Book Antiqua" w:hAnsi="Book Antiqua" w:cs="Book Antiqua"/>
                <w:sz w:val="18"/>
              </w:rPr>
              <w:t>6.3</w:t>
            </w:r>
            <w:r>
              <w:rPr>
                <w:rFonts w:ascii="Book Antiqua" w:eastAsia="Book Antiqua" w:hAnsi="Book Antiqua" w:cs="Book Antiqua"/>
                <w:sz w:val="18"/>
              </w:rPr>
              <w:tab/>
              <w:t>Estimation Basis</w:t>
            </w:r>
          </w:p>
          <w:p w:rsidR="00926429" w:rsidRDefault="00573558">
            <w:pPr>
              <w:tabs>
                <w:tab w:val="center" w:pos="660"/>
                <w:tab w:val="center" w:pos="2576"/>
              </w:tabs>
              <w:spacing w:after="116"/>
            </w:pPr>
            <w:r>
              <w:tab/>
            </w:r>
            <w:r>
              <w:rPr>
                <w:rFonts w:ascii="Book Antiqua" w:eastAsia="Book Antiqua" w:hAnsi="Book Antiqua" w:cs="Book Antiqua"/>
                <w:sz w:val="18"/>
              </w:rPr>
              <w:t>6.3.1</w:t>
            </w:r>
            <w:r>
              <w:rPr>
                <w:rFonts w:ascii="Book Antiqua" w:eastAsia="Book Antiqua" w:hAnsi="Book Antiqua" w:cs="Book Antiqua"/>
                <w:sz w:val="18"/>
              </w:rPr>
              <w:tab/>
              <w:t>Phase 1: Create an Initial Estimate</w:t>
            </w:r>
          </w:p>
          <w:p w:rsidR="00926429" w:rsidRDefault="00573558">
            <w:pPr>
              <w:tabs>
                <w:tab w:val="center" w:pos="660"/>
                <w:tab w:val="center" w:pos="3384"/>
              </w:tabs>
              <w:spacing w:after="116"/>
            </w:pPr>
            <w:r>
              <w:tab/>
            </w:r>
            <w:r>
              <w:rPr>
                <w:rFonts w:ascii="Book Antiqua" w:eastAsia="Book Antiqua" w:hAnsi="Book Antiqua" w:cs="Book Antiqua"/>
                <w:sz w:val="18"/>
              </w:rPr>
              <w:t>6.3.2</w:t>
            </w:r>
            <w:r>
              <w:rPr>
                <w:rFonts w:ascii="Book Antiqua" w:eastAsia="Book Antiqua" w:hAnsi="Book Antiqua" w:cs="Book Antiqua"/>
                <w:sz w:val="18"/>
              </w:rPr>
              <w:tab/>
              <w:t>Phase 2: Track EQF to Understand the Project Estimate</w:t>
            </w:r>
          </w:p>
          <w:p w:rsidR="00926429" w:rsidRDefault="00573558">
            <w:pPr>
              <w:tabs>
                <w:tab w:val="center" w:pos="660"/>
                <w:tab w:val="center" w:pos="3040"/>
              </w:tabs>
              <w:spacing w:after="116"/>
            </w:pPr>
            <w:r>
              <w:tab/>
            </w:r>
            <w:r>
              <w:rPr>
                <w:rFonts w:ascii="Book Antiqua" w:eastAsia="Book Antiqua" w:hAnsi="Book Antiqua" w:cs="Book Antiqua"/>
                <w:sz w:val="18"/>
              </w:rPr>
              <w:t>6.3.3</w:t>
            </w:r>
            <w:r>
              <w:rPr>
                <w:rFonts w:ascii="Book Antiqua" w:eastAsia="Book Antiqua" w:hAnsi="Book Antiqua" w:cs="Book Antiqua"/>
                <w:sz w:val="18"/>
              </w:rPr>
              <w:tab/>
              <w:t>Phase 3: Use EQF to Manage Project Concerns</w:t>
            </w:r>
          </w:p>
          <w:p w:rsidR="00926429" w:rsidRDefault="00573558">
            <w:pPr>
              <w:tabs>
                <w:tab w:val="center" w:pos="1401"/>
              </w:tabs>
              <w:spacing w:after="116"/>
            </w:pPr>
            <w:r>
              <w:rPr>
                <w:rFonts w:ascii="Book Antiqua" w:eastAsia="Book Antiqua" w:hAnsi="Book Antiqua" w:cs="Book Antiqua"/>
                <w:sz w:val="18"/>
              </w:rPr>
              <w:t>6.4</w:t>
            </w:r>
            <w:r>
              <w:rPr>
                <w:rFonts w:ascii="Book Antiqua" w:eastAsia="Book Antiqua" w:hAnsi="Book Antiqua" w:cs="Book Antiqua"/>
                <w:sz w:val="18"/>
              </w:rPr>
              <w:tab/>
              <w:t>Estimation Techniques</w:t>
            </w:r>
          </w:p>
          <w:p w:rsidR="00926429" w:rsidRDefault="00573558">
            <w:pPr>
              <w:tabs>
                <w:tab w:val="center" w:pos="1829"/>
              </w:tabs>
              <w:spacing w:after="116"/>
            </w:pPr>
            <w:r>
              <w:rPr>
                <w:rFonts w:ascii="Book Antiqua" w:eastAsia="Book Antiqua" w:hAnsi="Book Antiqua" w:cs="Book Antiqua"/>
                <w:sz w:val="18"/>
              </w:rPr>
              <w:t>6.5</w:t>
            </w:r>
            <w:r>
              <w:rPr>
                <w:rFonts w:ascii="Book Antiqua" w:eastAsia="Book Antiqua" w:hAnsi="Book Antiqua" w:cs="Book Antiqua"/>
                <w:sz w:val="18"/>
              </w:rPr>
              <w:tab/>
              <w:t>Albrecht Function Point Analysis</w:t>
            </w:r>
          </w:p>
          <w:p w:rsidR="00926429" w:rsidRDefault="00573558">
            <w:pPr>
              <w:tabs>
                <w:tab w:val="center" w:pos="660"/>
                <w:tab w:val="center" w:pos="2174"/>
              </w:tabs>
              <w:spacing w:after="116"/>
            </w:pPr>
            <w:r>
              <w:tab/>
            </w:r>
            <w:r>
              <w:rPr>
                <w:rFonts w:ascii="Book Antiqua" w:eastAsia="Book Antiqua" w:hAnsi="Book Antiqua" w:cs="Book Antiqua"/>
                <w:sz w:val="18"/>
              </w:rPr>
              <w:t>6.5.1</w:t>
            </w:r>
            <w:r>
              <w:rPr>
                <w:rFonts w:ascii="Book Antiqua" w:eastAsia="Book Antiqua" w:hAnsi="Book Antiqua" w:cs="Book Antiqua"/>
                <w:sz w:val="18"/>
              </w:rPr>
              <w:tab/>
              <w:t>Function Point Analysis</w:t>
            </w:r>
          </w:p>
          <w:p w:rsidR="00926429" w:rsidRDefault="00573558">
            <w:pPr>
              <w:tabs>
                <w:tab w:val="center" w:pos="1199"/>
              </w:tabs>
              <w:spacing w:after="116"/>
            </w:pPr>
            <w:r>
              <w:rPr>
                <w:rFonts w:ascii="Book Antiqua" w:eastAsia="Book Antiqua" w:hAnsi="Book Antiqua" w:cs="Book Antiqua"/>
                <w:sz w:val="18"/>
              </w:rPr>
              <w:t>6.6</w:t>
            </w:r>
            <w:r>
              <w:rPr>
                <w:rFonts w:ascii="Book Antiqua" w:eastAsia="Book Antiqua" w:hAnsi="Book Antiqua" w:cs="Book Antiqua"/>
                <w:sz w:val="18"/>
              </w:rPr>
              <w:tab/>
              <w:t>Functions Mark II</w:t>
            </w:r>
          </w:p>
          <w:p w:rsidR="00926429" w:rsidRDefault="00573558">
            <w:pPr>
              <w:tabs>
                <w:tab w:val="center" w:pos="1186"/>
              </w:tabs>
              <w:spacing w:after="116"/>
            </w:pPr>
            <w:r>
              <w:rPr>
                <w:rFonts w:ascii="Book Antiqua" w:eastAsia="Book Antiqua" w:hAnsi="Book Antiqua" w:cs="Book Antiqua"/>
                <w:sz w:val="18"/>
              </w:rPr>
              <w:t>6.7</w:t>
            </w:r>
            <w:r>
              <w:rPr>
                <w:rFonts w:ascii="Book Antiqua" w:eastAsia="Book Antiqua" w:hAnsi="Book Antiqua" w:cs="Book Antiqua"/>
                <w:sz w:val="18"/>
              </w:rPr>
              <w:tab/>
              <w:t>COCOMO Model</w:t>
            </w:r>
          </w:p>
          <w:p w:rsidR="00926429" w:rsidRDefault="00573558">
            <w:pPr>
              <w:tabs>
                <w:tab w:val="center" w:pos="660"/>
                <w:tab w:val="center" w:pos="2570"/>
              </w:tabs>
              <w:spacing w:after="116"/>
            </w:pPr>
            <w:r>
              <w:tab/>
            </w:r>
            <w:r>
              <w:rPr>
                <w:rFonts w:ascii="Book Antiqua" w:eastAsia="Book Antiqua" w:hAnsi="Book Antiqua" w:cs="Book Antiqua"/>
                <w:sz w:val="18"/>
              </w:rPr>
              <w:t>6.7.1</w:t>
            </w:r>
            <w:r>
              <w:rPr>
                <w:rFonts w:ascii="Book Antiqua" w:eastAsia="Book Antiqua" w:hAnsi="Book Antiqua" w:cs="Book Antiqua"/>
                <w:sz w:val="18"/>
              </w:rPr>
              <w:tab/>
              <w:t>Brief Characteristic of the Method</w:t>
            </w:r>
          </w:p>
          <w:p w:rsidR="00926429" w:rsidRDefault="00573558">
            <w:pPr>
              <w:tabs>
                <w:tab w:val="center" w:pos="660"/>
                <w:tab w:val="center" w:pos="2002"/>
              </w:tabs>
              <w:spacing w:after="116"/>
            </w:pPr>
            <w:r>
              <w:tab/>
            </w:r>
            <w:r>
              <w:rPr>
                <w:rFonts w:ascii="Book Antiqua" w:eastAsia="Book Antiqua" w:hAnsi="Book Antiqua" w:cs="Book Antiqua"/>
                <w:sz w:val="18"/>
              </w:rPr>
              <w:t>6.7.2</w:t>
            </w:r>
            <w:r>
              <w:rPr>
                <w:rFonts w:ascii="Book Antiqua" w:eastAsia="Book Antiqua" w:hAnsi="Book Antiqua" w:cs="Book Antiqua"/>
                <w:sz w:val="18"/>
              </w:rPr>
              <w:tab/>
              <w:t>Levels of the Model</w:t>
            </w:r>
          </w:p>
          <w:p w:rsidR="00926429" w:rsidRDefault="00573558">
            <w:pPr>
              <w:tabs>
                <w:tab w:val="center" w:pos="660"/>
                <w:tab w:val="center" w:pos="2135"/>
              </w:tabs>
              <w:spacing w:after="116"/>
            </w:pPr>
            <w:r>
              <w:tab/>
            </w:r>
            <w:r>
              <w:rPr>
                <w:rFonts w:ascii="Book Antiqua" w:eastAsia="Book Antiqua" w:hAnsi="Book Antiqua" w:cs="Book Antiqua"/>
                <w:sz w:val="18"/>
              </w:rPr>
              <w:t>6.7.3</w:t>
            </w:r>
            <w:r>
              <w:rPr>
                <w:rFonts w:ascii="Book Antiqua" w:eastAsia="Book Antiqua" w:hAnsi="Book Antiqua" w:cs="Book Antiqua"/>
                <w:sz w:val="18"/>
              </w:rPr>
              <w:tab/>
              <w:t>Appraisal of the Model</w:t>
            </w:r>
          </w:p>
          <w:p w:rsidR="00926429" w:rsidRDefault="00573558">
            <w:pPr>
              <w:tabs>
                <w:tab w:val="center" w:pos="660"/>
                <w:tab w:val="center" w:pos="1469"/>
              </w:tabs>
              <w:spacing w:after="116"/>
            </w:pPr>
            <w:r>
              <w:tab/>
            </w:r>
            <w:r>
              <w:rPr>
                <w:rFonts w:ascii="Book Antiqua" w:eastAsia="Book Antiqua" w:hAnsi="Book Antiqua" w:cs="Book Antiqua"/>
                <w:sz w:val="18"/>
              </w:rPr>
              <w:t>6.7.4</w:t>
            </w:r>
            <w:r>
              <w:rPr>
                <w:rFonts w:ascii="Book Antiqua" w:eastAsia="Book Antiqua" w:hAnsi="Book Antiqua" w:cs="Book Antiqua"/>
                <w:sz w:val="18"/>
              </w:rPr>
              <w:tab/>
              <w:t>Modes</w:t>
            </w:r>
          </w:p>
          <w:p w:rsidR="00926429" w:rsidRDefault="00573558">
            <w:pPr>
              <w:tabs>
                <w:tab w:val="center" w:pos="876"/>
              </w:tabs>
              <w:spacing w:after="116"/>
            </w:pPr>
            <w:r>
              <w:rPr>
                <w:rFonts w:ascii="Book Antiqua" w:eastAsia="Book Antiqua" w:hAnsi="Book Antiqua" w:cs="Book Antiqua"/>
                <w:sz w:val="18"/>
              </w:rPr>
              <w:t>6.8</w:t>
            </w:r>
            <w:r>
              <w:rPr>
                <w:rFonts w:ascii="Book Antiqua" w:eastAsia="Book Antiqua" w:hAnsi="Book Antiqua" w:cs="Book Antiqua"/>
                <w:sz w:val="18"/>
              </w:rPr>
              <w:tab/>
              <w:t>Summary</w:t>
            </w:r>
          </w:p>
          <w:p w:rsidR="00926429" w:rsidRDefault="00573558">
            <w:pPr>
              <w:tabs>
                <w:tab w:val="center" w:pos="899"/>
              </w:tabs>
              <w:spacing w:after="116"/>
            </w:pPr>
            <w:r>
              <w:rPr>
                <w:rFonts w:ascii="Book Antiqua" w:eastAsia="Book Antiqua" w:hAnsi="Book Antiqua" w:cs="Book Antiqua"/>
                <w:sz w:val="18"/>
              </w:rPr>
              <w:t>6.9</w:t>
            </w:r>
            <w:r>
              <w:rPr>
                <w:rFonts w:ascii="Book Antiqua" w:eastAsia="Book Antiqua" w:hAnsi="Book Antiqua" w:cs="Book Antiqua"/>
                <w:sz w:val="18"/>
              </w:rPr>
              <w:tab/>
              <w:t>Keywords</w:t>
            </w:r>
          </w:p>
          <w:p w:rsidR="00926429" w:rsidRDefault="00573558">
            <w:pPr>
              <w:tabs>
                <w:tab w:val="center" w:pos="1215"/>
              </w:tabs>
              <w:spacing w:after="116"/>
            </w:pPr>
            <w:r>
              <w:rPr>
                <w:rFonts w:ascii="Book Antiqua" w:eastAsia="Book Antiqua" w:hAnsi="Book Antiqua" w:cs="Book Antiqua"/>
                <w:sz w:val="18"/>
              </w:rPr>
              <w:t>6.10</w:t>
            </w:r>
            <w:r>
              <w:rPr>
                <w:rFonts w:ascii="Book Antiqua" w:eastAsia="Book Antiqua" w:hAnsi="Book Antiqua" w:cs="Book Antiqua"/>
                <w:sz w:val="18"/>
              </w:rPr>
              <w:tab/>
              <w:t>Review Questions</w:t>
            </w:r>
          </w:p>
          <w:p w:rsidR="00926429" w:rsidRDefault="00573558">
            <w:pPr>
              <w:tabs>
                <w:tab w:val="center" w:pos="1183"/>
              </w:tabs>
            </w:pPr>
            <w:r>
              <w:rPr>
                <w:rFonts w:ascii="Book Antiqua" w:eastAsia="Book Antiqua" w:hAnsi="Book Antiqua" w:cs="Book Antiqua"/>
                <w:sz w:val="18"/>
              </w:rPr>
              <w:t>6.11</w:t>
            </w:r>
            <w:r>
              <w:rPr>
                <w:rFonts w:ascii="Book Antiqua" w:eastAsia="Book Antiqua" w:hAnsi="Book Antiqua" w:cs="Book Antiqua"/>
                <w:sz w:val="18"/>
              </w:rPr>
              <w:tab/>
              <w:t>Further Readings</w:t>
            </w:r>
          </w:p>
        </w:tc>
      </w:tr>
    </w:tbl>
    <w:p w:rsidR="00926429" w:rsidRDefault="00573558">
      <w:pPr>
        <w:spacing w:after="172"/>
        <w:ind w:left="1472" w:hanging="10"/>
      </w:pPr>
      <w:r>
        <w:rPr>
          <w:rFonts w:ascii="Book Antiqua" w:eastAsia="Book Antiqua" w:hAnsi="Book Antiqua" w:cs="Book Antiqua"/>
          <w:sz w:val="24"/>
          <w:u w:val="single" w:color="000000"/>
        </w:rPr>
        <w:t>Objectives</w:t>
      </w:r>
    </w:p>
    <w:p w:rsidR="00926429" w:rsidRDefault="00573558">
      <w:pPr>
        <w:spacing w:after="120" w:line="252" w:lineRule="auto"/>
        <w:ind w:left="1462" w:right="15" w:firstLine="9"/>
        <w:jc w:val="both"/>
      </w:pPr>
      <w:r>
        <w:rPr>
          <w:rFonts w:ascii="Book Antiqua" w:eastAsia="Book Antiqua" w:hAnsi="Book Antiqua" w:cs="Book Antiqua"/>
          <w:sz w:val="18"/>
        </w:rPr>
        <w:t>After studying this unit, you will be able to:</w:t>
      </w:r>
    </w:p>
    <w:p w:rsidR="00926429" w:rsidRDefault="00573558">
      <w:pPr>
        <w:numPr>
          <w:ilvl w:val="0"/>
          <w:numId w:val="106"/>
        </w:numPr>
        <w:spacing w:after="120" w:line="252" w:lineRule="auto"/>
        <w:ind w:right="15" w:firstLine="9"/>
        <w:jc w:val="both"/>
      </w:pPr>
      <w:r>
        <w:rPr>
          <w:rFonts w:ascii="Book Antiqua" w:eastAsia="Book Antiqua" w:hAnsi="Book Antiqua" w:cs="Book Antiqua"/>
          <w:sz w:val="18"/>
        </w:rPr>
        <w:t xml:space="preserve">Understand </w:t>
      </w:r>
      <w:proofErr w:type="spellStart"/>
      <w:r>
        <w:rPr>
          <w:rFonts w:ascii="Book Antiqua" w:eastAsia="Book Antiqua" w:hAnsi="Book Antiqua" w:cs="Book Antiqua"/>
          <w:sz w:val="18"/>
        </w:rPr>
        <w:t>RedHat</w:t>
      </w:r>
      <w:proofErr w:type="spellEnd"/>
      <w:r>
        <w:rPr>
          <w:rFonts w:ascii="Book Antiqua" w:eastAsia="Book Antiqua" w:hAnsi="Book Antiqua" w:cs="Book Antiqua"/>
          <w:sz w:val="18"/>
        </w:rPr>
        <w:t xml:space="preserve"> Linux</w:t>
      </w:r>
    </w:p>
    <w:p w:rsidR="00926429" w:rsidRDefault="00573558">
      <w:pPr>
        <w:numPr>
          <w:ilvl w:val="0"/>
          <w:numId w:val="106"/>
        </w:numPr>
        <w:spacing w:after="120" w:line="252" w:lineRule="auto"/>
        <w:ind w:right="15" w:firstLine="9"/>
        <w:jc w:val="both"/>
      </w:pPr>
      <w:r>
        <w:rPr>
          <w:rFonts w:ascii="Book Antiqua" w:eastAsia="Book Antiqua" w:hAnsi="Book Antiqua" w:cs="Book Antiqua"/>
          <w:sz w:val="18"/>
        </w:rPr>
        <w:t xml:space="preserve">Install </w:t>
      </w:r>
      <w:proofErr w:type="spellStart"/>
      <w:r>
        <w:rPr>
          <w:rFonts w:ascii="Book Antiqua" w:eastAsia="Book Antiqua" w:hAnsi="Book Antiqua" w:cs="Book Antiqua"/>
          <w:sz w:val="18"/>
        </w:rPr>
        <w:t>RedHat</w:t>
      </w:r>
      <w:proofErr w:type="spellEnd"/>
      <w:r>
        <w:rPr>
          <w:rFonts w:ascii="Book Antiqua" w:eastAsia="Book Antiqua" w:hAnsi="Book Antiqua" w:cs="Book Antiqua"/>
          <w:sz w:val="18"/>
        </w:rPr>
        <w:t xml:space="preserve"> Linux</w:t>
      </w:r>
    </w:p>
    <w:p w:rsidR="00926429" w:rsidRDefault="00573558">
      <w:pPr>
        <w:numPr>
          <w:ilvl w:val="0"/>
          <w:numId w:val="106"/>
        </w:numPr>
        <w:spacing w:after="120" w:line="252" w:lineRule="auto"/>
        <w:ind w:right="15" w:firstLine="9"/>
        <w:jc w:val="both"/>
      </w:pPr>
      <w:r>
        <w:rPr>
          <w:rFonts w:ascii="Book Antiqua" w:eastAsia="Book Antiqua" w:hAnsi="Book Antiqua" w:cs="Book Antiqua"/>
          <w:sz w:val="18"/>
        </w:rPr>
        <w:t xml:space="preserve">Prepare </w:t>
      </w:r>
      <w:proofErr w:type="spellStart"/>
      <w:r>
        <w:rPr>
          <w:rFonts w:ascii="Book Antiqua" w:eastAsia="Book Antiqua" w:hAnsi="Book Antiqua" w:cs="Book Antiqua"/>
          <w:sz w:val="18"/>
        </w:rPr>
        <w:t>RedHat</w:t>
      </w:r>
      <w:proofErr w:type="spellEnd"/>
      <w:r>
        <w:rPr>
          <w:rFonts w:ascii="Book Antiqua" w:eastAsia="Book Antiqua" w:hAnsi="Book Antiqua" w:cs="Book Antiqua"/>
          <w:sz w:val="18"/>
        </w:rPr>
        <w:t xml:space="preserve"> Linux for Installation</w:t>
      </w:r>
    </w:p>
    <w:p w:rsidR="00926429" w:rsidRDefault="00573558">
      <w:pPr>
        <w:numPr>
          <w:ilvl w:val="0"/>
          <w:numId w:val="106"/>
        </w:numPr>
        <w:spacing w:after="120" w:line="252" w:lineRule="auto"/>
        <w:ind w:right="15" w:firstLine="9"/>
        <w:jc w:val="both"/>
      </w:pPr>
      <w:r>
        <w:rPr>
          <w:rFonts w:ascii="Book Antiqua" w:eastAsia="Book Antiqua" w:hAnsi="Book Antiqua" w:cs="Book Antiqua"/>
          <w:sz w:val="18"/>
        </w:rPr>
        <w:t>Boot from CD</w:t>
      </w:r>
    </w:p>
    <w:p w:rsidR="00926429" w:rsidRDefault="00573558">
      <w:pPr>
        <w:numPr>
          <w:ilvl w:val="0"/>
          <w:numId w:val="106"/>
        </w:numPr>
        <w:spacing w:after="120" w:line="252" w:lineRule="auto"/>
        <w:ind w:right="15" w:firstLine="9"/>
        <w:jc w:val="both"/>
      </w:pPr>
      <w:r>
        <w:rPr>
          <w:rFonts w:ascii="Book Antiqua" w:eastAsia="Book Antiqua" w:hAnsi="Book Antiqua" w:cs="Book Antiqua"/>
          <w:sz w:val="18"/>
        </w:rPr>
        <w:t>Know Graphical Installation Launch</w:t>
      </w:r>
    </w:p>
    <w:p w:rsidR="00926429" w:rsidRDefault="00573558">
      <w:pPr>
        <w:numPr>
          <w:ilvl w:val="0"/>
          <w:numId w:val="106"/>
        </w:numPr>
        <w:spacing w:after="120" w:line="252" w:lineRule="auto"/>
        <w:ind w:right="15" w:firstLine="9"/>
        <w:jc w:val="both"/>
      </w:pPr>
      <w:r>
        <w:rPr>
          <w:rFonts w:ascii="Book Antiqua" w:eastAsia="Book Antiqua" w:hAnsi="Book Antiqua" w:cs="Book Antiqua"/>
          <w:sz w:val="18"/>
        </w:rPr>
        <w:t>Set disk partition levels</w:t>
      </w:r>
    </w:p>
    <w:p w:rsidR="00926429" w:rsidRDefault="00573558">
      <w:pPr>
        <w:numPr>
          <w:ilvl w:val="0"/>
          <w:numId w:val="106"/>
        </w:numPr>
        <w:spacing w:after="120" w:line="252" w:lineRule="auto"/>
        <w:ind w:right="15" w:firstLine="9"/>
        <w:jc w:val="both"/>
      </w:pPr>
      <w:r>
        <w:rPr>
          <w:rFonts w:ascii="Book Antiqua" w:eastAsia="Book Antiqua" w:hAnsi="Book Antiqua" w:cs="Book Antiqua"/>
          <w:sz w:val="18"/>
        </w:rPr>
        <w:t>Set Boot Loader</w:t>
      </w:r>
    </w:p>
    <w:p w:rsidR="00926429" w:rsidRDefault="00573558">
      <w:pPr>
        <w:numPr>
          <w:ilvl w:val="0"/>
          <w:numId w:val="106"/>
        </w:numPr>
        <w:spacing w:after="120" w:line="252" w:lineRule="auto"/>
        <w:ind w:right="15" w:firstLine="9"/>
        <w:jc w:val="both"/>
      </w:pPr>
      <w:r>
        <w:rPr>
          <w:rFonts w:ascii="Book Antiqua" w:eastAsia="Book Antiqua" w:hAnsi="Book Antiqua" w:cs="Book Antiqua"/>
          <w:sz w:val="18"/>
        </w:rPr>
        <w:t>Discuss the First Boot</w:t>
      </w:r>
    </w:p>
    <w:p w:rsidR="00926429" w:rsidRDefault="00573558">
      <w:pPr>
        <w:numPr>
          <w:ilvl w:val="0"/>
          <w:numId w:val="106"/>
        </w:numPr>
        <w:spacing w:after="0" w:line="409" w:lineRule="auto"/>
        <w:ind w:right="15" w:firstLine="9"/>
        <w:jc w:val="both"/>
      </w:pPr>
      <w:r>
        <w:rPr>
          <w:rFonts w:ascii="Book Antiqua" w:eastAsia="Book Antiqua" w:hAnsi="Book Antiqua" w:cs="Book Antiqua"/>
          <w:sz w:val="18"/>
        </w:rPr>
        <w:lastRenderedPageBreak/>
        <w:t xml:space="preserve">Create the User Account </w:t>
      </w:r>
      <w:r>
        <w:rPr>
          <w:rFonts w:ascii="Book Antiqua" w:eastAsia="Book Antiqua" w:hAnsi="Book Antiqua" w:cs="Book Antiqua"/>
          <w:sz w:val="24"/>
          <w:u w:val="single" w:color="000000"/>
        </w:rPr>
        <w:t>Introduction</w:t>
      </w:r>
    </w:p>
    <w:p w:rsidR="00926429" w:rsidRDefault="00573558">
      <w:pPr>
        <w:spacing w:after="120" w:line="252" w:lineRule="auto"/>
        <w:ind w:left="4" w:right="15" w:firstLine="9"/>
        <w:jc w:val="both"/>
      </w:pPr>
      <w:r>
        <w:rPr>
          <w:rFonts w:ascii="Book Antiqua" w:eastAsia="Book Antiqua" w:hAnsi="Book Antiqua" w:cs="Book Antiqua"/>
          <w:sz w:val="18"/>
        </w:rPr>
        <w:t>Among the important practical problems in software engineering is software estimation – the estimation of development schedules and the assessment of productivity and quality. Is it possible to apply mathematical and scientific principles to software estimation, so that development schedules, productivity, and quality might be objectively ascertained or estimated rather than being a matter of opinion?</w:t>
      </w:r>
    </w:p>
    <w:p w:rsidR="00926429" w:rsidRDefault="00573558">
      <w:pPr>
        <w:spacing w:after="120" w:line="252" w:lineRule="auto"/>
        <w:ind w:left="4" w:right="15" w:firstLine="9"/>
        <w:jc w:val="both"/>
      </w:pPr>
      <w:r>
        <w:rPr>
          <w:rFonts w:ascii="Book Antiqua" w:eastAsia="Book Antiqua" w:hAnsi="Book Antiqua" w:cs="Book Antiqua"/>
          <w:sz w:val="18"/>
        </w:rPr>
        <w:t xml:space="preserve">The debate over this question is familiar. In the case of development schedules, for example, many programmers find </w:t>
      </w:r>
      <w:proofErr w:type="spellStart"/>
      <w:r>
        <w:rPr>
          <w:rFonts w:ascii="Book Antiqua" w:eastAsia="Book Antiqua" w:hAnsi="Book Antiqua" w:cs="Book Antiqua"/>
          <w:sz w:val="18"/>
        </w:rPr>
        <w:t>it self</w:t>
      </w:r>
      <w:proofErr w:type="spellEnd"/>
      <w:r>
        <w:rPr>
          <w:rFonts w:ascii="Book Antiqua" w:eastAsia="Book Antiqua" w:hAnsi="Book Antiqua" w:cs="Book Antiqua"/>
          <w:sz w:val="18"/>
        </w:rPr>
        <w:t xml:space="preserve"> evident that accurate and objective estimates are not possible. One reader of an early version of this paper commented, “Software practitioners know about poor predictability from empirical evidence. I don’t need to prove it...”</w:t>
      </w:r>
    </w:p>
    <w:p w:rsidR="00926429" w:rsidRDefault="00573558">
      <w:pPr>
        <w:spacing w:after="274" w:line="252" w:lineRule="auto"/>
        <w:ind w:left="4" w:right="15" w:firstLine="9"/>
        <w:jc w:val="both"/>
      </w:pPr>
      <w:r>
        <w:rPr>
          <w:rFonts w:ascii="Book Antiqua" w:eastAsia="Book Antiqua" w:hAnsi="Book Antiqua" w:cs="Book Antiqua"/>
          <w:sz w:val="18"/>
        </w:rPr>
        <w:t>On the other hand, there are a large number of design methods, development processes, and programming methodologies that claim or hint at objective estimation of development schedules, project complexity, and programmer productivity.</w:t>
      </w:r>
    </w:p>
    <w:p w:rsidR="00926429" w:rsidRDefault="00573558">
      <w:pPr>
        <w:spacing w:after="172"/>
        <w:ind w:left="-5" w:hanging="10"/>
      </w:pPr>
      <w:r>
        <w:rPr>
          <w:rFonts w:ascii="Book Antiqua" w:eastAsia="Book Antiqua" w:hAnsi="Book Antiqua" w:cs="Book Antiqua"/>
          <w:sz w:val="24"/>
          <w:u w:val="single" w:color="000000"/>
        </w:rPr>
        <w:t>6.1 Effort Estimation</w:t>
      </w:r>
    </w:p>
    <w:p w:rsidR="00926429" w:rsidRDefault="00573558">
      <w:pPr>
        <w:spacing w:after="120" w:line="252" w:lineRule="auto"/>
        <w:ind w:left="4" w:right="15" w:firstLine="9"/>
        <w:jc w:val="both"/>
      </w:pPr>
      <w:r>
        <w:rPr>
          <w:rFonts w:ascii="Book Antiqua" w:eastAsia="Book Antiqua" w:hAnsi="Book Antiqua" w:cs="Book Antiqua"/>
          <w:sz w:val="18"/>
        </w:rPr>
        <w:t>Many People Have Referred to Estimation as a “BLACK ART.” This makes some intuitive sense: at first glance, it might seem that estimation is a highly subjective process. One person might take a day to do a task that might only require a few hours of another’s time. As a result, when several people are asked to estimate how long it might take to perform a task, they will often give widely differing answers. But when the work is actually performed, it takes a real amount of time; any estimate that did not come close to that actual time is inaccurate.</w:t>
      </w:r>
    </w:p>
    <w:p w:rsidR="00926429" w:rsidRDefault="00573558">
      <w:pPr>
        <w:spacing w:after="6" w:line="252" w:lineRule="auto"/>
        <w:ind w:left="4" w:right="15" w:firstLine="9"/>
        <w:jc w:val="both"/>
      </w:pPr>
      <w:r>
        <w:rPr>
          <w:rFonts w:ascii="Book Antiqua" w:eastAsia="Book Antiqua" w:hAnsi="Book Antiqua" w:cs="Book Antiqua"/>
          <w:sz w:val="18"/>
        </w:rPr>
        <w:t>To someone who has never estimated a project in a structured way, estimation seems little more than attempting to predict the future. This view is reinforced when off-the-cuff estimates are inaccurate and projects come in late. But a good formal estimation process, one that allows the project team to reach a consensus on the estimates, can improve the accuracy of those estimates, making it much more likely that projects will come in on time.</w:t>
      </w:r>
    </w:p>
    <w:tbl>
      <w:tblPr>
        <w:tblStyle w:val="TableGrid"/>
        <w:tblW w:w="7622" w:type="dxa"/>
        <w:tblInd w:w="10" w:type="dxa"/>
        <w:tblCellMar>
          <w:left w:w="230" w:type="dxa"/>
          <w:bottom w:w="120" w:type="dxa"/>
          <w:right w:w="232" w:type="dxa"/>
        </w:tblCellMar>
        <w:tblLook w:val="04A0"/>
      </w:tblPr>
      <w:tblGrid>
        <w:gridCol w:w="7622"/>
      </w:tblGrid>
      <w:tr w:rsidR="00926429">
        <w:trPr>
          <w:trHeight w:val="1180"/>
        </w:trPr>
        <w:tc>
          <w:tcPr>
            <w:tcW w:w="7622" w:type="dxa"/>
            <w:tcBorders>
              <w:top w:val="single" w:sz="9"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84883" o:spid="_x0000_s5090" style="width:21.4pt;height:23.2pt;mso-position-horizontal-relative:char;mso-position-vertical-relative:line" coordsize="2716,2946">
                  <v:shape id="Shape 12423" o:spid="_x0000_s5112" style="position:absolute;top:460;width:2475;height:2485" coordsize="247533,248579" path="m,248579r247533,l247533,,,,,248579xe" filled="f" fillcolor="black" strokecolor="#1f1a17" strokeweight=".33542mm">
                    <v:fill opacity="0"/>
                    <v:stroke miterlimit="10" joinstyle="miter" endcap="round"/>
                  </v:shape>
                  <v:shape id="Shape 12424" o:spid="_x0000_s5111" style="position:absolute;left:30;top:828;width:2505;height:0" coordsize="250552,0" path="m,l250552,e" filled="f" fillcolor="black" strokecolor="#1f1a17" strokeweight=".33542mm">
                    <v:fill opacity="0"/>
                    <v:stroke miterlimit="10" joinstyle="miter" endcap="round"/>
                  </v:shape>
                  <v:shape id="Shape 12425" o:spid="_x0000_s5110" style="position:absolute;left:965;top:429;width:30;height:2485" coordsize="3019,248579" path="m3019,l,248579e" filled="f" fillcolor="black" strokecolor="#1f1a17" strokeweight=".33542mm">
                    <v:fill opacity="0"/>
                    <v:stroke miterlimit="10" joinstyle="miter" endcap="round"/>
                  </v:shape>
                  <v:shape id="Shape 345354" o:spid="_x0000_s5109" style="position:absolute;left:422;top:1258;width:91;height:91" coordsize="9144,9144" path="m,l9144,r,9144l,9144,,e" fillcolor="#1f1a17" stroked="f" strokeweight="0">
                    <v:stroke opacity="0" miterlimit="10" joinstyle="miter" endcap="round"/>
                  </v:shape>
                  <v:shape id="Shape 12427" o:spid="_x0000_s5108" style="position:absolute;left:422;top:1258;width:30;height:30" coordsize="3019,3069" path="m3019,r,l3019,r,3069l3019,3069,,3069,,,,,3019,xe" filled="f" fillcolor="black" strokecolor="#1f1a17" strokeweight=".33542mm">
                    <v:fill opacity="0"/>
                    <v:stroke miterlimit="10" joinstyle="miter" endcap="round"/>
                  </v:shape>
                  <v:shape id="Shape 12428" o:spid="_x0000_s5107" style="position:absolute;left:422;top:1565;width:30;height:61" coordsize="3019,6138" path="m,l3019,r,3070l3019,6138,,3070,,xe" fillcolor="#1f1a17" stroked="f" strokeweight="0">
                    <v:stroke opacity="0" miterlimit="10" joinstyle="miter" endcap="round"/>
                  </v:shape>
                  <v:shape id="Shape 12429" o:spid="_x0000_s5106" style="position:absolute;left:422;top:1565;width:30;height:61" coordsize="3019,6138" path="m3019,r,l3019,3070r,l3019,6138,,3070r,l,,3019,xe" filled="f" fillcolor="black" strokecolor="#1f1a17" strokeweight=".33542mm">
                    <v:fill opacity="0"/>
                    <v:stroke miterlimit="10" joinstyle="miter" endcap="round"/>
                  </v:shape>
                  <v:shape id="Shape 345355" o:spid="_x0000_s5105" style="position:absolute;left:422;top:1872;width:91;height:91" coordsize="9144,9144" path="m,l9144,r,9144l,9144,,e" fillcolor="#1f1a17" stroked="f" strokeweight="0">
                    <v:stroke opacity="0" miterlimit="10" joinstyle="miter" endcap="round"/>
                  </v:shape>
                  <v:shape id="Shape 12431" o:spid="_x0000_s5104" style="position:absolute;left:422;top:1872;width:30;height:30" coordsize="3019,3070" path="m3019,r,l3019,3070r,l3019,3070,,3070r,l,,3019,xe" filled="f" fillcolor="black" strokecolor="#1f1a17" strokeweight=".33542mm">
                    <v:fill opacity="0"/>
                    <v:stroke miterlimit="10" joinstyle="miter" endcap="round"/>
                  </v:shape>
                  <v:shape id="Shape 12432" o:spid="_x0000_s5103" style="position:absolute;left:422;top:2178;width:30;height:61" coordsize="3019,6138" path="m,l3019,r,3069l3019,6138,,3069,,xe" fillcolor="#1f1a17" stroked="f" strokeweight="0">
                    <v:stroke opacity="0" miterlimit="10" joinstyle="miter" endcap="round"/>
                  </v:shape>
                  <v:shape id="Shape 12433" o:spid="_x0000_s5102" style="position:absolute;left:422;top:2178;width:30;height:61" coordsize="3019,6138" path="m3019,r,l3019,3069r,l3019,6138,,3069r,l,,3019,xe" filled="f" fillcolor="black" strokecolor="#1f1a17" strokeweight=".33542mm">
                    <v:fill opacity="0"/>
                    <v:stroke miterlimit="10" joinstyle="miter" endcap="round"/>
                  </v:shape>
                  <v:shape id="Shape 12434" o:spid="_x0000_s5101" style="position:absolute;left:422;top:2485;width:30;height:61" coordsize="3019,6138" path="m3019,r,3069l3019,6138,,6138,,3069,3019,xe" fillcolor="#1f1a17" stroked="f" strokeweight="0">
                    <v:stroke opacity="0" miterlimit="10" joinstyle="miter" endcap="round"/>
                  </v:shape>
                  <v:shape id="Shape 12435" o:spid="_x0000_s5100" style="position:absolute;left:422;top:2485;width:30;height:61" coordsize="3019,6138" path="m3019,r,3069l3019,3069r,3069l3019,6138,,6138,,3069r,l3019,xe" filled="f" fillcolor="black" strokecolor="#1f1a17" strokeweight=".33542mm">
                    <v:fill opacity="0"/>
                    <v:stroke miterlimit="10" joinstyle="miter" endcap="round"/>
                  </v:shape>
                  <v:shape id="Shape 12436" o:spid="_x0000_s5099" style="position:absolute;left:1388;top:2516;width:724;height:0" coordsize="72449,0" path="m,l72449,e" filled="f" fillcolor="black" strokecolor="#1f1a17" strokeweight=".33542mm">
                    <v:fill opacity="0"/>
                    <v:stroke miterlimit="10" joinstyle="miter" endcap="round"/>
                  </v:shape>
                  <v:shape id="Shape 12437" o:spid="_x0000_s5098" style="position:absolute;left:1388;top:2209;width:724;height:0" coordsize="72449,0" path="m,l72449,e" filled="f" fillcolor="black" strokecolor="#1f1a17" strokeweight=".33542mm">
                    <v:fill opacity="0"/>
                    <v:stroke miterlimit="10" joinstyle="miter" endcap="round"/>
                  </v:shape>
                  <v:shape id="Shape 12438" o:spid="_x0000_s5097" style="position:absolute;left:1388;top:1902;width:724;height:0" coordsize="72449,0" path="m,l72449,e" filled="f" fillcolor="black" strokecolor="#1f1a17" strokeweight=".33542mm">
                    <v:fill opacity="0"/>
                    <v:stroke miterlimit="10" joinstyle="miter" endcap="round"/>
                  </v:shape>
                  <v:shape id="Shape 12439" o:spid="_x0000_s5096" style="position:absolute;left:1388;top:1595;width:724;height:0" coordsize="72449,0" path="m,l72449,e" filled="f" fillcolor="black" strokecolor="#1f1a17" strokeweight=".33542mm">
                    <v:fill opacity="0"/>
                    <v:stroke miterlimit="10" joinstyle="miter" endcap="round"/>
                  </v:shape>
                  <v:shape id="Shape 12440" o:spid="_x0000_s5095" style="position:absolute;left:1388;top:1258;width:724;height:0" coordsize="72449,0" path="m,l72449,e" filled="f" fillcolor="black" strokecolor="#1f1a17" strokeweight=".33542mm">
                    <v:fill opacity="0"/>
                    <v:stroke miterlimit="10" joinstyle="miter" endcap="round"/>
                  </v:shape>
                  <v:shape id="Shape 345356" o:spid="_x0000_s5094" style="position:absolute;left:2384;width:332;height:1043" coordsize="33206,104342" path="m,l33206,r,104342l,104342,,e" stroked="f" strokeweight="0">
                    <v:stroke opacity="0" miterlimit="10" joinstyle="miter" endcap="round"/>
                  </v:shape>
                  <v:shape id="Shape 12442" o:spid="_x0000_s5093" style="position:absolute;left:2384;width:332;height:1043" coordsize="33206,104342" path="m,104342r33206,l33206,,,,,104342xe" filled="f" fillcolor="black" strokecolor="#1f1a17" strokeweight=".33542mm">
                    <v:fill opacity="0"/>
                    <v:stroke miterlimit="10" joinstyle="miter" endcap="round"/>
                  </v:shape>
                  <v:shape id="Shape 12443" o:spid="_x0000_s5092"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12444" o:spid="_x0000_s5091"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A project manager can help the team to create successful estimates for any software project by using sound techniques and understanding what makes estimates more accurate.</w:t>
            </w:r>
          </w:p>
        </w:tc>
      </w:tr>
    </w:tbl>
    <w:p w:rsidR="00926429" w:rsidRDefault="00573558">
      <w:pPr>
        <w:spacing w:after="191"/>
        <w:ind w:left="-5" w:hanging="10"/>
      </w:pPr>
      <w:r>
        <w:rPr>
          <w:rFonts w:ascii="Book Antiqua" w:eastAsia="Book Antiqua" w:hAnsi="Book Antiqua" w:cs="Book Antiqua"/>
        </w:rPr>
        <w:t>6.1.1 Elements of a Successful Estimate</w:t>
      </w:r>
    </w:p>
    <w:p w:rsidR="00926429" w:rsidRDefault="00573558">
      <w:pPr>
        <w:spacing w:after="120" w:line="252" w:lineRule="auto"/>
        <w:ind w:left="4" w:right="15" w:firstLine="9"/>
        <w:jc w:val="both"/>
      </w:pPr>
      <w:r>
        <w:rPr>
          <w:rFonts w:ascii="Book Antiqua" w:eastAsia="Book Antiqua" w:hAnsi="Book Antiqua" w:cs="Book Antiqua"/>
          <w:sz w:val="18"/>
        </w:rPr>
        <w:t>A sound estimate starts with a Work Breakdown Structure (WBS). A WBS is a list of tasks that, if completed, will produce the final product. The way the work is broken down dictates how it will be done. There are many ways to decompose a project into tasks. The project can be broken down by feature, by project phase (requirements tasks, design tasks, programming tasks, QA tasks, etc.), or by some combination of the two. Ideally, the WBS should reflect the way previous projects have been developed.</w:t>
      </w:r>
    </w:p>
    <w:p w:rsidR="00926429" w:rsidRDefault="00573558">
      <w:pPr>
        <w:spacing w:after="3" w:line="252" w:lineRule="auto"/>
        <w:ind w:left="4" w:right="15" w:firstLine="9"/>
        <w:jc w:val="both"/>
      </w:pPr>
      <w:r>
        <w:rPr>
          <w:rFonts w:ascii="Book Antiqua" w:eastAsia="Book Antiqua" w:hAnsi="Book Antiqua" w:cs="Book Antiqua"/>
          <w:sz w:val="18"/>
        </w:rPr>
        <w:t>A useful rule of thumb is that any project can be broken down into between 10 and 20 tasks. For large projects (for example, a space shuttle), those tasks will be very large (“Test the guidance system”); for small projects (like writing a simple calculator program), the tasks are small</w:t>
      </w:r>
    </w:p>
    <w:p w:rsidR="00926429" w:rsidRDefault="00573558">
      <w:pPr>
        <w:spacing w:after="120" w:line="252" w:lineRule="auto"/>
        <w:ind w:left="4" w:right="15" w:firstLine="9"/>
        <w:jc w:val="both"/>
      </w:pPr>
      <w:r>
        <w:rPr>
          <w:rFonts w:ascii="Book Antiqua" w:eastAsia="Book Antiqua" w:hAnsi="Book Antiqua" w:cs="Book Antiqua"/>
          <w:sz w:val="18"/>
        </w:rPr>
        <w:t>(“Build the arithmetic object that adds, multiplies, or divides two numbers”). The team must take care in generating the WBS—if the tasks are incorrect, they can waste time going down a wrong path.</w:t>
      </w:r>
    </w:p>
    <w:p w:rsidR="00926429" w:rsidRDefault="00573558">
      <w:pPr>
        <w:spacing w:after="120" w:line="252" w:lineRule="auto"/>
        <w:ind w:left="4" w:right="15" w:firstLine="9"/>
        <w:jc w:val="both"/>
      </w:pPr>
      <w:r>
        <w:rPr>
          <w:rFonts w:ascii="Book Antiqua" w:eastAsia="Book Antiqua" w:hAnsi="Book Antiqua" w:cs="Book Antiqua"/>
          <w:sz w:val="18"/>
        </w:rPr>
        <w:t xml:space="preserve">Once the WBS is created, the team must create an estimate of the effort required to perform each task. The most accurate estimates are those that rely on prior experience. Team members should review previous project results and find how long similar tasks in previous projects took to complete. Sources of delays in the past should be taken into account when making current estimates. </w:t>
      </w:r>
      <w:proofErr w:type="spellStart"/>
      <w:r>
        <w:rPr>
          <w:rFonts w:ascii="Book Antiqua" w:eastAsia="Book Antiqua" w:hAnsi="Book Antiqua" w:cs="Book Antiqua"/>
          <w:sz w:val="18"/>
        </w:rPr>
        <w:t>Postmortem</w:t>
      </w:r>
      <w:proofErr w:type="spellEnd"/>
      <w:r>
        <w:rPr>
          <w:rFonts w:ascii="Book Antiqua" w:eastAsia="Book Antiqua" w:hAnsi="Book Antiqua" w:cs="Book Antiqua"/>
          <w:sz w:val="18"/>
        </w:rPr>
        <w:t xml:space="preserve"> reports are a good source of this information.</w:t>
      </w:r>
    </w:p>
    <w:p w:rsidR="00926429" w:rsidRDefault="00573558">
      <w:pPr>
        <w:spacing w:after="120" w:line="252" w:lineRule="auto"/>
        <w:ind w:left="4" w:right="15" w:firstLine="9"/>
        <w:jc w:val="both"/>
      </w:pPr>
      <w:r>
        <w:rPr>
          <w:rFonts w:ascii="Book Antiqua" w:eastAsia="Book Antiqua" w:hAnsi="Book Antiqua" w:cs="Book Antiqua"/>
          <w:sz w:val="18"/>
        </w:rPr>
        <w:t xml:space="preserve">No estimate is guaranteed to be accurate. People get sick or leave the organization; teams run into unforeseen technical problems; the needs of the organization change. The unexpected will almost certainly happen. Therefore, the goal of estimation is not to predict the future. Instead, it is to gauge an honest, well-informed opinion of the </w:t>
      </w:r>
      <w:r>
        <w:rPr>
          <w:rFonts w:ascii="Book Antiqua" w:eastAsia="Book Antiqua" w:hAnsi="Book Antiqua" w:cs="Book Antiqua"/>
          <w:sz w:val="18"/>
        </w:rPr>
        <w:lastRenderedPageBreak/>
        <w:t>effort required to do a task from those people in the organization who have the most applicable training and knowledge.</w:t>
      </w:r>
    </w:p>
    <w:p w:rsidR="00926429" w:rsidRDefault="00573558">
      <w:pPr>
        <w:spacing w:after="120" w:line="252" w:lineRule="auto"/>
        <w:ind w:left="4" w:right="15" w:firstLine="9"/>
        <w:jc w:val="both"/>
      </w:pPr>
      <w:r>
        <w:rPr>
          <w:rFonts w:ascii="Book Antiqua" w:eastAsia="Book Antiqua" w:hAnsi="Book Antiqua" w:cs="Book Antiqua"/>
          <w:sz w:val="18"/>
        </w:rPr>
        <w:t>If two people widely disagree on how long a task will take, it’s likely that the source of that disagreement is that each person made different assumptions about details of the work product or the strategy for producing it. In other words, any disagreement is generally about what is required to perform the task itself, not about the effort required to complete it. For example, given the same vision and scope document for a tool that sets the computer clock, two different developers might come up with wildly different estimates. But it might turn out that one developer assumed that the implementation would have a simple command line interface, while the other assumed that there would be a complete user interface that had to integrate tightly with the operating system’s control panel. By helping the programmers discuss these assumptions and come to a temporary resolution about their differences, the project manager can help them agree on a single estimate for the task.</w:t>
      </w:r>
    </w:p>
    <w:p w:rsidR="00926429" w:rsidRDefault="00573558">
      <w:pPr>
        <w:spacing w:after="3" w:line="252" w:lineRule="auto"/>
        <w:ind w:left="4" w:right="15" w:firstLine="9"/>
        <w:jc w:val="both"/>
      </w:pPr>
      <w:r>
        <w:rPr>
          <w:rFonts w:ascii="Book Antiqua" w:eastAsia="Book Antiqua" w:hAnsi="Book Antiqua" w:cs="Book Antiqua"/>
          <w:sz w:val="18"/>
        </w:rPr>
        <w:t>A project manager can help the team create more accurate estimates by reducing the uncertainty about the project. The most effective way to do this is to do a thorough job creating a vision and scope document —the more accurate and detailed it is, the more information the team has to work with when generating their estimate. The project manager can also ensure that the team has reached a consensus on the tasks that must be performed. Finally, the project manager can lead the team in a discussion of assumptions.</w:t>
      </w:r>
    </w:p>
    <w:p w:rsidR="00926429" w:rsidRDefault="006C41FD">
      <w:pPr>
        <w:spacing w:after="6"/>
        <w:ind w:left="485"/>
      </w:pPr>
      <w:r w:rsidRPr="006C41FD">
        <w:rPr>
          <w:noProof/>
          <w:lang w:val="en-IN" w:eastAsia="en-IN"/>
        </w:rPr>
      </w:r>
      <w:r w:rsidRPr="006C41FD">
        <w:rPr>
          <w:noProof/>
          <w:lang w:val="en-IN" w:eastAsia="en-IN"/>
        </w:rPr>
        <w:pict>
          <v:group id="Group 285299" o:spid="_x0000_s5071" style="width:24pt;height:17.35pt;mso-position-horizontal-relative:char;mso-position-vertical-relative:line" coordsize="3048,2204">
            <v:shape id="Shape 12501" o:spid="_x0000_s5089" style="position:absolute;top:30;width:1645;height:2112" coordsize="164592,211227" path="m115824,211227l,211227,70104,153063,36576,122450r,-82654l45720,24490,54864,12245,64008,6122,76200,r39624,l131064,3061r9144,9184l149352,21429r9144,12245l164592,45919,143256,76531r3048,64287l134112,156124r15240,15306l115824,211227xe" filled="f" fillcolor="black" strokecolor="#1f1a17" strokeweight=".96pt">
              <v:fill opacity="0"/>
              <v:stroke miterlimit="10" joinstyle="miter" endcap="round"/>
            </v:shape>
            <v:shape id="Shape 12502" o:spid="_x0000_s5088" style="position:absolute;left:1158;top:428;width:1219;height:1775" coordsize="121920,177553" path="m121920,177553r,-42858l100584,122450r6096,-15306l112776,88776r6096,-18367l121920,45919r-3048,-9184l112776,24490r-6096,-9184l100584,6122,88392,,64008,,51816,3061,33528,39796,30480,97960r15240,27551l,174492r121920,3061xe" filled="f" fillcolor="black" strokecolor="#1f1a17" strokeweight=".96pt">
              <v:fill opacity="0"/>
              <v:stroke miterlimit="10" joinstyle="miter" endcap="round"/>
            </v:shape>
            <v:shape id="Shape 12503" o:spid="_x0000_s5087" style="position:absolute;left:2621;top:826;width:243;height:244" coordsize="24384,24490" path="m6096,r6096,l15240,r6096,3061l21336,6122r3048,6123l21336,15306r,3062l15240,21429r-3048,3061l6096,21429,3048,18368,,15306,,6122,3048,3061,6096,xe" fillcolor="#1f1a17" stroked="f" strokeweight="0">
              <v:stroke opacity="0" miterlimit="10" joinstyle="miter" endcap="round"/>
            </v:shape>
            <v:shape id="Shape 12504" o:spid="_x0000_s5086" style="position:absolute;left:2468;width:579;height:704" coordsize="57912,70409" path="m30480,l42672,3061r9144,6123l57912,15306r,15306l54864,36735r-6096,6123l39624,52041r-6096,3062l30480,58164r-3048,6122l27432,70409r-3048,l24384,58164r3048,-3061l30480,48980r3048,-9184l36576,36735r,-21429l33528,9184,27432,6122r-9144,l15240,9184r,3061l15240,15306r3048,6123l18288,30612r-3048,3062l6096,33674,3048,30612,,27551,,21429,3048,15306,9144,6122,18288,3061,30480,xe" fillcolor="#1f1a17" stroked="f" strokeweight="0">
              <v:stroke opacity="0" miterlimit="10" joinstyle="miter" endcap="round"/>
            </v:shape>
            <v:shape id="Shape 12505" o:spid="_x0000_s5085" style="position:absolute;left:2468;width:579;height:704" coordsize="57912,70409" path="m27432,70409r-3048,l24384,58164r3048,-3061l30480,48980r3048,-9184l36576,36735r,-21429l33528,9184,27432,6122r-9144,l15240,9184r,l15240,12245r,l15240,15306r3048,6123l18288,30612r-3048,3062l6096,33674,3048,30612,,27551,,21429,3048,15306,9144,6122,18288,3061,30480,,42672,3061r9144,6123l57912,15306r,15306l54864,36735r-6096,6123l39624,52041r-6096,3062l30480,58164r-3048,6122l27432,70409xe" filled="f" fillcolor="black" strokecolor="#1f1a17" strokeweight=".24pt">
              <v:fill opacity="0"/>
              <v:stroke miterlimit="10" joinstyle="miter" endcap="round"/>
            </v:shape>
            <v:shape id="Shape 12506" o:spid="_x0000_s5084" style="position:absolute;left:2621;top:826;width:243;height:244" coordsize="24384,24490" path="m12192,r3048,l21336,3061r,3061l24384,12245r-3048,3061l21336,18368r-6096,3061l12192,24490,6096,21429,3048,18368,,15306,,6122,3048,3061,6096,r6096,xe" filled="f" fillcolor="black" strokecolor="#1f1a17" strokeweight=".24pt">
              <v:fill opacity="0"/>
              <v:stroke miterlimit="10" joinstyle="miter" endcap="round"/>
            </v:shape>
            <v:shape id="Shape 12507" o:spid="_x0000_s5083" style="position:absolute;left:365;top:183;width:1097;height:1591" coordsize="109728,159186" path="m67056,l85344,9184r15240,12245l103632,30613r6096,9183l109728,116328,82296,159186,51816,156124,,104083,,45919,6096,36735r6096,-9184l18288,21429r9144,-9184l45720,3061,67056,xe" stroked="f" strokeweight="0">
              <v:stroke opacity="0" miterlimit="10" joinstyle="miter" endcap="round"/>
            </v:shape>
            <v:shape id="Shape 12508" o:spid="_x0000_s5082" style="position:absolute;left:365;top:183;width:1097;height:1591" coordsize="109728,159186" path="m67056,l45720,3061,27432,12245r-9144,9184l12192,27551,6096,36735,,45919r,58164l51816,156124r30480,3062l109728,116328r,-76532l103632,30613r-3048,-9184l85344,9184,67056,xe" filled="f" fillcolor="black" strokecolor="#1f1a17" strokeweight=".96pt">
              <v:fill opacity="0"/>
              <v:stroke miterlimit="10" joinstyle="miter" endcap="round"/>
            </v:shape>
            <v:shape id="Shape 12509" o:spid="_x0000_s5081" style="position:absolute;left:701;top:581;width:121;height:214" coordsize="12192,21429" path="m6096,l9144,3061r3048,6123l9144,18367,6096,21429,3048,18367,,9184,3048,3061,6096,xe" fillcolor="#da251d" stroked="f" strokeweight="0">
              <v:stroke opacity="0" miterlimit="10" joinstyle="miter" endcap="round"/>
            </v:shape>
            <v:shape id="Shape 12510" o:spid="_x0000_s5080" style="position:absolute;left:701;top:581;width:121;height:214" coordsize="12192,21429" path="m6096,l9144,3061r3048,6123l9144,18367,6096,21429,3048,18367,,9184,3048,3061,6096,xe" filled="f" fillcolor="black" strokecolor="#1f1a17" strokeweight=".96pt">
              <v:fill opacity="0"/>
              <v:stroke miterlimit="10" joinstyle="miter" endcap="round"/>
            </v:shape>
            <v:shape id="Shape 12511" o:spid="_x0000_s5079" style="position:absolute;left:1188;top:581;width:91;height:214" coordsize="9144,21429" path="m3048,l9144,3061r,15306l3048,21429,,18367,,3061,3048,xe" fillcolor="#da251d" stroked="f" strokeweight="0">
              <v:stroke opacity="0" miterlimit="10" joinstyle="miter" endcap="round"/>
            </v:shape>
            <v:shape id="Shape 12512" o:spid="_x0000_s5078" style="position:absolute;left:1188;top:581;width:91;height:214" coordsize="9144,21429" path="m3048,l9144,3061r,15306l3048,21429,,18367,,3061,3048,xe" filled="f" fillcolor="black" strokecolor="#1f1a17" strokeweight=".96pt">
              <v:fill opacity="0"/>
              <v:stroke miterlimit="10" joinstyle="miter" endcap="round"/>
            </v:shape>
            <v:shape id="Shape 12513" o:spid="_x0000_s5077" style="position:absolute;left:1463;top:581;width:883;height:1224" coordsize="88392,122450" path="m36576,l51816,,67056,6122,79248,18367r9144,18368l73152,110205r-15240,9184l45720,122450r-12192,l18288,116328,,79593,,48980,3048,24490,6096,15306,15240,9184,24384,3061,36576,xe" stroked="f" strokeweight="0">
              <v:stroke opacity="0" miterlimit="10" joinstyle="miter" endcap="round"/>
            </v:shape>
            <v:shape id="Shape 12514" o:spid="_x0000_s5076" style="position:absolute;left:1463;top:581;width:883;height:1224" coordsize="88392,122450" path="m88392,36735l79248,18367,67056,6122,51816,,36576,,24384,3061,15240,9184,6096,15306,3048,24490,,48980,,79593r18288,36735l33528,122450r12192,l57912,119389r15240,-9184l88392,36735xe" filled="f" fillcolor="black" strokecolor="#1f1a17" strokeweight=".96pt">
              <v:fill opacity="0"/>
              <v:stroke miterlimit="10" joinstyle="miter" endcap="round"/>
            </v:shape>
            <v:shape id="Shape 12515" o:spid="_x0000_s5075" style="position:absolute;left:1615;top:1040;width:121;height:214" coordsize="12192,21429" path="m6096,l9144,3061r3048,6123l9144,18367,6096,21429,3048,18367,,9184,3048,3061,6096,xe" fillcolor="#da251d" stroked="f" strokeweight="0">
              <v:stroke opacity="0" miterlimit="10" joinstyle="miter" endcap="round"/>
            </v:shape>
            <v:shape id="Shape 12516" o:spid="_x0000_s5074"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12517" o:spid="_x0000_s5073" style="position:absolute;left:2011;top:1040;width:91;height:214" coordsize="9144,21429" path="m6096,l9144,3061r,15306l6096,21429,,18367,,3061,6096,xe" fillcolor="#da251d" stroked="f" strokeweight="0">
              <v:stroke opacity="0" miterlimit="10" joinstyle="miter" endcap="round"/>
            </v:shape>
            <v:shape id="Shape 12518" o:spid="_x0000_s5072"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20" w:line="252" w:lineRule="auto"/>
        <w:ind w:left="269" w:right="15"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the QA task?</w:t>
      </w:r>
    </w:p>
    <w:p w:rsidR="00926429" w:rsidRDefault="00573558">
      <w:pPr>
        <w:numPr>
          <w:ilvl w:val="0"/>
          <w:numId w:val="107"/>
        </w:numPr>
        <w:spacing w:after="120" w:line="252" w:lineRule="auto"/>
        <w:ind w:right="15" w:hanging="480"/>
        <w:jc w:val="both"/>
      </w:pPr>
      <w:r>
        <w:rPr>
          <w:rFonts w:ascii="Book Antiqua" w:eastAsia="Book Antiqua" w:hAnsi="Book Antiqua" w:cs="Book Antiqua"/>
          <w:sz w:val="18"/>
        </w:rPr>
        <w:t>Retrieving, Reviewing and analyzing QI data.</w:t>
      </w:r>
    </w:p>
    <w:p w:rsidR="00926429" w:rsidRDefault="00573558">
      <w:pPr>
        <w:numPr>
          <w:ilvl w:val="0"/>
          <w:numId w:val="107"/>
        </w:numPr>
        <w:spacing w:after="120" w:line="252" w:lineRule="auto"/>
        <w:ind w:right="15" w:hanging="480"/>
        <w:jc w:val="both"/>
      </w:pPr>
      <w:r>
        <w:rPr>
          <w:rFonts w:ascii="Book Antiqua" w:eastAsia="Book Antiqua" w:hAnsi="Book Antiqua" w:cs="Book Antiqua"/>
          <w:sz w:val="18"/>
        </w:rPr>
        <w:t>Identifying barriers and root causes of QI issues and performance gaps.</w:t>
      </w:r>
    </w:p>
    <w:p w:rsidR="00926429" w:rsidRDefault="00573558">
      <w:pPr>
        <w:numPr>
          <w:ilvl w:val="0"/>
          <w:numId w:val="107"/>
        </w:numPr>
        <w:spacing w:after="120" w:line="252" w:lineRule="auto"/>
        <w:ind w:right="15" w:hanging="480"/>
        <w:jc w:val="both"/>
      </w:pPr>
      <w:r>
        <w:rPr>
          <w:rFonts w:ascii="Book Antiqua" w:eastAsia="Book Antiqua" w:hAnsi="Book Antiqua" w:cs="Book Antiqua"/>
          <w:sz w:val="18"/>
        </w:rPr>
        <w:t>Writes, revises, and verifies quality standards and test procedures for program design and product evaluation to attain quality of software economically and efficiently.</w:t>
      </w:r>
    </w:p>
    <w:p w:rsidR="00926429" w:rsidRDefault="00573558">
      <w:pPr>
        <w:numPr>
          <w:ilvl w:val="0"/>
          <w:numId w:val="107"/>
        </w:numPr>
        <w:spacing w:after="120" w:line="252" w:lineRule="auto"/>
        <w:ind w:right="15" w:hanging="480"/>
        <w:jc w:val="both"/>
      </w:pPr>
      <w:r>
        <w:rPr>
          <w:rFonts w:ascii="Book Antiqua" w:eastAsia="Book Antiqua" w:hAnsi="Book Antiqua" w:cs="Book Antiqua"/>
          <w:sz w:val="18"/>
        </w:rPr>
        <w:t>Reviews new or modified program, including documentation, diagram, and flow chart, to determine if program will perform according to user request and conform to guidelines.</w:t>
      </w:r>
    </w:p>
    <w:p w:rsidR="00926429" w:rsidRDefault="00573558">
      <w:pPr>
        <w:numPr>
          <w:ilvl w:val="0"/>
          <w:numId w:val="107"/>
        </w:numPr>
        <w:spacing w:after="120" w:line="252" w:lineRule="auto"/>
        <w:ind w:right="15" w:hanging="480"/>
        <w:jc w:val="both"/>
      </w:pPr>
      <w:r>
        <w:rPr>
          <w:rFonts w:ascii="Book Antiqua" w:eastAsia="Book Antiqua" w:hAnsi="Book Antiqua" w:cs="Book Antiqua"/>
          <w:sz w:val="18"/>
        </w:rPr>
        <w:t>Participating in committees as needed.</w:t>
      </w:r>
    </w:p>
    <w:p w:rsidR="00926429" w:rsidRDefault="00573558">
      <w:pPr>
        <w:numPr>
          <w:ilvl w:val="0"/>
          <w:numId w:val="107"/>
        </w:numPr>
        <w:spacing w:after="242" w:line="252" w:lineRule="auto"/>
        <w:ind w:right="15" w:hanging="480"/>
        <w:jc w:val="both"/>
      </w:pPr>
      <w:r>
        <w:rPr>
          <w:rFonts w:ascii="Book Antiqua" w:eastAsia="Book Antiqua" w:hAnsi="Book Antiqua" w:cs="Book Antiqua"/>
          <w:sz w:val="18"/>
        </w:rPr>
        <w:t>Collecting and producing written documentation for reporting findings.</w:t>
      </w:r>
    </w:p>
    <w:p w:rsidR="00926429" w:rsidRDefault="00573558">
      <w:pPr>
        <w:pStyle w:val="Heading3"/>
        <w:spacing w:after="207"/>
        <w:ind w:left="-5"/>
      </w:pPr>
      <w:r>
        <w:t>Assumptions Make Estimates More Accurate</w:t>
      </w:r>
    </w:p>
    <w:p w:rsidR="00926429" w:rsidRDefault="00573558">
      <w:pPr>
        <w:spacing w:after="120" w:line="252" w:lineRule="auto"/>
        <w:ind w:left="4" w:right="15" w:firstLine="9"/>
        <w:jc w:val="both"/>
      </w:pPr>
      <w:r>
        <w:rPr>
          <w:rFonts w:ascii="Book Antiqua" w:eastAsia="Book Antiqua" w:hAnsi="Book Antiqua" w:cs="Book Antiqua"/>
          <w:sz w:val="18"/>
        </w:rPr>
        <w:t>Once the team has agreed upon a WBS, they can begin to discuss each task so they can come up with an estimate. At the outset of the project, the team members do not have all of the information they need in order to produce estimates; nevertheless, they need to come up with numbers. To deal with incomplete information, they must make assumptions about the work to be done. By making assumptions, team members can leave placeholders for information that can be corrected later, in order to make the estimate more accurate.</w:t>
      </w:r>
    </w:p>
    <w:p w:rsidR="00926429" w:rsidRDefault="00573558">
      <w:pPr>
        <w:spacing w:after="120" w:line="252" w:lineRule="auto"/>
        <w:ind w:left="4" w:right="15" w:firstLine="9"/>
        <w:jc w:val="both"/>
      </w:pPr>
      <w:r>
        <w:rPr>
          <w:rFonts w:ascii="Book Antiqua" w:eastAsia="Book Antiqua" w:hAnsi="Book Antiqua" w:cs="Book Antiqua"/>
          <w:sz w:val="18"/>
        </w:rPr>
        <w:t>For the estimates to be most effective, the assumptions must be written down. Important information is discovered during the discussion that the team will need to refer back to during the development process, and if that information is not written down, the team will have to have the discussion all over again. If an assumption turns out to be incorrect, the schedule will need to be adjusted; they will be able to point to the exact cause of the delay by showing that a documented assumption turned out to be incorrect. This will help the project manager explain any resulting schedule delay to others in the organization and avoid that source of delays in the future. The assumptions also provide a way to keep a record of team decisions, share those decisions with others, and find errors in their decisions.</w:t>
      </w:r>
    </w:p>
    <w:p w:rsidR="00926429" w:rsidRDefault="00573558">
      <w:pPr>
        <w:spacing w:after="120" w:line="252" w:lineRule="auto"/>
        <w:ind w:left="4" w:right="15" w:firstLine="9"/>
        <w:jc w:val="both"/>
      </w:pPr>
      <w:r>
        <w:rPr>
          <w:rFonts w:ascii="Book Antiqua" w:eastAsia="Book Antiqua" w:hAnsi="Book Antiqua" w:cs="Book Antiqua"/>
          <w:sz w:val="18"/>
        </w:rPr>
        <w:t xml:space="preserve">The team should hold a brainstorming session to try to identify as many assumptions as possible. The bigger the list of assumptions, the lower the overall risk for the project. A project manager may get better results from this session by helping the team see how these assumptions can work to their benefit. Any software engineer who has had a bad experience with an estimate that has turned out to be inaccurate will appreciate the value of assumptions: they serve as a warning to the rest of the organization that the estimate is contingent on the </w:t>
      </w:r>
      <w:r>
        <w:rPr>
          <w:rFonts w:ascii="Book Antiqua" w:eastAsia="Book Antiqua" w:hAnsi="Book Antiqua" w:cs="Book Antiqua"/>
          <w:sz w:val="18"/>
        </w:rPr>
        <w:lastRenderedPageBreak/>
        <w:t>assumptions being true. If even one of these assumptions turns out to be incorrect, the team cannot be “blamed” for the incorrect estimate that resulted.</w:t>
      </w:r>
    </w:p>
    <w:p w:rsidR="00926429" w:rsidRDefault="00573558">
      <w:pPr>
        <w:spacing w:after="120" w:line="252" w:lineRule="auto"/>
        <w:ind w:left="4" w:right="15" w:firstLine="9"/>
        <w:jc w:val="both"/>
      </w:pPr>
      <w:r>
        <w:rPr>
          <w:rFonts w:ascii="Book Antiqua" w:eastAsia="Book Antiqua" w:hAnsi="Book Antiqua" w:cs="Book Antiqua"/>
          <w:sz w:val="18"/>
        </w:rPr>
        <w:t>While identifying assumptions is a skill that improves with experience, there are a set of questions that can help a novice team member figure out what assumptions he or she needs to make in order to properly estimate the software. The project manager can use these questions to help lead the discussion to identify the assumptions:</w:t>
      </w:r>
    </w:p>
    <w:p w:rsidR="00926429" w:rsidRDefault="00573558">
      <w:pPr>
        <w:numPr>
          <w:ilvl w:val="0"/>
          <w:numId w:val="108"/>
        </w:numPr>
        <w:spacing w:after="120" w:line="252" w:lineRule="auto"/>
        <w:ind w:right="15" w:hanging="480"/>
        <w:jc w:val="both"/>
      </w:pPr>
      <w:r>
        <w:rPr>
          <w:rFonts w:ascii="Book Antiqua" w:eastAsia="Book Antiqua" w:hAnsi="Book Antiqua" w:cs="Book Antiqua"/>
          <w:sz w:val="18"/>
        </w:rPr>
        <w:t>Are there project goals that are known to the team but not written in any documentation?</w:t>
      </w:r>
    </w:p>
    <w:p w:rsidR="00926429" w:rsidRDefault="00573558">
      <w:pPr>
        <w:numPr>
          <w:ilvl w:val="0"/>
          <w:numId w:val="108"/>
        </w:numPr>
        <w:spacing w:after="120" w:line="252" w:lineRule="auto"/>
        <w:ind w:right="15" w:hanging="480"/>
        <w:jc w:val="both"/>
      </w:pPr>
      <w:r>
        <w:rPr>
          <w:rFonts w:ascii="Book Antiqua" w:eastAsia="Book Antiqua" w:hAnsi="Book Antiqua" w:cs="Book Antiqua"/>
          <w:sz w:val="18"/>
        </w:rPr>
        <w:t>Are there any concepts, terms, or definitions that need to be clarified?</w:t>
      </w:r>
    </w:p>
    <w:p w:rsidR="00926429" w:rsidRDefault="00573558">
      <w:pPr>
        <w:numPr>
          <w:ilvl w:val="0"/>
          <w:numId w:val="108"/>
        </w:numPr>
        <w:spacing w:after="120" w:line="252" w:lineRule="auto"/>
        <w:ind w:right="15" w:hanging="480"/>
        <w:jc w:val="both"/>
      </w:pPr>
      <w:r>
        <w:rPr>
          <w:rFonts w:ascii="Book Antiqua" w:eastAsia="Book Antiqua" w:hAnsi="Book Antiqua" w:cs="Book Antiqua"/>
          <w:sz w:val="18"/>
        </w:rPr>
        <w:t>Are there standards that must be met but will be expensive to comply with?</w:t>
      </w:r>
    </w:p>
    <w:p w:rsidR="00926429" w:rsidRDefault="00573558">
      <w:pPr>
        <w:numPr>
          <w:ilvl w:val="0"/>
          <w:numId w:val="108"/>
        </w:numPr>
        <w:spacing w:after="120" w:line="252" w:lineRule="auto"/>
        <w:ind w:right="15" w:hanging="480"/>
        <w:jc w:val="both"/>
      </w:pPr>
      <w:r>
        <w:rPr>
          <w:rFonts w:ascii="Book Antiqua" w:eastAsia="Book Antiqua" w:hAnsi="Book Antiqua" w:cs="Book Antiqua"/>
          <w:sz w:val="18"/>
        </w:rPr>
        <w:t>How will the development of this project differ from that of previous projects? Will there be new tasks added that were not performed previously?</w:t>
      </w:r>
    </w:p>
    <w:p w:rsidR="00926429" w:rsidRDefault="00573558">
      <w:pPr>
        <w:numPr>
          <w:ilvl w:val="0"/>
          <w:numId w:val="108"/>
        </w:numPr>
        <w:spacing w:after="120" w:line="252" w:lineRule="auto"/>
        <w:ind w:right="15" w:hanging="480"/>
        <w:jc w:val="both"/>
      </w:pPr>
      <w:r>
        <w:rPr>
          <w:rFonts w:ascii="Book Antiqua" w:eastAsia="Book Antiqua" w:hAnsi="Book Antiqua" w:cs="Book Antiqua"/>
          <w:sz w:val="18"/>
        </w:rPr>
        <w:t>Are there technology and architecture decisions that have already been made?</w:t>
      </w:r>
    </w:p>
    <w:p w:rsidR="00926429" w:rsidRDefault="00573558">
      <w:pPr>
        <w:numPr>
          <w:ilvl w:val="0"/>
          <w:numId w:val="108"/>
        </w:numPr>
        <w:spacing w:after="120" w:line="252" w:lineRule="auto"/>
        <w:ind w:right="15" w:hanging="480"/>
        <w:jc w:val="both"/>
      </w:pPr>
      <w:r>
        <w:rPr>
          <w:rFonts w:ascii="Book Antiqua" w:eastAsia="Book Antiqua" w:hAnsi="Book Antiqua" w:cs="Book Antiqua"/>
          <w:sz w:val="18"/>
        </w:rPr>
        <w:t>What changes are likely to occur elsewhere in the organization that could cause this estimate to be inaccurate?</w:t>
      </w:r>
    </w:p>
    <w:p w:rsidR="00926429" w:rsidRDefault="00573558">
      <w:pPr>
        <w:numPr>
          <w:ilvl w:val="0"/>
          <w:numId w:val="108"/>
        </w:numPr>
        <w:spacing w:after="120" w:line="252" w:lineRule="auto"/>
        <w:ind w:right="15" w:hanging="480"/>
        <w:jc w:val="both"/>
      </w:pPr>
      <w:r>
        <w:rPr>
          <w:rFonts w:ascii="Book Antiqua" w:eastAsia="Book Antiqua" w:hAnsi="Book Antiqua" w:cs="Book Antiqua"/>
          <w:sz w:val="18"/>
        </w:rPr>
        <w:t>Are there any issues that the team is known to disagree on that will affect the project?</w:t>
      </w:r>
    </w:p>
    <w:p w:rsidR="00926429" w:rsidRDefault="00573558">
      <w:pPr>
        <w:spacing w:after="120" w:line="252" w:lineRule="auto"/>
        <w:ind w:left="4" w:right="15" w:firstLine="9"/>
        <w:jc w:val="both"/>
      </w:pPr>
      <w:r>
        <w:rPr>
          <w:rFonts w:ascii="Book Antiqua" w:eastAsia="Book Antiqua" w:hAnsi="Book Antiqua" w:cs="Book Antiqua"/>
          <w:sz w:val="18"/>
        </w:rPr>
        <w:t>The last bullet point is especially important. If one team member believes that the project will go down one path while another team member believes the project will go down a different path, the estimates could vary significantly, depending on which team member is correct. For example, one team member may think that a certain off-the-shelf component should be used because that is cheaper than building it, while another team member may believe that they must build that component themselves because they cannot locate one for sale which suits their particular needs. Instead of reaching an impasse, the team can make an assumption—either assume that they will buy the component, or assume that they will build it—which will enable them to move forward with the estimate. It should be easier to reach an agreement at this point because it is not the final decision. By writing down the assumption, the team keeps a record of the disagreement and leaves open the possibility that this will change in the future. The written assumption will be especially useful later while doing a risk assessment for the project plan because there is a risk that the assumption is incorrect.</w:t>
      </w:r>
    </w:p>
    <w:p w:rsidR="00926429" w:rsidRDefault="00573558">
      <w:pPr>
        <w:spacing w:after="120" w:line="252" w:lineRule="auto"/>
        <w:ind w:left="4" w:right="15" w:firstLine="9"/>
        <w:jc w:val="both"/>
      </w:pPr>
      <w:r>
        <w:rPr>
          <w:rFonts w:ascii="Book Antiqua" w:eastAsia="Book Antiqua" w:hAnsi="Book Antiqua" w:cs="Book Antiqua"/>
          <w:sz w:val="18"/>
        </w:rPr>
        <w:t>In other words, assumptions can help find a compromise to resolve disagreements. If two team members disagree, the team can agree to write down an assumption to temporarily resolve the issue for the purposes of the estimate. It’s much easier to get people to agree on one answer temporarily by agreeing to revisit the issue later.</w:t>
      </w:r>
    </w:p>
    <w:p w:rsidR="00926429" w:rsidRDefault="00573558">
      <w:pPr>
        <w:spacing w:after="120" w:line="252" w:lineRule="auto"/>
        <w:ind w:left="4" w:right="15" w:firstLine="9"/>
        <w:jc w:val="both"/>
      </w:pPr>
      <w:r>
        <w:rPr>
          <w:rFonts w:ascii="Book Antiqua" w:eastAsia="Book Antiqua" w:hAnsi="Book Antiqua" w:cs="Book Antiqua"/>
          <w:sz w:val="18"/>
        </w:rPr>
        <w:t xml:space="preserve">Discussing and writing down the assumptions in a team setting helps the team to identify potential roadblocks. For example, the team may have a genuine disagreement about whether or not to develop a user interface for their clock-setting application. The assumption allows the team to reach a temporary decision, knowing that the final decision is still open. Writing down the assumption allows the team to go back and revise the estimate later if it turns out the assumption is wrong—which means that it is vital that everyone understands that the assumptions are allowed to be incorrect. That way, if the team estimated that they would build a </w:t>
      </w:r>
      <w:proofErr w:type="spellStart"/>
      <w:r>
        <w:rPr>
          <w:rFonts w:ascii="Book Antiqua" w:eastAsia="Book Antiqua" w:hAnsi="Book Antiqua" w:cs="Book Antiqua"/>
          <w:sz w:val="18"/>
        </w:rPr>
        <w:t>commandline</w:t>
      </w:r>
      <w:proofErr w:type="spellEnd"/>
      <w:r>
        <w:rPr>
          <w:rFonts w:ascii="Book Antiqua" w:eastAsia="Book Antiqua" w:hAnsi="Book Antiqua" w:cs="Book Antiqua"/>
          <w:sz w:val="18"/>
        </w:rPr>
        <w:t xml:space="preserve"> program but later the decision was made to go with a full user interface, everyone will be able to explain why the schedule is delayed.</w:t>
      </w:r>
    </w:p>
    <w:p w:rsidR="00926429" w:rsidRDefault="00573558">
      <w:pPr>
        <w:spacing w:after="120" w:line="252" w:lineRule="auto"/>
        <w:ind w:left="4" w:right="15" w:firstLine="9"/>
        <w:jc w:val="both"/>
      </w:pPr>
      <w:r>
        <w:rPr>
          <w:rFonts w:ascii="Book Antiqua" w:eastAsia="Book Antiqua" w:hAnsi="Book Antiqua" w:cs="Book Antiqua"/>
          <w:sz w:val="18"/>
        </w:rPr>
        <w:t>Another benefit of discussing assumptions is that it brings the team together very early on in the project to make progress on important decisions that will affect development. It’s all too common for a developer to make estimates after reading the vision and scope document but before ever talking to anyone about the details of the project. Even if she writes down her assumptions, she has almost certainly missed many others. A moderated discussion of assumptions gives the project team a very effective forum to discuss the unknowns of the project. Identifying unknowns eliminates the source of many inaccuracies in the estimates.</w:t>
      </w:r>
    </w:p>
    <w:p w:rsidR="00926429" w:rsidRDefault="00573558">
      <w:pPr>
        <w:spacing w:after="6" w:line="252" w:lineRule="auto"/>
        <w:ind w:left="4" w:right="15" w:firstLine="9"/>
        <w:jc w:val="both"/>
      </w:pPr>
      <w:r>
        <w:rPr>
          <w:rFonts w:ascii="Book Antiqua" w:eastAsia="Book Antiqua" w:hAnsi="Book Antiqua" w:cs="Book Antiqua"/>
          <w:sz w:val="18"/>
        </w:rPr>
        <w:t xml:space="preserve">One side effect of writing down the assumptions is that it puts pressure on the senior managers to allow the project to be estimated again if any of the assumptions prove to be incorrect. This is why the project manager should plan on having the vision and scope document updated to include any new assumptions that were identified during the estimation session. This gives the stakeholders and management a chance to review those assumptions and accept or reject them very early on, before they have had a chance to interfere with the </w:t>
      </w:r>
      <w:r>
        <w:rPr>
          <w:rFonts w:ascii="Book Antiqua" w:eastAsia="Book Antiqua" w:hAnsi="Book Antiqua" w:cs="Book Antiqua"/>
          <w:sz w:val="18"/>
        </w:rPr>
        <w:lastRenderedPageBreak/>
        <w:t>development of the software. By having the senior managers review the assumptions, a project manager can reduce a source of future project delays.</w:t>
      </w:r>
    </w:p>
    <w:tbl>
      <w:tblPr>
        <w:tblStyle w:val="TableGrid"/>
        <w:tblW w:w="7624" w:type="dxa"/>
        <w:tblInd w:w="10" w:type="dxa"/>
        <w:tblCellMar>
          <w:left w:w="115" w:type="dxa"/>
          <w:bottom w:w="85" w:type="dxa"/>
          <w:right w:w="115" w:type="dxa"/>
        </w:tblCellMar>
        <w:tblLook w:val="04A0"/>
      </w:tblPr>
      <w:tblGrid>
        <w:gridCol w:w="7624"/>
      </w:tblGrid>
      <w:tr w:rsidR="00926429">
        <w:trPr>
          <w:trHeight w:val="950"/>
        </w:trPr>
        <w:tc>
          <w:tcPr>
            <w:tcW w:w="7624" w:type="dxa"/>
            <w:tcBorders>
              <w:top w:val="single" w:sz="8" w:space="0" w:color="000000"/>
              <w:left w:val="single" w:sz="8" w:space="0" w:color="000000"/>
              <w:bottom w:val="single" w:sz="8" w:space="0" w:color="000000"/>
              <w:right w:val="single" w:sz="9" w:space="0" w:color="000000"/>
            </w:tcBorders>
            <w:vAlign w:val="bottom"/>
          </w:tcPr>
          <w:p w:rsidR="00926429" w:rsidRDefault="006C41FD">
            <w:pPr>
              <w:spacing w:after="28"/>
              <w:ind w:left="148"/>
            </w:pPr>
            <w:r w:rsidRPr="006C41FD">
              <w:rPr>
                <w:noProof/>
                <w:lang w:val="en-IN" w:eastAsia="en-IN"/>
              </w:rPr>
            </w:r>
            <w:r w:rsidRPr="006C41FD">
              <w:rPr>
                <w:noProof/>
                <w:lang w:val="en-IN" w:eastAsia="en-IN"/>
              </w:rPr>
              <w:pict>
                <v:group id="Group 286864" o:spid="_x0000_s5064" style="width:22.1pt;height:22.3pt;mso-position-horizontal-relative:char;mso-position-vertical-relative:line" coordsize="2808,2834">
                  <v:shape id="Shape 12636" o:spid="_x0000_s5070" style="position:absolute;left:694;top:422;width:2113;height:2412" coordsize="211366,241264" path="m84546,l211366,r,241264l,241264,,87458r30195,l30195,75395,33215,63332r3019,-9048l42273,51269r6039,l54351,57300r3020,12063l60390,87458r27176,l87566,60316r18117,3016l120781,63332r9058,-6032l135878,48253r,-9048l132859,36190r-6039,-6032l111722,24126r-24156,l84546,xe" filled="f" fillcolor="black" strokecolor="#1f1a17" strokeweight=".33508mm">
                    <v:fill opacity="0"/>
                    <v:stroke miterlimit="10" joinstyle="miter" endcap="round"/>
                  </v:shape>
                  <v:shape id="Shape 12637" o:spid="_x0000_s5069" style="position:absolute;width:1328;height:874" coordsize="132859,87458" path="m84546,l,,,87458r30195,l27176,75395,30195,63332r3020,-9048l39254,51269r6039,l51332,57300r3019,12063l57371,87458r30195,l84546,60316r18118,3016l117761,63332r12078,-6032l132859,48252r,-9047l129839,36189r-6039,-6031l108702,24126r-24156,l84546,xe" filled="f" fillcolor="black" strokecolor="#1f1a17" strokeweight=".33508mm">
                    <v:fill opacity="0"/>
                    <v:stroke miterlimit="10" joinstyle="miter" endcap="round"/>
                  </v:shape>
                  <v:shape id="Shape 12638" o:spid="_x0000_s5068" style="position:absolute;left:1087;top:1568;width:1479;height:0" coordsize="147956,0" path="m,l147956,e" filled="f" fillcolor="black" strokecolor="#1f1a17" strokeweight=".33508mm">
                    <v:fill opacity="0"/>
                    <v:stroke miterlimit="10" joinstyle="miter" endcap="round"/>
                  </v:shape>
                  <v:shape id="Shape 12639" o:spid="_x0000_s5067" style="position:absolute;left:1087;top:1869;width:1479;height:0" coordsize="147956,0" path="m,l147956,e" filled="f" fillcolor="black" strokecolor="#1f1a17" strokeweight=".33508mm">
                    <v:fill opacity="0"/>
                    <v:stroke miterlimit="10" joinstyle="miter" endcap="round"/>
                  </v:shape>
                  <v:shape id="Shape 12640" o:spid="_x0000_s5066" style="position:absolute;left:1087;top:2171;width:1479;height:0" coordsize="147956,0" path="m,l147956,e" filled="f" fillcolor="black" strokecolor="#1f1a17" strokeweight=".33508mm">
                    <v:fill opacity="0"/>
                    <v:stroke miterlimit="10" joinstyle="miter" endcap="round"/>
                  </v:shape>
                  <v:shape id="Shape 12641" o:spid="_x0000_s5065"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left="3"/>
              <w:jc w:val="center"/>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Explain how assumptions can help find a compromise to resolve disagreements.</w:t>
            </w:r>
          </w:p>
        </w:tc>
      </w:tr>
    </w:tbl>
    <w:p w:rsidR="00926429" w:rsidRDefault="00573558">
      <w:pPr>
        <w:pStyle w:val="Heading3"/>
        <w:spacing w:after="207"/>
        <w:ind w:left="-5"/>
      </w:pPr>
      <w:r>
        <w:t>Distrust Can Undermine Estimates</w:t>
      </w:r>
    </w:p>
    <w:p w:rsidR="00926429" w:rsidRDefault="00573558">
      <w:pPr>
        <w:spacing w:after="120" w:line="252" w:lineRule="auto"/>
        <w:ind w:left="4" w:right="15" w:firstLine="9"/>
        <w:jc w:val="both"/>
      </w:pPr>
      <w:r>
        <w:rPr>
          <w:rFonts w:ascii="Book Antiqua" w:eastAsia="Book Antiqua" w:hAnsi="Book Antiqua" w:cs="Book Antiqua"/>
          <w:sz w:val="18"/>
        </w:rPr>
        <w:t xml:space="preserve">Estimates can either be a source of trust or distrust between the project team and their managers. If the team knows that they are given the opportunity to fully justify their estimates, and that they will be allowed to </w:t>
      </w:r>
      <w:proofErr w:type="spellStart"/>
      <w:r>
        <w:rPr>
          <w:rFonts w:ascii="Book Antiqua" w:eastAsia="Book Antiqua" w:hAnsi="Book Antiqua" w:cs="Book Antiqua"/>
          <w:sz w:val="18"/>
        </w:rPr>
        <w:t>reestimate</w:t>
      </w:r>
      <w:proofErr w:type="spellEnd"/>
      <w:r>
        <w:rPr>
          <w:rFonts w:ascii="Book Antiqua" w:eastAsia="Book Antiqua" w:hAnsi="Book Antiqua" w:cs="Book Antiqua"/>
          <w:sz w:val="18"/>
        </w:rPr>
        <w:t xml:space="preserve"> if the scope of the project changes, that they won’t be punished for making an honest mistake in estimation, then each team member will work very hard to produce accurate estimates. In this case, estimation can be an effective tool for team motivation. Estimates are most accurate when everyone on the project team feels that he was actively part of the estimation process. Every team member feels a personal stake in the estimates, and will work very hard to meet any schedule based on those estimates.</w:t>
      </w:r>
    </w:p>
    <w:p w:rsidR="00926429" w:rsidRDefault="00573558">
      <w:pPr>
        <w:spacing w:after="120" w:line="252" w:lineRule="auto"/>
        <w:ind w:left="4" w:right="15" w:firstLine="9"/>
        <w:jc w:val="both"/>
      </w:pPr>
      <w:r>
        <w:rPr>
          <w:rFonts w:ascii="Book Antiqua" w:eastAsia="Book Antiqua" w:hAnsi="Book Antiqua" w:cs="Book Antiqua"/>
          <w:sz w:val="18"/>
        </w:rPr>
        <w:t>Estimation is, by its nature, a politically charged activity in most organizations. When a team is asked to create estimates for work, they are essentially being asked to define their own schedule. Stakeholders need the project completed but usually do not have software engineering experience, so they may not be equipped to understand why a project will take, say, six months instead of three. For this reason, project managers must take care to make the estimation process as open and honest as possible so that the stakeholders can understand what’s going on.</w:t>
      </w:r>
    </w:p>
    <w:p w:rsidR="00926429" w:rsidRDefault="00573558">
      <w:pPr>
        <w:spacing w:after="120" w:line="252" w:lineRule="auto"/>
        <w:ind w:left="4" w:right="15" w:firstLine="9"/>
        <w:jc w:val="both"/>
      </w:pPr>
      <w:r>
        <w:rPr>
          <w:rFonts w:ascii="Book Antiqua" w:eastAsia="Book Antiqua" w:hAnsi="Book Antiqua" w:cs="Book Antiqua"/>
          <w:sz w:val="18"/>
        </w:rPr>
        <w:t>It is common for non-technical people to assume that programmers pad their estimates. They often have a “rule” by which they cut off a third or half of any estimate that they hear, and expect that to be the “real” deadline. They often feel, fairly or not, that the engineering team is “putting one over” on them, mostly because the entire engineering process is, to them, a mystery. This lack of trust causes engineers to automatically pad their estimates, because they know they won’t be given enough time otherwise. And even when the situation is not this bad (although it often is), some environment of distrust still exists to a lesser extent in many organizations.</w:t>
      </w:r>
    </w:p>
    <w:p w:rsidR="00926429" w:rsidRDefault="00573558">
      <w:pPr>
        <w:spacing w:after="120" w:line="252" w:lineRule="auto"/>
        <w:ind w:left="4" w:right="15" w:firstLine="9"/>
        <w:jc w:val="both"/>
      </w:pPr>
      <w:r>
        <w:rPr>
          <w:rFonts w:ascii="Book Antiqua" w:eastAsia="Book Antiqua" w:hAnsi="Book Antiqua" w:cs="Book Antiqua"/>
          <w:sz w:val="18"/>
        </w:rPr>
        <w:t>In many of these organizations, there are some kinds of estimates—especially those for quality and requirements tasks—that are particularly likely to not be taken seriously.</w:t>
      </w:r>
    </w:p>
    <w:p w:rsidR="00926429" w:rsidRDefault="00573558">
      <w:pPr>
        <w:spacing w:after="120" w:line="252" w:lineRule="auto"/>
        <w:ind w:left="4" w:right="15" w:firstLine="9"/>
        <w:jc w:val="both"/>
      </w:pPr>
      <w:r>
        <w:rPr>
          <w:rFonts w:ascii="Book Antiqua" w:eastAsia="Book Antiqua" w:hAnsi="Book Antiqua" w:cs="Book Antiqua"/>
          <w:sz w:val="18"/>
        </w:rPr>
        <w:t xml:space="preserve">Senior managers are often willing to take the programmers’ estimates at face value, even when those estimates are clearly padded. This is because, to them, programming is opaque: managers and stakeholders don’t understand how code is written, so they assume that all programming tasks are difficult. They are more likely to trust programmers’ estimates, even when those estimates are highly padded. Requirements analysts, on the other hand, often produce specifications using nothing more than a word processor. A manager or stakeholder is much more likely to trivialize that work and distrust the estimate because he (incorrectly) feels that he has an intuitive grasp on the work being done. Even worse, in some organizations there is a “rule” that testing should always take exactly one-third (or some other fixed ratio) of the programming time, which causes the testing effort to be </w:t>
      </w:r>
      <w:proofErr w:type="spellStart"/>
      <w:r>
        <w:rPr>
          <w:rFonts w:ascii="Book Antiqua" w:eastAsia="Book Antiqua" w:hAnsi="Book Antiqua" w:cs="Book Antiqua"/>
          <w:sz w:val="18"/>
        </w:rPr>
        <w:t>shortchanged</w:t>
      </w:r>
      <w:proofErr w:type="spellEnd"/>
      <w:r>
        <w:rPr>
          <w:rFonts w:ascii="Book Antiqua" w:eastAsia="Book Antiqua" w:hAnsi="Book Antiqua" w:cs="Book Antiqua"/>
          <w:sz w:val="18"/>
        </w:rPr>
        <w:t xml:space="preserve"> by only allowing exactly that much time for it instead of the actual amount of time testing would require.</w:t>
      </w:r>
    </w:p>
    <w:p w:rsidR="00926429" w:rsidRDefault="00573558">
      <w:pPr>
        <w:spacing w:after="120" w:line="252" w:lineRule="auto"/>
        <w:ind w:left="4" w:right="15" w:firstLine="9"/>
        <w:jc w:val="both"/>
      </w:pPr>
      <w:r>
        <w:rPr>
          <w:rFonts w:ascii="Book Antiqua" w:eastAsia="Book Antiqua" w:hAnsi="Book Antiqua" w:cs="Book Antiqua"/>
          <w:sz w:val="18"/>
        </w:rPr>
        <w:t>Distrust in a software organization can be a serious, endemic problem. It starts with a kernel of distrust between management and the engineering team; the distrust grows until management simply won’t accept the team’s estimates. For example, a senior manager may decide that the team plans to spend too much time testing the software, even though the team reached consensus and all team members stand behind the estimates. A project manager must be especially careful to explain this and support that consensus when senior managers start to pick apart the team’s estimates. If deadlines are handed down that do not allow enough time for the team to complete the work, it can lead to serious morale problems—and the project manager will be blamed for the delay, often by the same people who caused it in the first place.</w:t>
      </w:r>
    </w:p>
    <w:p w:rsidR="00926429" w:rsidRDefault="00573558">
      <w:pPr>
        <w:spacing w:after="120" w:line="252" w:lineRule="auto"/>
        <w:ind w:left="4" w:right="15" w:firstLine="9"/>
        <w:jc w:val="both"/>
      </w:pPr>
      <w:r>
        <w:rPr>
          <w:rFonts w:ascii="Book Antiqua" w:eastAsia="Book Antiqua" w:hAnsi="Book Antiqua" w:cs="Book Antiqua"/>
          <w:sz w:val="18"/>
        </w:rPr>
        <w:t xml:space="preserve">An important part of running successful software projects is reaching a common understanding between the engineers, managers, and stakeholders. One way to do that is with a consistent set of practices. This allows the engineers’ work to be transparent to the rest of the organization. Similarly, the managers’ and stakeholders’ needs and expectations must be transparent to the engineers. By having key managers attend the estimation session, a </w:t>
      </w:r>
      <w:r>
        <w:rPr>
          <w:rFonts w:ascii="Book Antiqua" w:eastAsia="Book Antiqua" w:hAnsi="Book Antiqua" w:cs="Book Antiqua"/>
          <w:sz w:val="18"/>
        </w:rPr>
        <w:lastRenderedPageBreak/>
        <w:t>project manager can show them that the estimates are made systematically, using an orderly and sensible process, and that they are not just made up on a whim. When the team is having trouble reaching convergence on a task, team members should bring up examples of past results for tasks of similar size and complexity. This transparency helps everyone present (especially the observers) understand why these estimates come out as they do.</w:t>
      </w:r>
    </w:p>
    <w:p w:rsidR="00926429" w:rsidRDefault="00573558">
      <w:pPr>
        <w:spacing w:after="120" w:line="252" w:lineRule="auto"/>
        <w:ind w:left="4" w:right="15" w:firstLine="9"/>
        <w:jc w:val="both"/>
      </w:pPr>
      <w:r>
        <w:rPr>
          <w:rFonts w:ascii="Book Antiqua" w:eastAsia="Book Antiqua" w:hAnsi="Book Antiqua" w:cs="Book Antiqua"/>
          <w:sz w:val="18"/>
        </w:rPr>
        <w:t>Estimation is the calculated approximation of a result which is usable even if input data may be incomplete or uncertain.</w:t>
      </w:r>
    </w:p>
    <w:p w:rsidR="00926429" w:rsidRDefault="00573558">
      <w:pPr>
        <w:spacing w:after="120" w:line="252" w:lineRule="auto"/>
        <w:ind w:left="4" w:right="15" w:firstLine="9"/>
        <w:jc w:val="both"/>
      </w:pPr>
      <w:r>
        <w:rPr>
          <w:rFonts w:ascii="Book Antiqua" w:eastAsia="Book Antiqua" w:hAnsi="Book Antiqua" w:cs="Book Antiqua"/>
          <w:sz w:val="18"/>
        </w:rPr>
        <w:t>In project management (i.e., for engineering), accurate estimates are the basis of sound project planning. Many processes have been developed to aid engineers in making accurate estimates, such as:</w:t>
      </w:r>
    </w:p>
    <w:p w:rsidR="00926429" w:rsidRDefault="00573558">
      <w:pPr>
        <w:numPr>
          <w:ilvl w:val="0"/>
          <w:numId w:val="109"/>
        </w:numPr>
        <w:spacing w:after="120" w:line="252" w:lineRule="auto"/>
        <w:ind w:right="4" w:hanging="480"/>
        <w:jc w:val="both"/>
      </w:pPr>
      <w:r>
        <w:rPr>
          <w:rFonts w:ascii="Book Antiqua" w:eastAsia="Book Antiqua" w:hAnsi="Book Antiqua" w:cs="Book Antiqua"/>
          <w:sz w:val="18"/>
        </w:rPr>
        <w:t>compartmentalization (i.e., breakdown of tasks),</w:t>
      </w:r>
    </w:p>
    <w:p w:rsidR="00926429" w:rsidRDefault="00573558">
      <w:pPr>
        <w:numPr>
          <w:ilvl w:val="0"/>
          <w:numId w:val="109"/>
        </w:numPr>
        <w:spacing w:after="120" w:line="252" w:lineRule="auto"/>
        <w:ind w:right="4" w:hanging="480"/>
        <w:jc w:val="both"/>
      </w:pPr>
      <w:r>
        <w:rPr>
          <w:rFonts w:ascii="Book Antiqua" w:eastAsia="Book Antiqua" w:hAnsi="Book Antiqua" w:cs="Book Antiqua"/>
          <w:sz w:val="18"/>
        </w:rPr>
        <w:t>parametric estimating,</w:t>
      </w:r>
    </w:p>
    <w:p w:rsidR="00926429" w:rsidRDefault="00573558">
      <w:pPr>
        <w:numPr>
          <w:ilvl w:val="0"/>
          <w:numId w:val="109"/>
        </w:numPr>
        <w:spacing w:after="120" w:line="252" w:lineRule="auto"/>
        <w:ind w:right="4" w:hanging="480"/>
        <w:jc w:val="both"/>
      </w:pPr>
      <w:r>
        <w:rPr>
          <w:rFonts w:ascii="Book Antiqua" w:eastAsia="Book Antiqua" w:hAnsi="Book Antiqua" w:cs="Book Antiqua"/>
          <w:sz w:val="18"/>
        </w:rPr>
        <w:t>structured planning,</w:t>
      </w:r>
    </w:p>
    <w:p w:rsidR="00926429" w:rsidRDefault="00573558">
      <w:pPr>
        <w:numPr>
          <w:ilvl w:val="0"/>
          <w:numId w:val="109"/>
        </w:numPr>
        <w:spacing w:after="120" w:line="252" w:lineRule="auto"/>
        <w:ind w:right="4" w:hanging="480"/>
        <w:jc w:val="both"/>
      </w:pPr>
      <w:r>
        <w:rPr>
          <w:rFonts w:ascii="Book Antiqua" w:eastAsia="Book Antiqua" w:hAnsi="Book Antiqua" w:cs="Book Antiqua"/>
          <w:sz w:val="18"/>
        </w:rPr>
        <w:t>educated assumptions,</w:t>
      </w:r>
    </w:p>
    <w:p w:rsidR="00926429" w:rsidRDefault="00573558">
      <w:pPr>
        <w:numPr>
          <w:ilvl w:val="0"/>
          <w:numId w:val="109"/>
        </w:numPr>
        <w:spacing w:after="101" w:line="256" w:lineRule="auto"/>
        <w:ind w:right="4" w:hanging="480"/>
        <w:jc w:val="both"/>
      </w:pPr>
      <w:proofErr w:type="spellStart"/>
      <w:r>
        <w:rPr>
          <w:rFonts w:ascii="Book Antiqua" w:eastAsia="Book Antiqua" w:hAnsi="Book Antiqua" w:cs="Book Antiqua"/>
          <w:sz w:val="18"/>
        </w:rPr>
        <w:t>delphi</w:t>
      </w:r>
      <w:proofErr w:type="spellEnd"/>
      <w:r>
        <w:rPr>
          <w:rFonts w:ascii="Book Antiqua" w:eastAsia="Book Antiqua" w:hAnsi="Book Antiqua" w:cs="Book Antiqua"/>
          <w:sz w:val="18"/>
        </w:rPr>
        <w:t xml:space="preserve"> method,</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identifying dependencies,</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examining historical data,</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estimating each task,</w:t>
      </w:r>
    </w:p>
    <w:p w:rsidR="00926429" w:rsidRDefault="00573558">
      <w:pPr>
        <w:numPr>
          <w:ilvl w:val="0"/>
          <w:numId w:val="109"/>
        </w:numPr>
        <w:spacing w:after="101" w:line="256" w:lineRule="auto"/>
        <w:ind w:right="4" w:hanging="480"/>
        <w:jc w:val="both"/>
      </w:pPr>
      <w:proofErr w:type="gramStart"/>
      <w:r>
        <w:rPr>
          <w:rFonts w:ascii="Book Antiqua" w:eastAsia="Book Antiqua" w:hAnsi="Book Antiqua" w:cs="Book Antiqua"/>
          <w:sz w:val="18"/>
        </w:rPr>
        <w:t>documenting</w:t>
      </w:r>
      <w:proofErr w:type="gramEnd"/>
      <w:r>
        <w:rPr>
          <w:rFonts w:ascii="Book Antiqua" w:eastAsia="Book Antiqua" w:hAnsi="Book Antiqua" w:cs="Book Antiqua"/>
          <w:sz w:val="18"/>
        </w:rPr>
        <w:t xml:space="preserve"> the results.</w:t>
      </w:r>
    </w:p>
    <w:p w:rsidR="00926429" w:rsidRDefault="00573558">
      <w:pPr>
        <w:spacing w:after="97"/>
        <w:ind w:left="-5" w:hanging="10"/>
      </w:pPr>
      <w:r>
        <w:rPr>
          <w:rFonts w:ascii="Book Antiqua" w:eastAsia="Book Antiqua" w:hAnsi="Book Antiqua" w:cs="Book Antiqua"/>
          <w:sz w:val="18"/>
        </w:rPr>
        <w:t>Popular estimation processes for software projects include:</w:t>
      </w:r>
    </w:p>
    <w:p w:rsidR="00926429" w:rsidRDefault="00573558">
      <w:pPr>
        <w:numPr>
          <w:ilvl w:val="0"/>
          <w:numId w:val="109"/>
        </w:numPr>
        <w:spacing w:after="101" w:line="256" w:lineRule="auto"/>
        <w:ind w:right="4" w:hanging="480"/>
        <w:jc w:val="both"/>
      </w:pPr>
      <w:proofErr w:type="spellStart"/>
      <w:r>
        <w:rPr>
          <w:rFonts w:ascii="Book Antiqua" w:eastAsia="Book Antiqua" w:hAnsi="Book Antiqua" w:cs="Book Antiqua"/>
          <w:sz w:val="18"/>
        </w:rPr>
        <w:t>Cocomo</w:t>
      </w:r>
      <w:proofErr w:type="spellEnd"/>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Proxy Based Estimation (PROBE)</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Wideband Delphi</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The Planning Game</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Program Evaluation and Review Technique (PERT)</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Event chain methodology</w:t>
      </w:r>
    </w:p>
    <w:p w:rsidR="00926429" w:rsidRDefault="00573558">
      <w:pPr>
        <w:spacing w:after="97"/>
        <w:ind w:left="-5" w:hanging="10"/>
      </w:pPr>
      <w:r>
        <w:rPr>
          <w:rFonts w:ascii="Book Antiqua" w:eastAsia="Book Antiqua" w:hAnsi="Book Antiqua" w:cs="Book Antiqua"/>
          <w:sz w:val="18"/>
        </w:rPr>
        <w:t xml:space="preserve">When and </w:t>
      </w:r>
      <w:proofErr w:type="gramStart"/>
      <w:r>
        <w:rPr>
          <w:rFonts w:ascii="Book Antiqua" w:eastAsia="Book Antiqua" w:hAnsi="Book Antiqua" w:cs="Book Antiqua"/>
          <w:sz w:val="18"/>
        </w:rPr>
        <w:t>Why</w:t>
      </w:r>
      <w:proofErr w:type="gramEnd"/>
      <w:r>
        <w:rPr>
          <w:rFonts w:ascii="Book Antiqua" w:eastAsia="Book Antiqua" w:hAnsi="Book Antiqua" w:cs="Book Antiqua"/>
          <w:sz w:val="18"/>
        </w:rPr>
        <w:t xml:space="preserve"> is Estimation Done?</w:t>
      </w:r>
    </w:p>
    <w:p w:rsidR="00926429" w:rsidRDefault="00573558">
      <w:pPr>
        <w:spacing w:after="97"/>
        <w:ind w:left="-5" w:hanging="10"/>
      </w:pPr>
      <w:r>
        <w:rPr>
          <w:rFonts w:ascii="Book Antiqua" w:eastAsia="Book Antiqua" w:hAnsi="Book Antiqua" w:cs="Book Antiqua"/>
          <w:sz w:val="18"/>
        </w:rPr>
        <w:t>When</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The first estimate is necessary before the start of the project.</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Estimation is a process of gradual refinement.</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It does not finish until the project finishes.</w:t>
      </w:r>
    </w:p>
    <w:p w:rsidR="00926429" w:rsidRDefault="00573558">
      <w:pPr>
        <w:spacing w:after="97"/>
        <w:ind w:left="-5" w:hanging="10"/>
      </w:pPr>
      <w:r>
        <w:rPr>
          <w:rFonts w:ascii="Book Antiqua" w:eastAsia="Book Antiqua" w:hAnsi="Book Antiqua" w:cs="Book Antiqua"/>
          <w:sz w:val="18"/>
        </w:rPr>
        <w:t>Why</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Estimates are needed and relied upon early</w:t>
      </w:r>
    </w:p>
    <w:p w:rsidR="00926429" w:rsidRDefault="00573558">
      <w:pPr>
        <w:numPr>
          <w:ilvl w:val="0"/>
          <w:numId w:val="109"/>
        </w:numPr>
        <w:spacing w:after="1" w:line="361" w:lineRule="auto"/>
        <w:ind w:right="4" w:hanging="480"/>
        <w:jc w:val="both"/>
      </w:pPr>
      <w:r>
        <w:rPr>
          <w:rFonts w:ascii="Book Antiqua" w:eastAsia="Book Antiqua" w:hAnsi="Book Antiqua" w:cs="Book Antiqua"/>
          <w:sz w:val="18"/>
        </w:rPr>
        <w:t xml:space="preserve">The functional requirements do not provide a solid background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 xml:space="preserve">It is not immediately known how long it will take to develop the features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 xml:space="preserve">Particularly if the desired outcomes are genuinely novel.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Feature Creep is a killer</w:t>
      </w:r>
    </w:p>
    <w:p w:rsidR="00926429" w:rsidRDefault="00573558">
      <w:pPr>
        <w:numPr>
          <w:ilvl w:val="1"/>
          <w:numId w:val="109"/>
        </w:numPr>
        <w:spacing w:after="101" w:line="256" w:lineRule="auto"/>
        <w:ind w:right="4" w:hanging="480"/>
        <w:jc w:val="both"/>
      </w:pPr>
      <w:r>
        <w:rPr>
          <w:rFonts w:ascii="Book Antiqua" w:eastAsia="Book Antiqua" w:hAnsi="Book Antiqua" w:cs="Book Antiqua"/>
          <w:sz w:val="18"/>
        </w:rPr>
        <w:t>It is the unpredictable yet near-certain change of the functionality as the project progresses.</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t>Staff ability</w:t>
      </w:r>
    </w:p>
    <w:p w:rsidR="00926429" w:rsidRDefault="00573558">
      <w:pPr>
        <w:numPr>
          <w:ilvl w:val="1"/>
          <w:numId w:val="109"/>
        </w:numPr>
        <w:spacing w:after="101" w:line="256" w:lineRule="auto"/>
        <w:ind w:right="4" w:hanging="480"/>
        <w:jc w:val="both"/>
      </w:pPr>
      <w:r>
        <w:rPr>
          <w:rFonts w:ascii="Book Antiqua" w:eastAsia="Book Antiqua" w:hAnsi="Book Antiqua" w:cs="Book Antiqua"/>
          <w:sz w:val="18"/>
        </w:rPr>
        <w:t>Estimators</w:t>
      </w:r>
    </w:p>
    <w:p w:rsidR="00926429" w:rsidRDefault="00573558">
      <w:pPr>
        <w:numPr>
          <w:ilvl w:val="1"/>
          <w:numId w:val="109"/>
        </w:numPr>
        <w:spacing w:after="101" w:line="256" w:lineRule="auto"/>
        <w:ind w:right="4" w:hanging="480"/>
        <w:jc w:val="both"/>
      </w:pPr>
      <w:r>
        <w:rPr>
          <w:rFonts w:ascii="Book Antiqua" w:eastAsia="Book Antiqua" w:hAnsi="Book Antiqua" w:cs="Book Antiqua"/>
          <w:sz w:val="18"/>
        </w:rPr>
        <w:t>Programmers</w:t>
      </w:r>
    </w:p>
    <w:p w:rsidR="00926429" w:rsidRDefault="00573558">
      <w:pPr>
        <w:numPr>
          <w:ilvl w:val="0"/>
          <w:numId w:val="109"/>
        </w:numPr>
        <w:spacing w:after="101" w:line="256" w:lineRule="auto"/>
        <w:ind w:right="4" w:hanging="480"/>
        <w:jc w:val="both"/>
      </w:pPr>
      <w:r>
        <w:rPr>
          <w:rFonts w:ascii="Book Antiqua" w:eastAsia="Book Antiqua" w:hAnsi="Book Antiqua" w:cs="Book Antiqua"/>
          <w:sz w:val="18"/>
        </w:rPr>
        <w:lastRenderedPageBreak/>
        <w:t>Code reuse</w:t>
      </w:r>
    </w:p>
    <w:p w:rsidR="00926429" w:rsidRDefault="00573558">
      <w:pPr>
        <w:numPr>
          <w:ilvl w:val="1"/>
          <w:numId w:val="109"/>
        </w:numPr>
        <w:spacing w:after="101" w:line="256" w:lineRule="auto"/>
        <w:ind w:right="4" w:hanging="480"/>
        <w:jc w:val="both"/>
      </w:pPr>
      <w:r>
        <w:rPr>
          <w:rFonts w:ascii="Book Antiqua" w:eastAsia="Book Antiqua" w:hAnsi="Book Antiqua" w:cs="Book Antiqua"/>
          <w:sz w:val="18"/>
        </w:rPr>
        <w:t>Is code reused?</w:t>
      </w:r>
    </w:p>
    <w:p w:rsidR="00926429" w:rsidRDefault="00573558">
      <w:pPr>
        <w:numPr>
          <w:ilvl w:val="1"/>
          <w:numId w:val="109"/>
        </w:numPr>
        <w:spacing w:after="101" w:line="256" w:lineRule="auto"/>
        <w:ind w:right="4" w:hanging="480"/>
        <w:jc w:val="both"/>
      </w:pPr>
      <w:r>
        <w:rPr>
          <w:rFonts w:ascii="Book Antiqua" w:eastAsia="Book Antiqua" w:hAnsi="Book Antiqua" w:cs="Book Antiqua"/>
          <w:sz w:val="18"/>
        </w:rPr>
        <w:t>Is code to be reused?</w:t>
      </w:r>
    </w:p>
    <w:p w:rsidR="00926429" w:rsidRDefault="00573558">
      <w:pPr>
        <w:numPr>
          <w:ilvl w:val="0"/>
          <w:numId w:val="109"/>
        </w:numPr>
        <w:spacing w:after="254" w:line="256" w:lineRule="auto"/>
        <w:ind w:right="4" w:hanging="480"/>
        <w:jc w:val="both"/>
      </w:pPr>
      <w:r>
        <w:rPr>
          <w:rFonts w:ascii="Book Antiqua" w:eastAsia="Book Antiqua" w:hAnsi="Book Antiqua" w:cs="Book Antiqua"/>
          <w:sz w:val="18"/>
        </w:rPr>
        <w:t>Programming language used</w:t>
      </w:r>
    </w:p>
    <w:p w:rsidR="00926429" w:rsidRDefault="00573558">
      <w:pPr>
        <w:spacing w:after="172"/>
        <w:ind w:left="-5" w:hanging="10"/>
      </w:pPr>
      <w:r>
        <w:rPr>
          <w:rFonts w:ascii="Book Antiqua" w:eastAsia="Book Antiqua" w:hAnsi="Book Antiqua" w:cs="Book Antiqua"/>
        </w:rPr>
        <w:t>Self Assessment</w:t>
      </w:r>
    </w:p>
    <w:p w:rsidR="00926429" w:rsidRDefault="00573558">
      <w:pPr>
        <w:spacing w:after="101" w:line="256" w:lineRule="auto"/>
        <w:ind w:left="-5" w:right="4" w:hanging="10"/>
        <w:jc w:val="both"/>
      </w:pPr>
      <w:r>
        <w:rPr>
          <w:rFonts w:ascii="Book Antiqua" w:eastAsia="Book Antiqua" w:hAnsi="Book Antiqua" w:cs="Book Antiqua"/>
          <w:sz w:val="18"/>
        </w:rPr>
        <w:t>Fill in the blanks:</w:t>
      </w:r>
    </w:p>
    <w:p w:rsidR="00926429" w:rsidRDefault="00573558">
      <w:pPr>
        <w:numPr>
          <w:ilvl w:val="0"/>
          <w:numId w:val="110"/>
        </w:numPr>
        <w:spacing w:after="101" w:line="256" w:lineRule="auto"/>
        <w:ind w:right="15" w:hanging="480"/>
        <w:jc w:val="both"/>
      </w:pPr>
      <w:r>
        <w:rPr>
          <w:rFonts w:ascii="Book Antiqua" w:eastAsia="Book Antiqua" w:hAnsi="Book Antiqua" w:cs="Book Antiqua"/>
          <w:sz w:val="18"/>
        </w:rPr>
        <w:t xml:space="preserve">A useful rule of ………………..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that any project can be broken down into between 10 and 20 tasks.</w:t>
      </w:r>
    </w:p>
    <w:p w:rsidR="00926429" w:rsidRDefault="00573558">
      <w:pPr>
        <w:numPr>
          <w:ilvl w:val="0"/>
          <w:numId w:val="110"/>
        </w:numPr>
        <w:spacing w:after="101" w:line="256" w:lineRule="auto"/>
        <w:ind w:right="15" w:hanging="480"/>
        <w:jc w:val="both"/>
      </w:pPr>
      <w:r>
        <w:rPr>
          <w:rFonts w:ascii="Book Antiqua" w:eastAsia="Book Antiqua" w:hAnsi="Book Antiqua" w:cs="Book Antiqua"/>
          <w:sz w:val="18"/>
        </w:rPr>
        <w:t>A project manager can help the team create more accurate ………………… by reducing the uncertainty about the project.</w:t>
      </w:r>
    </w:p>
    <w:p w:rsidR="00926429" w:rsidRDefault="00573558">
      <w:pPr>
        <w:numPr>
          <w:ilvl w:val="0"/>
          <w:numId w:val="110"/>
        </w:numPr>
        <w:spacing w:after="120" w:line="252" w:lineRule="auto"/>
        <w:ind w:right="15" w:hanging="480"/>
        <w:jc w:val="both"/>
      </w:pPr>
      <w:r>
        <w:rPr>
          <w:rFonts w:ascii="Book Antiqua" w:eastAsia="Book Antiqua" w:hAnsi="Book Antiqua" w:cs="Book Antiqua"/>
          <w:sz w:val="18"/>
        </w:rPr>
        <w:t>The ………………… should hold a brainstorming session to try to identify as many assumptions as possible.</w:t>
      </w:r>
    </w:p>
    <w:p w:rsidR="00926429" w:rsidRDefault="00573558">
      <w:pPr>
        <w:numPr>
          <w:ilvl w:val="0"/>
          <w:numId w:val="110"/>
        </w:numPr>
        <w:spacing w:after="120" w:line="252" w:lineRule="auto"/>
        <w:ind w:right="15" w:hanging="480"/>
        <w:jc w:val="both"/>
      </w:pPr>
      <w:r>
        <w:rPr>
          <w:rFonts w:ascii="Book Antiqua" w:eastAsia="Book Antiqua" w:hAnsi="Book Antiqua" w:cs="Book Antiqua"/>
          <w:sz w:val="18"/>
        </w:rPr>
        <w:t>Discussing and writing down the assumptions in a team setting helps the team to identify potential…………………...</w:t>
      </w:r>
    </w:p>
    <w:p w:rsidR="00926429" w:rsidRDefault="00573558">
      <w:pPr>
        <w:numPr>
          <w:ilvl w:val="0"/>
          <w:numId w:val="110"/>
        </w:numPr>
        <w:spacing w:after="273" w:line="252" w:lineRule="auto"/>
        <w:ind w:right="15" w:hanging="480"/>
        <w:jc w:val="both"/>
      </w:pPr>
      <w:r>
        <w:rPr>
          <w:rFonts w:ascii="Book Antiqua" w:eastAsia="Book Antiqua" w:hAnsi="Book Antiqua" w:cs="Book Antiqua"/>
          <w:sz w:val="18"/>
        </w:rPr>
        <w:t xml:space="preserve">In project management accurate estimates are the basis of ………………….. </w:t>
      </w:r>
      <w:proofErr w:type="gramStart"/>
      <w:r>
        <w:rPr>
          <w:rFonts w:ascii="Book Antiqua" w:eastAsia="Book Antiqua" w:hAnsi="Book Antiqua" w:cs="Book Antiqua"/>
          <w:sz w:val="18"/>
        </w:rPr>
        <w:t>project</w:t>
      </w:r>
      <w:proofErr w:type="gramEnd"/>
      <w:r>
        <w:rPr>
          <w:rFonts w:ascii="Book Antiqua" w:eastAsia="Book Antiqua" w:hAnsi="Book Antiqua" w:cs="Book Antiqua"/>
          <w:sz w:val="18"/>
        </w:rPr>
        <w:t xml:space="preserve"> planning.</w:t>
      </w:r>
    </w:p>
    <w:p w:rsidR="00926429" w:rsidRDefault="00573558">
      <w:pPr>
        <w:spacing w:after="292"/>
        <w:ind w:left="-5" w:hanging="10"/>
      </w:pPr>
      <w:r>
        <w:rPr>
          <w:rFonts w:ascii="Book Antiqua" w:eastAsia="Book Antiqua" w:hAnsi="Book Antiqua" w:cs="Book Antiqua"/>
          <w:sz w:val="24"/>
          <w:u w:val="single" w:color="000000"/>
        </w:rPr>
        <w:t>6.2 Problems with Estimation</w:t>
      </w:r>
    </w:p>
    <w:p w:rsidR="00926429" w:rsidRDefault="00573558">
      <w:pPr>
        <w:spacing w:after="211"/>
        <w:ind w:left="-5" w:hanging="10"/>
      </w:pPr>
      <w:r>
        <w:rPr>
          <w:rFonts w:ascii="Book Antiqua" w:eastAsia="Book Antiqua" w:hAnsi="Book Antiqua" w:cs="Book Antiqua"/>
          <w:sz w:val="20"/>
        </w:rPr>
        <w:t>How Inaccurate Estimates lead to Failed Projects</w:t>
      </w:r>
    </w:p>
    <w:p w:rsidR="00926429" w:rsidRDefault="00573558">
      <w:pPr>
        <w:spacing w:after="120" w:line="252" w:lineRule="auto"/>
        <w:ind w:left="4" w:right="15" w:firstLine="9"/>
        <w:jc w:val="both"/>
      </w:pPr>
      <w:r>
        <w:rPr>
          <w:rFonts w:ascii="Book Antiqua" w:eastAsia="Book Antiqua" w:hAnsi="Book Antiqua" w:cs="Book Antiqua"/>
          <w:sz w:val="18"/>
        </w:rPr>
        <w:t>Inaccurate estimates and misconceptions about the estimating process often contribute to failed projects.</w:t>
      </w:r>
    </w:p>
    <w:p w:rsidR="00926429" w:rsidRDefault="00573558">
      <w:pPr>
        <w:spacing w:after="120" w:line="252" w:lineRule="auto"/>
        <w:ind w:left="4" w:right="15" w:firstLine="9"/>
        <w:jc w:val="both"/>
      </w:pPr>
      <w:r>
        <w:rPr>
          <w:rFonts w:ascii="Book Antiqua" w:eastAsia="Book Antiqua" w:hAnsi="Book Antiqua" w:cs="Book Antiqua"/>
          <w:sz w:val="18"/>
        </w:rPr>
        <w:t>An inaccurate estimate leads to infeasible plans. When infeasible plans are implemented, the result is often missed deadlines, inadequate performance and/or poor quality.</w:t>
      </w:r>
    </w:p>
    <w:p w:rsidR="00926429" w:rsidRDefault="00573558">
      <w:pPr>
        <w:spacing w:after="120" w:line="252" w:lineRule="auto"/>
        <w:ind w:left="4" w:right="15" w:firstLine="9"/>
        <w:jc w:val="both"/>
      </w:pPr>
      <w:r>
        <w:rPr>
          <w:rFonts w:ascii="Book Antiqua" w:eastAsia="Book Antiqua" w:hAnsi="Book Antiqua" w:cs="Book Antiqua"/>
          <w:sz w:val="18"/>
        </w:rPr>
        <w:t>Inaccurate estimation can be attributed to:</w:t>
      </w:r>
    </w:p>
    <w:p w:rsidR="00926429" w:rsidRDefault="00573558">
      <w:pPr>
        <w:numPr>
          <w:ilvl w:val="0"/>
          <w:numId w:val="111"/>
        </w:numPr>
        <w:spacing w:after="120" w:line="252" w:lineRule="auto"/>
        <w:ind w:right="15" w:hanging="480"/>
        <w:jc w:val="both"/>
      </w:pPr>
      <w:r>
        <w:rPr>
          <w:rFonts w:ascii="Book Antiqua" w:eastAsia="Book Antiqua" w:hAnsi="Book Antiqua" w:cs="Book Antiqua"/>
          <w:sz w:val="18"/>
        </w:rPr>
        <w:t>Lack of past data on which to base estimates</w:t>
      </w:r>
    </w:p>
    <w:p w:rsidR="00926429" w:rsidRDefault="00573558">
      <w:pPr>
        <w:numPr>
          <w:ilvl w:val="0"/>
          <w:numId w:val="111"/>
        </w:numPr>
        <w:spacing w:after="120" w:line="252" w:lineRule="auto"/>
        <w:ind w:right="15" w:hanging="480"/>
        <w:jc w:val="both"/>
      </w:pPr>
      <w:r>
        <w:rPr>
          <w:rFonts w:ascii="Book Antiqua" w:eastAsia="Book Antiqua" w:hAnsi="Book Antiqua" w:cs="Book Antiqua"/>
          <w:sz w:val="18"/>
        </w:rPr>
        <w:t>Lack of estimating experience</w:t>
      </w:r>
    </w:p>
    <w:p w:rsidR="00926429" w:rsidRDefault="00573558">
      <w:pPr>
        <w:numPr>
          <w:ilvl w:val="0"/>
          <w:numId w:val="111"/>
        </w:numPr>
        <w:spacing w:after="120" w:line="252" w:lineRule="auto"/>
        <w:ind w:right="15" w:hanging="480"/>
        <w:jc w:val="both"/>
      </w:pPr>
      <w:r>
        <w:rPr>
          <w:rFonts w:ascii="Book Antiqua" w:eastAsia="Book Antiqua" w:hAnsi="Book Antiqua" w:cs="Book Antiqua"/>
          <w:sz w:val="18"/>
        </w:rPr>
        <w:t>Lack of a systematic estimation process, sound techniques, or models suited to the project’s needs</w:t>
      </w:r>
    </w:p>
    <w:p w:rsidR="00926429" w:rsidRDefault="00573558">
      <w:pPr>
        <w:numPr>
          <w:ilvl w:val="0"/>
          <w:numId w:val="111"/>
        </w:numPr>
        <w:spacing w:after="120" w:line="252" w:lineRule="auto"/>
        <w:ind w:right="15" w:hanging="480"/>
        <w:jc w:val="both"/>
      </w:pPr>
      <w:r>
        <w:rPr>
          <w:rFonts w:ascii="Book Antiqua" w:eastAsia="Book Antiqua" w:hAnsi="Book Antiqua" w:cs="Book Antiqua"/>
          <w:sz w:val="18"/>
        </w:rPr>
        <w:t>Failure to include essential project activities and products within the scope of the estimates</w:t>
      </w:r>
    </w:p>
    <w:p w:rsidR="00926429" w:rsidRDefault="00573558">
      <w:pPr>
        <w:numPr>
          <w:ilvl w:val="0"/>
          <w:numId w:val="111"/>
        </w:numPr>
        <w:spacing w:after="120" w:line="252" w:lineRule="auto"/>
        <w:ind w:right="15" w:hanging="480"/>
        <w:jc w:val="both"/>
      </w:pPr>
      <w:r>
        <w:rPr>
          <w:rFonts w:ascii="Book Antiqua" w:eastAsia="Book Antiqua" w:hAnsi="Book Antiqua" w:cs="Book Antiqua"/>
          <w:sz w:val="18"/>
        </w:rPr>
        <w:t>Unrealistic expectations or assumptions</w:t>
      </w:r>
    </w:p>
    <w:p w:rsidR="00926429" w:rsidRDefault="00573558">
      <w:pPr>
        <w:numPr>
          <w:ilvl w:val="0"/>
          <w:numId w:val="111"/>
        </w:numPr>
        <w:spacing w:after="242" w:line="252" w:lineRule="auto"/>
        <w:ind w:right="15" w:hanging="480"/>
        <w:jc w:val="both"/>
      </w:pPr>
      <w:r>
        <w:rPr>
          <w:rFonts w:ascii="Book Antiqua" w:eastAsia="Book Antiqua" w:hAnsi="Book Antiqua" w:cs="Book Antiqua"/>
          <w:sz w:val="18"/>
        </w:rPr>
        <w:t>Failure to recognize and address the uncertainty inherent in software estimates.</w:t>
      </w:r>
    </w:p>
    <w:p w:rsidR="00926429" w:rsidRDefault="00573558">
      <w:pPr>
        <w:spacing w:after="211"/>
        <w:ind w:left="-5" w:hanging="10"/>
      </w:pPr>
      <w:r>
        <w:rPr>
          <w:rFonts w:ascii="Book Antiqua" w:eastAsia="Book Antiqua" w:hAnsi="Book Antiqua" w:cs="Book Antiqua"/>
          <w:sz w:val="20"/>
        </w:rPr>
        <w:t>Accommodating Reuse in the Estimates</w:t>
      </w:r>
    </w:p>
    <w:p w:rsidR="00926429" w:rsidRDefault="00573558">
      <w:pPr>
        <w:spacing w:after="99" w:line="252" w:lineRule="auto"/>
        <w:ind w:left="4" w:right="15" w:firstLine="9"/>
        <w:jc w:val="both"/>
      </w:pPr>
      <w:r>
        <w:rPr>
          <w:rFonts w:ascii="Book Antiqua" w:eastAsia="Book Antiqua" w:hAnsi="Book Antiqua" w:cs="Book Antiqua"/>
          <w:sz w:val="18"/>
        </w:rPr>
        <w:t>Estimates for the amount of code that can be reused are a source of error and risk in estimating software cost.  PL/PM tends to be overly optimistic about the effort that will be necessary to adapt the existing code.  They often assume only a 10% change to a program’s design and code will be necessary when in fact the changes are often more than 50%. Other factors that commonly contribute to size, cost and schedule risks are:</w:t>
      </w:r>
    </w:p>
    <w:p w:rsidR="00926429" w:rsidRDefault="00573558">
      <w:pPr>
        <w:numPr>
          <w:ilvl w:val="0"/>
          <w:numId w:val="111"/>
        </w:numPr>
        <w:spacing w:after="0" w:line="364" w:lineRule="auto"/>
        <w:ind w:right="15" w:hanging="480"/>
        <w:jc w:val="both"/>
      </w:pPr>
      <w:r>
        <w:rPr>
          <w:rFonts w:ascii="Book Antiqua" w:eastAsia="Book Antiqua" w:hAnsi="Book Antiqua" w:cs="Book Antiqua"/>
          <w:sz w:val="18"/>
        </w:rPr>
        <w:t xml:space="preserve">Optimistic assessments of the software development environment and resources, and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Misunderstood or constantly changing requirements.</w:t>
      </w:r>
    </w:p>
    <w:p w:rsidR="00926429" w:rsidRDefault="00573558">
      <w:pPr>
        <w:spacing w:after="206" w:line="252" w:lineRule="auto"/>
        <w:ind w:left="4" w:right="15" w:firstLine="9"/>
        <w:jc w:val="both"/>
      </w:pPr>
      <w:r>
        <w:rPr>
          <w:rFonts w:ascii="Book Antiqua" w:eastAsia="Book Antiqua" w:hAnsi="Book Antiqua" w:cs="Book Antiqua"/>
          <w:sz w:val="18"/>
        </w:rPr>
        <w:t>The risk management should be revisited each time the project estimate is updated.  The risk management plan update should not concentrate only on the risk areas identified originally.</w:t>
      </w:r>
    </w:p>
    <w:p w:rsidR="00926429" w:rsidRDefault="006C41FD">
      <w:pPr>
        <w:tabs>
          <w:tab w:val="center" w:pos="3207"/>
        </w:tabs>
        <w:spacing w:after="109"/>
      </w:pPr>
      <w:r w:rsidRPr="006C41FD">
        <w:rPr>
          <w:noProof/>
          <w:lang w:val="en-IN" w:eastAsia="en-IN"/>
        </w:rPr>
      </w:r>
      <w:r w:rsidRPr="006C41FD">
        <w:rPr>
          <w:noProof/>
          <w:lang w:val="en-IN" w:eastAsia="en-IN"/>
        </w:rPr>
        <w:pict>
          <v:group id="Group 287243" o:spid="_x0000_s5053" style="width:16.85pt;height:17.1pt;mso-position-horizontal-relative:char;mso-position-vertical-relative:line" coordsize="2141,2172">
            <v:shape id="Shape 12847" o:spid="_x0000_s5063" style="position:absolute;width:2141;height:2172" coordsize="214112,217215" path="m15515,l204803,r6206,3104l214112,6207r,99298l211009,111711r-6206,6207l198597,121021r-86886,l105505,148948,93092,173772,77577,195494,58958,217215r,-102401l,114814,,9310,6206,3104,15515,xe" filled="f" fillcolor="black" strokecolor="#1f1a17" strokeweight=".34478mm">
              <v:fill opacity="0"/>
              <v:stroke miterlimit="10" joinstyle="miter" endcap="round"/>
            </v:shape>
            <v:shape id="Shape 12848" o:spid="_x0000_s5062" style="position:absolute;left:372;top:899;width:279;height:0" coordsize="27928,0" path="m,l27928,e" filled="f" fillcolor="black" strokecolor="#1f1a17" strokeweight=".34478mm">
              <v:fill opacity="0"/>
              <v:stroke miterlimit="10" joinstyle="miter" endcap="round"/>
            </v:shape>
            <v:shape id="Shape 12849" o:spid="_x0000_s5061" style="position:absolute;left:372;top:589;width:279;height:0" coordsize="27928,0" path="m,l27928,e" filled="f" fillcolor="black" strokecolor="#1f1a17" strokeweight=".34478mm">
              <v:fill opacity="0"/>
              <v:stroke miterlimit="10" joinstyle="miter" endcap="round"/>
            </v:shape>
            <v:shape id="Shape 12850" o:spid="_x0000_s5060" style="position:absolute;left:837;top:589;width:465;height:0" coordsize="46546,0" path="m,l46546,e" filled="f" fillcolor="black" strokecolor="#1f1a17" strokeweight=".34478mm">
              <v:fill opacity="0"/>
              <v:stroke miterlimit="10" joinstyle="miter" endcap="round"/>
            </v:shape>
            <v:shape id="Shape 12851" o:spid="_x0000_s5059" style="position:absolute;left:868;top:899;width:279;height:0" coordsize="27928,0" path="m,l27928,e" filled="f" fillcolor="black" strokecolor="#1f1a17" strokeweight=".34478mm">
              <v:fill opacity="0"/>
              <v:stroke miterlimit="10" joinstyle="miter" endcap="round"/>
            </v:shape>
            <v:shape id="Shape 12852" o:spid="_x0000_s5058" style="position:absolute;left:1427;top:589;width:279;height:0" coordsize="27928,0" path="m,l27928,e" filled="f" fillcolor="black" strokecolor="#1f1a17" strokeweight=".34478mm">
              <v:fill opacity="0"/>
              <v:stroke miterlimit="10" joinstyle="miter" endcap="round"/>
            </v:shape>
            <v:shape id="Shape 12853" o:spid="_x0000_s5057" style="position:absolute;left:1303;top:899;width:465;height:0" coordsize="46546,0" path="m,l46546,e" filled="f" fillcolor="black" strokecolor="#1f1a17" strokeweight=".34478mm">
              <v:fill opacity="0"/>
              <v:stroke miterlimit="10" joinstyle="miter" endcap="round"/>
            </v:shape>
            <v:shape id="Shape 12854" o:spid="_x0000_s5056" style="position:absolute;left:713;top:279;width:744;height:0" coordsize="74474,0" path="m,l74474,e" filled="f" fillcolor="black" strokecolor="#1f1a17" strokeweight=".34478mm">
              <v:fill opacity="0"/>
              <v:stroke miterlimit="10" joinstyle="miter" endcap="round"/>
            </v:shape>
            <v:shape id="Shape 12855" o:spid="_x0000_s5055" style="position:absolute;left:372;top:279;width:186;height:0" coordsize="18618,0" path="m,l18618,e" filled="f" fillcolor="black" strokecolor="#1f1a17" strokeweight=".34478mm">
              <v:fill opacity="0"/>
              <v:stroke miterlimit="10" joinstyle="miter" endcap="round"/>
            </v:shape>
            <v:shape id="Shape 12856" o:spid="_x0000_s5054" style="position:absolute;left:1613;top:279;width:186;height:0" coordsize="18618,0" path="m,l18618,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ab/>
        <w:t>Example: An off-the-shelf-software package may not be performing as originally assumed.</w:t>
      </w:r>
    </w:p>
    <w:p w:rsidR="00926429" w:rsidRDefault="00573558">
      <w:pPr>
        <w:spacing w:after="243" w:line="252" w:lineRule="auto"/>
        <w:ind w:left="4" w:right="15" w:firstLine="9"/>
        <w:jc w:val="both"/>
      </w:pPr>
      <w:r>
        <w:rPr>
          <w:rFonts w:ascii="Book Antiqua" w:eastAsia="Book Antiqua" w:hAnsi="Book Antiqua" w:cs="Book Antiqua"/>
          <w:sz w:val="18"/>
        </w:rPr>
        <w:t>Each time an estimate is done, the assumptions and inputs should be updated to reflect the most current information.</w:t>
      </w:r>
    </w:p>
    <w:p w:rsidR="00926429" w:rsidRDefault="00573558">
      <w:pPr>
        <w:spacing w:after="211"/>
        <w:ind w:left="-5" w:hanging="10"/>
      </w:pPr>
      <w:r>
        <w:rPr>
          <w:rFonts w:ascii="Book Antiqua" w:eastAsia="Book Antiqua" w:hAnsi="Book Antiqua" w:cs="Book Antiqua"/>
          <w:sz w:val="20"/>
        </w:rPr>
        <w:t>Use of Past Data</w:t>
      </w:r>
    </w:p>
    <w:p w:rsidR="00926429" w:rsidRDefault="00573558">
      <w:pPr>
        <w:spacing w:after="120" w:line="252" w:lineRule="auto"/>
        <w:ind w:left="4" w:right="15" w:firstLine="9"/>
        <w:jc w:val="both"/>
      </w:pPr>
      <w:r>
        <w:rPr>
          <w:rFonts w:ascii="Book Antiqua" w:eastAsia="Book Antiqua" w:hAnsi="Book Antiqua" w:cs="Book Antiqua"/>
          <w:sz w:val="18"/>
        </w:rPr>
        <w:t>Past data from the PKB and/or from the same project should be used to improve the accuracy of the estimates.</w:t>
      </w:r>
    </w:p>
    <w:p w:rsidR="00926429" w:rsidRDefault="00573558">
      <w:pPr>
        <w:spacing w:after="211"/>
        <w:ind w:left="-5" w:hanging="10"/>
      </w:pPr>
      <w:r>
        <w:rPr>
          <w:rFonts w:ascii="Book Antiqua" w:eastAsia="Book Antiqua" w:hAnsi="Book Antiqua" w:cs="Book Antiqua"/>
          <w:sz w:val="20"/>
        </w:rPr>
        <w:t>Granularity of Estimates</w:t>
      </w:r>
    </w:p>
    <w:p w:rsidR="00926429" w:rsidRDefault="00573558">
      <w:pPr>
        <w:spacing w:after="120" w:line="252" w:lineRule="auto"/>
        <w:ind w:left="4" w:right="15" w:firstLine="9"/>
        <w:jc w:val="both"/>
      </w:pPr>
      <w:r>
        <w:rPr>
          <w:rFonts w:ascii="Book Antiqua" w:eastAsia="Book Antiqua" w:hAnsi="Book Antiqua" w:cs="Book Antiqua"/>
          <w:sz w:val="18"/>
        </w:rPr>
        <w:t>Estimates are to be given for each phase in the project.</w:t>
      </w:r>
    </w:p>
    <w:p w:rsidR="00926429" w:rsidRDefault="00573558">
      <w:pPr>
        <w:spacing w:after="120" w:line="252" w:lineRule="auto"/>
        <w:ind w:left="4" w:right="15" w:firstLine="9"/>
        <w:jc w:val="both"/>
      </w:pPr>
      <w:r>
        <w:rPr>
          <w:rFonts w:ascii="Book Antiqua" w:eastAsia="Book Antiqua" w:hAnsi="Book Antiqua" w:cs="Book Antiqua"/>
          <w:sz w:val="18"/>
        </w:rPr>
        <w:t>For maintenance projects,</w:t>
      </w:r>
    </w:p>
    <w:p w:rsidR="00926429" w:rsidRDefault="00573558">
      <w:pPr>
        <w:numPr>
          <w:ilvl w:val="0"/>
          <w:numId w:val="112"/>
        </w:numPr>
        <w:spacing w:after="120" w:line="252" w:lineRule="auto"/>
        <w:ind w:right="15" w:hanging="480"/>
        <w:jc w:val="both"/>
      </w:pPr>
      <w:r>
        <w:rPr>
          <w:rFonts w:ascii="Book Antiqua" w:eastAsia="Book Antiqua" w:hAnsi="Book Antiqua" w:cs="Book Antiqua"/>
          <w:sz w:val="18"/>
        </w:rPr>
        <w:t>For work requests &gt;= (x) days, estimates are to be given for each phase in the work request.</w:t>
      </w:r>
    </w:p>
    <w:p w:rsidR="00926429" w:rsidRDefault="00573558">
      <w:pPr>
        <w:numPr>
          <w:ilvl w:val="0"/>
          <w:numId w:val="112"/>
        </w:numPr>
        <w:spacing w:after="120" w:line="252" w:lineRule="auto"/>
        <w:ind w:right="15" w:hanging="480"/>
        <w:jc w:val="both"/>
      </w:pPr>
      <w:r>
        <w:rPr>
          <w:rFonts w:ascii="Book Antiqua" w:eastAsia="Book Antiqua" w:hAnsi="Book Antiqua" w:cs="Book Antiqua"/>
          <w:sz w:val="18"/>
        </w:rPr>
        <w:t>For work requests &lt; (x) days, estimates may be given for the entire work request. However, it is desirable to give the estimates for each phase even for these work requests.</w:t>
      </w:r>
    </w:p>
    <w:p w:rsidR="00926429" w:rsidRDefault="00573558">
      <w:pPr>
        <w:spacing w:after="120" w:line="252" w:lineRule="auto"/>
        <w:ind w:left="4" w:right="15" w:firstLine="9"/>
        <w:jc w:val="both"/>
      </w:pPr>
      <w:r>
        <w:rPr>
          <w:rFonts w:ascii="Book Antiqua" w:eastAsia="Book Antiqua" w:hAnsi="Book Antiqua" w:cs="Book Antiqua"/>
          <w:sz w:val="18"/>
        </w:rPr>
        <w:t>In addition to this, effort estimates are to be given for the following activities:</w:t>
      </w:r>
    </w:p>
    <w:p w:rsidR="00926429" w:rsidRDefault="00573558">
      <w:pPr>
        <w:numPr>
          <w:ilvl w:val="0"/>
          <w:numId w:val="112"/>
        </w:numPr>
        <w:spacing w:after="120" w:line="252" w:lineRule="auto"/>
        <w:ind w:right="15" w:hanging="480"/>
        <w:jc w:val="both"/>
      </w:pPr>
      <w:r>
        <w:rPr>
          <w:rFonts w:ascii="Book Antiqua" w:eastAsia="Book Antiqua" w:hAnsi="Book Antiqua" w:cs="Book Antiqua"/>
          <w:sz w:val="18"/>
        </w:rPr>
        <w:t>Project management</w:t>
      </w:r>
    </w:p>
    <w:p w:rsidR="00926429" w:rsidRDefault="00573558">
      <w:pPr>
        <w:numPr>
          <w:ilvl w:val="0"/>
          <w:numId w:val="112"/>
        </w:numPr>
        <w:spacing w:after="120" w:line="252" w:lineRule="auto"/>
        <w:ind w:right="15" w:hanging="480"/>
        <w:jc w:val="both"/>
      </w:pPr>
      <w:r>
        <w:rPr>
          <w:rFonts w:ascii="Book Antiqua" w:eastAsia="Book Antiqua" w:hAnsi="Book Antiqua" w:cs="Book Antiqua"/>
          <w:sz w:val="18"/>
        </w:rPr>
        <w:t>Documentation effort</w:t>
      </w:r>
    </w:p>
    <w:p w:rsidR="00926429" w:rsidRDefault="00573558">
      <w:pPr>
        <w:numPr>
          <w:ilvl w:val="0"/>
          <w:numId w:val="112"/>
        </w:numPr>
        <w:spacing w:after="120" w:line="252" w:lineRule="auto"/>
        <w:ind w:right="15" w:hanging="480"/>
        <w:jc w:val="both"/>
      </w:pPr>
      <w:r>
        <w:rPr>
          <w:rFonts w:ascii="Book Antiqua" w:eastAsia="Book Antiqua" w:hAnsi="Book Antiqua" w:cs="Book Antiqua"/>
          <w:sz w:val="18"/>
        </w:rPr>
        <w:t>Reviews</w:t>
      </w:r>
    </w:p>
    <w:p w:rsidR="00926429" w:rsidRDefault="00573558">
      <w:pPr>
        <w:numPr>
          <w:ilvl w:val="0"/>
          <w:numId w:val="112"/>
        </w:numPr>
        <w:spacing w:after="243" w:line="252" w:lineRule="auto"/>
        <w:ind w:right="15" w:hanging="480"/>
        <w:jc w:val="both"/>
      </w:pPr>
      <w:r>
        <w:rPr>
          <w:rFonts w:ascii="Book Antiqua" w:eastAsia="Book Antiqua" w:hAnsi="Book Antiqua" w:cs="Book Antiqua"/>
          <w:sz w:val="18"/>
        </w:rPr>
        <w:t>Configuration Management</w:t>
      </w:r>
    </w:p>
    <w:p w:rsidR="00926429" w:rsidRDefault="00573558">
      <w:pPr>
        <w:spacing w:after="211"/>
        <w:ind w:left="-5" w:hanging="10"/>
      </w:pPr>
      <w:r>
        <w:rPr>
          <w:rFonts w:ascii="Book Antiqua" w:eastAsia="Book Antiqua" w:hAnsi="Book Antiqua" w:cs="Book Antiqua"/>
          <w:sz w:val="20"/>
        </w:rPr>
        <w:t>Understanding the Tradeoffs</w:t>
      </w:r>
    </w:p>
    <w:p w:rsidR="00926429" w:rsidRDefault="00573558">
      <w:pPr>
        <w:spacing w:after="145" w:line="252" w:lineRule="auto"/>
        <w:ind w:left="4" w:right="15" w:firstLine="9"/>
        <w:jc w:val="both"/>
      </w:pPr>
      <w:r>
        <w:rPr>
          <w:rFonts w:ascii="Book Antiqua" w:eastAsia="Book Antiqua" w:hAnsi="Book Antiqua" w:cs="Book Antiqua"/>
          <w:sz w:val="18"/>
        </w:rPr>
        <w:t>Once a project estimate is generated, some combination of functionality, schedule, cost and resources that can be accepted by management and customers should be produced. This requires a good understanding of the relationships between these variables. Here are some instances of tradeoffs:</w:t>
      </w:r>
    </w:p>
    <w:p w:rsidR="00926429" w:rsidRDefault="00573558">
      <w:pPr>
        <w:numPr>
          <w:ilvl w:val="0"/>
          <w:numId w:val="112"/>
        </w:numPr>
        <w:spacing w:after="143" w:line="252" w:lineRule="auto"/>
        <w:ind w:right="15" w:hanging="480"/>
        <w:jc w:val="both"/>
      </w:pPr>
      <w:r>
        <w:rPr>
          <w:rFonts w:ascii="Book Antiqua" w:eastAsia="Book Antiqua" w:hAnsi="Book Antiqua" w:cs="Book Antiqua"/>
          <w:sz w:val="18"/>
        </w:rPr>
        <w:t>If the schedule is lengthened, the overall cost can be reduced and fewer resources can be used. Sometimes, the schedule has to be lengthened only by a few weeks, to get a benefit. Usually, management and customers may not want a delay, but it is worth to negotiate an acceptable delay. A schedule can be shortened only in three ways:</w:t>
      </w:r>
    </w:p>
    <w:p w:rsidR="00926429" w:rsidRDefault="00573558">
      <w:pPr>
        <w:numPr>
          <w:ilvl w:val="1"/>
          <w:numId w:val="112"/>
        </w:numPr>
        <w:spacing w:after="142" w:line="252" w:lineRule="auto"/>
        <w:ind w:right="15" w:hanging="480"/>
        <w:jc w:val="both"/>
      </w:pPr>
      <w:r>
        <w:rPr>
          <w:rFonts w:ascii="Book Antiqua" w:eastAsia="Book Antiqua" w:hAnsi="Book Antiqua" w:cs="Book Antiqua"/>
          <w:sz w:val="18"/>
        </w:rPr>
        <w:t>Reducing the functionality (reducing the effort by doing less)</w:t>
      </w:r>
    </w:p>
    <w:p w:rsidR="00926429" w:rsidRDefault="00573558">
      <w:pPr>
        <w:numPr>
          <w:ilvl w:val="1"/>
          <w:numId w:val="112"/>
        </w:numPr>
        <w:spacing w:after="145" w:line="252" w:lineRule="auto"/>
        <w:ind w:right="15" w:hanging="480"/>
        <w:jc w:val="both"/>
      </w:pPr>
      <w:r>
        <w:rPr>
          <w:rFonts w:ascii="Book Antiqua" w:eastAsia="Book Antiqua" w:hAnsi="Book Antiqua" w:cs="Book Antiqua"/>
          <w:sz w:val="18"/>
        </w:rPr>
        <w:t>Increasing the team size (but only if there are tasks that can be done in parallel to take advantage of this), or</w:t>
      </w:r>
    </w:p>
    <w:p w:rsidR="00926429" w:rsidRDefault="00573558">
      <w:pPr>
        <w:numPr>
          <w:ilvl w:val="1"/>
          <w:numId w:val="112"/>
        </w:numPr>
        <w:spacing w:after="142" w:line="252" w:lineRule="auto"/>
        <w:ind w:right="15" w:hanging="480"/>
        <w:jc w:val="both"/>
      </w:pPr>
      <w:r>
        <w:rPr>
          <w:rFonts w:ascii="Book Antiqua" w:eastAsia="Book Antiqua" w:hAnsi="Book Antiqua" w:cs="Book Antiqua"/>
          <w:sz w:val="18"/>
        </w:rPr>
        <w:t>Keeping the team size constant but get them to work overtime</w:t>
      </w:r>
    </w:p>
    <w:p w:rsidR="00926429" w:rsidRDefault="00573558">
      <w:pPr>
        <w:numPr>
          <w:ilvl w:val="0"/>
          <w:numId w:val="112"/>
        </w:numPr>
        <w:spacing w:after="142" w:line="252" w:lineRule="auto"/>
        <w:ind w:right="15" w:hanging="480"/>
        <w:jc w:val="both"/>
      </w:pPr>
      <w:r>
        <w:rPr>
          <w:rFonts w:ascii="Book Antiqua" w:eastAsia="Book Antiqua" w:hAnsi="Book Antiqua" w:cs="Book Antiqua"/>
          <w:sz w:val="18"/>
        </w:rPr>
        <w:t>If the functionality cannot be reduced, choosing one of the two remaining alternatives will cost more.</w:t>
      </w:r>
    </w:p>
    <w:p w:rsidR="00926429" w:rsidRDefault="00573558">
      <w:pPr>
        <w:numPr>
          <w:ilvl w:val="0"/>
          <w:numId w:val="112"/>
        </w:numPr>
        <w:spacing w:after="144" w:line="252" w:lineRule="auto"/>
        <w:ind w:right="15" w:hanging="480"/>
        <w:jc w:val="both"/>
      </w:pPr>
      <w:r>
        <w:rPr>
          <w:rFonts w:ascii="Book Antiqua" w:eastAsia="Book Antiqua" w:hAnsi="Book Antiqua" w:cs="Book Antiqua"/>
          <w:sz w:val="18"/>
        </w:rPr>
        <w:t xml:space="preserve">The difference between the nominal schedule and the shortest schedule for the project may be a little over two months. But to achieve the shortest schedule, the peak team size may have to be increased by almost 10 and this would increase the cost by over </w:t>
      </w:r>
      <w:r>
        <w:rPr>
          <w:sz w:val="18"/>
        </w:rPr>
        <w:t>`</w:t>
      </w:r>
      <w:r>
        <w:rPr>
          <w:rFonts w:ascii="Book Antiqua" w:eastAsia="Book Antiqua" w:hAnsi="Book Antiqua" w:cs="Book Antiqua"/>
          <w:sz w:val="18"/>
        </w:rPr>
        <w:t xml:space="preserve"> 50</w:t>
      </w:r>
      <w:proofErr w:type="gramStart"/>
      <w:r>
        <w:rPr>
          <w:rFonts w:ascii="Book Antiqua" w:eastAsia="Book Antiqua" w:hAnsi="Book Antiqua" w:cs="Book Antiqua"/>
          <w:sz w:val="18"/>
        </w:rPr>
        <w:t>,00,000</w:t>
      </w:r>
      <w:proofErr w:type="gramEnd"/>
      <w:r>
        <w:rPr>
          <w:rFonts w:ascii="Book Antiqua" w:eastAsia="Book Antiqua" w:hAnsi="Book Antiqua" w:cs="Book Antiqua"/>
          <w:sz w:val="18"/>
        </w:rPr>
        <w:t>.</w:t>
      </w:r>
    </w:p>
    <w:p w:rsidR="00926429" w:rsidRDefault="00573558">
      <w:pPr>
        <w:spacing w:after="142" w:line="252" w:lineRule="auto"/>
        <w:ind w:left="4" w:right="15" w:firstLine="9"/>
        <w:jc w:val="both"/>
      </w:pPr>
      <w:r>
        <w:rPr>
          <w:rFonts w:ascii="Book Antiqua" w:eastAsia="Book Antiqua" w:hAnsi="Book Antiqua" w:cs="Book Antiqua"/>
          <w:sz w:val="18"/>
        </w:rPr>
        <w:t>The decision should be taken considering</w:t>
      </w:r>
    </w:p>
    <w:p w:rsidR="00926429" w:rsidRDefault="00573558">
      <w:pPr>
        <w:numPr>
          <w:ilvl w:val="0"/>
          <w:numId w:val="112"/>
        </w:numPr>
        <w:spacing w:after="142" w:line="252" w:lineRule="auto"/>
        <w:ind w:right="15" w:hanging="480"/>
        <w:jc w:val="both"/>
      </w:pPr>
      <w:r>
        <w:rPr>
          <w:rFonts w:ascii="Book Antiqua" w:eastAsia="Book Antiqua" w:hAnsi="Book Antiqua" w:cs="Book Antiqua"/>
          <w:sz w:val="18"/>
        </w:rPr>
        <w:t>If a 2-month decrease in the schedule is worth the cost</w:t>
      </w:r>
    </w:p>
    <w:p w:rsidR="00926429" w:rsidRDefault="00573558">
      <w:pPr>
        <w:numPr>
          <w:ilvl w:val="0"/>
          <w:numId w:val="112"/>
        </w:numPr>
        <w:spacing w:after="144" w:line="252" w:lineRule="auto"/>
        <w:ind w:right="15" w:hanging="480"/>
        <w:jc w:val="both"/>
      </w:pPr>
      <w:r>
        <w:rPr>
          <w:rFonts w:ascii="Book Antiqua" w:eastAsia="Book Antiqua" w:hAnsi="Book Antiqua" w:cs="Book Antiqua"/>
          <w:sz w:val="18"/>
        </w:rPr>
        <w:t>If 10 additional team members can be found in time to help achieve it.</w:t>
      </w:r>
    </w:p>
    <w:p w:rsidR="00926429" w:rsidRDefault="00573558">
      <w:pPr>
        <w:spacing w:after="142" w:line="252" w:lineRule="auto"/>
        <w:ind w:left="4" w:right="15" w:firstLine="9"/>
        <w:jc w:val="both"/>
      </w:pPr>
      <w:r>
        <w:rPr>
          <w:rFonts w:ascii="Book Antiqua" w:eastAsia="Book Antiqua" w:hAnsi="Book Antiqua" w:cs="Book Antiqua"/>
          <w:sz w:val="18"/>
        </w:rPr>
        <w:lastRenderedPageBreak/>
        <w:t xml:space="preserve">The decision is project specific; </w:t>
      </w:r>
      <w:proofErr w:type="gramStart"/>
      <w:r>
        <w:rPr>
          <w:rFonts w:ascii="Book Antiqua" w:eastAsia="Book Antiqua" w:hAnsi="Book Antiqua" w:cs="Book Antiqua"/>
          <w:sz w:val="18"/>
        </w:rPr>
        <w:t>For</w:t>
      </w:r>
      <w:proofErr w:type="gramEnd"/>
      <w:r>
        <w:rPr>
          <w:rFonts w:ascii="Book Antiqua" w:eastAsia="Book Antiqua" w:hAnsi="Book Antiqua" w:cs="Book Antiqua"/>
          <w:sz w:val="18"/>
        </w:rPr>
        <w:t xml:space="preserve"> some projects, a schedule decrease may be required at any cost; for others, it won’t be.</w:t>
      </w:r>
    </w:p>
    <w:p w:rsidR="00926429" w:rsidRDefault="00573558">
      <w:pPr>
        <w:spacing w:after="120" w:line="252" w:lineRule="auto"/>
        <w:ind w:left="4" w:right="15" w:firstLine="9"/>
        <w:jc w:val="both"/>
      </w:pPr>
      <w:r>
        <w:rPr>
          <w:rFonts w:ascii="Book Antiqua" w:eastAsia="Book Antiqua" w:hAnsi="Book Antiqua" w:cs="Book Antiqua"/>
          <w:sz w:val="18"/>
        </w:rPr>
        <w:t>All projects may not have such dramatic differences between the estimate options. The size-effort-schedule-resource-cost relationship follows some basic rules.</w:t>
      </w:r>
    </w:p>
    <w:p w:rsidR="00926429" w:rsidRDefault="006C41FD">
      <w:pPr>
        <w:spacing w:after="0"/>
        <w:ind w:left="307"/>
      </w:pPr>
      <w:r w:rsidRPr="006C41FD">
        <w:rPr>
          <w:noProof/>
          <w:lang w:val="en-IN" w:eastAsia="en-IN"/>
        </w:rPr>
      </w:r>
      <w:r w:rsidRPr="006C41FD">
        <w:rPr>
          <w:noProof/>
          <w:lang w:val="en-IN" w:eastAsia="en-IN"/>
        </w:rPr>
        <w:pict>
          <v:group id="Group 288989" o:spid="_x0000_s1513" style="width:21.6pt;height:22.7pt;mso-position-horizontal-relative:char;mso-position-vertical-relative:line" coordsize="274320,28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">
            <v:shape id="Shape 12933" o:spid="_x0000_s1514"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JFcYA&#10;AADeAAAADwAAAGRycy9kb3ducmV2LnhtbERPTWvCQBC9F/oflin0UuqmKkGjq0ih1SIUGgXxNmTH&#10;JJidTbMbE/+9WxB6m8f7nPmyN5W4UONKywreBhEI4szqknMF+93H6wSE88gaK8uk4EoOlovHhzkm&#10;2nb8Q5fU5yKEsEtQQeF9nUjpsoIMuoGtiQN3so1BH2CTS91gF8JNJYdRFEuDJYeGAmt6Lyg7p61R&#10;EH9m4+/T17ZKu0P7u25fXIzHiVLPT/1qBsJT7//Fd/dGh/nD6WgEf++EG+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IJFcYAAADeAAAADwAAAAAAAAAAAAAAAACYAgAAZHJz&#10;L2Rvd25yZXYueG1sUEsFBgAAAAAEAAQA9QAAAIsDAAAAAA==&#10;" adj="0,,0" path="m137160,r67056,127542l274320,255083,,255083,67056,127542,137160,xe" filled="f" strokecolor="#1f1a17" strokeweight=".33742mm">
              <v:stroke miterlimit="83231f" joinstyle="miter" endcap="round"/>
              <v:formulas/>
              <v:path arrowok="t" o:connecttype="segments" textboxrect="0,0,274320,255083"/>
            </v:shape>
            <v:rect id="Rectangle 12934" o:spid="_x0000_s1515" style="position:absolute;left:94488;top:9224;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klcUA&#10;AADeAAAADwAAAGRycy9kb3ducmV2LnhtbERPTWvCQBC9C/6HZQredFMtYmJWEVvRY9VC6m3ITpPQ&#10;7GzIribtr+8WBG/zeJ+TrntTixu1rrKs4HkSgSDOra64UPBx3o0XIJxH1lhbJgU/5GC9Gg5STLTt&#10;+Ei3ky9ECGGXoILS+yaR0uUlGXQT2xAH7su2Bn2AbSF1i10IN7WcRtFcGqw4NJTY0Lak/Pt0NQr2&#10;i2bzebC/XVG/XfbZexa/nmOv1Oip3yxBeOr9Q3x3H3SYP41n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MKSV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04" w:line="252" w:lineRule="auto"/>
        <w:ind w:left="240" w:right="287"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w:t>
      </w:r>
      <w:proofErr w:type="gramStart"/>
      <w:r>
        <w:rPr>
          <w:rFonts w:ascii="Book Antiqua" w:eastAsia="Book Antiqua" w:hAnsi="Book Antiqua" w:cs="Book Antiqua"/>
          <w:sz w:val="18"/>
        </w:rPr>
        <w:t>Where</w:t>
      </w:r>
      <w:proofErr w:type="gramEnd"/>
      <w:r>
        <w:rPr>
          <w:rFonts w:ascii="Book Antiqua" w:eastAsia="Book Antiqua" w:hAnsi="Book Antiqua" w:cs="Book Antiqua"/>
          <w:sz w:val="18"/>
        </w:rPr>
        <w:t xml:space="preserve"> certain options are available, PL/PM should ensure that everyone involved are properly informed regarding the possible decisions so as to arrive at a feasible and optimistic solution.</w:t>
      </w:r>
    </w:p>
    <w:p w:rsidR="00926429" w:rsidRDefault="00573558">
      <w:pPr>
        <w:spacing w:after="211"/>
        <w:ind w:left="-5" w:hanging="10"/>
      </w:pPr>
      <w:r>
        <w:rPr>
          <w:rFonts w:ascii="Book Antiqua" w:eastAsia="Book Antiqua" w:hAnsi="Book Antiqua" w:cs="Book Antiqua"/>
          <w:sz w:val="20"/>
        </w:rPr>
        <w:t>Tracking and Reporting Estimation Activities</w:t>
      </w:r>
    </w:p>
    <w:p w:rsidR="00926429" w:rsidRDefault="00573558">
      <w:pPr>
        <w:spacing w:after="120" w:line="252" w:lineRule="auto"/>
        <w:ind w:left="4" w:right="15" w:firstLine="9"/>
        <w:jc w:val="both"/>
      </w:pPr>
      <w:r>
        <w:rPr>
          <w:rFonts w:ascii="Book Antiqua" w:eastAsia="Book Antiqua" w:hAnsi="Book Antiqua" w:cs="Book Antiqua"/>
          <w:sz w:val="18"/>
        </w:rPr>
        <w:t>Comparing planned versus actual estimates over time allows the PL/PM to see how well they are estimating and also to see how their project is changing during project execution. If estimates are never tracked, it is not possible to determine how good the estimates were.  The estimation work sheets should form a database of estimates.</w:t>
      </w:r>
    </w:p>
    <w:p w:rsidR="00926429" w:rsidRDefault="00573558">
      <w:pPr>
        <w:spacing w:after="274" w:line="252" w:lineRule="auto"/>
        <w:ind w:left="4" w:right="15" w:firstLine="9"/>
        <w:jc w:val="both"/>
      </w:pPr>
      <w:r>
        <w:rPr>
          <w:rFonts w:ascii="Book Antiqua" w:eastAsia="Book Antiqua" w:hAnsi="Book Antiqua" w:cs="Book Antiqua"/>
          <w:sz w:val="18"/>
        </w:rPr>
        <w:t>This database can be used by the PL/PM to either calibrate estimation models or for purposes of comparison when performing estimates for future projects.  Estimation data, both planned and actual, should be provided to the PKB for the benefit of other similar projects.</w:t>
      </w:r>
    </w:p>
    <w:p w:rsidR="00926429" w:rsidRDefault="00573558">
      <w:pPr>
        <w:spacing w:after="172"/>
        <w:ind w:left="-5" w:hanging="10"/>
      </w:pPr>
      <w:r>
        <w:rPr>
          <w:rFonts w:ascii="Book Antiqua" w:eastAsia="Book Antiqua" w:hAnsi="Book Antiqua" w:cs="Book Antiqua"/>
          <w:sz w:val="24"/>
          <w:u w:val="single" w:color="000000"/>
        </w:rPr>
        <w:t>6.3 Estimation Basis</w:t>
      </w:r>
    </w:p>
    <w:p w:rsidR="00926429" w:rsidRDefault="00573558">
      <w:pPr>
        <w:spacing w:after="120" w:line="252" w:lineRule="auto"/>
        <w:ind w:left="4" w:right="15" w:firstLine="9"/>
        <w:jc w:val="both"/>
      </w:pPr>
      <w:r>
        <w:rPr>
          <w:rFonts w:ascii="Book Antiqua" w:eastAsia="Book Antiqua" w:hAnsi="Book Antiqua" w:cs="Book Antiqua"/>
          <w:sz w:val="18"/>
        </w:rPr>
        <w:t>Project work estimation has three phases: the initial first cut, commonly known as SWAG (scientific wild-ass guess), tracking the estimate against the actual numbers, and using the schedule to see what’s happening in your project.</w:t>
      </w:r>
    </w:p>
    <w:p w:rsidR="00926429" w:rsidRDefault="00573558">
      <w:pPr>
        <w:spacing w:after="257" w:line="252" w:lineRule="auto"/>
        <w:ind w:left="4" w:right="15" w:firstLine="9"/>
        <w:jc w:val="both"/>
      </w:pPr>
      <w:r>
        <w:rPr>
          <w:rFonts w:ascii="Book Antiqua" w:eastAsia="Book Antiqua" w:hAnsi="Book Antiqua" w:cs="Book Antiqua"/>
          <w:sz w:val="18"/>
        </w:rPr>
        <w:t>If you’ve been assigned project estimates, or if your project estimates aren’t particularly close to reality, don’t fret. Try these techniques to make and learn about your estimates.</w:t>
      </w:r>
    </w:p>
    <w:p w:rsidR="00926429" w:rsidRDefault="00573558">
      <w:pPr>
        <w:spacing w:after="191"/>
        <w:ind w:left="-5" w:hanging="10"/>
      </w:pPr>
      <w:r>
        <w:rPr>
          <w:rFonts w:ascii="Book Antiqua" w:eastAsia="Book Antiqua" w:hAnsi="Book Antiqua" w:cs="Book Antiqua"/>
        </w:rPr>
        <w:t>6.3.1 Phase 1: Create an Initial Estimate</w:t>
      </w:r>
    </w:p>
    <w:p w:rsidR="00926429" w:rsidRDefault="00573558">
      <w:pPr>
        <w:spacing w:after="120" w:line="252" w:lineRule="auto"/>
        <w:ind w:left="4" w:right="15" w:firstLine="9"/>
        <w:jc w:val="both"/>
      </w:pPr>
      <w:r>
        <w:rPr>
          <w:rFonts w:ascii="Book Antiqua" w:eastAsia="Book Antiqua" w:hAnsi="Book Antiqua" w:cs="Book Antiqua"/>
          <w:sz w:val="18"/>
        </w:rPr>
        <w:t>If you’re a project manager, you probably try to estimate the work at the beginning of the project, even if you’re assigned a project end date. Sometimes senior managers have trouble hearing what you’ve said in your estimate. I use one of these three alternatives to creating estimates for the entire project:</w:t>
      </w:r>
    </w:p>
    <w:p w:rsidR="00926429" w:rsidRDefault="00573558">
      <w:pPr>
        <w:numPr>
          <w:ilvl w:val="0"/>
          <w:numId w:val="113"/>
        </w:numPr>
        <w:spacing w:after="120" w:line="252" w:lineRule="auto"/>
        <w:ind w:right="15" w:hanging="480"/>
        <w:jc w:val="both"/>
      </w:pPr>
      <w:r>
        <w:rPr>
          <w:rFonts w:ascii="Book Antiqua" w:eastAsia="Book Antiqua" w:hAnsi="Book Antiqua" w:cs="Book Antiqua"/>
          <w:sz w:val="18"/>
        </w:rPr>
        <w:t>Provide a date range for the estimate: “We’ll be able to release between May 1 and June 15.” Some senior managers can’t hear the second half of that statement; they only hear May 1. If you work for a manager like that, try either of these other two suggestions.</w:t>
      </w:r>
    </w:p>
    <w:p w:rsidR="00926429" w:rsidRDefault="00573558">
      <w:pPr>
        <w:numPr>
          <w:ilvl w:val="0"/>
          <w:numId w:val="113"/>
        </w:numPr>
        <w:spacing w:after="120" w:line="252" w:lineRule="auto"/>
        <w:ind w:right="15" w:hanging="480"/>
        <w:jc w:val="both"/>
      </w:pPr>
      <w:r>
        <w:rPr>
          <w:rFonts w:ascii="Book Antiqua" w:eastAsia="Book Antiqua" w:hAnsi="Book Antiqua" w:cs="Book Antiqua"/>
          <w:sz w:val="18"/>
        </w:rPr>
        <w:t>Use the word about to describe the precision of the estimate: “Five people for about nine months or 10 people for about six months.” You haven’t described an end date, but you have explained the resources you’ll require.</w:t>
      </w:r>
    </w:p>
    <w:p w:rsidR="00926429" w:rsidRDefault="00573558">
      <w:pPr>
        <w:numPr>
          <w:ilvl w:val="0"/>
          <w:numId w:val="113"/>
        </w:numPr>
        <w:spacing w:after="120" w:line="252" w:lineRule="auto"/>
        <w:ind w:right="15" w:hanging="480"/>
        <w:jc w:val="both"/>
      </w:pPr>
      <w:r>
        <w:rPr>
          <w:rFonts w:ascii="Book Antiqua" w:eastAsia="Book Antiqua" w:hAnsi="Book Antiqua" w:cs="Book Antiqua"/>
          <w:sz w:val="18"/>
        </w:rPr>
        <w:t>Provide a confidence level to describe the range of dates: “We have 90% confidence in June 1, and 100% confidence in Aug. 1.” In my experience, even the managers who can’t hear the “between” estimate can hear my confidence levels.</w:t>
      </w:r>
    </w:p>
    <w:p w:rsidR="00926429" w:rsidRDefault="00573558">
      <w:pPr>
        <w:spacing w:after="120" w:line="252" w:lineRule="auto"/>
        <w:ind w:left="4" w:right="15" w:firstLine="9"/>
        <w:jc w:val="both"/>
      </w:pPr>
      <w:r>
        <w:rPr>
          <w:rFonts w:ascii="Book Antiqua" w:eastAsia="Book Antiqua" w:hAnsi="Book Antiqua" w:cs="Book Antiqua"/>
          <w:sz w:val="18"/>
        </w:rPr>
        <w:t>Once you have a gross estimate at the beginning of the project, you can drill down and create estimates for each of the project components. Whether you try to create precise estimates or choose to use slack buffers to deal with incomplete estimates, you will have some project estimate total.</w:t>
      </w:r>
    </w:p>
    <w:p w:rsidR="00926429" w:rsidRDefault="00573558">
      <w:pPr>
        <w:spacing w:after="6" w:line="252" w:lineRule="auto"/>
        <w:ind w:left="4" w:right="15" w:firstLine="9"/>
        <w:jc w:val="both"/>
      </w:pPr>
      <w:r>
        <w:rPr>
          <w:rFonts w:ascii="Book Antiqua" w:eastAsia="Book Antiqua" w:hAnsi="Book Antiqua" w:cs="Book Antiqua"/>
          <w:sz w:val="18"/>
        </w:rPr>
        <w:t>The problem with estimates is that they are guesses. They’re the best guesses we can make, but they’re still guesses.</w:t>
      </w:r>
    </w:p>
    <w:tbl>
      <w:tblPr>
        <w:tblStyle w:val="TableGrid"/>
        <w:tblW w:w="7622" w:type="dxa"/>
        <w:tblInd w:w="10" w:type="dxa"/>
        <w:tblCellMar>
          <w:left w:w="230" w:type="dxa"/>
          <w:bottom w:w="50" w:type="dxa"/>
          <w:right w:w="248" w:type="dxa"/>
        </w:tblCellMar>
        <w:tblLook w:val="04A0"/>
      </w:tblPr>
      <w:tblGrid>
        <w:gridCol w:w="7622"/>
      </w:tblGrid>
      <w:tr w:rsidR="00926429">
        <w:trPr>
          <w:trHeight w:val="1111"/>
        </w:trPr>
        <w:tc>
          <w:tcPr>
            <w:tcW w:w="7622"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88904" o:spid="_x0000_s5030" style="width:21.4pt;height:23.2pt;mso-position-horizontal-relative:char;mso-position-vertical-relative:line" coordsize="2716,2946">
                  <v:shape id="Shape 12977" o:spid="_x0000_s5052" style="position:absolute;top:460;width:2475;height:2485" coordsize="247533,248579" path="m,248579r247533,l247533,,,,,248579xe" filled="f" fillcolor="black" strokecolor="#1f1a17" strokeweight=".33542mm">
                    <v:fill opacity="0"/>
                    <v:stroke miterlimit="10" joinstyle="miter" endcap="round"/>
                  </v:shape>
                  <v:shape id="Shape 12978" o:spid="_x0000_s5051" style="position:absolute;left:30;top:828;width:2505;height:0" coordsize="250552,0" path="m,l250552,e" filled="f" fillcolor="black" strokecolor="#1f1a17" strokeweight=".33542mm">
                    <v:fill opacity="0"/>
                    <v:stroke miterlimit="10" joinstyle="miter" endcap="round"/>
                  </v:shape>
                  <v:shape id="Shape 12979" o:spid="_x0000_s5050" style="position:absolute;left:965;top:429;width:30;height:2485" coordsize="3019,248579" path="m3019,l,248579e" filled="f" fillcolor="black" strokecolor="#1f1a17" strokeweight=".33542mm">
                    <v:fill opacity="0"/>
                    <v:stroke miterlimit="10" joinstyle="miter" endcap="round"/>
                  </v:shape>
                  <v:shape id="Shape 345360" o:spid="_x0000_s5049" style="position:absolute;left:422;top:1258;width:91;height:91" coordsize="9144,9144" path="m,l9144,r,9144l,9144,,e" fillcolor="#1f1a17" stroked="f" strokeweight="0">
                    <v:stroke opacity="0" miterlimit="10" joinstyle="miter" endcap="round"/>
                  </v:shape>
                  <v:shape id="Shape 12981" o:spid="_x0000_s5048" style="position:absolute;left:422;top:1258;width:30;height:30" coordsize="3019,3069" path="m3019,r,l3019,r,3069l3019,3069,,3069,,,,,3019,xe" filled="f" fillcolor="black" strokecolor="#1f1a17" strokeweight=".33542mm">
                    <v:fill opacity="0"/>
                    <v:stroke miterlimit="10" joinstyle="miter" endcap="round"/>
                  </v:shape>
                  <v:shape id="Shape 12982" o:spid="_x0000_s5047" style="position:absolute;left:422;top:1565;width:30;height:61" coordsize="3019,6138" path="m,l3019,r,3070l3019,6138,,3070,,xe" fillcolor="#1f1a17" stroked="f" strokeweight="0">
                    <v:stroke opacity="0" miterlimit="10" joinstyle="miter" endcap="round"/>
                  </v:shape>
                  <v:shape id="Shape 12983" o:spid="_x0000_s5046" style="position:absolute;left:422;top:1565;width:30;height:61" coordsize="3019,6138" path="m3019,r,l3019,3070r,l3019,6138,,3070r,l,,3019,xe" filled="f" fillcolor="black" strokecolor="#1f1a17" strokeweight=".33542mm">
                    <v:fill opacity="0"/>
                    <v:stroke miterlimit="10" joinstyle="miter" endcap="round"/>
                  </v:shape>
                  <v:shape id="Shape 345361" o:spid="_x0000_s5045" style="position:absolute;left:422;top:1872;width:91;height:91" coordsize="9144,9144" path="m,l9144,r,9144l,9144,,e" fillcolor="#1f1a17" stroked="f" strokeweight="0">
                    <v:stroke opacity="0" miterlimit="10" joinstyle="miter" endcap="round"/>
                  </v:shape>
                  <v:shape id="Shape 12985" o:spid="_x0000_s5044" style="position:absolute;left:422;top:1872;width:30;height:30" coordsize="3019,3070" path="m3019,r,l3019,3070r,l3019,3070,,3070r,l,,3019,xe" filled="f" fillcolor="black" strokecolor="#1f1a17" strokeweight=".33542mm">
                    <v:fill opacity="0"/>
                    <v:stroke miterlimit="10" joinstyle="miter" endcap="round"/>
                  </v:shape>
                  <v:shape id="Shape 12986" o:spid="_x0000_s5043" style="position:absolute;left:422;top:2178;width:30;height:61" coordsize="3019,6138" path="m,l3019,r,3069l3019,6138,,3069,,xe" fillcolor="#1f1a17" stroked="f" strokeweight="0">
                    <v:stroke opacity="0" miterlimit="10" joinstyle="miter" endcap="round"/>
                  </v:shape>
                  <v:shape id="Shape 12987" o:spid="_x0000_s5042" style="position:absolute;left:422;top:2178;width:30;height:61" coordsize="3019,6138" path="m3019,r,l3019,3069r,l3019,6138,,3069r,l,,3019,xe" filled="f" fillcolor="black" strokecolor="#1f1a17" strokeweight=".33542mm">
                    <v:fill opacity="0"/>
                    <v:stroke miterlimit="10" joinstyle="miter" endcap="round"/>
                  </v:shape>
                  <v:shape id="Shape 12988" o:spid="_x0000_s5041" style="position:absolute;left:422;top:2485;width:30;height:61" coordsize="3019,6138" path="m3019,r,3069l3019,6138,,6138,,3069,3019,xe" fillcolor="#1f1a17" stroked="f" strokeweight="0">
                    <v:stroke opacity="0" miterlimit="10" joinstyle="miter" endcap="round"/>
                  </v:shape>
                  <v:shape id="Shape 12989" o:spid="_x0000_s5040" style="position:absolute;left:422;top:2485;width:30;height:61" coordsize="3019,6138" path="m3019,r,3069l3019,3069r,3069l3019,6138,,6138,,3069r,l3019,xe" filled="f" fillcolor="black" strokecolor="#1f1a17" strokeweight=".33542mm">
                    <v:fill opacity="0"/>
                    <v:stroke miterlimit="10" joinstyle="miter" endcap="round"/>
                  </v:shape>
                  <v:shape id="Shape 12990" o:spid="_x0000_s5039" style="position:absolute;left:1388;top:2516;width:724;height:0" coordsize="72449,0" path="m,l72449,e" filled="f" fillcolor="black" strokecolor="#1f1a17" strokeweight=".33542mm">
                    <v:fill opacity="0"/>
                    <v:stroke miterlimit="10" joinstyle="miter" endcap="round"/>
                  </v:shape>
                  <v:shape id="Shape 12991" o:spid="_x0000_s5038" style="position:absolute;left:1388;top:2209;width:724;height:0" coordsize="72449,0" path="m,l72449,e" filled="f" fillcolor="black" strokecolor="#1f1a17" strokeweight=".33542mm">
                    <v:fill opacity="0"/>
                    <v:stroke miterlimit="10" joinstyle="miter" endcap="round"/>
                  </v:shape>
                  <v:shape id="Shape 12992" o:spid="_x0000_s5037" style="position:absolute;left:1388;top:1902;width:724;height:0" coordsize="72449,0" path="m,l72449,e" filled="f" fillcolor="black" strokecolor="#1f1a17" strokeweight=".33542mm">
                    <v:fill opacity="0"/>
                    <v:stroke miterlimit="10" joinstyle="miter" endcap="round"/>
                  </v:shape>
                  <v:shape id="Shape 12993" o:spid="_x0000_s5036" style="position:absolute;left:1388;top:1595;width:724;height:0" coordsize="72449,0" path="m,l72449,e" filled="f" fillcolor="black" strokecolor="#1f1a17" strokeweight=".33542mm">
                    <v:fill opacity="0"/>
                    <v:stroke miterlimit="10" joinstyle="miter" endcap="round"/>
                  </v:shape>
                  <v:shape id="Shape 12994" o:spid="_x0000_s5035" style="position:absolute;left:1388;top:1258;width:724;height:0" coordsize="72449,0" path="m,l72449,e" filled="f" fillcolor="black" strokecolor="#1f1a17" strokeweight=".33542mm">
                    <v:fill opacity="0"/>
                    <v:stroke miterlimit="10" joinstyle="miter" endcap="round"/>
                  </v:shape>
                  <v:shape id="Shape 345362" o:spid="_x0000_s5034" style="position:absolute;left:2384;width:332;height:1043" coordsize="33206,104342" path="m,l33206,r,104342l,104342,,e" stroked="f" strokeweight="0">
                    <v:stroke opacity="0" miterlimit="10" joinstyle="miter" endcap="round"/>
                  </v:shape>
                  <v:shape id="Shape 12996" o:spid="_x0000_s5033" style="position:absolute;left:2384;width:332;height:1043" coordsize="33206,104342" path="m,104342r33206,l33206,,,,,104342xe" filled="f" fillcolor="black" strokecolor="#1f1a17" strokeweight=".33542mm">
                    <v:fill opacity="0"/>
                    <v:stroke miterlimit="10" joinstyle="miter" endcap="round"/>
                  </v:shape>
                  <v:shape id="Shape 12997" o:spid="_x0000_s5032"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12998" o:spid="_x0000_s5031"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As the project </w:t>
            </w:r>
            <w:proofErr w:type="gramStart"/>
            <w:r>
              <w:rPr>
                <w:rFonts w:ascii="Book Antiqua" w:eastAsia="Book Antiqua" w:hAnsi="Book Antiqua" w:cs="Book Antiqua"/>
                <w:sz w:val="18"/>
              </w:rPr>
              <w:t>unfolds,</w:t>
            </w:r>
            <w:proofErr w:type="gramEnd"/>
            <w:r>
              <w:rPr>
                <w:rFonts w:ascii="Book Antiqua" w:eastAsia="Book Antiqua" w:hAnsi="Book Antiqua" w:cs="Book Antiqua"/>
                <w:sz w:val="18"/>
              </w:rPr>
              <w:t xml:space="preserve"> you’ll be able to acquire feedback on how well you estimated using the second part of estimation, the EQF, or estimation quality factor.</w:t>
            </w:r>
          </w:p>
        </w:tc>
      </w:tr>
    </w:tbl>
    <w:p w:rsidR="00926429" w:rsidRDefault="00573558">
      <w:pPr>
        <w:spacing w:after="191"/>
        <w:ind w:left="-5" w:hanging="10"/>
      </w:pPr>
      <w:r>
        <w:rPr>
          <w:rFonts w:ascii="Book Antiqua" w:eastAsia="Book Antiqua" w:hAnsi="Book Antiqua" w:cs="Book Antiqua"/>
        </w:rPr>
        <w:t>6.3.2 Phase 2: Track EQF to Understand the Project Estimate</w:t>
      </w:r>
    </w:p>
    <w:p w:rsidR="00926429" w:rsidRDefault="00573558">
      <w:pPr>
        <w:spacing w:after="120" w:line="252" w:lineRule="auto"/>
        <w:ind w:left="4" w:right="15" w:firstLine="9"/>
        <w:jc w:val="both"/>
      </w:pPr>
      <w:r>
        <w:rPr>
          <w:rFonts w:ascii="Book Antiqua" w:eastAsia="Book Antiqua" w:hAnsi="Book Antiqua" w:cs="Book Antiqua"/>
          <w:sz w:val="18"/>
        </w:rPr>
        <w:t>As you continue to manage the project, track your initial completion date estimate. Each month (or in a short project, each week), take five minutes out of your project team meeting and ask, “When do you think we will finish the project?” Track that estimate on a chart set up with the release dates on the Y axis, and the date that you asked the question on the X axis.</w:t>
      </w:r>
    </w:p>
    <w:p w:rsidR="00926429" w:rsidRDefault="00573558">
      <w:pPr>
        <w:spacing w:after="120" w:line="252" w:lineRule="auto"/>
        <w:ind w:left="4" w:right="15" w:firstLine="9"/>
        <w:jc w:val="both"/>
      </w:pPr>
      <w:r>
        <w:rPr>
          <w:rFonts w:ascii="Book Antiqua" w:eastAsia="Book Antiqua" w:hAnsi="Book Antiqua" w:cs="Book Antiqua"/>
          <w:sz w:val="18"/>
        </w:rPr>
        <w:t>There are two good reasons for asking this question. First, you continue to focus your project staff on completing the project. People tend to work on what you, the project manager, focus on. Second, by asking your project staff, you can discover the various confidences they have in the release date. When you look at the EQF chart, you can see if people are concerned that the project won’t meet its release date, or if they’re feeling confident about meeting or beating the release date. Then you can deal with their concerns or your own.</w:t>
      </w:r>
    </w:p>
    <w:p w:rsidR="00926429" w:rsidRDefault="00573558">
      <w:pPr>
        <w:spacing w:after="257" w:line="252" w:lineRule="auto"/>
        <w:ind w:left="4" w:right="15" w:firstLine="9"/>
        <w:jc w:val="both"/>
      </w:pPr>
      <w:r>
        <w:rPr>
          <w:rFonts w:ascii="Book Antiqua" w:eastAsia="Book Antiqua" w:hAnsi="Book Antiqua" w:cs="Book Antiqua"/>
          <w:sz w:val="18"/>
        </w:rPr>
        <w:t>When you track EQF with your project team, you’re learning more about the project and using EQF to learn how good your initial estimate was.</w:t>
      </w:r>
    </w:p>
    <w:p w:rsidR="00926429" w:rsidRDefault="00573558">
      <w:pPr>
        <w:spacing w:after="191"/>
        <w:ind w:left="-5" w:hanging="10"/>
      </w:pPr>
      <w:r>
        <w:rPr>
          <w:rFonts w:ascii="Book Antiqua" w:eastAsia="Book Antiqua" w:hAnsi="Book Antiqua" w:cs="Book Antiqua"/>
        </w:rPr>
        <w:t>6.3.3 Phase 3: Use EQF to Manage Project Concerns</w:t>
      </w:r>
    </w:p>
    <w:p w:rsidR="00926429" w:rsidRDefault="00573558">
      <w:pPr>
        <w:spacing w:after="120" w:line="252" w:lineRule="auto"/>
        <w:ind w:left="4" w:right="15" w:firstLine="9"/>
        <w:jc w:val="both"/>
      </w:pPr>
      <w:r>
        <w:rPr>
          <w:rFonts w:ascii="Book Antiqua" w:eastAsia="Book Antiqua" w:hAnsi="Book Antiqua" w:cs="Book Antiqua"/>
          <w:sz w:val="18"/>
        </w:rPr>
        <w:t>We use the slope of the EQF to make queries like, “Tell me what’s happened in the project to make you think we will meet/beat/miss the date.” When people become more optimistic or pessimistic, we want to know why. The EQF not only gives me feedback on my initial estimate; it also gives me another technique to discuss the project state with the project team.</w:t>
      </w:r>
    </w:p>
    <w:p w:rsidR="00926429" w:rsidRDefault="00573558">
      <w:pPr>
        <w:spacing w:after="120" w:line="252" w:lineRule="auto"/>
        <w:ind w:left="4" w:right="15" w:firstLine="9"/>
        <w:jc w:val="both"/>
      </w:pPr>
      <w:r>
        <w:rPr>
          <w:rFonts w:ascii="Book Antiqua" w:eastAsia="Book Antiqua" w:hAnsi="Book Antiqua" w:cs="Book Antiqua"/>
          <w:sz w:val="18"/>
        </w:rPr>
        <w:t>And once we understand the project team’s concerns, we can deal with them or elevate those concerns to my management.</w:t>
      </w:r>
    </w:p>
    <w:p w:rsidR="00926429" w:rsidRDefault="00573558">
      <w:pPr>
        <w:spacing w:after="257" w:line="252" w:lineRule="auto"/>
        <w:ind w:left="4" w:right="15" w:firstLine="9"/>
        <w:jc w:val="both"/>
      </w:pPr>
      <w:r>
        <w:rPr>
          <w:rFonts w:ascii="Book Antiqua" w:eastAsia="Book Antiqua" w:hAnsi="Book Antiqua" w:cs="Book Antiqua"/>
          <w:sz w:val="18"/>
        </w:rPr>
        <w:t>If you’re using only one of these techniques to estimate and manage your projects, consider adding the other two. Every project worth completing has some uncertainty. EQF is a great technique for displaying project uncertainty and for understanding why the team is uncertain about the project.</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0" w:line="252" w:lineRule="auto"/>
        <w:ind w:left="4" w:right="15" w:firstLine="9"/>
        <w:jc w:val="both"/>
      </w:pPr>
      <w:r>
        <w:rPr>
          <w:rFonts w:ascii="Book Antiqua" w:eastAsia="Book Antiqua" w:hAnsi="Book Antiqua" w:cs="Book Antiqua"/>
          <w:sz w:val="18"/>
        </w:rPr>
        <w:t>Fill in the blanks:</w:t>
      </w:r>
    </w:p>
    <w:p w:rsidR="00926429" w:rsidRDefault="00573558">
      <w:pPr>
        <w:numPr>
          <w:ilvl w:val="0"/>
          <w:numId w:val="114"/>
        </w:numPr>
        <w:spacing w:after="120" w:line="252" w:lineRule="auto"/>
        <w:ind w:right="15" w:hanging="480"/>
        <w:jc w:val="both"/>
      </w:pPr>
      <w:r>
        <w:rPr>
          <w:rFonts w:ascii="Book Antiqua" w:eastAsia="Book Antiqua" w:hAnsi="Book Antiqua" w:cs="Book Antiqua"/>
          <w:sz w:val="18"/>
        </w:rPr>
        <w:t xml:space="preserve">An ………………….. </w:t>
      </w:r>
      <w:proofErr w:type="gramStart"/>
      <w:r>
        <w:rPr>
          <w:rFonts w:ascii="Book Antiqua" w:eastAsia="Book Antiqua" w:hAnsi="Book Antiqua" w:cs="Book Antiqua"/>
          <w:sz w:val="18"/>
        </w:rPr>
        <w:t>estimate</w:t>
      </w:r>
      <w:proofErr w:type="gramEnd"/>
      <w:r>
        <w:rPr>
          <w:rFonts w:ascii="Book Antiqua" w:eastAsia="Book Antiqua" w:hAnsi="Book Antiqua" w:cs="Book Antiqua"/>
          <w:sz w:val="18"/>
        </w:rPr>
        <w:t xml:space="preserve"> leads to infeasible plans.</w:t>
      </w:r>
    </w:p>
    <w:p w:rsidR="00926429" w:rsidRDefault="00573558">
      <w:pPr>
        <w:numPr>
          <w:ilvl w:val="0"/>
          <w:numId w:val="114"/>
        </w:numPr>
        <w:spacing w:after="120" w:line="252" w:lineRule="auto"/>
        <w:ind w:right="15" w:hanging="480"/>
        <w:jc w:val="both"/>
      </w:pPr>
      <w:r>
        <w:rPr>
          <w:rFonts w:ascii="Book Antiqua" w:eastAsia="Book Antiqua" w:hAnsi="Book Antiqua" w:cs="Book Antiqua"/>
          <w:sz w:val="18"/>
        </w:rPr>
        <w:t xml:space="preserve">……………….. </w:t>
      </w:r>
      <w:proofErr w:type="gramStart"/>
      <w:r>
        <w:rPr>
          <w:rFonts w:ascii="Book Antiqua" w:eastAsia="Book Antiqua" w:hAnsi="Book Antiqua" w:cs="Book Antiqua"/>
          <w:sz w:val="18"/>
        </w:rPr>
        <w:t>tends</w:t>
      </w:r>
      <w:proofErr w:type="gramEnd"/>
      <w:r>
        <w:rPr>
          <w:rFonts w:ascii="Book Antiqua" w:eastAsia="Book Antiqua" w:hAnsi="Book Antiqua" w:cs="Book Antiqua"/>
          <w:sz w:val="18"/>
        </w:rPr>
        <w:t xml:space="preserve"> to be overly optimistic about the effort that will be necessary to adapt the existing code.</w:t>
      </w:r>
    </w:p>
    <w:p w:rsidR="00926429" w:rsidRDefault="00573558">
      <w:pPr>
        <w:numPr>
          <w:ilvl w:val="0"/>
          <w:numId w:val="114"/>
        </w:numPr>
        <w:spacing w:after="120" w:line="252" w:lineRule="auto"/>
        <w:ind w:right="15" w:hanging="480"/>
        <w:jc w:val="both"/>
      </w:pPr>
      <w:r>
        <w:rPr>
          <w:rFonts w:ascii="Book Antiqua" w:eastAsia="Book Antiqua" w:hAnsi="Book Antiqua" w:cs="Book Antiqua"/>
          <w:sz w:val="18"/>
        </w:rPr>
        <w:t>All projects may not have such dramatic differences between the ……………………… options.</w:t>
      </w:r>
    </w:p>
    <w:p w:rsidR="00926429" w:rsidRDefault="00573558">
      <w:pPr>
        <w:numPr>
          <w:ilvl w:val="0"/>
          <w:numId w:val="114"/>
        </w:numPr>
        <w:spacing w:after="274" w:line="252" w:lineRule="auto"/>
        <w:ind w:right="15" w:hanging="480"/>
        <w:jc w:val="both"/>
      </w:pPr>
      <w:r>
        <w:rPr>
          <w:rFonts w:ascii="Book Antiqua" w:eastAsia="Book Antiqua" w:hAnsi="Book Antiqua" w:cs="Book Antiqua"/>
          <w:sz w:val="18"/>
        </w:rPr>
        <w:t>Once you have a gross estimate at the …………………… of the project, you can drill down and create estimates for each of the project components.</w:t>
      </w:r>
    </w:p>
    <w:p w:rsidR="00926429" w:rsidRDefault="00573558">
      <w:pPr>
        <w:spacing w:after="172"/>
        <w:ind w:left="-5" w:hanging="10"/>
      </w:pPr>
      <w:r>
        <w:rPr>
          <w:rFonts w:ascii="Book Antiqua" w:eastAsia="Book Antiqua" w:hAnsi="Book Antiqua" w:cs="Book Antiqua"/>
          <w:sz w:val="24"/>
          <w:u w:val="single" w:color="000000"/>
        </w:rPr>
        <w:t>6.4 Estimation Techniques</w:t>
      </w:r>
    </w:p>
    <w:p w:rsidR="00926429" w:rsidRDefault="00573558">
      <w:pPr>
        <w:spacing w:after="120" w:line="252" w:lineRule="auto"/>
        <w:ind w:left="4" w:right="15" w:firstLine="9"/>
        <w:jc w:val="both"/>
      </w:pPr>
      <w:r>
        <w:rPr>
          <w:rFonts w:ascii="Book Antiqua" w:eastAsia="Book Antiqua" w:hAnsi="Book Antiqua" w:cs="Book Antiqua"/>
          <w:sz w:val="18"/>
        </w:rPr>
        <w:t>For selecting an estimation technique, the following factors need to be considered:</w:t>
      </w:r>
    </w:p>
    <w:p w:rsidR="00926429" w:rsidRDefault="00573558">
      <w:pPr>
        <w:numPr>
          <w:ilvl w:val="0"/>
          <w:numId w:val="115"/>
        </w:numPr>
        <w:spacing w:after="120" w:line="252" w:lineRule="auto"/>
        <w:ind w:right="15" w:hanging="480"/>
        <w:jc w:val="both"/>
      </w:pPr>
      <w:r>
        <w:rPr>
          <w:rFonts w:ascii="Book Antiqua" w:eastAsia="Book Antiqua" w:hAnsi="Book Antiqua" w:cs="Book Antiqua"/>
          <w:sz w:val="18"/>
        </w:rPr>
        <w:t>Whether the assumptions of the estimation technique match the project.</w:t>
      </w:r>
    </w:p>
    <w:p w:rsidR="00926429" w:rsidRDefault="00573558">
      <w:pPr>
        <w:numPr>
          <w:ilvl w:val="0"/>
          <w:numId w:val="115"/>
        </w:numPr>
        <w:spacing w:after="120" w:line="252" w:lineRule="auto"/>
        <w:ind w:right="15" w:hanging="480"/>
        <w:jc w:val="both"/>
      </w:pPr>
      <w:r>
        <w:rPr>
          <w:rFonts w:ascii="Book Antiqua" w:eastAsia="Book Antiqua" w:hAnsi="Book Antiqua" w:cs="Book Antiqua"/>
          <w:sz w:val="18"/>
        </w:rPr>
        <w:t>Whether the data required by the method is available from a reliable sources.</w:t>
      </w:r>
    </w:p>
    <w:p w:rsidR="00926429" w:rsidRDefault="00573558">
      <w:pPr>
        <w:numPr>
          <w:ilvl w:val="0"/>
          <w:numId w:val="115"/>
        </w:numPr>
        <w:spacing w:after="120" w:line="252" w:lineRule="auto"/>
        <w:ind w:right="15" w:hanging="480"/>
        <w:jc w:val="both"/>
      </w:pPr>
      <w:r>
        <w:rPr>
          <w:rFonts w:ascii="Book Antiqua" w:eastAsia="Book Antiqua" w:hAnsi="Book Antiqua" w:cs="Book Antiqua"/>
          <w:sz w:val="18"/>
        </w:rPr>
        <w:t>Whether the activities covered by the method match the planned activities of the project.</w:t>
      </w:r>
    </w:p>
    <w:p w:rsidR="00926429" w:rsidRDefault="00573558">
      <w:pPr>
        <w:spacing w:after="120" w:line="252" w:lineRule="auto"/>
        <w:ind w:left="4" w:right="15" w:firstLine="9"/>
        <w:jc w:val="both"/>
      </w:pPr>
      <w:r>
        <w:rPr>
          <w:rFonts w:ascii="Book Antiqua" w:eastAsia="Book Antiqua" w:hAnsi="Book Antiqua" w:cs="Book Antiqua"/>
          <w:sz w:val="18"/>
        </w:rPr>
        <w:lastRenderedPageBreak/>
        <w:t>Some of the estimation methods being followed by different types of projects are given in Table 6.1. Please note that these are indicative and not exhaustive. As and when more information is acquired from the projects, this table would be updated.</w:t>
      </w:r>
    </w:p>
    <w:p w:rsidR="00926429" w:rsidRDefault="00573558">
      <w:pPr>
        <w:spacing w:after="0"/>
        <w:ind w:right="-8010"/>
      </w:pPr>
      <w:r>
        <w:rPr>
          <w:noProof/>
          <w:lang w:val="en-US" w:eastAsia="en-US"/>
        </w:rPr>
        <w:lastRenderedPageBreak/>
        <w:drawing>
          <wp:inline distT="0" distB="0" distL="0" distR="0">
            <wp:extent cx="5099304" cy="7821169"/>
            <wp:effectExtent l="0" t="0" r="0" b="0"/>
            <wp:docPr id="332915" name="Picture 332915"/>
            <wp:cNvGraphicFramePr/>
            <a:graphic xmlns:a="http://schemas.openxmlformats.org/drawingml/2006/main">
              <a:graphicData uri="http://schemas.openxmlformats.org/drawingml/2006/picture">
                <pic:pic xmlns:pic="http://schemas.openxmlformats.org/drawingml/2006/picture">
                  <pic:nvPicPr>
                    <pic:cNvPr id="332915" name="Picture 332915"/>
                    <pic:cNvPicPr/>
                  </pic:nvPicPr>
                  <pic:blipFill>
                    <a:blip r:embed="rId89"/>
                    <a:stretch>
                      <a:fillRect/>
                    </a:stretch>
                  </pic:blipFill>
                  <pic:spPr>
                    <a:xfrm>
                      <a:off x="0" y="0"/>
                      <a:ext cx="5099304" cy="7821169"/>
                    </a:xfrm>
                    <a:prstGeom prst="rect">
                      <a:avLst/>
                    </a:prstGeom>
                  </pic:spPr>
                </pic:pic>
              </a:graphicData>
            </a:graphic>
          </wp:inline>
        </w:drawing>
      </w:r>
    </w:p>
    <w:p w:rsidR="00926429" w:rsidRDefault="006C41FD">
      <w:pPr>
        <w:tabs>
          <w:tab w:val="center" w:pos="2328"/>
          <w:tab w:val="center" w:pos="4680"/>
          <w:tab w:val="center" w:pos="7613"/>
        </w:tabs>
        <w:spacing w:after="7" w:line="249" w:lineRule="auto"/>
      </w:pPr>
      <w:r w:rsidRPr="006C41FD">
        <w:rPr>
          <w:noProof/>
          <w:lang w:val="en-IN" w:eastAsia="en-IN"/>
        </w:rPr>
        <w:pict>
          <v:group id="Group 295508" o:spid="_x0000_s4970" style="position:absolute;margin-left:-9.2pt;margin-top:-10.3pt;width:396.95pt;height:422.8pt;z-index:-251799552;mso-height-relative:margin" coordsize="50413,63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">
            <v:shape id="Shape 345363" o:spid="_x0000_s5029" style="position:absolute;left:2013;top:1325;width:121;height:13582;visibility:visible;mso-wrap-style:square;v-text-anchor:top" coordsize="12167,13581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rWt8gA&#10;AADfAAAADwAAAGRycy9kb3ducmV2LnhtbESPQWvCQBSE7wX/w/KE3uomxlqJWUWklnqQUmN7fmSf&#10;STD7NmS3Mf77rlDocZiZb5hsPZhG9NS52rKCeBKBIC6srrlUcMp3TwsQziNrbCyTghs5WK9GDxmm&#10;2l75k/qjL0WAsEtRQeV9m0rpiooMuoltiYN3tp1BH2RXSt3hNcBNI6dRNJcGaw4LFba0rai4HH+M&#10;gunt9SNPDjvszdf2pd+/5bP4O1fqcTxsliA8Df4//Nd+1wqS2XMyT+D+J3w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Wta3yAAAAN8AAAAPAAAAAAAAAAAAAAAAAJgCAABk&#10;cnMvZG93bnJldi54bWxQSwUGAAAAAAQABAD1AAAAjQMAAAAA&#10;" adj="0,,0" path="m,l12167,r,1358123l,1358123,,e" fillcolor="black" stroked="f" strokeweight="0">
              <v:stroke miterlimit="83231f" joinstyle="miter"/>
              <v:formulas/>
              <v:path arrowok="t" o:connecttype="segments" textboxrect="0,0,12167,1358123"/>
            </v:shape>
            <v:shape id="Shape 13546" o:spid="_x0000_s5028" style="position:absolute;left:2013;top:1325;width:0;height:13582;visibility:visible;mso-wrap-style:square;v-text-anchor:top" coordsize="0,13581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wROMYA&#10;AADeAAAADwAAAGRycy9kb3ducmV2LnhtbERPS2vCQBC+C/0PyxS8iG7qC0ldRYQWBT1UI3ocs9Mk&#10;mJ0N2a3G/nq3UPA2H99zpvPGlOJKtSssK3jrRSCIU6sLzhQk+4/uBITzyBpLy6TgTg7ms5fWFGNt&#10;b/xF153PRAhhF6OC3PsqltKlORl0PVsRB+7b1gZ9gHUmdY23EG5K2Y+isTRYcGjIsaJlTull92MU&#10;uM3Enc16KUeD38/kuD10ktOJlGq/Not3EJ4a/xT/u1c6zB+MhmP4eyfc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wROMYAAADeAAAADwAAAAAAAAAAAAAAAACYAgAAZHJz&#10;L2Rvd25yZXYueG1sUEsFBgAAAAAEAAQA9QAAAIsDAAAAAA==&#10;" adj="0,,0" path="m,l,1358123e" filled="f" strokeweight=".04225mm">
              <v:stroke miterlimit="83231f" joinstyle="miter" endcap="round"/>
              <v:formulas/>
              <v:path arrowok="t" o:connecttype="segments" textboxrect="0,0,0,1358123"/>
            </v:shape>
            <v:shape id="Shape 345364" o:spid="_x0000_s5027" style="position:absolute;left:11199;top:1325;width:122;height:13582;visibility:visible;mso-wrap-style:square;v-text-anchor:top" coordsize="12167,13581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jUo8kA&#10;AADfAAAADwAAAGRycy9kb3ducmV2LnhtbESPT2sCMRTE74V+h/AK3mrWP5WyGkVLBe2p2hX09ti8&#10;bpZuXpYkrttv3xQKPQ4z8xtmseptIzryoXasYDTMQBCXTtdcKSg+to/PIEJE1tg4JgXfFGC1vL9b&#10;YK7djQ/UHWMlEoRDjgpMjG0uZSgNWQxD1xIn79N5izFJX0nt8ZbgtpHjLJtJizWnBYMtvRgqv45X&#10;q+DduPO+21/eDn60zsabuihOm1elBg/9eg4iUh//w3/tnVYwmT5NZlP4/ZO+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MjUo8kAAADfAAAADwAAAAAAAAAAAAAAAACYAgAA&#10;ZHJzL2Rvd25yZXYueG1sUEsFBgAAAAAEAAQA9QAAAI4DAAAAAA==&#10;" adj="0,,0" path="m,l12167,r,1358123l,1358123,,e" fillcolor="black" stroked="f" strokeweight="0">
              <v:stroke miterlimit="83231f" joinstyle="miter" endcap="round"/>
              <v:formulas/>
              <v:path arrowok="t" o:connecttype="segments" textboxrect="0,0,12167,1358123"/>
            </v:shape>
            <v:shape id="Shape 13548" o:spid="_x0000_s5026" style="position:absolute;left:11199;top:1325;width:0;height:13582;visibility:visible;mso-wrap-style:square;v-text-anchor:top" coordsize="0,13581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g0ckA&#10;AADeAAAADwAAAGRycy9kb3ducmV2LnhtbESPQWvCQBCF74L/YRmhF9FNay2SukoRWhTqQRvR45id&#10;JqHZ2ZDdatpf3zkUvM3w3rz3zXzZuVpdqA2VZwP34wQUce5txYWB7ON1NAMVIrLF2jMZ+KEAy0W/&#10;N8fU+ivv6LKPhZIQDikaKGNsUq1DXpLDMPYNsWifvnUYZW0LbVu8Srir9UOSPGmHFUtDiQ2tSsq/&#10;9t/OQHifhbPbrPR08vuWHbeHYXY6kTF3g+7lGVSkLt7M/9drK/iT6aPwyjsyg17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8g0ckAAADeAAAADwAAAAAAAAAAAAAAAACYAgAA&#10;ZHJzL2Rvd25yZXYueG1sUEsFBgAAAAAEAAQA9QAAAI4DAAAAAA==&#10;" adj="0,,0" path="m,l,1358123e" filled="f" strokeweight=".04225mm">
              <v:stroke miterlimit="83231f" joinstyle="miter" endcap="round"/>
              <v:formulas/>
              <v:path arrowok="t" o:connecttype="segments" textboxrect="0,0,0,1358123"/>
            </v:shape>
            <v:shape id="Shape 345365" o:spid="_x0000_s5025" style="position:absolute;left:30211;top:1325;width:121;height:13582;visibility:visible;mso-wrap-style:square;v-text-anchor:top" coordsize="12167,13581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xOMkA&#10;AADfAAAADwAAAGRycy9kb3ducmV2LnhtbESPQWsCMRSE74X+h/AK3mpWrVJWo2ipoD1Vu4LeHpvX&#10;zdLNy5LEdfvvm0Khx2FmvmEWq942oiMfascKRsMMBHHpdM2VguJj+/gMIkRkjY1jUvBNAVbL+7sF&#10;5trd+EDdMVYiQTjkqMDE2OZShtKQxTB0LXHyPp23GJP0ldQebwluGznOspm0WHNaMNjSi6Hy63i1&#10;Ct6NO++7/eXt4EfrbLypi+K0eVVq8NCv5yAi9fE//NfeaQWTp+lkNoXfP+kL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4RxOMkAAADfAAAADwAAAAAAAAAAAAAAAACYAgAA&#10;ZHJzL2Rvd25yZXYueG1sUEsFBgAAAAAEAAQA9QAAAI4DAAAAAA==&#10;" adj="0,,0" path="m,l12167,r,1358123l,1358123,,e" fillcolor="black" stroked="f" strokeweight="0">
              <v:stroke miterlimit="83231f" joinstyle="miter" endcap="round"/>
              <v:formulas/>
              <v:path arrowok="t" o:connecttype="segments" textboxrect="0,0,12167,1358123"/>
            </v:shape>
            <v:shape id="Shape 13550" o:spid="_x0000_s5024" style="position:absolute;left:30211;top:1325;width:0;height:13582;visibility:visible;mso-wrap-style:square;v-text-anchor:top" coordsize="0,13581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6CskA&#10;AADeAAAADwAAAGRycy9kb3ducmV2LnhtbESPQWvCQBCF74L/YRmhF6kbKymSuooIFoX2oE2px2l2&#10;mgSzsyG71bS/vnMoeJth3rz3vsWqd426UBdqzwamkwQUceFtzaWB/G17PwcVIrLFxjMZ+KEAq+Vw&#10;sMDM+isf6HKMpRITDhkaqGJsM61DUZHDMPEtsdy+fOcwytqV2nZ4FXPX6IckedQOa5aEClvaVFSc&#10;j9/OQHiZh0+33+h09vucf7y+j/PTiYy5G/XrJ1CR+ngT/3/vrNSfpakACI7MoJ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kC6CskAAADeAAAADwAAAAAAAAAAAAAAAACYAgAA&#10;ZHJzL2Rvd25yZXYueG1sUEsFBgAAAAAEAAQA9QAAAI4DAAAAAA==&#10;" adj="0,,0" path="m,l,1358123e" filled="f" strokeweight=".04225mm">
              <v:stroke miterlimit="83231f" joinstyle="miter" endcap="round"/>
              <v:formulas/>
              <v:path arrowok="t" o:connecttype="segments" textboxrect="0,0,0,1358123"/>
            </v:shape>
            <v:shape id="Shape 345366" o:spid="_x0000_s5023" style="position:absolute;left:48553;top:1325;width:122;height:13582;visibility:visible;mso-wrap-style:square;v-text-anchor:top" coordsize="12167,13581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bvT8kA&#10;AADfAAAADwAAAGRycy9kb3ducmV2LnhtbESPT0sDMRTE74LfITzBm8221UW2TUsrCtZT/6zQ3h6b&#10;183i5mVJ4nb99kYQehxm5jfMfDnYVvTkQ+NYwXiUgSCunG64VlAe3h6eQYSIrLF1TAp+KMBycXsz&#10;x0K7C++o38daJAiHAhWYGLtCylAZshhGriNO3tl5izFJX0vt8ZLgtpWTLMulxYbTgsGOXgxVX/tv&#10;q2Br3HHTb04fOz9eZZN1U5af61el7u+G1QxEpCFew//td61g+vg0zXP4+5O+gF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1bvT8kAAADfAAAADwAAAAAAAAAAAAAAAACYAgAA&#10;ZHJzL2Rvd25yZXYueG1sUEsFBgAAAAAEAAQA9QAAAI4DAAAAAA==&#10;" adj="0,,0" path="m,l12167,r,1358123l,1358123,,e" fillcolor="black" stroked="f" strokeweight="0">
              <v:stroke miterlimit="83231f" joinstyle="miter" endcap="round"/>
              <v:formulas/>
              <v:path arrowok="t" o:connecttype="segments" textboxrect="0,0,12167,1358123"/>
            </v:shape>
            <v:shape id="Shape 13552" o:spid="_x0000_s5022" style="position:absolute;left:48553;top:1325;width:0;height:13582;visibility:visible;mso-wrap-style:square;v-text-anchor:top" coordsize="0,13581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6B5sYA&#10;AADeAAAADwAAAGRycy9kb3ducmV2LnhtbERPTWvCQBC9C/6HZQQvUjeNRCS6igQqFtpDNUWP0+w0&#10;CWZnQ3bVtL++Wyj0No/3OatNbxpxo87VlhU8TiMQxIXVNZcK8uPTwwKE88gaG8uk4IscbNbDwQpT&#10;be/8RreDL0UIYZeigsr7NpXSFRUZdFPbEgfu03YGfYBdKXWH9xBuGhlH0VwarDk0VNhSVlFxOVyN&#10;AveycB/mOZPJ7HuXn17fJ/n5TEqNR/12CcJT7//Ff+69DvNnSRLD7zvhBr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6B5sYAAADeAAAADwAAAAAAAAAAAAAAAACYAgAAZHJz&#10;L2Rvd25yZXYueG1sUEsFBgAAAAAEAAQA9QAAAIsDAAAAAA==&#10;" adj="0,,0" path="m,l,1358123e" filled="f" strokeweight=".04225mm">
              <v:stroke miterlimit="83231f" joinstyle="miter" endcap="round"/>
              <v:formulas/>
              <v:path arrowok="t" o:connecttype="segments" textboxrect="0,0,0,1358123"/>
            </v:shape>
            <v:shape id="Shape 345367" o:spid="_x0000_s5021" style="position:absolute;left:2013;top:14907;width:121;height:122;visibility:visible;mso-wrap-style:square;v-text-anchor:top" coordsize="12167,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FksgA&#10;AADfAAAADwAAAGRycy9kb3ducmV2LnhtbESP0WoCMRRE3wv+Q7iFvhTNWtuoW6NIQSm+FKMfcNlc&#10;d7fd3KybVNe/bwqFPg4zc4ZZrHrXiAt1ofasYTzKQBAX3tZcajgeNsMZiBCRLTaeScONAqyWg7sF&#10;5tZfeU8XE0uRIBxy1FDF2OZShqIih2HkW+LknXznMCbZldJ2eE1w18inLFPSYc1pocKW3ioqvsy3&#10;0zD7iOZsPqdbla3V/HFnNlLZsdYP9/36FUSkPv6H/9rvVsPk+WWipvD7J30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nsWSyAAAAN8AAAAPAAAAAAAAAAAAAAAAAJgCAABk&#10;cnMvZG93bnJldi54bWxQSwUGAAAAAAQABAD1AAAAjQMAAAAA&#10;" adj="0,,0" path="m,l12167,r,12208l,12208,,e" fillcolor="black" stroked="f" strokeweight="0">
              <v:stroke miterlimit="83231f" joinstyle="miter" endcap="round"/>
              <v:formulas/>
              <v:path arrowok="t" o:connecttype="segments" textboxrect="0,0,12167,12208"/>
            </v:shape>
            <v:shape id="Shape 13681" o:spid="_x0000_s5020" style="position:absolute;left:2013;top:14907;width:121;height:0;visibility:visible;mso-wrap-style:square;v-text-anchor:top" coordsize="121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NMMA&#10;AADeAAAADwAAAGRycy9kb3ducmV2LnhtbERPzYrCMBC+L/gOYQQvi6YqSqlGEVdB2YNafYChGdti&#10;MylNVuvbG2HB23x8vzNftqYSd2pcaVnBcBCBIM6sLjlXcDlv+zEI55E1VpZJwZMcLBedrzkm2j74&#10;RPfU5yKEsEtQQeF9nUjpsoIMuoGtiQN3tY1BH2CTS93gI4SbSo6iaCoNlhwaCqxpXVB2S/+Mgt/v&#10;ytTjY2wmx9UuneT76w9uDkr1uu1qBsJT6z/if/dOh/njaTyE9zvhBr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pNMMAAADeAAAADwAAAAAAAAAAAAAAAACYAgAAZHJzL2Rv&#10;d25yZXYueG1sUEsFBgAAAAAEAAQA9QAAAIgDAAAAAA==&#10;" adj="0,,0" path="m,l12167,e" filled="f" strokeweight=".04225mm">
              <v:stroke miterlimit="83231f" joinstyle="miter" endcap="round"/>
              <v:formulas/>
              <v:path arrowok="t" o:connecttype="segments" textboxrect="0,0,12167,0"/>
            </v:shape>
            <v:shape id="Shape 13682" o:spid="_x0000_s5019" style="position:absolute;left:2013;top:14907;width:0;height:122;visibility:visible;mso-wrap-style:square;v-text-anchor:top" coordsize="0,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mfSsUA&#10;AADeAAAADwAAAGRycy9kb3ducmV2LnhtbERPTWvCQBC9C/0PyxR6Ed2YUtHoKioUehKqIh4n2TGJ&#10;ZmdDdqPRX98tFHqbx/uc+bIzlbhR40rLCkbDCARxZnXJuYLD/nMwAeE8ssbKMil4kIPl4qU3x0Tb&#10;O3/TbedzEULYJaig8L5OpHRZQQbd0NbEgTvbxqAPsMmlbvAewk0l4ygaS4Mlh4YCa9oUlF13rVGQ&#10;Tk/bkj/Wl3TbrtJNTP3seWyVenvtVjMQnjr/L/5zf+kw/308ieH3nXCD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Z9KxQAAAN4AAAAPAAAAAAAAAAAAAAAAAJgCAABkcnMv&#10;ZG93bnJldi54bWxQSwUGAAAAAAQABAD1AAAAigMAAAAA&#10;" adj="0,,0" path="m,l,12208e" filled="f" strokeweight=".04225mm">
              <v:stroke miterlimit="83231f" joinstyle="miter" endcap="round"/>
              <v:formulas/>
              <v:path arrowok="t" o:connecttype="segments" textboxrect="0,0,0,12208"/>
            </v:shape>
            <v:shape id="Shape 345368" o:spid="_x0000_s5018" style="position:absolute;left:2134;top:14907;width:9065;height:122;visibility:visible;mso-wrap-style:square;v-text-anchor:top" coordsize="906478,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PnfsUA&#10;AADfAAAADwAAAGRycy9kb3ducmV2LnhtbERPy2rCQBTdF/oPwy10Vyc+KamjqKgI3dgY6PYmc80E&#10;M3dCZmrSv+8shC4P571cD7YRd+p87VjBeJSAIC6drrlSkF8Ob+8gfEDW2DgmBb/kYb16flpiql3P&#10;X3TPQiViCPsUFZgQ2lRKXxqy6EeuJY7c1XUWQ4RdJXWHfQy3jZwkyUJarDk2GGxpZ6i8ZT9Wwfdn&#10;UVxn+21/2c2LY1aec2ObXKnXl2HzASLQEP7FD/dJK5jO5tNFHBz/xC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d+xQAAAN8AAAAPAAAAAAAAAAAAAAAAAJgCAABkcnMv&#10;ZG93bnJldi54bWxQSwUGAAAAAAQABAD1AAAAigMAAAAA&#10;" adj="0,,0" path="m,l906478,r,12208l,12208,,e" fillcolor="black" stroked="f" strokeweight="0">
              <v:stroke miterlimit="83231f" joinstyle="miter" endcap="round"/>
              <v:formulas/>
              <v:path arrowok="t" o:connecttype="segments" textboxrect="0,0,906478,12208"/>
            </v:shape>
            <v:shape id="Shape 13684" o:spid="_x0000_s5017" style="position:absolute;left:2134;top:14907;width:9065;height:0;visibility:visible;mso-wrap-style:square;v-text-anchor:top" coordsize="90647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3DJcUA&#10;AADeAAAADwAAAGRycy9kb3ducmV2LnhtbERP32vCMBB+H+x/CDfY20ymQ0o1ikwEYQ/Dzskez+bW&#10;ljWX0kQb/3sjCHu7j+/nzZfRtuJMvW8ca3gdKRDEpTMNVxr2X5uXDIQPyAZbx6ThQh6Wi8eHOebG&#10;DbyjcxEqkULY56ihDqHLpfRlTRb9yHXEift1vcWQYF9J0+OQwm0rx0pNpcWGU0ONHb3XVP4VJ6vh&#10;Mx6iVevi8FFctj/qmK2+9+tB6+enuJqBCBTDv/ju3po0fzLN3uD2TrpB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cMlxQAAAN4AAAAPAAAAAAAAAAAAAAAAAJgCAABkcnMv&#10;ZG93bnJldi54bWxQSwUGAAAAAAQABAD1AAAAigMAAAAA&#10;" adj="0,,0" path="m,l906478,e" filled="f" strokeweight=".04225mm">
              <v:stroke miterlimit="83231f" joinstyle="miter" endcap="round"/>
              <v:formulas/>
              <v:path arrowok="t" o:connecttype="segments" textboxrect="0,0,906478,0"/>
            </v:shape>
            <v:shape id="Shape 345369" o:spid="_x0000_s5016" style="position:absolute;left:11199;top:14907;width:122;height:122;visibility:visible;mso-wrap-style:square;v-text-anchor:top" coordsize="12167,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30e8gA&#10;AADfAAAADwAAAGRycy9kb3ducmV2LnhtbESP0WoCMRRE3wv9h3ALfRHNWtuoW6OIYCm+FKMfcNlc&#10;d7fd3Gw3Ubd/3xSEPg4zc4ZZrHrXiAt1ofasYTzKQBAX3tZcajgetsMZiBCRLTaeScMPBVgt7+8W&#10;mFt/5T1dTCxFgnDIUUMVY5tLGYqKHIaRb4mTd/Kdw5hkV0rb4TXBXSOfskxJhzWnhQpb2lRUfJmz&#10;0zD7iObbfE7fVLZW88HObKWyY60fH/r1K4hIffwP39rvVsPk+WWi5vD3J30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fR7yAAAAN8AAAAPAAAAAAAAAAAAAAAAAJgCAABk&#10;cnMvZG93bnJldi54bWxQSwUGAAAAAAQABAD1AAAAjQMAAAAA&#10;" adj="0,,0" path="m,l12167,r,12208l,12208,,e" fillcolor="black" stroked="f" strokeweight="0">
              <v:stroke miterlimit="83231f" joinstyle="miter" endcap="round"/>
              <v:formulas/>
              <v:path arrowok="t" o:connecttype="segments" textboxrect="0,0,12167,12208"/>
            </v:shape>
            <v:shape id="Shape 13686" o:spid="_x0000_s5015" style="position:absolute;left:11199;top:14907;width:122;height:0;visibility:visible;mso-wrap-style:square;v-text-anchor:top" coordsize="121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pxQMQA&#10;AADeAAAADwAAAGRycy9kb3ducmV2LnhtbERPzYrCMBC+C75DGMGLrOmuWEo1iuyuoHjQrT7A0Ixt&#10;sZmUJqv17Y0geJuP73fmy87U4kqtqywr+BxHIIhzqysuFJyO648EhPPIGmvLpOBODpaLfm+OqbY3&#10;/qNr5gsRQtilqKD0vkmldHlJBt3YNsSBO9vWoA+wLaRu8RbCTS2/oiiWBisODSU29F1Sfsn+jYLd&#10;qDbN5JCY6WG1yabF9vyDv3ulhoNuNQPhqfNv8cu90WH+JE5i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acUDEAAAA3gAAAA8AAAAAAAAAAAAAAAAAmAIAAGRycy9k&#10;b3ducmV2LnhtbFBLBQYAAAAABAAEAPUAAACJAwAAAAA=&#10;" adj="0,,0" path="m,l12167,e" filled="f" strokeweight=".04225mm">
              <v:stroke miterlimit="83231f" joinstyle="miter" endcap="round"/>
              <v:formulas/>
              <v:path arrowok="t" o:connecttype="segments" textboxrect="0,0,12167,0"/>
            </v:shape>
            <v:shape id="Shape 13687" o:spid="_x0000_s5014" style="position:absolute;left:11199;top:14907;width:0;height:122;visibility:visible;mso-wrap-style:square;v-text-anchor:top" coordsize="0,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80sYA&#10;AADeAAAADwAAAGRycy9kb3ducmV2LnhtbERPS2vCQBC+C/0PyxR6Ed1UqY/UVawgeBJ8IB4n2TFJ&#10;m50N2Y3G/vpuQfA2H99zZovWlOJKtSssK3jvRyCIU6sLzhQcD+veBITzyBpLy6TgTg4W85fODGNt&#10;b7yj695nIoSwi1FB7n0VS+nSnAy6vq2IA3extUEfYJ1JXeMthJtSDqJoJA0WHBpyrGiVU/qzb4yC&#10;ZHreFvzx9Z1sm2WyGlA3/T01Sr29tstPEJ5a/xQ/3Bsd5g9HkzH8vxNu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480sYAAADeAAAADwAAAAAAAAAAAAAAAACYAgAAZHJz&#10;L2Rvd25yZXYueG1sUEsFBgAAAAAEAAQA9QAAAIsDAAAAAA==&#10;" adj="0,,0" path="m,l,12208e" filled="f" strokeweight=".04225mm">
              <v:stroke miterlimit="83231f" joinstyle="miter" endcap="round"/>
              <v:formulas/>
              <v:path arrowok="t" o:connecttype="segments" textboxrect="0,0,0,12208"/>
            </v:shape>
            <v:shape id="Shape 345370" o:spid="_x0000_s5013" style="position:absolute;left:11321;top:14907;width:18890;height:122;visibility:visible;mso-wrap-style:square;v-text-anchor:top" coordsize="1889003,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4UcgA&#10;AADfAAAADwAAAGRycy9kb3ducmV2LnhtbESPzWoCMRSF9wXfIdxCdzXTqq2MRhFpVbQbrQjurpPr&#10;ZHByM0yiM769WRS6PJw/vvG0taW4Ue0LxwreugkI4szpgnMF+9/v1yEIH5A1lo5JwZ08TCedpzGm&#10;2jW8pdsu5CKOsE9RgQmhSqX0mSGLvusq4uidXW0xRFnnUtfYxHFbyvck+ZAWC44PBiuaG8ouu6tV&#10;sFovvk6b4c+F58u+zA9n0xz3W6VentvZCESgNvyH/9orraDXH/Q+I0HkiSwgJ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rhRyAAAAN8AAAAPAAAAAAAAAAAAAAAAAJgCAABk&#10;cnMvZG93bnJldi54bWxQSwUGAAAAAAQABAD1AAAAjQMAAAAA&#10;" adj="0,,0" path="m,l1889003,r,12208l,12208,,e" fillcolor="black" stroked="f" strokeweight="0">
              <v:stroke miterlimit="83231f" joinstyle="miter" endcap="round"/>
              <v:formulas/>
              <v:path arrowok="t" o:connecttype="segments" textboxrect="0,0,1889003,12208"/>
            </v:shape>
            <v:shape id="Shape 13689" o:spid="_x0000_s5012" style="position:absolute;left:11321;top:14907;width:18890;height:0;visibility:visible;mso-wrap-style:square;v-text-anchor:top" coordsize="188900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me8UA&#10;AADeAAAADwAAAGRycy9kb3ducmV2LnhtbERPS2vCQBC+F/wPywi9FN20QrCpq4jQB+LFVLHHITtm&#10;g9nZkN0m8d+7hYK3+fies1gNthYdtb5yrOB5moAgLpyuuFRw+H6fzEH4gKyxdkwKruRhtRw9LDDT&#10;ruc9dXkoRQxhn6ECE0KTSekLQxb91DXEkTu71mKIsC2lbrGP4baWL0mSSosVxwaDDW0MFZf81yo4&#10;/Wx2VdofzdPuINefp63uko+g1ON4WL+BCDSEu/jf/aXj/Fk6f4W/d+IN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Z7xQAAAN4AAAAPAAAAAAAAAAAAAAAAAJgCAABkcnMv&#10;ZG93bnJldi54bWxQSwUGAAAAAAQABAD1AAAAigMAAAAA&#10;" adj="0,,0" path="m,l1889003,e" filled="f" strokeweight=".04225mm">
              <v:stroke miterlimit="83231f" joinstyle="miter" endcap="round"/>
              <v:formulas/>
              <v:path arrowok="t" o:connecttype="segments" textboxrect="0,0,1889003,0"/>
            </v:shape>
            <v:shape id="Shape 345371" o:spid="_x0000_s5011" style="position:absolute;left:30211;top:14907;width:121;height:122;visibility:visible;mso-wrap-style:square;v-text-anchor:top" coordsize="12167,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uoMgA&#10;AADfAAAADwAAAGRycy9kb3ducmV2LnhtbESP0WrCQBRE3wv+w3ILfZG6Sa1RU1eRgkV8ka5+wCV7&#10;TdJm78bsVtO/dwtCH4eZOcMsVr1txIU6XztWkI4SEMSFMzWXCo6HzfMMhA/IBhvHpOCXPKyWg4cF&#10;5sZd+ZMuOpQiQtjnqKAKoc2l9EVFFv3ItcTRO7nOYoiyK6Xp8BrhtpEvSZJJizXHhQpbeq+o+NY/&#10;VsFsH/RZf00/smSdzYc7vZGZSZV6euzXbyAC9eE/fG9vjYLx62Q8TeHvT/wCc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4m6gyAAAAN8AAAAPAAAAAAAAAAAAAAAAAJgCAABk&#10;cnMvZG93bnJldi54bWxQSwUGAAAAAAQABAD1AAAAjQMAAAAA&#10;" adj="0,,0" path="m,l12167,r,12208l,12208,,e" fillcolor="black" stroked="f" strokeweight="0">
              <v:stroke miterlimit="83231f" joinstyle="miter" endcap="round"/>
              <v:formulas/>
              <v:path arrowok="t" o:connecttype="segments" textboxrect="0,0,12167,12208"/>
            </v:shape>
            <v:shape id="Shape 13691" o:spid="_x0000_s5010" style="position:absolute;left:30211;top:14907;width:121;height:0;visibility:visible;mso-wrap-style:square;v-text-anchor:top" coordsize="121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p/6cQA&#10;AADeAAAADwAAAGRycy9kb3ducmV2LnhtbERP24rCMBB9X/Afwiz4IpqqWLQaRbyAiw9q9QOGZmzL&#10;NpPSRO3+/WZB2Lc5nOssVq2pxJMaV1pWMBxEIIgzq0vOFdyu+/4UhPPIGivLpOCHHKyWnY8FJtq+&#10;+ELP1OcihLBLUEHhfZ1I6bKCDLqBrYkDd7eNQR9gk0vd4CuEm0qOoiiWBksODQXWtCko+04fRsGx&#10;V5l6fJ6ayXl9SCf5132Lu5NS3c92PQfhqfX/4rf7oMP8cTwbwt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qf+nEAAAA3gAAAA8AAAAAAAAAAAAAAAAAmAIAAGRycy9k&#10;b3ducmV2LnhtbFBLBQYAAAAABAAEAPUAAACJAwAAAAA=&#10;" adj="0,,0" path="m,l12167,e" filled="f" strokeweight=".04225mm">
              <v:stroke miterlimit="83231f" joinstyle="miter" endcap="round"/>
              <v:formulas/>
              <v:path arrowok="t" o:connecttype="segments" textboxrect="0,0,12167,0"/>
            </v:shape>
            <v:shape id="Shape 13692" o:spid="_x0000_s5009" style="position:absolute;left:30211;top:14907;width:0;height:122;visibility:visible;mso-wrap-style:square;v-text-anchor:top" coordsize="0,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l8UA&#10;AADeAAAADwAAAGRycy9kb3ducmV2LnhtbERPTWvCQBC9C/0PyxR6Ed2YUtHoKioUehKqIh4n2TGJ&#10;ZmdDdqPRX98tFHqbx/uc+bIzlbhR40rLCkbDCARxZnXJuYLD/nMwAeE8ssbKMil4kIPl4qU3x0Tb&#10;O3/TbedzEULYJaig8L5OpHRZQQbd0NbEgTvbxqAPsMmlbvAewk0l4ygaS4Mlh4YCa9oUlF13rVGQ&#10;Tk/bkj/Wl3TbrtJNTP3seWyVenvtVjMQnjr/L/5zf+kw/308jeH3nXCD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8AmXxQAAAN4AAAAPAAAAAAAAAAAAAAAAAJgCAABkcnMv&#10;ZG93bnJldi54bWxQSwUGAAAAAAQABAD1AAAAigMAAAAA&#10;" adj="0,,0" path="m,l,12208e" filled="f" strokeweight=".04225mm">
              <v:stroke miterlimit="83231f" joinstyle="miter" endcap="round"/>
              <v:formulas/>
              <v:path arrowok="t" o:connecttype="segments" textboxrect="0,0,0,12208"/>
            </v:shape>
            <v:shape id="Shape 345372" o:spid="_x0000_s5008" style="position:absolute;left:30332;top:14907;width:18221;height:122;visibility:visible;mso-wrap-style:square;v-text-anchor:top" coordsize="1822083,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AZpMYA&#10;AADfAAAADwAAAGRycy9kb3ducmV2LnhtbESPzW7CMBCE75V4B2uRegMH0vITMAj1T5yQCDzAKl6S&#10;iHgdbJekb19XQupxNDPfaNbb3jTiTs7XlhVMxgkI4sLqmksF59PnaAHCB2SNjWVS8EMetpvB0xoz&#10;bTs+0j0PpYgQ9hkqqEJoMyl9UZFBP7YtcfQu1hkMUbpSaoddhJtGTpNkJg3WHBcqbOmtouKafxsF&#10;eW3dorsdlheem493m5rTBL+Ueh72uxWIQH34Dz/ae60gfXlN51P4+xO/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AZpMYAAADfAAAADwAAAAAAAAAAAAAAAACYAgAAZHJz&#10;L2Rvd25yZXYueG1sUEsFBgAAAAAEAAQA9QAAAIsDAAAAAA==&#10;" adj="0,,0" path="m,l1822083,r,12208l,12208,,e" fillcolor="black" stroked="f" strokeweight="0">
              <v:stroke miterlimit="83231f" joinstyle="miter" endcap="round"/>
              <v:formulas/>
              <v:path arrowok="t" o:connecttype="segments" textboxrect="0,0,1822083,12208"/>
            </v:shape>
            <v:shape id="Shape 13694" o:spid="_x0000_s5007" style="position:absolute;left:30332;top:14907;width:18221;height:0;visibility:visible;mso-wrap-style:square;v-text-anchor:top" coordsize="182208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jpMYA&#10;AADeAAAADwAAAGRycy9kb3ducmV2LnhtbERPS2vCQBC+F/wPywheitloi2h0lbRQsPTkA/U4ZCcP&#10;zc6G7FbT/vpuQfA2H99zFqvO1OJKrassKxhFMQjizOqKCwX73cdwCsJ5ZI21ZVLwQw5Wy97TAhNt&#10;b7yh69YXIoSwS1BB6X2TSOmykgy6yDbEgctta9AH2BZSt3gL4aaW4zieSIMVh4YSG3ovKbtsv42C&#10;i+lOX+fDc3ZY73+PLn9L/e4zVWrQ79I5CE+df4jv7rUO818ms1f4fyf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jpMYAAADeAAAADwAAAAAAAAAAAAAAAACYAgAAZHJz&#10;L2Rvd25yZXYueG1sUEsFBgAAAAAEAAQA9QAAAIsDAAAAAA==&#10;" adj="0,,0" path="m,l1822083,e" filled="f" strokeweight=".04225mm">
              <v:stroke miterlimit="83231f" joinstyle="miter" endcap="round"/>
              <v:formulas/>
              <v:path arrowok="t" o:connecttype="segments" textboxrect="0,0,1822083,0"/>
            </v:shape>
            <v:shape id="Shape 345373" o:spid="_x0000_s5006" style="position:absolute;left:48553;top:14907;width:122;height:122;visibility:visible;mso-wrap-style:square;v-text-anchor:top" coordsize="12167,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xVTMgA&#10;AADfAAAADwAAAGRycy9kb3ducmV2LnhtbESP0WrCQBRE3wv+w3ILfZG6sWmjpq4iglJ8KV39gEv2&#10;mqTN3o3ZVePfdwtCH4eZOcPMl71txIU6XztWMB4lIIgLZ2ouFRz2m+cpCB+QDTaOScGNPCwXg4c5&#10;5sZd+YsuOpQiQtjnqKAKoc2l9EVFFv3ItcTRO7rOYoiyK6Xp8BrhtpEvSZJJizXHhQpbWldU/Oiz&#10;VTD9DPqkvyfbLFlls+FOb2Rmxko9PfardxCB+vAfvrc/jIL09S2dpPD3J3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fFVMyAAAAN8AAAAPAAAAAAAAAAAAAAAAAJgCAABk&#10;cnMvZG93bnJldi54bWxQSwUGAAAAAAQABAD1AAAAjQMAAAAA&#10;" adj="0,,0" path="m,l12167,r,12208l,12208,,e" fillcolor="black" stroked="f" strokeweight="0">
              <v:stroke miterlimit="83231f" joinstyle="miter" endcap="round"/>
              <v:formulas/>
              <v:path arrowok="t" o:connecttype="segments" textboxrect="0,0,12167,12208"/>
            </v:shape>
            <v:shape id="Shape 13696" o:spid="_x0000_s5005" style="position:absolute;left:48553;top:14907;width:122;height:0;visibility:visible;mso-wrap-style:square;v-text-anchor:top" coordsize="121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nncUA&#10;AADeAAAADwAAAGRycy9kb3ducmV2LnhtbERPzWrCQBC+C32HZQq9lLqpYtDoGkJtweJBTX2AITsm&#10;wexsyG6T9O27hYK3+fh+Z5OOphE9da62rOB1GoEgLqyuuVRw+fp4WYJwHlljY5kU/JCDdPsw2WCi&#10;7cBn6nNfihDCLkEFlfdtIqUrKjLoprYlDtzVdgZ9gF0pdYdDCDeNnEVRLA3WHBoqbOmtouKWfxsF&#10;h+fGtPPT0ixO2T5flJ/XHb4flXp6HLM1CE+jv4v/3Xsd5s/jVQx/74Qb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w+edxQAAAN4AAAAPAAAAAAAAAAAAAAAAAJgCAABkcnMv&#10;ZG93bnJldi54bWxQSwUGAAAAAAQABAD1AAAAigMAAAAA&#10;" adj="0,,0" path="m,l12167,e" filled="f" strokeweight=".04225mm">
              <v:stroke miterlimit="83231f" joinstyle="miter" endcap="round"/>
              <v:formulas/>
              <v:path arrowok="t" o:connecttype="segments" textboxrect="0,0,12167,0"/>
            </v:shape>
            <v:shape id="Shape 13697" o:spid="_x0000_s5004" style="position:absolute;left:48553;top:14907;width:0;height:122;visibility:visible;mso-wrap-style:square;v-text-anchor:top" coordsize="0,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qD8YA&#10;AADeAAAADwAAAGRycy9kb3ducmV2LnhtbERPS2vCQBC+C/0PyxR6Ed1UqY/UVawgeBJ8IB4n2TFJ&#10;m50N2Y3G/vpuQfA2H99zZovWlOJKtSssK3jvRyCIU6sLzhQcD+veBITzyBpLy6TgTg4W85fODGNt&#10;b7yj695nIoSwi1FB7n0VS+nSnAy6vq2IA3extUEfYJ1JXeMthJtSDqJoJA0WHBpyrGiVU/qzb4yC&#10;ZHreFvzx9Z1sm2WyGlA3/T01Sr29tstPEJ5a/xQ/3Bsd5g9H0zH8vxNu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eqD8YAAADeAAAADwAAAAAAAAAAAAAAAACYAgAAZHJz&#10;L2Rvd25yZXYueG1sUEsFBgAAAAAEAAQA9QAAAIsDAAAAAA==&#10;" adj="0,,0" path="m,l,12208e" filled="f" strokeweight=".04225mm">
              <v:stroke miterlimit="83231f" joinstyle="miter" endcap="round"/>
              <v:formulas/>
              <v:path arrowok="t" o:connecttype="segments" textboxrect="0,0,0,12208"/>
            </v:shape>
            <v:shape id="Shape 345374" o:spid="_x0000_s5003" style="position:absolute;left:2013;top:15029;width:121;height:47839;visibility:visible;mso-wrap-style:square;v-text-anchor:top" coordsize="12167,47839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efFMgA&#10;AADfAAAADwAAAGRycy9kb3ducmV2LnhtbESPQWsCMRSE74X+h/AKXoomrVuV1ShLQdhLD7XW82Pz&#10;3CzdvCybqKu/3hQKPQ4z8w2z2gyuFWfqQ+NZw8tEgSCuvGm41rD/2o4XIEJENth6Jg1XCrBZPz6s&#10;MDf+wp903sVaJAiHHDXYGLtcylBZchgmviNO3tH3DmOSfS1Nj5cEd618VWomHTacFix29G6p+tmd&#10;nIbTdrb/VuV8yD6OynWlLQ7Pt0Lr0dNQLEFEGuJ/+K9dGg3T7G06z+D3T/oCcn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R58UyAAAAN8AAAAPAAAAAAAAAAAAAAAAAJgCAABk&#10;cnMvZG93bnJldi54bWxQSwUGAAAAAAQABAD1AAAAjQMAAAAA&#10;" adj="0,,0" path="m,l12167,r,4783951l,4783951,,e" fillcolor="black" stroked="f" strokeweight="0">
              <v:stroke miterlimit="83231f" joinstyle="miter" endcap="round"/>
              <v:formulas/>
              <v:path arrowok="t" o:connecttype="segments" textboxrect="0,0,12167,4783951"/>
            </v:shape>
            <v:shape id="Shape 13699" o:spid="_x0000_s5002" style="position:absolute;left:2013;top:15029;width:0;height:47839;visibility:visible;mso-wrap-style:square;v-text-anchor:top" coordsize="0,47839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99cMA&#10;AADeAAAADwAAAGRycy9kb3ducmV2LnhtbERPTWsCMRC9C/6HMAVvmq2WRbdGEUEQ8dBq7XnYjLuh&#10;m8mSRHf996ZQ6G0e73OW69424k4+GMcKXicZCOLSacOVgq/zbjwHESKyxsYxKXhQgPVqOFhioV3H&#10;n3Q/xUqkEA4FKqhjbAspQ1mTxTBxLXHirs5bjAn6SmqPXQq3jZxmWS4tGk4NNba0ran8Od2sgvL7&#10;8HZoNpfubPzleJVunn+Yo1Kjl37zDiJSH//Ff+69TvNn+WIBv++kG+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b99cMAAADeAAAADwAAAAAAAAAAAAAAAACYAgAAZHJzL2Rv&#10;d25yZXYueG1sUEsFBgAAAAAEAAQA9QAAAIgDAAAAAA==&#10;" adj="0,,0" path="m,l,4783951e" filled="f" strokeweight=".04225mm">
              <v:stroke miterlimit="83231f" joinstyle="miter" endcap="round"/>
              <v:formulas/>
              <v:path arrowok="t" o:connecttype="segments" textboxrect="0,0,0,4783951"/>
            </v:shape>
            <v:shape id="Shape 13701" o:spid="_x0000_s5001" style="position:absolute;left:2013;top:62868;width:121;height:0;visibility:visible;mso-wrap-style:square;v-text-anchor:top" coordsize="121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Hl88UA&#10;AADeAAAADwAAAGRycy9kb3ducmV2LnhtbERPzWrCQBC+F3yHZYReSrOxoobUVcS2oHhQ0z7AkB2T&#10;YHY2ZLdJfHtXKPQ2H9/vLNeDqUVHrassK5hEMQji3OqKCwU/31+vCQjnkTXWlknBjRysV6OnJaba&#10;9nymLvOFCCHsUlRQet+kUrq8JIMusg1x4C62NegDbAupW+xDuKnlWxzPpcGKQ0OJDW1Lyq/Zr1Fw&#10;eKlNMz0lZnba7LJZsb984OdRqefxsHkH4Wnw/+I/906H+dNFPIHHO+EG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weXzxQAAAN4AAAAPAAAAAAAAAAAAAAAAAJgCAABkcnMv&#10;ZG93bnJldi54bWxQSwUGAAAAAAQABAD1AAAAigMAAAAA&#10;" adj="0,,0" path="m,l12167,e" filled="f" strokeweight=".04225mm">
              <v:stroke miterlimit="83231f" joinstyle="miter" endcap="round"/>
              <v:formulas/>
              <v:path arrowok="t" o:connecttype="segments" textboxrect="0,0,12167,0"/>
            </v:shape>
            <v:shape id="Shape 13702" o:spid="_x0000_s5000" style="position:absolute;left:2013;top:62868;width:0;height:122;visibility:visible;mso-wrap-style:square;v-text-anchor:top" coordsize="0,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TjcYA&#10;AADeAAAADwAAAGRycy9kb3ducmV2LnhtbERPS2vCQBC+C/0PyxS8SN00om1TV7GC0JPgA/E4yU6T&#10;tNnZkN1o7K93BcHbfHzPmc47U4kTNa60rOB1GIEgzqwuOVew361e3kE4j6yxskwKLuRgPnvqTTHR&#10;9swbOm19LkIIuwQVFN7XiZQuK8igG9qaOHA/tjHoA2xyqRs8h3BTyTiKJtJgyaGhwJqWBWV/29Yo&#10;SD+O65LHX7/pul2ky5gG2f+hVar/3C0+QXjq/EN8d3/rMH/0FsVweyfc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uTjcYAAADeAAAADwAAAAAAAAAAAAAAAACYAgAAZHJz&#10;L2Rvd25yZXYueG1sUEsFBgAAAAAEAAQA9QAAAIsDAAAAAA==&#10;" adj="0,,0" path="m,l,12208e" filled="f" strokeweight=".04225mm">
              <v:stroke miterlimit="83231f" joinstyle="miter" endcap="round"/>
              <v:formulas/>
              <v:path arrowok="t" o:connecttype="segments" textboxrect="0,0,0,12208"/>
            </v:shape>
            <v:shape id="Shape 345375" o:spid="_x0000_s4999" style="position:absolute;left:2013;top:62868;width:121;height:122;visibility:visible;mso-wrap-style:square;v-text-anchor:top" coordsize="12167,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oo8gA&#10;AADfAAAADwAAAGRycy9kb3ducmV2LnhtbESP0WrCQBRE3wX/YbmCL1I31ho1uooIltKX0q0fcMle&#10;k2j2bppdNf59t1Do4zAzZ5j1trO1uFHrK8cKJuMEBHHuTMWFguPX4WkBwgdkg7VjUvAgD9tNv7fG&#10;zLg7f9JNh0JECPsMFZQhNJmUPi/Joh+7hjh6J9daDFG2hTQt3iPc1vI5SVJpseK4UGJD+5Lyi75a&#10;BYuPoL/1ef6aJrt0OXrXB5maiVLDQbdbgQjUhf/wX/vNKJi+zKbzGfz+iV9Ab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2WijyAAAAN8AAAAPAAAAAAAAAAAAAAAAAJgCAABk&#10;cnMvZG93bnJldi54bWxQSwUGAAAAAAQABAD1AAAAjQMAAAAA&#10;" adj="0,,0" path="m,l12167,r,12208l,12208,,e" fillcolor="black" stroked="f" strokeweight="0">
              <v:stroke miterlimit="83231f" joinstyle="miter" endcap="round"/>
              <v:formulas/>
              <v:path arrowok="t" o:connecttype="segments" textboxrect="0,0,12167,12208"/>
            </v:shape>
            <v:shape id="Shape 13704" o:spid="_x0000_s4998" style="position:absolute;left:2013;top:62868;width:121;height:0;visibility:visible;mso-wrap-style:square;v-text-anchor:top" coordsize="121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Ga8YA&#10;AADeAAAADwAAAGRycy9kb3ducmV2LnhtbERPzWrCQBC+F/oOyxR6KbqxapWYVUJbQemhGn2AITsm&#10;wexsyG6T+PbdgtDbfHy/k2wGU4uOWldZVjAZRyCIc6srLhScT9vREoTzyBpry6TgRg4268eHBGNt&#10;ez5Sl/lChBB2MSoovW9iKV1ekkE3tg1x4C62NegDbAupW+xDuKnlaxS9SYMVh4YSG3ovKb9mP0bB&#10;10ttmulhaeaHdJfNi/3lAz+/lXp+GtIVCE+D/xff3Tsd5k8X0Qz+3gk3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ZGa8YAAADeAAAADwAAAAAAAAAAAAAAAACYAgAAZHJz&#10;L2Rvd25yZXYueG1sUEsFBgAAAAAEAAQA9QAAAIsDAAAAAA==&#10;" adj="0,,0" path="m,l12167,e" filled="f" strokeweight=".04225mm">
              <v:stroke miterlimit="83231f" joinstyle="miter" endcap="round"/>
              <v:formulas/>
              <v:path arrowok="t" o:connecttype="segments" textboxrect="0,0,12167,0"/>
            </v:shape>
            <v:shape id="Shape 13705" o:spid="_x0000_s4997" style="position:absolute;left:2013;top:62868;width:0;height:122;visibility:visible;mso-wrap-style:square;v-text-anchor:top" coordsize="0,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IL+cUA&#10;AADeAAAADwAAAGRycy9kb3ducmV2LnhtbERPTWvCQBC9F/oflin0UnSjYrWpq1hB8CRoRTxOstMk&#10;NTsbshuN/npXELzN433OZNaaUpyodoVlBb1uBII4tbrgTMHud9kZg3AeWWNpmRRcyMFs+voywVjb&#10;M2/otPWZCCHsYlSQe1/FUro0J4OuayviwP3Z2qAPsM6krvEcwk0p+1H0KQ0WHBpyrGiRU3rcNkZB&#10;8nVYFzz8+U/WzTxZ9Okjve4bpd7f2vk3CE+tf4of7pUO8wejaAj3d8IN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8gv5xQAAAN4AAAAPAAAAAAAAAAAAAAAAAJgCAABkcnMv&#10;ZG93bnJldi54bWxQSwUGAAAAAAQABAD1AAAAigMAAAAA&#10;" adj="0,,0" path="m,l,12208e" filled="f" strokeweight=".04225mm">
              <v:stroke miterlimit="83231f" joinstyle="miter" endcap="round"/>
              <v:formulas/>
              <v:path arrowok="t" o:connecttype="segments" textboxrect="0,0,0,12208"/>
            </v:shape>
            <v:shape id="Shape 345376" o:spid="_x0000_s4996" style="position:absolute;left:2134;top:62868;width:9065;height:122;visibility:visible;mso-wrap-style:square;v-text-anchor:top" coordsize="906478,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lASskA&#10;AADfAAAADwAAAGRycy9kb3ducmV2LnhtbESPzWrDMBCE74G+g9hCbonc5qfFjRLa0JZCLqlj6HVt&#10;bSxTa2UsJXbfPgoUchxm5htmtRlsI87U+dqxgodpAoK4dLrmSkF++Jg8g/ABWWPjmBT8kYfN+m60&#10;wlS7nr/pnIVKRAj7FBWYENpUSl8asuinriWO3tF1FkOUXSV1h32E20Y+JslSWqw5LhhsaWuo/M1O&#10;VsHPriiO8/e3/rBdFJ9Zuc+NbXKlxvfD6wuIQEO4hf/bX1rBbL6YPS3h+id+Ab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LlASskAAADfAAAADwAAAAAAAAAAAAAAAACYAgAA&#10;ZHJzL2Rvd25yZXYueG1sUEsFBgAAAAAEAAQA9QAAAI4DAAAAAA==&#10;" adj="0,,0" path="m,l906478,r,12208l,12208,,e" fillcolor="black" stroked="f" strokeweight="0">
              <v:stroke miterlimit="83231f" joinstyle="miter" endcap="round"/>
              <v:formulas/>
              <v:path arrowok="t" o:connecttype="segments" textboxrect="0,0,906478,12208"/>
            </v:shape>
            <v:shape id="Shape 13707" o:spid="_x0000_s4995" style="position:absolute;left:2134;top:62868;width:9065;height:0;visibility:visible;mso-wrap-style:square;v-text-anchor:top" coordsize="90647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1RlcQA&#10;AADeAAAADwAAAGRycy9kb3ducmV2LnhtbERPTWsCMRC9F/ofwgi91cQKKqtRpFIQepBuVTyOm3F3&#10;cTNZNtGN/74pFHqbx/ucxSraRtyp87VjDaOhAkFcOFNzqWH//fE6A+EDssHGMWl4kIfV8vlpgZlx&#10;PX/RPQ+lSCHsM9RQhdBmUvqiIot+6FrixF1cZzEk2JXSdNincNvIN6Um0mLNqaHClt4rKq75zWrY&#10;xWO0apMfP/PH9qTOs/Vhv+m1fhnE9RxEoBj+xX/urUnzx1M1hd930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UZXEAAAA3gAAAA8AAAAAAAAAAAAAAAAAmAIAAGRycy9k&#10;b3ducmV2LnhtbFBLBQYAAAAABAAEAPUAAACJAwAAAAA=&#10;" adj="0,,0" path="m,l906478,e" filled="f" strokeweight=".04225mm">
              <v:stroke miterlimit="83231f" joinstyle="miter" endcap="round"/>
              <v:formulas/>
              <v:path arrowok="t" o:connecttype="segments" textboxrect="0,0,906478,0"/>
            </v:shape>
            <v:shape id="Shape 345377" o:spid="_x0000_s4994" style="position:absolute;left:11199;top:15029;width:122;height:47839;visibility:visible;mso-wrap-style:square;v-text-anchor:top" coordsize="12167,47839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UBY8gA&#10;AADfAAAADwAAAGRycy9kb3ducmV2LnhtbESPQWsCMRSE70L/Q3iFXkSTVuvKapSlIOzFQ631/Ng8&#10;N0s3L8sm6ra/vhEKPQ4z8w2z3g6uFVfqQ+NZw/NUgSCuvGm41nD82E2WIEJENth6Jg3fFGC7eRit&#10;MTf+xu90PcRaJAiHHDXYGLtcylBZchimviNO3tn3DmOSfS1Nj7cEd618UWohHTacFix29Gap+jpc&#10;nIbLbnH8VGU2zPdn5brSFqfxT6H10+NQrEBEGuJ/+K9dGg2z+essy+D+J30Bu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lQFjyAAAAN8AAAAPAAAAAAAAAAAAAAAAAJgCAABk&#10;cnMvZG93bnJldi54bWxQSwUGAAAAAAQABAD1AAAAjQMAAAAA&#10;" adj="0,,0" path="m,l12167,r,4783951l,4783951,,e" fillcolor="black" stroked="f" strokeweight="0">
              <v:stroke miterlimit="83231f" joinstyle="miter" endcap="round"/>
              <v:formulas/>
              <v:path arrowok="t" o:connecttype="segments" textboxrect="0,0,12167,4783951"/>
            </v:shape>
            <v:shape id="Shape 13709" o:spid="_x0000_s4993" style="position:absolute;left:11199;top:15029;width:0;height:47839;visibility:visible;mso-wrap-style:square;v-text-anchor:top" coordsize="0,47839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1n78MA&#10;AADeAAAADwAAAGRycy9kb3ducmV2LnhtbERPTWsCMRC9C/6HMEJvNVtbrK5GEUEQ8dBq7XnYjLuh&#10;m8mSRHf9940geJvH+5z5srO1uJIPxrGCt2EGgrhw2nCp4Oe4eZ2ACBFZY+2YFNwowHLR780x167l&#10;b7oeYilSCIccFVQxNrmUoajIYhi6hjhxZ+ctxgR9KbXHNoXbWo6ybCwtGk4NFTa0rqj4O1ysguJ3&#10;97GrV6f2aPxpf5ZuMv4ye6VeBt1qBiJSF5/ih3ur0/z3z2wK93fSD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1n78MAAADeAAAADwAAAAAAAAAAAAAAAACYAgAAZHJzL2Rv&#10;d25yZXYueG1sUEsFBgAAAAAEAAQA9QAAAIgDAAAAAA==&#10;" adj="0,,0" path="m,l,4783951e" filled="f" strokeweight=".04225mm">
              <v:stroke miterlimit="83231f" joinstyle="miter" endcap="round"/>
              <v:formulas/>
              <v:path arrowok="t" o:connecttype="segments" textboxrect="0,0,0,4783951"/>
            </v:shape>
            <v:shape id="Shape 345378" o:spid="_x0000_s4992" style="position:absolute;left:11199;top:62868;width:122;height:122;visibility:visible;mso-wrap-style:square;v-text-anchor:top" coordsize="12167,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HPcUA&#10;AADfAAAADwAAAGRycy9kb3ducmV2LnhtbERP3WrCMBS+H/gO4QjeiKbqVrUzigyU4Y0s+gCH5qzt&#10;1pzUJmr39uZC2OXH97/adLYWN2p95VjBZJyAIM6dqbhQcD7tRgsQPiAbrB2Tgj/ysFn3XlaYGXfn&#10;L7rpUIgYwj5DBWUITSalz0uy6MeuIY7ct2sthgjbQpoW7zHc1nKaJKm0WHFsKLGhj5LyX321ChbH&#10;oC/6Z75Pk226HB70TqZmotSg323fQQTqwr/46f40Cmavb7N5HBz/xC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Mc9xQAAAN8AAAAPAAAAAAAAAAAAAAAAAJgCAABkcnMv&#10;ZG93bnJldi54bWxQSwUGAAAAAAQABAD1AAAAigMAAAAA&#10;" adj="0,,0" path="m,l12167,r,12208l,12208,,e" fillcolor="black" stroked="f" strokeweight="0">
              <v:stroke miterlimit="83231f" joinstyle="miter" endcap="round"/>
              <v:formulas/>
              <v:path arrowok="t" o:connecttype="segments" textboxrect="0,0,12167,12208"/>
            </v:shape>
            <v:shape id="Shape 13711" o:spid="_x0000_s4991" style="position:absolute;left:11199;top:62868;width:122;height:0;visibility:visible;mso-wrap-style:square;v-text-anchor:top" coordsize="121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zLsYA&#10;AADeAAAADwAAAGRycy9kb3ducmV2LnhtbERP22rCQBB9L/gPywh9KbpJxQtpNiK2BYsPauwHDNkx&#10;CWZnQ3abpH/fLRT6NodznXQ7mkb01LnasoJ4HoEgLqyuuVTweX2fbUA4j6yxsUwKvsnBNps8pJho&#10;O/CF+tyXIoSwS1BB5X2bSOmKigy6uW2JA3eznUEfYFdK3eEQwk0jn6NoJQ3WHBoqbGlfUXHPv4yC&#10;41Nj2sV5Y5bn3SFflh+3V3w7KfU4HXcvIDyN/l/85z7oMH+xjmP4fSfc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zLsYAAADeAAAADwAAAAAAAAAAAAAAAACYAgAAZHJz&#10;L2Rvd25yZXYueG1sUEsFBgAAAAAEAAQA9QAAAIsDAAAAAA==&#10;" adj="0,,0" path="m,l12167,e" filled="f" strokeweight=".04225mm">
              <v:stroke miterlimit="83231f" joinstyle="miter" endcap="round"/>
              <v:formulas/>
              <v:path arrowok="t" o:connecttype="segments" textboxrect="0,0,12167,0"/>
            </v:shape>
            <v:shape id="Shape 13712" o:spid="_x0000_s4990" style="position:absolute;left:11199;top:62868;width:0;height:122;visibility:visible;mso-wrap-style:square;v-text-anchor:top" coordsize="0,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FUMYA&#10;AADeAAAADwAAAGRycy9kb3ducmV2LnhtbERPTWvCQBC9F/oflil4KboxxWqjq1hB6EnQinicZKdJ&#10;bHY2ZDea9te7guBtHu9zZovOVOJMjSstKxgOIhDEmdUl5wr23+v+BITzyBory6Tgjxws5s9PM0y0&#10;vfCWzjufixDCLkEFhfd1IqXLCjLoBrYmDtyPbQz6AJtc6gYvIdxUMo6id2mw5NBQYE2rgrLfXWsU&#10;pB/HTcmjz1O6aZfpKqbX7P/QKtV76ZZTEJ46/xDf3V86zH8bD2O4vRNu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IFUMYAAADeAAAADwAAAAAAAAAAAAAAAACYAgAAZHJz&#10;L2Rvd25yZXYueG1sUEsFBgAAAAAEAAQA9QAAAIsDAAAAAA==&#10;" adj="0,,0" path="m,l,12208e" filled="f" strokeweight=".04225mm">
              <v:stroke miterlimit="83231f" joinstyle="miter" endcap="round"/>
              <v:formulas/>
              <v:path arrowok="t" o:connecttype="segments" textboxrect="0,0,0,12208"/>
            </v:shape>
            <v:shape id="Shape 345379" o:spid="_x0000_s4989" style="position:absolute;left:11321;top:62868;width:18890;height:122;visibility:visible;mso-wrap-style:square;v-text-anchor:top" coordsize="1889003,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RzMoA&#10;AADfAAAADwAAAGRycy9kb3ducmV2LnhtbESPT2sCMRTE74LfIbxCbzVb/7R2NUoR24rtRSuF3p6b&#10;52Zx87JsUnf99kYoeBxm5jfMdN7aUpyo9oVjBY+9BARx5nTBuYLd99vDGIQPyBpLx6TgTB7ms25n&#10;iql2DW/otA25iBD2KSowIVSplD4zZNH3XEUcvYOrLYYo61zqGpsIt6XsJ8mTtFhwXDBY0cJQdtz+&#10;WQWr9fty/zn+OvLiYyjzn4Npfncbpe7v2tcJiEBtuIX/2yutYDAcDZ5f4PonfgE5u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44EczKAAAA3wAAAA8AAAAAAAAAAAAAAAAAmAIA&#10;AGRycy9kb3ducmV2LnhtbFBLBQYAAAAABAAEAPUAAACPAwAAAAA=&#10;" adj="0,,0" path="m,l1889003,r,12208l,12208,,e" fillcolor="black" stroked="f" strokeweight="0">
              <v:stroke miterlimit="83231f" joinstyle="miter" endcap="round"/>
              <v:formulas/>
              <v:path arrowok="t" o:connecttype="segments" textboxrect="0,0,1889003,12208"/>
            </v:shape>
            <v:shape id="Shape 13714" o:spid="_x0000_s4988" style="position:absolute;left:11321;top:62868;width:18890;height:0;visibility:visible;mso-wrap-style:square;v-text-anchor:top" coordsize="188900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KT/8UA&#10;AADeAAAADwAAAGRycy9kb3ducmV2LnhtbERPTWvCQBC9C/0PyxS8iG60xZboKiLUSvGiVexxyI7Z&#10;0OxsyK5J/PfdguBtHu9z5svOlqKh2heOFYxHCQjizOmCcwXH74/hOwgfkDWWjknBjTwsF0+9Oaba&#10;tbyn5hByEUPYp6jAhFClUvrMkEU/chVx5C6uthgirHOpa2xjuC3lJEmm0mLBscFgRWtD2e/hahWc&#10;f9a7YtqezGB3lKvP85dukk1Qqv/crWYgAnXhIb67tzrOf3kbv8L/O/EG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pP/xQAAAN4AAAAPAAAAAAAAAAAAAAAAAJgCAABkcnMv&#10;ZG93bnJldi54bWxQSwUGAAAAAAQABAD1AAAAigMAAAAA&#10;" adj="0,,0" path="m,l1889003,e" filled="f" strokeweight=".04225mm">
              <v:stroke miterlimit="83231f" joinstyle="miter" endcap="round"/>
              <v:formulas/>
              <v:path arrowok="t" o:connecttype="segments" textboxrect="0,0,1889003,0"/>
            </v:shape>
            <v:shape id="Shape 345380" o:spid="_x0000_s4987" style="position:absolute;left:30211;top:15029;width:121;height:47839;visibility:visible;mso-wrap-style:square;v-text-anchor:top" coordsize="12167,47839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npMMcA&#10;AADfAAAADwAAAGRycy9kb3ducmV2LnhtbESPy2oCMRSG90LfIRyhG9Gk1aqMRhkKwmy68FLXh8lx&#10;Mjg5GSZRp336ZlFw+fPf+Nbb3jXiTl2oPWt4mygQxKU3NVcaTsfdeAkiRGSDjWfS8EMBtpuXwRoz&#10;4x+8p/shViKNcMhQg42xzaQMpSWHYeJb4uRdfOcwJtlV0nT4SOOuke9KzaXDmtODxZY+LZXXw81p&#10;uO3mp29VLPrZ10W5trD5efSba/067PMViEh9fIb/24XRMJ19TJeJIPEkFp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p6TDHAAAA3wAAAA8AAAAAAAAAAAAAAAAAmAIAAGRy&#10;cy9kb3ducmV2LnhtbFBLBQYAAAAABAAEAPUAAACMAwAAAAA=&#10;" adj="0,,0" path="m,l12167,r,4783951l,4783951,,e" fillcolor="black" stroked="f" strokeweight="0">
              <v:stroke miterlimit="83231f" joinstyle="miter" endcap="round"/>
              <v:formulas/>
              <v:path arrowok="t" o:connecttype="segments" textboxrect="0,0,12167,4783951"/>
            </v:shape>
            <v:shape id="Shape 13716" o:spid="_x0000_s4986" style="position:absolute;left:30211;top:15029;width:0;height:47839;visibility:visible;mso-wrap-style:square;v-text-anchor:top" coordsize="0,47839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tlQMMA&#10;AADeAAAADwAAAGRycy9kb3ducmV2LnhtbERPTWsCMRC9C/6HMAVvmlXLVrZGEUEQ8dBq7XnYjLuh&#10;m8mSRHf996ZQ6G0e73OW69424k4+GMcKppMMBHHptOFKwdd5N16ACBFZY+OYFDwowHo1HCyx0K7j&#10;T7qfYiVSCIcCFdQxtoWUoazJYpi4ljhxV+ctxgR9JbXHLoXbRs6yLJcWDaeGGlva1lT+nG5WQfl9&#10;eD00m0t3Nv5yvEq3yD/MUanRS795BxGpj//iP/dep/nzt2kOv++kG+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tlQMMAAADeAAAADwAAAAAAAAAAAAAAAACYAgAAZHJzL2Rv&#10;d25yZXYueG1sUEsFBgAAAAAEAAQA9QAAAIgDAAAAAA==&#10;" adj="0,,0" path="m,l,4783951e" filled="f" strokeweight=".04225mm">
              <v:stroke miterlimit="83231f" joinstyle="miter" endcap="round"/>
              <v:formulas/>
              <v:path arrowok="t" o:connecttype="segments" textboxrect="0,0,0,4783951"/>
            </v:shape>
            <v:shape id="Shape 345381" o:spid="_x0000_s4985" style="position:absolute;left:30211;top:62868;width:121;height:122;visibility:visible;mso-wrap-style:square;v-text-anchor:top" coordsize="12167,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eh8gA&#10;AADfAAAADwAAAGRycy9kb3ducmV2LnhtbESP0WrCQBRE3wv9h+UKvpS6ido0TV1FBIv4It32Ay7Z&#10;2yQ1ezfNrpr+vSsU+jjMzBlmsRpsK87U+8axgnSSgCAunWm4UvD5sX3MQfiAbLB1TAp+ycNqeX+3&#10;wMK4C7/TWYdKRAj7AhXUIXSFlL6syaKfuI44el+utxii7CtperxEuG3lNEkyabHhuFBjR5uayqM+&#10;WQX5Iegf/f38liXr7OVhr7cyM6lS49GwfgURaAj/4b/2ziiYzZ9meQq3P/ELyO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Nx6HyAAAAN8AAAAPAAAAAAAAAAAAAAAAAJgCAABk&#10;cnMvZG93bnJldi54bWxQSwUGAAAAAAQABAD1AAAAjQMAAAAA&#10;" adj="0,,0" path="m,l12167,r,12208l,12208,,e" fillcolor="black" stroked="f" strokeweight="0">
              <v:stroke miterlimit="83231f" joinstyle="miter" endcap="round"/>
              <v:formulas/>
              <v:path arrowok="t" o:connecttype="segments" textboxrect="0,0,12167,12208"/>
            </v:shape>
            <v:shape id="Shape 13718" o:spid="_x0000_s4984" style="position:absolute;left:30211;top:62868;width:121;height:0;visibility:visible;mso-wrap-style:square;v-text-anchor:top" coordsize="121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as8cA&#10;AADeAAAADwAAAGRycy9kb3ducmV2LnhtbESPQWvCQBCF74L/YRmhl6IbK1aJriLagsWDNvoDhuyY&#10;BLOzIbvV9N93DgVvM7w3732zXHeuVndqQ+XZwHiUgCLOva24MHA5fw7noEJEtlh7JgO/FGC96veW&#10;mFr/4G+6Z7FQEsIhRQNljE2qdchLchhGviEW7epbh1HWttC2xYeEu1q/Jcm7dlixNJTY0Lak/Jb9&#10;OAOH19o1k9PcTU+bfTYtvq47/Dga8zLoNgtQkbr4NP9f763gT2Zj4ZV3ZAa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i2rPHAAAA3gAAAA8AAAAAAAAAAAAAAAAAmAIAAGRy&#10;cy9kb3ducmV2LnhtbFBLBQYAAAAABAAEAPUAAACMAwAAAAA=&#10;" adj="0,,0" path="m,l12167,e" filled="f" strokeweight=".04225mm">
              <v:stroke miterlimit="83231f" joinstyle="miter" endcap="round"/>
              <v:formulas/>
              <v:path arrowok="t" o:connecttype="segments" textboxrect="0,0,12167,0"/>
            </v:shape>
            <v:shape id="Shape 13719" o:spid="_x0000_s4983" style="position:absolute;left:30211;top:62868;width:0;height:122;visibility:visible;mso-wrap-style:square;v-text-anchor:top" coordsize="0,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XIcYA&#10;AADeAAAADwAAAGRycy9kb3ducmV2LnhtbERPTWvCQBC9F/wPywi9lLpRsa0xG1Gh4EnQltLjJDtN&#10;otnZkN1o9Nd3C0Jv83ifkyx7U4szta6yrGA8ikAQ51ZXXCj4/Hh/fgPhPLLG2jIpuJKDZTp4SDDW&#10;9sJ7Oh98IUIIuxgVlN43sZQuL8mgG9mGOHA/tjXoA2wLqVu8hHBTy0kUvUiDFYeGEhvalJSfDp1R&#10;kM2/dxXP1sds162yzYSe8ttXp9TjsF8tQHjq/b/47t7qMH/6Op7D3zvhBp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aXIcYAAADeAAAADwAAAAAAAAAAAAAAAACYAgAAZHJz&#10;L2Rvd25yZXYueG1sUEsFBgAAAAAEAAQA9QAAAIsDAAAAAA==&#10;" adj="0,,0" path="m,l,12208e" filled="f" strokeweight=".04225mm">
              <v:stroke miterlimit="83231f" joinstyle="miter" endcap="round"/>
              <v:formulas/>
              <v:path arrowok="t" o:connecttype="segments" textboxrect="0,0,0,12208"/>
            </v:shape>
            <v:shape id="Shape 345382" o:spid="_x0000_s4982" style="position:absolute;left:30332;top:62868;width:18221;height:122;visibility:visible;mso-wrap-style:square;v-text-anchor:top" coordsize="1822083,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pg8YA&#10;AADfAAAADwAAAGRycy9kb3ducmV2LnhtbESPwW7CMBBE75X4B2uReisOhLYhYBBqoeJUqYEPWMVL&#10;EhGvg+2S9O9rpEo9jmbmjWa1GUwrbuR8Y1nBdJKAIC6tbrhScDrunzIQPiBrbC2Tgh/ysFmPHlaY&#10;a9vzF92KUIkIYZ+jgjqELpfSlzUZ9BPbEUfvbJ3BEKWrpHbYR7hp5SxJXqTBhuNCjR291VReim+j&#10;oGisy/rr5+LMr2b3blNznOKHUo/jYbsEEWgI/+G/9kErSOfPaTaD+5/4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Vpg8YAAADfAAAADwAAAAAAAAAAAAAAAACYAgAAZHJz&#10;L2Rvd25yZXYueG1sUEsFBgAAAAAEAAQA9QAAAIsDAAAAAA==&#10;" adj="0,,0" path="m,l1822083,r,12208l,12208,,e" fillcolor="black" stroked="f" strokeweight="0">
              <v:stroke miterlimit="83231f" joinstyle="miter" endcap="round"/>
              <v:formulas/>
              <v:path arrowok="t" o:connecttype="segments" textboxrect="0,0,1822083,12208"/>
            </v:shape>
            <v:shape id="Shape 13721" o:spid="_x0000_s4981" style="position:absolute;left:30332;top:62868;width:18221;height:0;visibility:visible;mso-wrap-style:square;v-text-anchor:top" coordsize="182208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aGRsYA&#10;AADeAAAADwAAAGRycy9kb3ducmV2LnhtbERPTWvCQBC9C/6HZYRepG5iwZbUVdJCweLJKOpxyI5J&#10;muxsyG5N6q/vFoTe5vE+Z7keTCOu1LnKsoJ4FoEgzq2uuFBw2H88voBwHlljY5kU/JCD9Wo8WmKi&#10;bc87uma+ECGEXYIKSu/bREqXl2TQzWxLHLiL7Qz6ALtC6g77EG4aOY+ihTRYcWgosaX3kvI6+zYK&#10;ajOct1/HaX7cHG4nd3lL/f4zVephMqSvIDwN/l98d290mP/0PI/h751wg1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aGRsYAAADeAAAADwAAAAAAAAAAAAAAAACYAgAAZHJz&#10;L2Rvd25yZXYueG1sUEsFBgAAAAAEAAQA9QAAAIsDAAAAAA==&#10;" adj="0,,0" path="m,l1822083,e" filled="f" strokeweight=".04225mm">
              <v:stroke miterlimit="83231f" joinstyle="miter" endcap="round"/>
              <v:formulas/>
              <v:path arrowok="t" o:connecttype="segments" textboxrect="0,0,1822083,0"/>
            </v:shape>
            <v:shape id="Shape 345383" o:spid="_x0000_s4980" style="position:absolute;left:48553;top:15029;width:122;height:47839;visibility:visible;mso-wrap-style:square;v-text-anchor:top" coordsize="12167,47839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t3R8kA&#10;AADfAAAADwAAAGRycy9kb3ducmV2LnhtbESPzWrDMBCE74G+g9hCL6GRGqdpcKMEEwj40kN+2vNi&#10;bSxTa2UsJXH79FUhkOMwM98wy/XgWnGhPjSeNbxMFAjiypuGaw3Hw/Z5ASJEZIOtZ9LwQwHWq4fR&#10;EnPjr7yjyz7WIkE45KjBxtjlUobKksMw8R1x8k6+dxiT7GtperwmuGvlVKm5dNhwWrDY0cZS9b0/&#10;Ow3n7fz4qcq3YfZxUq4rbfE1/i20fnocincQkYZ4D9/apdGQzV6zRQb/f9IXk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t3R8kAAADfAAAADwAAAAAAAAAAAAAAAACYAgAA&#10;ZHJzL2Rvd25yZXYueG1sUEsFBgAAAAAEAAQA9QAAAI4DAAAAAA==&#10;" adj="0,,0" path="m,l12167,r,4783951l,4783951,,e" fillcolor="black" stroked="f" strokeweight="0">
              <v:stroke miterlimit="83231f" joinstyle="miter" endcap="round"/>
              <v:formulas/>
              <v:path arrowok="t" o:connecttype="segments" textboxrect="0,0,12167,4783951"/>
            </v:shape>
            <v:shape id="Shape 13723" o:spid="_x0000_s4979" style="position:absolute;left:48553;top:15029;width:0;height:47839;visibility:visible;mso-wrap-style:square;v-text-anchor:top" coordsize="0,47839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AMZcMA&#10;AADeAAAADwAAAGRycy9kb3ducmV2LnhtbERPS2sCMRC+F/wPYQrearZaVLZGEUEQ8WB9nYfNuBu6&#10;mSxJdNd/bwpCb/PxPWe26Gwt7uSDcazgc5CBIC6cNlwqOB3XH1MQISJrrB2TggcFWMx7bzPMtWv5&#10;h+6HWIoUwiFHBVWMTS5lKCqyGAauIU7c1XmLMUFfSu2xTeG2lsMsG0uLhlNDhQ2tKip+DzeroLhs&#10;v7b18twejT/vrtJNx3uzU6r/3i2/QUTq4r/45d7oNH80GY7g7510g5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AMZcMAAADeAAAADwAAAAAAAAAAAAAAAACYAgAAZHJzL2Rv&#10;d25yZXYueG1sUEsFBgAAAAAEAAQA9QAAAIgDAAAAAA==&#10;" adj="0,,0" path="m,l,4783951e" filled="f" strokeweight=".04225mm">
              <v:stroke miterlimit="83231f" joinstyle="miter" endcap="round"/>
              <v:formulas/>
              <v:path arrowok="t" o:connecttype="segments" textboxrect="0,0,0,4783951"/>
            </v:shape>
            <v:shape id="Shape 13725" o:spid="_x0000_s4978" style="position:absolute;left:48553;top:62868;width:122;height:0;visibility:visible;mso-wrap-style:square;v-text-anchor:top" coordsize="121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MUA&#10;AADeAAAADwAAAGRycy9kb3ducmV2LnhtbERP22rCQBB9L/gPywh9KbrREJU0G5FewOKDGvsBQ3ZM&#10;gtnZkN2a9O+7hULf5nCuk21H04o79a6xrGAxj0AQl1Y3XCn4vLzPNiCcR9bYWiYF3+Rgm08eMky1&#10;HfhM98JXIoSwS1FB7X2XSunKmgy6ue2IA3e1vUEfYF9J3eMQwk0rl1G0kgYbDg01dvRSU3krvoyC&#10;w1Nruvi0Mclpty+S6uP6im9HpR6n4+4ZhKfR/4v/3Hsd5sfrZQK/74Qb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T7+QxQAAAN4AAAAPAAAAAAAAAAAAAAAAAJgCAABkcnMv&#10;ZG93bnJldi54bWxQSwUGAAAAAAQABAD1AAAAigMAAAAA&#10;" adj="0,,0" path="m,l12167,e" filled="f" strokeweight=".04225mm">
              <v:stroke miterlimit="83231f" joinstyle="miter" endcap="round"/>
              <v:formulas/>
              <v:path arrowok="t" o:connecttype="segments" textboxrect="0,0,12167,0"/>
            </v:shape>
            <v:shape id="Shape 13726" o:spid="_x0000_s4977" style="position:absolute;left:48553;top:62868;width:0;height:122;visibility:visible;mso-wrap-style:square;v-text-anchor:top" coordsize="0,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7sYA&#10;AADeAAAADwAAAGRycy9kb3ducmV2LnhtbERPTWvCQBC9C/0PyxS8SN00orXRVVQQPAm1pXicZKdJ&#10;bHY2ZDca/fWuUOhtHu9z5svOVOJMjSstK3gdRiCIM6tLzhV8fW5fpiCcR9ZYWSYFV3KwXDz15pho&#10;e+EPOh98LkIIuwQVFN7XiZQuK8igG9qaOHA/tjHoA2xyqRu8hHBTyTiKJtJgyaGhwJo2BWW/h9Yo&#10;SN+P+5LH61O6b1fpJqZBdvtuleo/d6sZCE+d/xf/uXc6zB+9xRN4vBNu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J7sYAAADeAAAADwAAAAAAAAAAAAAAAACYAgAAZHJz&#10;L2Rvd25yZXYueG1sUEsFBgAAAAAEAAQA9QAAAIsDAAAAAA==&#10;" adj="0,,0" path="m,l,12208e" filled="f" strokeweight=".04225mm">
              <v:stroke miterlimit="83231f" joinstyle="miter" endcap="round"/>
              <v:formulas/>
              <v:path arrowok="t" o:connecttype="segments" textboxrect="0,0,0,12208"/>
            </v:shape>
            <v:shape id="Shape 345384" o:spid="_x0000_s4976" style="position:absolute;left:48553;top:62868;width:122;height:122;visibility:visible;mso-wrap-style:square;v-text-anchor:top" coordsize="12167,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C9H8kA&#10;AADfAAAADwAAAGRycy9kb3ducmV2LnhtbESP3WrCQBSE7wt9h+UUelPqxp/GmLqKCErxpnT1AQ7Z&#10;0ySaPRuzW41v7xYKvRxm5htmvuxtIy7U+dqxguEgAUFcOFNzqeCw37xmIHxANtg4JgU38rBcPD7M&#10;MTfuyl900aEUEcI+RwVVCG0upS8qsugHriWO3rfrLIYou1KaDq8Rbhs5SpJUWqw5LlTY0rqi4qR/&#10;rILsM+izPk63abJKZy87vZGpGSr1/NSv3kEE6sN/+K/9YRSMJ2/jbAK/f+IXkI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kC9H8kAAADfAAAADwAAAAAAAAAAAAAAAACYAgAA&#10;ZHJzL2Rvd25yZXYueG1sUEsFBgAAAAAEAAQA9QAAAI4DAAAAAA==&#10;" adj="0,,0" path="m,l12167,r,12208l,12208,,e" fillcolor="black" stroked="f" strokeweight="0">
              <v:stroke miterlimit="83231f" joinstyle="miter" endcap="round"/>
              <v:formulas/>
              <v:path arrowok="t" o:connecttype="segments" textboxrect="0,0,12167,12208"/>
            </v:shape>
            <v:shape id="Shape 13728" o:spid="_x0000_s4975" style="position:absolute;left:48553;top:62868;width:122;height:0;visibility:visible;mso-wrap-style:square;v-text-anchor:top" coordsize="121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4QDscA&#10;AADeAAAADwAAAGRycy9kb3ducmV2LnhtbESPQWvCQBCF7wX/wzKCl6IbFatEVxFtweJBG/0BQ3ZM&#10;gtnZkN1q+u87h0JvM7w3732z2nSuVg9qQ+XZwHiUgCLOva24MHC9fAwXoEJEtlh7JgM/FGCz7r2s&#10;MLX+yV/0yGKhJIRDigbKGJtU65CX5DCMfEMs2s23DqOsbaFti08Jd7WeJMmbdlixNJTY0K6k/J59&#10;OwPH19o10/PCzc7bQzYrPm97fD8ZM+h32yWoSF38N/9dH6zgT+cT4ZV3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OEA7HAAAA3gAAAA8AAAAAAAAAAAAAAAAAmAIAAGRy&#10;cy9kb3ducmV2LnhtbFBLBQYAAAAABAAEAPUAAACMAwAAAAA=&#10;" adj="0,,0" path="m,l12167,e" filled="f" strokeweight=".04225mm">
              <v:stroke miterlimit="83231f" joinstyle="miter" endcap="round"/>
              <v:formulas/>
              <v:path arrowok="t" o:connecttype="segments" textboxrect="0,0,12167,0"/>
            </v:shape>
            <v:shape id="Shape 13729" o:spid="_x0000_s4974" style="position:absolute;left:48553;top:62868;width:0;height:122;visibility:visible;mso-wrap-style:square;v-text-anchor:top" coordsize="0,12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dnMYA&#10;AADeAAAADwAAAGRycy9kb3ducmV2LnhtbERPTWvCQBC9C/6HZYRepNmYYltTV1Gh0JOgLaXHSXaa&#10;RLOzIbvRtL/eFQRv83ifM1/2phYnal1lWcEkikEQ51ZXXCj4+nx/fAXhPLLG2jIp+CMHy8VwMMdU&#10;2zPv6LT3hQgh7FJUUHrfpFK6vCSDLrINceB+bWvQB9gWUrd4DuGmlkkcP0uDFYeGEhvalJQf951R&#10;kM1+thVP14ds262yTULj/P+7U+ph1K/eQHjq/V18c3/oMP/pJZnB9Z1wg1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pdnMYAAADeAAAADwAAAAAAAAAAAAAAAACYAgAAZHJz&#10;L2Rvd25yZXYueG1sUEsFBgAAAAAEAAQA9QAAAIsDAAAAAA==&#10;" adj="0,,0" path="m,l,12208e" filled="f" strokeweight=".04225mm">
              <v:stroke miterlimit="83231f" joinstyle="miter" endcap="round"/>
              <v:formulas/>
              <v:path arrowok="t" o:connecttype="segments" textboxrect="0,0,0,12208"/>
            </v:shape>
            <v:shape id="Shape 13744" o:spid="_x0000_s4973" style="position:absolute;left:1082;top:640;width:24262;height:63108;visibility:visible;mso-wrap-style:square;v-text-anchor:top" coordsize="2426208,63108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XiwsYA&#10;AADeAAAADwAAAGRycy9kb3ducmV2LnhtbESPT2sCMRDF7wW/QxjBW81apdatUYoiLB78j+fpZrq7&#10;mEyWTdT125tCobcZ3pv3ezOdt9aIGzW+cqxg0E9AEOdOV1woOB1Xrx8gfEDWaByTggd5mM86L1NM&#10;tbvznm6HUIgYwj5FBWUIdSqlz0uy6PuuJo7aj2sshrg2hdQN3mO4NfItSd6lxYojocSaFiXll8PV&#10;RsjyOPw2k2xyWp5xnRmk7Xm3UarXbb8+QQRqw7/57zrTsf5wPBrB7ztxBj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XiwsYAAADeAAAADwAAAAAAAAAAAAAAAACYAgAAZHJz&#10;L2Rvd25yZXYueG1sUEsFBgAAAAAEAAQA9QAAAIsDAAAAAA==&#10;" adj="0,,0" path="m,l2426208,r,12192l12192,12192r,6286500l2426208,6298692r,12192l,6310884,,xe" fillcolor="black" stroked="f" strokeweight="0">
              <v:stroke miterlimit="83231f" joinstyle="miter"/>
              <v:formulas/>
              <v:path arrowok="t" o:connecttype="segments" textboxrect="0,0,2426208,6310884"/>
            </v:shape>
            <v:shape id="Shape 13745" o:spid="_x0000_s4972" style="position:absolute;left:25344;top:640;width:24262;height:63108;visibility:visible;mso-wrap-style:square;v-text-anchor:top" coordsize="2426208,63108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HWccA&#10;AADeAAAADwAAAGRycy9kb3ducmV2LnhtbESPS2/CMBCE75X4D9Yi9VYcSssjYFBVVCniwFucl3hJ&#10;Iux1FLuQ/ntcqVJvu5rZ+WZni9YacaPGV44V9HsJCOLc6YoLBcfD18sYhA/IGo1jUvBDHhbzztMM&#10;U+3uvKPbPhQihrBPUUEZQp1K6fOSLPqeq4mjdnGNxRDXppC6wXsMt0a+JslQWqw4Ekqs6bOk/Lr/&#10;thGyPAzOZpJNjssTrjKDtDlt10o9d9uPKYhAbfg3/11nOtYfjN7e4fedOIO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ZR1nHAAAA3gAAAA8AAAAAAAAAAAAAAAAAmAIAAGRy&#10;cy9kb3ducmV2LnhtbFBLBQYAAAAABAAEAPUAAACMAwAAAAA=&#10;" adj="0,,0" path="m,l2426208,r,6310884l,6310884r,-12192l2414016,6298692r,-6286500l,12192,,xe" fillcolor="black" stroked="f" strokeweight="0">
              <v:stroke miterlimit="83231f" joinstyle="miter"/>
              <v:formulas/>
              <v:path arrowok="t" o:connecttype="segments" textboxrect="0,0,2426208,6310884"/>
            </v:shape>
            <v:shape id="Shape 345385" o:spid="_x0000_s4971" style="position:absolute;width:50413;height:1219;visibility:visible;mso-wrap-style:square;v-text-anchor:top" coordsize="5041392,1219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tscA&#10;AADfAAAADwAAAGRycy9kb3ducmV2LnhtbESPW4vCMBSE34X9D+Es+Lamu16otVFEUHzwgpcfcGjO&#10;tqXNSWmyWv+9ERZ8HGbmGyZddKYWN2pdaVnB9yACQZxZXXKu4HpZf8UgnEfWWFsmBQ9ysJh/9FJM&#10;tL3ziW5nn4sAYZeggsL7JpHSZQUZdAPbEAfv17YGfZBtLnWL9wA3tfyJook0WHJYKLChVUFZdf4z&#10;ClZxxXZ/0JtpR+YxOq6vy/0uUqr/2S1nIDx1/h3+b2+1guFoPIzH8PoTvoC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vibbHAAAA3wAAAA8AAAAAAAAAAAAAAAAAmAIAAGRy&#10;cy9kb3ducmV2LnhtbFBLBQYAAAAABAAEAPUAAACMAwAAAAA=&#10;" adj="0,,0" path="m,l5041392,r,121920l,121920,,e" stroked="f" strokeweight="0">
              <v:stroke miterlimit="83231f" joinstyle="miter"/>
              <v:formulas/>
              <v:path arrowok="t" o:connecttype="segments" textboxrect="0,0,5041392,121920"/>
            </v:shape>
          </v:group>
        </w:pict>
      </w:r>
      <w:r w:rsidR="00573558">
        <w:tab/>
      </w:r>
      <w:r w:rsidR="00573558">
        <w:rPr>
          <w:rFonts w:ascii="Book Antiqua" w:eastAsia="Book Antiqua" w:hAnsi="Book Antiqua" w:cs="Book Antiqua"/>
          <w:sz w:val="16"/>
        </w:rPr>
        <w:t xml:space="preserve">Partial Life Cycle </w:t>
      </w:r>
      <w:r w:rsidR="00573558">
        <w:rPr>
          <w:rFonts w:ascii="Book Antiqua" w:eastAsia="Book Antiqua" w:hAnsi="Book Antiqua" w:cs="Book Antiqua"/>
          <w:sz w:val="16"/>
        </w:rPr>
        <w:tab/>
        <w:t xml:space="preserve">Simple Estimating Relationships for </w:t>
      </w:r>
      <w:r w:rsidR="00573558">
        <w:rPr>
          <w:rFonts w:ascii="Segoe UI Symbol" w:eastAsia="Segoe UI Symbol" w:hAnsi="Segoe UI Symbol" w:cs="Segoe UI Symbol"/>
          <w:sz w:val="16"/>
        </w:rPr>
        <w:t></w:t>
      </w:r>
      <w:r w:rsidR="00573558">
        <w:rPr>
          <w:rFonts w:ascii="Arial" w:eastAsia="Arial" w:hAnsi="Arial" w:cs="Arial"/>
          <w:sz w:val="16"/>
        </w:rPr>
        <w:tab/>
      </w:r>
      <w:r w:rsidR="00573558">
        <w:rPr>
          <w:rFonts w:ascii="Book Antiqua" w:eastAsia="Book Antiqua" w:hAnsi="Book Antiqua" w:cs="Book Antiqua"/>
          <w:sz w:val="16"/>
        </w:rPr>
        <w:t xml:space="preserve">Productivity values from earlier </w:t>
      </w:r>
    </w:p>
    <w:p w:rsidR="00926429" w:rsidRDefault="00573558">
      <w:pPr>
        <w:spacing w:after="30" w:line="249" w:lineRule="auto"/>
        <w:ind w:left="264" w:right="225" w:hanging="10"/>
        <w:jc w:val="both"/>
      </w:pPr>
      <w:r>
        <w:rPr>
          <w:rFonts w:ascii="Book Antiqua" w:eastAsia="Book Antiqua" w:hAnsi="Book Antiqua" w:cs="Book Antiqua"/>
          <w:sz w:val="16"/>
        </w:rPr>
        <w:lastRenderedPageBreak/>
        <w:t xml:space="preserve">(Coding and coding new programs work requests in the same project Unit Testing) </w:t>
      </w:r>
      <w:r>
        <w:rPr>
          <w:rFonts w:ascii="Segoe UI Symbol" w:eastAsia="Segoe UI Symbol" w:hAnsi="Segoe UI Symbol" w:cs="Segoe UI Symbol"/>
          <w:sz w:val="16"/>
        </w:rPr>
        <w:t></w:t>
      </w:r>
      <w:r>
        <w:rPr>
          <w:rFonts w:ascii="Book Antiqua" w:eastAsia="Book Antiqua" w:hAnsi="Book Antiqua" w:cs="Book Antiqua"/>
          <w:sz w:val="16"/>
        </w:rPr>
        <w:t xml:space="preserve">Size estimation in terms of LOC and / or from other similar and Regular </w:t>
      </w:r>
      <w:r>
        <w:rPr>
          <w:rFonts w:ascii="Segoe UI Symbol" w:eastAsia="Segoe UI Symbol" w:hAnsi="Segoe UI Symbol" w:cs="Segoe UI Symbol"/>
          <w:sz w:val="16"/>
        </w:rPr>
        <w:t></w:t>
      </w:r>
      <w:r>
        <w:rPr>
          <w:rFonts w:ascii="Book Antiqua" w:eastAsia="Book Antiqua" w:hAnsi="Book Antiqua" w:cs="Book Antiqua"/>
          <w:sz w:val="16"/>
        </w:rPr>
        <w:t xml:space="preserve">Use productivity (LOC/day) to get projects are used </w:t>
      </w:r>
    </w:p>
    <w:p w:rsidR="00926429" w:rsidRDefault="00573558">
      <w:pPr>
        <w:tabs>
          <w:tab w:val="center" w:pos="2173"/>
          <w:tab w:val="center" w:pos="3922"/>
        </w:tabs>
        <w:spacing w:after="103" w:line="249" w:lineRule="auto"/>
      </w:pPr>
      <w:r>
        <w:tab/>
      </w:r>
      <w:proofErr w:type="gramStart"/>
      <w:r>
        <w:rPr>
          <w:rFonts w:ascii="Book Antiqua" w:eastAsia="Book Antiqua" w:hAnsi="Book Antiqua" w:cs="Book Antiqua"/>
          <w:sz w:val="16"/>
        </w:rPr>
        <w:t>maintenance</w:t>
      </w:r>
      <w:proofErr w:type="gramEnd"/>
      <w:r>
        <w:rPr>
          <w:rFonts w:ascii="Book Antiqua" w:eastAsia="Book Antiqua" w:hAnsi="Book Antiqua" w:cs="Book Antiqua"/>
          <w:sz w:val="16"/>
        </w:rPr>
        <w:t xml:space="preserve"> </w:t>
      </w:r>
      <w:r>
        <w:rPr>
          <w:rFonts w:ascii="Book Antiqua" w:eastAsia="Book Antiqua" w:hAnsi="Book Antiqua" w:cs="Book Antiqua"/>
          <w:sz w:val="16"/>
        </w:rPr>
        <w:tab/>
        <w:t xml:space="preserve">effort estimate </w:t>
      </w:r>
    </w:p>
    <w:p w:rsidR="00926429" w:rsidRDefault="00573558">
      <w:pPr>
        <w:numPr>
          <w:ilvl w:val="3"/>
          <w:numId w:val="116"/>
        </w:numPr>
        <w:spacing w:after="7" w:line="249" w:lineRule="auto"/>
        <w:ind w:right="225" w:hanging="290"/>
        <w:jc w:val="both"/>
      </w:pPr>
      <w:r>
        <w:rPr>
          <w:rFonts w:ascii="Book Antiqua" w:eastAsia="Book Antiqua" w:hAnsi="Book Antiqua" w:cs="Book Antiqua"/>
          <w:sz w:val="16"/>
        </w:rPr>
        <w:t xml:space="preserve">Derive schedule based on effort </w:t>
      </w:r>
    </w:p>
    <w:p w:rsidR="00926429" w:rsidRDefault="00573558">
      <w:pPr>
        <w:spacing w:after="30" w:line="249" w:lineRule="auto"/>
        <w:ind w:left="1955" w:right="2378" w:hanging="10"/>
        <w:jc w:val="both"/>
      </w:pPr>
      <w:proofErr w:type="gramStart"/>
      <w:r>
        <w:rPr>
          <w:rFonts w:ascii="Book Antiqua" w:eastAsia="Book Antiqua" w:hAnsi="Book Antiqua" w:cs="Book Antiqua"/>
          <w:sz w:val="16"/>
        </w:rPr>
        <w:t>estimate</w:t>
      </w:r>
      <w:proofErr w:type="gramEnd"/>
      <w:r>
        <w:rPr>
          <w:rFonts w:ascii="Book Antiqua" w:eastAsia="Book Antiqua" w:hAnsi="Book Antiqua" w:cs="Book Antiqua"/>
          <w:sz w:val="16"/>
        </w:rPr>
        <w:t xml:space="preserve">, customer’s schedules and manpower available.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Effort / schedule / resources – using Knowledge PLAN </w:t>
      </w:r>
    </w:p>
    <w:p w:rsidR="00926429" w:rsidRDefault="00573558">
      <w:pPr>
        <w:spacing w:after="30" w:line="249" w:lineRule="auto"/>
        <w:ind w:left="264" w:right="225" w:hanging="10"/>
        <w:jc w:val="both"/>
      </w:pPr>
      <w:r>
        <w:rPr>
          <w:rFonts w:ascii="Book Antiqua" w:eastAsia="Book Antiqua" w:hAnsi="Book Antiqua" w:cs="Book Antiqua"/>
          <w:sz w:val="16"/>
        </w:rPr>
        <w:t xml:space="preserve">Regular Initial Team size estimation The following may be used to adjust </w:t>
      </w:r>
      <w:proofErr w:type="gramStart"/>
      <w:r>
        <w:rPr>
          <w:rFonts w:ascii="Book Antiqua" w:eastAsia="Book Antiqua" w:hAnsi="Book Antiqua" w:cs="Book Antiqua"/>
          <w:sz w:val="16"/>
        </w:rPr>
        <w:t>maintenance  Capture</w:t>
      </w:r>
      <w:proofErr w:type="gramEnd"/>
      <w:r>
        <w:rPr>
          <w:rFonts w:ascii="Book Antiqua" w:eastAsia="Book Antiqua" w:hAnsi="Book Antiqua" w:cs="Book Antiqua"/>
          <w:sz w:val="16"/>
        </w:rPr>
        <w:t xml:space="preserve"> following parameters  the effort/ schedule estimates: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Database used </w:t>
      </w:r>
      <w:r>
        <w:rPr>
          <w:rFonts w:ascii="Book Antiqua" w:eastAsia="Book Antiqua" w:hAnsi="Book Antiqua" w:cs="Book Antiqua"/>
          <w:sz w:val="16"/>
        </w:rPr>
        <w:tab/>
      </w:r>
      <w:r>
        <w:rPr>
          <w:rFonts w:ascii="Segoe UI Symbol" w:eastAsia="Segoe UI Symbol" w:hAnsi="Segoe UI Symbol" w:cs="Segoe UI Symbol"/>
          <w:sz w:val="16"/>
        </w:rPr>
        <w:t></w:t>
      </w:r>
      <w:r>
        <w:rPr>
          <w:rFonts w:ascii="Arial" w:eastAsia="Arial" w:hAnsi="Arial" w:cs="Arial"/>
          <w:sz w:val="16"/>
        </w:rPr>
        <w:tab/>
      </w:r>
      <w:r>
        <w:rPr>
          <w:rFonts w:ascii="Book Antiqua" w:eastAsia="Book Antiqua" w:hAnsi="Book Antiqua" w:cs="Book Antiqua"/>
          <w:sz w:val="16"/>
        </w:rPr>
        <w:t xml:space="preserve">Extent of testing required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 of Interfaces  </w:t>
      </w:r>
      <w:r>
        <w:rPr>
          <w:rFonts w:ascii="Book Antiqua" w:eastAsia="Book Antiqua" w:hAnsi="Book Antiqua" w:cs="Book Antiqua"/>
          <w:sz w:val="16"/>
        </w:rPr>
        <w:tab/>
      </w:r>
      <w:r>
        <w:rPr>
          <w:rFonts w:ascii="Segoe UI Symbol" w:eastAsia="Segoe UI Symbol" w:hAnsi="Segoe UI Symbol" w:cs="Segoe UI Symbol"/>
          <w:sz w:val="16"/>
        </w:rPr>
        <w:t></w:t>
      </w:r>
      <w:r>
        <w:rPr>
          <w:rFonts w:ascii="Arial" w:eastAsia="Arial" w:hAnsi="Arial" w:cs="Arial"/>
          <w:sz w:val="16"/>
        </w:rPr>
        <w:tab/>
      </w:r>
      <w:r>
        <w:rPr>
          <w:rFonts w:ascii="Book Antiqua" w:eastAsia="Book Antiqua" w:hAnsi="Book Antiqua" w:cs="Book Antiqua"/>
          <w:sz w:val="16"/>
        </w:rPr>
        <w:t xml:space="preserve">Interdependencies / impact on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Total Number of programs / </w:t>
      </w:r>
      <w:r>
        <w:rPr>
          <w:rFonts w:ascii="Book Antiqua" w:eastAsia="Book Antiqua" w:hAnsi="Book Antiqua" w:cs="Book Antiqua"/>
          <w:sz w:val="16"/>
        </w:rPr>
        <w:tab/>
        <w:t xml:space="preserve">other modules </w:t>
      </w:r>
    </w:p>
    <w:p w:rsidR="00926429" w:rsidRDefault="00573558">
      <w:pPr>
        <w:tabs>
          <w:tab w:val="center" w:pos="4043"/>
          <w:tab w:val="center" w:pos="6155"/>
          <w:tab w:val="center" w:pos="7514"/>
        </w:tabs>
        <w:spacing w:after="34"/>
      </w:pPr>
      <w:r>
        <w:tab/>
      </w:r>
      <w:r>
        <w:rPr>
          <w:rFonts w:ascii="Book Antiqua" w:eastAsia="Book Antiqua" w:hAnsi="Book Antiqua" w:cs="Book Antiqua"/>
          <w:sz w:val="16"/>
        </w:rPr>
        <w:t xml:space="preserve">Screens / Reports </w:t>
      </w:r>
      <w:r>
        <w:rPr>
          <w:rFonts w:ascii="Book Antiqua" w:eastAsia="Book Antiqua" w:hAnsi="Book Antiqua" w:cs="Book Antiqua"/>
          <w:sz w:val="16"/>
        </w:rPr>
        <w:tab/>
      </w:r>
      <w:r>
        <w:rPr>
          <w:rFonts w:ascii="Segoe UI Symbol" w:eastAsia="Segoe UI Symbol" w:hAnsi="Segoe UI Symbol" w:cs="Segoe UI Symbol"/>
          <w:sz w:val="16"/>
        </w:rPr>
        <w:t></w:t>
      </w:r>
      <w:r>
        <w:rPr>
          <w:rFonts w:ascii="Arial" w:eastAsia="Arial" w:hAnsi="Arial" w:cs="Arial"/>
          <w:sz w:val="16"/>
        </w:rPr>
        <w:tab/>
      </w:r>
      <w:r>
        <w:rPr>
          <w:rFonts w:ascii="Book Antiqua" w:eastAsia="Book Antiqua" w:hAnsi="Book Antiqua" w:cs="Book Antiqua"/>
          <w:sz w:val="16"/>
        </w:rPr>
        <w:t xml:space="preserve">Complexity of the modification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Total number of Tables / Files </w:t>
      </w:r>
      <w:r>
        <w:rPr>
          <w:rFonts w:ascii="Book Antiqua" w:eastAsia="Book Antiqua" w:hAnsi="Book Antiqua" w:cs="Book Antiqua"/>
          <w:sz w:val="16"/>
        </w:rPr>
        <w:tab/>
      </w:r>
      <w:r>
        <w:rPr>
          <w:rFonts w:ascii="Segoe UI Symbol" w:eastAsia="Segoe UI Symbol" w:hAnsi="Segoe UI Symbol" w:cs="Segoe UI Symbol"/>
          <w:sz w:val="16"/>
        </w:rPr>
        <w:t></w:t>
      </w:r>
      <w:r>
        <w:rPr>
          <w:rFonts w:ascii="Arial" w:eastAsia="Arial" w:hAnsi="Arial" w:cs="Arial"/>
          <w:sz w:val="16"/>
        </w:rPr>
        <w:tab/>
      </w:r>
      <w:r>
        <w:rPr>
          <w:rFonts w:ascii="Book Antiqua" w:eastAsia="Book Antiqua" w:hAnsi="Book Antiqua" w:cs="Book Antiqua"/>
          <w:sz w:val="16"/>
        </w:rPr>
        <w:t xml:space="preserve">Skills of the project team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Lines of code </w:t>
      </w:r>
      <w:r>
        <w:rPr>
          <w:rFonts w:ascii="Segoe UI Symbol" w:eastAsia="Segoe UI Symbol" w:hAnsi="Segoe UI Symbol" w:cs="Segoe UI Symbol"/>
          <w:sz w:val="16"/>
        </w:rPr>
        <w:t></w:t>
      </w:r>
      <w:r>
        <w:rPr>
          <w:rFonts w:ascii="Book Antiqua" w:eastAsia="Book Antiqua" w:hAnsi="Book Antiqua" w:cs="Book Antiqua"/>
          <w:sz w:val="16"/>
        </w:rPr>
        <w:t xml:space="preserve">Wait time expected based on </w:t>
      </w:r>
      <w:r>
        <w:rPr>
          <w:rFonts w:ascii="Segoe UI Symbol" w:eastAsia="Segoe UI Symbol" w:hAnsi="Segoe UI Symbol" w:cs="Segoe UI Symbol"/>
          <w:sz w:val="16"/>
        </w:rPr>
        <w:t></w:t>
      </w:r>
      <w:r>
        <w:rPr>
          <w:rFonts w:ascii="Book Antiqua" w:eastAsia="Book Antiqua" w:hAnsi="Book Antiqua" w:cs="Book Antiqua"/>
          <w:sz w:val="16"/>
        </w:rPr>
        <w:t xml:space="preserve">Tech Arch  previous work requests data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FTE (Full Time Employees) </w:t>
      </w:r>
      <w:r>
        <w:rPr>
          <w:rFonts w:ascii="Segoe UI Symbol" w:eastAsia="Segoe UI Symbol" w:hAnsi="Segoe UI Symbol" w:cs="Segoe UI Symbol"/>
          <w:sz w:val="16"/>
        </w:rPr>
        <w:t></w:t>
      </w:r>
      <w:r>
        <w:rPr>
          <w:rFonts w:ascii="Book Antiqua" w:eastAsia="Book Antiqua" w:hAnsi="Book Antiqua" w:cs="Book Antiqua"/>
          <w:sz w:val="16"/>
        </w:rPr>
        <w:t xml:space="preserve">Rework expected based on currently maintaining the system previous work requests data </w:t>
      </w:r>
    </w:p>
    <w:p w:rsidR="00926429" w:rsidRDefault="00573558">
      <w:pPr>
        <w:tabs>
          <w:tab w:val="center" w:pos="4482"/>
          <w:tab w:val="center" w:pos="6161"/>
        </w:tabs>
        <w:spacing w:after="7" w:line="249" w:lineRule="auto"/>
      </w:pPr>
      <w:r>
        <w:tab/>
      </w:r>
      <w:r>
        <w:rPr>
          <w:rFonts w:ascii="Book Antiqua" w:eastAsia="Book Antiqua" w:hAnsi="Book Antiqua" w:cs="Book Antiqua"/>
          <w:sz w:val="16"/>
        </w:rPr>
        <w:t>(</w:t>
      </w:r>
      <w:proofErr w:type="gramStart"/>
      <w:r>
        <w:rPr>
          <w:rFonts w:ascii="Book Antiqua" w:eastAsia="Book Antiqua" w:hAnsi="Book Antiqua" w:cs="Book Antiqua"/>
          <w:sz w:val="16"/>
        </w:rPr>
        <w:t>includes</w:t>
      </w:r>
      <w:proofErr w:type="gramEnd"/>
      <w:r>
        <w:rPr>
          <w:rFonts w:ascii="Book Antiqua" w:eastAsia="Book Antiqua" w:hAnsi="Book Antiqua" w:cs="Book Antiqua"/>
          <w:sz w:val="16"/>
        </w:rPr>
        <w:t xml:space="preserve"> all employees on the </w:t>
      </w:r>
      <w:r>
        <w:rPr>
          <w:rFonts w:ascii="Book Antiqua" w:eastAsia="Book Antiqua" w:hAnsi="Book Antiqua" w:cs="Book Antiqua"/>
          <w:sz w:val="16"/>
        </w:rPr>
        <w:tab/>
      </w:r>
    </w:p>
    <w:p w:rsidR="00926429" w:rsidRDefault="00573558">
      <w:pPr>
        <w:spacing w:after="30" w:line="249" w:lineRule="auto"/>
        <w:ind w:left="1955" w:right="225" w:hanging="10"/>
        <w:jc w:val="both"/>
      </w:pPr>
      <w:proofErr w:type="gramStart"/>
      <w:r>
        <w:rPr>
          <w:rFonts w:ascii="Book Antiqua" w:eastAsia="Book Antiqua" w:hAnsi="Book Antiqua" w:cs="Book Antiqua"/>
          <w:sz w:val="16"/>
        </w:rPr>
        <w:t>system</w:t>
      </w:r>
      <w:proofErr w:type="gramEnd"/>
      <w:r>
        <w:rPr>
          <w:rFonts w:ascii="Book Antiqua" w:eastAsia="Book Antiqua" w:hAnsi="Book Antiqua" w:cs="Book Antiqua"/>
          <w:sz w:val="16"/>
        </w:rPr>
        <w:t xml:space="preserve">)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System Documentation quality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Backlog in terms of man months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Average enhancements per month </w:t>
      </w:r>
    </w:p>
    <w:p w:rsidR="00926429" w:rsidRDefault="00573558">
      <w:pPr>
        <w:numPr>
          <w:ilvl w:val="3"/>
          <w:numId w:val="116"/>
        </w:numPr>
        <w:spacing w:after="7" w:line="249" w:lineRule="auto"/>
        <w:ind w:right="225" w:hanging="290"/>
        <w:jc w:val="both"/>
      </w:pPr>
      <w:r>
        <w:rPr>
          <w:rFonts w:ascii="Book Antiqua" w:eastAsia="Book Antiqua" w:hAnsi="Book Antiqua" w:cs="Book Antiqua"/>
          <w:sz w:val="16"/>
        </w:rPr>
        <w:t xml:space="preserve">Average production calls per month </w:t>
      </w:r>
    </w:p>
    <w:p w:rsidR="00926429" w:rsidRDefault="00573558">
      <w:pPr>
        <w:spacing w:after="30" w:line="249" w:lineRule="auto"/>
        <w:ind w:left="1653" w:right="3130" w:hanging="10"/>
        <w:jc w:val="both"/>
      </w:pPr>
      <w:r>
        <w:rPr>
          <w:rFonts w:ascii="Book Antiqua" w:eastAsia="Book Antiqua" w:hAnsi="Book Antiqua" w:cs="Book Antiqua"/>
          <w:sz w:val="16"/>
        </w:rPr>
        <w:t xml:space="preserve">Based on number of FTEs and the back log determine the number of resources needed to maintain the application Activity Based approach for modifying existing programs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Size </w:t>
      </w:r>
      <w:r>
        <w:rPr>
          <w:rFonts w:ascii="Book Antiqua" w:eastAsia="Book Antiqua" w:hAnsi="Book Antiqua" w:cs="Book Antiqua"/>
          <w:sz w:val="16"/>
        </w:rPr>
        <w:tab/>
        <w:t xml:space="preserve">estimation </w:t>
      </w:r>
      <w:r>
        <w:rPr>
          <w:rFonts w:ascii="Book Antiqua" w:eastAsia="Book Antiqua" w:hAnsi="Book Antiqua" w:cs="Book Antiqua"/>
          <w:sz w:val="16"/>
        </w:rPr>
        <w:tab/>
        <w:t xml:space="preserve">in </w:t>
      </w:r>
      <w:r>
        <w:rPr>
          <w:rFonts w:ascii="Book Antiqua" w:eastAsia="Book Antiqua" w:hAnsi="Book Antiqua" w:cs="Book Antiqua"/>
          <w:sz w:val="16"/>
        </w:rPr>
        <w:tab/>
        <w:t xml:space="preserve">terms </w:t>
      </w:r>
      <w:r>
        <w:rPr>
          <w:rFonts w:ascii="Book Antiqua" w:eastAsia="Book Antiqua" w:hAnsi="Book Antiqua" w:cs="Book Antiqua"/>
          <w:sz w:val="16"/>
        </w:rPr>
        <w:tab/>
        <w:t xml:space="preserve">of programs / total LOC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Identify </w:t>
      </w:r>
      <w:r>
        <w:rPr>
          <w:rFonts w:ascii="Book Antiqua" w:eastAsia="Book Antiqua" w:hAnsi="Book Antiqua" w:cs="Book Antiqua"/>
          <w:sz w:val="16"/>
        </w:rPr>
        <w:tab/>
        <w:t xml:space="preserve">the </w:t>
      </w:r>
      <w:r>
        <w:rPr>
          <w:rFonts w:ascii="Book Antiqua" w:eastAsia="Book Antiqua" w:hAnsi="Book Antiqua" w:cs="Book Antiqua"/>
          <w:sz w:val="16"/>
        </w:rPr>
        <w:tab/>
        <w:t xml:space="preserve">activities </w:t>
      </w:r>
      <w:r>
        <w:rPr>
          <w:rFonts w:ascii="Book Antiqua" w:eastAsia="Book Antiqua" w:hAnsi="Book Antiqua" w:cs="Book Antiqua"/>
          <w:sz w:val="16"/>
        </w:rPr>
        <w:tab/>
        <w:t xml:space="preserve">to </w:t>
      </w:r>
      <w:r>
        <w:rPr>
          <w:rFonts w:ascii="Book Antiqua" w:eastAsia="Book Antiqua" w:hAnsi="Book Antiqua" w:cs="Book Antiqua"/>
          <w:sz w:val="16"/>
        </w:rPr>
        <w:tab/>
        <w:t xml:space="preserve">be performed for the modification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Use performance data from earlier work requests in the same project  </w:t>
      </w:r>
    </w:p>
    <w:p w:rsidR="00926429" w:rsidRDefault="00573558">
      <w:pPr>
        <w:numPr>
          <w:ilvl w:val="3"/>
          <w:numId w:val="116"/>
        </w:numPr>
        <w:spacing w:after="30" w:line="249" w:lineRule="auto"/>
        <w:ind w:right="225" w:hanging="290"/>
        <w:jc w:val="both"/>
      </w:pPr>
      <w:r>
        <w:rPr>
          <w:rFonts w:ascii="Book Antiqua" w:eastAsia="Book Antiqua" w:hAnsi="Book Antiqua" w:cs="Book Antiqua"/>
          <w:sz w:val="16"/>
        </w:rPr>
        <w:t xml:space="preserve">Derive schedule based on effort estimate, customer’s schedules and manpower available. </w:t>
      </w:r>
    </w:p>
    <w:p w:rsidR="00926429" w:rsidRDefault="00573558">
      <w:pPr>
        <w:numPr>
          <w:ilvl w:val="3"/>
          <w:numId w:val="116"/>
        </w:numPr>
        <w:spacing w:after="101" w:line="249" w:lineRule="auto"/>
        <w:ind w:right="225" w:hanging="290"/>
        <w:jc w:val="both"/>
      </w:pPr>
      <w:r>
        <w:rPr>
          <w:rFonts w:ascii="Book Antiqua" w:eastAsia="Book Antiqua" w:hAnsi="Book Antiqua" w:cs="Book Antiqua"/>
          <w:sz w:val="16"/>
        </w:rPr>
        <w:t xml:space="preserve">Use Knowledge PLAN to derive FTE required for support and corrective maintenance activity for a given period </w:t>
      </w:r>
    </w:p>
    <w:tbl>
      <w:tblPr>
        <w:tblStyle w:val="TableGrid"/>
        <w:tblW w:w="7624" w:type="dxa"/>
        <w:tblInd w:w="13" w:type="dxa"/>
        <w:tblCellMar>
          <w:left w:w="260" w:type="dxa"/>
          <w:bottom w:w="87" w:type="dxa"/>
          <w:right w:w="115" w:type="dxa"/>
        </w:tblCellMar>
        <w:tblLook w:val="04A0"/>
      </w:tblPr>
      <w:tblGrid>
        <w:gridCol w:w="7624"/>
      </w:tblGrid>
      <w:tr w:rsidR="00926429">
        <w:trPr>
          <w:trHeight w:val="856"/>
        </w:trPr>
        <w:tc>
          <w:tcPr>
            <w:tcW w:w="7624" w:type="dxa"/>
            <w:tcBorders>
              <w:top w:val="single" w:sz="8" w:space="0" w:color="000000"/>
              <w:left w:val="single" w:sz="9" w:space="0" w:color="000000"/>
              <w:bottom w:val="single" w:sz="9" w:space="0" w:color="000000"/>
              <w:right w:val="single" w:sz="8" w:space="0" w:color="000000"/>
            </w:tcBorders>
            <w:vAlign w:val="bottom"/>
          </w:tcPr>
          <w:p w:rsidR="00926429" w:rsidRDefault="006C41FD">
            <w:pPr>
              <w:spacing w:after="27"/>
            </w:pPr>
            <w:r w:rsidRPr="006C41FD">
              <w:rPr>
                <w:noProof/>
                <w:lang w:val="en-IN" w:eastAsia="en-IN"/>
              </w:rPr>
            </w:r>
            <w:r w:rsidRPr="006C41FD">
              <w:rPr>
                <w:noProof/>
                <w:lang w:val="en-IN" w:eastAsia="en-IN"/>
              </w:rPr>
              <w:pict>
                <v:group id="Group 295462" o:spid="_x0000_s4963" style="width:22.1pt;height:22.3pt;mso-position-horizontal-relative:char;mso-position-vertical-relative:line" coordsize="2808,2834">
                  <v:shape id="Shape 13731" o:spid="_x0000_s4969" style="position:absolute;left:694;top:422;width:2113;height:2412" coordsize="211366,241264" path="m84546,l211366,r,241264l,241264,,87458r30195,l30195,75395,33215,63332r3019,-9048l42273,51268r6039,l54351,57300r3020,12063l60390,87458r27176,l87566,60316r18117,3016l120781,63332r9058,-6032l135878,48253r,-9048l132859,36189r-6039,-6031l111722,24126r-24156,l84546,xe" filled="f" fillcolor="black" strokecolor="#1f1a17" strokeweight=".33508mm">
                    <v:fill opacity="0"/>
                    <v:stroke miterlimit="10" joinstyle="miter" endcap="round"/>
                  </v:shape>
                  <v:shape id="Shape 13732" o:spid="_x0000_s4968" style="position:absolute;width:1328;height:874" coordsize="132859,87458" path="m84546,l,,,87458r30195,l27176,75395,30195,63332r3020,-9048l39254,51269r6039,l51332,57300r3019,12064l57371,87458r30195,l84546,60316r18118,3016l117761,63332r12078,-6032l132859,48253r,-9048l129839,36190r-6039,-6032l108702,24126r-24156,l84546,xe" filled="f" fillcolor="black" strokecolor="#1f1a17" strokeweight=".33508mm">
                    <v:fill opacity="0"/>
                    <v:stroke miterlimit="10" joinstyle="miter" endcap="round"/>
                  </v:shape>
                  <v:shape id="Shape 13733" o:spid="_x0000_s4967" style="position:absolute;left:1087;top:1568;width:1479;height:0" coordsize="147956,0" path="m,l147956,e" filled="f" fillcolor="black" strokecolor="#1f1a17" strokeweight=".33508mm">
                    <v:fill opacity="0"/>
                    <v:stroke miterlimit="10" joinstyle="miter" endcap="round"/>
                  </v:shape>
                  <v:shape id="Shape 13734" o:spid="_x0000_s4966" style="position:absolute;left:1087;top:1869;width:1479;height:0" coordsize="147956,0" path="m,l147956,e" filled="f" fillcolor="black" strokecolor="#1f1a17" strokeweight=".33508mm">
                    <v:fill opacity="0"/>
                    <v:stroke miterlimit="10" joinstyle="miter" endcap="round"/>
                  </v:shape>
                  <v:shape id="Shape 13735" o:spid="_x0000_s4965" style="position:absolute;left:1087;top:2171;width:1479;height:0" coordsize="147956,0" path="m,l147956,e" filled="f" fillcolor="black" strokecolor="#1f1a17" strokeweight=".33508mm">
                    <v:fill opacity="0"/>
                    <v:stroke miterlimit="10" joinstyle="miter" endcap="round"/>
                  </v:shape>
                  <v:shape id="Shape 13736" o:spid="_x0000_s4964"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left="86"/>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In a group of four explain what have you understood by this table.</w:t>
            </w:r>
          </w:p>
        </w:tc>
      </w:tr>
    </w:tbl>
    <w:p w:rsidR="00926429" w:rsidRDefault="00573558">
      <w:pPr>
        <w:spacing w:after="306"/>
        <w:ind w:left="-5" w:hanging="10"/>
      </w:pPr>
      <w:r>
        <w:rPr>
          <w:rFonts w:ascii="Book Antiqua" w:eastAsia="Book Antiqua" w:hAnsi="Book Antiqua" w:cs="Book Antiqua"/>
          <w:sz w:val="24"/>
          <w:u w:val="single" w:color="000000"/>
        </w:rPr>
        <w:t>6.5 Albrecht Function Point Analysis</w:t>
      </w:r>
    </w:p>
    <w:p w:rsidR="00926429" w:rsidRDefault="00573558">
      <w:pPr>
        <w:spacing w:after="191"/>
        <w:ind w:left="-5" w:hanging="10"/>
      </w:pPr>
      <w:r>
        <w:rPr>
          <w:rFonts w:ascii="Book Antiqua" w:eastAsia="Book Antiqua" w:hAnsi="Book Antiqua" w:cs="Book Antiqua"/>
        </w:rPr>
        <w:t>6.5.1 Function Point Analysis</w:t>
      </w:r>
    </w:p>
    <w:p w:rsidR="00926429" w:rsidRDefault="00573558">
      <w:pPr>
        <w:spacing w:after="120" w:line="252" w:lineRule="auto"/>
        <w:ind w:left="4" w:right="15" w:firstLine="9"/>
        <w:jc w:val="both"/>
      </w:pPr>
      <w:r>
        <w:rPr>
          <w:rFonts w:ascii="Book Antiqua" w:eastAsia="Book Antiqua" w:hAnsi="Book Antiqua" w:cs="Book Antiqua"/>
          <w:sz w:val="18"/>
        </w:rPr>
        <w:t xml:space="preserve">Software systems, unless they are thoroughly understood, can be like an ice berg. They are becoming more and more difficult to understand. Improvement of coding tools allows software developers to produce large amounts of software to meet an ever expanding need from users. As systems grow a method to understand and communicate size needs to be used. Function Point Analysis is a structured technique of problem solving. It is a method to break systems into smaller components, so they can be better understood and analyzed. </w:t>
      </w:r>
    </w:p>
    <w:p w:rsidR="00926429" w:rsidRDefault="00573558">
      <w:pPr>
        <w:spacing w:after="120" w:line="252" w:lineRule="auto"/>
        <w:ind w:left="4" w:right="15" w:firstLine="9"/>
        <w:jc w:val="both"/>
      </w:pPr>
      <w:r>
        <w:rPr>
          <w:rFonts w:ascii="Book Antiqua" w:eastAsia="Book Antiqua" w:hAnsi="Book Antiqua" w:cs="Book Antiqua"/>
          <w:sz w:val="18"/>
        </w:rPr>
        <w:t xml:space="preserve">Function points are a unit measure for software much like an hour is to measuring time, miles are to measuring distance or Celsius is to measuring temperature.  Function Points are an ordinal measure much like other measures such as </w:t>
      </w:r>
      <w:proofErr w:type="spellStart"/>
      <w:r>
        <w:rPr>
          <w:rFonts w:ascii="Book Antiqua" w:eastAsia="Book Antiqua" w:hAnsi="Book Antiqua" w:cs="Book Antiqua"/>
          <w:sz w:val="18"/>
        </w:rPr>
        <w:t>kilometers</w:t>
      </w:r>
      <w:proofErr w:type="spellEnd"/>
      <w:r>
        <w:rPr>
          <w:rFonts w:ascii="Book Antiqua" w:eastAsia="Book Antiqua" w:hAnsi="Book Antiqua" w:cs="Book Antiqua"/>
          <w:sz w:val="18"/>
        </w:rPr>
        <w:t>, Fahrenheit, hours, so on and so forth</w:t>
      </w:r>
    </w:p>
    <w:p w:rsidR="00926429" w:rsidRDefault="00573558">
      <w:pPr>
        <w:spacing w:after="120" w:line="252" w:lineRule="auto"/>
        <w:ind w:left="4" w:right="15" w:firstLine="9"/>
        <w:jc w:val="both"/>
      </w:pPr>
      <w:r>
        <w:rPr>
          <w:rFonts w:ascii="Book Antiqua" w:eastAsia="Book Antiqua" w:hAnsi="Book Antiqua" w:cs="Book Antiqua"/>
          <w:sz w:val="18"/>
        </w:rPr>
        <w:t xml:space="preserve">Human beings solve problems by breaking them into smaller understandable pieces. Problems that may appear to be difficult are simple once they are broken into smaller parts — dissected into classes. Classifying things, placing them in this or that </w:t>
      </w:r>
      <w:proofErr w:type="gramStart"/>
      <w:r>
        <w:rPr>
          <w:rFonts w:ascii="Book Antiqua" w:eastAsia="Book Antiqua" w:hAnsi="Book Antiqua" w:cs="Book Antiqua"/>
          <w:sz w:val="18"/>
        </w:rPr>
        <w:t>category,</w:t>
      </w:r>
      <w:proofErr w:type="gramEnd"/>
      <w:r>
        <w:rPr>
          <w:rFonts w:ascii="Book Antiqua" w:eastAsia="Book Antiqua" w:hAnsi="Book Antiqua" w:cs="Book Antiqua"/>
          <w:sz w:val="18"/>
        </w:rPr>
        <w:t xml:space="preserve"> is a familiar process. Everyone does it at one time or another — </w:t>
      </w:r>
      <w:proofErr w:type="gramStart"/>
      <w:r>
        <w:rPr>
          <w:rFonts w:ascii="Book Antiqua" w:eastAsia="Book Antiqua" w:hAnsi="Book Antiqua" w:cs="Book Antiqua"/>
          <w:sz w:val="18"/>
        </w:rPr>
        <w:t>shopkeepers when they take stock of what is</w:t>
      </w:r>
      <w:proofErr w:type="gramEnd"/>
      <w:r>
        <w:rPr>
          <w:rFonts w:ascii="Book Antiqua" w:eastAsia="Book Antiqua" w:hAnsi="Book Antiqua" w:cs="Book Antiqua"/>
          <w:sz w:val="18"/>
        </w:rPr>
        <w:t xml:space="preserve"> on their shelves, librarians when they </w:t>
      </w:r>
      <w:proofErr w:type="spellStart"/>
      <w:r>
        <w:rPr>
          <w:rFonts w:ascii="Book Antiqua" w:eastAsia="Book Antiqua" w:hAnsi="Book Antiqua" w:cs="Book Antiqua"/>
          <w:sz w:val="18"/>
        </w:rPr>
        <w:t>catalog</w:t>
      </w:r>
      <w:proofErr w:type="spellEnd"/>
      <w:r>
        <w:rPr>
          <w:rFonts w:ascii="Book Antiqua" w:eastAsia="Book Antiqua" w:hAnsi="Book Antiqua" w:cs="Book Antiqua"/>
          <w:sz w:val="18"/>
        </w:rPr>
        <w:t xml:space="preserve"> books, secretaries when they file letters or </w:t>
      </w:r>
      <w:r>
        <w:rPr>
          <w:rFonts w:ascii="Book Antiqua" w:eastAsia="Book Antiqua" w:hAnsi="Book Antiqua" w:cs="Book Antiqua"/>
          <w:sz w:val="18"/>
        </w:rPr>
        <w:lastRenderedPageBreak/>
        <w:t>documents. When objects to be classified are the contents of systems, a set of definitions and rules must be used to place these objects into the appropriate category, a scheme of classification. Function Point Analysis is a structured technique of classifying components of a system. It is a method to break systems into smaller components, so they can be better understood and analyzed. It provides a structured technique for problem solving.</w:t>
      </w:r>
    </w:p>
    <w:p w:rsidR="00926429" w:rsidRDefault="00573558">
      <w:pPr>
        <w:spacing w:after="120" w:line="252" w:lineRule="auto"/>
        <w:ind w:left="4" w:right="15" w:firstLine="9"/>
        <w:jc w:val="both"/>
      </w:pPr>
      <w:r>
        <w:rPr>
          <w:rFonts w:ascii="Book Antiqua" w:eastAsia="Book Antiqua" w:hAnsi="Book Antiqua" w:cs="Book Antiqua"/>
          <w:sz w:val="18"/>
        </w:rPr>
        <w:t>In the world of Function Point Analysis, systems are divided into five large classes and general system characteristics. The first three classes or components are External Inputs, External Outputs and External Inquires each of these components transacts against files therefore they are called transactions. The next two Internal Logical Files and External Interface Files are where data is stored that is combined to form logical information. The general system characteristics assess the general functionality of the system.</w:t>
      </w:r>
    </w:p>
    <w:p w:rsidR="00926429" w:rsidRDefault="00573558">
      <w:pPr>
        <w:spacing w:after="257" w:line="252" w:lineRule="auto"/>
        <w:ind w:left="4" w:right="15" w:firstLine="9"/>
        <w:jc w:val="both"/>
      </w:pPr>
      <w:r>
        <w:rPr>
          <w:rFonts w:ascii="Book Antiqua" w:eastAsia="Book Antiqua" w:hAnsi="Book Antiqua" w:cs="Book Antiqua"/>
          <w:sz w:val="18"/>
        </w:rPr>
        <w:t xml:space="preserve">Function Point Analysis was developed first by Allan J. Albrecht in the mid 1970s. It was an attempt to overcome difficulties associated with lines of code as a measure of software size, and to assist in developing a mechanism to predict effort associated with software development. The method was first published in 1979, then later in </w:t>
      </w:r>
      <w:proofErr w:type="gramStart"/>
      <w:r>
        <w:rPr>
          <w:rFonts w:ascii="Book Antiqua" w:eastAsia="Book Antiqua" w:hAnsi="Book Antiqua" w:cs="Book Antiqua"/>
          <w:sz w:val="18"/>
        </w:rPr>
        <w:t>1983 .</w:t>
      </w:r>
      <w:proofErr w:type="gramEnd"/>
      <w:r>
        <w:rPr>
          <w:rFonts w:ascii="Book Antiqua" w:eastAsia="Book Antiqua" w:hAnsi="Book Antiqua" w:cs="Book Antiqua"/>
          <w:sz w:val="18"/>
        </w:rPr>
        <w:t xml:space="preserve"> In 1984 Albrecht refined the method and since 1986, when the International Function Point User Group (IFPUG) was set up, several versions of the Function Point Counting Practices Manual have been published by IFPUG.  The current version of the IFPUG Manual is 4.1.  A full function point training manual can be downloaded from this website.</w:t>
      </w:r>
    </w:p>
    <w:p w:rsidR="00926429" w:rsidRDefault="00573558">
      <w:pPr>
        <w:spacing w:after="191"/>
        <w:ind w:left="-5" w:hanging="10"/>
      </w:pPr>
      <w:r>
        <w:rPr>
          <w:rFonts w:ascii="Book Antiqua" w:eastAsia="Book Antiqua" w:hAnsi="Book Antiqua" w:cs="Book Antiqua"/>
        </w:rPr>
        <w:t>Objectives of Function Point Analysis</w:t>
      </w:r>
    </w:p>
    <w:p w:rsidR="00926429" w:rsidRDefault="00573558">
      <w:pPr>
        <w:spacing w:after="120" w:line="252" w:lineRule="auto"/>
        <w:ind w:left="4" w:right="15" w:firstLine="9"/>
        <w:jc w:val="both"/>
      </w:pPr>
      <w:r>
        <w:rPr>
          <w:rFonts w:ascii="Book Antiqua" w:eastAsia="Book Antiqua" w:hAnsi="Book Antiqua" w:cs="Book Antiqua"/>
          <w:sz w:val="18"/>
        </w:rPr>
        <w:t xml:space="preserve">Frequently the term end user or user is used without specifying what is meant. In this case, the user is a sophisticated user. </w:t>
      </w:r>
      <w:proofErr w:type="gramStart"/>
      <w:r>
        <w:rPr>
          <w:rFonts w:ascii="Book Antiqua" w:eastAsia="Book Antiqua" w:hAnsi="Book Antiqua" w:cs="Book Antiqua"/>
          <w:sz w:val="18"/>
        </w:rPr>
        <w:t>Someone that would understand the system from a functional perspective— more than likely someone that would provide requirements or does acceptance testing.</w:t>
      </w:r>
      <w:proofErr w:type="gramEnd"/>
      <w:r>
        <w:rPr>
          <w:rFonts w:ascii="Book Antiqua" w:eastAsia="Book Antiqua" w:hAnsi="Book Antiqua" w:cs="Book Antiqua"/>
          <w:sz w:val="18"/>
        </w:rPr>
        <w:t xml:space="preserve"> </w:t>
      </w:r>
    </w:p>
    <w:p w:rsidR="00926429" w:rsidRDefault="00573558">
      <w:pPr>
        <w:spacing w:after="120" w:line="252" w:lineRule="auto"/>
        <w:ind w:left="4" w:right="15" w:firstLine="9"/>
        <w:jc w:val="both"/>
      </w:pPr>
      <w:r>
        <w:rPr>
          <w:rFonts w:ascii="Book Antiqua" w:eastAsia="Book Antiqua" w:hAnsi="Book Antiqua" w:cs="Book Antiqua"/>
          <w:sz w:val="18"/>
        </w:rPr>
        <w:t>Since Function Points measures systems from a functional perspective they are independent of technology. Regardless of language, development method, or hardware platform used, the number of function points for a system will remain constant. The only variable is the amount of effort needed to deliver a given set of function points; therefore, Function Point Analysis can be used to determine whether a tool, an environment, a language is more productive compared with others within an organization or among organizations. This is a critical point and one of the greatest values of Function Point Analysis.</w:t>
      </w:r>
    </w:p>
    <w:p w:rsidR="00926429" w:rsidRDefault="00573558">
      <w:pPr>
        <w:spacing w:after="243" w:line="252" w:lineRule="auto"/>
        <w:ind w:left="4" w:right="15" w:firstLine="9"/>
        <w:jc w:val="both"/>
      </w:pPr>
      <w:r>
        <w:rPr>
          <w:rFonts w:ascii="Book Antiqua" w:eastAsia="Book Antiqua" w:hAnsi="Book Antiqua" w:cs="Book Antiqua"/>
          <w:sz w:val="18"/>
        </w:rPr>
        <w:t xml:space="preserve">Function Point Analysis can provide a mechanism to track and monitor scope creep. Function Point Counts at the end of requirements, analysis, design, code, testing and implementation can be compared. The function point count at the end of requirements and/or designs can be compared to </w:t>
      </w:r>
      <w:proofErr w:type="gramStart"/>
      <w:r>
        <w:rPr>
          <w:rFonts w:ascii="Book Antiqua" w:eastAsia="Book Antiqua" w:hAnsi="Book Antiqua" w:cs="Book Antiqua"/>
          <w:sz w:val="18"/>
        </w:rPr>
        <w:t>function</w:t>
      </w:r>
      <w:proofErr w:type="gramEnd"/>
      <w:r>
        <w:rPr>
          <w:rFonts w:ascii="Book Antiqua" w:eastAsia="Book Antiqua" w:hAnsi="Book Antiqua" w:cs="Book Antiqua"/>
          <w:sz w:val="18"/>
        </w:rPr>
        <w:t xml:space="preserve"> points actually delivered. If the project has grown, there has been scope creep. The amount of growth is an indication of how well requirements were gathered by and/or communicated to the project team. If the amount of growth of projects declines over time it is a natural assumption that communication with the user has improved.</w:t>
      </w:r>
    </w:p>
    <w:p w:rsidR="00926429" w:rsidRDefault="00573558">
      <w:pPr>
        <w:pStyle w:val="Heading3"/>
        <w:spacing w:after="207"/>
        <w:ind w:left="-5"/>
      </w:pPr>
      <w:r>
        <w:t>Characteristic of Quality Function Point Analysis</w:t>
      </w:r>
    </w:p>
    <w:p w:rsidR="00926429" w:rsidRDefault="00573558">
      <w:pPr>
        <w:spacing w:after="120" w:line="252" w:lineRule="auto"/>
        <w:ind w:left="4" w:right="15" w:firstLine="9"/>
        <w:jc w:val="both"/>
      </w:pPr>
      <w:r>
        <w:rPr>
          <w:rFonts w:ascii="Book Antiqua" w:eastAsia="Book Antiqua" w:hAnsi="Book Antiqua" w:cs="Book Antiqua"/>
          <w:sz w:val="18"/>
        </w:rPr>
        <w:t xml:space="preserve">Function Point Analysis should be performed by trained and experienced personnel. If Function Point Analysis is conducted by untrained personnel, it is reasonable to assume the analysis will </w:t>
      </w:r>
      <w:proofErr w:type="gramStart"/>
      <w:r>
        <w:rPr>
          <w:rFonts w:ascii="Book Antiqua" w:eastAsia="Book Antiqua" w:hAnsi="Book Antiqua" w:cs="Book Antiqua"/>
          <w:sz w:val="18"/>
        </w:rPr>
        <w:t>done</w:t>
      </w:r>
      <w:proofErr w:type="gramEnd"/>
      <w:r>
        <w:rPr>
          <w:rFonts w:ascii="Book Antiqua" w:eastAsia="Book Antiqua" w:hAnsi="Book Antiqua" w:cs="Book Antiqua"/>
          <w:sz w:val="18"/>
        </w:rPr>
        <w:t xml:space="preserve"> incorrectly. The personnel counting function points should utilize the most current version of the Function Point Counting Practices Manual.</w:t>
      </w:r>
    </w:p>
    <w:p w:rsidR="00926429" w:rsidRDefault="00573558">
      <w:pPr>
        <w:spacing w:after="120" w:line="252" w:lineRule="auto"/>
        <w:ind w:left="4" w:right="15" w:firstLine="9"/>
        <w:jc w:val="both"/>
      </w:pPr>
      <w:r>
        <w:rPr>
          <w:rFonts w:ascii="Book Antiqua" w:eastAsia="Book Antiqua" w:hAnsi="Book Antiqua" w:cs="Book Antiqua"/>
          <w:sz w:val="18"/>
        </w:rPr>
        <w:t>Current application documentation should be utilized to complete a function point count. For example, screen formats, report layouts, listing of interfaces with other systems and between systems, logical and/or preliminary physical data models will all assist in Function Points Analysis.</w:t>
      </w:r>
    </w:p>
    <w:p w:rsidR="00926429" w:rsidRDefault="00573558">
      <w:pPr>
        <w:spacing w:after="244" w:line="252" w:lineRule="auto"/>
        <w:ind w:left="4" w:right="15" w:firstLine="9"/>
        <w:jc w:val="both"/>
      </w:pPr>
      <w:r>
        <w:rPr>
          <w:rFonts w:ascii="Book Antiqua" w:eastAsia="Book Antiqua" w:hAnsi="Book Antiqua" w:cs="Book Antiqua"/>
          <w:sz w:val="18"/>
        </w:rPr>
        <w:t>The task of counting function points should be included as part of the overall project plan. That is, counting function points should be scheduled and planned. The first function point count should be developed to provide sizing used for estimating.</w:t>
      </w:r>
    </w:p>
    <w:p w:rsidR="00926429" w:rsidRDefault="00573558">
      <w:pPr>
        <w:pStyle w:val="Heading3"/>
        <w:spacing w:after="207"/>
        <w:ind w:left="-5"/>
      </w:pPr>
      <w:r>
        <w:lastRenderedPageBreak/>
        <w:t>The Five Major Components</w:t>
      </w:r>
    </w:p>
    <w:p w:rsidR="00926429" w:rsidRDefault="00573558">
      <w:pPr>
        <w:spacing w:after="120" w:line="252" w:lineRule="auto"/>
        <w:ind w:left="4" w:right="15" w:firstLine="9"/>
        <w:jc w:val="both"/>
      </w:pPr>
      <w:r>
        <w:rPr>
          <w:rFonts w:ascii="Book Antiqua" w:eastAsia="Book Antiqua" w:hAnsi="Book Antiqua" w:cs="Book Antiqua"/>
          <w:sz w:val="18"/>
        </w:rPr>
        <w:t>Since it is common for computer systems to interact with other computer systems, a boundary must be drawn around each system to be measured prior to classifying components. This boundary must be drawn according to the user’s point of view. In short, the boundary indicates the border between the project or application being measured and the external applications or user domain. Once the border has been established, components can be classified, ranked and tallied.</w:t>
      </w:r>
    </w:p>
    <w:p w:rsidR="00926429" w:rsidRDefault="00573558">
      <w:pPr>
        <w:numPr>
          <w:ilvl w:val="0"/>
          <w:numId w:val="117"/>
        </w:numPr>
        <w:spacing w:after="0" w:line="252" w:lineRule="auto"/>
        <w:ind w:right="15" w:hanging="480"/>
        <w:jc w:val="both"/>
      </w:pPr>
      <w:r>
        <w:rPr>
          <w:rFonts w:ascii="Book Antiqua" w:eastAsia="Book Antiqua" w:hAnsi="Book Antiqua" w:cs="Book Antiqua"/>
          <w:sz w:val="18"/>
        </w:rPr>
        <w:t>External Inputs (EI): An elementary process in which data crosses the boundary from outside to inside.  This data may come from a data input screen or another application. The data may be used to maintain one or more internal logical files.  The data can be either control information or business information. If the data is control information it does not have to update an internal logical file.  The graphic represents a simple EI that updates 2 ILF’s (FTR’s).</w:t>
      </w:r>
    </w:p>
    <w:p w:rsidR="00926429" w:rsidRDefault="006C41FD">
      <w:pPr>
        <w:spacing w:after="113"/>
        <w:ind w:left="463"/>
      </w:pPr>
      <w:r w:rsidRPr="006C41FD">
        <w:rPr>
          <w:noProof/>
          <w:lang w:val="en-IN" w:eastAsia="en-IN"/>
        </w:rPr>
      </w:r>
      <w:r w:rsidRPr="006C41FD">
        <w:rPr>
          <w:noProof/>
          <w:lang w:val="en-IN" w:eastAsia="en-IN"/>
        </w:rPr>
        <w:pict>
          <v:group id="Group 290068" o:spid="_x0000_s4959" style="width:358.45pt;height:84.5pt;mso-position-horizontal-relative:char;mso-position-vertical-relative:line" coordsize="45521,10728">
            <v:shape id="Picture 13848" o:spid="_x0000_s4962" style="position:absolute;left:12710;top:396;width:20162;height:9799;flip:y" coordsize="45521,10728" o:spt="100" adj="0,,0" path="" filled="f">
              <v:stroke joinstyle="round"/>
              <v:imagedata r:id="rId90"/>
              <v:formulas/>
              <v:path o:connecttype="segments"/>
            </v:shape>
            <v:shape id="Shape 13862" o:spid="_x0000_s4961" style="position:absolute;width:22760;height:10728" coordsize="2276094,1072896" path="m,l2276094,r,12192l12192,12192r,1048512l2276094,1060704r,12192l,1072896,,xe" fillcolor="black" stroked="f" strokeweight="0">
              <v:stroke opacity="0" miterlimit="10" joinstyle="miter"/>
            </v:shape>
            <v:shape id="Shape 13863" o:spid="_x0000_s4960" style="position:absolute;left:22760;width:22760;height:10728" coordsize="2276094,1072896" path="m,l2276094,r,1072896l,1072896r,-12192l2263902,1060704r,-1048512l,12192,,xe" fillcolor="black" stroked="f" strokeweight="0">
              <v:stroke opacity="0" miterlimit="10" joinstyle="miter"/>
            </v:shape>
            <w10:wrap type="none"/>
            <w10:anchorlock/>
          </v:group>
        </w:pict>
      </w:r>
    </w:p>
    <w:p w:rsidR="00926429" w:rsidRDefault="00573558">
      <w:pPr>
        <w:numPr>
          <w:ilvl w:val="0"/>
          <w:numId w:val="117"/>
        </w:numPr>
        <w:spacing w:after="3" w:line="252" w:lineRule="auto"/>
        <w:ind w:right="15" w:hanging="480"/>
        <w:jc w:val="both"/>
      </w:pPr>
      <w:r>
        <w:rPr>
          <w:rFonts w:ascii="Book Antiqua" w:eastAsia="Book Antiqua" w:hAnsi="Book Antiqua" w:cs="Book Antiqua"/>
          <w:sz w:val="18"/>
        </w:rPr>
        <w:t>External Outputs (EO): An elementary process in which derived data passes across the boundary from inside to outside.   Additionally, an EO may update an ILF.  The data creates reports or output files sent to other applications.  These reports and files are created from one or more internal logical files and external interface file.  The following graphic represents on EO with 2 FTR’s there is derived information (green) that has been derived from the ILF’s</w:t>
      </w:r>
    </w:p>
    <w:p w:rsidR="00926429" w:rsidRDefault="006C41FD">
      <w:pPr>
        <w:spacing w:after="0"/>
        <w:ind w:left="475"/>
      </w:pPr>
      <w:r w:rsidRPr="006C41FD">
        <w:rPr>
          <w:noProof/>
          <w:lang w:val="en-IN" w:eastAsia="en-IN"/>
        </w:rPr>
      </w:r>
      <w:r w:rsidRPr="006C41FD">
        <w:rPr>
          <w:noProof/>
          <w:lang w:val="en-IN" w:eastAsia="en-IN"/>
        </w:rPr>
        <w:pict>
          <v:group id="Group 290069" o:spid="_x0000_s4954" style="width:358.55pt;height:124.7pt;mso-position-horizontal-relative:char;mso-position-vertical-relative:line" coordsize="45537,15834">
            <v:shape id="Picture 13860" o:spid="_x0000_s4958" style="position:absolute;left:9311;width:26822;height:15468;flip:y" coordsize="45537,15834" o:spt="100" adj="0,,0" path="" filled="f">
              <v:stroke joinstyle="round"/>
              <v:imagedata r:id="rId91"/>
              <v:formulas/>
              <v:path o:connecttype="segments"/>
            </v:shape>
            <v:shape id="Shape 13861" o:spid="_x0000_s4957" style="position:absolute;left:9311;width:0;height:0" coordsize="0,0" path="m,l,e" filled="f" fillcolor="black" strokeweight=".01mm">
              <v:fill opacity="0"/>
              <v:stroke miterlimit="10" joinstyle="miter" endcap="round"/>
            </v:shape>
            <v:shape id="Shape 13864" o:spid="_x0000_s4956" style="position:absolute;top:30;width:22776;height:15803" coordsize="2277618,1580387" path="m,l2277618,r,12192l13716,12192r,1556004l2277618,1568196r,12191l,1580387,,xe" fillcolor="black" stroked="f" strokeweight="0">
              <v:stroke opacity="0" miterlimit="10" joinstyle="miter"/>
            </v:shape>
            <v:shape id="Shape 13865" o:spid="_x0000_s4955" style="position:absolute;left:22776;top:30;width:22760;height:15803" coordsize="2276094,1580387" path="m,l2276094,r,1580387l,1580387r,-12191l2263902,1568196r,-1556004l,12192,,xe" fillcolor="black" stroked="f" strokeweight="0">
              <v:stroke opacity="0" miterlimit="10" joinstyle="miter"/>
            </v:shape>
            <w10:wrap type="none"/>
            <w10:anchorlock/>
          </v:group>
        </w:pict>
      </w:r>
    </w:p>
    <w:p w:rsidR="00926429" w:rsidRDefault="00573558">
      <w:pPr>
        <w:numPr>
          <w:ilvl w:val="0"/>
          <w:numId w:val="117"/>
        </w:numPr>
        <w:spacing w:after="3" w:line="252" w:lineRule="auto"/>
        <w:ind w:right="15" w:hanging="480"/>
        <w:jc w:val="both"/>
      </w:pPr>
      <w:r>
        <w:rPr>
          <w:rFonts w:ascii="Book Antiqua" w:eastAsia="Book Antiqua" w:hAnsi="Book Antiqua" w:cs="Book Antiqua"/>
          <w:sz w:val="18"/>
        </w:rPr>
        <w:t>External Inquiry (EQ): An elementary process with both input and output components that result in data retrieval from one or more internal logical files and external interface files.  The input process does not update any Internal Logical Files, and the output side does not contain derived data. The graphic below represents an EQ with two ILF’s and no derived data.</w:t>
      </w:r>
    </w:p>
    <w:p w:rsidR="00926429" w:rsidRDefault="006C41FD">
      <w:pPr>
        <w:spacing w:after="125"/>
        <w:ind w:left="458"/>
      </w:pPr>
      <w:r w:rsidRPr="006C41FD">
        <w:rPr>
          <w:noProof/>
          <w:lang w:val="en-IN" w:eastAsia="en-IN"/>
        </w:rPr>
      </w:r>
      <w:r w:rsidRPr="006C41FD">
        <w:rPr>
          <w:noProof/>
          <w:lang w:val="en-IN" w:eastAsia="en-IN"/>
        </w:rPr>
        <w:pict>
          <v:group id="Group 290381" o:spid="_x0000_s4950" style="width:358.45pt;height:125.5pt;mso-position-horizontal-relative:char;mso-position-vertical-relative:line" coordsize="45521,15941">
            <v:shape id="Picture 332920" o:spid="_x0000_s4953" style="position:absolute;left:10053;top:35;width:25572;height:15514" coordsize="45521,15941" o:spt="100" adj="0,,0" path="" filled="f">
              <v:stroke joinstyle="round"/>
              <v:imagedata r:id="rId92"/>
              <v:formulas/>
              <v:path o:connecttype="segments"/>
            </v:shape>
            <v:shape id="Shape 13938" o:spid="_x0000_s4952" style="position:absolute;width:22760;height:15941" coordsize="2276094,1594104" path="m,l2276094,r,12192l12192,12192r,1569720l2276094,1581912r,12192l,1594104,,xe" fillcolor="black" stroked="f" strokeweight="0">
              <v:stroke opacity="0" miterlimit="10" joinstyle="miter"/>
            </v:shape>
            <v:shape id="Shape 13939" o:spid="_x0000_s4951" style="position:absolute;left:22760;width:22760;height:15941" coordsize="2276094,1594104" path="m,l2276094,r,1594104l,1594104r,-12192l2263902,1581912r,-1569720l,12192,,xe" fillcolor="black" stroked="f" strokeweight="0">
              <v:stroke opacity="0" miterlimit="10" joinstyle="miter"/>
            </v:shape>
            <w10:wrap type="none"/>
            <w10:anchorlock/>
          </v:group>
        </w:pict>
      </w:r>
    </w:p>
    <w:p w:rsidR="00926429" w:rsidRDefault="00573558">
      <w:pPr>
        <w:numPr>
          <w:ilvl w:val="0"/>
          <w:numId w:val="117"/>
        </w:numPr>
        <w:spacing w:after="120" w:line="252" w:lineRule="auto"/>
        <w:ind w:right="15" w:hanging="480"/>
        <w:jc w:val="both"/>
      </w:pPr>
      <w:r>
        <w:rPr>
          <w:rFonts w:ascii="Book Antiqua" w:eastAsia="Book Antiqua" w:hAnsi="Book Antiqua" w:cs="Book Antiqua"/>
          <w:sz w:val="18"/>
        </w:rPr>
        <w:t>Internal Logical Files (ILF’s): A user identifiable group of logically related data that resides entirely within the applications boundary and is maintained through external inputs.</w:t>
      </w:r>
    </w:p>
    <w:p w:rsidR="00926429" w:rsidRDefault="00573558">
      <w:pPr>
        <w:numPr>
          <w:ilvl w:val="0"/>
          <w:numId w:val="117"/>
        </w:numPr>
        <w:spacing w:after="1" w:line="252" w:lineRule="auto"/>
        <w:ind w:right="15" w:hanging="480"/>
        <w:jc w:val="both"/>
      </w:pPr>
      <w:r>
        <w:rPr>
          <w:rFonts w:ascii="Book Antiqua" w:eastAsia="Book Antiqua" w:hAnsi="Book Antiqua" w:cs="Book Antiqua"/>
          <w:sz w:val="18"/>
        </w:rPr>
        <w:lastRenderedPageBreak/>
        <w:t>External Interface Files (EIF’s): A user identifiable group of logically related data that is used for reference purposes only. The data resides entirely outside the application and is maintained by another application. The external interface file is an internal logical file for another application.</w:t>
      </w:r>
    </w:p>
    <w:p w:rsidR="00926429" w:rsidRDefault="006C41FD">
      <w:pPr>
        <w:spacing w:after="134"/>
        <w:ind w:left="475"/>
      </w:pPr>
      <w:r w:rsidRPr="006C41FD">
        <w:rPr>
          <w:noProof/>
          <w:lang w:val="en-IN" w:eastAsia="en-IN"/>
        </w:rPr>
      </w:r>
      <w:r w:rsidRPr="006C41FD">
        <w:rPr>
          <w:noProof/>
          <w:lang w:val="en-IN" w:eastAsia="en-IN"/>
        </w:rPr>
        <w:pict>
          <v:group id="Group 290386" o:spid="_x0000_s4946" style="width:358.55pt;height:32.5pt;mso-position-horizontal-relative:char;mso-position-vertical-relative:line" coordsize="45537,4130">
            <v:shape id="Picture 13897" o:spid="_x0000_s4949" style="position:absolute;left:6065;top:350;width:33299;height:3413;flip:y" coordsize="45537,4130" o:spt="100" adj="0,,0" path="" filled="f">
              <v:stroke joinstyle="round"/>
              <v:imagedata r:id="rId93"/>
              <v:formulas/>
              <v:path o:connecttype="segments"/>
            </v:shape>
            <v:shape id="Shape 13940" o:spid="_x0000_s4948" style="position:absolute;width:22768;height:4130" coordsize="2276856,413004" path="m,l2276856,r,12192l13716,12192r,388620l2276856,400812r,12192l,413004,,xe" fillcolor="black" stroked="f" strokeweight="0">
              <v:stroke opacity="0" miterlimit="10" joinstyle="miter"/>
            </v:shape>
            <v:shape id="Shape 13941" o:spid="_x0000_s4947" style="position:absolute;left:22768;width:22768;height:4130" coordsize="2276856,413004" path="m,l2276856,r,413004l,413004,,400812r2263140,l2263140,12192,,12192,,xe" fillcolor="black" stroked="f" strokeweight="0">
              <v:stroke opacity="0" miterlimit="10" joinstyle="miter"/>
            </v:shape>
            <w10:wrap type="none"/>
            <w10:anchorlock/>
          </v:group>
        </w:pict>
      </w:r>
    </w:p>
    <w:p w:rsidR="00926429" w:rsidRDefault="00573558">
      <w:pPr>
        <w:spacing w:after="120" w:line="252" w:lineRule="auto"/>
        <w:ind w:left="4" w:right="15" w:firstLine="9"/>
        <w:jc w:val="both"/>
      </w:pPr>
      <w:r>
        <w:rPr>
          <w:rFonts w:ascii="Book Antiqua" w:eastAsia="Book Antiqua" w:hAnsi="Book Antiqua" w:cs="Book Antiqua"/>
          <w:sz w:val="18"/>
        </w:rPr>
        <w:t>After the components have been classified as one of the five major components (EI’s, EO’s, EQ’s, ILF’s or EIF’s), a ranking of low, average or high is assigned. For transactions (EI’s, EO’s, EQ’s) the ranking is based upon the number of files updated or referenced (FTR’s) and the number of data element types (DET’s). For both ILF’s and EIF’s files the ranking is based upon record element types (RET’s) and data element types (DET’s). A record element type is a user recognizable subgroup of data elements within an ILF or EIF. A data element type is a unique user recognizable, non recursive, field.</w:t>
      </w:r>
    </w:p>
    <w:p w:rsidR="00926429" w:rsidRDefault="00573558">
      <w:pPr>
        <w:spacing w:after="1" w:line="252" w:lineRule="auto"/>
        <w:ind w:left="4" w:right="15" w:firstLine="9"/>
        <w:jc w:val="both"/>
      </w:pPr>
      <w:r>
        <w:rPr>
          <w:rFonts w:ascii="Book Antiqua" w:eastAsia="Book Antiqua" w:hAnsi="Book Antiqua" w:cs="Book Antiqua"/>
          <w:sz w:val="18"/>
        </w:rPr>
        <w:t>Each of the following tables assists in the ranking process (the numerical rating is in parentheses). For example, an EI that references or updates 2 File Types Referenced (FTR’s) and has 7 data elements would be assigned a ranking of average and associated rating of 4. Where FTR’s are the combined number of Internal Logical Files (ILF’s) referenced or updated and External Interface Files referenced.</w:t>
      </w:r>
    </w:p>
    <w:p w:rsidR="00926429" w:rsidRDefault="006C41FD">
      <w:pPr>
        <w:spacing w:after="8"/>
        <w:ind w:left="485"/>
      </w:pPr>
      <w:r w:rsidRPr="006C41FD">
        <w:rPr>
          <w:noProof/>
          <w:lang w:val="en-IN" w:eastAsia="en-IN"/>
        </w:rPr>
      </w:r>
      <w:r w:rsidRPr="006C41FD">
        <w:rPr>
          <w:noProof/>
          <w:lang w:val="en-IN" w:eastAsia="en-IN"/>
        </w:rPr>
        <w:pict>
          <v:group id="Group 290389" o:spid="_x0000_s4927" style="width:24pt;height:17.35pt;mso-position-horizontal-relative:char;mso-position-vertical-relative:line" coordsize="3048,2204">
            <v:shape id="Shape 13911" o:spid="_x0000_s4945" style="position:absolute;top:30;width:1645;height:2112" coordsize="164592,211227" path="m115824,211227l,211227,70104,153063,36576,122450r,-82654l45720,24490,54864,12245,64008,6122,76200,r39624,l131064,3061r9144,9184l149352,21429r9144,12245l164592,45919,143256,76531r3048,64287l134112,156124r15240,15307l115824,211227xe" filled="f" fillcolor="black" strokecolor="#1f1a17" strokeweight=".96pt">
              <v:fill opacity="0"/>
              <v:stroke miterlimit="10" joinstyle="miter" endcap="round"/>
            </v:shape>
            <v:shape id="Shape 13912" o:spid="_x0000_s4944" style="position:absolute;left:1158;top:428;width:1219;height:1775" coordsize="121920,177554" path="m121920,177554r,-42858l100584,122451r6096,-15306l112776,88777r6096,-18368l121920,45919r-3048,-9184l112776,24490r-6096,-9183l100584,6123,88392,,64008,,51816,3062,33528,39797,30480,97961r15240,27551l,174492r121920,3062xe" filled="f" fillcolor="black" strokecolor="#1f1a17" strokeweight=".96pt">
              <v:fill opacity="0"/>
              <v:stroke miterlimit="10" joinstyle="miter" endcap="round"/>
            </v:shape>
            <v:shape id="Shape 13913" o:spid="_x0000_s4943"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13914" o:spid="_x0000_s4942" style="position:absolute;left:2468;width:579;height:704" coordsize="57912,70409" path="m30480,l42672,3061r9144,6122l57912,15306r,15306l54864,36735r-6096,6122l39624,52041r-6096,3061l30480,58164r-3048,6122l27432,70409r-3048,l24384,58164r3048,-3062l30480,48980r3048,-9184l36576,36735r,-21429l33528,9183,27432,6122r-9144,l15240,9183r,3062l15240,15306r3048,6122l18288,30612r-3048,3061l6096,33673,3048,30612,,27551,,21428,3048,15306,9144,6122,18288,3061,30480,xe" fillcolor="#1f1a17" stroked="f" strokeweight="0">
              <v:stroke opacity="0" miterlimit="10" joinstyle="miter" endcap="round"/>
            </v:shape>
            <v:shape id="Shape 13915" o:spid="_x0000_s4941" style="position:absolute;left:2468;width:579;height:704" coordsize="57912,70409" path="m27432,70409r-3048,l24384,58164r3048,-3062l30480,48980r3048,-9184l36576,36735r,-21429l33528,9183,27432,6122r-9144,l15240,9183r,l15240,12245r,l15240,15306r3048,6122l18288,30612r-3048,3061l6096,33673,3048,30612,,27551,,21428,3048,15306,9144,6122,18288,3061,30480,,42672,3061r9144,6122l57912,15306r,15306l54864,36735r-6096,6122l39624,52041r-6096,3061l30480,58164r-3048,6122l27432,70409xe" filled="f" fillcolor="black" strokecolor="#1f1a17" strokeweight=".24pt">
              <v:fill opacity="0"/>
              <v:stroke miterlimit="10" joinstyle="miter" endcap="round"/>
            </v:shape>
            <v:shape id="Shape 13916" o:spid="_x0000_s4940"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13917" o:spid="_x0000_s4939" style="position:absolute;left:365;top:183;width:1097;height:1591" coordsize="109728,159186" path="m67056,l85344,9184r15240,12245l103632,30613r6096,9184l109728,116328,82296,159186,51816,156125,,104083,,45919,6096,36735r6096,-9183l18288,21429r9144,-9184l45720,3061,67056,xe" stroked="f" strokeweight="0">
              <v:stroke opacity="0" miterlimit="10" joinstyle="miter" endcap="round"/>
            </v:shape>
            <v:shape id="Shape 13918" o:spid="_x0000_s4938" style="position:absolute;left:365;top:183;width:1097;height:1591" coordsize="109728,159186" path="m67056,l45720,3061,27432,12245r-9144,9184l12192,27552,6096,36735,,45919r,58164l51816,156125r30480,3061l109728,116328r,-76531l103632,30613r-3048,-9184l85344,9184,67056,xe" filled="f" fillcolor="black" strokecolor="#1f1a17" strokeweight=".96pt">
              <v:fill opacity="0"/>
              <v:stroke miterlimit="10" joinstyle="miter" endcap="round"/>
            </v:shape>
            <v:shape id="Shape 13919" o:spid="_x0000_s4937" style="position:absolute;left:701;top:581;width:121;height:214" coordsize="12192,21428" path="m6096,l9144,3061r3048,6122l9144,18367,6096,21428,3048,18367,,9183,3048,3061,6096,xe" fillcolor="#da251d" stroked="f" strokeweight="0">
              <v:stroke opacity="0" miterlimit="10" joinstyle="miter" endcap="round"/>
            </v:shape>
            <v:shape id="Shape 13920" o:spid="_x0000_s4936" style="position:absolute;left:701;top:581;width:121;height:214" coordsize="12192,21428" path="m6096,l9144,3061r3048,6122l9144,18367,6096,21428,3048,18367,,9183,3048,3061,6096,xe" filled="f" fillcolor="black" strokecolor="#1f1a17" strokeweight=".96pt">
              <v:fill opacity="0"/>
              <v:stroke miterlimit="10" joinstyle="miter" endcap="round"/>
            </v:shape>
            <v:shape id="Shape 13921" o:spid="_x0000_s4935" style="position:absolute;left:1188;top:581;width:91;height:214" coordsize="9144,21428" path="m3048,l9144,3061r,15306l3048,21428,,18367,,3061,3048,xe" fillcolor="#da251d" stroked="f" strokeweight="0">
              <v:stroke opacity="0" miterlimit="10" joinstyle="miter" endcap="round"/>
            </v:shape>
            <v:shape id="Shape 13922" o:spid="_x0000_s4934" style="position:absolute;left:1188;top:581;width:91;height:214" coordsize="9144,21428" path="m3048,l9144,3061r,15306l3048,21428,,18367,,3061,3048,xe" filled="f" fillcolor="black" strokecolor="#1f1a17" strokeweight=".96pt">
              <v:fill opacity="0"/>
              <v:stroke miterlimit="10" joinstyle="miter" endcap="round"/>
            </v:shape>
            <v:shape id="Shape 13923" o:spid="_x0000_s4933" style="position:absolute;left:1463;top:581;width:883;height:1224" coordsize="88392,122450" path="m36576,l51816,,67056,6122,79248,18367r9144,18368l73152,110205r-15240,9184l45720,122450r-12192,l18288,116328,,79592,,48980,3048,24490,6096,15306,15240,9183,24384,3061,36576,xe" stroked="f" strokeweight="0">
              <v:stroke opacity="0" miterlimit="10" joinstyle="miter" endcap="round"/>
            </v:shape>
            <v:shape id="Shape 13924" o:spid="_x0000_s4932" style="position:absolute;left:1463;top:581;width:883;height:1224" coordsize="88392,122450" path="m88392,36735l79248,18367,67056,6122,51816,,36576,,24384,3061,15240,9183,6096,15306,3048,24490,,48980,,79592r18288,36736l33528,122450r12192,l57912,119389r15240,-9184l88392,36735xe" filled="f" fillcolor="black" strokecolor="#1f1a17" strokeweight=".96pt">
              <v:fill opacity="0"/>
              <v:stroke miterlimit="10" joinstyle="miter" endcap="round"/>
            </v:shape>
            <v:shape id="Shape 13925" o:spid="_x0000_s4931" style="position:absolute;left:1615;top:1040;width:121;height:214" coordsize="12192,21428" path="m6096,l9144,3061r3048,6122l9144,18367,6096,21428,3048,18367,,9183,3048,3061,6096,xe" fillcolor="#da251d" stroked="f" strokeweight="0">
              <v:stroke opacity="0" miterlimit="10" joinstyle="miter" endcap="round"/>
            </v:shape>
            <v:shape id="Shape 13926" o:spid="_x0000_s4930" style="position:absolute;left:1615;top:1040;width:121;height:214" coordsize="12192,21428" path="m6096,l9144,3061r3048,6122l9144,18367,6096,21428,3048,18367,,9183,3048,3061,6096,xe" filled="f" fillcolor="black" strokecolor="#1f1a17" strokeweight=".96pt">
              <v:fill opacity="0"/>
              <v:stroke miterlimit="10" joinstyle="miter" endcap="round"/>
            </v:shape>
            <v:shape id="Shape 13927" o:spid="_x0000_s4929" style="position:absolute;left:2011;top:1040;width:91;height:214" coordsize="9144,21428" path="m6096,l9144,3061r,15306l6096,21428,,18367,,3061,6096,xe" fillcolor="#da251d" stroked="f" strokeweight="0">
              <v:stroke opacity="0" miterlimit="10" joinstyle="miter" endcap="round"/>
            </v:shape>
            <v:shape id="Shape 13928" o:spid="_x0000_s4928" style="position:absolute;left:2011;top:1040;width:91;height:214" coordsize="9144,21428" path="m6096,l9144,3061r,15306l6096,21428,,18367,,3061,6096,xe" filled="f" fillcolor="black" strokecolor="#1f1a17" strokeweight=".96pt">
              <v:fill opacity="0"/>
              <v:stroke miterlimit="10" joinstyle="miter" endcap="round"/>
            </v:shape>
            <w10:wrap type="none"/>
            <w10:anchorlock/>
          </v:group>
        </w:pict>
      </w:r>
    </w:p>
    <w:p w:rsidR="00926429" w:rsidRDefault="00573558">
      <w:pPr>
        <w:spacing w:after="120" w:line="252" w:lineRule="auto"/>
        <w:ind w:left="269" w:right="15"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Internal Logical Files?</w:t>
      </w:r>
    </w:p>
    <w:p w:rsidR="00926429" w:rsidRDefault="00573558">
      <w:pPr>
        <w:spacing w:after="8" w:line="252" w:lineRule="auto"/>
        <w:ind w:left="240" w:right="278" w:firstLine="9"/>
        <w:jc w:val="both"/>
      </w:pPr>
      <w:r>
        <w:rPr>
          <w:rFonts w:ascii="Book Antiqua" w:eastAsia="Book Antiqua" w:hAnsi="Book Antiqua" w:cs="Book Antiqua"/>
          <w:sz w:val="18"/>
        </w:rPr>
        <w:t>ILF stands for “Internal Logical File”. In my words, ILFs represent data that is stored and maintained within the boundary of the application you are counting. When counting ILFs you are basically counting the data functions that your application is being built to maintain.</w:t>
      </w:r>
    </w:p>
    <w:p w:rsidR="00926429" w:rsidRDefault="006C41FD">
      <w:pPr>
        <w:spacing w:after="0"/>
        <w:ind w:left="-12"/>
      </w:pPr>
      <w:r w:rsidRPr="006C41FD">
        <w:rPr>
          <w:noProof/>
          <w:lang w:val="en-IN" w:eastAsia="en-IN"/>
        </w:rPr>
      </w:r>
      <w:r w:rsidRPr="006C41FD">
        <w:rPr>
          <w:noProof/>
          <w:lang w:val="en-IN" w:eastAsia="en-IN"/>
        </w:rPr>
        <w:pict>
          <v:group id="Group 290390" o:spid="_x0000_s1516" style="width:382.2pt;height:109.15pt;mso-position-horizontal-relative:char;mso-position-vertical-relative:line" coordsize="48539,13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">
            <v:rect id="Rectangle 13934" o:spid="_x0000_s1517" style="position:absolute;left:76;width:6115;height:2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fLMUA&#10;AADeAAAADwAAAGRycy9kb3ducmV2LnhtbERPS2vCQBC+F/oflhF6qxurFBOzirQVPfoopN6G7DQJ&#10;zc6G7Gqiv94VCt7m43tOuuhNLc7UusqygtEwAkGcW11xoeD7sHqdgnAeWWNtmRRcyMFi/vyUYqJt&#10;xzs6730hQgi7BBWU3jeJlC4vyaAb2oY4cL+2NegDbAupW+xCuKnlWxS9S4MVh4YSG/ooKf/bn4yC&#10;9bRZ/mzstSvqr+M622bx5yH2Sr0M+uUMhKfeP8T/7o0O88fxeAL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618sxQAAAN4AAAAPAAAAAAAAAAAAAAAAAJgCAABkcnMv&#10;ZG93bnJldi54bWxQSwUGAAAAAAQABAD1AAAAigMAAAAA&#10;" filled="f" stroked="f">
              <v:textbox inset="0,0,0,0">
                <w:txbxContent>
                  <w:p w:rsidR="00716A57" w:rsidRDefault="00716A57">
                    <w:r>
                      <w:rPr>
                        <w:rFonts w:ascii="Book Antiqua" w:eastAsia="Book Antiqua" w:hAnsi="Book Antiqua" w:cs="Book Antiqua"/>
                        <w:sz w:val="20"/>
                      </w:rPr>
                      <w:t>EI Table</w:t>
                    </w:r>
                  </w:p>
                </w:txbxContent>
              </v:textbox>
            </v:rect>
            <v:shape id="Picture 13936" o:spid="_x0000_s1518" type="#_x0000_t75" style="position:absolute;left:12405;top:2432;width:23851;height:1143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fP7zGAAAA3gAAAA8AAABkcnMvZG93bnJldi54bWxET01PAjEQvZv4H5ox8SZdJG5gpRAjaDgZ&#10;WEjA22Q7bBe3001bYfn31sTE27y8z5nOe9uKM/nQOFYwHGQgiCunG64V7LZvD2MQISJrbB2TgisF&#10;mM9ub6ZYaHfhDZ3LWIsUwqFABSbGrpAyVIYshoHriBN3dN5iTNDXUnu8pHDbyscsy6XFhlODwY5e&#10;DVVf5bdVcPrs9/5wNR+rdX5avLfLp3IbO6Xu7/qXZxCR+vgv/nOvdJo/moxy+H0n3SB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8/vMYAAADeAAAADwAAAAAAAAAAAAAA&#10;AACfAgAAZHJzL2Rvd25yZXYueG1sUEsFBgAAAAAEAAQA9wAAAJIDAAAAAA==&#10;">
              <v:imagedata r:id="rId94" o:title=""/>
            </v:shape>
            <v:shape id="Shape 13937" o:spid="_x0000_s1519" style="position:absolute;left:12405;top:2432;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5dKcQA&#10;AADeAAAADwAAAGRycy9kb3ducmV2LnhtbERP3WrCMBS+H+wdwhl4N9OtTGc1yhAEbyau2wMcmmNT&#10;1pzUJNrq05vBwLvz8f2exWqwrTiTD41jBS/jDARx5XTDtYKf783zO4gQkTW2jknBhQKslo8PCyy0&#10;6/mLzmWsRQrhUKACE2NXSBkqQxbD2HXEiTs4bzEm6GupPfYp3LbyNcsm0mLDqcFgR2tD1W95sgpO&#10;10Nj+utb2O8u+fFzuj9600+UGj0NH3MQkYZ4F/+7tzrNz2f5FP7eS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uXSnEAAAA3gAAAA8AAAAAAAAAAAAAAAAAmAIAAGRycy9k&#10;b3ducmV2LnhtbFBLBQYAAAAABAAEAPUAAACJAwAAAAA=&#10;" adj="0,,0" path="m,l,e" filled="f" strokeweight=".01mm">
              <v:stroke miterlimit="83231f" joinstyle="miter" endcap="round"/>
              <v:formulas/>
              <v:path arrowok="t" o:connecttype="segments" textboxrect="0,0,0,0"/>
            </v:shape>
            <v:shape id="Shape 13942" o:spid="_x0000_s1520" style="position:absolute;top:2630;width:24277;height:10608;visibility:visible;mso-wrap-style:square;v-text-anchor:top" coordsize="2427732,1060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57KMQA&#10;AADeAAAADwAAAGRycy9kb3ducmV2LnhtbERPS2vCQBC+C/6HZQRvdaO2VaOrFFFa6cXnwduQHZPQ&#10;7GzIrib+e1coeJuP7zmzRWMKcaPK5ZYV9HsRCOLE6pxTBcfD+m0MwnlkjYVlUnAnB4t5uzXDWNua&#10;d3Tb+1SEEHYxKsi8L2MpXZKRQdezJXHgLrYy6AOsUqkrrEO4KeQgij6lwZxDQ4YlLTNK/vZXo4BX&#10;k9N59L2pi80vry7Dbcnbw4dS3U7zNQXhqfEv8b/7R4f5w8n7AJ7vhBv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ueyjEAAAA3gAAAA8AAAAAAAAAAAAAAAAAmAIAAGRycy9k&#10;b3ducmV2LnhtbFBLBQYAAAAABAAEAPUAAACJAwAAAAA=&#10;" adj="0,,0" path="m,l2427732,r,12192l13716,12192r,1034796l2427732,1046988r,13716l,1060704,,xe" fillcolor="black" stroked="f" strokeweight="0">
              <v:stroke miterlimit="83231f" joinstyle="miter"/>
              <v:formulas/>
              <v:path arrowok="t" o:connecttype="segments" textboxrect="0,0,2427732,1060704"/>
            </v:shape>
            <v:shape id="Shape 13943" o:spid="_x0000_s1521" style="position:absolute;left:24277;top:2630;width:24262;height:10608;visibility:visible;mso-wrap-style:square;v-text-anchor:top" coordsize="2426208,1060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za8QA&#10;AADeAAAADwAAAGRycy9kb3ducmV2LnhtbERPTWsCMRC9C/0PYQreNGstxW6NohWtiJeuotdhM+4u&#10;3UzCJur6741Q8DaP9znjaWtqcaHGV5YVDPoJCOLc6ooLBfvdsjcC4QOyxtoyKbiRh+nkpTPGVNsr&#10;/9IlC4WIIexTVFCG4FIpfV6SQd+3jjhyJ9sYDBE2hdQNXmO4qeVbknxIgxXHhhIdfZeU/2Vno2Cz&#10;umXz/Xo1+jktBu5Azh0PW6dU97WdfYEI1Ian+N+91nH+8PN9CI934g1y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s2vEAAAA3gAAAA8AAAAAAAAAAAAAAAAAmAIAAGRycy9k&#10;b3ducmV2LnhtbFBLBQYAAAAABAAEAPUAAACJAwAAAAA=&#10;" adj="0,,0" path="m,l2426208,r,1060704l,1060704r,-13716l2414016,1046988r,-1034796l,12192,,xe" fillcolor="black" stroked="f" strokeweight="0">
              <v:stroke miterlimit="83231f" joinstyle="miter"/>
              <v:formulas/>
              <v:path arrowok="t" o:connecttype="segments" textboxrect="0,0,2426208,1060704"/>
            </v:shape>
            <w10:wrap type="none"/>
            <w10:anchorlock/>
          </v:group>
        </w:pict>
      </w:r>
    </w:p>
    <w:p w:rsidR="00926429" w:rsidRDefault="00573558">
      <w:pPr>
        <w:spacing w:after="92"/>
        <w:ind w:left="-5" w:hanging="10"/>
      </w:pPr>
      <w:r>
        <w:rPr>
          <w:rFonts w:ascii="Book Antiqua" w:eastAsia="Book Antiqua" w:hAnsi="Book Antiqua" w:cs="Book Antiqua"/>
          <w:sz w:val="20"/>
        </w:rPr>
        <w:t>Shared EO and EQ Table</w:t>
      </w:r>
    </w:p>
    <w:p w:rsidR="00926429" w:rsidRDefault="006C41FD">
      <w:pPr>
        <w:spacing w:after="241"/>
        <w:ind w:left="-7"/>
      </w:pPr>
      <w:r w:rsidRPr="006C41FD">
        <w:rPr>
          <w:noProof/>
          <w:lang w:val="en-IN" w:eastAsia="en-IN"/>
        </w:rPr>
      </w:r>
      <w:r w:rsidRPr="006C41FD">
        <w:rPr>
          <w:noProof/>
          <w:lang w:val="en-IN" w:eastAsia="en-IN"/>
        </w:rPr>
        <w:pict>
          <v:group id="Group 290667" o:spid="_x0000_s1522" style="width:381.95pt;height:114.75pt;mso-position-horizontal-relative:char;mso-position-vertical-relative:line" coordsize="48508,145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">
            <v:shape id="Picture 13955" o:spid="_x0000_s1523" type="#_x0000_t75" style="position:absolute;left:12618;top:396;width:23302;height:1024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Jz8HDAAAA3gAAAA8AAABkcnMvZG93bnJldi54bWxET0trAjEQvgv9D2GE3mrWbS26GqUPBG9S&#10;Wz0PyZhd3Ey2SdTtv28KBW/z8T1nsepdKy4UYuNZwXhUgCDW3jRsFXx9rh+mIGJCNth6JgU/FGG1&#10;vBsssDL+yh902SUrcgjHChXUKXWVlFHX5DCOfEecuaMPDlOGwUoT8JrDXSvLoniWDhvODTV29FaT&#10;Pu3OToF9et3qTUnhvF3r93j6Lsu9PSh1P+xf5iAS9ekm/ndvTJ7/OJtM4O+dfIN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UnPwcMAAADeAAAADwAAAAAAAAAAAAAAAACf&#10;AgAAZHJzL2Rvd25yZXYueG1sUEsFBgAAAAAEAAQA9wAAAI8DAAAAAA==&#10;">
              <v:imagedata r:id="rId95" o:title=""/>
            </v:shape>
            <v:shape id="Shape 13956" o:spid="_x0000_s1524" style="position:absolute;left:12618;top:396;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lwcQA&#10;AADeAAAADwAAAGRycy9kb3ducmV2LnhtbERPTWvCQBC9C/6HZQq91Y0WU42uooLYQxFMPehtyI5J&#10;aHY2ZtcY/323UPA2j/c582VnKtFS40rLCoaDCARxZnXJuYLj9/ZtAsJ5ZI2VZVLwIAfLRb83x0Tb&#10;Ox+oTX0uQgi7BBUU3teJlC4ryKAb2Jo4cBfbGPQBNrnUDd5DuKnkKIpiabDk0FBgTZuCsp/0ZhR8&#10;3c7thYbdyH3srnZdn3C951ip15duNQPhqfNP8b/7U4f579NxDH/vhB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7ZcHEAAAA3gAAAA8AAAAAAAAAAAAAAAAAmAIAAGRycy9k&#10;b3ducmV2LnhtbFBLBQYAAAAABAAEAPUAAACJAwAAAAA=&#10;" adj="0,,0" path="m,l,e" filled="f" strokeweight=".00997mm">
              <v:stroke miterlimit="83231f" joinstyle="miter" endcap="round"/>
              <v:formulas/>
              <v:path arrowok="t" o:connecttype="segments" textboxrect="0,0,0,0"/>
            </v:shape>
            <v:rect id="Rectangle 13957" o:spid="_x0000_s1525" style="position:absolute;left:45;top:13050;width:17349;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Yk+8UA&#10;AADeAAAADwAAAGRycy9kb3ducmV2LnhtbERPTWvCQBC9C/0PyxR6042WWhNdRVqLHlsV1NuQHZNg&#10;djZkVxP99a4g9DaP9zmTWWtKcaHaFZYV9HsRCOLU6oIzBdvNT3cEwnlkjaVlUnAlB7PpS2eCibYN&#10;/9Fl7TMRQtglqCD3vkqkdGlOBl3PVsSBO9raoA+wzqSusQnhppSDKBpKgwWHhhwr+sopPa3PRsFy&#10;VM33K3trsnJxWO5+d/H3JvZKvb228zEIT63/Fz/dKx3mv8cfn/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5iT7xQAAAN4AAAAPAAAAAAAAAAAAAAAAAJgCAABkcnMv&#10;ZG93bnJldi54bWxQSwUGAAAAAAQABAD1AAAAigMAAAAA&#10;" filled="f" stroked="f">
              <v:textbox inset="0,0,0,0">
                <w:txbxContent>
                  <w:p w:rsidR="00716A57" w:rsidRDefault="00716A57">
                    <w:r>
                      <w:rPr>
                        <w:rFonts w:ascii="Book Antiqua" w:eastAsia="Book Antiqua" w:hAnsi="Book Antiqua" w:cs="Book Antiqua"/>
                        <w:sz w:val="20"/>
                      </w:rPr>
                      <w:t>Values for Transactions</w:t>
                    </w:r>
                  </w:p>
                </w:txbxContent>
              </v:textbox>
            </v:rect>
            <v:shape id="Shape 13989" o:spid="_x0000_s1526" style="position:absolute;width:24262;height:10607;visibility:visible;mso-wrap-style:square;v-text-anchor:top" coordsize="2426208,1060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G8QA&#10;AADeAAAADwAAAGRycy9kb3ducmV2LnhtbERPTWvCQBC9C/6HZQq96cYWSkxdpbZURbyYil6H7JgE&#10;s7NLdtX477uC4G0e73Mms8404kKtry0rGA0TEMSF1TWXCnZ/v4MUhA/IGhvLpOBGHmbTfm+CmbZX&#10;3tIlD6WIIewzVFCF4DIpfVGRQT+0jjhyR9saDBG2pdQtXmO4aeRbknxIgzXHhgodfVdUnPKzUbBe&#10;3PL5brVIl8efkduTc4f9xin1+tJ9fYII1IWn+OFe6Tj/fZyO4f5OvEF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zPhvEAAAA3gAAAA8AAAAAAAAAAAAAAAAAmAIAAGRycy9k&#10;b3ducmV2LnhtbFBLBQYAAAAABAAEAPUAAACJAwAAAAA=&#10;" adj="0,,0" path="m,l2426208,r,12192l13716,12192r,1034796l2426208,1046988r,13716l,1060704,,xe" fillcolor="black" stroked="f" strokeweight="0">
              <v:stroke miterlimit="83231f" joinstyle="miter"/>
              <v:formulas/>
              <v:path arrowok="t" o:connecttype="segments" textboxrect="0,0,2426208,1060704"/>
            </v:shape>
            <v:shape id="Shape 13990" o:spid="_x0000_s1527" style="position:absolute;left:24262;width:24246;height:10607;visibility:visible;mso-wrap-style:square;v-text-anchor:top" coordsize="2424684,1060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JsMgA&#10;AADeAAAADwAAAGRycy9kb3ducmV2LnhtbESPQUvDQBCF70L/wzIFb3ZTlWDTbksJCipCsXpobkN2&#10;TBazsyG7TeO/dw6CtxnmzXvv2+wm36mRhugCG1guMlDEdbCOGwOfH083D6BiQrbYBSYDPxRht51d&#10;bbCw4cLvNB5To8SEY4EG2pT6QutYt+QxLkJPLLevMHhMsg6NtgNexNx3+jbLcu3RsSS02FPZUv19&#10;PHsDL2U56qrKq8ydXx8Prglvp/zemOv5tF+DSjSlf/Hf97OV+nerlQAIjsy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K4mwyAAAAN4AAAAPAAAAAAAAAAAAAAAAAJgCAABk&#10;cnMvZG93bnJldi54bWxQSwUGAAAAAAQABAD1AAAAjQMAAAAA&#10;" adj="0,,0" path="m,l2424684,r,1060704l,1060704r,-13716l2412492,1046988r,-1034796l,12192,,xe" fillcolor="black" stroked="f" strokeweight="0">
              <v:stroke miterlimit="83231f" joinstyle="miter"/>
              <v:formulas/>
              <v:path arrowok="t" o:connecttype="segments" textboxrect="0,0,2424684,1060704"/>
            </v:shape>
            <w10:wrap type="none"/>
            <w10:anchorlock/>
          </v:group>
        </w:pict>
      </w:r>
    </w:p>
    <w:p w:rsidR="00926429" w:rsidRDefault="006C41FD">
      <w:pPr>
        <w:spacing w:after="177"/>
        <w:ind w:left="-7"/>
      </w:pPr>
      <w:r w:rsidRPr="006C41FD">
        <w:rPr>
          <w:noProof/>
          <w:lang w:val="en-IN" w:eastAsia="en-IN"/>
        </w:rPr>
      </w:r>
      <w:r w:rsidRPr="006C41FD">
        <w:rPr>
          <w:noProof/>
          <w:lang w:val="en-IN" w:eastAsia="en-IN"/>
        </w:rPr>
        <w:pict>
          <v:group id="Group 290668" o:spid="_x0000_s4923" style="width:381.95pt;height:90.6pt;mso-position-horizontal-relative:char;mso-position-vertical-relative:line" coordsize="48508,11506">
            <v:shape id="Picture 13959" o:spid="_x0000_s4926" style="position:absolute;left:11856;top:137;width:24856;height:11262;flip:y" coordsize="48508,11506" o:spt="100" adj="0,,0" path="" filled="f">
              <v:stroke joinstyle="round"/>
              <v:imagedata r:id="rId96"/>
              <v:formulas/>
              <v:path o:connecttype="segments"/>
            </v:shape>
            <v:shape id="Shape 13991" o:spid="_x0000_s4925" style="position:absolute;width:24262;height:11506" coordsize="2426208,1150620" path="m,l2426208,r,12192l13716,12192r,1126236l2426208,1138428r,12192l,1150620,,xe" fillcolor="black" stroked="f" strokeweight="0">
              <v:stroke opacity="0" miterlimit="10" joinstyle="miter"/>
            </v:shape>
            <v:shape id="Shape 13992" o:spid="_x0000_s4924" style="position:absolute;left:24262;width:24246;height:11506" coordsize="2424684,1150620" path="m,l2424684,r,1150620l,1150620r,-12192l2412492,1138428r,-1126236l,12192,,xe" fillcolor="black" stroked="f" strokeweight="0">
              <v:stroke opacity="0" miterlimit="10" joinstyle="miter"/>
            </v:shape>
            <w10:wrap type="none"/>
            <w10:anchorlock/>
          </v:group>
        </w:pict>
      </w:r>
    </w:p>
    <w:p w:rsidR="00926429" w:rsidRDefault="00573558">
      <w:pPr>
        <w:spacing w:after="120" w:line="252" w:lineRule="auto"/>
        <w:ind w:left="4" w:right="15" w:firstLine="9"/>
        <w:jc w:val="both"/>
      </w:pPr>
      <w:r>
        <w:rPr>
          <w:rFonts w:ascii="Book Antiqua" w:eastAsia="Book Antiqua" w:hAnsi="Book Antiqua" w:cs="Book Antiqua"/>
          <w:sz w:val="18"/>
        </w:rPr>
        <w:lastRenderedPageBreak/>
        <w:t xml:space="preserve">Like all components, EQ are rated and scored. Basically, an EQ is rated (Low, Average or High) like an EO, but assigned a value like and EI.   The rating is based upon the total number of unique (combined unique input and out sides) data elements (DET) and the file types referenced (FTR) (combined unique input and output sides).   If the same FTR is used on </w:t>
      </w:r>
      <w:proofErr w:type="gramStart"/>
      <w:r>
        <w:rPr>
          <w:rFonts w:ascii="Book Antiqua" w:eastAsia="Book Antiqua" w:hAnsi="Book Antiqua" w:cs="Book Antiqua"/>
          <w:sz w:val="18"/>
        </w:rPr>
        <w:t>both the</w:t>
      </w:r>
      <w:proofErr w:type="gramEnd"/>
      <w:r>
        <w:rPr>
          <w:rFonts w:ascii="Book Antiqua" w:eastAsia="Book Antiqua" w:hAnsi="Book Antiqua" w:cs="Book Antiqua"/>
          <w:sz w:val="18"/>
        </w:rPr>
        <w:t xml:space="preserve"> input and output side, then it is counted only one time.  If the same DET is used on </w:t>
      </w:r>
      <w:proofErr w:type="gramStart"/>
      <w:r>
        <w:rPr>
          <w:rFonts w:ascii="Book Antiqua" w:eastAsia="Book Antiqua" w:hAnsi="Book Antiqua" w:cs="Book Antiqua"/>
          <w:sz w:val="18"/>
        </w:rPr>
        <w:t>both the</w:t>
      </w:r>
      <w:proofErr w:type="gramEnd"/>
      <w:r>
        <w:rPr>
          <w:rFonts w:ascii="Book Antiqua" w:eastAsia="Book Antiqua" w:hAnsi="Book Antiqua" w:cs="Book Antiqua"/>
          <w:sz w:val="18"/>
        </w:rPr>
        <w:t xml:space="preserve"> input and output side, then it is only counted one time.</w:t>
      </w:r>
    </w:p>
    <w:p w:rsidR="00926429" w:rsidRDefault="00573558">
      <w:pPr>
        <w:spacing w:after="3" w:line="252" w:lineRule="auto"/>
        <w:ind w:left="4" w:right="15" w:firstLine="9"/>
        <w:jc w:val="both"/>
      </w:pPr>
      <w:r>
        <w:rPr>
          <w:rFonts w:ascii="Book Antiqua" w:eastAsia="Book Antiqua" w:hAnsi="Book Antiqua" w:cs="Book Antiqua"/>
          <w:sz w:val="18"/>
        </w:rPr>
        <w:t>For both ILF’s and EIF’s the number of record element types and the number of data elements types are used to determine a ranking of low, average or high. A Record Element Type is a user recognizable subgroup of data elements within an ILF or EIF. A Data Element Type (DET) is a unique user recognizable, non recursive field on an ILF or EIF.</w:t>
      </w:r>
    </w:p>
    <w:p w:rsidR="00926429" w:rsidRDefault="006C41FD">
      <w:pPr>
        <w:spacing w:after="136"/>
        <w:ind w:left="-7"/>
      </w:pPr>
      <w:r w:rsidRPr="006C41FD">
        <w:rPr>
          <w:noProof/>
          <w:lang w:val="en-IN" w:eastAsia="en-IN"/>
        </w:rPr>
      </w:r>
      <w:r w:rsidRPr="006C41FD">
        <w:rPr>
          <w:noProof/>
          <w:lang w:val="en-IN" w:eastAsia="en-IN"/>
        </w:rPr>
        <w:pict>
          <v:group id="Group 290669" o:spid="_x0000_s4917" style="width:381.95pt;height:167.75pt;mso-position-horizontal-relative:char;mso-position-vertical-relative:line" coordsize="48508,21305">
            <v:shape id="Picture 13978" o:spid="_x0000_s4922" style="position:absolute;left:12618;top:106;width:23302;height:10530;flip:y" coordsize="48508,21305" o:spt="100" adj="0,,0" path="" filled="f">
              <v:stroke joinstyle="round"/>
              <v:imagedata r:id="rId97"/>
              <v:formulas/>
              <v:path o:connecttype="segments"/>
            </v:shape>
            <v:shape id="Shape 13979" o:spid="_x0000_s4921" style="position:absolute;left:12618;top:106;width:0;height:0" coordsize="0,0" path="m,l,e" filled="f" fillcolor="black" strokeweight=".01mm">
              <v:fill opacity="0"/>
              <v:stroke miterlimit="10" joinstyle="miter" endcap="round"/>
            </v:shape>
            <v:shape id="Picture 13981" o:spid="_x0000_s4920" style="position:absolute;left:8747;top:11399;width:31043;height:9540;flip:y" coordsize="0,0" o:spt="100" adj="0,,0" path="" filled="f">
              <v:stroke joinstyle="round"/>
              <v:imagedata r:id="rId98"/>
              <v:formulas/>
              <v:path o:connecttype="segments"/>
            </v:shape>
            <v:shape id="Shape 13993" o:spid="_x0000_s4919" style="position:absolute;width:24262;height:21305" coordsize="2426208,2130551" path="m,l2426208,r,13716l13716,13716r,2104644l2426208,2118360r,12191l,2130551,,xe" fillcolor="black" stroked="f" strokeweight="0">
              <v:stroke opacity="0" miterlimit="10" joinstyle="miter"/>
            </v:shape>
            <v:shape id="Shape 13994" o:spid="_x0000_s4918" style="position:absolute;left:24262;width:24246;height:21305" coordsize="2424684,2130551" path="m,l2424684,r,2130551l,2130551r,-12191l2412492,2118360r,-2104644l,13716,,xe" fillcolor="black" stroked="f" strokeweight="0">
              <v:stroke opacity="0" miterlimit="10" joinstyle="miter"/>
            </v:shape>
            <w10:wrap type="none"/>
            <w10:anchorlock/>
          </v:group>
        </w:pict>
      </w:r>
    </w:p>
    <w:p w:rsidR="00926429" w:rsidRDefault="00573558">
      <w:pPr>
        <w:spacing w:after="120" w:line="252" w:lineRule="auto"/>
        <w:ind w:left="4" w:right="15" w:firstLine="9"/>
        <w:jc w:val="both"/>
      </w:pPr>
      <w:r>
        <w:rPr>
          <w:rFonts w:ascii="Book Antiqua" w:eastAsia="Book Antiqua" w:hAnsi="Book Antiqua" w:cs="Book Antiqua"/>
          <w:sz w:val="18"/>
        </w:rPr>
        <w:t>The counts for each level of complexity for each type of component can be entered into a table such as the following one. Each count is multiplied by the numerical rating shown to determine the rated value. The rated values on each row are summed across the table, giving a total value for each type of component. These totals are then summed across the table, giving a total value for each type of component. These totals are then summoned down to arrive at the Total Number of Unadjusted Function Points.</w:t>
      </w:r>
    </w:p>
    <w:p w:rsidR="00926429" w:rsidRDefault="006C41FD">
      <w:pPr>
        <w:spacing w:after="134"/>
        <w:ind w:left="-12" w:right="-6"/>
      </w:pPr>
      <w:r w:rsidRPr="006C41FD">
        <w:rPr>
          <w:noProof/>
          <w:lang w:val="en-IN" w:eastAsia="en-IN"/>
        </w:rPr>
      </w:r>
      <w:r w:rsidRPr="006C41FD">
        <w:rPr>
          <w:noProof/>
          <w:lang w:val="en-IN" w:eastAsia="en-IN"/>
        </w:rPr>
        <w:pict>
          <v:group id="Group 297489" o:spid="_x0000_s4912" style="width:381.95pt;height:139.55pt;mso-position-horizontal-relative:char;mso-position-vertical-relative:line" coordsize="48508,17724">
            <v:shape id="Picture 14005" o:spid="_x0000_s4916" style="position:absolute;left:502;top:563;width:47626;height:16778;flip:y" coordsize="48508,17724" o:spt="100" adj="0,,0" path="" filled="f">
              <v:stroke joinstyle="round"/>
              <v:imagedata r:id="rId99"/>
              <v:formulas/>
              <v:path o:connecttype="segments"/>
            </v:shape>
            <v:shape id="Shape 14006" o:spid="_x0000_s4915" style="position:absolute;left:502;top:563;width:0;height:0" coordsize="0,0" path="m,l,e" filled="f" fillcolor="black" strokeweight=".009mm">
              <v:fill opacity="0"/>
              <v:stroke miterlimit="10" joinstyle="miter" endcap="round"/>
            </v:shape>
            <v:shape id="Shape 14552" o:spid="_x0000_s4914" style="position:absolute;width:24262;height:17724" coordsize="2426208,1772412" path="m,l2426208,r,13716l13716,13716r,1744980l2426208,1758696r,13716l,1772412,,xe" fillcolor="black" stroked="f" strokeweight="0">
              <v:stroke opacity="0" miterlimit="10" joinstyle="miter"/>
            </v:shape>
            <v:shape id="Shape 14553" o:spid="_x0000_s4913" style="position:absolute;left:24262;width:24246;height:17724" coordsize="2424684,1772412" path="m,l2424684,r,1772412l,1772412r,-13716l2412492,1758696r,-1744980l,13716,,xe" fillcolor="black" stroked="f" strokeweight="0">
              <v:stroke opacity="0" miterlimit="10" joinstyle="miter"/>
            </v:shape>
            <w10:wrap type="none"/>
            <w10:anchorlock/>
          </v:group>
        </w:pict>
      </w:r>
    </w:p>
    <w:p w:rsidR="00926429" w:rsidRDefault="00573558">
      <w:pPr>
        <w:spacing w:after="35" w:line="252" w:lineRule="auto"/>
        <w:ind w:left="4" w:right="15" w:firstLine="9"/>
        <w:jc w:val="both"/>
      </w:pPr>
      <w:r>
        <w:rPr>
          <w:rFonts w:ascii="Book Antiqua" w:eastAsia="Book Antiqua" w:hAnsi="Book Antiqua" w:cs="Book Antiqua"/>
          <w:sz w:val="18"/>
        </w:rPr>
        <w:t>The Value Adjustment Factor (VAF) is based on 14 General System Characteristics (GSC’s) that rate the general functionality of the application being counted. Each characteristic has associated descriptions that help determine the degrees of influence of the characteristics. The degrees of influence range on a scale of zero to five, from no influence to strong influence. The IFPUG Counting Practices Manual provides detailed evaluation criteria for each of the GSC’S, the table below is intended to provide an overview of each GSC.</w:t>
      </w:r>
    </w:p>
    <w:tbl>
      <w:tblPr>
        <w:tblStyle w:val="TableGrid"/>
        <w:tblW w:w="7609" w:type="dxa"/>
        <w:tblInd w:w="5" w:type="dxa"/>
        <w:tblCellMar>
          <w:top w:w="27" w:type="dxa"/>
          <w:left w:w="108" w:type="dxa"/>
          <w:right w:w="108" w:type="dxa"/>
        </w:tblCellMar>
        <w:tblLook w:val="04A0"/>
      </w:tblPr>
      <w:tblGrid>
        <w:gridCol w:w="457"/>
        <w:gridCol w:w="2285"/>
        <w:gridCol w:w="4867"/>
      </w:tblGrid>
      <w:tr w:rsidR="00926429">
        <w:trPr>
          <w:trHeight w:val="242"/>
        </w:trPr>
        <w:tc>
          <w:tcPr>
            <w:tcW w:w="2742" w:type="dxa"/>
            <w:gridSpan w:val="2"/>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General System Characteristic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pPr>
              <w:ind w:left="3"/>
              <w:jc w:val="center"/>
            </w:pPr>
            <w:r>
              <w:rPr>
                <w:rFonts w:ascii="Book Antiqua" w:eastAsia="Book Antiqua" w:hAnsi="Book Antiqua" w:cs="Book Antiqua"/>
                <w:sz w:val="16"/>
              </w:rPr>
              <w:t xml:space="preserve">Brief Description </w:t>
            </w:r>
          </w:p>
        </w:tc>
      </w:tr>
      <w:tr w:rsidR="00926429">
        <w:trPr>
          <w:trHeight w:val="649"/>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1.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Data communications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How many communication facilities are there to aid in the transfer or exchange of information with the application or system? </w:t>
            </w:r>
          </w:p>
        </w:tc>
      </w:tr>
      <w:tr w:rsidR="00926429">
        <w:trPr>
          <w:trHeight w:val="248"/>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2.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Distributed data processing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How are distributed data and processing functions handled? </w:t>
            </w:r>
          </w:p>
        </w:tc>
      </w:tr>
      <w:tr w:rsidR="00926429">
        <w:trPr>
          <w:trHeight w:val="250"/>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lastRenderedPageBreak/>
              <w:t xml:space="preserve">3.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Performance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Was response time or throughput required by the user? </w:t>
            </w:r>
          </w:p>
        </w:tc>
      </w:tr>
      <w:tr w:rsidR="00926429">
        <w:trPr>
          <w:trHeight w:val="447"/>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4.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Heavily used configuration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pPr>
              <w:jc w:val="both"/>
            </w:pPr>
            <w:r>
              <w:rPr>
                <w:rFonts w:ascii="Book Antiqua" w:eastAsia="Book Antiqua" w:hAnsi="Book Antiqua" w:cs="Book Antiqua"/>
                <w:sz w:val="16"/>
              </w:rPr>
              <w:t xml:space="preserve">How heavily used is the current hardware platform where the application will be executed? </w:t>
            </w:r>
          </w:p>
        </w:tc>
      </w:tr>
      <w:tr w:rsidR="00926429">
        <w:trPr>
          <w:trHeight w:val="449"/>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5.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Transaction rate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How frequently are transactions executed daily, weekly, monthly, etc.? </w:t>
            </w:r>
          </w:p>
        </w:tc>
      </w:tr>
      <w:tr w:rsidR="00926429">
        <w:trPr>
          <w:trHeight w:val="250"/>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6.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On-Line data entry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What percentage of the information is entered On-Line? </w:t>
            </w:r>
          </w:p>
        </w:tc>
      </w:tr>
      <w:tr w:rsidR="00926429">
        <w:trPr>
          <w:trHeight w:val="248"/>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7.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End-user efficiency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Was the application designed for end-user efficiency? </w:t>
            </w:r>
          </w:p>
        </w:tc>
      </w:tr>
      <w:tr w:rsidR="00926429">
        <w:trPr>
          <w:trHeight w:val="250"/>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8.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On-Line update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How many ILF’s are updated by On-Line transaction? </w:t>
            </w:r>
          </w:p>
        </w:tc>
      </w:tr>
      <w:tr w:rsidR="00926429">
        <w:trPr>
          <w:trHeight w:val="449"/>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9.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Complex processing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Does the application have extensive logical or mathematical processing? </w:t>
            </w:r>
          </w:p>
        </w:tc>
      </w:tr>
      <w:tr w:rsidR="00926429">
        <w:trPr>
          <w:trHeight w:val="447"/>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10.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Reusability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Was the application developed to meet one or many user’s needs? </w:t>
            </w:r>
          </w:p>
        </w:tc>
      </w:tr>
      <w:tr w:rsidR="00926429">
        <w:trPr>
          <w:trHeight w:val="250"/>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11.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Installation ease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How difficult is conversion and installation? </w:t>
            </w:r>
          </w:p>
        </w:tc>
      </w:tr>
      <w:tr w:rsidR="00926429">
        <w:trPr>
          <w:trHeight w:val="447"/>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12.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Operational ease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How effective and/or automated are start-up, back-up, and recovery procedures? </w:t>
            </w:r>
          </w:p>
        </w:tc>
      </w:tr>
      <w:tr w:rsidR="00926429">
        <w:trPr>
          <w:trHeight w:val="649"/>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13.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Multiple sites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Was the application specifically designed, developed, and supported to be installed at multiple sites for multiple organizations? </w:t>
            </w:r>
          </w:p>
        </w:tc>
      </w:tr>
      <w:tr w:rsidR="00926429">
        <w:trPr>
          <w:trHeight w:val="448"/>
        </w:trPr>
        <w:tc>
          <w:tcPr>
            <w:tcW w:w="45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color w:val="374943"/>
                <w:sz w:val="16"/>
              </w:rPr>
              <w:t xml:space="preserve">14. </w:t>
            </w:r>
          </w:p>
        </w:tc>
        <w:tc>
          <w:tcPr>
            <w:tcW w:w="228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Facilitate change </w:t>
            </w:r>
          </w:p>
        </w:tc>
        <w:tc>
          <w:tcPr>
            <w:tcW w:w="48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Was the application specifically designed, developed, and supported to facilitate change? </w:t>
            </w:r>
          </w:p>
        </w:tc>
      </w:tr>
    </w:tbl>
    <w:p w:rsidR="00926429" w:rsidRDefault="00573558">
      <w:pPr>
        <w:spacing w:after="120" w:line="252" w:lineRule="auto"/>
        <w:ind w:left="4" w:right="15" w:firstLine="9"/>
        <w:jc w:val="both"/>
      </w:pPr>
      <w:r>
        <w:rPr>
          <w:rFonts w:ascii="Book Antiqua" w:eastAsia="Book Antiqua" w:hAnsi="Book Antiqua" w:cs="Book Antiqua"/>
          <w:sz w:val="18"/>
        </w:rPr>
        <w:t>Once all the 14 GSC’s have been answered, they should be tabulated using the IFPUG Value Adjustment Equation (VAF)</w:t>
      </w:r>
    </w:p>
    <w:p w:rsidR="00926429" w:rsidRDefault="00573558">
      <w:pPr>
        <w:spacing w:after="120" w:line="383" w:lineRule="auto"/>
        <w:ind w:left="4" w:right="1683" w:firstLine="9"/>
        <w:jc w:val="both"/>
      </w:pPr>
      <w:r>
        <w:rPr>
          <w:rFonts w:ascii="Book Antiqua" w:eastAsia="Book Antiqua" w:hAnsi="Book Antiqua" w:cs="Book Antiqua"/>
          <w:sz w:val="18"/>
        </w:rPr>
        <w:t xml:space="preserve">14 where: </w:t>
      </w:r>
      <w:proofErr w:type="spellStart"/>
      <w:r>
        <w:rPr>
          <w:rFonts w:ascii="Book Antiqua" w:eastAsia="Book Antiqua" w:hAnsi="Book Antiqua" w:cs="Book Antiqua"/>
          <w:sz w:val="18"/>
        </w:rPr>
        <w:t>Ci</w:t>
      </w:r>
      <w:proofErr w:type="spellEnd"/>
      <w:r>
        <w:rPr>
          <w:rFonts w:ascii="Book Antiqua" w:eastAsia="Book Antiqua" w:hAnsi="Book Antiqua" w:cs="Book Antiqua"/>
          <w:sz w:val="18"/>
        </w:rPr>
        <w:t xml:space="preserve"> = degree of influence for each General System Characteristic VAF = 0.65 + </w:t>
      </w:r>
      <w:proofErr w:type="gramStart"/>
      <w:r>
        <w:rPr>
          <w:rFonts w:ascii="Book Antiqua" w:eastAsia="Book Antiqua" w:hAnsi="Book Antiqua" w:cs="Book Antiqua"/>
          <w:sz w:val="18"/>
        </w:rPr>
        <w:t>[ (</w:t>
      </w:r>
      <w:proofErr w:type="spellStart"/>
      <w:proofErr w:type="gramEnd"/>
      <w:r>
        <w:rPr>
          <w:rFonts w:ascii="Book Antiqua" w:eastAsia="Book Antiqua" w:hAnsi="Book Antiqua" w:cs="Book Antiqua"/>
          <w:sz w:val="18"/>
        </w:rPr>
        <w:t>Ci</w:t>
      </w:r>
      <w:proofErr w:type="spellEnd"/>
      <w:r>
        <w:rPr>
          <w:rFonts w:ascii="Book Antiqua" w:eastAsia="Book Antiqua" w:hAnsi="Book Antiqua" w:cs="Book Antiqua"/>
          <w:sz w:val="18"/>
        </w:rPr>
        <w:t>) / 100] .</w:t>
      </w:r>
      <w:proofErr w:type="spellStart"/>
      <w:r>
        <w:rPr>
          <w:rFonts w:ascii="Book Antiqua" w:eastAsia="Book Antiqua" w:hAnsi="Book Antiqua" w:cs="Book Antiqua"/>
          <w:sz w:val="18"/>
        </w:rPr>
        <w:t>i</w:t>
      </w:r>
      <w:proofErr w:type="spellEnd"/>
      <w:r>
        <w:rPr>
          <w:rFonts w:ascii="Book Antiqua" w:eastAsia="Book Antiqua" w:hAnsi="Book Antiqua" w:cs="Book Antiqua"/>
          <w:sz w:val="18"/>
        </w:rPr>
        <w:t xml:space="preserve"> = is from 1 to 14 representing each GSC. </w:t>
      </w:r>
      <w:proofErr w:type="spellStart"/>
      <w:r>
        <w:rPr>
          <w:rFonts w:ascii="Book Antiqua" w:eastAsia="Book Antiqua" w:hAnsi="Book Antiqua" w:cs="Book Antiqua"/>
          <w:sz w:val="18"/>
        </w:rPr>
        <w:t>i</w:t>
      </w:r>
      <w:proofErr w:type="spellEnd"/>
      <w:r>
        <w:rPr>
          <w:rFonts w:ascii="Book Antiqua" w:eastAsia="Book Antiqua" w:hAnsi="Book Antiqua" w:cs="Book Antiqua"/>
          <w:sz w:val="18"/>
        </w:rPr>
        <w:t xml:space="preserve"> =1, A = is summation of all 14 GSC’s.</w:t>
      </w:r>
    </w:p>
    <w:p w:rsidR="00926429" w:rsidRDefault="00573558">
      <w:pPr>
        <w:spacing w:after="120" w:line="252" w:lineRule="auto"/>
        <w:ind w:left="4" w:right="15" w:firstLine="9"/>
        <w:jc w:val="both"/>
      </w:pPr>
      <w:r>
        <w:rPr>
          <w:rFonts w:ascii="Book Antiqua" w:eastAsia="Book Antiqua" w:hAnsi="Book Antiqua" w:cs="Book Antiqua"/>
          <w:sz w:val="18"/>
        </w:rPr>
        <w:t>The final Function Point Count is obtained by multiplying the VAF times the Unadjusted Function Point (UAF).</w:t>
      </w:r>
    </w:p>
    <w:p w:rsidR="00926429" w:rsidRDefault="00573558">
      <w:pPr>
        <w:spacing w:after="242" w:line="252" w:lineRule="auto"/>
        <w:ind w:left="4" w:right="15" w:firstLine="9"/>
        <w:jc w:val="both"/>
      </w:pPr>
      <w:r>
        <w:rPr>
          <w:rFonts w:ascii="Book Antiqua" w:eastAsia="Book Antiqua" w:hAnsi="Book Antiqua" w:cs="Book Antiqua"/>
          <w:sz w:val="18"/>
        </w:rPr>
        <w:t>FP = UAF * VAF</w:t>
      </w:r>
    </w:p>
    <w:p w:rsidR="00926429" w:rsidRDefault="00573558">
      <w:pPr>
        <w:pStyle w:val="Heading3"/>
        <w:spacing w:after="207"/>
        <w:ind w:left="-5"/>
      </w:pPr>
      <w:r>
        <w:t>Albrecht Function Point Analysis</w:t>
      </w:r>
    </w:p>
    <w:p w:rsidR="00926429" w:rsidRDefault="00573558">
      <w:pPr>
        <w:spacing w:after="120" w:line="252" w:lineRule="auto"/>
        <w:ind w:left="4" w:right="15" w:firstLine="9"/>
        <w:jc w:val="both"/>
      </w:pPr>
      <w:r>
        <w:rPr>
          <w:rFonts w:ascii="Book Antiqua" w:eastAsia="Book Antiqua" w:hAnsi="Book Antiqua" w:cs="Book Antiqua"/>
          <w:sz w:val="18"/>
        </w:rPr>
        <w:t>Count the following parameters of the problem:</w:t>
      </w:r>
    </w:p>
    <w:p w:rsidR="00926429" w:rsidRDefault="00573558">
      <w:pPr>
        <w:spacing w:after="120" w:line="252" w:lineRule="auto"/>
        <w:ind w:left="4" w:right="15" w:firstLine="9"/>
        <w:jc w:val="both"/>
      </w:pPr>
      <w:r>
        <w:rPr>
          <w:rFonts w:ascii="Book Antiqua" w:eastAsia="Book Antiqua" w:hAnsi="Book Antiqua" w:cs="Book Antiqua"/>
          <w:sz w:val="18"/>
        </w:rPr>
        <w:t>A:         number of external inputs</w:t>
      </w:r>
    </w:p>
    <w:p w:rsidR="00926429" w:rsidRDefault="00573558">
      <w:pPr>
        <w:spacing w:after="120" w:line="252" w:lineRule="auto"/>
        <w:ind w:left="4" w:right="15" w:firstLine="9"/>
        <w:jc w:val="both"/>
      </w:pPr>
      <w:r>
        <w:rPr>
          <w:rFonts w:ascii="Book Antiqua" w:eastAsia="Book Antiqua" w:hAnsi="Book Antiqua" w:cs="Book Antiqua"/>
          <w:sz w:val="18"/>
        </w:rPr>
        <w:t>B:         number of external outputs</w:t>
      </w:r>
    </w:p>
    <w:p w:rsidR="00926429" w:rsidRDefault="00573558">
      <w:pPr>
        <w:spacing w:after="120" w:line="252" w:lineRule="auto"/>
        <w:ind w:left="4" w:right="15" w:firstLine="9"/>
        <w:jc w:val="both"/>
      </w:pPr>
      <w:r>
        <w:rPr>
          <w:rFonts w:ascii="Book Antiqua" w:eastAsia="Book Antiqua" w:hAnsi="Book Antiqua" w:cs="Book Antiqua"/>
          <w:sz w:val="18"/>
        </w:rPr>
        <w:t>C:         number of inquiries (interactive external inputs)</w:t>
      </w:r>
    </w:p>
    <w:p w:rsidR="00926429" w:rsidRDefault="00573558">
      <w:pPr>
        <w:spacing w:after="6" w:line="252" w:lineRule="auto"/>
        <w:ind w:left="4" w:right="2975" w:firstLine="9"/>
        <w:jc w:val="both"/>
      </w:pPr>
      <w:r>
        <w:rPr>
          <w:rFonts w:ascii="Book Antiqua" w:eastAsia="Book Antiqua" w:hAnsi="Book Antiqua" w:cs="Book Antiqua"/>
          <w:sz w:val="18"/>
        </w:rPr>
        <w:t>D:         number of external (i.e. permanent) files E:         number of internal (i.e. temporary) files and decide whether each is Simple, Average, or Complex, then calculate their weighted sum according to this table</w:t>
      </w:r>
    </w:p>
    <w:tbl>
      <w:tblPr>
        <w:tblStyle w:val="TableGrid"/>
        <w:tblW w:w="7619" w:type="dxa"/>
        <w:tblInd w:w="7" w:type="dxa"/>
        <w:tblCellMar>
          <w:top w:w="143" w:type="dxa"/>
          <w:left w:w="2381" w:type="dxa"/>
          <w:right w:w="115" w:type="dxa"/>
        </w:tblCellMar>
        <w:tblLook w:val="04A0"/>
      </w:tblPr>
      <w:tblGrid>
        <w:gridCol w:w="7619"/>
      </w:tblGrid>
      <w:tr w:rsidR="00926429">
        <w:trPr>
          <w:trHeight w:val="1720"/>
        </w:trPr>
        <w:tc>
          <w:tcPr>
            <w:tcW w:w="7619" w:type="dxa"/>
            <w:tcBorders>
              <w:top w:val="single" w:sz="9" w:space="0" w:color="000000"/>
              <w:left w:val="single" w:sz="8" w:space="0" w:color="000000"/>
              <w:bottom w:val="single" w:sz="8" w:space="0" w:color="000000"/>
              <w:right w:val="single" w:sz="9" w:space="0" w:color="000000"/>
            </w:tcBorders>
          </w:tcPr>
          <w:p w:rsidR="00926429" w:rsidRDefault="00926429">
            <w:pPr>
              <w:ind w:left="-5748" w:right="2331"/>
            </w:pPr>
          </w:p>
          <w:tbl>
            <w:tblPr>
              <w:tblStyle w:val="TableGrid"/>
              <w:tblW w:w="2792" w:type="dxa"/>
              <w:tblInd w:w="0" w:type="dxa"/>
              <w:tblCellMar>
                <w:top w:w="29" w:type="dxa"/>
                <w:left w:w="108" w:type="dxa"/>
                <w:right w:w="68" w:type="dxa"/>
              </w:tblCellMar>
              <w:tblLook w:val="04A0"/>
            </w:tblPr>
            <w:tblGrid>
              <w:gridCol w:w="412"/>
              <w:gridCol w:w="707"/>
              <w:gridCol w:w="815"/>
              <w:gridCol w:w="858"/>
            </w:tblGrid>
            <w:tr w:rsidR="00926429">
              <w:trPr>
                <w:trHeight w:val="249"/>
              </w:trPr>
              <w:tc>
                <w:tcPr>
                  <w:tcW w:w="412" w:type="dxa"/>
                  <w:tcBorders>
                    <w:top w:val="single" w:sz="4" w:space="0" w:color="000000"/>
                    <w:left w:val="single" w:sz="4" w:space="0" w:color="000000"/>
                    <w:bottom w:val="single" w:sz="4" w:space="0" w:color="000000"/>
                    <w:right w:val="single" w:sz="4" w:space="0" w:color="000000"/>
                  </w:tcBorders>
                </w:tcPr>
                <w:p w:rsidR="00926429" w:rsidRDefault="00926429">
                  <w:pPr>
                    <w:ind w:right="2"/>
                    <w:jc w:val="center"/>
                  </w:pPr>
                </w:p>
              </w:tc>
              <w:tc>
                <w:tcPr>
                  <w:tcW w:w="70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Simple </w:t>
                  </w:r>
                </w:p>
              </w:tc>
              <w:tc>
                <w:tcPr>
                  <w:tcW w:w="815"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Average </w:t>
                  </w:r>
                </w:p>
              </w:tc>
              <w:tc>
                <w:tcPr>
                  <w:tcW w:w="858"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Complex </w:t>
                  </w:r>
                </w:p>
              </w:tc>
            </w:tr>
            <w:tr w:rsidR="00926429">
              <w:trPr>
                <w:trHeight w:val="247"/>
              </w:trPr>
              <w:tc>
                <w:tcPr>
                  <w:tcW w:w="412" w:type="dxa"/>
                  <w:tcBorders>
                    <w:top w:val="single" w:sz="4" w:space="0" w:color="000000"/>
                    <w:left w:val="single" w:sz="4" w:space="0" w:color="000000"/>
                    <w:bottom w:val="single" w:sz="4" w:space="0" w:color="000000"/>
                    <w:right w:val="single" w:sz="4" w:space="0" w:color="000000"/>
                  </w:tcBorders>
                </w:tcPr>
                <w:p w:rsidR="00926429" w:rsidRDefault="00573558">
                  <w:pPr>
                    <w:ind w:left="36"/>
                  </w:pPr>
                  <w:r>
                    <w:rPr>
                      <w:rFonts w:ascii="Book Antiqua" w:eastAsia="Book Antiqua" w:hAnsi="Book Antiqua" w:cs="Book Antiqua"/>
                      <w:sz w:val="16"/>
                    </w:rPr>
                    <w:t xml:space="preserve">A </w:t>
                  </w:r>
                </w:p>
              </w:tc>
              <w:tc>
                <w:tcPr>
                  <w:tcW w:w="707" w:type="dxa"/>
                  <w:tcBorders>
                    <w:top w:val="single" w:sz="4" w:space="0" w:color="000000"/>
                    <w:left w:val="single" w:sz="4" w:space="0" w:color="000000"/>
                    <w:bottom w:val="single" w:sz="4" w:space="0" w:color="000000"/>
                    <w:right w:val="single" w:sz="4" w:space="0" w:color="000000"/>
                  </w:tcBorders>
                </w:tcPr>
                <w:p w:rsidR="00926429" w:rsidRDefault="00573558">
                  <w:pPr>
                    <w:ind w:right="44"/>
                    <w:jc w:val="center"/>
                  </w:pPr>
                  <w:r>
                    <w:rPr>
                      <w:rFonts w:ascii="Book Antiqua" w:eastAsia="Book Antiqua" w:hAnsi="Book Antiqua" w:cs="Book Antiqua"/>
                      <w:sz w:val="16"/>
                    </w:rPr>
                    <w:t xml:space="preserve">3 </w:t>
                  </w:r>
                </w:p>
              </w:tc>
              <w:tc>
                <w:tcPr>
                  <w:tcW w:w="815" w:type="dxa"/>
                  <w:tcBorders>
                    <w:top w:val="single" w:sz="4" w:space="0" w:color="000000"/>
                    <w:left w:val="single" w:sz="4" w:space="0" w:color="000000"/>
                    <w:bottom w:val="single" w:sz="4" w:space="0" w:color="000000"/>
                    <w:right w:val="single" w:sz="4" w:space="0" w:color="000000"/>
                  </w:tcBorders>
                </w:tcPr>
                <w:p w:rsidR="00926429" w:rsidRDefault="00573558">
                  <w:pPr>
                    <w:ind w:right="41"/>
                    <w:jc w:val="center"/>
                  </w:pPr>
                  <w:r>
                    <w:rPr>
                      <w:rFonts w:ascii="Book Antiqua" w:eastAsia="Book Antiqua" w:hAnsi="Book Antiqua" w:cs="Book Antiqua"/>
                      <w:sz w:val="16"/>
                    </w:rPr>
                    <w:t xml:space="preserve">4 </w:t>
                  </w:r>
                </w:p>
              </w:tc>
              <w:tc>
                <w:tcPr>
                  <w:tcW w:w="858" w:type="dxa"/>
                  <w:tcBorders>
                    <w:top w:val="single" w:sz="4" w:space="0" w:color="000000"/>
                    <w:left w:val="single" w:sz="4" w:space="0" w:color="000000"/>
                    <w:bottom w:val="single" w:sz="4" w:space="0" w:color="000000"/>
                    <w:right w:val="single" w:sz="4" w:space="0" w:color="000000"/>
                  </w:tcBorders>
                </w:tcPr>
                <w:p w:rsidR="00926429" w:rsidRDefault="00573558">
                  <w:pPr>
                    <w:ind w:right="41"/>
                    <w:jc w:val="center"/>
                  </w:pPr>
                  <w:r>
                    <w:rPr>
                      <w:rFonts w:ascii="Book Antiqua" w:eastAsia="Book Antiqua" w:hAnsi="Book Antiqua" w:cs="Book Antiqua"/>
                      <w:sz w:val="16"/>
                    </w:rPr>
                    <w:t xml:space="preserve">6 </w:t>
                  </w:r>
                </w:p>
              </w:tc>
            </w:tr>
            <w:tr w:rsidR="00926429">
              <w:trPr>
                <w:trHeight w:val="249"/>
              </w:trPr>
              <w:tc>
                <w:tcPr>
                  <w:tcW w:w="412" w:type="dxa"/>
                  <w:tcBorders>
                    <w:top w:val="single" w:sz="4" w:space="0" w:color="000000"/>
                    <w:left w:val="single" w:sz="4" w:space="0" w:color="000000"/>
                    <w:bottom w:val="single" w:sz="4" w:space="0" w:color="000000"/>
                    <w:right w:val="single" w:sz="4" w:space="0" w:color="000000"/>
                  </w:tcBorders>
                </w:tcPr>
                <w:p w:rsidR="00926429" w:rsidRDefault="00573558">
                  <w:pPr>
                    <w:ind w:right="43"/>
                    <w:jc w:val="center"/>
                  </w:pPr>
                  <w:r>
                    <w:rPr>
                      <w:rFonts w:ascii="Book Antiqua" w:eastAsia="Book Antiqua" w:hAnsi="Book Antiqua" w:cs="Book Antiqua"/>
                      <w:sz w:val="16"/>
                    </w:rPr>
                    <w:t xml:space="preserve">B </w:t>
                  </w:r>
                </w:p>
              </w:tc>
              <w:tc>
                <w:tcPr>
                  <w:tcW w:w="707" w:type="dxa"/>
                  <w:tcBorders>
                    <w:top w:val="single" w:sz="4" w:space="0" w:color="000000"/>
                    <w:left w:val="single" w:sz="4" w:space="0" w:color="000000"/>
                    <w:bottom w:val="single" w:sz="4" w:space="0" w:color="000000"/>
                    <w:right w:val="single" w:sz="4" w:space="0" w:color="000000"/>
                  </w:tcBorders>
                </w:tcPr>
                <w:p w:rsidR="00926429" w:rsidRDefault="00573558">
                  <w:pPr>
                    <w:ind w:right="44"/>
                    <w:jc w:val="center"/>
                  </w:pPr>
                  <w:r>
                    <w:rPr>
                      <w:rFonts w:ascii="Book Antiqua" w:eastAsia="Book Antiqua" w:hAnsi="Book Antiqua" w:cs="Book Antiqua"/>
                      <w:sz w:val="16"/>
                    </w:rPr>
                    <w:t xml:space="preserve">4 </w:t>
                  </w:r>
                </w:p>
              </w:tc>
              <w:tc>
                <w:tcPr>
                  <w:tcW w:w="815" w:type="dxa"/>
                  <w:tcBorders>
                    <w:top w:val="single" w:sz="4" w:space="0" w:color="000000"/>
                    <w:left w:val="single" w:sz="4" w:space="0" w:color="000000"/>
                    <w:bottom w:val="single" w:sz="4" w:space="0" w:color="000000"/>
                    <w:right w:val="single" w:sz="4" w:space="0" w:color="000000"/>
                  </w:tcBorders>
                </w:tcPr>
                <w:p w:rsidR="00926429" w:rsidRDefault="00573558">
                  <w:pPr>
                    <w:ind w:right="41"/>
                    <w:jc w:val="center"/>
                  </w:pPr>
                  <w:r>
                    <w:rPr>
                      <w:rFonts w:ascii="Book Antiqua" w:eastAsia="Book Antiqua" w:hAnsi="Book Antiqua" w:cs="Book Antiqua"/>
                      <w:sz w:val="16"/>
                    </w:rPr>
                    <w:t xml:space="preserve">5 </w:t>
                  </w:r>
                </w:p>
              </w:tc>
              <w:tc>
                <w:tcPr>
                  <w:tcW w:w="858" w:type="dxa"/>
                  <w:tcBorders>
                    <w:top w:val="single" w:sz="4" w:space="0" w:color="000000"/>
                    <w:left w:val="single" w:sz="4" w:space="0" w:color="000000"/>
                    <w:bottom w:val="single" w:sz="4" w:space="0" w:color="000000"/>
                    <w:right w:val="single" w:sz="4" w:space="0" w:color="000000"/>
                  </w:tcBorders>
                </w:tcPr>
                <w:p w:rsidR="00926429" w:rsidRDefault="00573558">
                  <w:pPr>
                    <w:ind w:right="41"/>
                    <w:jc w:val="center"/>
                  </w:pPr>
                  <w:r>
                    <w:rPr>
                      <w:rFonts w:ascii="Book Antiqua" w:eastAsia="Book Antiqua" w:hAnsi="Book Antiqua" w:cs="Book Antiqua"/>
                      <w:sz w:val="16"/>
                    </w:rPr>
                    <w:t xml:space="preserve">7 </w:t>
                  </w:r>
                </w:p>
              </w:tc>
            </w:tr>
            <w:tr w:rsidR="00926429">
              <w:trPr>
                <w:trHeight w:val="249"/>
              </w:trPr>
              <w:tc>
                <w:tcPr>
                  <w:tcW w:w="412" w:type="dxa"/>
                  <w:tcBorders>
                    <w:top w:val="single" w:sz="4" w:space="0" w:color="000000"/>
                    <w:left w:val="single" w:sz="4" w:space="0" w:color="000000"/>
                    <w:bottom w:val="single" w:sz="4" w:space="0" w:color="000000"/>
                    <w:right w:val="single" w:sz="4" w:space="0" w:color="000000"/>
                  </w:tcBorders>
                </w:tcPr>
                <w:p w:rsidR="00926429" w:rsidRDefault="00573558">
                  <w:pPr>
                    <w:ind w:left="41"/>
                  </w:pPr>
                  <w:r>
                    <w:rPr>
                      <w:rFonts w:ascii="Book Antiqua" w:eastAsia="Book Antiqua" w:hAnsi="Book Antiqua" w:cs="Book Antiqua"/>
                      <w:sz w:val="16"/>
                    </w:rPr>
                    <w:t xml:space="preserve">C </w:t>
                  </w:r>
                </w:p>
              </w:tc>
              <w:tc>
                <w:tcPr>
                  <w:tcW w:w="707" w:type="dxa"/>
                  <w:tcBorders>
                    <w:top w:val="single" w:sz="4" w:space="0" w:color="000000"/>
                    <w:left w:val="single" w:sz="4" w:space="0" w:color="000000"/>
                    <w:bottom w:val="single" w:sz="4" w:space="0" w:color="000000"/>
                    <w:right w:val="single" w:sz="4" w:space="0" w:color="000000"/>
                  </w:tcBorders>
                </w:tcPr>
                <w:p w:rsidR="00926429" w:rsidRDefault="00573558">
                  <w:pPr>
                    <w:ind w:right="44"/>
                    <w:jc w:val="center"/>
                  </w:pPr>
                  <w:r>
                    <w:rPr>
                      <w:rFonts w:ascii="Book Antiqua" w:eastAsia="Book Antiqua" w:hAnsi="Book Antiqua" w:cs="Book Antiqua"/>
                      <w:sz w:val="16"/>
                    </w:rPr>
                    <w:t xml:space="preserve">3 </w:t>
                  </w:r>
                </w:p>
              </w:tc>
              <w:tc>
                <w:tcPr>
                  <w:tcW w:w="815" w:type="dxa"/>
                  <w:tcBorders>
                    <w:top w:val="single" w:sz="4" w:space="0" w:color="000000"/>
                    <w:left w:val="single" w:sz="4" w:space="0" w:color="000000"/>
                    <w:bottom w:val="single" w:sz="4" w:space="0" w:color="000000"/>
                    <w:right w:val="single" w:sz="4" w:space="0" w:color="000000"/>
                  </w:tcBorders>
                </w:tcPr>
                <w:p w:rsidR="00926429" w:rsidRDefault="00573558">
                  <w:pPr>
                    <w:ind w:right="41"/>
                    <w:jc w:val="center"/>
                  </w:pPr>
                  <w:r>
                    <w:rPr>
                      <w:rFonts w:ascii="Book Antiqua" w:eastAsia="Book Antiqua" w:hAnsi="Book Antiqua" w:cs="Book Antiqua"/>
                      <w:sz w:val="16"/>
                    </w:rPr>
                    <w:t xml:space="preserve">4 </w:t>
                  </w:r>
                </w:p>
              </w:tc>
              <w:tc>
                <w:tcPr>
                  <w:tcW w:w="858" w:type="dxa"/>
                  <w:tcBorders>
                    <w:top w:val="single" w:sz="4" w:space="0" w:color="000000"/>
                    <w:left w:val="single" w:sz="4" w:space="0" w:color="000000"/>
                    <w:bottom w:val="single" w:sz="4" w:space="0" w:color="000000"/>
                    <w:right w:val="single" w:sz="4" w:space="0" w:color="000000"/>
                  </w:tcBorders>
                </w:tcPr>
                <w:p w:rsidR="00926429" w:rsidRDefault="00573558">
                  <w:pPr>
                    <w:ind w:right="41"/>
                    <w:jc w:val="center"/>
                  </w:pPr>
                  <w:r>
                    <w:rPr>
                      <w:rFonts w:ascii="Book Antiqua" w:eastAsia="Book Antiqua" w:hAnsi="Book Antiqua" w:cs="Book Antiqua"/>
                      <w:sz w:val="16"/>
                    </w:rPr>
                    <w:t xml:space="preserve">6 </w:t>
                  </w:r>
                </w:p>
              </w:tc>
            </w:tr>
            <w:tr w:rsidR="00926429">
              <w:trPr>
                <w:trHeight w:val="247"/>
              </w:trPr>
              <w:tc>
                <w:tcPr>
                  <w:tcW w:w="412" w:type="dxa"/>
                  <w:tcBorders>
                    <w:top w:val="single" w:sz="4" w:space="0" w:color="000000"/>
                    <w:left w:val="single" w:sz="4" w:space="0" w:color="000000"/>
                    <w:bottom w:val="single" w:sz="4" w:space="0" w:color="000000"/>
                    <w:right w:val="single" w:sz="4" w:space="0" w:color="000000"/>
                  </w:tcBorders>
                </w:tcPr>
                <w:p w:rsidR="00926429" w:rsidRDefault="00573558">
                  <w:pPr>
                    <w:ind w:left="36"/>
                  </w:pPr>
                  <w:r>
                    <w:rPr>
                      <w:rFonts w:ascii="Book Antiqua" w:eastAsia="Book Antiqua" w:hAnsi="Book Antiqua" w:cs="Book Antiqua"/>
                      <w:sz w:val="16"/>
                    </w:rPr>
                    <w:t xml:space="preserve">D </w:t>
                  </w:r>
                </w:p>
              </w:tc>
              <w:tc>
                <w:tcPr>
                  <w:tcW w:w="707" w:type="dxa"/>
                  <w:tcBorders>
                    <w:top w:val="single" w:sz="4" w:space="0" w:color="000000"/>
                    <w:left w:val="single" w:sz="4" w:space="0" w:color="000000"/>
                    <w:bottom w:val="single" w:sz="4" w:space="0" w:color="000000"/>
                    <w:right w:val="single" w:sz="4" w:space="0" w:color="000000"/>
                  </w:tcBorders>
                </w:tcPr>
                <w:p w:rsidR="00926429" w:rsidRDefault="00573558">
                  <w:pPr>
                    <w:ind w:right="44"/>
                    <w:jc w:val="center"/>
                  </w:pPr>
                  <w:r>
                    <w:rPr>
                      <w:rFonts w:ascii="Book Antiqua" w:eastAsia="Book Antiqua" w:hAnsi="Book Antiqua" w:cs="Book Antiqua"/>
                      <w:sz w:val="16"/>
                    </w:rPr>
                    <w:t xml:space="preserve">7 </w:t>
                  </w:r>
                </w:p>
              </w:tc>
              <w:tc>
                <w:tcPr>
                  <w:tcW w:w="815" w:type="dxa"/>
                  <w:tcBorders>
                    <w:top w:val="single" w:sz="4" w:space="0" w:color="000000"/>
                    <w:left w:val="single" w:sz="4" w:space="0" w:color="000000"/>
                    <w:bottom w:val="single" w:sz="4" w:space="0" w:color="000000"/>
                    <w:right w:val="single" w:sz="4" w:space="0" w:color="000000"/>
                  </w:tcBorders>
                </w:tcPr>
                <w:p w:rsidR="00926429" w:rsidRDefault="00573558">
                  <w:pPr>
                    <w:ind w:right="43"/>
                    <w:jc w:val="center"/>
                  </w:pPr>
                  <w:r>
                    <w:rPr>
                      <w:rFonts w:ascii="Book Antiqua" w:eastAsia="Book Antiqua" w:hAnsi="Book Antiqua" w:cs="Book Antiqua"/>
                      <w:sz w:val="16"/>
                    </w:rPr>
                    <w:t xml:space="preserve">10 </w:t>
                  </w:r>
                </w:p>
              </w:tc>
              <w:tc>
                <w:tcPr>
                  <w:tcW w:w="858" w:type="dxa"/>
                  <w:tcBorders>
                    <w:top w:val="single" w:sz="4" w:space="0" w:color="000000"/>
                    <w:left w:val="single" w:sz="4" w:space="0" w:color="000000"/>
                    <w:bottom w:val="single" w:sz="4" w:space="0" w:color="000000"/>
                    <w:right w:val="single" w:sz="4" w:space="0" w:color="000000"/>
                  </w:tcBorders>
                </w:tcPr>
                <w:p w:rsidR="00926429" w:rsidRDefault="00573558">
                  <w:pPr>
                    <w:ind w:right="43"/>
                    <w:jc w:val="center"/>
                  </w:pPr>
                  <w:r>
                    <w:rPr>
                      <w:rFonts w:ascii="Book Antiqua" w:eastAsia="Book Antiqua" w:hAnsi="Book Antiqua" w:cs="Book Antiqua"/>
                      <w:sz w:val="16"/>
                    </w:rPr>
                    <w:t xml:space="preserve">15 </w:t>
                  </w:r>
                </w:p>
              </w:tc>
            </w:tr>
            <w:tr w:rsidR="00926429">
              <w:trPr>
                <w:trHeight w:val="249"/>
              </w:trPr>
              <w:tc>
                <w:tcPr>
                  <w:tcW w:w="412" w:type="dxa"/>
                  <w:tcBorders>
                    <w:top w:val="single" w:sz="4" w:space="0" w:color="000000"/>
                    <w:left w:val="single" w:sz="4" w:space="0" w:color="000000"/>
                    <w:bottom w:val="single" w:sz="4" w:space="0" w:color="000000"/>
                    <w:right w:val="single" w:sz="4" w:space="0" w:color="000000"/>
                  </w:tcBorders>
                </w:tcPr>
                <w:p w:rsidR="00926429" w:rsidRDefault="00573558">
                  <w:pPr>
                    <w:ind w:right="43"/>
                    <w:jc w:val="center"/>
                  </w:pPr>
                  <w:r>
                    <w:rPr>
                      <w:rFonts w:ascii="Book Antiqua" w:eastAsia="Book Antiqua" w:hAnsi="Book Antiqua" w:cs="Book Antiqua"/>
                      <w:sz w:val="16"/>
                    </w:rPr>
                    <w:t xml:space="preserve">E </w:t>
                  </w:r>
                </w:p>
              </w:tc>
              <w:tc>
                <w:tcPr>
                  <w:tcW w:w="707" w:type="dxa"/>
                  <w:tcBorders>
                    <w:top w:val="single" w:sz="4" w:space="0" w:color="000000"/>
                    <w:left w:val="single" w:sz="4" w:space="0" w:color="000000"/>
                    <w:bottom w:val="single" w:sz="4" w:space="0" w:color="000000"/>
                    <w:right w:val="single" w:sz="4" w:space="0" w:color="000000"/>
                  </w:tcBorders>
                </w:tcPr>
                <w:p w:rsidR="00926429" w:rsidRDefault="00573558">
                  <w:pPr>
                    <w:ind w:right="44"/>
                    <w:jc w:val="center"/>
                  </w:pPr>
                  <w:r>
                    <w:rPr>
                      <w:rFonts w:ascii="Book Antiqua" w:eastAsia="Book Antiqua" w:hAnsi="Book Antiqua" w:cs="Book Antiqua"/>
                      <w:sz w:val="16"/>
                    </w:rPr>
                    <w:t xml:space="preserve">5 </w:t>
                  </w:r>
                </w:p>
              </w:tc>
              <w:tc>
                <w:tcPr>
                  <w:tcW w:w="815" w:type="dxa"/>
                  <w:tcBorders>
                    <w:top w:val="single" w:sz="4" w:space="0" w:color="000000"/>
                    <w:left w:val="single" w:sz="4" w:space="0" w:color="000000"/>
                    <w:bottom w:val="single" w:sz="4" w:space="0" w:color="000000"/>
                    <w:right w:val="single" w:sz="4" w:space="0" w:color="000000"/>
                  </w:tcBorders>
                </w:tcPr>
                <w:p w:rsidR="00926429" w:rsidRDefault="00573558">
                  <w:pPr>
                    <w:ind w:right="41"/>
                    <w:jc w:val="center"/>
                  </w:pPr>
                  <w:r>
                    <w:rPr>
                      <w:rFonts w:ascii="Book Antiqua" w:eastAsia="Book Antiqua" w:hAnsi="Book Antiqua" w:cs="Book Antiqua"/>
                      <w:sz w:val="16"/>
                    </w:rPr>
                    <w:t xml:space="preserve">7 </w:t>
                  </w:r>
                </w:p>
              </w:tc>
              <w:tc>
                <w:tcPr>
                  <w:tcW w:w="858" w:type="dxa"/>
                  <w:tcBorders>
                    <w:top w:val="single" w:sz="4" w:space="0" w:color="000000"/>
                    <w:left w:val="single" w:sz="4" w:space="0" w:color="000000"/>
                    <w:bottom w:val="single" w:sz="4" w:space="0" w:color="000000"/>
                    <w:right w:val="single" w:sz="4" w:space="0" w:color="000000"/>
                  </w:tcBorders>
                </w:tcPr>
                <w:p w:rsidR="00926429" w:rsidRDefault="00573558">
                  <w:pPr>
                    <w:ind w:right="43"/>
                    <w:jc w:val="center"/>
                  </w:pPr>
                  <w:r>
                    <w:rPr>
                      <w:rFonts w:ascii="Book Antiqua" w:eastAsia="Book Antiqua" w:hAnsi="Book Antiqua" w:cs="Book Antiqua"/>
                      <w:sz w:val="16"/>
                    </w:rPr>
                    <w:t xml:space="preserve">10 </w:t>
                  </w:r>
                </w:p>
              </w:tc>
            </w:tr>
          </w:tbl>
          <w:p w:rsidR="00926429" w:rsidRDefault="00926429"/>
        </w:tc>
      </w:tr>
    </w:tbl>
    <w:p w:rsidR="00926429" w:rsidRDefault="00926429">
      <w:pPr>
        <w:spacing w:after="0"/>
        <w:ind w:left="2496"/>
      </w:pPr>
    </w:p>
    <w:p w:rsidR="00926429" w:rsidRDefault="00573558">
      <w:pPr>
        <w:spacing w:after="0"/>
        <w:ind w:right="2548"/>
      </w:pPr>
      <w:r>
        <w:rPr>
          <w:rFonts w:ascii="Book Antiqua" w:eastAsia="Book Antiqua" w:hAnsi="Book Antiqua" w:cs="Book Antiqua"/>
          <w:sz w:val="18"/>
        </w:rPr>
        <w:lastRenderedPageBreak/>
        <w:t>That gives the UFC (Unadjusted Function Count) Then, rate each of these factors on a scale of 0 to 5 where 0=irrelevant and 5 = essential, and add all the factors up.</w:t>
      </w:r>
    </w:p>
    <w:tbl>
      <w:tblPr>
        <w:tblStyle w:val="TableGrid"/>
        <w:tblW w:w="7619" w:type="dxa"/>
        <w:tblInd w:w="4" w:type="dxa"/>
        <w:tblCellMar>
          <w:bottom w:w="133" w:type="dxa"/>
          <w:right w:w="115" w:type="dxa"/>
        </w:tblCellMar>
        <w:tblLook w:val="04A0"/>
      </w:tblPr>
      <w:tblGrid>
        <w:gridCol w:w="7619"/>
      </w:tblGrid>
      <w:tr w:rsidR="00926429">
        <w:trPr>
          <w:trHeight w:val="3702"/>
        </w:trPr>
        <w:tc>
          <w:tcPr>
            <w:tcW w:w="7619" w:type="dxa"/>
            <w:tcBorders>
              <w:top w:val="single" w:sz="9" w:space="0" w:color="000000"/>
              <w:left w:val="single" w:sz="9" w:space="0" w:color="000000"/>
              <w:bottom w:val="single" w:sz="8" w:space="0" w:color="000000"/>
              <w:right w:val="single" w:sz="8" w:space="0" w:color="000000"/>
            </w:tcBorders>
            <w:vAlign w:val="bottom"/>
          </w:tcPr>
          <w:p w:rsidR="00926429" w:rsidRDefault="00926429">
            <w:pPr>
              <w:ind w:left="-3364" w:right="1289"/>
            </w:pPr>
          </w:p>
          <w:tbl>
            <w:tblPr>
              <w:tblStyle w:val="TableGrid"/>
              <w:tblW w:w="4106" w:type="dxa"/>
              <w:tblInd w:w="2108" w:type="dxa"/>
              <w:tblCellMar>
                <w:top w:w="29" w:type="dxa"/>
                <w:left w:w="108" w:type="dxa"/>
                <w:right w:w="115" w:type="dxa"/>
              </w:tblCellMar>
              <w:tblLook w:val="04A0"/>
            </w:tblPr>
            <w:tblGrid>
              <w:gridCol w:w="540"/>
              <w:gridCol w:w="3566"/>
            </w:tblGrid>
            <w:tr w:rsidR="00926429">
              <w:trPr>
                <w:trHeight w:val="250"/>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1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Reliable backup and recovery required </w:t>
                  </w:r>
                </w:p>
              </w:tc>
            </w:tr>
            <w:tr w:rsidR="00926429">
              <w:trPr>
                <w:trHeight w:val="248"/>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2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Data communications </w:t>
                  </w:r>
                </w:p>
              </w:tc>
            </w:tr>
            <w:tr w:rsidR="00926429">
              <w:trPr>
                <w:trHeight w:val="250"/>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3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Distributed functions </w:t>
                  </w:r>
                </w:p>
              </w:tc>
            </w:tr>
            <w:tr w:rsidR="00926429">
              <w:trPr>
                <w:trHeight w:val="250"/>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4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High Performance (time efficiency) required </w:t>
                  </w:r>
                </w:p>
              </w:tc>
            </w:tr>
            <w:tr w:rsidR="00926429">
              <w:trPr>
                <w:trHeight w:val="248"/>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5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 Heavily used configuration </w:t>
                  </w:r>
                </w:p>
              </w:tc>
            </w:tr>
            <w:tr w:rsidR="00926429">
              <w:trPr>
                <w:trHeight w:val="250"/>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6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On-line (interactive) data entry </w:t>
                  </w:r>
                </w:p>
              </w:tc>
            </w:tr>
            <w:tr w:rsidR="00926429">
              <w:trPr>
                <w:trHeight w:val="250"/>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7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Must be easy to use </w:t>
                  </w:r>
                </w:p>
              </w:tc>
            </w:tr>
            <w:tr w:rsidR="00926429">
              <w:trPr>
                <w:trHeight w:val="248"/>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8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On-line update </w:t>
                  </w:r>
                </w:p>
              </w:tc>
            </w:tr>
            <w:tr w:rsidR="00926429">
              <w:trPr>
                <w:trHeight w:val="250"/>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9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Complex user interface </w:t>
                  </w:r>
                </w:p>
              </w:tc>
            </w:tr>
            <w:tr w:rsidR="00926429">
              <w:trPr>
                <w:trHeight w:val="250"/>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2"/>
                    <w:jc w:val="center"/>
                  </w:pPr>
                  <w:r>
                    <w:rPr>
                      <w:rFonts w:ascii="Book Antiqua" w:eastAsia="Book Antiqua" w:hAnsi="Book Antiqua" w:cs="Book Antiqua"/>
                      <w:sz w:val="16"/>
                    </w:rPr>
                    <w:t xml:space="preserve">10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Complex process </w:t>
                  </w:r>
                </w:p>
              </w:tc>
            </w:tr>
            <w:tr w:rsidR="00926429">
              <w:trPr>
                <w:trHeight w:val="248"/>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2"/>
                    <w:jc w:val="center"/>
                  </w:pPr>
                  <w:r>
                    <w:rPr>
                      <w:rFonts w:ascii="Book Antiqua" w:eastAsia="Book Antiqua" w:hAnsi="Book Antiqua" w:cs="Book Antiqua"/>
                      <w:sz w:val="16"/>
                    </w:rPr>
                    <w:t xml:space="preserve">11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 Reusability </w:t>
                  </w:r>
                </w:p>
              </w:tc>
            </w:tr>
            <w:tr w:rsidR="00926429">
              <w:trPr>
                <w:trHeight w:val="250"/>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2"/>
                    <w:jc w:val="center"/>
                  </w:pPr>
                  <w:r>
                    <w:rPr>
                      <w:rFonts w:ascii="Book Antiqua" w:eastAsia="Book Antiqua" w:hAnsi="Book Antiqua" w:cs="Book Antiqua"/>
                      <w:sz w:val="16"/>
                    </w:rPr>
                    <w:t xml:space="preserve">12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Ease of installation </w:t>
                  </w:r>
                </w:p>
              </w:tc>
            </w:tr>
            <w:tr w:rsidR="00926429">
              <w:trPr>
                <w:trHeight w:val="250"/>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2"/>
                    <w:jc w:val="center"/>
                  </w:pPr>
                  <w:r>
                    <w:rPr>
                      <w:rFonts w:ascii="Book Antiqua" w:eastAsia="Book Antiqua" w:hAnsi="Book Antiqua" w:cs="Book Antiqua"/>
                      <w:sz w:val="16"/>
                    </w:rPr>
                    <w:t xml:space="preserve">13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Multiple installation sites </w:t>
                  </w:r>
                </w:p>
              </w:tc>
            </w:tr>
            <w:tr w:rsidR="00926429">
              <w:trPr>
                <w:trHeight w:val="248"/>
              </w:trPr>
              <w:tc>
                <w:tcPr>
                  <w:tcW w:w="540" w:type="dxa"/>
                  <w:tcBorders>
                    <w:top w:val="single" w:sz="4" w:space="0" w:color="000000"/>
                    <w:left w:val="single" w:sz="4" w:space="0" w:color="000000"/>
                    <w:bottom w:val="single" w:sz="4" w:space="0" w:color="000000"/>
                    <w:right w:val="single" w:sz="4" w:space="0" w:color="000000"/>
                  </w:tcBorders>
                </w:tcPr>
                <w:p w:rsidR="00926429" w:rsidRDefault="00573558">
                  <w:pPr>
                    <w:ind w:left="2"/>
                    <w:jc w:val="center"/>
                  </w:pPr>
                  <w:r>
                    <w:rPr>
                      <w:rFonts w:ascii="Book Antiqua" w:eastAsia="Book Antiqua" w:hAnsi="Book Antiqua" w:cs="Book Antiqua"/>
                      <w:sz w:val="16"/>
                    </w:rPr>
                    <w:t xml:space="preserve">14 </w:t>
                  </w:r>
                </w:p>
              </w:tc>
              <w:tc>
                <w:tcPr>
                  <w:tcW w:w="3567" w:type="dxa"/>
                  <w:tcBorders>
                    <w:top w:val="single" w:sz="4" w:space="0" w:color="000000"/>
                    <w:left w:val="single" w:sz="4" w:space="0" w:color="000000"/>
                    <w:bottom w:val="single" w:sz="4" w:space="0" w:color="000000"/>
                    <w:right w:val="single" w:sz="4" w:space="0" w:color="000000"/>
                  </w:tcBorders>
                </w:tcPr>
                <w:p w:rsidR="00926429" w:rsidRDefault="00573558">
                  <w:r>
                    <w:rPr>
                      <w:rFonts w:ascii="Book Antiqua" w:eastAsia="Book Antiqua" w:hAnsi="Book Antiqua" w:cs="Book Antiqua"/>
                      <w:sz w:val="16"/>
                    </w:rPr>
                    <w:t xml:space="preserve">Easy to modify </w:t>
                  </w:r>
                </w:p>
              </w:tc>
            </w:tr>
          </w:tbl>
          <w:p w:rsidR="00926429" w:rsidRDefault="00926429"/>
        </w:tc>
      </w:tr>
    </w:tbl>
    <w:p w:rsidR="00926429" w:rsidRDefault="00573558">
      <w:pPr>
        <w:spacing w:after="0" w:line="383" w:lineRule="auto"/>
        <w:ind w:left="4" w:right="2854" w:firstLine="9"/>
        <w:jc w:val="both"/>
      </w:pPr>
      <w:proofErr w:type="gramStart"/>
      <w:r>
        <w:rPr>
          <w:rFonts w:ascii="Book Antiqua" w:eastAsia="Book Antiqua" w:hAnsi="Book Antiqua" w:cs="Book Antiqua"/>
          <w:sz w:val="18"/>
        </w:rPr>
        <w:t>and</w:t>
      </w:r>
      <w:proofErr w:type="gramEnd"/>
      <w:r>
        <w:rPr>
          <w:rFonts w:ascii="Book Antiqua" w:eastAsia="Book Antiqua" w:hAnsi="Book Antiqua" w:cs="Book Antiqua"/>
          <w:sz w:val="18"/>
        </w:rPr>
        <w:t xml:space="preserve"> compute 0.65 + 0.1 × the-sum-of-all-those-weights That gives the TCF (Technical Complexity Factor)</w:t>
      </w:r>
    </w:p>
    <w:p w:rsidR="00926429" w:rsidRDefault="00573558">
      <w:pPr>
        <w:spacing w:after="120" w:line="252" w:lineRule="auto"/>
        <w:ind w:left="4" w:right="15" w:firstLine="9"/>
        <w:jc w:val="both"/>
      </w:pPr>
      <w:r>
        <w:rPr>
          <w:rFonts w:ascii="Book Antiqua" w:eastAsia="Book Antiqua" w:hAnsi="Book Antiqua" w:cs="Book Antiqua"/>
          <w:sz w:val="18"/>
        </w:rPr>
        <w:t>Then the number of Function Points, FP = UFC × TCF</w:t>
      </w:r>
    </w:p>
    <w:p w:rsidR="00926429" w:rsidRDefault="00573558">
      <w:pPr>
        <w:spacing w:after="120" w:line="383" w:lineRule="auto"/>
        <w:ind w:left="4" w:right="2051" w:firstLine="9"/>
        <w:jc w:val="both"/>
      </w:pPr>
      <w:proofErr w:type="gramStart"/>
      <w:r>
        <w:rPr>
          <w:rFonts w:ascii="Book Antiqua" w:eastAsia="Book Antiqua" w:hAnsi="Book Antiqua" w:cs="Book Antiqua"/>
          <w:sz w:val="18"/>
        </w:rPr>
        <w:t>and</w:t>
      </w:r>
      <w:proofErr w:type="gramEnd"/>
      <w:r>
        <w:rPr>
          <w:rFonts w:ascii="Book Antiqua" w:eastAsia="Book Antiqua" w:hAnsi="Book Antiqua" w:cs="Book Antiqua"/>
          <w:sz w:val="18"/>
        </w:rPr>
        <w:t xml:space="preserve"> FP is supposed to be proportional to effort or time required. (One Function Point = 2 </w:t>
      </w:r>
      <w:proofErr w:type="gramStart"/>
      <w:r>
        <w:rPr>
          <w:rFonts w:ascii="Book Antiqua" w:eastAsia="Book Antiqua" w:hAnsi="Book Antiqua" w:cs="Book Antiqua"/>
          <w:sz w:val="18"/>
        </w:rPr>
        <w:t>days !)</w:t>
      </w:r>
      <w:proofErr w:type="gramEnd"/>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0" w:line="252" w:lineRule="auto"/>
        <w:ind w:left="4" w:right="15" w:firstLine="9"/>
        <w:jc w:val="both"/>
      </w:pPr>
      <w:r>
        <w:rPr>
          <w:rFonts w:ascii="Book Antiqua" w:eastAsia="Book Antiqua" w:hAnsi="Book Antiqua" w:cs="Book Antiqua"/>
          <w:sz w:val="18"/>
        </w:rPr>
        <w:t>Fill in the blanks:</w:t>
      </w:r>
    </w:p>
    <w:p w:rsidR="00926429" w:rsidRDefault="00573558">
      <w:pPr>
        <w:numPr>
          <w:ilvl w:val="0"/>
          <w:numId w:val="118"/>
        </w:numPr>
        <w:spacing w:after="120" w:line="252" w:lineRule="auto"/>
        <w:ind w:right="15" w:hanging="480"/>
        <w:jc w:val="both"/>
      </w:pPr>
      <w:r>
        <w:rPr>
          <w:rFonts w:ascii="Book Antiqua" w:eastAsia="Book Antiqua" w:hAnsi="Book Antiqua" w:cs="Book Antiqua"/>
          <w:sz w:val="18"/>
        </w:rPr>
        <w:t xml:space="preserve">Function Point Analysis is a ……………………….. </w:t>
      </w:r>
      <w:proofErr w:type="gramStart"/>
      <w:r>
        <w:rPr>
          <w:rFonts w:ascii="Book Antiqua" w:eastAsia="Book Antiqua" w:hAnsi="Book Antiqua" w:cs="Book Antiqua"/>
          <w:sz w:val="18"/>
        </w:rPr>
        <w:t>technique</w:t>
      </w:r>
      <w:proofErr w:type="gramEnd"/>
      <w:r>
        <w:rPr>
          <w:rFonts w:ascii="Book Antiqua" w:eastAsia="Book Antiqua" w:hAnsi="Book Antiqua" w:cs="Book Antiqua"/>
          <w:sz w:val="18"/>
        </w:rPr>
        <w:t xml:space="preserve"> of problem solving.</w:t>
      </w:r>
    </w:p>
    <w:p w:rsidR="00926429" w:rsidRDefault="00573558">
      <w:pPr>
        <w:numPr>
          <w:ilvl w:val="0"/>
          <w:numId w:val="118"/>
        </w:numPr>
        <w:spacing w:after="120" w:line="252" w:lineRule="auto"/>
        <w:ind w:right="15" w:hanging="480"/>
        <w:jc w:val="both"/>
      </w:pPr>
      <w:r>
        <w:rPr>
          <w:rFonts w:ascii="Book Antiqua" w:eastAsia="Book Antiqua" w:hAnsi="Book Antiqua" w:cs="Book Antiqua"/>
          <w:sz w:val="18"/>
        </w:rPr>
        <w:t>The value adjustment factor (VAF) is based on 14 general system characteristics (GSCs) that rate the general …………………………. of the application being counted.</w:t>
      </w:r>
    </w:p>
    <w:p w:rsidR="00926429" w:rsidRDefault="00573558">
      <w:pPr>
        <w:numPr>
          <w:ilvl w:val="0"/>
          <w:numId w:val="118"/>
        </w:numPr>
        <w:spacing w:after="274" w:line="252" w:lineRule="auto"/>
        <w:ind w:right="15" w:hanging="480"/>
        <w:jc w:val="both"/>
      </w:pPr>
      <w:r>
        <w:rPr>
          <w:rFonts w:ascii="Book Antiqua" w:eastAsia="Book Antiqua" w:hAnsi="Book Antiqua" w:cs="Book Antiqua"/>
          <w:sz w:val="18"/>
        </w:rPr>
        <w:t>The task of counting ……………………. should be included as part of the overall project plan.</w:t>
      </w:r>
    </w:p>
    <w:p w:rsidR="00F23ECD" w:rsidRDefault="00F23ECD">
      <w:pPr>
        <w:spacing w:after="172"/>
        <w:ind w:left="-5" w:hanging="10"/>
        <w:rPr>
          <w:rFonts w:ascii="Book Antiqua" w:eastAsia="Book Antiqua" w:hAnsi="Book Antiqua" w:cs="Book Antiqua"/>
          <w:sz w:val="24"/>
          <w:u w:val="single" w:color="000000"/>
        </w:rPr>
      </w:pPr>
    </w:p>
    <w:p w:rsidR="00926429" w:rsidRDefault="00573558" w:rsidP="00F23ECD">
      <w:pPr>
        <w:spacing w:after="172"/>
        <w:ind w:left="-5"/>
      </w:pPr>
      <w:r>
        <w:rPr>
          <w:rFonts w:ascii="Book Antiqua" w:eastAsia="Book Antiqua" w:hAnsi="Book Antiqua" w:cs="Book Antiqua"/>
          <w:sz w:val="24"/>
          <w:u w:val="single" w:color="000000"/>
        </w:rPr>
        <w:t>6.6 Functions Mark II</w:t>
      </w:r>
    </w:p>
    <w:p w:rsidR="00926429" w:rsidRDefault="00573558">
      <w:pPr>
        <w:spacing w:after="120" w:line="252" w:lineRule="auto"/>
        <w:ind w:left="4" w:right="15" w:firstLine="9"/>
        <w:jc w:val="both"/>
      </w:pPr>
      <w:r>
        <w:rPr>
          <w:rFonts w:ascii="Book Antiqua" w:eastAsia="Book Antiqua" w:hAnsi="Book Antiqua" w:cs="Book Antiqua"/>
          <w:sz w:val="18"/>
        </w:rPr>
        <w:t>The MK II (Mark 2) Method is one of the software sizing methods in functional point group of measurements. This is a method for analysis and measurement of information processing applications based on end user functional view of the system. The MK II Method (ISO/IEC 20968 Software engineering—MK II Function Point Analysis—Counting Practices Manual) is one of five currently recognized ISO standards for functionally sizing software.</w:t>
      </w:r>
    </w:p>
    <w:p w:rsidR="00926429" w:rsidRDefault="00573558">
      <w:pPr>
        <w:spacing w:after="120" w:line="252" w:lineRule="auto"/>
        <w:ind w:left="4" w:right="15" w:firstLine="9"/>
        <w:jc w:val="both"/>
      </w:pPr>
      <w:r>
        <w:rPr>
          <w:rFonts w:ascii="Book Antiqua" w:eastAsia="Book Antiqua" w:hAnsi="Book Antiqua" w:cs="Book Antiqua"/>
          <w:sz w:val="18"/>
        </w:rPr>
        <w:t xml:space="preserve">The MK II Method </w:t>
      </w:r>
      <w:proofErr w:type="gramStart"/>
      <w:r>
        <w:rPr>
          <w:rFonts w:ascii="Book Antiqua" w:eastAsia="Book Antiqua" w:hAnsi="Book Antiqua" w:cs="Book Antiqua"/>
          <w:sz w:val="18"/>
        </w:rPr>
        <w:t>were</w:t>
      </w:r>
      <w:proofErr w:type="gramEnd"/>
      <w:r>
        <w:rPr>
          <w:rFonts w:ascii="Book Antiqua" w:eastAsia="Book Antiqua" w:hAnsi="Book Antiqua" w:cs="Book Antiqua"/>
          <w:sz w:val="18"/>
        </w:rPr>
        <w:t xml:space="preserve"> defined by Charles Symons in book published in 1991. UK Software Metrics Association is now responsible for the method and its continuing development. The functional user requirements of the software are identified and each one is categorized into one of </w:t>
      </w:r>
      <w:proofErr w:type="spellStart"/>
      <w:r>
        <w:rPr>
          <w:rFonts w:ascii="Book Antiqua" w:eastAsia="Book Antiqua" w:hAnsi="Book Antiqua" w:cs="Book Antiqua"/>
          <w:sz w:val="18"/>
        </w:rPr>
        <w:t>there</w:t>
      </w:r>
      <w:proofErr w:type="spellEnd"/>
      <w:r>
        <w:rPr>
          <w:rFonts w:ascii="Book Antiqua" w:eastAsia="Book Antiqua" w:hAnsi="Book Antiqua" w:cs="Book Antiqua"/>
          <w:sz w:val="18"/>
        </w:rPr>
        <w:t xml:space="preserve"> types: inputs, exits and objects. In order to determine functional size of system these functional requirements are counted.</w:t>
      </w:r>
    </w:p>
    <w:p w:rsidR="00926429" w:rsidRDefault="00573558">
      <w:pPr>
        <w:spacing w:after="120" w:line="252" w:lineRule="auto"/>
        <w:ind w:left="4" w:right="15" w:firstLine="9"/>
        <w:jc w:val="both"/>
      </w:pPr>
      <w:r>
        <w:rPr>
          <w:rFonts w:ascii="Book Antiqua" w:eastAsia="Book Antiqua" w:hAnsi="Book Antiqua" w:cs="Book Antiqua"/>
          <w:sz w:val="18"/>
        </w:rPr>
        <w:lastRenderedPageBreak/>
        <w:t>Nolan, Norton &amp; Co., part of KPMG Management Consulting, hired Charles Symons in 1984 to advise clients on methods to improve their systems development performance. In the course of doing this he claims to have discovered weaknesses in Albrecht’s approach to function point analysis and developed the MK II approach to overcome them. By 1987 it became a licensed product and is actively marketed.</w:t>
      </w:r>
    </w:p>
    <w:p w:rsidR="00926429" w:rsidRDefault="00573558">
      <w:pPr>
        <w:spacing w:after="120" w:line="252" w:lineRule="auto"/>
        <w:ind w:left="4" w:right="15" w:firstLine="9"/>
        <w:jc w:val="both"/>
      </w:pPr>
      <w:r>
        <w:rPr>
          <w:rFonts w:ascii="Book Antiqua" w:eastAsia="Book Antiqua" w:hAnsi="Book Antiqua" w:cs="Book Antiqua"/>
          <w:sz w:val="18"/>
        </w:rPr>
        <w:t>Symons claims that the Albrecht approach suffers from the following weaknesses:</w:t>
      </w:r>
    </w:p>
    <w:p w:rsidR="00926429" w:rsidRDefault="00573558">
      <w:pPr>
        <w:numPr>
          <w:ilvl w:val="0"/>
          <w:numId w:val="119"/>
        </w:numPr>
        <w:spacing w:after="120" w:line="252" w:lineRule="auto"/>
        <w:ind w:right="15" w:hanging="480"/>
        <w:jc w:val="both"/>
      </w:pPr>
      <w:r>
        <w:rPr>
          <w:rFonts w:ascii="Book Antiqua" w:eastAsia="Book Antiqua" w:hAnsi="Book Antiqua" w:cs="Book Antiqua"/>
          <w:sz w:val="18"/>
        </w:rPr>
        <w:t>It is often difficult to identify the components of an application. For example, what is a logical file? In 1984, there was insufficient guidance to make these determinations.</w:t>
      </w:r>
    </w:p>
    <w:p w:rsidR="00926429" w:rsidRDefault="00573558">
      <w:pPr>
        <w:numPr>
          <w:ilvl w:val="0"/>
          <w:numId w:val="119"/>
        </w:numPr>
        <w:spacing w:after="120" w:line="252" w:lineRule="auto"/>
        <w:ind w:right="15" w:hanging="480"/>
        <w:jc w:val="both"/>
      </w:pPr>
      <w:r>
        <w:rPr>
          <w:rFonts w:ascii="Book Antiqua" w:eastAsia="Book Antiqua" w:hAnsi="Book Antiqua" w:cs="Book Antiqua"/>
          <w:sz w:val="18"/>
        </w:rPr>
        <w:t>Albrecht had assigned weights to function point components based on “debate and trial.”</w:t>
      </w:r>
    </w:p>
    <w:p w:rsidR="00926429" w:rsidRDefault="00573558">
      <w:pPr>
        <w:numPr>
          <w:ilvl w:val="0"/>
          <w:numId w:val="119"/>
        </w:numPr>
        <w:spacing w:after="120" w:line="252" w:lineRule="auto"/>
        <w:ind w:right="15" w:hanging="480"/>
        <w:jc w:val="both"/>
      </w:pPr>
      <w:r>
        <w:rPr>
          <w:rFonts w:ascii="Book Antiqua" w:eastAsia="Book Antiqua" w:hAnsi="Book Antiqua" w:cs="Book Antiqua"/>
          <w:sz w:val="18"/>
        </w:rPr>
        <w:t xml:space="preserve">The above two criticisms were also </w:t>
      </w:r>
      <w:proofErr w:type="spellStart"/>
      <w:r>
        <w:rPr>
          <w:rFonts w:ascii="Book Antiqua" w:eastAsia="Book Antiqua" w:hAnsi="Book Antiqua" w:cs="Book Antiqua"/>
          <w:sz w:val="18"/>
        </w:rPr>
        <w:t>leveled</w:t>
      </w:r>
      <w:proofErr w:type="spellEnd"/>
      <w:r>
        <w:rPr>
          <w:rFonts w:ascii="Book Antiqua" w:eastAsia="Book Antiqua" w:hAnsi="Book Antiqua" w:cs="Book Antiqua"/>
          <w:sz w:val="18"/>
        </w:rPr>
        <w:t xml:space="preserve"> at the identification and weighting of Value Adjustment Factors.</w:t>
      </w:r>
    </w:p>
    <w:p w:rsidR="00926429" w:rsidRDefault="00573558">
      <w:pPr>
        <w:numPr>
          <w:ilvl w:val="0"/>
          <w:numId w:val="119"/>
        </w:numPr>
        <w:spacing w:after="120" w:line="252" w:lineRule="auto"/>
        <w:ind w:right="15" w:hanging="480"/>
        <w:jc w:val="both"/>
      </w:pPr>
      <w:r>
        <w:rPr>
          <w:rFonts w:ascii="Book Antiqua" w:eastAsia="Book Antiqua" w:hAnsi="Book Antiqua" w:cs="Book Antiqua"/>
          <w:sz w:val="18"/>
        </w:rPr>
        <w:t>Albrecht did not provide a means of accounting for internal complexity. This is the same problem regarding algorithms that the feature points technique was developed to address.</w:t>
      </w:r>
    </w:p>
    <w:p w:rsidR="00926429" w:rsidRDefault="00573558">
      <w:pPr>
        <w:numPr>
          <w:ilvl w:val="0"/>
          <w:numId w:val="119"/>
        </w:numPr>
        <w:spacing w:after="120" w:line="252" w:lineRule="auto"/>
        <w:ind w:right="15" w:hanging="480"/>
        <w:jc w:val="both"/>
      </w:pPr>
      <w:r>
        <w:rPr>
          <w:rFonts w:ascii="Book Antiqua" w:eastAsia="Book Antiqua" w:hAnsi="Book Antiqua" w:cs="Book Antiqua"/>
          <w:sz w:val="18"/>
        </w:rPr>
        <w:t>When small systems are combined into larger applications, Albrecht’s approach makes the total function point count less than the sum of the components.</w:t>
      </w:r>
    </w:p>
    <w:p w:rsidR="00926429" w:rsidRDefault="00573558">
      <w:pPr>
        <w:spacing w:after="120" w:line="252" w:lineRule="auto"/>
        <w:ind w:left="4" w:right="15" w:firstLine="9"/>
        <w:jc w:val="both"/>
      </w:pPr>
      <w:r>
        <w:rPr>
          <w:rFonts w:ascii="Book Antiqua" w:eastAsia="Book Antiqua" w:hAnsi="Book Antiqua" w:cs="Book Antiqua"/>
          <w:sz w:val="18"/>
        </w:rPr>
        <w:t>The principal conceptual difference between the two methods is the calculation of Information Processing Size, which corresponds to the Albrecht Unadjusted Function Points. Symons decomposes the application being counted into a collection of logical transactions. Each transaction consists of an input, a process and an output. For each transaction, Unadjusted Function Points (UFP) become a function of the number of input data element-types, entity-types referenced and output data element-types. The UFPs for the entire system are then summed.</w:t>
      </w:r>
    </w:p>
    <w:p w:rsidR="00926429" w:rsidRDefault="00573558">
      <w:pPr>
        <w:spacing w:after="120" w:line="252" w:lineRule="auto"/>
        <w:ind w:left="4" w:right="15" w:firstLine="9"/>
        <w:jc w:val="both"/>
      </w:pPr>
      <w:r>
        <w:rPr>
          <w:rFonts w:ascii="Book Antiqua" w:eastAsia="Book Antiqua" w:hAnsi="Book Antiqua" w:cs="Book Antiqua"/>
          <w:sz w:val="18"/>
        </w:rPr>
        <w:t>Detractors of Symons’ work say that MK II is simply a way to overstate the value of the monolithic systems that Nolan, Norton &amp; Co.’s clients were building at the time. They consider it a political concession that will undermine the competitiveness of those clients in the long run. More moderate critics believe that Symons identified some function point issues that practitioners were already addressing. However, he chose to deal with them in a manner that would lead to a proprietary Nolan, Norton &amp; Co. product, instead of strengthening the original Albrecht work.</w:t>
      </w:r>
    </w:p>
    <w:p w:rsidR="00926429" w:rsidRDefault="00573558">
      <w:pPr>
        <w:spacing w:after="274" w:line="252" w:lineRule="auto"/>
        <w:ind w:left="4" w:right="15" w:firstLine="9"/>
        <w:jc w:val="both"/>
      </w:pPr>
      <w:r>
        <w:rPr>
          <w:rFonts w:ascii="Book Antiqua" w:eastAsia="Book Antiqua" w:hAnsi="Book Antiqua" w:cs="Book Antiqua"/>
          <w:sz w:val="18"/>
        </w:rPr>
        <w:t xml:space="preserve">Grant Rule supplied information on the current state of MK II. He reported that the technique has been in the public domain since 1991. The design authority is the United Kingdom Software Metrics Association (UKSMA) who </w:t>
      </w:r>
      <w:proofErr w:type="gramStart"/>
      <w:r>
        <w:rPr>
          <w:rFonts w:ascii="Book Antiqua" w:eastAsia="Book Antiqua" w:hAnsi="Book Antiqua" w:cs="Book Antiqua"/>
          <w:sz w:val="18"/>
        </w:rPr>
        <w:t>were</w:t>
      </w:r>
      <w:proofErr w:type="gramEnd"/>
      <w:r>
        <w:rPr>
          <w:rFonts w:ascii="Book Antiqua" w:eastAsia="Book Antiqua" w:hAnsi="Book Antiqua" w:cs="Book Antiqua"/>
          <w:sz w:val="18"/>
        </w:rPr>
        <w:t xml:space="preserve"> formerly known as the United Kingdom Function Point Users Group (UFPUG).</w:t>
      </w:r>
    </w:p>
    <w:p w:rsidR="00926429" w:rsidRDefault="00573558">
      <w:pPr>
        <w:spacing w:after="172"/>
        <w:ind w:left="-5" w:hanging="10"/>
      </w:pPr>
      <w:r>
        <w:rPr>
          <w:rFonts w:ascii="Book Antiqua" w:eastAsia="Book Antiqua" w:hAnsi="Book Antiqua" w:cs="Book Antiqua"/>
          <w:sz w:val="24"/>
          <w:u w:val="single" w:color="000000"/>
        </w:rPr>
        <w:t>6.7 COCOMO Model</w:t>
      </w:r>
    </w:p>
    <w:p w:rsidR="00926429" w:rsidRDefault="00573558">
      <w:pPr>
        <w:spacing w:after="257" w:line="252" w:lineRule="auto"/>
        <w:ind w:left="4" w:right="15" w:firstLine="9"/>
        <w:jc w:val="both"/>
      </w:pPr>
      <w:r>
        <w:rPr>
          <w:rFonts w:ascii="Book Antiqua" w:eastAsia="Book Antiqua" w:hAnsi="Book Antiqua" w:cs="Book Antiqua"/>
          <w:sz w:val="18"/>
        </w:rPr>
        <w:t>Constructive Cost Model (COCOMO) is a method for assessing the cost of a software package. COCOMO, Constructive Cost Model is static single-variable model. Barry Boehm introduced COCOMO models. There are three levels of COCOMO model basic, immediate and detailed.</w:t>
      </w:r>
    </w:p>
    <w:p w:rsidR="00926429" w:rsidRDefault="00573558">
      <w:pPr>
        <w:spacing w:after="191"/>
        <w:ind w:left="-5" w:hanging="10"/>
      </w:pPr>
      <w:r>
        <w:rPr>
          <w:rFonts w:ascii="Book Antiqua" w:eastAsia="Book Antiqua" w:hAnsi="Book Antiqua" w:cs="Book Antiqua"/>
        </w:rPr>
        <w:t>6.7.1 Brief Characteristic of the Method</w:t>
      </w:r>
    </w:p>
    <w:p w:rsidR="00926429" w:rsidRDefault="00573558">
      <w:pPr>
        <w:numPr>
          <w:ilvl w:val="0"/>
          <w:numId w:val="119"/>
        </w:numPr>
        <w:spacing w:after="120" w:line="252" w:lineRule="auto"/>
        <w:ind w:right="15" w:hanging="480"/>
        <w:jc w:val="both"/>
      </w:pPr>
      <w:r>
        <w:rPr>
          <w:rFonts w:ascii="Book Antiqua" w:eastAsia="Book Antiqua" w:hAnsi="Book Antiqua" w:cs="Book Antiqua"/>
          <w:sz w:val="18"/>
        </w:rPr>
        <w:t>COCOMO (Constructive Cost Model) is a combination of parametric estimation equation and weighting method. Based on the estimated instructions (Delivered Source Instructions DSI), the effort is calculated by taking into consideration both the attempted quality and the productivity factors.</w:t>
      </w:r>
    </w:p>
    <w:p w:rsidR="00926429" w:rsidRDefault="00573558">
      <w:pPr>
        <w:numPr>
          <w:ilvl w:val="0"/>
          <w:numId w:val="119"/>
        </w:numPr>
        <w:spacing w:after="257" w:line="252" w:lineRule="auto"/>
        <w:ind w:right="15" w:hanging="480"/>
        <w:jc w:val="both"/>
      </w:pPr>
      <w:r>
        <w:rPr>
          <w:rFonts w:ascii="Book Antiqua" w:eastAsia="Book Antiqua" w:hAnsi="Book Antiqua" w:cs="Book Antiqua"/>
          <w:sz w:val="18"/>
        </w:rPr>
        <w:t>COCOMO is based on the conventional top-down programming and concentrates on the number of instructions.</w:t>
      </w:r>
    </w:p>
    <w:p w:rsidR="00926429" w:rsidRDefault="00573558">
      <w:pPr>
        <w:spacing w:after="191"/>
        <w:ind w:left="-5" w:hanging="10"/>
      </w:pPr>
      <w:r>
        <w:rPr>
          <w:rFonts w:ascii="Book Antiqua" w:eastAsia="Book Antiqua" w:hAnsi="Book Antiqua" w:cs="Book Antiqua"/>
        </w:rPr>
        <w:t>6.7.2 Levels of Model</w:t>
      </w:r>
    </w:p>
    <w:p w:rsidR="00926429" w:rsidRDefault="00573558">
      <w:pPr>
        <w:numPr>
          <w:ilvl w:val="0"/>
          <w:numId w:val="119"/>
        </w:numPr>
        <w:spacing w:after="120" w:line="252" w:lineRule="auto"/>
        <w:ind w:right="15" w:hanging="480"/>
        <w:jc w:val="both"/>
      </w:pPr>
      <w:r>
        <w:rPr>
          <w:rFonts w:ascii="Book Antiqua" w:eastAsia="Book Antiqua" w:hAnsi="Book Antiqua" w:cs="Book Antiqua"/>
          <w:sz w:val="18"/>
        </w:rPr>
        <w:t xml:space="preserve">Basic COCOMO: Basic COCOMO model is static single-valued model that computes software development effort (and cost) as a function of program size expressed in estimated lines of code. By means of parametric estimation equations (differentiated according to the different system types) the development effort and the development duration are calculated on the basis of the estimated DSI. The breakdown to phases is realized </w:t>
      </w:r>
      <w:r>
        <w:rPr>
          <w:rFonts w:ascii="Book Antiqua" w:eastAsia="Book Antiqua" w:hAnsi="Book Antiqua" w:cs="Book Antiqua"/>
          <w:sz w:val="18"/>
        </w:rPr>
        <w:lastRenderedPageBreak/>
        <w:t>in percentages. In this connection it is differentiated according to system types (</w:t>
      </w:r>
      <w:proofErr w:type="spellStart"/>
      <w:r>
        <w:rPr>
          <w:rFonts w:ascii="Book Antiqua" w:eastAsia="Book Antiqua" w:hAnsi="Book Antiqua" w:cs="Book Antiqua"/>
          <w:sz w:val="18"/>
        </w:rPr>
        <w:t>organicbatch</w:t>
      </w:r>
      <w:proofErr w:type="spellEnd"/>
      <w:r>
        <w:rPr>
          <w:rFonts w:ascii="Book Antiqua" w:eastAsia="Book Antiqua" w:hAnsi="Book Antiqua" w:cs="Book Antiqua"/>
          <w:sz w:val="18"/>
        </w:rPr>
        <w:t xml:space="preserve">, semidetached-on-line, </w:t>
      </w:r>
      <w:proofErr w:type="gramStart"/>
      <w:r>
        <w:rPr>
          <w:rFonts w:ascii="Book Antiqua" w:eastAsia="Book Antiqua" w:hAnsi="Book Antiqua" w:cs="Book Antiqua"/>
          <w:sz w:val="18"/>
        </w:rPr>
        <w:t>embedded</w:t>
      </w:r>
      <w:proofErr w:type="gramEnd"/>
      <w:r>
        <w:rPr>
          <w:rFonts w:ascii="Book Antiqua" w:eastAsia="Book Antiqua" w:hAnsi="Book Antiqua" w:cs="Book Antiqua"/>
          <w:sz w:val="18"/>
        </w:rPr>
        <w:t>-real-time) and project sizes (small, intermediate, medium, large, very large).</w:t>
      </w:r>
    </w:p>
    <w:p w:rsidR="00926429" w:rsidRDefault="00573558">
      <w:pPr>
        <w:numPr>
          <w:ilvl w:val="0"/>
          <w:numId w:val="119"/>
        </w:numPr>
        <w:spacing w:after="6" w:line="252" w:lineRule="auto"/>
        <w:ind w:right="15" w:hanging="480"/>
        <w:jc w:val="both"/>
      </w:pPr>
      <w:r>
        <w:rPr>
          <w:rFonts w:ascii="Book Antiqua" w:eastAsia="Book Antiqua" w:hAnsi="Book Antiqua" w:cs="Book Antiqua"/>
          <w:sz w:val="18"/>
        </w:rPr>
        <w:t>Intermediate COCOMO: Intermediate COCOMO model computes software development effort as a function of program size and a set of “cost drivers” that include subjective assessments of product, hardware, personnel, and project attributes. The estimation equations are now taking into consideration (apart from DSI) 15 influence factors; these are product attributes (like software reliability, size of the database, complexity), computer attributes (like computing time restriction, main memory restriction), personnel attributes (like programming and application experience, knowledge of the programming language), and project attributes (like software development environment, pressure of development time).</w:t>
      </w:r>
    </w:p>
    <w:tbl>
      <w:tblPr>
        <w:tblStyle w:val="TableGrid"/>
        <w:tblW w:w="7122" w:type="dxa"/>
        <w:tblInd w:w="500" w:type="dxa"/>
        <w:tblCellMar>
          <w:left w:w="220" w:type="dxa"/>
          <w:bottom w:w="86" w:type="dxa"/>
          <w:right w:w="244" w:type="dxa"/>
        </w:tblCellMar>
        <w:tblLook w:val="04A0"/>
      </w:tblPr>
      <w:tblGrid>
        <w:gridCol w:w="7122"/>
      </w:tblGrid>
      <w:tr w:rsidR="00926429">
        <w:trPr>
          <w:trHeight w:val="1142"/>
        </w:trPr>
        <w:tc>
          <w:tcPr>
            <w:tcW w:w="7122" w:type="dxa"/>
            <w:tcBorders>
              <w:top w:val="single" w:sz="8" w:space="0" w:color="000000"/>
              <w:left w:val="single" w:sz="9"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91895" o:spid="_x0000_s4889" style="width:21.4pt;height:23.2pt;mso-position-horizontal-relative:char;mso-position-vertical-relative:line" coordsize="2716,2946">
                  <v:shape id="Shape 15038" o:spid="_x0000_s4911" style="position:absolute;top:460;width:2475;height:2485" coordsize="247533,248579" path="m,248579r247533,l247533,,,,,248579xe" filled="f" fillcolor="black" strokecolor="#1f1a17" strokeweight=".33542mm">
                    <v:fill opacity="0"/>
                    <v:stroke miterlimit="10" joinstyle="miter" endcap="round"/>
                  </v:shape>
                  <v:shape id="Shape 15039" o:spid="_x0000_s4910" style="position:absolute;left:30;top:828;width:2505;height:0" coordsize="250552,0" path="m,l250552,e" filled="f" fillcolor="black" strokecolor="#1f1a17" strokeweight=".33542mm">
                    <v:fill opacity="0"/>
                    <v:stroke miterlimit="10" joinstyle="miter" endcap="round"/>
                  </v:shape>
                  <v:shape id="Shape 15040" o:spid="_x0000_s4909" style="position:absolute;left:965;top:429;width:30;height:2485" coordsize="3019,248579" path="m3019,l,248579e" filled="f" fillcolor="black" strokecolor="#1f1a17" strokeweight=".33542mm">
                    <v:fill opacity="0"/>
                    <v:stroke miterlimit="10" joinstyle="miter" endcap="round"/>
                  </v:shape>
                  <v:shape id="Shape 345412" o:spid="_x0000_s4908" style="position:absolute;left:422;top:1258;width:91;height:91" coordsize="9144,9144" path="m,l9144,r,9144l,9144,,e" fillcolor="#1f1a17" stroked="f" strokeweight="0">
                    <v:stroke opacity="0" miterlimit="10" joinstyle="miter" endcap="round"/>
                  </v:shape>
                  <v:shape id="Shape 15042" o:spid="_x0000_s4907" style="position:absolute;left:422;top:1258;width:30;height:30" coordsize="3019,3069" path="m3019,r,l3019,r,3069l3019,3069,,3069,,,,,3019,xe" filled="f" fillcolor="black" strokecolor="#1f1a17" strokeweight=".33542mm">
                    <v:fill opacity="0"/>
                    <v:stroke miterlimit="10" joinstyle="miter" endcap="round"/>
                  </v:shape>
                  <v:shape id="Shape 15043" o:spid="_x0000_s4906" style="position:absolute;left:422;top:1565;width:30;height:61" coordsize="3019,6138" path="m,l3019,r,3069l3019,6138,,3069,,xe" fillcolor="#1f1a17" stroked="f" strokeweight="0">
                    <v:stroke opacity="0" miterlimit="10" joinstyle="miter" endcap="round"/>
                  </v:shape>
                  <v:shape id="Shape 15044" o:spid="_x0000_s4905" style="position:absolute;left:422;top:1565;width:30;height:61" coordsize="3019,6138" path="m3019,r,l3019,3069r,l3019,6138,,3069r,l,,3019,xe" filled="f" fillcolor="black" strokecolor="#1f1a17" strokeweight=".33542mm">
                    <v:fill opacity="0"/>
                    <v:stroke miterlimit="10" joinstyle="miter" endcap="round"/>
                  </v:shape>
                  <v:shape id="Shape 345413" o:spid="_x0000_s4904" style="position:absolute;left:422;top:1872;width:91;height:91" coordsize="9144,9144" path="m,l9144,r,9144l,9144,,e" fillcolor="#1f1a17" stroked="f" strokeweight="0">
                    <v:stroke opacity="0" miterlimit="10" joinstyle="miter" endcap="round"/>
                  </v:shape>
                  <v:shape id="Shape 15046" o:spid="_x0000_s4903" style="position:absolute;left:422;top:1872;width:30;height:30" coordsize="3019,3070" path="m3019,r,l3019,3070r,l3019,3070,,3070r,l,,3019,xe" filled="f" fillcolor="black" strokecolor="#1f1a17" strokeweight=".33542mm">
                    <v:fill opacity="0"/>
                    <v:stroke miterlimit="10" joinstyle="miter" endcap="round"/>
                  </v:shape>
                  <v:shape id="Shape 15047" o:spid="_x0000_s4902" style="position:absolute;left:422;top:2178;width:30;height:61" coordsize="3019,6138" path="m,l3019,r,3069l3019,6138,,3069,,xe" fillcolor="#1f1a17" stroked="f" strokeweight="0">
                    <v:stroke opacity="0" miterlimit="10" joinstyle="miter" endcap="round"/>
                  </v:shape>
                  <v:shape id="Shape 15048" o:spid="_x0000_s4901" style="position:absolute;left:422;top:2178;width:30;height:61" coordsize="3019,6138" path="m3019,r,l3019,3069r,l3019,6138,,3069r,l,,3019,xe" filled="f" fillcolor="black" strokecolor="#1f1a17" strokeweight=".33542mm">
                    <v:fill opacity="0"/>
                    <v:stroke miterlimit="10" joinstyle="miter" endcap="round"/>
                  </v:shape>
                  <v:shape id="Shape 15049" o:spid="_x0000_s4900" style="position:absolute;left:422;top:2485;width:30;height:61" coordsize="3019,6138" path="m3019,r,3069l3019,6138,,6138,,3069,3019,xe" fillcolor="#1f1a17" stroked="f" strokeweight="0">
                    <v:stroke opacity="0" miterlimit="10" joinstyle="miter" endcap="round"/>
                  </v:shape>
                  <v:shape id="Shape 15050" o:spid="_x0000_s4899" style="position:absolute;left:422;top:2485;width:30;height:61" coordsize="3019,6138" path="m3019,r,3069l3019,3069r,3069l3019,6138,,6138,,3069r,l3019,xe" filled="f" fillcolor="black" strokecolor="#1f1a17" strokeweight=".33542mm">
                    <v:fill opacity="0"/>
                    <v:stroke miterlimit="10" joinstyle="miter" endcap="round"/>
                  </v:shape>
                  <v:shape id="Shape 15051" o:spid="_x0000_s4898" style="position:absolute;left:1388;top:2516;width:724;height:0" coordsize="72448,0" path="m,l72448,e" filled="f" fillcolor="black" strokecolor="#1f1a17" strokeweight=".33542mm">
                    <v:fill opacity="0"/>
                    <v:stroke miterlimit="10" joinstyle="miter" endcap="round"/>
                  </v:shape>
                  <v:shape id="Shape 15052" o:spid="_x0000_s4897" style="position:absolute;left:1388;top:2209;width:724;height:0" coordsize="72448,0" path="m,l72448,e" filled="f" fillcolor="black" strokecolor="#1f1a17" strokeweight=".33542mm">
                    <v:fill opacity="0"/>
                    <v:stroke miterlimit="10" joinstyle="miter" endcap="round"/>
                  </v:shape>
                  <v:shape id="Shape 15053" o:spid="_x0000_s4896" style="position:absolute;left:1388;top:1902;width:724;height:0" coordsize="72448,0" path="m,l72448,e" filled="f" fillcolor="black" strokecolor="#1f1a17" strokeweight=".33542mm">
                    <v:fill opacity="0"/>
                    <v:stroke miterlimit="10" joinstyle="miter" endcap="round"/>
                  </v:shape>
                  <v:shape id="Shape 15054" o:spid="_x0000_s4895" style="position:absolute;left:1388;top:1595;width:724;height:0" coordsize="72448,0" path="m,l72448,e" filled="f" fillcolor="black" strokecolor="#1f1a17" strokeweight=".33542mm">
                    <v:fill opacity="0"/>
                    <v:stroke miterlimit="10" joinstyle="miter" endcap="round"/>
                  </v:shape>
                  <v:shape id="Shape 15055" o:spid="_x0000_s4894" style="position:absolute;left:1388;top:1258;width:724;height:0" coordsize="72448,0" path="m,l72448,e" filled="f" fillcolor="black" strokecolor="#1f1a17" strokeweight=".33542mm">
                    <v:fill opacity="0"/>
                    <v:stroke miterlimit="10" joinstyle="miter" endcap="round"/>
                  </v:shape>
                  <v:shape id="Shape 345414" o:spid="_x0000_s4893" style="position:absolute;left:2384;width:332;height:1043" coordsize="33206,104342" path="m,l33206,r,104342l,104342,,e" stroked="f" strokeweight="0">
                    <v:stroke opacity="0" miterlimit="10" joinstyle="miter" endcap="round"/>
                  </v:shape>
                  <v:shape id="Shape 15057" o:spid="_x0000_s4892" style="position:absolute;left:2384;width:332;height:1043" coordsize="33206,104342" path="m,104342r33206,l33206,,,,,104342xe" filled="f" fillcolor="black" strokecolor="#1f1a17" strokeweight=".33542mm">
                    <v:fill opacity="0"/>
                    <v:stroke miterlimit="10" joinstyle="miter" endcap="round"/>
                  </v:shape>
                  <v:shape id="Shape 15058" o:spid="_x0000_s4891"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15059" o:spid="_x0000_s4890"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The degree of influence can be classified as very low, low, normal, high, very high, extra high; the multipliers can be read from the available tables.</w:t>
            </w:r>
          </w:p>
        </w:tc>
      </w:tr>
    </w:tbl>
    <w:p w:rsidR="00926429" w:rsidRDefault="00573558">
      <w:pPr>
        <w:numPr>
          <w:ilvl w:val="0"/>
          <w:numId w:val="119"/>
        </w:numPr>
        <w:spacing w:after="257" w:line="252" w:lineRule="auto"/>
        <w:ind w:right="15" w:hanging="480"/>
        <w:jc w:val="both"/>
      </w:pPr>
      <w:r>
        <w:rPr>
          <w:rFonts w:ascii="Book Antiqua" w:eastAsia="Book Antiqua" w:hAnsi="Book Antiqua" w:cs="Book Antiqua"/>
          <w:sz w:val="18"/>
        </w:rPr>
        <w:t>Detailed COCOMO: Advanced COCOMO model incorporates all characteristics of the intermediate version with an assessment of the cost driver’s impact on each step, like analysis, design, etc. In this case the breakdown to phases is not realized in percentages but by means of influence factors allocated to the phases. At the same time, it is differentiated according to the three levels of the product hierarchy (module, subsystem, system); product-related influence factors are now taken into consideration in the corresponding estimation equations.</w:t>
      </w:r>
    </w:p>
    <w:p w:rsidR="00926429" w:rsidRDefault="00573558">
      <w:pPr>
        <w:spacing w:after="311"/>
        <w:ind w:left="-5" w:hanging="10"/>
      </w:pPr>
      <w:r>
        <w:rPr>
          <w:rFonts w:ascii="Book Antiqua" w:eastAsia="Book Antiqua" w:hAnsi="Book Antiqua" w:cs="Book Antiqua"/>
        </w:rPr>
        <w:t>6.7.3 Appraisal of the Model</w:t>
      </w:r>
    </w:p>
    <w:p w:rsidR="00926429" w:rsidRDefault="00573558">
      <w:pPr>
        <w:pStyle w:val="Heading3"/>
        <w:spacing w:after="207"/>
        <w:ind w:left="-5"/>
      </w:pPr>
      <w:r>
        <w:t>Applications of COCOMO</w:t>
      </w:r>
    </w:p>
    <w:p w:rsidR="00926429" w:rsidRDefault="00573558">
      <w:pPr>
        <w:numPr>
          <w:ilvl w:val="0"/>
          <w:numId w:val="120"/>
        </w:numPr>
        <w:spacing w:after="120" w:line="252" w:lineRule="auto"/>
        <w:ind w:right="15" w:hanging="480"/>
        <w:jc w:val="both"/>
      </w:pPr>
      <w:r>
        <w:rPr>
          <w:rFonts w:ascii="Book Antiqua" w:eastAsia="Book Antiqua" w:hAnsi="Book Antiqua" w:cs="Book Antiqua"/>
          <w:sz w:val="18"/>
        </w:rPr>
        <w:t>Medium and Large Projects: For small projects, the attempt for an estimation according to intermediate and detailed COCOMO is too high; but the results from basic COCOMO alone are not sufficiently exact.</w:t>
      </w:r>
    </w:p>
    <w:p w:rsidR="00926429" w:rsidRDefault="00573558">
      <w:pPr>
        <w:numPr>
          <w:ilvl w:val="0"/>
          <w:numId w:val="120"/>
        </w:numPr>
        <w:spacing w:after="243" w:line="252" w:lineRule="auto"/>
        <w:ind w:right="15" w:hanging="480"/>
        <w:jc w:val="both"/>
      </w:pPr>
      <w:r>
        <w:rPr>
          <w:rFonts w:ascii="Book Antiqua" w:eastAsia="Book Antiqua" w:hAnsi="Book Antiqua" w:cs="Book Antiqua"/>
          <w:sz w:val="18"/>
        </w:rPr>
        <w:t>Technical Application: For software projects developing commercial applications, COCOMO usually comes up with overstated effort estimation values therefore COCOMO is only applied for the development of technical software. This circumstance is due to the fact that the ratio DSI and man months implemented in the COCOMO estimation equation fits the efficiency rate in a technical development; with regard to commercial software development a higher productivity rate DSI/man-month can be assumed.</w:t>
      </w:r>
    </w:p>
    <w:p w:rsidR="00926429" w:rsidRDefault="00573558">
      <w:pPr>
        <w:spacing w:after="211"/>
        <w:ind w:left="-5" w:hanging="10"/>
      </w:pPr>
      <w:r>
        <w:rPr>
          <w:rFonts w:ascii="Book Antiqua" w:eastAsia="Book Antiqua" w:hAnsi="Book Antiqua" w:cs="Book Antiqua"/>
          <w:sz w:val="20"/>
        </w:rPr>
        <w:t>Strong and Weak Points of the Model and Possible Remedial Measures</w:t>
      </w:r>
    </w:p>
    <w:p w:rsidR="00926429" w:rsidRDefault="00573558">
      <w:pPr>
        <w:numPr>
          <w:ilvl w:val="0"/>
          <w:numId w:val="120"/>
        </w:numPr>
        <w:spacing w:after="120" w:line="252" w:lineRule="auto"/>
        <w:ind w:right="15" w:hanging="480"/>
        <w:jc w:val="both"/>
      </w:pPr>
      <w:r>
        <w:rPr>
          <w:rFonts w:ascii="Book Antiqua" w:eastAsia="Book Antiqua" w:hAnsi="Book Antiqua" w:cs="Book Antiqua"/>
          <w:sz w:val="18"/>
        </w:rPr>
        <w:t xml:space="preserve">Estimation Base “Delivered Source Instructions”: By means of estimation base instructions (DSI) it was attempted to diminish the great uncertainties and problems in connection with the traditional estimation base LOC. However, some problems remain: the ambiguity of a DSI estimation and for the development effort the DSI are-based on modern software engineering methods-no longer of great importance since the effort increasingly occurs during the early activities and DSI will only be effective towards the end of the development process; DSI as well as LOC depends on the selected programming language (an </w:t>
      </w:r>
      <w:proofErr w:type="spellStart"/>
      <w:r>
        <w:rPr>
          <w:rFonts w:ascii="Book Antiqua" w:eastAsia="Book Antiqua" w:hAnsi="Book Antiqua" w:cs="Book Antiqua"/>
          <w:sz w:val="18"/>
        </w:rPr>
        <w:t>Ada</w:t>
      </w:r>
      <w:proofErr w:type="spellEnd"/>
      <w:r>
        <w:rPr>
          <w:rFonts w:ascii="Book Antiqua" w:eastAsia="Book Antiqua" w:hAnsi="Book Antiqua" w:cs="Book Antiqua"/>
          <w:sz w:val="18"/>
        </w:rPr>
        <w:t xml:space="preserve"> adoption to COCOMO is already available, however). A remedy can be achieved by the weighting of instructions according to their various types compiler, data description, transformation, control, and I/O instruction, data description instructions (differentiated according to integration degree, message/data object, modification degree) and processing instructions (differentiated according to batch/on-line, modification degree, complexity, language)).</w:t>
      </w:r>
    </w:p>
    <w:p w:rsidR="00926429" w:rsidRDefault="00573558">
      <w:pPr>
        <w:numPr>
          <w:ilvl w:val="0"/>
          <w:numId w:val="120"/>
        </w:numPr>
        <w:spacing w:after="120" w:line="252" w:lineRule="auto"/>
        <w:ind w:right="15" w:hanging="480"/>
        <w:jc w:val="both"/>
      </w:pPr>
      <w:r>
        <w:rPr>
          <w:rFonts w:ascii="Book Antiqua" w:eastAsia="Book Antiqua" w:hAnsi="Book Antiqua" w:cs="Book Antiqua"/>
          <w:sz w:val="18"/>
        </w:rPr>
        <w:t xml:space="preserve">Macro and Micro Estimation: By means of the different levels of the model, COCOMO makes it possible to realize both </w:t>
      </w:r>
      <w:proofErr w:type="gramStart"/>
      <w:r>
        <w:rPr>
          <w:rFonts w:ascii="Book Antiqua" w:eastAsia="Book Antiqua" w:hAnsi="Book Antiqua" w:cs="Book Antiqua"/>
          <w:sz w:val="18"/>
        </w:rPr>
        <w:t>a macro</w:t>
      </w:r>
      <w:proofErr w:type="gramEnd"/>
      <w:r>
        <w:rPr>
          <w:rFonts w:ascii="Book Antiqua" w:eastAsia="Book Antiqua" w:hAnsi="Book Antiqua" w:cs="Book Antiqua"/>
          <w:sz w:val="18"/>
        </w:rPr>
        <w:t xml:space="preserve"> estimation by means of Basic COCOMO and a micro estimation by means of Intermediate COCOMO and Detailed COCOMO. The micro estimation allows the effort allocation to activities and functional units. However, method COCOMO is not only based on a software life cycle deviating from the V-Model but also on another system structure. Therefore, in order to list individual </w:t>
      </w:r>
      <w:r>
        <w:rPr>
          <w:rFonts w:ascii="Book Antiqua" w:eastAsia="Book Antiqua" w:hAnsi="Book Antiqua" w:cs="Book Antiqua"/>
          <w:sz w:val="18"/>
        </w:rPr>
        <w:lastRenderedPageBreak/>
        <w:t>efforts for sub models, (sub-) activities, and (sub-) products, it is necessary to adjust these items of method COCOMO to the V-Model concept.</w:t>
      </w:r>
    </w:p>
    <w:p w:rsidR="00926429" w:rsidRDefault="00573558">
      <w:pPr>
        <w:numPr>
          <w:ilvl w:val="0"/>
          <w:numId w:val="120"/>
        </w:numPr>
        <w:spacing w:after="120" w:line="252" w:lineRule="auto"/>
        <w:ind w:right="15" w:hanging="480"/>
        <w:jc w:val="both"/>
      </w:pPr>
      <w:r>
        <w:rPr>
          <w:rFonts w:ascii="Book Antiqua" w:eastAsia="Book Antiqua" w:hAnsi="Book Antiqua" w:cs="Book Antiqua"/>
          <w:sz w:val="18"/>
        </w:rPr>
        <w:t>Influence Factors/Objectivity: In the effort estimation, COCOMO takes into consideration the characteristics of the project, the product, and the personnel as well as of the technology. In order to achieve an objective evaluation of these influence factors, COCOMO offers exact definitions. The quantification of influence factors represents a certain problem, though which has a strong impact on the quality of the estimation method and on the required DSI information.</w:t>
      </w:r>
    </w:p>
    <w:p w:rsidR="00926429" w:rsidRDefault="00573558">
      <w:pPr>
        <w:numPr>
          <w:ilvl w:val="0"/>
          <w:numId w:val="120"/>
        </w:numPr>
        <w:spacing w:after="120" w:line="252" w:lineRule="auto"/>
        <w:ind w:right="15" w:hanging="480"/>
        <w:jc w:val="both"/>
      </w:pPr>
      <w:r>
        <w:rPr>
          <w:rFonts w:ascii="Book Antiqua" w:eastAsia="Book Antiqua" w:hAnsi="Book Antiqua" w:cs="Book Antiqua"/>
          <w:sz w:val="18"/>
        </w:rPr>
        <w:t>Range of Application: By differentiating the estimation equations according to project sizes and system types, the range of application for method COCOMO is a wide one. It is also one of the few estimation methods offering-apart from the support for development projects-support for the effort estimation of SWMM tasks as well (also by parametric estimation equations) as for the estimation of the project duration.</w:t>
      </w:r>
    </w:p>
    <w:p w:rsidR="00926429" w:rsidRDefault="00573558">
      <w:pPr>
        <w:numPr>
          <w:ilvl w:val="0"/>
          <w:numId w:val="120"/>
        </w:numPr>
        <w:spacing w:after="257" w:line="252" w:lineRule="auto"/>
        <w:ind w:right="15" w:hanging="480"/>
        <w:jc w:val="both"/>
      </w:pPr>
      <w:r>
        <w:rPr>
          <w:rFonts w:ascii="Book Antiqua" w:eastAsia="Book Antiqua" w:hAnsi="Book Antiqua" w:cs="Book Antiqua"/>
          <w:sz w:val="18"/>
        </w:rPr>
        <w:t>Tool Support: Computer-based support is required for Intermediate and Detailed COCOMO, based on the quantity problem (differentiation of influence factors on phases and sub products.</w:t>
      </w:r>
    </w:p>
    <w:p w:rsidR="00926429" w:rsidRDefault="00573558">
      <w:pPr>
        <w:spacing w:after="191"/>
        <w:ind w:left="-5" w:hanging="10"/>
      </w:pPr>
      <w:r>
        <w:rPr>
          <w:rFonts w:ascii="Book Antiqua" w:eastAsia="Book Antiqua" w:hAnsi="Book Antiqua" w:cs="Book Antiqua"/>
        </w:rPr>
        <w:t>6.7.4 Modes</w:t>
      </w:r>
    </w:p>
    <w:p w:rsidR="00926429" w:rsidRDefault="00573558">
      <w:pPr>
        <w:spacing w:after="242" w:line="252" w:lineRule="auto"/>
        <w:ind w:left="4" w:right="15" w:firstLine="9"/>
        <w:jc w:val="both"/>
      </w:pPr>
      <w:r>
        <w:rPr>
          <w:rFonts w:ascii="Book Antiqua" w:eastAsia="Book Antiqua" w:hAnsi="Book Antiqua" w:cs="Book Antiqua"/>
          <w:sz w:val="18"/>
        </w:rPr>
        <w:t>COCOMO can be applied to the following software project’s categories.</w:t>
      </w:r>
    </w:p>
    <w:p w:rsidR="00926429" w:rsidRDefault="00573558">
      <w:pPr>
        <w:spacing w:after="211"/>
        <w:ind w:left="-5" w:hanging="10"/>
      </w:pPr>
      <w:r>
        <w:rPr>
          <w:rFonts w:ascii="Book Antiqua" w:eastAsia="Book Antiqua" w:hAnsi="Book Antiqua" w:cs="Book Antiqua"/>
          <w:sz w:val="20"/>
        </w:rPr>
        <w:t>Organic Mode</w:t>
      </w:r>
    </w:p>
    <w:p w:rsidR="00926429" w:rsidRDefault="00573558">
      <w:pPr>
        <w:spacing w:after="243" w:line="252" w:lineRule="auto"/>
        <w:ind w:left="4" w:right="15" w:firstLine="9"/>
        <w:jc w:val="both"/>
      </w:pPr>
      <w:r>
        <w:rPr>
          <w:rFonts w:ascii="Book Antiqua" w:eastAsia="Book Antiqua" w:hAnsi="Book Antiqua" w:cs="Book Antiqua"/>
          <w:sz w:val="18"/>
        </w:rPr>
        <w:t>These projects are very easy and have small team size. The team has a good application experience work to a set of less than inflexible/rigid requirements. A thermal analysis program developed for a heat transfer group is an example of this.</w:t>
      </w:r>
    </w:p>
    <w:p w:rsidR="00926429" w:rsidRDefault="00573558">
      <w:pPr>
        <w:spacing w:after="211"/>
        <w:ind w:left="-5" w:hanging="10"/>
      </w:pPr>
      <w:r>
        <w:rPr>
          <w:rFonts w:ascii="Book Antiqua" w:eastAsia="Book Antiqua" w:hAnsi="Book Antiqua" w:cs="Book Antiqua"/>
          <w:sz w:val="20"/>
        </w:rPr>
        <w:t>Semi-detached Mode</w:t>
      </w:r>
    </w:p>
    <w:p w:rsidR="00926429" w:rsidRDefault="00573558">
      <w:pPr>
        <w:spacing w:after="243" w:line="252" w:lineRule="auto"/>
        <w:ind w:left="4" w:right="15" w:firstLine="9"/>
        <w:jc w:val="both"/>
      </w:pPr>
      <w:r>
        <w:rPr>
          <w:rFonts w:ascii="Book Antiqua" w:eastAsia="Book Antiqua" w:hAnsi="Book Antiqua" w:cs="Book Antiqua"/>
          <w:sz w:val="18"/>
        </w:rPr>
        <w:t>These are intermediate in size and complexity. Here the team has mixed experience to meet up a mix of rigid and less than rigid requirements. A transaction processing system with fixed requirements for terminal hardware and database software is an example of this.</w:t>
      </w:r>
    </w:p>
    <w:p w:rsidR="00926429" w:rsidRDefault="00573558">
      <w:pPr>
        <w:spacing w:after="211"/>
        <w:ind w:left="-5" w:hanging="10"/>
      </w:pPr>
      <w:r>
        <w:rPr>
          <w:rFonts w:ascii="Book Antiqua" w:eastAsia="Book Antiqua" w:hAnsi="Book Antiqua" w:cs="Book Antiqua"/>
          <w:sz w:val="20"/>
        </w:rPr>
        <w:t>Embedded Mode</w:t>
      </w:r>
    </w:p>
    <w:p w:rsidR="00926429" w:rsidRDefault="00573558">
      <w:pPr>
        <w:spacing w:after="257" w:line="252" w:lineRule="auto"/>
        <w:ind w:left="4" w:right="15" w:firstLine="9"/>
        <w:jc w:val="both"/>
      </w:pPr>
      <w:proofErr w:type="gramStart"/>
      <w:r>
        <w:rPr>
          <w:rFonts w:ascii="Book Antiqua" w:eastAsia="Book Antiqua" w:hAnsi="Book Antiqua" w:cs="Book Antiqua"/>
          <w:sz w:val="18"/>
        </w:rPr>
        <w:t>Software projects that must be developed within a set of tight hardware, software, and operational constraints.</w:t>
      </w:r>
      <w:proofErr w:type="gramEnd"/>
      <w:r>
        <w:rPr>
          <w:rFonts w:ascii="Book Antiqua" w:eastAsia="Book Antiqua" w:hAnsi="Book Antiqua" w:cs="Book Antiqua"/>
          <w:sz w:val="18"/>
        </w:rPr>
        <w:t xml:space="preserve"> For example, flight control software for aircraft.</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0" w:line="252" w:lineRule="auto"/>
        <w:ind w:left="4" w:right="15" w:firstLine="9"/>
        <w:jc w:val="both"/>
      </w:pPr>
      <w:r>
        <w:rPr>
          <w:rFonts w:ascii="Book Antiqua" w:eastAsia="Book Antiqua" w:hAnsi="Book Antiqua" w:cs="Book Antiqua"/>
          <w:sz w:val="18"/>
        </w:rPr>
        <w:t>Fill in the blanks:</w:t>
      </w:r>
    </w:p>
    <w:p w:rsidR="00926429" w:rsidRDefault="00573558">
      <w:pPr>
        <w:numPr>
          <w:ilvl w:val="0"/>
          <w:numId w:val="121"/>
        </w:numPr>
        <w:spacing w:after="120" w:line="252" w:lineRule="auto"/>
        <w:ind w:right="15" w:hanging="480"/>
        <w:jc w:val="both"/>
      </w:pPr>
      <w:r>
        <w:rPr>
          <w:rFonts w:ascii="Book Antiqua" w:eastAsia="Book Antiqua" w:hAnsi="Book Antiqua" w:cs="Book Antiqua"/>
          <w:sz w:val="18"/>
        </w:rPr>
        <w:t xml:space="preserve">The …………………..  Method </w:t>
      </w:r>
      <w:proofErr w:type="gramStart"/>
      <w:r>
        <w:rPr>
          <w:rFonts w:ascii="Book Antiqua" w:eastAsia="Book Antiqua" w:hAnsi="Book Antiqua" w:cs="Book Antiqua"/>
          <w:sz w:val="18"/>
        </w:rPr>
        <w:t>were</w:t>
      </w:r>
      <w:proofErr w:type="gramEnd"/>
      <w:r>
        <w:rPr>
          <w:rFonts w:ascii="Book Antiqua" w:eastAsia="Book Antiqua" w:hAnsi="Book Antiqua" w:cs="Book Antiqua"/>
          <w:sz w:val="18"/>
        </w:rPr>
        <w:t xml:space="preserve"> defined by Charles Symons in book published in 1991.</w:t>
      </w:r>
    </w:p>
    <w:p w:rsidR="00926429" w:rsidRDefault="00573558">
      <w:pPr>
        <w:numPr>
          <w:ilvl w:val="0"/>
          <w:numId w:val="121"/>
        </w:numPr>
        <w:spacing w:after="120" w:line="252" w:lineRule="auto"/>
        <w:ind w:right="15" w:hanging="480"/>
        <w:jc w:val="both"/>
      </w:pPr>
      <w:r>
        <w:rPr>
          <w:rFonts w:ascii="Book Antiqua" w:eastAsia="Book Antiqua" w:hAnsi="Book Antiqua" w:cs="Book Antiqua"/>
          <w:sz w:val="18"/>
        </w:rPr>
        <w:t xml:space="preserve">Basic ……………………..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static single-valued model that computes software development effort (and cost) as a function of program size expressed in estimated lines of code.</w:t>
      </w:r>
    </w:p>
    <w:p w:rsidR="00926429" w:rsidRDefault="00573558">
      <w:pPr>
        <w:numPr>
          <w:ilvl w:val="0"/>
          <w:numId w:val="121"/>
        </w:numPr>
        <w:spacing w:after="547" w:line="252" w:lineRule="auto"/>
        <w:ind w:right="15" w:hanging="480"/>
        <w:jc w:val="both"/>
      </w:pPr>
      <w:r>
        <w:rPr>
          <w:rFonts w:ascii="Book Antiqua" w:eastAsia="Book Antiqua" w:hAnsi="Book Antiqua" w:cs="Book Antiqua"/>
          <w:sz w:val="18"/>
        </w:rPr>
        <w:t>The micro estimation allows the effort allocation to activities and…………………………..</w:t>
      </w:r>
    </w:p>
    <w:p w:rsidR="00926429" w:rsidRDefault="00573558">
      <w:pPr>
        <w:spacing w:after="0"/>
        <w:ind w:left="259"/>
      </w:pPr>
      <w:r>
        <w:rPr>
          <w:rFonts w:ascii="Wingdings" w:eastAsia="Wingdings" w:hAnsi="Wingdings" w:cs="Wingdings"/>
          <w:dstrike/>
          <w:color w:val="1F1A17"/>
          <w:sz w:val="48"/>
        </w:rPr>
        <w:t></w:t>
      </w:r>
    </w:p>
    <w:p w:rsidR="00926429" w:rsidRDefault="00573558" w:rsidP="006B394C">
      <w:pPr>
        <w:tabs>
          <w:tab w:val="center" w:pos="2016"/>
          <w:tab w:val="left" w:pos="2580"/>
          <w:tab w:val="center" w:pos="5818"/>
        </w:tabs>
        <w:spacing w:after="172"/>
      </w:pPr>
      <w:proofErr w:type="spellStart"/>
      <w:r>
        <w:rPr>
          <w:rFonts w:ascii="Book Antiqua" w:eastAsia="Book Antiqua" w:hAnsi="Book Antiqua" w:cs="Book Antiqua"/>
          <w:sz w:val="24"/>
          <w:u w:val="single" w:color="000000"/>
        </w:rPr>
        <w:t>Nasscom</w:t>
      </w:r>
      <w:proofErr w:type="spellEnd"/>
      <w:r>
        <w:rPr>
          <w:rFonts w:ascii="Book Antiqua" w:eastAsia="Book Antiqua" w:hAnsi="Book Antiqua" w:cs="Book Antiqua"/>
          <w:sz w:val="24"/>
          <w:u w:val="single" w:color="000000"/>
        </w:rPr>
        <w:t xml:space="preserve"> Reiterates 16-18% Growth Estimate in </w:t>
      </w:r>
      <w:proofErr w:type="gramStart"/>
      <w:r>
        <w:rPr>
          <w:rFonts w:ascii="Book Antiqua" w:eastAsia="Book Antiqua" w:hAnsi="Book Antiqua" w:cs="Book Antiqua"/>
          <w:sz w:val="24"/>
          <w:u w:val="single" w:color="000000"/>
        </w:rPr>
        <w:t>IT</w:t>
      </w:r>
      <w:proofErr w:type="gramEnd"/>
      <w:r>
        <w:rPr>
          <w:rFonts w:ascii="Book Antiqua" w:eastAsia="Book Antiqua" w:hAnsi="Book Antiqua" w:cs="Book Antiqua"/>
          <w:sz w:val="24"/>
          <w:u w:val="single" w:color="000000"/>
        </w:rPr>
        <w:t xml:space="preserve"> Sector</w:t>
      </w:r>
    </w:p>
    <w:p w:rsidR="00926429" w:rsidRDefault="00573558">
      <w:pPr>
        <w:spacing w:after="120" w:line="252" w:lineRule="auto"/>
        <w:ind w:left="240" w:right="15" w:firstLine="9"/>
        <w:jc w:val="both"/>
      </w:pPr>
      <w:proofErr w:type="spellStart"/>
      <w:r>
        <w:rPr>
          <w:rFonts w:ascii="Book Antiqua" w:eastAsia="Book Antiqua" w:hAnsi="Book Antiqua" w:cs="Book Antiqua"/>
          <w:sz w:val="18"/>
        </w:rPr>
        <w:t>Thiruvananthapuram</w:t>
      </w:r>
      <w:proofErr w:type="spellEnd"/>
      <w:r>
        <w:rPr>
          <w:rFonts w:ascii="Book Antiqua" w:eastAsia="Book Antiqua" w:hAnsi="Book Antiqua" w:cs="Book Antiqua"/>
          <w:sz w:val="18"/>
        </w:rPr>
        <w:t xml:space="preserve"> Sept. 30:</w:t>
      </w:r>
    </w:p>
    <w:p w:rsidR="006B394C" w:rsidRDefault="00573558">
      <w:pPr>
        <w:spacing w:after="120" w:line="252" w:lineRule="auto"/>
        <w:ind w:left="240" w:right="15" w:firstLine="9"/>
        <w:jc w:val="both"/>
        <w:rPr>
          <w:rFonts w:ascii="Book Antiqua" w:eastAsia="Book Antiqua" w:hAnsi="Book Antiqua" w:cs="Book Antiqua"/>
          <w:sz w:val="18"/>
        </w:rPr>
      </w:pPr>
      <w:r>
        <w:rPr>
          <w:rFonts w:ascii="Book Antiqua" w:eastAsia="Book Antiqua" w:hAnsi="Book Antiqua" w:cs="Book Antiqua"/>
          <w:sz w:val="18"/>
        </w:rPr>
        <w:lastRenderedPageBreak/>
        <w:t>The National Association of Software and Service Companies has stuck to its 16-18 per</w:t>
      </w:r>
    </w:p>
    <w:p w:rsidR="00926429" w:rsidRDefault="00573558">
      <w:pPr>
        <w:spacing w:after="120" w:line="252" w:lineRule="auto"/>
        <w:ind w:left="240" w:right="15" w:firstLine="9"/>
        <w:jc w:val="both"/>
      </w:pPr>
      <w:r>
        <w:rPr>
          <w:rFonts w:ascii="Book Antiqua" w:eastAsia="Book Antiqua" w:hAnsi="Book Antiqua" w:cs="Book Antiqua"/>
          <w:sz w:val="18"/>
        </w:rPr>
        <w:t xml:space="preserve"> </w:t>
      </w:r>
      <w:proofErr w:type="gramStart"/>
      <w:r>
        <w:rPr>
          <w:rFonts w:ascii="Book Antiqua" w:eastAsia="Book Antiqua" w:hAnsi="Book Antiqua" w:cs="Book Antiqua"/>
          <w:sz w:val="18"/>
        </w:rPr>
        <w:t>cent</w:t>
      </w:r>
      <w:proofErr w:type="gramEnd"/>
      <w:r>
        <w:rPr>
          <w:rFonts w:ascii="Book Antiqua" w:eastAsia="Book Antiqua" w:hAnsi="Book Antiqua" w:cs="Book Antiqua"/>
          <w:sz w:val="18"/>
        </w:rPr>
        <w:t xml:space="preserve"> annual growth estimate in the IT sector and termed the outlook positive.</w:t>
      </w:r>
    </w:p>
    <w:p w:rsidR="006B394C" w:rsidRDefault="006C41FD">
      <w:pPr>
        <w:spacing w:after="68" w:line="252" w:lineRule="auto"/>
        <w:ind w:left="240" w:right="243" w:firstLine="9"/>
        <w:jc w:val="both"/>
        <w:rPr>
          <w:rFonts w:ascii="Book Antiqua" w:eastAsia="Book Antiqua" w:hAnsi="Book Antiqua" w:cs="Book Antiqua"/>
          <w:sz w:val="18"/>
        </w:rPr>
      </w:pPr>
      <w:r w:rsidRPr="006C41FD">
        <w:rPr>
          <w:noProof/>
          <w:lang w:val="en-IN" w:eastAsia="en-IN"/>
        </w:rPr>
        <w:pict>
          <v:group id="Group 294033" o:spid="_x0000_s4876" style="position:absolute;left:0;text-align:left;margin-left:-6.95pt;margin-top:-106.9pt;width:400.9pt;height:158.15pt;z-index:-251805696" coordsize="50916,20086">
            <v:shape id="Shape 15201" o:spid="_x0000_s4888" style="position:absolute;left:4832;top:2575;width:1718;height:1737" coordsize="171833,173736" path="m85917,r18410,l119670,6096r15342,6096l147286,24384r9205,12192l165696,51816r6137,15240l171833,103632r-6137,15240l156491,134112r-9205,12192l135012,158496r-15342,6096l104327,170688r-18410,3048l70574,170688,52164,164592,39890,158496,24548,146304,15342,134112,6137,118872,3068,103632,,85344,3068,67056,6137,51816,15342,36576,24548,24384,39890,12192,52164,6096,70574,,85917,xe" filled="f" fillcolor="black" strokecolor="#1f1a17" strokeweight=".96pt">
              <v:fill opacity="0"/>
              <v:stroke miterlimit="10" joinstyle="miter" endcap="round"/>
            </v:shape>
            <v:shape id="Shape 15202" o:spid="_x0000_s4887" style="position:absolute;left:4893;top:2849;width:1350;height:1432" coordsize="135012,143256" path="m15342,l135012,r,134112l116601,140209r-18410,3047l82848,143256,67506,140209,52164,137161,39890,131064,27616,121920r-9205,-9144l9205,103632,3069,91440,,76200,,48768,3069,33528,6137,15240,15342,xe" filled="f" fillcolor="black" strokecolor="#1f1a17" strokeweight=".96pt">
              <v:fill opacity="0"/>
              <v:stroke miterlimit="10" joinstyle="miter" endcap="round"/>
            </v:shape>
            <v:shape id="Shape 15207" o:spid="_x0000_s4886" style="position:absolute;left:6212;top:3825;width:644;height:701" coordsize="64438,70104" path="m30685,l64438,51816,30685,70104,,21337,30685,xe" fillcolor="#1f1a17" stroked="f" strokeweight="0">
              <v:stroke opacity="0" miterlimit="10" joinstyle="miter" endcap="round"/>
            </v:shape>
            <v:shape id="Shape 15208" o:spid="_x0000_s4885" style="position:absolute;left:4402;top:1417;width:981;height:152" coordsize="98190,15240" path="m,15240l27616,6096,52164,,76711,,98190,6096e" filled="f" fillcolor="black" strokecolor="#1f1a17" strokeweight=".96pt">
              <v:fill opacity="0"/>
              <v:stroke miterlimit="10" joinstyle="miter" endcap="round"/>
            </v:shape>
            <v:shape id="Shape 15209" o:spid="_x0000_s4884" style="position:absolute;left:4402;top:1661;width:981;height:121" coordsize="98190,12192" path="m,12192l27616,3048,52164,,76711,,98190,3048e" filled="f" fillcolor="black" strokecolor="#1f1a17" strokeweight=".96pt">
              <v:fill opacity="0"/>
              <v:stroke miterlimit="10" joinstyle="miter" endcap="round"/>
            </v:shape>
            <v:shape id="Shape 15212" o:spid="_x0000_s4883" style="position:absolute;left:3420;top:1478;width:981;height:152" coordsize="98191,15240" path="m,15240l27616,6097,52164,,76711,,98191,6097e" filled="f" fillcolor="black" strokecolor="#1f1a17" strokeweight=".96pt">
              <v:fill opacity="0"/>
              <v:stroke miterlimit="10" joinstyle="miter" endcap="round"/>
            </v:shape>
            <v:shape id="Shape 15213" o:spid="_x0000_s4882" style="position:absolute;left:3420;top:1722;width:981;height:121" coordsize="98191,12192" path="m,12192l27616,6097,52164,,76711,,98191,6097e" filled="f" fillcolor="black" strokecolor="#1f1a17" strokeweight=".96pt">
              <v:fill opacity="0"/>
              <v:stroke miterlimit="10" joinstyle="miter" endcap="round"/>
            </v:shape>
            <v:shape id="Shape 15231" o:spid="_x0000_s4881" style="position:absolute;left:975;width:24223;height:19430" coordsize="2422398,1943099" path="m,l2422398,r,12192l12192,12192r,1918716l2422398,1930908r,12191l,1943099,,xe" fillcolor="black" stroked="f" strokeweight="0">
              <v:stroke opacity="0" miterlimit="10" joinstyle="miter"/>
            </v:shape>
            <v:shape id="Shape 15232" o:spid="_x0000_s4880" style="position:absolute;left:25199;width:24223;height:19430" coordsize="2422398,1943099" path="m,l2422398,r,1943099l,1943099r,-12191l2410206,1930908r,-1918716l,12192,,xe" fillcolor="black" stroked="f" strokeweight="0">
              <v:stroke opacity="0" miterlimit="10" joinstyle="miter"/>
            </v:shape>
            <v:shape id="Shape 345416" o:spid="_x0000_s4879" style="position:absolute;left:91;top:18790;width:50733;height:1203" coordsize="5073395,120396" path="m,l5073395,r,120396l,120396,,e" stroked="f" strokeweight="0">
              <v:stroke opacity="0" miterlimit="10" joinstyle="miter"/>
            </v:shape>
            <v:shape id="Shape 15234" o:spid="_x0000_s4878" style="position:absolute;top:18684;width:25458;height:1402" coordsize="2545842,140209" path="m,l2545842,r,13716l12192,13716r,114300l2545842,128016r,12193l,140209,,xe" stroked="f" strokeweight="0">
              <v:stroke opacity="0" miterlimit="10" joinstyle="miter"/>
            </v:shape>
            <v:shape id="Shape 15235" o:spid="_x0000_s4877" style="position:absolute;left:25458;top:18684;width:25458;height:1402" coordsize="2545842,140209" path="m,l2545842,r,140209l,140209,,128016r2533650,l2533650,13716,,13716,,xe" stroked="f" strokeweight="0">
              <v:stroke opacity="0" miterlimit="10" joinstyle="miter"/>
            </v:shape>
          </v:group>
        </w:pict>
      </w:r>
      <w:r w:rsidR="00573558">
        <w:rPr>
          <w:rFonts w:ascii="Book Antiqua" w:eastAsia="Book Antiqua" w:hAnsi="Book Antiqua" w:cs="Book Antiqua"/>
          <w:sz w:val="18"/>
        </w:rPr>
        <w:t xml:space="preserve">Speaking to newspersons here after the Executive Council met in Kerala for the first </w:t>
      </w:r>
    </w:p>
    <w:p w:rsidR="006B394C" w:rsidRDefault="00573558">
      <w:pPr>
        <w:spacing w:after="68" w:line="252" w:lineRule="auto"/>
        <w:ind w:left="240" w:right="243" w:firstLine="9"/>
        <w:jc w:val="both"/>
        <w:rPr>
          <w:rFonts w:ascii="Book Antiqua" w:eastAsia="Book Antiqua" w:hAnsi="Book Antiqua" w:cs="Book Antiqua"/>
          <w:sz w:val="18"/>
        </w:rPr>
      </w:pPr>
      <w:proofErr w:type="gramStart"/>
      <w:r>
        <w:rPr>
          <w:rFonts w:ascii="Book Antiqua" w:eastAsia="Book Antiqua" w:hAnsi="Book Antiqua" w:cs="Book Antiqua"/>
          <w:sz w:val="18"/>
        </w:rPr>
        <w:t>time</w:t>
      </w:r>
      <w:proofErr w:type="gramEnd"/>
      <w:r>
        <w:rPr>
          <w:rFonts w:ascii="Book Antiqua" w:eastAsia="Book Antiqua" w:hAnsi="Book Antiqua" w:cs="Book Antiqua"/>
          <w:sz w:val="18"/>
        </w:rPr>
        <w:t xml:space="preserve">, the </w:t>
      </w:r>
      <w:proofErr w:type="spellStart"/>
      <w:r>
        <w:rPr>
          <w:rFonts w:ascii="Book Antiqua" w:eastAsia="Book Antiqua" w:hAnsi="Book Antiqua" w:cs="Book Antiqua"/>
          <w:sz w:val="18"/>
        </w:rPr>
        <w:t>Nasscom</w:t>
      </w:r>
      <w:proofErr w:type="spellEnd"/>
      <w:r>
        <w:rPr>
          <w:rFonts w:ascii="Book Antiqua" w:eastAsia="Book Antiqua" w:hAnsi="Book Antiqua" w:cs="Book Antiqua"/>
          <w:sz w:val="18"/>
        </w:rPr>
        <w:t xml:space="preserve"> Chairman, Mr </w:t>
      </w:r>
      <w:proofErr w:type="spellStart"/>
      <w:r>
        <w:rPr>
          <w:rFonts w:ascii="Book Antiqua" w:eastAsia="Book Antiqua" w:hAnsi="Book Antiqua" w:cs="Book Antiqua"/>
          <w:sz w:val="18"/>
        </w:rPr>
        <w:t>Rajendra</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Pawar</w:t>
      </w:r>
      <w:proofErr w:type="spellEnd"/>
      <w:r>
        <w:rPr>
          <w:rFonts w:ascii="Book Antiqua" w:eastAsia="Book Antiqua" w:hAnsi="Book Antiqua" w:cs="Book Antiqua"/>
          <w:sz w:val="18"/>
        </w:rPr>
        <w:t xml:space="preserve">, and the President, Mr </w:t>
      </w:r>
      <w:proofErr w:type="spellStart"/>
      <w:r>
        <w:rPr>
          <w:rFonts w:ascii="Book Antiqua" w:eastAsia="Book Antiqua" w:hAnsi="Book Antiqua" w:cs="Book Antiqua"/>
          <w:sz w:val="18"/>
        </w:rPr>
        <w:t>Som</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Mittal</w:t>
      </w:r>
      <w:proofErr w:type="spellEnd"/>
      <w:r>
        <w:rPr>
          <w:rFonts w:ascii="Book Antiqua" w:eastAsia="Book Antiqua" w:hAnsi="Book Antiqua" w:cs="Book Antiqua"/>
          <w:sz w:val="18"/>
        </w:rPr>
        <w:t>,</w:t>
      </w:r>
    </w:p>
    <w:p w:rsidR="00926429" w:rsidRDefault="00573558">
      <w:pPr>
        <w:spacing w:after="68" w:line="252" w:lineRule="auto"/>
        <w:ind w:left="240" w:right="243" w:firstLine="9"/>
        <w:jc w:val="both"/>
      </w:pPr>
      <w:r>
        <w:rPr>
          <w:rFonts w:ascii="Book Antiqua" w:eastAsia="Book Antiqua" w:hAnsi="Book Antiqua" w:cs="Book Antiqua"/>
          <w:sz w:val="18"/>
        </w:rPr>
        <w:t xml:space="preserve"> </w:t>
      </w:r>
      <w:proofErr w:type="gramStart"/>
      <w:r>
        <w:rPr>
          <w:rFonts w:ascii="Book Antiqua" w:eastAsia="Book Antiqua" w:hAnsi="Book Antiqua" w:cs="Book Antiqua"/>
          <w:sz w:val="18"/>
        </w:rPr>
        <w:t>announced</w:t>
      </w:r>
      <w:proofErr w:type="gramEnd"/>
      <w:r>
        <w:rPr>
          <w:rFonts w:ascii="Book Antiqua" w:eastAsia="Book Antiqua" w:hAnsi="Book Antiqua" w:cs="Book Antiqua"/>
          <w:sz w:val="18"/>
        </w:rPr>
        <w:t xml:space="preserve"> the setting up of a regional chapter in the State.</w:t>
      </w:r>
    </w:p>
    <w:p w:rsidR="00926429" w:rsidRDefault="00573558">
      <w:pPr>
        <w:spacing w:after="0"/>
        <w:ind w:right="41"/>
        <w:jc w:val="right"/>
      </w:pPr>
      <w:proofErr w:type="spellStart"/>
      <w:r>
        <w:rPr>
          <w:rFonts w:ascii="Book Antiqua" w:eastAsia="Book Antiqua" w:hAnsi="Book Antiqua" w:cs="Book Antiqua"/>
          <w:sz w:val="18"/>
        </w:rPr>
        <w:t>Contd</w:t>
      </w:r>
      <w:proofErr w:type="spellEnd"/>
      <w:r>
        <w:rPr>
          <w:rFonts w:ascii="Book Antiqua" w:eastAsia="Book Antiqua" w:hAnsi="Book Antiqua" w:cs="Book Antiqua"/>
          <w:sz w:val="18"/>
        </w:rPr>
        <w:t>.....</w:t>
      </w:r>
    </w:p>
    <w:tbl>
      <w:tblPr>
        <w:tblStyle w:val="TableGrid"/>
        <w:tblW w:w="8240" w:type="dxa"/>
        <w:tblInd w:w="-282" w:type="dxa"/>
        <w:tblCellMar>
          <w:top w:w="44" w:type="dxa"/>
          <w:left w:w="230" w:type="dxa"/>
          <w:right w:w="224" w:type="dxa"/>
        </w:tblCellMar>
        <w:tblLook w:val="04A0"/>
      </w:tblPr>
      <w:tblGrid>
        <w:gridCol w:w="460"/>
        <w:gridCol w:w="7320"/>
        <w:gridCol w:w="460"/>
      </w:tblGrid>
      <w:tr w:rsidR="00926429">
        <w:trPr>
          <w:trHeight w:val="193"/>
        </w:trPr>
        <w:tc>
          <w:tcPr>
            <w:tcW w:w="8240" w:type="dxa"/>
            <w:gridSpan w:val="3"/>
            <w:tcBorders>
              <w:top w:val="single" w:sz="8" w:space="0" w:color="FFFFFF"/>
              <w:left w:val="single" w:sz="9" w:space="0" w:color="FFFFFF"/>
              <w:bottom w:val="single" w:sz="8" w:space="0" w:color="FFFFFF"/>
              <w:right w:val="single" w:sz="8" w:space="0" w:color="FFFFFF"/>
            </w:tcBorders>
            <w:shd w:val="clear" w:color="auto" w:fill="FFFFFF"/>
          </w:tcPr>
          <w:p w:rsidR="00926429" w:rsidRDefault="00926429"/>
        </w:tc>
      </w:tr>
      <w:tr w:rsidR="00926429">
        <w:trPr>
          <w:trHeight w:val="7187"/>
        </w:trPr>
        <w:tc>
          <w:tcPr>
            <w:tcW w:w="291" w:type="dxa"/>
            <w:tcBorders>
              <w:top w:val="single" w:sz="8" w:space="0" w:color="FFFFFF"/>
              <w:left w:val="nil"/>
              <w:bottom w:val="nil"/>
              <w:right w:val="single" w:sz="8" w:space="0" w:color="000000"/>
            </w:tcBorders>
          </w:tcPr>
          <w:p w:rsidR="00926429" w:rsidRDefault="00926429"/>
        </w:tc>
        <w:tc>
          <w:tcPr>
            <w:tcW w:w="7613" w:type="dxa"/>
            <w:tcBorders>
              <w:top w:val="single" w:sz="8" w:space="0" w:color="FFFFFF"/>
              <w:left w:val="single" w:sz="8" w:space="0" w:color="000000"/>
              <w:bottom w:val="single" w:sz="8" w:space="0" w:color="000000"/>
              <w:right w:val="single" w:sz="8" w:space="0" w:color="000000"/>
            </w:tcBorders>
          </w:tcPr>
          <w:p w:rsidR="00926429" w:rsidRDefault="00573558">
            <w:pPr>
              <w:spacing w:after="120" w:line="255" w:lineRule="auto"/>
              <w:jc w:val="both"/>
            </w:pPr>
            <w:r>
              <w:rPr>
                <w:rFonts w:ascii="Book Antiqua" w:eastAsia="Book Antiqua" w:hAnsi="Book Antiqua" w:cs="Book Antiqua"/>
                <w:sz w:val="18"/>
              </w:rPr>
              <w:t>This is the first time that the grouping has gone to a town other than metros and three bellwether industry locations in south India.</w:t>
            </w:r>
          </w:p>
          <w:p w:rsidR="00926429" w:rsidRDefault="00573558">
            <w:pPr>
              <w:spacing w:after="120" w:line="255" w:lineRule="auto"/>
              <w:jc w:val="both"/>
            </w:pPr>
            <w:r>
              <w:rPr>
                <w:rFonts w:ascii="Book Antiqua" w:eastAsia="Book Antiqua" w:hAnsi="Book Antiqua" w:cs="Book Antiqua"/>
                <w:sz w:val="18"/>
              </w:rPr>
              <w:t xml:space="preserve">According to Mr </w:t>
            </w:r>
            <w:proofErr w:type="spellStart"/>
            <w:r>
              <w:rPr>
                <w:rFonts w:ascii="Book Antiqua" w:eastAsia="Book Antiqua" w:hAnsi="Book Antiqua" w:cs="Book Antiqua"/>
                <w:sz w:val="18"/>
              </w:rPr>
              <w:t>Mittal</w:t>
            </w:r>
            <w:proofErr w:type="spellEnd"/>
            <w:r>
              <w:rPr>
                <w:rFonts w:ascii="Book Antiqua" w:eastAsia="Book Antiqua" w:hAnsi="Book Antiqua" w:cs="Book Antiqua"/>
                <w:sz w:val="18"/>
              </w:rPr>
              <w:t>, the term “recession” is being loosely bandied about to qualify the times we are in.</w:t>
            </w:r>
          </w:p>
          <w:p w:rsidR="00926429" w:rsidRDefault="00573558">
            <w:pPr>
              <w:spacing w:after="120" w:line="255" w:lineRule="auto"/>
              <w:jc w:val="both"/>
            </w:pPr>
            <w:r>
              <w:rPr>
                <w:rFonts w:ascii="Book Antiqua" w:eastAsia="Book Antiqua" w:hAnsi="Book Antiqua" w:cs="Book Antiqua"/>
                <w:sz w:val="18"/>
              </w:rPr>
              <w:t>This is unwarranted, he said, adding that unlike in 2008, the situation can be only described “uncertain” at best. The private sector in the US is still doing well.</w:t>
            </w:r>
          </w:p>
          <w:p w:rsidR="00926429" w:rsidRDefault="00573558">
            <w:pPr>
              <w:spacing w:after="120" w:line="255" w:lineRule="auto"/>
              <w:jc w:val="both"/>
            </w:pPr>
            <w:r>
              <w:rPr>
                <w:rFonts w:ascii="Book Antiqua" w:eastAsia="Book Antiqua" w:hAnsi="Book Antiqua" w:cs="Book Antiqua"/>
                <w:sz w:val="18"/>
              </w:rPr>
              <w:t xml:space="preserve">Mr </w:t>
            </w:r>
            <w:proofErr w:type="spellStart"/>
            <w:r>
              <w:rPr>
                <w:rFonts w:ascii="Book Antiqua" w:eastAsia="Book Antiqua" w:hAnsi="Book Antiqua" w:cs="Book Antiqua"/>
                <w:sz w:val="18"/>
              </w:rPr>
              <w:t>Pawar</w:t>
            </w:r>
            <w:proofErr w:type="spellEnd"/>
            <w:r>
              <w:rPr>
                <w:rFonts w:ascii="Book Antiqua" w:eastAsia="Book Antiqua" w:hAnsi="Book Antiqua" w:cs="Book Antiqua"/>
                <w:sz w:val="18"/>
              </w:rPr>
              <w:t xml:space="preserve"> concurred with this view, substantiating it in terms of numbers. In 1990, software exports amounted to $1 billion.</w:t>
            </w:r>
          </w:p>
          <w:p w:rsidR="00926429" w:rsidRDefault="00573558">
            <w:pPr>
              <w:spacing w:after="120" w:line="255" w:lineRule="auto"/>
              <w:jc w:val="both"/>
            </w:pPr>
            <w:r>
              <w:rPr>
                <w:rFonts w:ascii="Book Antiqua" w:eastAsia="Book Antiqua" w:hAnsi="Book Antiqua" w:cs="Book Antiqua"/>
                <w:sz w:val="18"/>
              </w:rPr>
              <w:t>This was followed by a decade described as the “golden age” when, during 1990-2000, the exports figure jumped to $8.2 billion.</w:t>
            </w:r>
          </w:p>
          <w:p w:rsidR="00926429" w:rsidRDefault="00573558">
            <w:pPr>
              <w:spacing w:after="120" w:line="255" w:lineRule="auto"/>
            </w:pPr>
            <w:r>
              <w:rPr>
                <w:rFonts w:ascii="Book Antiqua" w:eastAsia="Book Antiqua" w:hAnsi="Book Antiqua" w:cs="Book Antiqua"/>
                <w:sz w:val="18"/>
              </w:rPr>
              <w:t>The subsequent decade, which has just passed, witnessed a growth nine times over to $75 billion.</w:t>
            </w:r>
          </w:p>
          <w:p w:rsidR="00926429" w:rsidRDefault="00573558">
            <w:pPr>
              <w:spacing w:after="120" w:line="255" w:lineRule="auto"/>
              <w:jc w:val="both"/>
            </w:pPr>
            <w:r>
              <w:rPr>
                <w:rFonts w:ascii="Book Antiqua" w:eastAsia="Book Antiqua" w:hAnsi="Book Antiqua" w:cs="Book Antiqua"/>
                <w:sz w:val="18"/>
              </w:rPr>
              <w:t>In doing so, it survived the 9/11 tragedy, the Mumbai terrorist attack aftermath and the year 2008 recession.</w:t>
            </w:r>
          </w:p>
          <w:p w:rsidR="00926429" w:rsidRDefault="00573558">
            <w:pPr>
              <w:spacing w:after="120" w:line="255" w:lineRule="auto"/>
              <w:jc w:val="both"/>
            </w:pPr>
            <w:r>
              <w:rPr>
                <w:rFonts w:ascii="Book Antiqua" w:eastAsia="Book Antiqua" w:hAnsi="Book Antiqua" w:cs="Book Antiqua"/>
                <w:sz w:val="18"/>
              </w:rPr>
              <w:t>So there’s no reason to doubt the resilience of the industry in doing what it has been till now.</w:t>
            </w:r>
          </w:p>
          <w:p w:rsidR="00926429" w:rsidRDefault="00573558">
            <w:pPr>
              <w:spacing w:after="120" w:line="255" w:lineRule="auto"/>
              <w:jc w:val="both"/>
            </w:pPr>
            <w:r>
              <w:rPr>
                <w:rFonts w:ascii="Book Antiqua" w:eastAsia="Book Antiqua" w:hAnsi="Book Antiqua" w:cs="Book Antiqua"/>
                <w:sz w:val="18"/>
              </w:rPr>
              <w:t>According to Mr V. K. Mathews, Executive Chairman, IBS Group, and a member of the Executive Council, the India BPO sector still enjoyed the cost advantage.</w:t>
            </w:r>
          </w:p>
          <w:p w:rsidR="00926429" w:rsidRDefault="00573558">
            <w:pPr>
              <w:spacing w:after="120" w:line="255" w:lineRule="auto"/>
              <w:jc w:val="both"/>
            </w:pPr>
            <w:r>
              <w:rPr>
                <w:rFonts w:ascii="Book Antiqua" w:eastAsia="Book Antiqua" w:hAnsi="Book Antiqua" w:cs="Book Antiqua"/>
                <w:sz w:val="18"/>
              </w:rPr>
              <w:t>“Uncertain” times also call for belt tightening, which will bring the US and European companies looking to offshore work even more.</w:t>
            </w:r>
          </w:p>
          <w:p w:rsidR="00926429" w:rsidRDefault="00573558">
            <w:pPr>
              <w:spacing w:after="120" w:line="255" w:lineRule="auto"/>
            </w:pPr>
            <w:r>
              <w:rPr>
                <w:rFonts w:ascii="Book Antiqua" w:eastAsia="Book Antiqua" w:hAnsi="Book Antiqua" w:cs="Book Antiqua"/>
                <w:sz w:val="18"/>
              </w:rPr>
              <w:t xml:space="preserve">Mr </w:t>
            </w:r>
            <w:proofErr w:type="spellStart"/>
            <w:r>
              <w:rPr>
                <w:rFonts w:ascii="Book Antiqua" w:eastAsia="Book Antiqua" w:hAnsi="Book Antiqua" w:cs="Book Antiqua"/>
                <w:sz w:val="18"/>
              </w:rPr>
              <w:t>Mittal</w:t>
            </w:r>
            <w:proofErr w:type="spellEnd"/>
            <w:r>
              <w:rPr>
                <w:rFonts w:ascii="Book Antiqua" w:eastAsia="Book Antiqua" w:hAnsi="Book Antiqua" w:cs="Book Antiqua"/>
                <w:sz w:val="18"/>
              </w:rPr>
              <w:t xml:space="preserve"> conceded that the deal sizes may have shrunk in size, but the volumes are being maintained.</w:t>
            </w:r>
          </w:p>
          <w:p w:rsidR="00926429" w:rsidRDefault="00573558">
            <w:pPr>
              <w:jc w:val="both"/>
            </w:pPr>
            <w:r>
              <w:rPr>
                <w:rFonts w:ascii="Book Antiqua" w:eastAsia="Book Antiqua" w:hAnsi="Book Antiqua" w:cs="Book Antiqua"/>
                <w:sz w:val="18"/>
              </w:rPr>
              <w:t>“We are finding traction in transformational deals as companies increasingly look to move applications to cloud, mobile and social media platforms,” he said.</w:t>
            </w:r>
          </w:p>
        </w:tc>
        <w:tc>
          <w:tcPr>
            <w:tcW w:w="336" w:type="dxa"/>
            <w:tcBorders>
              <w:top w:val="single" w:sz="8" w:space="0" w:color="FFFFFF"/>
              <w:left w:val="single" w:sz="8" w:space="0" w:color="000000"/>
              <w:bottom w:val="nil"/>
              <w:right w:val="nil"/>
            </w:tcBorders>
          </w:tcPr>
          <w:p w:rsidR="00926429" w:rsidRDefault="00926429"/>
        </w:tc>
      </w:tr>
    </w:tbl>
    <w:p w:rsidR="00926429" w:rsidRDefault="00573558">
      <w:pPr>
        <w:spacing w:after="172"/>
        <w:ind w:left="-5" w:hanging="10"/>
      </w:pPr>
      <w:r>
        <w:rPr>
          <w:rFonts w:ascii="Book Antiqua" w:eastAsia="Book Antiqua" w:hAnsi="Book Antiqua" w:cs="Book Antiqua"/>
          <w:sz w:val="24"/>
          <w:u w:val="single" w:color="000000"/>
        </w:rPr>
        <w:t>6.8 Summary</w:t>
      </w:r>
    </w:p>
    <w:p w:rsidR="00926429" w:rsidRDefault="00573558">
      <w:pPr>
        <w:numPr>
          <w:ilvl w:val="0"/>
          <w:numId w:val="122"/>
        </w:numPr>
        <w:spacing w:after="120" w:line="252" w:lineRule="auto"/>
        <w:ind w:right="15" w:hanging="480"/>
        <w:jc w:val="both"/>
      </w:pPr>
      <w:r>
        <w:rPr>
          <w:rFonts w:ascii="Book Antiqua" w:eastAsia="Book Antiqua" w:hAnsi="Book Antiqua" w:cs="Book Antiqua"/>
          <w:sz w:val="18"/>
        </w:rPr>
        <w:t>MANY PEOPLE HAVE REFERRED TO ESTIMATION AS A “BLACK ART.” This makes some intuitive sense: at first glance, it might seem that estimation is a highly subjective process.</w:t>
      </w:r>
    </w:p>
    <w:p w:rsidR="00926429" w:rsidRDefault="00573558">
      <w:pPr>
        <w:numPr>
          <w:ilvl w:val="0"/>
          <w:numId w:val="122"/>
        </w:numPr>
        <w:spacing w:after="120" w:line="252" w:lineRule="auto"/>
        <w:ind w:right="15" w:hanging="480"/>
        <w:jc w:val="both"/>
      </w:pPr>
      <w:r>
        <w:rPr>
          <w:rFonts w:ascii="Book Antiqua" w:eastAsia="Book Antiqua" w:hAnsi="Book Antiqua" w:cs="Book Antiqua"/>
          <w:sz w:val="18"/>
        </w:rPr>
        <w:t>Inaccurate estimates and misconceptions about the estimating process often contribute to failed projects.</w:t>
      </w:r>
    </w:p>
    <w:p w:rsidR="00926429" w:rsidRDefault="00573558">
      <w:pPr>
        <w:numPr>
          <w:ilvl w:val="0"/>
          <w:numId w:val="122"/>
        </w:numPr>
        <w:spacing w:after="120" w:line="252" w:lineRule="auto"/>
        <w:ind w:right="15" w:hanging="480"/>
        <w:jc w:val="both"/>
      </w:pPr>
      <w:r>
        <w:rPr>
          <w:rFonts w:ascii="Book Antiqua" w:eastAsia="Book Antiqua" w:hAnsi="Book Antiqua" w:cs="Book Antiqua"/>
          <w:sz w:val="18"/>
        </w:rPr>
        <w:t>When infeasible plans are implemented, the result is often missed deadlines, inadequate performance and/or poor quality.</w:t>
      </w:r>
    </w:p>
    <w:p w:rsidR="00926429" w:rsidRDefault="00573558">
      <w:pPr>
        <w:numPr>
          <w:ilvl w:val="0"/>
          <w:numId w:val="122"/>
        </w:numPr>
        <w:spacing w:after="120" w:line="252" w:lineRule="auto"/>
        <w:ind w:right="15" w:hanging="480"/>
        <w:jc w:val="both"/>
      </w:pPr>
      <w:r>
        <w:rPr>
          <w:rFonts w:ascii="Book Antiqua" w:eastAsia="Book Antiqua" w:hAnsi="Book Antiqua" w:cs="Book Antiqua"/>
          <w:sz w:val="18"/>
        </w:rPr>
        <w:t>Project work estimation has three phases: the initial first cut, commonly known as SWAG (scientific wild-ass guess), tracking the estimate against the actual numbers, and using the schedule to see what’s happening in your project.</w:t>
      </w:r>
    </w:p>
    <w:p w:rsidR="00926429" w:rsidRDefault="00573558">
      <w:pPr>
        <w:numPr>
          <w:ilvl w:val="0"/>
          <w:numId w:val="122"/>
        </w:numPr>
        <w:spacing w:after="120" w:line="252" w:lineRule="auto"/>
        <w:ind w:right="15" w:hanging="480"/>
        <w:jc w:val="both"/>
      </w:pPr>
      <w:r>
        <w:rPr>
          <w:rFonts w:ascii="Book Antiqua" w:eastAsia="Book Antiqua" w:hAnsi="Book Antiqua" w:cs="Book Antiqua"/>
          <w:sz w:val="18"/>
        </w:rPr>
        <w:lastRenderedPageBreak/>
        <w:t>If you’ve been assigned project estimates, or if your project estimates aren’t particularly close to reality, don’t fret. Try these techniques to make and learn about your estimates.</w:t>
      </w:r>
    </w:p>
    <w:p w:rsidR="00926429" w:rsidRDefault="00573558">
      <w:pPr>
        <w:numPr>
          <w:ilvl w:val="0"/>
          <w:numId w:val="122"/>
        </w:numPr>
        <w:spacing w:after="120" w:line="252" w:lineRule="auto"/>
        <w:ind w:right="15" w:hanging="480"/>
        <w:jc w:val="both"/>
      </w:pPr>
      <w:r>
        <w:rPr>
          <w:rFonts w:ascii="Book Antiqua" w:eastAsia="Book Antiqua" w:hAnsi="Book Antiqua" w:cs="Book Antiqua"/>
          <w:sz w:val="18"/>
        </w:rPr>
        <w:t>Software systems, unless they are thoroughly understood, can be like an ice berg. They are becoming more and more difficult to understand.</w:t>
      </w:r>
    </w:p>
    <w:p w:rsidR="00926429" w:rsidRDefault="00573558">
      <w:pPr>
        <w:numPr>
          <w:ilvl w:val="0"/>
          <w:numId w:val="122"/>
        </w:numPr>
        <w:spacing w:after="120" w:line="252" w:lineRule="auto"/>
        <w:ind w:right="15" w:hanging="480"/>
        <w:jc w:val="both"/>
      </w:pPr>
      <w:r>
        <w:rPr>
          <w:rFonts w:ascii="Book Antiqua" w:eastAsia="Book Antiqua" w:hAnsi="Book Antiqua" w:cs="Book Antiqua"/>
          <w:sz w:val="18"/>
        </w:rPr>
        <w:t xml:space="preserve">Improvement of coding tools allows software developers to produce large amounts </w:t>
      </w:r>
      <w:proofErr w:type="spellStart"/>
      <w:r>
        <w:rPr>
          <w:rFonts w:ascii="Book Antiqua" w:eastAsia="Book Antiqua" w:hAnsi="Book Antiqua" w:cs="Book Antiqua"/>
          <w:sz w:val="18"/>
        </w:rPr>
        <w:t>ofsoftware</w:t>
      </w:r>
      <w:proofErr w:type="spellEnd"/>
      <w:r>
        <w:rPr>
          <w:rFonts w:ascii="Book Antiqua" w:eastAsia="Book Antiqua" w:hAnsi="Book Antiqua" w:cs="Book Antiqua"/>
          <w:sz w:val="18"/>
        </w:rPr>
        <w:t xml:space="preserve"> to meet an ever expanding need from users.</w:t>
      </w:r>
    </w:p>
    <w:p w:rsidR="00926429" w:rsidRDefault="00573558">
      <w:pPr>
        <w:numPr>
          <w:ilvl w:val="0"/>
          <w:numId w:val="122"/>
        </w:numPr>
        <w:spacing w:after="120" w:line="252" w:lineRule="auto"/>
        <w:ind w:right="15" w:hanging="480"/>
        <w:jc w:val="both"/>
      </w:pPr>
      <w:r>
        <w:rPr>
          <w:rFonts w:ascii="Book Antiqua" w:eastAsia="Book Antiqua" w:hAnsi="Book Antiqua" w:cs="Book Antiqua"/>
          <w:sz w:val="18"/>
        </w:rPr>
        <w:t>MK II for analysis and measurement of information processing applications based on end user functional view of the system.</w:t>
      </w:r>
    </w:p>
    <w:p w:rsidR="00926429" w:rsidRDefault="00573558">
      <w:pPr>
        <w:numPr>
          <w:ilvl w:val="0"/>
          <w:numId w:val="122"/>
        </w:numPr>
        <w:spacing w:after="274" w:line="252" w:lineRule="auto"/>
        <w:ind w:right="15" w:hanging="480"/>
        <w:jc w:val="both"/>
      </w:pPr>
      <w:r>
        <w:rPr>
          <w:rFonts w:ascii="Book Antiqua" w:eastAsia="Book Antiqua" w:hAnsi="Book Antiqua" w:cs="Book Antiqua"/>
          <w:sz w:val="18"/>
        </w:rPr>
        <w:t>Constructive Cost Model is static single-variable model. Barry Boehm introduced COCOMO models.</w:t>
      </w:r>
    </w:p>
    <w:p w:rsidR="00926429" w:rsidRDefault="00573558">
      <w:pPr>
        <w:numPr>
          <w:ilvl w:val="1"/>
          <w:numId w:val="123"/>
        </w:numPr>
        <w:spacing w:after="172"/>
        <w:ind w:hanging="475"/>
      </w:pPr>
      <w:r>
        <w:rPr>
          <w:rFonts w:ascii="Book Antiqua" w:eastAsia="Book Antiqua" w:hAnsi="Book Antiqua" w:cs="Book Antiqua"/>
          <w:sz w:val="24"/>
          <w:u w:val="single" w:color="000000"/>
        </w:rPr>
        <w:t>Keywords</w:t>
      </w:r>
    </w:p>
    <w:p w:rsidR="00926429" w:rsidRDefault="00573558">
      <w:pPr>
        <w:spacing w:after="120" w:line="252" w:lineRule="auto"/>
        <w:ind w:left="4" w:right="15" w:firstLine="9"/>
        <w:jc w:val="both"/>
      </w:pPr>
      <w:r>
        <w:rPr>
          <w:rFonts w:ascii="Book Antiqua" w:eastAsia="Book Antiqua" w:hAnsi="Book Antiqua" w:cs="Book Antiqua"/>
          <w:sz w:val="18"/>
        </w:rPr>
        <w:t>COCOMO: Constructive Cost Model</w:t>
      </w:r>
    </w:p>
    <w:p w:rsidR="00926429" w:rsidRDefault="00573558">
      <w:pPr>
        <w:spacing w:after="120" w:line="252" w:lineRule="auto"/>
        <w:ind w:left="4" w:right="15" w:firstLine="9"/>
        <w:jc w:val="both"/>
      </w:pPr>
      <w:r>
        <w:rPr>
          <w:rFonts w:ascii="Book Antiqua" w:eastAsia="Book Antiqua" w:hAnsi="Book Antiqua" w:cs="Book Antiqua"/>
          <w:sz w:val="18"/>
        </w:rPr>
        <w:t>EI: External Inputs</w:t>
      </w:r>
    </w:p>
    <w:p w:rsidR="00926429" w:rsidRDefault="00573558">
      <w:pPr>
        <w:spacing w:after="120" w:line="252" w:lineRule="auto"/>
        <w:ind w:left="4" w:right="15" w:firstLine="9"/>
        <w:jc w:val="both"/>
      </w:pPr>
      <w:r>
        <w:rPr>
          <w:rFonts w:ascii="Book Antiqua" w:eastAsia="Book Antiqua" w:hAnsi="Book Antiqua" w:cs="Book Antiqua"/>
          <w:sz w:val="18"/>
        </w:rPr>
        <w:t>EIF's: External Interface Files</w:t>
      </w:r>
    </w:p>
    <w:p w:rsidR="00926429" w:rsidRDefault="00573558">
      <w:pPr>
        <w:spacing w:after="120" w:line="252" w:lineRule="auto"/>
        <w:ind w:left="4" w:right="15" w:firstLine="9"/>
        <w:jc w:val="both"/>
      </w:pPr>
      <w:r>
        <w:rPr>
          <w:rFonts w:ascii="Book Antiqua" w:eastAsia="Book Antiqua" w:hAnsi="Book Antiqua" w:cs="Book Antiqua"/>
          <w:sz w:val="18"/>
        </w:rPr>
        <w:t>EO: External Outputs</w:t>
      </w:r>
    </w:p>
    <w:p w:rsidR="00926429" w:rsidRDefault="00573558">
      <w:pPr>
        <w:spacing w:after="120" w:line="252" w:lineRule="auto"/>
        <w:ind w:left="4" w:right="15" w:firstLine="9"/>
        <w:jc w:val="both"/>
      </w:pPr>
      <w:r>
        <w:rPr>
          <w:rFonts w:ascii="Book Antiqua" w:eastAsia="Book Antiqua" w:hAnsi="Book Antiqua" w:cs="Book Antiqua"/>
          <w:sz w:val="18"/>
        </w:rPr>
        <w:t>EQ: External Inquiry</w:t>
      </w:r>
    </w:p>
    <w:p w:rsidR="00926429" w:rsidRDefault="00573558">
      <w:pPr>
        <w:spacing w:after="120" w:line="252" w:lineRule="auto"/>
        <w:ind w:left="4" w:right="15" w:firstLine="9"/>
        <w:jc w:val="both"/>
      </w:pPr>
      <w:r>
        <w:rPr>
          <w:rFonts w:ascii="Book Antiqua" w:eastAsia="Book Antiqua" w:hAnsi="Book Antiqua" w:cs="Book Antiqua"/>
          <w:sz w:val="18"/>
        </w:rPr>
        <w:t>IFPUG: International Function Point User Group</w:t>
      </w:r>
    </w:p>
    <w:p w:rsidR="00926429" w:rsidRDefault="00573558">
      <w:pPr>
        <w:spacing w:after="120" w:line="252" w:lineRule="auto"/>
        <w:ind w:left="4" w:right="15" w:firstLine="9"/>
        <w:jc w:val="both"/>
      </w:pPr>
      <w:r>
        <w:rPr>
          <w:rFonts w:ascii="Book Antiqua" w:eastAsia="Book Antiqua" w:hAnsi="Book Antiqua" w:cs="Book Antiqua"/>
          <w:sz w:val="18"/>
        </w:rPr>
        <w:t>ILF's: Internal Logical Files</w:t>
      </w:r>
    </w:p>
    <w:p w:rsidR="00926429" w:rsidRDefault="00573558">
      <w:pPr>
        <w:spacing w:after="120" w:line="252" w:lineRule="auto"/>
        <w:ind w:left="4" w:right="15" w:firstLine="9"/>
        <w:jc w:val="both"/>
      </w:pPr>
      <w:r>
        <w:rPr>
          <w:rFonts w:ascii="Book Antiqua" w:eastAsia="Book Antiqua" w:hAnsi="Book Antiqua" w:cs="Book Antiqua"/>
          <w:sz w:val="18"/>
        </w:rPr>
        <w:t>PERT: Program Evaluation and Review Technique</w:t>
      </w:r>
    </w:p>
    <w:p w:rsidR="00926429" w:rsidRDefault="00573558">
      <w:pPr>
        <w:spacing w:after="273" w:line="252" w:lineRule="auto"/>
        <w:ind w:left="4" w:right="15" w:firstLine="9"/>
        <w:jc w:val="both"/>
      </w:pPr>
      <w:r>
        <w:rPr>
          <w:rFonts w:ascii="Book Antiqua" w:eastAsia="Book Antiqua" w:hAnsi="Book Antiqua" w:cs="Book Antiqua"/>
          <w:sz w:val="18"/>
        </w:rPr>
        <w:t>PROBE: Proxy Based Estimation</w:t>
      </w:r>
    </w:p>
    <w:p w:rsidR="00926429" w:rsidRDefault="00573558">
      <w:pPr>
        <w:numPr>
          <w:ilvl w:val="1"/>
          <w:numId w:val="123"/>
        </w:numPr>
        <w:spacing w:after="172"/>
        <w:ind w:hanging="475"/>
      </w:pPr>
      <w:r>
        <w:rPr>
          <w:rFonts w:ascii="Book Antiqua" w:eastAsia="Book Antiqua" w:hAnsi="Book Antiqua" w:cs="Book Antiqua"/>
          <w:sz w:val="24"/>
          <w:u w:val="single" w:color="000000"/>
        </w:rPr>
        <w:t>Review Questions</w:t>
      </w:r>
    </w:p>
    <w:p w:rsidR="00926429" w:rsidRDefault="00573558">
      <w:pPr>
        <w:numPr>
          <w:ilvl w:val="0"/>
          <w:numId w:val="124"/>
        </w:numPr>
        <w:spacing w:after="120" w:line="252" w:lineRule="auto"/>
        <w:ind w:right="15" w:hanging="480"/>
        <w:jc w:val="both"/>
      </w:pPr>
      <w:r>
        <w:rPr>
          <w:rFonts w:ascii="Book Antiqua" w:eastAsia="Book Antiqua" w:hAnsi="Book Antiqua" w:cs="Book Antiqua"/>
          <w:sz w:val="18"/>
        </w:rPr>
        <w:t>How Inaccurate Estimates lead to Failed Projects?</w:t>
      </w:r>
    </w:p>
    <w:p w:rsidR="00926429" w:rsidRDefault="00573558">
      <w:pPr>
        <w:numPr>
          <w:ilvl w:val="0"/>
          <w:numId w:val="124"/>
        </w:numPr>
        <w:spacing w:after="120" w:line="252" w:lineRule="auto"/>
        <w:ind w:right="15" w:hanging="480"/>
        <w:jc w:val="both"/>
      </w:pPr>
      <w:r>
        <w:rPr>
          <w:rFonts w:ascii="Book Antiqua" w:eastAsia="Book Antiqua" w:hAnsi="Book Antiqua" w:cs="Book Antiqua"/>
          <w:sz w:val="18"/>
        </w:rPr>
        <w:t>A sound estimate starts with a work breakdown structure (WBS). Explain.</w:t>
      </w:r>
    </w:p>
    <w:p w:rsidR="00926429" w:rsidRDefault="00573558">
      <w:pPr>
        <w:numPr>
          <w:ilvl w:val="0"/>
          <w:numId w:val="124"/>
        </w:numPr>
        <w:spacing w:after="120" w:line="252" w:lineRule="auto"/>
        <w:ind w:right="15" w:hanging="480"/>
        <w:jc w:val="both"/>
      </w:pPr>
      <w:r>
        <w:rPr>
          <w:rFonts w:ascii="Book Antiqua" w:eastAsia="Book Antiqua" w:hAnsi="Book Antiqua" w:cs="Book Antiqua"/>
          <w:sz w:val="18"/>
        </w:rPr>
        <w:t>An inaccurate estimate leads to infeasible plans. Discuss.</w:t>
      </w:r>
    </w:p>
    <w:p w:rsidR="00926429" w:rsidRDefault="00573558">
      <w:pPr>
        <w:numPr>
          <w:ilvl w:val="0"/>
          <w:numId w:val="124"/>
        </w:numPr>
        <w:spacing w:after="120" w:line="252" w:lineRule="auto"/>
        <w:ind w:right="15" w:hanging="480"/>
        <w:jc w:val="both"/>
      </w:pPr>
      <w:r>
        <w:rPr>
          <w:rFonts w:ascii="Book Antiqua" w:eastAsia="Book Antiqua" w:hAnsi="Book Antiqua" w:cs="Book Antiqua"/>
          <w:sz w:val="18"/>
        </w:rPr>
        <w:t>Project work estimation has three phases, explain each in detail.</w:t>
      </w:r>
    </w:p>
    <w:p w:rsidR="00926429" w:rsidRDefault="00573558">
      <w:pPr>
        <w:numPr>
          <w:ilvl w:val="0"/>
          <w:numId w:val="124"/>
        </w:numPr>
        <w:spacing w:after="120" w:line="252" w:lineRule="auto"/>
        <w:ind w:right="15" w:hanging="480"/>
        <w:jc w:val="both"/>
      </w:pPr>
      <w:r>
        <w:rPr>
          <w:rFonts w:ascii="Book Antiqua" w:eastAsia="Book Antiqua" w:hAnsi="Book Antiqua" w:cs="Book Antiqua"/>
          <w:sz w:val="18"/>
        </w:rPr>
        <w:t>Give characteristic of Quality Function Point Analysis.</w:t>
      </w:r>
    </w:p>
    <w:p w:rsidR="00926429" w:rsidRDefault="00573558">
      <w:pPr>
        <w:numPr>
          <w:ilvl w:val="0"/>
          <w:numId w:val="124"/>
        </w:numPr>
        <w:spacing w:after="120" w:line="252" w:lineRule="auto"/>
        <w:ind w:right="15" w:hanging="480"/>
        <w:jc w:val="both"/>
      </w:pPr>
      <w:r>
        <w:rPr>
          <w:rFonts w:ascii="Book Antiqua" w:eastAsia="Book Antiqua" w:hAnsi="Book Antiqua" w:cs="Book Antiqua"/>
          <w:sz w:val="18"/>
        </w:rPr>
        <w:t>Function Point Analysis was developed first by Allan J. Albrecht in the mid 1970s. Discuss.</w:t>
      </w:r>
    </w:p>
    <w:p w:rsidR="00926429" w:rsidRDefault="00573558">
      <w:pPr>
        <w:numPr>
          <w:ilvl w:val="0"/>
          <w:numId w:val="124"/>
        </w:numPr>
        <w:spacing w:after="120" w:line="252" w:lineRule="auto"/>
        <w:ind w:right="15" w:hanging="480"/>
        <w:jc w:val="both"/>
      </w:pPr>
      <w:r>
        <w:rPr>
          <w:rFonts w:ascii="Book Antiqua" w:eastAsia="Book Antiqua" w:hAnsi="Book Antiqua" w:cs="Book Antiqua"/>
          <w:sz w:val="18"/>
        </w:rPr>
        <w:t>For selecting an estimation technique, what are the factors need to be considered? Explain</w:t>
      </w:r>
    </w:p>
    <w:p w:rsidR="00926429" w:rsidRDefault="00573558">
      <w:pPr>
        <w:numPr>
          <w:ilvl w:val="0"/>
          <w:numId w:val="124"/>
        </w:numPr>
        <w:spacing w:after="120" w:line="252" w:lineRule="auto"/>
        <w:ind w:right="15" w:hanging="480"/>
        <w:jc w:val="both"/>
      </w:pPr>
      <w:r>
        <w:rPr>
          <w:rFonts w:ascii="Book Antiqua" w:eastAsia="Book Antiqua" w:hAnsi="Book Antiqua" w:cs="Book Antiqua"/>
          <w:sz w:val="18"/>
        </w:rPr>
        <w:t>The MK II (Mark 2) Method is one of the software sizing methods in functional point group of measurements. Analyze.</w:t>
      </w:r>
    </w:p>
    <w:p w:rsidR="00926429" w:rsidRDefault="00573558">
      <w:pPr>
        <w:numPr>
          <w:ilvl w:val="0"/>
          <w:numId w:val="124"/>
        </w:numPr>
        <w:spacing w:after="120" w:line="252" w:lineRule="auto"/>
        <w:ind w:right="15" w:hanging="480"/>
        <w:jc w:val="both"/>
      </w:pPr>
      <w:r>
        <w:rPr>
          <w:rFonts w:ascii="Book Antiqua" w:eastAsia="Book Antiqua" w:hAnsi="Book Antiqua" w:cs="Book Antiqua"/>
          <w:sz w:val="18"/>
        </w:rPr>
        <w:t>Examine how Constructive Cost Model (COCOMO) is a method for assessing the cost of a software package?</w:t>
      </w:r>
    </w:p>
    <w:p w:rsidR="00926429" w:rsidRDefault="00573558">
      <w:pPr>
        <w:numPr>
          <w:ilvl w:val="0"/>
          <w:numId w:val="124"/>
        </w:numPr>
        <w:spacing w:after="256" w:line="252" w:lineRule="auto"/>
        <w:ind w:right="15" w:hanging="480"/>
        <w:jc w:val="both"/>
      </w:pPr>
      <w:r>
        <w:rPr>
          <w:rFonts w:ascii="Book Antiqua" w:eastAsia="Book Antiqua" w:hAnsi="Book Antiqua" w:cs="Book Antiqua"/>
          <w:sz w:val="18"/>
        </w:rPr>
        <w:t>Explain what are the Strong and Weak Points and possible Remedial Measures of a model?</w:t>
      </w:r>
    </w:p>
    <w:p w:rsidR="00926429" w:rsidRDefault="00573558">
      <w:pPr>
        <w:spacing w:after="0"/>
        <w:ind w:left="-5" w:hanging="10"/>
      </w:pPr>
      <w:r>
        <w:rPr>
          <w:rFonts w:ascii="Book Antiqua" w:eastAsia="Book Antiqua" w:hAnsi="Book Antiqua" w:cs="Book Antiqua"/>
        </w:rPr>
        <w:t>Answers: Self Assessment</w:t>
      </w:r>
    </w:p>
    <w:tbl>
      <w:tblPr>
        <w:tblStyle w:val="TableGrid"/>
        <w:tblW w:w="5570" w:type="dxa"/>
        <w:tblInd w:w="0" w:type="dxa"/>
        <w:tblLook w:val="04A0"/>
      </w:tblPr>
      <w:tblGrid>
        <w:gridCol w:w="480"/>
        <w:gridCol w:w="3360"/>
        <w:gridCol w:w="499"/>
        <w:gridCol w:w="1231"/>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Thumb</w:t>
            </w:r>
          </w:p>
        </w:tc>
        <w:tc>
          <w:tcPr>
            <w:tcW w:w="499" w:type="dxa"/>
            <w:tcBorders>
              <w:top w:val="nil"/>
              <w:left w:val="nil"/>
              <w:bottom w:val="nil"/>
              <w:right w:val="nil"/>
            </w:tcBorders>
          </w:tcPr>
          <w:p w:rsidR="00926429" w:rsidRDefault="00573558">
            <w:r>
              <w:rPr>
                <w:rFonts w:ascii="Book Antiqua" w:eastAsia="Book Antiqua" w:hAnsi="Book Antiqua" w:cs="Book Antiqua"/>
                <w:sz w:val="18"/>
              </w:rPr>
              <w:t>2.</w:t>
            </w:r>
          </w:p>
        </w:tc>
        <w:tc>
          <w:tcPr>
            <w:tcW w:w="1231" w:type="dxa"/>
            <w:tcBorders>
              <w:top w:val="nil"/>
              <w:left w:val="nil"/>
              <w:bottom w:val="nil"/>
              <w:right w:val="nil"/>
            </w:tcBorders>
          </w:tcPr>
          <w:p w:rsidR="00926429" w:rsidRDefault="00573558">
            <w:r>
              <w:rPr>
                <w:rFonts w:ascii="Book Antiqua" w:eastAsia="Book Antiqua" w:hAnsi="Book Antiqua" w:cs="Book Antiqua"/>
                <w:sz w:val="18"/>
              </w:rPr>
              <w:t>Estimates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Team</w:t>
            </w:r>
          </w:p>
        </w:tc>
        <w:tc>
          <w:tcPr>
            <w:tcW w:w="499" w:type="dxa"/>
            <w:tcBorders>
              <w:top w:val="nil"/>
              <w:left w:val="nil"/>
              <w:bottom w:val="nil"/>
              <w:right w:val="nil"/>
            </w:tcBorders>
          </w:tcPr>
          <w:p w:rsidR="00926429" w:rsidRDefault="00573558">
            <w:r>
              <w:rPr>
                <w:rFonts w:ascii="Book Antiqua" w:eastAsia="Book Antiqua" w:hAnsi="Book Antiqua" w:cs="Book Antiqua"/>
                <w:sz w:val="18"/>
              </w:rPr>
              <w:t>4.</w:t>
            </w:r>
          </w:p>
        </w:tc>
        <w:tc>
          <w:tcPr>
            <w:tcW w:w="1231" w:type="dxa"/>
            <w:tcBorders>
              <w:top w:val="nil"/>
              <w:left w:val="nil"/>
              <w:bottom w:val="nil"/>
              <w:right w:val="nil"/>
            </w:tcBorders>
          </w:tcPr>
          <w:p w:rsidR="00926429" w:rsidRDefault="00573558">
            <w:r>
              <w:rPr>
                <w:rFonts w:ascii="Book Antiqua" w:eastAsia="Book Antiqua" w:hAnsi="Book Antiqua" w:cs="Book Antiqua"/>
                <w:sz w:val="18"/>
              </w:rPr>
              <w:t>Roadblocks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lastRenderedPageBreak/>
              <w:t>5.</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Sound</w:t>
            </w:r>
          </w:p>
        </w:tc>
        <w:tc>
          <w:tcPr>
            <w:tcW w:w="499" w:type="dxa"/>
            <w:tcBorders>
              <w:top w:val="nil"/>
              <w:left w:val="nil"/>
              <w:bottom w:val="nil"/>
              <w:right w:val="nil"/>
            </w:tcBorders>
          </w:tcPr>
          <w:p w:rsidR="00926429" w:rsidRDefault="00573558">
            <w:r>
              <w:rPr>
                <w:rFonts w:ascii="Book Antiqua" w:eastAsia="Book Antiqua" w:hAnsi="Book Antiqua" w:cs="Book Antiqua"/>
                <w:sz w:val="18"/>
              </w:rPr>
              <w:t>6.</w:t>
            </w:r>
          </w:p>
        </w:tc>
        <w:tc>
          <w:tcPr>
            <w:tcW w:w="1231" w:type="dxa"/>
            <w:tcBorders>
              <w:top w:val="nil"/>
              <w:left w:val="nil"/>
              <w:bottom w:val="nil"/>
              <w:right w:val="nil"/>
            </w:tcBorders>
          </w:tcPr>
          <w:p w:rsidR="00926429" w:rsidRDefault="00573558">
            <w:r>
              <w:rPr>
                <w:rFonts w:ascii="Book Antiqua" w:eastAsia="Book Antiqua" w:hAnsi="Book Antiqua" w:cs="Book Antiqua"/>
                <w:sz w:val="18"/>
              </w:rPr>
              <w:t>Inaccurate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PL/PM</w:t>
            </w:r>
          </w:p>
        </w:tc>
        <w:tc>
          <w:tcPr>
            <w:tcW w:w="499" w:type="dxa"/>
            <w:tcBorders>
              <w:top w:val="nil"/>
              <w:left w:val="nil"/>
              <w:bottom w:val="nil"/>
              <w:right w:val="nil"/>
            </w:tcBorders>
          </w:tcPr>
          <w:p w:rsidR="00926429" w:rsidRDefault="00573558">
            <w:r>
              <w:rPr>
                <w:rFonts w:ascii="Book Antiqua" w:eastAsia="Book Antiqua" w:hAnsi="Book Antiqua" w:cs="Book Antiqua"/>
                <w:sz w:val="18"/>
              </w:rPr>
              <w:t>8.</w:t>
            </w:r>
          </w:p>
        </w:tc>
        <w:tc>
          <w:tcPr>
            <w:tcW w:w="1231" w:type="dxa"/>
            <w:tcBorders>
              <w:top w:val="nil"/>
              <w:left w:val="nil"/>
              <w:bottom w:val="nil"/>
              <w:right w:val="nil"/>
            </w:tcBorders>
          </w:tcPr>
          <w:p w:rsidR="00926429" w:rsidRDefault="00573558">
            <w:r>
              <w:rPr>
                <w:rFonts w:ascii="Book Antiqua" w:eastAsia="Book Antiqua" w:hAnsi="Book Antiqua" w:cs="Book Antiqua"/>
                <w:sz w:val="18"/>
              </w:rPr>
              <w:t>Estimate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Beginning</w:t>
            </w:r>
          </w:p>
        </w:tc>
        <w:tc>
          <w:tcPr>
            <w:tcW w:w="499" w:type="dxa"/>
            <w:tcBorders>
              <w:top w:val="nil"/>
              <w:left w:val="nil"/>
              <w:bottom w:val="nil"/>
              <w:right w:val="nil"/>
            </w:tcBorders>
          </w:tcPr>
          <w:p w:rsidR="00926429" w:rsidRDefault="00573558">
            <w:r>
              <w:rPr>
                <w:rFonts w:ascii="Book Antiqua" w:eastAsia="Book Antiqua" w:hAnsi="Book Antiqua" w:cs="Book Antiqua"/>
                <w:sz w:val="18"/>
              </w:rPr>
              <w:t>10.</w:t>
            </w:r>
          </w:p>
        </w:tc>
        <w:tc>
          <w:tcPr>
            <w:tcW w:w="1231" w:type="dxa"/>
            <w:tcBorders>
              <w:top w:val="nil"/>
              <w:left w:val="nil"/>
              <w:bottom w:val="nil"/>
              <w:right w:val="nil"/>
            </w:tcBorders>
          </w:tcPr>
          <w:p w:rsidR="00926429" w:rsidRDefault="00573558">
            <w:r>
              <w:rPr>
                <w:rFonts w:ascii="Book Antiqua" w:eastAsia="Book Antiqua" w:hAnsi="Book Antiqua" w:cs="Book Antiqua"/>
                <w:sz w:val="18"/>
              </w:rPr>
              <w:t>Structured</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Functionality</w:t>
            </w:r>
          </w:p>
        </w:tc>
        <w:tc>
          <w:tcPr>
            <w:tcW w:w="499" w:type="dxa"/>
            <w:tcBorders>
              <w:top w:val="nil"/>
              <w:left w:val="nil"/>
              <w:bottom w:val="nil"/>
              <w:right w:val="nil"/>
            </w:tcBorders>
          </w:tcPr>
          <w:p w:rsidR="00926429" w:rsidRDefault="00573558">
            <w:r>
              <w:rPr>
                <w:rFonts w:ascii="Book Antiqua" w:eastAsia="Book Antiqua" w:hAnsi="Book Antiqua" w:cs="Book Antiqua"/>
                <w:sz w:val="18"/>
              </w:rPr>
              <w:t>12.</w:t>
            </w:r>
          </w:p>
        </w:tc>
        <w:tc>
          <w:tcPr>
            <w:tcW w:w="1231" w:type="dxa"/>
            <w:tcBorders>
              <w:top w:val="nil"/>
              <w:left w:val="nil"/>
              <w:bottom w:val="nil"/>
              <w:right w:val="nil"/>
            </w:tcBorders>
          </w:tcPr>
          <w:p w:rsidR="00926429" w:rsidRDefault="00573558">
            <w:pPr>
              <w:jc w:val="both"/>
            </w:pPr>
            <w:r>
              <w:rPr>
                <w:rFonts w:ascii="Book Antiqua" w:eastAsia="Book Antiqua" w:hAnsi="Book Antiqua" w:cs="Book Antiqua"/>
                <w:sz w:val="18"/>
              </w:rPr>
              <w:t>function points</w:t>
            </w:r>
          </w:p>
        </w:tc>
      </w:tr>
    </w:tbl>
    <w:p w:rsidR="00926429" w:rsidRDefault="00573558">
      <w:pPr>
        <w:tabs>
          <w:tab w:val="center" w:pos="-268"/>
          <w:tab w:val="center" w:pos="2971"/>
          <w:tab w:val="center" w:pos="4063"/>
        </w:tabs>
        <w:spacing w:after="120" w:line="252" w:lineRule="auto"/>
      </w:pPr>
      <w:proofErr w:type="gramStart"/>
      <w:r>
        <w:rPr>
          <w:rFonts w:ascii="Book Antiqua" w:eastAsia="Book Antiqua" w:hAnsi="Book Antiqua" w:cs="Book Antiqua"/>
          <w:sz w:val="18"/>
        </w:rPr>
        <w:t>13.</w:t>
      </w:r>
      <w:r>
        <w:rPr>
          <w:rFonts w:ascii="Book Antiqua" w:eastAsia="Book Antiqua" w:hAnsi="Book Antiqua" w:cs="Book Antiqua"/>
          <w:sz w:val="18"/>
        </w:rPr>
        <w:tab/>
        <w:t>MK II</w:t>
      </w:r>
      <w:r>
        <w:rPr>
          <w:rFonts w:ascii="Book Antiqua" w:eastAsia="Book Antiqua" w:hAnsi="Book Antiqua" w:cs="Book Antiqua"/>
          <w:sz w:val="18"/>
        </w:rPr>
        <w:tab/>
        <w:t>14.</w:t>
      </w:r>
      <w:proofErr w:type="gramEnd"/>
      <w:r>
        <w:rPr>
          <w:rFonts w:ascii="Book Antiqua" w:eastAsia="Book Antiqua" w:hAnsi="Book Antiqua" w:cs="Book Antiqua"/>
          <w:sz w:val="18"/>
        </w:rPr>
        <w:tab/>
        <w:t>COCOMO model</w:t>
      </w:r>
    </w:p>
    <w:p w:rsidR="00926429" w:rsidRDefault="00573558">
      <w:pPr>
        <w:tabs>
          <w:tab w:val="center" w:pos="135"/>
        </w:tabs>
        <w:spacing w:after="273" w:line="252" w:lineRule="auto"/>
      </w:pPr>
      <w:r>
        <w:rPr>
          <w:rFonts w:ascii="Book Antiqua" w:eastAsia="Book Antiqua" w:hAnsi="Book Antiqua" w:cs="Book Antiqua"/>
          <w:sz w:val="18"/>
        </w:rPr>
        <w:t>15.</w:t>
      </w:r>
      <w:r>
        <w:rPr>
          <w:rFonts w:ascii="Book Antiqua" w:eastAsia="Book Antiqua" w:hAnsi="Book Antiqua" w:cs="Book Antiqua"/>
          <w:sz w:val="18"/>
        </w:rPr>
        <w:tab/>
      </w:r>
      <w:proofErr w:type="gramStart"/>
      <w:r>
        <w:rPr>
          <w:rFonts w:ascii="Book Antiqua" w:eastAsia="Book Antiqua" w:hAnsi="Book Antiqua" w:cs="Book Antiqua"/>
          <w:sz w:val="18"/>
        </w:rPr>
        <w:t>functional</w:t>
      </w:r>
      <w:proofErr w:type="gramEnd"/>
      <w:r>
        <w:rPr>
          <w:rFonts w:ascii="Book Antiqua" w:eastAsia="Book Antiqua" w:hAnsi="Book Antiqua" w:cs="Book Antiqua"/>
          <w:sz w:val="18"/>
        </w:rPr>
        <w:t xml:space="preserve"> units</w:t>
      </w:r>
    </w:p>
    <w:p w:rsidR="00926429" w:rsidRDefault="00573558">
      <w:pPr>
        <w:spacing w:after="18"/>
        <w:ind w:left="-5" w:hanging="10"/>
      </w:pPr>
      <w:r>
        <w:rPr>
          <w:rFonts w:ascii="Book Antiqua" w:eastAsia="Book Antiqua" w:hAnsi="Book Antiqua" w:cs="Book Antiqua"/>
          <w:sz w:val="24"/>
          <w:u w:val="single" w:color="000000"/>
        </w:rPr>
        <w:t>6.11 Further Readings</w:t>
      </w:r>
    </w:p>
    <w:p w:rsidR="00926429" w:rsidRDefault="006C41FD">
      <w:pPr>
        <w:spacing w:after="23"/>
        <w:ind w:left="39"/>
      </w:pPr>
      <w:r w:rsidRPr="006C41FD">
        <w:rPr>
          <w:noProof/>
          <w:lang w:val="en-IN" w:eastAsia="en-IN"/>
        </w:rPr>
      </w:r>
      <w:r w:rsidRPr="006C41FD">
        <w:rPr>
          <w:noProof/>
          <w:lang w:val="en-IN" w:eastAsia="en-IN"/>
        </w:rPr>
        <w:pict>
          <v:group id="Group 294927" o:spid="_x0000_s4858" style="width:25.65pt;height:18.1pt;mso-position-horizontal-relative:char;mso-position-vertical-relative:line" coordsize="3258,2297">
            <v:shape id="Shape 15412" o:spid="_x0000_s4875" style="position:absolute;top:392;width:2551;height:1904" coordsize="255128,190423" path="m126027,l248980,108814r6148,48361l202873,190423r-70698,-6045l,72542,126027,xe" filled="f" fillcolor="black" strokecolor="#1f1a17" strokeweight=".33583mm">
              <v:fill opacity="0"/>
              <v:stroke miterlimit="10" joinstyle="miter" endcap="round"/>
            </v:shape>
            <v:shape id="Shape 15413" o:spid="_x0000_s4874" style="position:absolute;left:553;top:1148;width:860;height:816" coordsize="86067,81610" path="m,l86067,81610e" filled="f" fillcolor="black" strokecolor="#1f1a17" strokeweight=".33583mm">
              <v:fill opacity="0"/>
              <v:stroke miterlimit="10" joinstyle="miter" endcap="round"/>
            </v:shape>
            <v:shape id="Shape 15414" o:spid="_x0000_s4873" style="position:absolute;left:1291;top:816;width:829;height:816" coordsize="82993,81610" path="m,l82993,81610e" filled="f" fillcolor="black" strokecolor="#1f1a17" strokeweight=".33583mm">
              <v:fill opacity="0"/>
              <v:stroke miterlimit="10" joinstyle="miter" endcap="round"/>
            </v:shape>
            <v:shape id="Shape 15415" o:spid="_x0000_s4872" style="position:absolute;left:952;top:1027;width:829;height:846" coordsize="82993,84633" path="m,l82993,84633e" filled="f" fillcolor="black" strokecolor="#1f1a17" strokeweight=".33583mm">
              <v:fill opacity="0"/>
              <v:stroke miterlimit="10" joinstyle="miter" endcap="round"/>
            </v:shape>
            <v:shape id="Shape 15416" o:spid="_x0000_s4871" style="position:absolute;left:1260;top:423;width:107;height:876" coordsize="10758,87655" path="m9221,r1537,l10758,13601,9221,15113r,3023l6148,21158r,3023l6148,27203r,3023l6148,33249r,3022l6148,42316r3073,l10758,42316r,6045l9221,48361r,12091l10758,60452r,12090l9221,72542r,3023l9221,78587r,3023l10758,81610r,6045l9221,87655r-3073,l6148,84633r,-21159l6148,60452r,-3023l3074,54407r,-18136l3074,33249,,30226,,21158,3074,18136r,-3023l3074,12090r3074,l6148,9068r,-3023l9221,6045r,-3023l9221,xe" fillcolor="#1f1a17" stroked="f" strokeweight="0">
              <v:stroke opacity="0" miterlimit="10" joinstyle="miter" endcap="round"/>
            </v:shape>
            <v:shape id="Shape 15417" o:spid="_x0000_s4870" style="position:absolute;left:1367;top:1224;width:30;height:75" coordsize="3074,7556" path="m3074,r,6045l1537,7556,,7556,,1511r1537,l3074,xe" fillcolor="#1f1a17" stroked="f" strokeweight="0">
              <v:stroke opacity="0" miterlimit="10" joinstyle="miter" endcap="round"/>
            </v:shape>
            <v:shape id="Shape 15418" o:spid="_x0000_s4869" style="position:absolute;left:1367;top:846;width:30;height:302" coordsize="3074,30226" path="m,l1537,r,3023l3074,3023r,24180l1537,27203r,3023l,30226,,18136r1537,l1537,15113r,-3022l1537,9068r,-3023l,6045,,xe" fillcolor="#1f1a17" stroked="f" strokeweight="0">
              <v:stroke opacity="0" miterlimit="10" joinstyle="miter" endcap="round"/>
            </v:shape>
            <v:shape id="Shape 15419" o:spid="_x0000_s4868" style="position:absolute;left:1367;top:362;width:30;height:196" coordsize="3074,19647" path="m1537,l3074,r,10579l1537,12090r,3023l1537,18136,,19647,,6045r1537,l1537,3022,1537,xe" fillcolor="#1f1a17" stroked="f" strokeweight="0">
              <v:stroke opacity="0" miterlimit="10" joinstyle="miter" endcap="round"/>
            </v:shape>
            <v:shape id="Shape 15420" o:spid="_x0000_s4867" style="position:absolute;left:1567;top:876;width:30;height:0" coordsize="3074,0" path="m3074,l,xe" fillcolor="#1f1a17" stroked="f" strokeweight="0">
              <v:stroke opacity="0" miterlimit="10" joinstyle="miter" endcap="round"/>
            </v:shape>
            <v:shape id="Shape 15421" o:spid="_x0000_s4866" style="position:absolute;left:1659;top:725;width:0;height:30" coordsize="0,3023" path="m,3023l,xe" fillcolor="#1f1a17" stroked="f" strokeweight="0">
              <v:stroke opacity="0" miterlimit="10" joinstyle="miter" endcap="round"/>
            </v:shape>
            <v:shape id="Shape 15422" o:spid="_x0000_s4865" style="position:absolute;left:1659;top:574;width:0;height:30" coordsize="0,3023" path="m,3023l,xe" fillcolor="#1f1a17" stroked="f" strokeweight="0">
              <v:stroke opacity="0" miterlimit="10" joinstyle="miter" endcap="round"/>
            </v:shape>
            <v:shape id="Shape 15423" o:spid="_x0000_s4864" style="position:absolute;left:1398;top:90;width:261;height:1193" coordsize="26128,119392" path="m26128,r,48361l23054,66497r3074,l26128,72110r-6148,3455l16906,75565r-3074,l13832,78587r-3074,3023l10758,84633r,3022l10758,90678r3074,l16906,90678r3074,l19980,87655r,-3022l19980,81610r,-3023l23054,81610r3074,l26128,84633r,3022l26128,93700r-3074,l19980,96723r-3074,l13832,96723r-3074,l10758,108813,,119392r,-6045l1537,111836r,-3023l4611,108813r,-3022l1537,105791r,-3023l,102768,,78587r1537,l1537,81610r,3023l1537,87655r,3023l4611,90678r,-3023l4611,84633r,-3023l4611,78587r,-3022l4611,72542r,-3022l4611,66497r,-3023l16906,24181r,-3023l13832,21158r-3074,l10758,24181r-3073,l4611,27203r,3023l1537,30226r,3023l1537,36271,,37782,,27203r1537,l1537,24181,4611,21158r,-3022l19980,18136,26128,xe" fillcolor="#1f1a17" stroked="f" strokeweight="0">
              <v:stroke opacity="0" miterlimit="10" joinstyle="miter" endcap="round"/>
            </v:shape>
            <v:shape id="Shape 15424" o:spid="_x0000_s4863" style="position:absolute;left:1659;top:60;width:0;height:30" coordsize="0,3023" path="m,3023l,xe" fillcolor="#1f1a17" stroked="f" strokeweight="0">
              <v:stroke opacity="0" miterlimit="10" joinstyle="miter" endcap="round"/>
            </v:shape>
            <v:shape id="Shape 15425" o:spid="_x0000_s4862" style="position:absolute;left:1659;top:906;width:0;height:60" coordsize="0,6045" path="m,6045l,3023,,xe" fillcolor="#1f1a17" stroked="f" strokeweight="0">
              <v:stroke opacity="0" miterlimit="10" joinstyle="miter" endcap="round"/>
            </v:shape>
            <v:shape id="Shape 15426" o:spid="_x0000_s4861" style="position:absolute;left:1659;top:30;width:630;height:997" coordsize="63014,99746" path="m3074,l6148,,9222,r3073,l12295,3022r,3023l15369,6045r,3023l9222,27203r,3023l12295,30226r3074,l21517,30226r3074,l27664,30226r3074,l33812,30226r3074,l39960,30226r,-3023l39960,24181,63014,15679r,11524l61477,27203r,-3022l46108,30226r3073,l49181,33249r3074,l52255,36271r,3023l55329,39294r,3022l55329,45339r3074,l58403,48361r,3023l61477,51384r,3023l61477,57429r1537,1512l63014,77076,58403,72542,46108,81610r-3074,l39960,81610r,3023l36886,84633r-3074,l30738,84633r-3074,3022l24591,87655r-3074,l21517,90678r-3074,l15369,93700r-3074,l12295,96723r-3073,l6148,96723r,3023l3074,99746,,99746,,93700r6148,l6148,90678r3074,l12295,90678r,-3023l15369,87655r3074,l18443,84633r3074,l21517,81610r3074,l27664,78587r3074,l33812,78587r3074,l36886,75565r3074,l43034,75565r,-3023l46108,72542r3073,l49181,69520r3074,l55329,66497r3074,l58403,63474r,-3022l58403,57429r,-3022l55329,54407r,-3023l55329,48361r-3074,l52255,45339r,-3023l49181,42316r,-3022l46108,39294r,-3023l46108,33249r-3074,l33812,36271,6148,33249r,3022l6148,39294r,3022l3074,42316r,3023l3074,48361r,3023l6148,54407r,3022l6148,60452,3074,69520r3074,l6148,66497r3074,l9222,63474r3073,l12295,60452r3074,l15369,57429r3074,3023l15369,69520,,78156,,72542,,69520,3074,66497r,-3023l3074,60452r,-3023l,57429,,54407,,6045,,3022,3074,xe" fillcolor="#1f1a17" stroked="f" strokeweight="0">
              <v:stroke opacity="0" miterlimit="10" joinstyle="miter" endcap="round"/>
            </v:shape>
            <v:shape id="Shape 15427" o:spid="_x0000_s4860" style="position:absolute;left:2290;top:181;width:261;height:634" coordsize="26128,63475" path="m1537,l4611,r,3023l7685,6045r,3023l10758,9068r,3023l13832,15113r,3023l16906,24181r3074,6045l19980,33249r3074,l23054,36271r,3023l23054,42316r,3023l26128,45339r,3023l26128,51384,1537,63475,,61963,,43828r1537,1511l1537,48362r,3022l1537,54407r,3022l16906,48362r,-6046l16906,39294r-3074,l13832,36271r,-3022l13832,30226r-3074,l10758,27203r,-3022l7685,24181r,-3023l7685,18136r-3074,l4611,15113r-3074,l1537,12091,,12091,,567,1537,xe" fillcolor="#1f1a17" stroked="f" strokeweight="0">
              <v:stroke opacity="0" miterlimit="10" joinstyle="miter" endcap="round"/>
            </v:shape>
            <v:shape id="Shape 15428" o:spid="_x0000_s4859" style="position:absolute;left:2428;width:829;height:483" coordsize="82993,48362" path="m76846,r6147,12090l6148,48362r,-3023l3074,42316r,-3022l3074,36271,,36271,76846,xe" fillcolor="#1f1a17" stroked="f" strokeweight="0">
              <v:stroke opacity="0" miterlimit="10" joinstyle="miter" endcap="round"/>
            </v:shape>
            <w10:wrap type="none"/>
            <w10:anchorlock/>
          </v:group>
        </w:pict>
      </w:r>
    </w:p>
    <w:p w:rsidR="00926429" w:rsidRDefault="00573558">
      <w:pPr>
        <w:tabs>
          <w:tab w:val="center" w:pos="3554"/>
        </w:tabs>
        <w:spacing w:after="6" w:line="252" w:lineRule="auto"/>
      </w:pPr>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 xml:space="preserve">Robert K. </w:t>
      </w:r>
      <w:proofErr w:type="spellStart"/>
      <w:r>
        <w:rPr>
          <w:rFonts w:ascii="Book Antiqua" w:eastAsia="Book Antiqua" w:hAnsi="Book Antiqua" w:cs="Book Antiqua"/>
          <w:sz w:val="18"/>
        </w:rPr>
        <w:t>Wyzocki</w:t>
      </w:r>
      <w:proofErr w:type="spellEnd"/>
      <w:r>
        <w:rPr>
          <w:rFonts w:ascii="Book Antiqua" w:eastAsia="Book Antiqua" w:hAnsi="Book Antiqua" w:cs="Book Antiqua"/>
          <w:sz w:val="18"/>
        </w:rPr>
        <w:t xml:space="preserve">, Rudd </w:t>
      </w:r>
      <w:proofErr w:type="spellStart"/>
      <w:r>
        <w:rPr>
          <w:rFonts w:ascii="Book Antiqua" w:eastAsia="Book Antiqua" w:hAnsi="Book Antiqua" w:cs="Book Antiqua"/>
          <w:sz w:val="18"/>
        </w:rPr>
        <w:t>McGary</w:t>
      </w:r>
      <w:proofErr w:type="spellEnd"/>
      <w:r>
        <w:rPr>
          <w:rFonts w:ascii="Book Antiqua" w:eastAsia="Book Antiqua" w:hAnsi="Book Antiqua" w:cs="Book Antiqua"/>
          <w:sz w:val="18"/>
        </w:rPr>
        <w:t>, Effective Project Management, WILEY-</w:t>
      </w:r>
    </w:p>
    <w:p w:rsidR="00926429" w:rsidRDefault="00573558">
      <w:pPr>
        <w:spacing w:after="120" w:line="252" w:lineRule="auto"/>
        <w:ind w:left="1440" w:right="15" w:firstLine="9"/>
        <w:jc w:val="both"/>
      </w:pPr>
      <w:proofErr w:type="spellStart"/>
      <w:r>
        <w:rPr>
          <w:rFonts w:ascii="Book Antiqua" w:eastAsia="Book Antiqua" w:hAnsi="Book Antiqua" w:cs="Book Antiqua"/>
          <w:sz w:val="18"/>
        </w:rPr>
        <w:t>Dreamtech</w:t>
      </w:r>
      <w:proofErr w:type="spellEnd"/>
      <w:r>
        <w:rPr>
          <w:rFonts w:ascii="Book Antiqua" w:eastAsia="Book Antiqua" w:hAnsi="Book Antiqua" w:cs="Book Antiqua"/>
          <w:sz w:val="18"/>
        </w:rPr>
        <w:t xml:space="preserve"> India Pvt. Ltd., 2000.</w:t>
      </w:r>
    </w:p>
    <w:p w:rsidR="00926429" w:rsidRDefault="00573558">
      <w:pPr>
        <w:spacing w:after="120" w:line="252" w:lineRule="auto"/>
        <w:ind w:left="1440" w:right="15" w:firstLine="9"/>
        <w:jc w:val="both"/>
      </w:pPr>
      <w:r>
        <w:rPr>
          <w:rFonts w:ascii="Book Antiqua" w:eastAsia="Book Antiqua" w:hAnsi="Book Antiqua" w:cs="Book Antiqua"/>
          <w:sz w:val="18"/>
        </w:rPr>
        <w:t>Roger S. Pressman, Software Engineering a Practitioner’s Approach, Fourth Edition, McGraw Hill International, 2000.</w:t>
      </w:r>
    </w:p>
    <w:p w:rsidR="00926429" w:rsidRDefault="00573558">
      <w:pPr>
        <w:spacing w:after="120" w:line="252" w:lineRule="auto"/>
        <w:ind w:left="1440" w:right="15" w:firstLine="9"/>
        <w:jc w:val="both"/>
      </w:pPr>
      <w:proofErr w:type="spellStart"/>
      <w:proofErr w:type="gramStart"/>
      <w:r>
        <w:rPr>
          <w:rFonts w:ascii="Book Antiqua" w:eastAsia="Book Antiqua" w:hAnsi="Book Antiqua" w:cs="Book Antiqua"/>
          <w:sz w:val="18"/>
        </w:rPr>
        <w:t>Lan</w:t>
      </w:r>
      <w:proofErr w:type="spellEnd"/>
      <w:proofErr w:type="gramEnd"/>
      <w:r>
        <w:rPr>
          <w:rFonts w:ascii="Book Antiqua" w:eastAsia="Book Antiqua" w:hAnsi="Book Antiqua" w:cs="Book Antiqua"/>
          <w:sz w:val="18"/>
        </w:rPr>
        <w:t xml:space="preserve"> Somerville, Software Engineering, Fifth Edition, Addison Wesley Publications, 1996.</w:t>
      </w:r>
    </w:p>
    <w:p w:rsidR="00926429" w:rsidRDefault="00573558">
      <w:pPr>
        <w:spacing w:after="120" w:line="252" w:lineRule="auto"/>
        <w:ind w:left="1440" w:right="15" w:firstLine="9"/>
        <w:jc w:val="both"/>
      </w:pPr>
      <w:r>
        <w:rPr>
          <w:rFonts w:ascii="Book Antiqua" w:eastAsia="Book Antiqua" w:hAnsi="Book Antiqua" w:cs="Book Antiqua"/>
          <w:sz w:val="18"/>
        </w:rPr>
        <w:t xml:space="preserve">Bob Hughes, Mike </w:t>
      </w:r>
      <w:proofErr w:type="spellStart"/>
      <w:r>
        <w:rPr>
          <w:rFonts w:ascii="Book Antiqua" w:eastAsia="Book Antiqua" w:hAnsi="Book Antiqua" w:cs="Book Antiqua"/>
          <w:sz w:val="18"/>
        </w:rPr>
        <w:t>Cotterell</w:t>
      </w:r>
      <w:proofErr w:type="spellEnd"/>
      <w:r>
        <w:rPr>
          <w:rFonts w:ascii="Book Antiqua" w:eastAsia="Book Antiqua" w:hAnsi="Book Antiqua" w:cs="Book Antiqua"/>
          <w:sz w:val="18"/>
        </w:rPr>
        <w:t xml:space="preserve">, Software and Project Management, Tata </w:t>
      </w:r>
      <w:proofErr w:type="spellStart"/>
      <w:r>
        <w:rPr>
          <w:rFonts w:ascii="Book Antiqua" w:eastAsia="Book Antiqua" w:hAnsi="Book Antiqua" w:cs="Book Antiqua"/>
          <w:sz w:val="18"/>
        </w:rPr>
        <w:t>McGrawHill</w:t>
      </w:r>
      <w:proofErr w:type="spellEnd"/>
      <w:r>
        <w:rPr>
          <w:rFonts w:ascii="Book Antiqua" w:eastAsia="Book Antiqua" w:hAnsi="Book Antiqua" w:cs="Book Antiqua"/>
          <w:sz w:val="18"/>
        </w:rPr>
        <w:t xml:space="preserve"> Publishing Company Limited, Third Edition, 2004.</w:t>
      </w:r>
    </w:p>
    <w:p w:rsidR="00926429" w:rsidRDefault="00573558">
      <w:pPr>
        <w:spacing w:after="9" w:line="252" w:lineRule="auto"/>
        <w:ind w:left="1440" w:right="15" w:firstLine="9"/>
        <w:jc w:val="both"/>
      </w:pPr>
      <w:proofErr w:type="gramStart"/>
      <w:r>
        <w:rPr>
          <w:rFonts w:ascii="Book Antiqua" w:eastAsia="Book Antiqua" w:hAnsi="Book Antiqua" w:cs="Book Antiqua"/>
          <w:sz w:val="18"/>
        </w:rPr>
        <w:t>Walker Royce, Software Project Management, Addison-Wesley, 1998.</w:t>
      </w:r>
      <w:proofErr w:type="gramEnd"/>
    </w:p>
    <w:p w:rsidR="00926429" w:rsidRDefault="006C41FD">
      <w:pPr>
        <w:spacing w:after="27"/>
        <w:ind w:left="279"/>
      </w:pPr>
      <w:r w:rsidRPr="006C41FD">
        <w:rPr>
          <w:noProof/>
          <w:lang w:val="en-IN" w:eastAsia="en-IN"/>
        </w:rPr>
      </w:r>
      <w:r w:rsidRPr="006C41FD">
        <w:rPr>
          <w:noProof/>
          <w:lang w:val="en-IN" w:eastAsia="en-IN"/>
        </w:rPr>
        <w:pict>
          <v:group id="Group 294928" o:spid="_x0000_s4837" style="width:23.1pt;height:20pt;mso-position-horizontal-relative:char;mso-position-vertical-relative:line" coordsize="2933,2540">
            <v:shape id="Shape 15449" o:spid="_x0000_s4857" style="position:absolute;left:397;width:672;height:665" coordsize="67232,66548" path="m,l67232,r,66548l,66548,,xe" filled="f" fillcolor="black" strokecolor="#1f1a17" strokeweight=".33611mm">
              <v:fill opacity="0"/>
              <v:stroke miterlimit="10" joinstyle="miter" endcap="round"/>
            </v:shape>
            <v:shape id="Shape 15450" o:spid="_x0000_s4856" style="position:absolute;left:91;top:756;width:1283;height:362" coordsize="128353,36299" path="m,l128353,r,36299l,36299,,xe" filled="f" fillcolor="black" strokecolor="#1f1a17" strokeweight=".33611mm">
              <v:fill opacity="0"/>
              <v:stroke miterlimit="10" joinstyle="miter" endcap="round"/>
            </v:shape>
            <v:shape id="Shape 15451" o:spid="_x0000_s4855" style="position:absolute;left:1986;top:1421;width:641;height:665" coordsize="64176,66548" path="m,l64176,r,66548l,66548,,xe" filled="f" fillcolor="black" strokecolor="#1f1a17" strokeweight=".33611mm">
              <v:fill opacity="0"/>
              <v:stroke miterlimit="10" joinstyle="miter" endcap="round"/>
            </v:shape>
            <v:shape id="Shape 15452" o:spid="_x0000_s4854" style="position:absolute;left:1680;top:2177;width:1252;height:362" coordsize="125297,36299" path="m,l125297,r,36299l,36299,,xe" filled="f" fillcolor="black" strokecolor="#1f1a17" strokeweight=".33611mm">
              <v:fill opacity="0"/>
              <v:stroke miterlimit="10" joinstyle="miter" endcap="round"/>
            </v:shape>
            <v:shape id="Shape 345435" o:spid="_x0000_s4853" style="position:absolute;left:2292;top:1270;width:152;height:181" coordsize="15280,18149" path="m,l15280,r,18149l,18149,,e" fillcolor="#1f1a17" stroked="f" strokeweight="0">
              <v:stroke opacity="0" miterlimit="10" joinstyle="miter" endcap="round"/>
            </v:shape>
            <v:shape id="Shape 345436" o:spid="_x0000_s4852" style="position:absolute;left:2292;top:877;width:122;height:272" coordsize="12224,27224" path="m,l12224,r,27224l,27224,,e" fillcolor="#1f1a17" stroked="f" strokeweight="0">
              <v:stroke opacity="0" miterlimit="10" joinstyle="miter" endcap="round"/>
            </v:shape>
            <v:shape id="Shape 345437" o:spid="_x0000_s4851" style="position:absolute;left:2292;top:514;width:122;height:241" coordsize="12224,24199" path="m,l12224,r,24199l,24199,,e" fillcolor="#1f1a17" stroked="f" strokeweight="0">
              <v:stroke opacity="0" miterlimit="10" joinstyle="miter" endcap="round"/>
            </v:shape>
            <v:shape id="Shape 15456" o:spid="_x0000_s4850" style="position:absolute;left:2169;top:272;width:244;height:121" coordsize="24448,12100" path="m,l18336,r6112,l24448,6050r,6050l18336,12100r-6112,l,12100,,xe" fillcolor="#1f1a17" stroked="f" strokeweight="0">
              <v:stroke opacity="0" miterlimit="10" joinstyle="miter" endcap="round"/>
            </v:shape>
            <v:shape id="Shape 345438" o:spid="_x0000_s4849" style="position:absolute;left:1803;top:241;width:244;height:151" coordsize="24448,15125" path="m,l24448,r,15125l,15125,,e" fillcolor="#1f1a17" stroked="f" strokeweight="0">
              <v:stroke opacity="0" miterlimit="10" joinstyle="miter" endcap="round"/>
            </v:shape>
            <v:shape id="Shape 345439" o:spid="_x0000_s4848" style="position:absolute;left:1405;top:241;width:244;height:121" coordsize="24448,12100" path="m,l24448,r,12100l,12100,,e" fillcolor="#1f1a17" stroked="f" strokeweight="0">
              <v:stroke opacity="0" miterlimit="10" joinstyle="miter" endcap="round"/>
            </v:shape>
            <v:shape id="Shape 345440" o:spid="_x0000_s4847" style="position:absolute;left:1039;top:241;width:244;height:121" coordsize="24448,12100" path="m,l24448,r,12100l,12100,,e" fillcolor="#1f1a17" stroked="f" strokeweight="0">
              <v:stroke opacity="0" miterlimit="10" joinstyle="miter" endcap="round"/>
            </v:shape>
            <v:shape id="Shape 15460" o:spid="_x0000_s4846" style="position:absolute;left:1986;top:665;width:733;height:362" coordsize="73344,36299" path="m,33274l36672,,73344,36299e" filled="f" fillcolor="black" strokecolor="#1f1a17" strokeweight=".33611mm">
              <v:fill opacity="0"/>
              <v:stroke miterlimit="10" joinstyle="miter" endcap="round"/>
            </v:shape>
            <v:shape id="Shape 345441" o:spid="_x0000_s4845" style="position:absolute;left:1436;top:2329;width:244;height:121" coordsize="24448,12100" path="m,l24448,r,12100l,12100,,e" fillcolor="#1f1a17" stroked="f" strokeweight="0">
              <v:stroke opacity="0" miterlimit="10" joinstyle="miter" endcap="round"/>
            </v:shape>
            <v:shape id="Shape 345442" o:spid="_x0000_s4844" style="position:absolute;left:1069;top:2298;width:244;height:151" coordsize="24448,15125" path="m,l24448,r,15125l,15125,,e" fillcolor="#1f1a17" stroked="f" strokeweight="0">
              <v:stroke opacity="0" miterlimit="10" joinstyle="miter" endcap="round"/>
            </v:shape>
            <v:shape id="Shape 345443" o:spid="_x0000_s4843" style="position:absolute;left:672;top:2298;width:244;height:121" coordsize="24448,12100" path="m,l24448,r,12100l,12100,,e" fillcolor="#1f1a17" stroked="f" strokeweight="0">
              <v:stroke opacity="0" miterlimit="10" joinstyle="miter" endcap="round"/>
            </v:shape>
            <v:shape id="Shape 15464" o:spid="_x0000_s4842" style="position:absolute;left:305;top:2298;width:244;height:121" coordsize="24448,12100" path="m,l6112,r6112,l24448,r,12100l6112,12100,,12100,,6050,,xe" fillcolor="#1f1a17" stroked="f" strokeweight="0">
              <v:stroke opacity="0" miterlimit="10" joinstyle="miter" endcap="round"/>
            </v:shape>
            <v:shape id="Shape 345444" o:spid="_x0000_s4841" style="position:absolute;left:305;top:1935;width:122;height:241" coordsize="12224,24199" path="m,l12224,r,24199l,24199,,e" fillcolor="#1f1a17" stroked="f" strokeweight="0">
              <v:stroke opacity="0" miterlimit="10" joinstyle="miter" endcap="round"/>
            </v:shape>
            <v:shape id="Shape 345445" o:spid="_x0000_s4840" style="position:absolute;left:305;top:1542;width:122;height:272" coordsize="12224,27224" path="m,l12224,r,27224l,27224,,e" fillcolor="#1f1a17" stroked="f" strokeweight="0">
              <v:stroke opacity="0" miterlimit="10" joinstyle="miter" endcap="round"/>
            </v:shape>
            <v:shape id="Shape 345446" o:spid="_x0000_s4839" style="position:absolute;left:305;top:1179;width:122;height:241" coordsize="12224,24199" path="m,l12224,r,24199l,24199,,e" fillcolor="#1f1a17" stroked="f" strokeweight="0">
              <v:stroke opacity="0" miterlimit="10" joinstyle="miter" endcap="round"/>
            </v:shape>
            <v:shape id="Shape 15468" o:spid="_x0000_s4838"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tabs>
          <w:tab w:val="center" w:pos="2991"/>
        </w:tabs>
        <w:spacing w:after="120" w:line="252" w:lineRule="auto"/>
      </w:pP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rPr>
        <w:t>http://www.chemuturi.com/Test%20Effort%20Estimation.pdf</w:t>
      </w:r>
    </w:p>
    <w:p w:rsidR="00926429" w:rsidRDefault="00573558">
      <w:pPr>
        <w:spacing w:after="120" w:line="252" w:lineRule="auto"/>
        <w:ind w:left="1440" w:right="15" w:firstLine="9"/>
        <w:jc w:val="both"/>
      </w:pPr>
      <w:r>
        <w:rPr>
          <w:rFonts w:ascii="Book Antiqua" w:eastAsia="Book Antiqua" w:hAnsi="Book Antiqua" w:cs="Book Antiqua"/>
          <w:sz w:val="18"/>
        </w:rPr>
        <w:t>http://scrummethodology.com/scrum-effort-estimation-and-story-points/</w:t>
      </w:r>
    </w:p>
    <w:p w:rsidR="00926429" w:rsidRDefault="00926429">
      <w:pPr>
        <w:sectPr w:rsidR="00926429">
          <w:headerReference w:type="even" r:id="rId100"/>
          <w:headerReference w:type="default" r:id="rId101"/>
          <w:footerReference w:type="even" r:id="rId102"/>
          <w:footerReference w:type="default" r:id="rId103"/>
          <w:headerReference w:type="first" r:id="rId104"/>
          <w:footerReference w:type="first" r:id="rId105"/>
          <w:pgSz w:w="11906" w:h="16838"/>
          <w:pgMar w:top="1183" w:right="865" w:bottom="1838" w:left="1894" w:header="1195" w:footer="1240" w:gutter="0"/>
          <w:cols w:space="720"/>
          <w:titlePg/>
        </w:sectPr>
      </w:pPr>
    </w:p>
    <w:p w:rsidR="00926429" w:rsidRDefault="00926429" w:rsidP="00F23ECD">
      <w:pPr>
        <w:spacing w:after="0" w:line="265" w:lineRule="auto"/>
        <w:ind w:left="10" w:right="4" w:hanging="10"/>
      </w:pPr>
    </w:p>
    <w:p w:rsidR="00926429" w:rsidRDefault="006C41FD">
      <w:pPr>
        <w:spacing w:after="686"/>
        <w:ind w:left="-982" w:right="-3"/>
      </w:pPr>
      <w:r w:rsidRPr="006C41FD">
        <w:rPr>
          <w:noProof/>
          <w:lang w:val="en-IN" w:eastAsia="en-IN"/>
        </w:rPr>
      </w:r>
      <w:r w:rsidRPr="006C41FD">
        <w:rPr>
          <w:noProof/>
          <w:lang w:val="en-IN" w:eastAsia="en-IN"/>
        </w:rPr>
        <w:pict>
          <v:group id="Group 296172" o:spid="_x0000_s4835" style="width:7in;height:.95pt;mso-position-horizontal-relative:char;mso-position-vertical-relative:line" coordsize="64008,121">
            <v:shape id="Shape 345448" o:spid="_x0000_s4836" style="position:absolute;width:64008;height:121" coordsize="6400800,12192" path="m,l6400800,r,12192l,12192,,e" fillcolor="black" stroked="f" strokeweight="0">
              <v:stroke opacity="0" miterlimit="10" joinstyle="miter"/>
            </v:shape>
            <w10:wrap type="none"/>
            <w10:anchorlock/>
          </v:group>
        </w:pict>
      </w:r>
    </w:p>
    <w:p w:rsidR="00926429" w:rsidRDefault="00573558">
      <w:pPr>
        <w:pStyle w:val="Heading1"/>
        <w:tabs>
          <w:tab w:val="center" w:pos="5281"/>
        </w:tabs>
      </w:pPr>
      <w:r>
        <w:rPr>
          <w:u w:val="none"/>
          <w:vertAlign w:val="superscript"/>
        </w:rPr>
        <w:t>Notes</w:t>
      </w:r>
      <w:r>
        <w:rPr>
          <w:u w:val="none"/>
          <w:vertAlign w:val="superscript"/>
        </w:rPr>
        <w:tab/>
      </w:r>
      <w:r>
        <w:t>Unit 7: Activity Planning</w:t>
      </w:r>
    </w:p>
    <w:tbl>
      <w:tblPr>
        <w:tblStyle w:val="TableGrid"/>
        <w:tblW w:w="7622" w:type="dxa"/>
        <w:tblInd w:w="1466" w:type="dxa"/>
        <w:tblCellMar>
          <w:left w:w="235" w:type="dxa"/>
          <w:right w:w="115" w:type="dxa"/>
        </w:tblCellMar>
        <w:tblLook w:val="04A0"/>
      </w:tblPr>
      <w:tblGrid>
        <w:gridCol w:w="7622"/>
      </w:tblGrid>
      <w:tr w:rsidR="00926429">
        <w:trPr>
          <w:trHeight w:val="4460"/>
        </w:trPr>
        <w:tc>
          <w:tcPr>
            <w:tcW w:w="7622" w:type="dxa"/>
            <w:tcBorders>
              <w:top w:val="single" w:sz="8" w:space="0" w:color="000000"/>
              <w:left w:val="single" w:sz="8" w:space="0" w:color="000000"/>
              <w:bottom w:val="single" w:sz="9" w:space="0" w:color="000000"/>
              <w:right w:val="single" w:sz="8" w:space="0" w:color="000000"/>
            </w:tcBorders>
            <w:vAlign w:val="center"/>
          </w:tcPr>
          <w:p w:rsidR="00926429" w:rsidRDefault="00573558">
            <w:pPr>
              <w:spacing w:after="116"/>
            </w:pPr>
            <w:r>
              <w:rPr>
                <w:rFonts w:ascii="Book Antiqua" w:eastAsia="Book Antiqua" w:hAnsi="Book Antiqua" w:cs="Book Antiqua"/>
                <w:sz w:val="18"/>
              </w:rPr>
              <w:t>CONTENTS</w:t>
            </w:r>
          </w:p>
          <w:p w:rsidR="00926429" w:rsidRDefault="00573558">
            <w:pPr>
              <w:spacing w:after="116"/>
            </w:pPr>
            <w:r>
              <w:rPr>
                <w:rFonts w:ascii="Book Antiqua" w:eastAsia="Book Antiqua" w:hAnsi="Book Antiqua" w:cs="Book Antiqua"/>
                <w:sz w:val="18"/>
              </w:rPr>
              <w:t>Objectives</w:t>
            </w:r>
          </w:p>
          <w:p w:rsidR="00926429" w:rsidRDefault="00573558">
            <w:pPr>
              <w:spacing w:after="116"/>
            </w:pPr>
            <w:r>
              <w:rPr>
                <w:rFonts w:ascii="Book Antiqua" w:eastAsia="Book Antiqua" w:hAnsi="Book Antiqua" w:cs="Book Antiqua"/>
                <w:sz w:val="18"/>
              </w:rPr>
              <w:t>Introduction</w:t>
            </w:r>
          </w:p>
          <w:p w:rsidR="00926429" w:rsidRDefault="00573558">
            <w:pPr>
              <w:tabs>
                <w:tab w:val="center" w:pos="1507"/>
              </w:tabs>
              <w:spacing w:after="116"/>
            </w:pPr>
            <w:r>
              <w:rPr>
                <w:rFonts w:ascii="Book Antiqua" w:eastAsia="Book Antiqua" w:hAnsi="Book Antiqua" w:cs="Book Antiqua"/>
                <w:sz w:val="18"/>
              </w:rPr>
              <w:t>7.1</w:t>
            </w:r>
            <w:r>
              <w:rPr>
                <w:rFonts w:ascii="Book Antiqua" w:eastAsia="Book Antiqua" w:hAnsi="Book Antiqua" w:cs="Book Antiqua"/>
                <w:sz w:val="18"/>
              </w:rPr>
              <w:tab/>
              <w:t>Aim of Activity Planning</w:t>
            </w:r>
          </w:p>
          <w:p w:rsidR="00926429" w:rsidRDefault="00573558">
            <w:pPr>
              <w:tabs>
                <w:tab w:val="center" w:pos="1140"/>
              </w:tabs>
              <w:spacing w:after="116"/>
            </w:pPr>
            <w:r>
              <w:rPr>
                <w:rFonts w:ascii="Book Antiqua" w:eastAsia="Book Antiqua" w:hAnsi="Book Antiqua" w:cs="Book Antiqua"/>
                <w:sz w:val="18"/>
              </w:rPr>
              <w:t>7.2</w:t>
            </w:r>
            <w:r>
              <w:rPr>
                <w:rFonts w:ascii="Book Antiqua" w:eastAsia="Book Antiqua" w:hAnsi="Book Antiqua" w:cs="Book Antiqua"/>
                <w:sz w:val="18"/>
              </w:rPr>
              <w:tab/>
              <w:t>Project Schedule</w:t>
            </w:r>
          </w:p>
          <w:p w:rsidR="00926429" w:rsidRDefault="00573558">
            <w:pPr>
              <w:tabs>
                <w:tab w:val="center" w:pos="660"/>
                <w:tab w:val="center" w:pos="1838"/>
              </w:tabs>
              <w:spacing w:after="116"/>
            </w:pPr>
            <w:r>
              <w:tab/>
            </w:r>
            <w:r>
              <w:rPr>
                <w:rFonts w:ascii="Book Antiqua" w:eastAsia="Book Antiqua" w:hAnsi="Book Antiqua" w:cs="Book Antiqua"/>
                <w:sz w:val="18"/>
              </w:rPr>
              <w:t>7.2.1</w:t>
            </w:r>
            <w:r>
              <w:rPr>
                <w:rFonts w:ascii="Book Antiqua" w:eastAsia="Book Antiqua" w:hAnsi="Book Antiqua" w:cs="Book Antiqua"/>
                <w:sz w:val="18"/>
              </w:rPr>
              <w:tab/>
              <w:t>Schedule Inputs</w:t>
            </w:r>
          </w:p>
          <w:p w:rsidR="00926429" w:rsidRDefault="00573558">
            <w:pPr>
              <w:tabs>
                <w:tab w:val="center" w:pos="660"/>
                <w:tab w:val="center" w:pos="1896"/>
              </w:tabs>
              <w:spacing w:after="116"/>
            </w:pPr>
            <w:r>
              <w:tab/>
            </w:r>
            <w:r>
              <w:rPr>
                <w:rFonts w:ascii="Book Antiqua" w:eastAsia="Book Antiqua" w:hAnsi="Book Antiqua" w:cs="Book Antiqua"/>
                <w:sz w:val="18"/>
              </w:rPr>
              <w:t>7.2.2</w:t>
            </w:r>
            <w:r>
              <w:rPr>
                <w:rFonts w:ascii="Book Antiqua" w:eastAsia="Book Antiqua" w:hAnsi="Book Antiqua" w:cs="Book Antiqua"/>
                <w:sz w:val="18"/>
              </w:rPr>
              <w:tab/>
              <w:t>Scheduling Tools</w:t>
            </w:r>
          </w:p>
          <w:p w:rsidR="00926429" w:rsidRDefault="00573558">
            <w:pPr>
              <w:tabs>
                <w:tab w:val="center" w:pos="660"/>
                <w:tab w:val="center" w:pos="1806"/>
              </w:tabs>
              <w:spacing w:after="116"/>
            </w:pPr>
            <w:r>
              <w:tab/>
            </w:r>
            <w:r>
              <w:rPr>
                <w:rFonts w:ascii="Book Antiqua" w:eastAsia="Book Antiqua" w:hAnsi="Book Antiqua" w:cs="Book Antiqua"/>
                <w:sz w:val="18"/>
              </w:rPr>
              <w:t>7.2.3</w:t>
            </w:r>
            <w:r>
              <w:rPr>
                <w:rFonts w:ascii="Book Antiqua" w:eastAsia="Book Antiqua" w:hAnsi="Book Antiqua" w:cs="Book Antiqua"/>
                <w:sz w:val="18"/>
              </w:rPr>
              <w:tab/>
              <w:t>Project Review</w:t>
            </w:r>
          </w:p>
          <w:p w:rsidR="00926429" w:rsidRDefault="00573558">
            <w:pPr>
              <w:tabs>
                <w:tab w:val="center" w:pos="876"/>
              </w:tabs>
              <w:spacing w:after="116"/>
            </w:pPr>
            <w:r>
              <w:rPr>
                <w:rFonts w:ascii="Book Antiqua" w:eastAsia="Book Antiqua" w:hAnsi="Book Antiqua" w:cs="Book Antiqua"/>
                <w:sz w:val="18"/>
              </w:rPr>
              <w:t>7.3</w:t>
            </w:r>
            <w:r>
              <w:rPr>
                <w:rFonts w:ascii="Book Antiqua" w:eastAsia="Book Antiqua" w:hAnsi="Book Antiqua" w:cs="Book Antiqua"/>
                <w:sz w:val="18"/>
              </w:rPr>
              <w:tab/>
              <w:t>Summary</w:t>
            </w:r>
          </w:p>
          <w:p w:rsidR="00926429" w:rsidRDefault="00573558">
            <w:pPr>
              <w:tabs>
                <w:tab w:val="center" w:pos="899"/>
              </w:tabs>
              <w:spacing w:after="116"/>
            </w:pPr>
            <w:r>
              <w:rPr>
                <w:rFonts w:ascii="Book Antiqua" w:eastAsia="Book Antiqua" w:hAnsi="Book Antiqua" w:cs="Book Antiqua"/>
                <w:sz w:val="18"/>
              </w:rPr>
              <w:t>7.4</w:t>
            </w:r>
            <w:r>
              <w:rPr>
                <w:rFonts w:ascii="Book Antiqua" w:eastAsia="Book Antiqua" w:hAnsi="Book Antiqua" w:cs="Book Antiqua"/>
                <w:sz w:val="18"/>
              </w:rPr>
              <w:tab/>
              <w:t>Keywords</w:t>
            </w:r>
          </w:p>
          <w:p w:rsidR="00926429" w:rsidRDefault="00573558">
            <w:pPr>
              <w:tabs>
                <w:tab w:val="center" w:pos="1215"/>
              </w:tabs>
              <w:spacing w:after="116"/>
            </w:pPr>
            <w:r>
              <w:rPr>
                <w:rFonts w:ascii="Book Antiqua" w:eastAsia="Book Antiqua" w:hAnsi="Book Antiqua" w:cs="Book Antiqua"/>
                <w:sz w:val="18"/>
              </w:rPr>
              <w:t>7.5</w:t>
            </w:r>
            <w:r>
              <w:rPr>
                <w:rFonts w:ascii="Book Antiqua" w:eastAsia="Book Antiqua" w:hAnsi="Book Antiqua" w:cs="Book Antiqua"/>
                <w:sz w:val="18"/>
              </w:rPr>
              <w:tab/>
              <w:t>Review Questions</w:t>
            </w:r>
          </w:p>
          <w:p w:rsidR="00926429" w:rsidRDefault="00573558">
            <w:pPr>
              <w:tabs>
                <w:tab w:val="center" w:pos="1183"/>
              </w:tabs>
            </w:pPr>
            <w:r>
              <w:rPr>
                <w:rFonts w:ascii="Book Antiqua" w:eastAsia="Book Antiqua" w:hAnsi="Book Antiqua" w:cs="Book Antiqua"/>
                <w:sz w:val="18"/>
              </w:rPr>
              <w:t>7.6</w:t>
            </w:r>
            <w:r>
              <w:rPr>
                <w:rFonts w:ascii="Book Antiqua" w:eastAsia="Book Antiqua" w:hAnsi="Book Antiqua" w:cs="Book Antiqua"/>
                <w:sz w:val="18"/>
              </w:rPr>
              <w:tab/>
              <w:t>Further Readings</w:t>
            </w:r>
          </w:p>
        </w:tc>
      </w:tr>
    </w:tbl>
    <w:p w:rsidR="00926429" w:rsidRDefault="00573558">
      <w:pPr>
        <w:spacing w:after="172"/>
        <w:ind w:left="1472" w:hanging="10"/>
      </w:pPr>
      <w:r>
        <w:rPr>
          <w:rFonts w:ascii="Book Antiqua" w:eastAsia="Book Antiqua" w:hAnsi="Book Antiqua" w:cs="Book Antiqua"/>
          <w:sz w:val="24"/>
          <w:u w:val="single" w:color="000000"/>
        </w:rPr>
        <w:t>Objectives</w:t>
      </w:r>
    </w:p>
    <w:p w:rsidR="00926429" w:rsidRDefault="00573558">
      <w:pPr>
        <w:spacing w:after="117" w:line="257" w:lineRule="auto"/>
        <w:ind w:left="1462" w:right="14" w:firstLine="9"/>
        <w:jc w:val="both"/>
      </w:pPr>
      <w:r>
        <w:rPr>
          <w:rFonts w:ascii="Book Antiqua" w:eastAsia="Book Antiqua" w:hAnsi="Book Antiqua" w:cs="Book Antiqua"/>
          <w:sz w:val="18"/>
        </w:rPr>
        <w:t>After studying this unit, you will be able to:</w:t>
      </w:r>
    </w:p>
    <w:p w:rsidR="00926429" w:rsidRDefault="00573558">
      <w:pPr>
        <w:numPr>
          <w:ilvl w:val="0"/>
          <w:numId w:val="125"/>
        </w:numPr>
        <w:spacing w:after="117" w:line="257" w:lineRule="auto"/>
        <w:ind w:right="773" w:firstLine="9"/>
        <w:jc w:val="both"/>
      </w:pPr>
      <w:r>
        <w:rPr>
          <w:rFonts w:ascii="Book Antiqua" w:eastAsia="Book Antiqua" w:hAnsi="Book Antiqua" w:cs="Book Antiqua"/>
          <w:sz w:val="18"/>
        </w:rPr>
        <w:t>Recognize the meaning and scope of activity planning</w:t>
      </w:r>
    </w:p>
    <w:p w:rsidR="00F23ECD" w:rsidRPr="00F23ECD" w:rsidRDefault="00573558">
      <w:pPr>
        <w:numPr>
          <w:ilvl w:val="0"/>
          <w:numId w:val="125"/>
        </w:numPr>
        <w:spacing w:after="0" w:line="408" w:lineRule="auto"/>
        <w:ind w:right="773" w:firstLine="9"/>
        <w:jc w:val="both"/>
      </w:pPr>
      <w:r>
        <w:rPr>
          <w:rFonts w:ascii="Book Antiqua" w:eastAsia="Book Antiqua" w:hAnsi="Book Antiqua" w:cs="Book Antiqua"/>
          <w:sz w:val="18"/>
        </w:rPr>
        <w:t>Describe the goals and objectives of project schedule</w:t>
      </w:r>
    </w:p>
    <w:p w:rsidR="00926429" w:rsidRDefault="00573558" w:rsidP="00F23ECD">
      <w:pPr>
        <w:spacing w:after="0" w:line="408" w:lineRule="auto"/>
        <w:ind w:left="1471" w:right="773"/>
        <w:jc w:val="both"/>
      </w:pPr>
      <w:r>
        <w:rPr>
          <w:rFonts w:ascii="Book Antiqua" w:eastAsia="Book Antiqua" w:hAnsi="Book Antiqua" w:cs="Book Antiqua"/>
          <w:sz w:val="24"/>
          <w:u w:val="single" w:color="000000"/>
        </w:rPr>
        <w:t>Introduction</w:t>
      </w:r>
    </w:p>
    <w:p w:rsidR="00926429" w:rsidRDefault="00573558">
      <w:pPr>
        <w:spacing w:after="270" w:line="257" w:lineRule="auto"/>
        <w:ind w:left="1462" w:right="14" w:firstLine="9"/>
        <w:jc w:val="both"/>
      </w:pPr>
      <w:r>
        <w:rPr>
          <w:rFonts w:ascii="Book Antiqua" w:eastAsia="Book Antiqua" w:hAnsi="Book Antiqua" w:cs="Book Antiqua"/>
          <w:sz w:val="18"/>
        </w:rPr>
        <w:t>Careful planning up front in your software project reduces the risk of costly rework or failure down the road. A series of planning activities must be completed before the project moves forward. Project sponsors frequently minimize the value of planning, desiring instead to get the project underway immediately. As project manager, your job is to act in the best interest of your sponsor, even if that means standing firm while you develop your project plan.</w:t>
      </w:r>
    </w:p>
    <w:p w:rsidR="00926429" w:rsidRDefault="00573558">
      <w:pPr>
        <w:spacing w:after="172"/>
        <w:ind w:left="1472" w:hanging="10"/>
      </w:pPr>
      <w:r>
        <w:rPr>
          <w:rFonts w:ascii="Book Antiqua" w:eastAsia="Book Antiqua" w:hAnsi="Book Antiqua" w:cs="Book Antiqua"/>
          <w:sz w:val="24"/>
          <w:u w:val="single" w:color="000000"/>
        </w:rPr>
        <w:t>7.1 Aim of Activity Planning</w:t>
      </w:r>
    </w:p>
    <w:p w:rsidR="00926429" w:rsidRDefault="00573558">
      <w:pPr>
        <w:spacing w:after="239" w:line="257" w:lineRule="auto"/>
        <w:ind w:left="1462" w:right="14" w:firstLine="9"/>
        <w:jc w:val="both"/>
      </w:pPr>
      <w:r>
        <w:rPr>
          <w:rFonts w:ascii="Book Antiqua" w:eastAsia="Book Antiqua" w:hAnsi="Book Antiqua" w:cs="Book Antiqua"/>
          <w:sz w:val="18"/>
        </w:rPr>
        <w:t>Project time management includes two high-level groups of processes for planning and scheduling project activities and tasks necessary for timely completion of the project. Project activities planning and scheduling is the first process group of project time management. Developing the project implementation schedule is the second group. In this unit we will review the planning and scheduling process group. We will talk about the key actions the project manager must take to undertake project activities planning and scheduling in an efficient manner.</w:t>
      </w:r>
    </w:p>
    <w:p w:rsidR="00926429" w:rsidRDefault="00573558">
      <w:pPr>
        <w:spacing w:after="210"/>
        <w:ind w:left="1472" w:hanging="10"/>
      </w:pPr>
      <w:r>
        <w:rPr>
          <w:rFonts w:ascii="Book Antiqua" w:eastAsia="Book Antiqua" w:hAnsi="Book Antiqua" w:cs="Book Antiqua"/>
          <w:sz w:val="20"/>
        </w:rPr>
        <w:t>Review Scope</w:t>
      </w:r>
    </w:p>
    <w:p w:rsidR="00926429" w:rsidRDefault="00573558">
      <w:pPr>
        <w:spacing w:after="117" w:line="257" w:lineRule="auto"/>
        <w:ind w:left="1462" w:right="14" w:firstLine="9"/>
        <w:jc w:val="both"/>
      </w:pPr>
      <w:r>
        <w:rPr>
          <w:rFonts w:ascii="Book Antiqua" w:eastAsia="Book Antiqua" w:hAnsi="Book Antiqua" w:cs="Book Antiqua"/>
          <w:sz w:val="18"/>
        </w:rPr>
        <w:t xml:space="preserve">Dick Billows, project management consultant and trainer at 4PM, recommends nailing down the project scope before anything else. The scope outlines the main objectives and establishes </w:t>
      </w:r>
      <w:r>
        <w:rPr>
          <w:rFonts w:ascii="Book Antiqua" w:eastAsia="Book Antiqua" w:hAnsi="Book Antiqua" w:cs="Book Antiqua"/>
          <w:sz w:val="18"/>
        </w:rPr>
        <w:lastRenderedPageBreak/>
        <w:t>boundaries for the project. Boundaries are important to frame the project by detailing what things are inside and outside the scope of the project.</w:t>
      </w:r>
    </w:p>
    <w:p w:rsidR="00926429" w:rsidRDefault="006C41FD">
      <w:pPr>
        <w:spacing w:after="0"/>
        <w:ind w:left="307"/>
      </w:pPr>
      <w:r w:rsidRPr="006C41FD">
        <w:rPr>
          <w:noProof/>
          <w:lang w:val="en-IN" w:eastAsia="en-IN"/>
        </w:rPr>
      </w:r>
      <w:r w:rsidRPr="006C41FD">
        <w:rPr>
          <w:noProof/>
          <w:lang w:val="en-IN" w:eastAsia="en-IN"/>
        </w:rPr>
        <w:pict>
          <v:group id="Group 296257" o:spid="_x0000_s1528" style="width:21.6pt;height:22.7pt;mso-position-horizontal-relative:char;mso-position-vertical-relative:line" coordsize="274320,28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">
            <v:shape id="Shape 15545" o:spid="_x0000_s1529"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zNsYA&#10;AADeAAAADwAAAGRycy9kb3ducmV2LnhtbERP22rCQBB9F/oPyxT6InVjMUGiq5RCL1IoGAvi25Ad&#10;k2B2NmY3Jv69KxT6NodzneV6MLW4UOsqywqmkwgEcW51xYWC39378xyE88gaa8uk4EoO1quH0RJT&#10;bXve0iXzhQgh7FJUUHrfpFK6vCSDbmIb4sAdbWvQB9gWUrfYh3BTy5coSqTBikNDiQ29lZSfss4o&#10;SD7y2c9x811n/b47f3Zjl+BhrtTT4/C6AOFp8P/iP/eXDvPjeBbD/Z1wg1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zNsYAAADeAAAADwAAAAAAAAAAAAAAAACYAgAAZHJz&#10;L2Rvd25yZXYueG1sUEsFBgAAAAAEAAQA9QAAAIsDAAAAAA==&#10;" adj="0,,0" path="m137160,r67056,127542l274320,255083,,255083,67056,127542,137160,xe" filled="f" strokecolor="#1f1a17" strokeweight=".33742mm">
              <v:stroke miterlimit="83231f" joinstyle="miter" endcap="round"/>
              <v:formulas/>
              <v:path arrowok="t" o:connecttype="segments" textboxrect="0,0,274320,255083"/>
            </v:shape>
            <v:rect id="Rectangle 15546" o:spid="_x0000_s1530" style="position:absolute;left:94488;top:9224;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YtcQA&#10;AADeAAAADwAAAGRycy9kb3ducmV2LnhtbERPS4vCMBC+C/6HMMLeNHVZRatRZFX06GNBvQ3N2Bab&#10;SWmi7e6vN4Kwt/n4njOdN6YQD6pcbllBvxeBIE6szjlV8HNcd0cgnEfWWFgmBb/kYD5rt6YYa1vz&#10;nh4Hn4oQwi5GBZn3ZSylSzIy6Hq2JA7c1VYGfYBVKnWFdQg3hfyMoqE0mHNoyLCk74yS2+FuFGxG&#10;5eK8tX91Wqwum9PuNF4ex16pj06zmIDw1Ph/8du91WH+YPA1h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2GLXEAAAA3gAAAA8AAAAAAAAAAAAAAAAAmAIAAGRycy9k&#10;b3ducmV2LnhtbFBLBQYAAAAABAAEAPUAAACJAw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38" w:line="257" w:lineRule="auto"/>
        <w:ind w:left="240" w:right="14"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w:t>
      </w:r>
      <w:proofErr w:type="gramStart"/>
      <w:r>
        <w:rPr>
          <w:rFonts w:ascii="Book Antiqua" w:eastAsia="Book Antiqua" w:hAnsi="Book Antiqua" w:cs="Book Antiqua"/>
          <w:sz w:val="18"/>
        </w:rPr>
        <w:t>Skipping</w:t>
      </w:r>
      <w:proofErr w:type="gramEnd"/>
      <w:r>
        <w:rPr>
          <w:rFonts w:ascii="Book Antiqua" w:eastAsia="Book Antiqua" w:hAnsi="Book Antiqua" w:cs="Book Antiqua"/>
          <w:sz w:val="18"/>
        </w:rPr>
        <w:t xml:space="preserve"> this step increases the risk of project failure due to insufficient information from which to formulate your overall project plan.</w:t>
      </w:r>
    </w:p>
    <w:p w:rsidR="00926429" w:rsidRDefault="00573558">
      <w:pPr>
        <w:spacing w:after="210"/>
        <w:ind w:left="-5" w:hanging="10"/>
      </w:pPr>
      <w:r>
        <w:rPr>
          <w:rFonts w:ascii="Book Antiqua" w:eastAsia="Book Antiqua" w:hAnsi="Book Antiqua" w:cs="Book Antiqua"/>
          <w:sz w:val="20"/>
        </w:rPr>
        <w:t>Define Success</w:t>
      </w:r>
    </w:p>
    <w:p w:rsidR="00926429" w:rsidRDefault="00573558">
      <w:pPr>
        <w:spacing w:after="239" w:line="257" w:lineRule="auto"/>
        <w:ind w:left="4" w:right="14" w:firstLine="9"/>
        <w:jc w:val="both"/>
      </w:pPr>
      <w:r>
        <w:rPr>
          <w:rFonts w:ascii="Book Antiqua" w:eastAsia="Book Antiqua" w:hAnsi="Book Antiqua" w:cs="Book Antiqua"/>
          <w:sz w:val="18"/>
        </w:rPr>
        <w:t>An often overlooked software project planning activity is defining what success looks like before the project begins. In a 2007 Gartner research study on why information technology projects succeed or fail, survey participants indicated that, in part, failure resulted from inadequately defining “critical success factors” at the start of the project. Without stakeholder agreement, some degree of failure is likely, especially in complex projects.</w:t>
      </w:r>
    </w:p>
    <w:p w:rsidR="00926429" w:rsidRDefault="00573558">
      <w:pPr>
        <w:spacing w:after="210"/>
        <w:ind w:left="-5" w:hanging="10"/>
      </w:pPr>
      <w:r>
        <w:rPr>
          <w:rFonts w:ascii="Book Antiqua" w:eastAsia="Book Antiqua" w:hAnsi="Book Antiqua" w:cs="Book Antiqua"/>
          <w:sz w:val="20"/>
        </w:rPr>
        <w:t>Select Team</w:t>
      </w:r>
    </w:p>
    <w:p w:rsidR="00926429" w:rsidRDefault="00573558">
      <w:pPr>
        <w:spacing w:after="239" w:line="257" w:lineRule="auto"/>
        <w:ind w:left="4" w:right="14" w:firstLine="9"/>
        <w:jc w:val="both"/>
      </w:pPr>
      <w:r>
        <w:rPr>
          <w:rFonts w:ascii="Book Antiqua" w:eastAsia="Book Antiqua" w:hAnsi="Book Antiqua" w:cs="Book Antiqua"/>
          <w:sz w:val="18"/>
        </w:rPr>
        <w:t>Selecting the right team members depends on a clear understanding of the project scope and success criteria. Team members define the work that needs to be done throughout the course of the project. They provide estimates of how much time each piece of work takes and what they need in order to complete their assignments. Team members define all dependencies between each work product. Highly experienced and qualified experts make the planning process more reliable.</w:t>
      </w:r>
    </w:p>
    <w:p w:rsidR="00926429" w:rsidRDefault="00573558">
      <w:pPr>
        <w:spacing w:after="210"/>
        <w:ind w:left="-5" w:hanging="10"/>
      </w:pPr>
      <w:r>
        <w:rPr>
          <w:rFonts w:ascii="Book Antiqua" w:eastAsia="Book Antiqua" w:hAnsi="Book Antiqua" w:cs="Book Antiqua"/>
          <w:sz w:val="20"/>
        </w:rPr>
        <w:t>Finalize Project Plan</w:t>
      </w:r>
    </w:p>
    <w:p w:rsidR="00926429" w:rsidRDefault="00573558">
      <w:pPr>
        <w:spacing w:after="239" w:line="257" w:lineRule="auto"/>
        <w:ind w:left="4" w:right="14" w:firstLine="9"/>
        <w:jc w:val="both"/>
      </w:pPr>
      <w:r>
        <w:rPr>
          <w:rFonts w:ascii="Book Antiqua" w:eastAsia="Book Antiqua" w:hAnsi="Book Antiqua" w:cs="Book Antiqua"/>
          <w:sz w:val="18"/>
        </w:rPr>
        <w:t>As project manager, your job is to tie together all the information you have collected from your sponsor, team members and other stakeholders. Combine this information with your project management requirements into a comprehensive document or computerized project management system, and present the overall project plan to your sponsor. Negotiate resolutions to outstanding issues and fine-tune the plan. Obtain sponsor approval, funding and team members, and then commence with the project.</w:t>
      </w:r>
    </w:p>
    <w:p w:rsidR="00926429" w:rsidRDefault="00573558">
      <w:pPr>
        <w:spacing w:after="210"/>
        <w:ind w:left="-5" w:hanging="10"/>
      </w:pPr>
      <w:r>
        <w:rPr>
          <w:rFonts w:ascii="Book Antiqua" w:eastAsia="Book Antiqua" w:hAnsi="Book Antiqua" w:cs="Book Antiqua"/>
          <w:sz w:val="20"/>
        </w:rPr>
        <w:t>Project Planning Iterations</w:t>
      </w:r>
    </w:p>
    <w:p w:rsidR="00926429" w:rsidRDefault="00573558">
      <w:pPr>
        <w:spacing w:after="1" w:line="257" w:lineRule="auto"/>
        <w:ind w:left="4" w:right="14" w:firstLine="9"/>
        <w:jc w:val="both"/>
      </w:pPr>
      <w:r>
        <w:rPr>
          <w:rFonts w:ascii="Book Antiqua" w:eastAsia="Book Antiqua" w:hAnsi="Book Antiqua" w:cs="Book Antiqua"/>
          <w:sz w:val="18"/>
        </w:rPr>
        <w:t xml:space="preserve">Project planning activities are never fully done until the project is complete. Throughout the project, issues arise that require you to adjust the plan. </w:t>
      </w:r>
      <w:proofErr w:type="gramStart"/>
      <w:r>
        <w:rPr>
          <w:rFonts w:ascii="Book Antiqua" w:eastAsia="Book Antiqua" w:hAnsi="Book Antiqua" w:cs="Book Antiqua"/>
          <w:sz w:val="18"/>
        </w:rPr>
        <w:t>Just as with the initial planning phase, you must seek input from team members to understand the nature of the work and how much time to assign to it, defining requirements and dependencies accordingly.</w:t>
      </w:r>
      <w:proofErr w:type="gramEnd"/>
      <w:r>
        <w:rPr>
          <w:rFonts w:ascii="Book Antiqua" w:eastAsia="Book Antiqua" w:hAnsi="Book Antiqua" w:cs="Book Antiqua"/>
          <w:sz w:val="18"/>
        </w:rPr>
        <w:t xml:space="preserve"> Present the revised plan to your sponsor for approval. Never fear negotiating things you need to complete the project successfully.</w:t>
      </w:r>
    </w:p>
    <w:tbl>
      <w:tblPr>
        <w:tblStyle w:val="TableGrid"/>
        <w:tblW w:w="7624" w:type="dxa"/>
        <w:tblInd w:w="-1" w:type="dxa"/>
        <w:tblCellMar>
          <w:left w:w="115" w:type="dxa"/>
          <w:bottom w:w="119" w:type="dxa"/>
          <w:right w:w="115" w:type="dxa"/>
        </w:tblCellMar>
        <w:tblLook w:val="04A0"/>
      </w:tblPr>
      <w:tblGrid>
        <w:gridCol w:w="7624"/>
      </w:tblGrid>
      <w:tr w:rsidR="00926429">
        <w:trPr>
          <w:trHeight w:val="910"/>
        </w:trPr>
        <w:tc>
          <w:tcPr>
            <w:tcW w:w="7624" w:type="dxa"/>
            <w:tcBorders>
              <w:top w:val="single" w:sz="8" w:space="0" w:color="000000"/>
              <w:left w:val="single" w:sz="9" w:space="0" w:color="000000"/>
              <w:bottom w:val="single" w:sz="8" w:space="0" w:color="000000"/>
              <w:right w:val="single" w:sz="8" w:space="0" w:color="000000"/>
            </w:tcBorders>
            <w:vAlign w:val="bottom"/>
          </w:tcPr>
          <w:p w:rsidR="00926429" w:rsidRDefault="006C41FD">
            <w:pPr>
              <w:spacing w:after="28"/>
              <w:ind w:left="159"/>
            </w:pPr>
            <w:r w:rsidRPr="006C41FD">
              <w:rPr>
                <w:noProof/>
                <w:lang w:val="en-IN" w:eastAsia="en-IN"/>
              </w:rPr>
            </w:r>
            <w:r w:rsidRPr="006C41FD">
              <w:rPr>
                <w:noProof/>
                <w:lang w:val="en-IN" w:eastAsia="en-IN"/>
              </w:rPr>
              <w:pict>
                <v:group id="Group 296163" o:spid="_x0000_s4828" style="width:22.2pt;height:22.3pt;mso-position-horizontal-relative:char;mso-position-vertical-relative:line" coordsize="2821,2834">
                  <v:shape id="Shape 15576" o:spid="_x0000_s4834" style="position:absolute;left:697;top:422;width:2123;height:2412" coordsize="212363,241264" path="m84945,l212363,r,241264l,241264,,87458r30337,l30337,75395,33371,63332r3034,-9048l42473,51268r6067,l54608,57300r3033,12063l60675,87458r27304,l87979,60316r18202,3016l121350,63332r9101,-6032l136519,48253r,-9048l133485,36189r-6067,-6031l112249,24126r-24270,l84945,xe" filled="f" fillcolor="black" strokecolor="#1f1a17" strokeweight=".33508mm">
                    <v:fill opacity="0"/>
                    <v:stroke miterlimit="10" joinstyle="miter" endcap="round"/>
                  </v:shape>
                  <v:shape id="Shape 15577" o:spid="_x0000_s4833" style="position:absolute;width:1334;height:874" coordsize="133485,87458" path="m84945,l,,,87458r30337,l27304,75395,30337,63332r3034,-9048l39439,51269r6067,l51574,57300r3034,12063l57641,87458r30338,l84945,60316r18202,3016l118316,63332r12135,-6032l133485,48253r,-9048l130451,36190r-6067,-6032l109215,24126r-24270,l84945,xe" filled="f" fillcolor="black" strokecolor="#1f1a17" strokeweight=".33508mm">
                    <v:fill opacity="0"/>
                    <v:stroke miterlimit="10" joinstyle="miter" endcap="round"/>
                  </v:shape>
                  <v:shape id="Shape 15578" o:spid="_x0000_s4832" style="position:absolute;left:1092;top:1568;width:1486;height:0" coordsize="148654,0" path="m,l148654,e" filled="f" fillcolor="black" strokecolor="#1f1a17" strokeweight=".33508mm">
                    <v:fill opacity="0"/>
                    <v:stroke miterlimit="10" joinstyle="miter" endcap="round"/>
                  </v:shape>
                  <v:shape id="Shape 15579" o:spid="_x0000_s4831" style="position:absolute;left:1092;top:1869;width:1486;height:0" coordsize="148654,0" path="m,l148654,e" filled="f" fillcolor="black" strokecolor="#1f1a17" strokeweight=".33508mm">
                    <v:fill opacity="0"/>
                    <v:stroke miterlimit="10" joinstyle="miter" endcap="round"/>
                  </v:shape>
                  <v:shape id="Shape 15580" o:spid="_x0000_s4830" style="position:absolute;left:1092;top:2171;width:1486;height:0" coordsize="148654,0" path="m,l148654,e" filled="f" fillcolor="black" strokecolor="#1f1a17" strokeweight=".33508mm">
                    <v:fill opacity="0"/>
                    <v:stroke miterlimit="10" joinstyle="miter" endcap="round"/>
                  </v:shape>
                  <v:shape id="Shape 15581" o:spid="_x0000_s4829"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right="83"/>
              <w:jc w:val="center"/>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In your words explain what have you understood by aims in activity planning.</w:t>
            </w:r>
          </w:p>
        </w:tc>
      </w:tr>
    </w:tbl>
    <w:p w:rsidR="00F23ECD" w:rsidRDefault="00F23ECD">
      <w:pPr>
        <w:spacing w:after="191"/>
        <w:ind w:left="-5" w:hanging="10"/>
        <w:rPr>
          <w:rFonts w:ascii="Book Antiqua" w:eastAsia="Book Antiqua" w:hAnsi="Book Antiqua" w:cs="Book Antiqua"/>
        </w:rPr>
      </w:pP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17" w:line="257" w:lineRule="auto"/>
        <w:ind w:left="4" w:right="14" w:firstLine="9"/>
        <w:jc w:val="both"/>
      </w:pPr>
      <w:r>
        <w:rPr>
          <w:rFonts w:ascii="Book Antiqua" w:eastAsia="Book Antiqua" w:hAnsi="Book Antiqua" w:cs="Book Antiqua"/>
          <w:sz w:val="18"/>
        </w:rPr>
        <w:t>Fill in the blanks:</w:t>
      </w:r>
    </w:p>
    <w:p w:rsidR="00926429" w:rsidRDefault="00573558">
      <w:pPr>
        <w:numPr>
          <w:ilvl w:val="0"/>
          <w:numId w:val="126"/>
        </w:numPr>
        <w:spacing w:after="117" w:line="257" w:lineRule="auto"/>
        <w:ind w:right="14" w:hanging="480"/>
        <w:jc w:val="both"/>
      </w:pPr>
      <w:r>
        <w:rPr>
          <w:rFonts w:ascii="Book Antiqua" w:eastAsia="Book Antiqua" w:hAnsi="Book Antiqua" w:cs="Book Antiqua"/>
          <w:sz w:val="18"/>
        </w:rPr>
        <w:t xml:space="preserve">Developing the project implementation schedule is the ………………….. </w:t>
      </w:r>
      <w:proofErr w:type="gramStart"/>
      <w:r>
        <w:rPr>
          <w:rFonts w:ascii="Book Antiqua" w:eastAsia="Book Antiqua" w:hAnsi="Book Antiqua" w:cs="Book Antiqua"/>
          <w:sz w:val="18"/>
        </w:rPr>
        <w:t>group</w:t>
      </w:r>
      <w:proofErr w:type="gramEnd"/>
      <w:r>
        <w:rPr>
          <w:rFonts w:ascii="Book Antiqua" w:eastAsia="Book Antiqua" w:hAnsi="Book Antiqua" w:cs="Book Antiqua"/>
          <w:sz w:val="18"/>
        </w:rPr>
        <w:t>.</w:t>
      </w:r>
    </w:p>
    <w:p w:rsidR="00926429" w:rsidRDefault="00573558">
      <w:pPr>
        <w:numPr>
          <w:ilvl w:val="0"/>
          <w:numId w:val="126"/>
        </w:numPr>
        <w:spacing w:after="117" w:line="257" w:lineRule="auto"/>
        <w:ind w:right="14" w:hanging="480"/>
        <w:jc w:val="both"/>
      </w:pPr>
      <w:r>
        <w:rPr>
          <w:rFonts w:ascii="Book Antiqua" w:eastAsia="Book Antiqua" w:hAnsi="Book Antiqua" w:cs="Book Antiqua"/>
          <w:sz w:val="18"/>
        </w:rPr>
        <w:t xml:space="preserve">Without ………………….. </w:t>
      </w:r>
      <w:proofErr w:type="gramStart"/>
      <w:r>
        <w:rPr>
          <w:rFonts w:ascii="Book Antiqua" w:eastAsia="Book Antiqua" w:hAnsi="Book Antiqua" w:cs="Book Antiqua"/>
          <w:sz w:val="18"/>
        </w:rPr>
        <w:t>agreement</w:t>
      </w:r>
      <w:proofErr w:type="gramEnd"/>
      <w:r>
        <w:rPr>
          <w:rFonts w:ascii="Book Antiqua" w:eastAsia="Book Antiqua" w:hAnsi="Book Antiqua" w:cs="Book Antiqua"/>
          <w:sz w:val="18"/>
        </w:rPr>
        <w:t>, some degree of failure is likely, especially in complex projects.</w:t>
      </w:r>
    </w:p>
    <w:p w:rsidR="00926429" w:rsidRDefault="00573558">
      <w:pPr>
        <w:numPr>
          <w:ilvl w:val="0"/>
          <w:numId w:val="126"/>
        </w:numPr>
        <w:spacing w:after="117" w:line="257" w:lineRule="auto"/>
        <w:ind w:right="14" w:hanging="480"/>
        <w:jc w:val="both"/>
      </w:pPr>
      <w:r>
        <w:rPr>
          <w:rFonts w:ascii="Book Antiqua" w:eastAsia="Book Antiqua" w:hAnsi="Book Antiqua" w:cs="Book Antiqua"/>
          <w:sz w:val="18"/>
        </w:rPr>
        <w:lastRenderedPageBreak/>
        <w:t xml:space="preserve">Team members define all dependencies between each work product. Highly experienced and qualified experts make the …………………….. </w:t>
      </w:r>
      <w:proofErr w:type="gramStart"/>
      <w:r>
        <w:rPr>
          <w:rFonts w:ascii="Book Antiqua" w:eastAsia="Book Antiqua" w:hAnsi="Book Antiqua" w:cs="Book Antiqua"/>
          <w:sz w:val="18"/>
        </w:rPr>
        <w:t>more</w:t>
      </w:r>
      <w:proofErr w:type="gramEnd"/>
      <w:r>
        <w:rPr>
          <w:rFonts w:ascii="Book Antiqua" w:eastAsia="Book Antiqua" w:hAnsi="Book Antiqua" w:cs="Book Antiqua"/>
          <w:sz w:val="18"/>
        </w:rPr>
        <w:t xml:space="preserve"> reliable.</w:t>
      </w:r>
    </w:p>
    <w:p w:rsidR="00926429" w:rsidRDefault="00573558">
      <w:pPr>
        <w:numPr>
          <w:ilvl w:val="0"/>
          <w:numId w:val="126"/>
        </w:numPr>
        <w:spacing w:after="117" w:line="257" w:lineRule="auto"/>
        <w:ind w:right="14" w:hanging="480"/>
        <w:jc w:val="both"/>
      </w:pPr>
      <w:r>
        <w:rPr>
          <w:rFonts w:ascii="Book Antiqua" w:eastAsia="Book Antiqua" w:hAnsi="Book Antiqua" w:cs="Book Antiqua"/>
          <w:sz w:val="18"/>
        </w:rPr>
        <w:t>Obtain sponsor approval, funding and………………………, and then commence with the project.</w:t>
      </w:r>
    </w:p>
    <w:p w:rsidR="00926429" w:rsidRDefault="00573558">
      <w:pPr>
        <w:numPr>
          <w:ilvl w:val="0"/>
          <w:numId w:val="126"/>
        </w:numPr>
        <w:spacing w:after="270" w:line="257" w:lineRule="auto"/>
        <w:ind w:right="14" w:hanging="480"/>
        <w:jc w:val="both"/>
      </w:pPr>
      <w:r>
        <w:rPr>
          <w:rFonts w:ascii="Book Antiqua" w:eastAsia="Book Antiqua" w:hAnsi="Book Antiqua" w:cs="Book Antiqua"/>
          <w:sz w:val="18"/>
        </w:rPr>
        <w:t xml:space="preserve">Present the revised plan to your ………………….. </w:t>
      </w:r>
      <w:proofErr w:type="gramStart"/>
      <w:r>
        <w:rPr>
          <w:rFonts w:ascii="Book Antiqua" w:eastAsia="Book Antiqua" w:hAnsi="Book Antiqua" w:cs="Book Antiqua"/>
          <w:sz w:val="18"/>
        </w:rPr>
        <w:t>for</w:t>
      </w:r>
      <w:proofErr w:type="gramEnd"/>
      <w:r>
        <w:rPr>
          <w:rFonts w:ascii="Book Antiqua" w:eastAsia="Book Antiqua" w:hAnsi="Book Antiqua" w:cs="Book Antiqua"/>
          <w:sz w:val="18"/>
        </w:rPr>
        <w:t xml:space="preserve"> approval. Never fear negotiating things you need to complete the project successfully.</w:t>
      </w:r>
    </w:p>
    <w:p w:rsidR="00926429" w:rsidRDefault="00573558">
      <w:pPr>
        <w:spacing w:after="172"/>
        <w:ind w:left="-5" w:hanging="10"/>
      </w:pPr>
      <w:r>
        <w:rPr>
          <w:rFonts w:ascii="Book Antiqua" w:eastAsia="Book Antiqua" w:hAnsi="Book Antiqua" w:cs="Book Antiqua"/>
          <w:sz w:val="24"/>
          <w:u w:val="single" w:color="000000"/>
        </w:rPr>
        <w:t>7.2 Project Schedule</w:t>
      </w:r>
    </w:p>
    <w:p w:rsidR="00926429" w:rsidRDefault="00573558">
      <w:pPr>
        <w:spacing w:after="117" w:line="257" w:lineRule="auto"/>
        <w:ind w:left="4" w:right="14" w:firstLine="9"/>
        <w:jc w:val="both"/>
      </w:pPr>
      <w:r>
        <w:rPr>
          <w:rFonts w:ascii="Book Antiqua" w:eastAsia="Book Antiqua" w:hAnsi="Book Antiqua" w:cs="Book Antiqua"/>
          <w:sz w:val="18"/>
        </w:rPr>
        <w:t>Can you imagine starting a long car trip to an unfamiliar destination without a map or navigation system? You’re pretty sure you have to make some turns here and there, but you have no idea when or where, or how long it will take to get there. You may arrive eventually, but you run the risk of getting lost, and feeling frustrated, along the way.</w:t>
      </w:r>
    </w:p>
    <w:p w:rsidR="00926429" w:rsidRDefault="00573558">
      <w:pPr>
        <w:spacing w:after="117" w:line="257" w:lineRule="auto"/>
        <w:ind w:left="4" w:right="14" w:firstLine="9"/>
        <w:jc w:val="both"/>
      </w:pPr>
      <w:r>
        <w:rPr>
          <w:rFonts w:ascii="Book Antiqua" w:eastAsia="Book Antiqua" w:hAnsi="Book Antiqua" w:cs="Book Antiqua"/>
          <w:sz w:val="18"/>
        </w:rPr>
        <w:t>Essentially, driving without any idea of how you’re going to get there is the same as working on a project without a schedule. No matter the size or scope of your project, the schedule is a key part of project management. The schedule tells you when each activity should be done, what has already been completed, and the sequence in which things need to be finished.</w:t>
      </w:r>
    </w:p>
    <w:p w:rsidR="00926429" w:rsidRDefault="00573558">
      <w:pPr>
        <w:spacing w:after="117" w:line="257" w:lineRule="auto"/>
        <w:ind w:left="4" w:right="14" w:firstLine="9"/>
        <w:jc w:val="both"/>
      </w:pPr>
      <w:r>
        <w:rPr>
          <w:rFonts w:ascii="Book Antiqua" w:eastAsia="Book Antiqua" w:hAnsi="Book Antiqua" w:cs="Book Antiqua"/>
          <w:sz w:val="18"/>
        </w:rPr>
        <w:t>Luckily, drivers have fairly accurate tools they can use. Scheduling, on the other hand, is not an exact process. It’s part estimation, part prediction, and part ‘educated guessing.’</w:t>
      </w:r>
    </w:p>
    <w:p w:rsidR="00926429" w:rsidRDefault="006C41FD">
      <w:pPr>
        <w:spacing w:after="744" w:line="257" w:lineRule="auto"/>
        <w:ind w:left="4" w:right="14" w:firstLine="9"/>
        <w:jc w:val="both"/>
      </w:pPr>
      <w:r w:rsidRPr="006C41FD">
        <w:rPr>
          <w:noProof/>
          <w:lang w:val="en-IN" w:eastAsia="en-IN"/>
        </w:rPr>
        <w:pict>
          <v:group id="Group 296808" o:spid="_x0000_s4803" style="position:absolute;left:0;text-align:left;margin-left:-.2pt;margin-top:31.9pt;width:471.75pt;height:54.75pt;z-index:-251798528;mso-width-relative:margin;mso-height-relative:margin" coordsize="48524,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">
            <v:shape id="Shape 15623" o:spid="_x0000_s4827" style="position:absolute;left:1796;top:1010;width:2475;height:2486;visibility:visible;mso-wrap-style:square;v-text-anchor:top" coordsize="247533,2485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95P8YA&#10;AADeAAAADwAAAGRycy9kb3ducmV2LnhtbESP3WoCMRCF74W+Q5iCd5pVqbSrUaRQEUXwp70fN+Nm&#10;cTNZNnHd+vRNQfBuhnO+M2em89aWoqHaF44VDPoJCOLM6YJzBd/Hr947CB+QNZaOScEveZjPXjpT&#10;TLW78Z6aQ8hFDGGfogITQpVK6TNDFn3fVcRRO7vaYohrnUtd4y2G21IOk2QsLRYcLxis6NNQdjlc&#10;bayxvBOfzJabCy34uN5sf3bmQ6nua7uYgAjUhqf5Qa905N7GwxH8vxNn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95P8YAAADeAAAADwAAAAAAAAAAAAAAAACYAgAAZHJz&#10;L2Rvd25yZXYueG1sUEsFBgAAAAAEAAQA9QAAAIsDAAAAAA==&#10;" adj="0,,0" path="m,248579r247533,l247533,,,,,248579xe" filled="f" strokecolor="#1f1a17" strokeweight=".33542mm">
              <v:stroke miterlimit="83231f" joinstyle="miter" endcap="round"/>
              <v:formulas/>
              <v:path arrowok="t" o:connecttype="segments" textboxrect="0,0,247533,248579"/>
            </v:shape>
            <v:shape id="Shape 15624" o:spid="_x0000_s4826" style="position:absolute;left:1826;top:1378;width:2505;height:0;visibility:visible;mso-wrap-style:square;v-text-anchor:top" coordsize="2505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918UA&#10;AADeAAAADwAAAGRycy9kb3ducmV2LnhtbERPS2vCQBC+F/wPyxS8hLoxWJHUTZCq2EMvPi69Ddkx&#10;Ce7Ohuw2pv++KxR6m4/vOetytEYM1PvWsYL5LAVBXDndcq3gct6/rED4gKzROCYFP+ShLCZPa8y1&#10;u/ORhlOoRQxhn6OCJoQul9JXDVn0M9cRR+7qeoshwr6Wusd7DLdGZmm6lBZbjg0NdvTeUHU7fVsF&#10;aXLd7bcH81WH2+I8d58Jbk2i1PR53LyBCDSGf/Gf+0PH+a/LbAGPd+IN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3XxQAAAN4AAAAPAAAAAAAAAAAAAAAAAJgCAABkcnMv&#10;ZG93bnJldi54bWxQSwUGAAAAAAQABAD1AAAAigMAAAAA&#10;" adj="0,,0" path="m,l250552,e" filled="f" strokecolor="#1f1a17" strokeweight=".33542mm">
              <v:stroke miterlimit="83231f" joinstyle="miter" endcap="round"/>
              <v:formulas/>
              <v:path arrowok="t" o:connecttype="segments" textboxrect="0,0,250552,0"/>
            </v:shape>
            <v:shape id="Shape 15625" o:spid="_x0000_s4825" style="position:absolute;left:2762;top:979;width:30;height:2486;visibility:visible;mso-wrap-style:square;v-text-anchor:top" coordsize="3019,2485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huKcUA&#10;AADeAAAADwAAAGRycy9kb3ducmV2LnhtbERPzWoCMRC+F3yHMAUvRbMKa3U1iohCD+3BrQ8wJOPu&#10;2s0kbqJu374pFHqbj+93VpvetuJOXWgcK5iMMxDE2pmGKwWnz8NoDiJEZIOtY1LwTQE268HTCgvj&#10;HnykexkrkUI4FKigjtEXUgZdk8Uwdp44cWfXWYwJdpU0HT5SuG3lNMtm0mLDqaFGT7ua9Fd5swr0&#10;y2Kx177cXyaHj/dqq6+vPr8qNXzut0sQkfr4L/5zv5k0P59Nc/h9J90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G4pxQAAAN4AAAAPAAAAAAAAAAAAAAAAAJgCAABkcnMv&#10;ZG93bnJldi54bWxQSwUGAAAAAAQABAD1AAAAigMAAAAA&#10;" adj="0,,0" path="m3019,l,248579e" filled="f" strokecolor="#1f1a17" strokeweight=".33542mm">
              <v:stroke miterlimit="83231f" joinstyle="miter" endcap="round"/>
              <v:formulas/>
              <v:path arrowok="t" o:connecttype="segments" textboxrect="0,0,3019,248579"/>
            </v:shape>
            <v:shape id="Shape 345449" o:spid="_x0000_s4824" style="position:absolute;left:2218;top:1808;width:92;height:91;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WnD8sA&#10;AADfAAAADwAAAGRycy9kb3ducmV2LnhtbESPT0/CQBTE7yZ+h80z8UJgK1YilYUQkIDxoPwxXl+6&#10;z25j923tLqV+e5eExONkZn6Tmcw6W4mWGl86VnA3SEAQ506XXCg47Ff9RxA+IGusHJOCX/Iwm15f&#10;TTDT7sRbanehEBHCPkMFJoQ6k9Lnhiz6gauJo/flGoshyqaQusFThNtKDpNkJC2WHBcM1rQwlH/v&#10;jlYB7tfzl/Vx+/b+vFx+fvif1rz2pFK3N938CUSgLvyHL+2NVnCfPqTpGM5/4heQ0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DxacPywAAAN8AAAAPAAAAAAAAAAAAAAAAAJgC&#10;AABkcnMvZG93bnJldi54bWxQSwUGAAAAAAQABAD1AAAAkAMAAAAA&#10;" adj="0,,0" path="m,l9144,r,9144l,9144,,e" fillcolor="#1f1a17" stroked="f" strokeweight="0">
              <v:stroke miterlimit="83231f" joinstyle="miter" endcap="round"/>
              <v:formulas/>
              <v:path arrowok="t" o:connecttype="segments" textboxrect="0,0,9144,9144"/>
            </v:shape>
            <v:shape id="Shape 15627" o:spid="_x0000_s4823" style="position:absolute;left:2218;top:1808;width:31;height:31;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gV8cYA&#10;AADeAAAADwAAAGRycy9kb3ducmV2LnhtbERP32vCMBB+H/g/hBvsZcx0iq50RhFRGT51Otjr0dya&#10;bs2lS7Ja/3szGOztPr6ft1gNthU9+dA4VvA4zkAQV043XCt4O+0echAhImtsHZOCCwVYLUc3Cyy0&#10;O/Mr9cdYixTCoUAFJsaukDJUhiyGseuIE/fhvMWYoK+l9nhO4baVkyybS4sNpwaDHW0MVV/HH6vg&#10;/bvc3x+oP+23n7mZ5X5aDuVUqbvbYf0MItIQ/8V/7hed5s/mkyf4fSfd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gV8cYAAADeAAAADwAAAAAAAAAAAAAAAACYAgAAZHJz&#10;L2Rvd25yZXYueG1sUEsFBgAAAAAEAAQA9QAAAIsDAAAAAA==&#10;" adj="0,,0" path="m3019,r,l3019,r,3069l3019,3069,,3069,,,,,3019,xe" filled="f" strokecolor="#1f1a17" strokeweight=".33542mm">
              <v:stroke miterlimit="83231f" joinstyle="miter" endcap="round"/>
              <v:formulas/>
              <v:path arrowok="t" o:connecttype="segments" textboxrect="0,0,3019,3069"/>
            </v:shape>
            <v:shape id="Shape 15628" o:spid="_x0000_s4822" style="position:absolute;left:2218;top:2115;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1d8UA&#10;AADeAAAADwAAAGRycy9kb3ducmV2LnhtbESPQWvDMAyF74P9B6NBb6uzQEuX1QmlMNhubdPlLGIt&#10;DovlEHtt+u+nw6A3iff03qdtNftBXWiKfWADL8sMFHEbbM+dgXP9/rwBFROyxSEwGbhRhKp8fNhi&#10;YcOVj3Q5pU5JCMcCDbiUxkLr2DryGJdhJBbtO0wek6xTp+2EVwn3g86zbK099iwNDkfaO2p/Tr/e&#10;wKibrMn58FrTrqk/vdt/HTY3YxZP8+4NVKI53c3/1x9W8FfrXHjlHZlB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2vV3xQAAAN4AAAAPAAAAAAAAAAAAAAAAAJgCAABkcnMv&#10;ZG93bnJldi54bWxQSwUGAAAAAAQABAD1AAAAigMAAAAA&#10;" adj="0,,0" path="m,l3019,r,3069l3019,6138,,3069,,xe" fillcolor="#1f1a17" stroked="f" strokeweight="0">
              <v:stroke miterlimit="83231f" joinstyle="miter" endcap="round"/>
              <v:formulas/>
              <v:path arrowok="t" o:connecttype="segments" textboxrect="0,0,3019,6138"/>
            </v:shape>
            <v:shape id="Shape 15629" o:spid="_x0000_s4821" style="position:absolute;left:2218;top:2115;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FKRcMA&#10;AADeAAAADwAAAGRycy9kb3ducmV2LnhtbERPTWvCQBC9F/wPywi91Y2Bhpq6igihvYlRtMchO01C&#10;s7Mhu5rNv3cLhd7m8T5nvQ2mE3caXGtZwXKRgCCurG65VnA+FS9vIJxH1thZJgUTOdhuZk9rzLUd&#10;+Uj30tcihrDLUUHjfZ9L6aqGDLqF7Ykj920Hgz7CoZZ6wDGGm06mSZJJgy3HhgZ72jdU/ZQ3o2AX&#10;+tWU+rHgNnwcTpev6/KQsFLP87B7B+Ep+H/xn/tTx/mvWbqC33fiDX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FKRcMAAADeAAAADwAAAAAAAAAAAAAAAACYAgAAZHJzL2Rv&#10;d25yZXYueG1sUEsFBgAAAAAEAAQA9QAAAIgDAAAAAA==&#10;" adj="0,,0" path="m3019,r,l3019,3069r,l3019,6138,,3069r,l,,3019,xe" filled="f" strokecolor="#1f1a17" strokeweight=".33542mm">
              <v:stroke miterlimit="83231f" joinstyle="miter" endcap="round"/>
              <v:formulas/>
              <v:path arrowok="t" o:connecttype="segments" textboxrect="0,0,3019,6138"/>
            </v:shape>
            <v:shape id="Shape 345450" o:spid="_x0000_s4820" style="position:absolute;left:2218;top:2422;width:92;height:91;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YT8gA&#10;AADfAAAADwAAAGRycy9kb3ducmV2LnhtbESPy2rCQBSG94LvMJxCN6ITWxVJHUW0RUsX9Uq3h8xp&#10;Jpg5k2bGmL59Z1Fw+fPf+GaL1paiodoXjhUMBwkI4szpgnMFp+NbfwrCB2SNpWNS8EseFvNuZ4ap&#10;djfeU3MIuYgj7FNUYEKoUil9ZsiiH7iKOHrfrrYYoqxzqWu8xXFbyqckmUiLBccHgxWtDGWXw9Uq&#10;wONm+b657j93r+v119n/NOajJ5V6fGiXLyACteEe/m9vtYLn0Xg0jgSRJ7K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JphPyAAAAN8AAAAPAAAAAAAAAAAAAAAAAJgCAABk&#10;cnMvZG93bnJldi54bWxQSwUGAAAAAAQABAD1AAAAjQMAAAAA&#10;" adj="0,,0" path="m,l9144,r,9144l,9144,,e" fillcolor="#1f1a17" stroked="f" strokeweight="0">
              <v:stroke miterlimit="83231f" joinstyle="miter" endcap="round"/>
              <v:formulas/>
              <v:path arrowok="t" o:connecttype="segments" textboxrect="0,0,9144,9144"/>
            </v:shape>
            <v:shape id="Shape 15631" o:spid="_x0000_s4819" style="position:absolute;left:2218;top:2422;width:31;height:30;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S+w8UA&#10;AADeAAAADwAAAGRycy9kb3ducmV2LnhtbERP30vDMBB+F/Y/hBv4Ii6dZaN0y8YYOsSnugm+Hs2t&#10;qTaXmsSu/vdGEPZ2H9/PW29H24mBfGgdK5jPMhDEtdMtNwreTk/3BYgQkTV2jknBDwXYbiY3ayy1&#10;u/ArDcfYiBTCoUQFJsa+lDLUhiyGmeuJE3d23mJM0DdSe7ykcNvJhyxbSostpwaDPe0N1Z/Hb6vg&#10;/as63L3QcDo8fhRmUfi8GqtcqdvpuFuBiDTGq/jf/azT/MUyn8PfO+k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5L7DxQAAAN4AAAAPAAAAAAAAAAAAAAAAAJgCAABkcnMv&#10;ZG93bnJldi54bWxQSwUGAAAAAAQABAD1AAAAigMAAAAA&#10;" adj="0,,0" path="m3019,r,l3019,3069r,l3019,3069,,3069r,l,,3019,xe" filled="f" strokecolor="#1f1a17" strokeweight=".33542mm">
              <v:stroke miterlimit="83231f" joinstyle="miter" endcap="round"/>
              <v:formulas/>
              <v:path arrowok="t" o:connecttype="segments" textboxrect="0,0,3019,3069"/>
            </v:shape>
            <v:shape id="Shape 15632" o:spid="_x0000_s4818" style="position:absolute;left:2218;top:2729;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tUQMEA&#10;AADeAAAADwAAAGRycy9kb3ducmV2LnhtbERPTYvCMBC9L/gfwgje1nQrK9o1igiC3tRqz0Mz25Rt&#10;JqWJWv/9RhC8zeN9zmLV20bcqPO1YwVf4wQEcel0zZWCc779nIHwAVlj45gUPMjDajn4WGCm3Z2P&#10;dDuFSsQQ9hkqMCG0mZS+NGTRj11LHLlf11kMEXaV1B3eY7htZJokU2mx5thgsKWNofLvdLUKWlkk&#10;RcqHeU7rIt9bs7kcZg+lRsN+/QMiUB/e4pd7p+P87+kkhec78Qa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rVEDBAAAA3gAAAA8AAAAAAAAAAAAAAAAAmAIAAGRycy9kb3du&#10;cmV2LnhtbFBLBQYAAAAABAAEAPUAAACGAwAAAAA=&#10;" adj="0,,0" path="m,l3019,r,3069l3019,6138,,3069,,xe" fillcolor="#1f1a17" stroked="f" strokeweight="0">
              <v:stroke miterlimit="83231f" joinstyle="miter" endcap="round"/>
              <v:formulas/>
              <v:path arrowok="t" o:connecttype="segments" textboxrect="0,0,3019,6138"/>
            </v:shape>
            <v:shape id="Shape 15633" o:spid="_x0000_s4817" style="position:absolute;left:2218;top:2729;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rcsQA&#10;AADeAAAADwAAAGRycy9kb3ducmV2LnhtbERPTWvCQBC9C/0PyxR6MxsNFU2zihTE3qRGWo9DdpqE&#10;ZmdDdk3Wf98tFHqbx/ucYhdMJ0YaXGtZwSJJQRBXVrdcK7iUh/kahPPIGjvLpOBODnbbh1mBubYT&#10;v9N49rWIIexyVNB43+dSuqohgy6xPXHkvuxg0Ec41FIPOMVw08llmq6kwZZjQ4M9vTZUfZ9vRsE+&#10;9Jv70k8HbsPxVH5cPxenlJV6egz7FxCegv8X/7nfdJz/vMoy+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w63LEAAAA3gAAAA8AAAAAAAAAAAAAAAAAmAIAAGRycy9k&#10;b3ducmV2LnhtbFBLBQYAAAAABAAEAPUAAACJAwAAAAA=&#10;" adj="0,,0" path="m3019,r,l3019,3069r,l3019,6138,,3069r,l,,3019,xe" filled="f" strokecolor="#1f1a17" strokeweight=".33542mm">
              <v:stroke miterlimit="83231f" joinstyle="miter" endcap="round"/>
              <v:formulas/>
              <v:path arrowok="t" o:connecttype="segments" textboxrect="0,0,3019,6138"/>
            </v:shape>
            <v:shape id="Shape 15634" o:spid="_x0000_s4816" style="position:absolute;left:2218;top:3035;width:31;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pr8MA&#10;AADeAAAADwAAAGRycy9kb3ducmV2LnhtbERPTWvCQBC9F/oflhG8NRu1lTR1FREEe7OmzXnITrOh&#10;2dmQ3Sbx33cLgrd5vM/Z7CbbioF63zhWsEhSEMSV0w3XCj6L41MGwgdkja1jUnAlD7vt48MGc+1G&#10;/qDhEmoRQ9jnqMCE0OVS+sqQRZ+4jjhy3663GCLsa6l7HGO4beUyTdfSYsOxwWBHB0PVz+XXKuhk&#10;mZZLPr8WtC+Ld2sOX+fsqtR8Nu3fQASawl18c590nP+yXj3D/zvxBr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5pr8MAAADeAAAADwAAAAAAAAAAAAAAAACYAgAAZHJzL2Rv&#10;d25yZXYueG1sUEsFBgAAAAAEAAQA9QAAAIgDAAAAAA==&#10;" adj="0,,0" path="m3019,r,3069l3019,6138,,6138,,3069,3019,xe" fillcolor="#1f1a17" stroked="f" strokeweight="0">
              <v:stroke miterlimit="83231f" joinstyle="miter" endcap="round"/>
              <v:formulas/>
              <v:path arrowok="t" o:connecttype="segments" textboxrect="0,0,3019,6138"/>
            </v:shape>
            <v:shape id="Shape 15635" o:spid="_x0000_s4815" style="position:absolute;left:2218;top:3035;width:31;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WncQA&#10;AADeAAAADwAAAGRycy9kb3ducmV2LnhtbERPTWvCQBC9C/0PyxR6040pkZq6ihSCvQVNaT0O2WkS&#10;mp0N2dWs/74rFHqbx/uczS6YXlxpdJ1lBctFAoK4trrjRsFHVcxfQDiPrLG3TApu5GC3fZhtMNd2&#10;4iNdT74RMYRdjgpa74dcSle3ZNAt7EAcuW87GvQRjo3UI04x3PQyTZKVNNhxbGhxoLeW6p/TxSjY&#10;h2F9S/1UcBcOZfV5/lqWCSv19Bj2ryA8Bf8v/nO/6zg/Wz1ncH8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V1p3EAAAA3gAAAA8AAAAAAAAAAAAAAAAAmAIAAGRycy9k&#10;b3ducmV2LnhtbFBLBQYAAAAABAAEAPUAAACJAwAAAAA=&#10;" adj="0,,0" path="m3019,r,3069l3019,3069r,3069l3019,6138,,6138,,3069r,l3019,xe" filled="f" strokecolor="#1f1a17" strokeweight=".33542mm">
              <v:stroke miterlimit="83231f" joinstyle="miter" endcap="round"/>
              <v:formulas/>
              <v:path arrowok="t" o:connecttype="segments" textboxrect="0,0,3019,6138"/>
            </v:shape>
            <v:shape id="Shape 15636" o:spid="_x0000_s4814" style="position:absolute;left:3184;top:3066;width:725;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uOVcMA&#10;AADeAAAADwAAAGRycy9kb3ducmV2LnhtbERP24rCMBB9F/Yfwiz4ImuqYpFqFBWEFUFZdz9gaMa2&#10;2ExKE2v2740g+DaHc53FKphadNS6yrKC0TABQZxbXXGh4O939zUD4TyyxtoyKfgnB6vlR2+BmbZ3&#10;/qHu7AsRQ9hlqKD0vsmkdHlJBt3QNsSRu9jWoI+wLaRu8R7DTS3HSZJKgxXHhhIb2paUX883o2At&#10;3cnsp3Iyug52s+OhC5vjJijV/wzrOQhPwb/FL/e3jvOn6SSF5zvxBr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uOVcMAAADeAAAADwAAAAAAAAAAAAAAAACYAgAAZHJzL2Rv&#10;d25yZXYueG1sUEsFBgAAAAAEAAQA9QAAAIgDAAAAAA==&#10;" adj="0,,0" path="m,l72448,e" filled="f" strokecolor="#1f1a17" strokeweight=".33542mm">
              <v:stroke miterlimit="83231f" joinstyle="miter" endcap="round"/>
              <v:formulas/>
              <v:path arrowok="t" o:connecttype="segments" textboxrect="0,0,72448,0"/>
            </v:shape>
            <v:shape id="Shape 15637" o:spid="_x0000_s4813" style="position:absolute;left:3184;top:2759;width:725;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crzsMA&#10;AADeAAAADwAAAGRycy9kb3ducmV2LnhtbERP24rCMBB9F/yHMIIvsqaueKFrFF0QlAVFdz9gaMa2&#10;2ExKE2v8eyMs+DaHc53FKphKtNS40rKC0TABQZxZXXKu4O93+zEH4TyyxsoyKXiQg9Wy21lgqu2d&#10;T9SefS5iCLsUFRTe16mULivIoBvamjhyF9sY9BE2udQN3mO4qeRnkkylwZJjQ4E1fReUXc83o2At&#10;3dHsJ3I8ug6288NPGzaHTVCq3wvrLxCegn+L/907HedPpuMZvN6JN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crzsMAAADeAAAADwAAAAAAAAAAAAAAAACYAgAAZHJzL2Rv&#10;d25yZXYueG1sUEsFBgAAAAAEAAQA9QAAAIgDAAAAAA==&#10;" adj="0,,0" path="m,l72448,e" filled="f" strokecolor="#1f1a17" strokeweight=".33542mm">
              <v:stroke miterlimit="83231f" joinstyle="miter" endcap="round"/>
              <v:formulas/>
              <v:path arrowok="t" o:connecttype="segments" textboxrect="0,0,72448,0"/>
            </v:shape>
            <v:shape id="Shape 15638" o:spid="_x0000_s4812" style="position:absolute;left:3184;top:2452;width:725;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McA&#10;AADeAAAADwAAAGRycy9kb3ducmV2LnhtbESP0WrCQBBF3wv9h2UKvpS6saJIdBUtCIqgaP2AITtN&#10;gtnZkN3G7d93HgTfZrh37j2zWCXXqJ66UHs2MBpmoIgLb2suDVy/tx8zUCEiW2w8k4E/CrBavr4s&#10;MLf+zmfqL7FUEsIhRwNVjG2udSgqchiGviUW7cd3DqOsXalth3cJd43+zLKpdlizNFTY0ldFxe3y&#10;6wysdTi5/USPR7f37ex46NPmuEnGDN7Seg4qUopP8+N6ZwV/Mh0Lr7wjM+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4v7zHAAAA3gAAAA8AAAAAAAAAAAAAAAAAmAIAAGRy&#10;cy9kb3ducmV2LnhtbFBLBQYAAAAABAAEAPUAAACMAwAAAAA=&#10;" adj="0,,0" path="m,l72448,e" filled="f" strokecolor="#1f1a17" strokeweight=".33542mm">
              <v:stroke miterlimit="83231f" joinstyle="miter" endcap="round"/>
              <v:formulas/>
              <v:path arrowok="t" o:connecttype="segments" textboxrect="0,0,72448,0"/>
            </v:shape>
            <v:shape id="Shape 15639" o:spid="_x0000_s4811" style="position:absolute;left:3184;top:2145;width:725;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aJ8MA&#10;AADeAAAADwAAAGRycy9kb3ducmV2LnhtbERP24rCMBB9F/Yfwizsi6ypiqLVKCoIiqCs+gFDM9sW&#10;m0lpsjX790YQfJvDuc58GUwlWmpcaVlBv5eAIM6sLjlXcL1svycgnEfWWFkmBf/kYLn46Mwx1fbO&#10;P9SefS5iCLsUFRTe16mULivIoOvZmjhyv7Yx6CNscqkbvMdwU8lBkoylwZJjQ4E1bQrKbuc/o2Al&#10;3cnsR3LYv3W3k+OhDevjOij19RlWMxCegn+LX+6djvNH4+E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QaJ8MAAADeAAAADwAAAAAAAAAAAAAAAACYAgAAZHJzL2Rv&#10;d25yZXYueG1sUEsFBgAAAAAEAAQA9QAAAIgDAAAAAA==&#10;" adj="0,,0" path="m,l72448,e" filled="f" strokecolor="#1f1a17" strokeweight=".33542mm">
              <v:stroke miterlimit="83231f" joinstyle="miter" endcap="round"/>
              <v:formulas/>
              <v:path arrowok="t" o:connecttype="segments" textboxrect="0,0,72448,0"/>
            </v:shape>
            <v:shape id="Shape 15640" o:spid="_x0000_s4810" style="position:absolute;left:3184;top:1808;width:725;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jAx8cA&#10;AADeAAAADwAAAGRycy9kb3ducmV2LnhtbESP0WrCQBBF34X+wzKFvkjd2KpIdBUtCC1CROsHDNlp&#10;EszOhuw2bv++81Do2wxz59571tvkWjVQHxrPBqaTDBRx6W3DlYHr5+F5CSpEZIutZzLwQwG2m4fR&#10;GnPr73ym4RIrJSYccjRQx9jlWoeyJodh4jtiuX353mGUta+07fEu5q7VL1m20A4bloQaO3qrqbxd&#10;vp2BnQ4n9zHXr9Pb+LAsjkPaF/tkzNNj2q1ARUrxX/z3/W6l/nwxEwDB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IwMfHAAAA3gAAAA8AAAAAAAAAAAAAAAAAmAIAAGRy&#10;cy9kb3ducmV2LnhtbFBLBQYAAAAABAAEAPUAAACMAwAAAAA=&#10;" adj="0,,0" path="m,l72448,e" filled="f" strokecolor="#1f1a17" strokeweight=".33542mm">
              <v:stroke miterlimit="83231f" joinstyle="miter" endcap="round"/>
              <v:formulas/>
              <v:path arrowok="t" o:connecttype="segments" textboxrect="0,0,72448,0"/>
            </v:shape>
            <v:shape id="Shape 345451" o:spid="_x0000_s4809" style="position:absolute;left:4181;top:550;width:332;height:1043;visibility:visible;mso-wrap-style:square;v-text-anchor:top" coordsize="33206,1043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hIhMYA&#10;AADfAAAADwAAAGRycy9kb3ducmV2LnhtbESPT2sCMRTE74LfITyhN83arqKrUaSg9Fj/HHp8bJ6b&#10;1c3LkkRd++mbQqHHYWZ+wyzXnW3EnXyoHSsYjzIQxKXTNVcKTsftcAYiRGSNjWNS8KQA61W/t8RC&#10;uwfv6X6IlUgQDgUqMDG2hZShNGQxjFxLnLyz8xZjkr6S2uMjwW0jX7NsKi3WnBYMtvRuqLweblaB&#10;O06/515/2vBVNfmJLmbW7vZKvQy6zQJEpC7+h//aH1rBWz7JJ2P4/ZO+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hIhMYAAADfAAAADwAAAAAAAAAAAAAAAACYAgAAZHJz&#10;L2Rvd25yZXYueG1sUEsFBgAAAAAEAAQA9QAAAIsDAAAAAA==&#10;" adj="0,,0" path="m,l33206,r,104342l,104342,,e" stroked="f" strokeweight="0">
              <v:stroke miterlimit="83231f" joinstyle="miter" endcap="round"/>
              <v:formulas/>
              <v:path arrowok="t" o:connecttype="segments" textboxrect="0,0,33206,104342"/>
            </v:shape>
            <v:shape id="Shape 15642" o:spid="_x0000_s4808" style="position:absolute;left:4181;top:550;width:332;height:1043;visibility:visible;mso-wrap-style:square;v-text-anchor:top" coordsize="33206,1043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HN8sYA&#10;AADeAAAADwAAAGRycy9kb3ducmV2LnhtbERPS2vCQBC+C/6HZYReSt1orUp0FVsReirUB16H7JiE&#10;ZGfD7jZJ/71bKHibj+85621vatGS86VlBZNxAoI4s7rkXMH5dHhZgvABWWNtmRT8koftZjhYY6pt&#10;x9/UHkMuYgj7FBUUITSplD4ryKAf24Y4cjfrDIYIXS61wy6Gm1pOk2QuDZYcGwps6KOgrDr+GAVf&#10;+337/H5pq/Nk0Z12rnpd3mZXpZ5G/W4FIlAfHuJ/96eO89/msyn8vRNv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HN8sYAAADeAAAADwAAAAAAAAAAAAAAAACYAgAAZHJz&#10;L2Rvd25yZXYueG1sUEsFBgAAAAAEAAQA9QAAAIsDAAAAAA==&#10;" adj="0,,0" path="m,104342r33206,l33206,,,,,104342xe" filled="f" strokecolor="#1f1a17" strokeweight=".33542mm">
              <v:stroke miterlimit="83231f" joinstyle="miter" endcap="round"/>
              <v:formulas/>
              <v:path arrowok="t" o:connecttype="segments" textboxrect="0,0,33206,104342"/>
            </v:shape>
            <v:shape id="Shape 15643" o:spid="_x0000_s4807" style="position:absolute;left:2550;top:550;width:1661;height:982;visibility:visible;mso-wrap-style:square;v-text-anchor:top" coordsize="166028,98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XB8MA&#10;AADeAAAADwAAAGRycy9kb3ducmV2LnhtbERPS4vCMBC+L/gfwgje1tTHFqlGqQtdPHhZFcHb0Ixt&#10;sZmUJqt1f70RBG/z8T1nsepMLa7UusqygtEwAkGcW11xoeCwzz5nIJxH1lhbJgV3crBa9j4WmGh7&#10;41+67nwhQgi7BBWU3jeJlC4vyaAb2oY4cGfbGvQBtoXULd5CuKnlOIpiabDi0FBiQ98l5Zfdn1Gw&#10;Pm2zSyr/6855nR3va8Mu/VFq0O/SOQhPnX+LX+6NDvO/4ukEnu+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fXB8MAAADeAAAADwAAAAAAAAAAAAAAAACYAgAAZHJzL2Rv&#10;d25yZXYueG1sUEsFBgAAAAAEAAQA9QAAAIgDAAAAAA==&#10;" adj="0,,0" path="m166028,r,85929l90561,67515,75467,88998r-12074,l60374,85929,57355,79791,72449,52171,54336,79791r-6037,l42262,76722,39243,73653,36224,70584,54336,42964,15093,98204,12075,95135,6037,92066,3019,85929,,79791,30187,33758,60374,6138,166028,xe" stroked="f" strokeweight="0">
              <v:stroke miterlimit="83231f" joinstyle="miter" endcap="round"/>
              <v:formulas/>
              <v:path arrowok="t" o:connecttype="segments" textboxrect="0,0,166028,98204"/>
            </v:shape>
            <v:shape id="Shape 15644" o:spid="_x0000_s4806" style="position:absolute;left:2550;top:550;width:1661;height:982;visibility:visible;mso-wrap-style:square;v-text-anchor:top" coordsize="166028,98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Sk8UA&#10;AADeAAAADwAAAGRycy9kb3ducmV2LnhtbERPS2vCQBC+F/wPywi9lLqpL0J0FdEKAfWg7aHHITsm&#10;wexsml1j/PeuUOhtPr7nzJedqURLjSstK/gYRCCIM6tLzhV8f23fYxDOI2usLJOCOzlYLnovc0y0&#10;vfGR2pPPRQhhl6CCwvs6kdJlBRl0A1sTB+5sG4M+wCaXusFbCDeVHEbRVBosOTQUWNO6oOxyuhoF&#10;m3QU7yft51D+xG96f3DpdfdrlXrtd6sZCE+d/xf/uVMd5k+m4zE83wk3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mtKTxQAAAN4AAAAPAAAAAAAAAAAAAAAAAJgCAABkcnMv&#10;ZG93bnJldi54bWxQSwUGAAAAAAQABAD1AAAAigMAAAAA&#10;" adj="0,,0" path="m166028,85929l90561,67515,75467,88998r-12074,l60374,85929,57355,79791,72449,52171,54336,79791r-6037,l42262,76722,39243,73653,36224,70584,54336,42964,15093,98204,12075,95135,6037,92066,3019,85929,,79791,30187,33758,60374,6138,166028,r,85929xe" filled="f" strokecolor="#1f1a17" strokeweight=".33542mm">
              <v:stroke miterlimit="83231f" joinstyle="miter" endcap="round"/>
              <v:formulas/>
              <v:path arrowok="t" o:connecttype="segments" textboxrect="0,0,166028,98204"/>
            </v:shape>
            <v:shape id="Shape 15670" o:spid="_x0000_s4805" style="position:absolute;width:24262;height:8763;visibility:visible;mso-wrap-style:square;v-text-anchor:top" coordsize="2426208,876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vBsUA&#10;AADeAAAADwAAAGRycy9kb3ducmV2LnhtbESP3WrCQBCF7wu+wzKCd3VjsVGiq0hBkEIpjT7AkB3z&#10;Y3Y2ZleNb9+5KPRuhjlzzvnW28G16k59qD0bmE0TUMSFtzWXBk7H/esSVIjIFlvPZOBJAbab0csa&#10;M+sf/EP3PJZKTDhkaKCKscu0DkVFDsPUd8RyO/veYZS1L7Xt8SHmrtVvSZJqhzVLQoUdfVRUXPKb&#10;MzC/lp8UT/4rzZuh+X5SE/J5Y8xkPOxWoCIN8V/8932wUv89XQiA4MgM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a8GxQAAAN4AAAAPAAAAAAAAAAAAAAAAAJgCAABkcnMv&#10;ZG93bnJldi54bWxQSwUGAAAAAAQABAD1AAAAigMAAAAA&#10;" adj="0,,0" path="m,l2426208,r,13716l12192,13716r,850392l2426208,864108r,12192l,876300,,xe" fillcolor="black" stroked="f" strokeweight="0">
              <v:stroke miterlimit="83231f" joinstyle="miter"/>
              <v:formulas/>
              <v:path arrowok="t" o:connecttype="segments" textboxrect="0,0,2426208,876300"/>
            </v:shape>
            <v:shape id="Shape 15671" o:spid="_x0000_s4804" style="position:absolute;left:24262;width:24262;height:8763;visibility:visible;mso-wrap-style:square;v-text-anchor:top" coordsize="2426208,876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ncIA&#10;AADeAAAADwAAAGRycy9kb3ducmV2LnhtbERP24rCMBB9X/Afwiz4tqaKVukaRRYEEUSs/YChme1l&#10;m0m3iVr/3giCb3M411mue9OIK3WusqxgPIpAEOdWV1woyM7brwUI55E1NpZJwZ0crFeDjyUm2t74&#10;RNfUFyKEsEtQQel9m0jp8pIMupFtiQP3azuDPsCukLrDWwg3jZxEUSwNVhwaSmzpp6T8L70YBdP/&#10;Yk8+s4c4rfv6eKfapdNaqeFnv/kG4an3b/HLvdNh/iyej+H5Tr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QqdwgAAAN4AAAAPAAAAAAAAAAAAAAAAAJgCAABkcnMvZG93&#10;bnJldi54bWxQSwUGAAAAAAQABAD1AAAAhwMAAAAA&#10;" adj="0,,0" path="m,l2426208,r,876300l,876300,,864108r2414016,l2414016,13716,,13716,,xe" fillcolor="black" stroked="f" strokeweight="0">
              <v:stroke miterlimit="83231f" joinstyle="miter"/>
              <v:formulas/>
              <v:path arrowok="t" o:connecttype="segments" textboxrect="0,0,2426208,876300"/>
            </v:shape>
          </v:group>
        </w:pict>
      </w:r>
      <w:r w:rsidR="00573558">
        <w:rPr>
          <w:rFonts w:ascii="Book Antiqua" w:eastAsia="Book Antiqua" w:hAnsi="Book Antiqua" w:cs="Book Antiqua"/>
          <w:sz w:val="18"/>
        </w:rPr>
        <w:t>Because of the uncertainty involved, the schedule is reviewed regularly, and it is often revised while the project is in progress.</w:t>
      </w:r>
    </w:p>
    <w:p w:rsidR="00926429" w:rsidRDefault="00573558">
      <w:pPr>
        <w:spacing w:after="200" w:line="257" w:lineRule="auto"/>
        <w:ind w:left="240" w:right="274" w:firstLine="9"/>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w:t>
      </w:r>
      <w:proofErr w:type="gramStart"/>
      <w:r>
        <w:rPr>
          <w:rFonts w:ascii="Book Antiqua" w:eastAsia="Book Antiqua" w:hAnsi="Book Antiqua" w:cs="Book Antiqua"/>
          <w:sz w:val="18"/>
        </w:rPr>
        <w:t>It</w:t>
      </w:r>
      <w:proofErr w:type="gramEnd"/>
      <w:r>
        <w:rPr>
          <w:rFonts w:ascii="Book Antiqua" w:eastAsia="Book Antiqua" w:hAnsi="Book Antiqua" w:cs="Book Antiqua"/>
          <w:sz w:val="18"/>
        </w:rPr>
        <w:t xml:space="preserve"> continues to develop as the project moves forward, changes arise, risks come and go, and new risks are identified. The schedule essentially transforms the project from a vision to a time-based plan.</w:t>
      </w:r>
    </w:p>
    <w:p w:rsidR="00F23ECD" w:rsidRDefault="00F23ECD">
      <w:pPr>
        <w:spacing w:after="136"/>
        <w:rPr>
          <w:rFonts w:ascii="Book Antiqua" w:eastAsia="Book Antiqua" w:hAnsi="Book Antiqua" w:cs="Book Antiqua"/>
          <w:sz w:val="18"/>
        </w:rPr>
      </w:pPr>
    </w:p>
    <w:p w:rsidR="00926429" w:rsidRDefault="00573558">
      <w:pPr>
        <w:spacing w:after="136"/>
      </w:pPr>
      <w:r>
        <w:rPr>
          <w:rFonts w:ascii="Book Antiqua" w:eastAsia="Book Antiqua" w:hAnsi="Book Antiqua" w:cs="Book Antiqua"/>
          <w:sz w:val="18"/>
        </w:rPr>
        <w:t>Schedules also help you do the following:</w:t>
      </w:r>
    </w:p>
    <w:p w:rsidR="00926429" w:rsidRDefault="00573558">
      <w:pPr>
        <w:numPr>
          <w:ilvl w:val="0"/>
          <w:numId w:val="127"/>
        </w:numPr>
        <w:spacing w:after="117" w:line="257" w:lineRule="auto"/>
        <w:ind w:right="14" w:hanging="480"/>
        <w:jc w:val="both"/>
      </w:pPr>
      <w:r>
        <w:rPr>
          <w:rFonts w:ascii="Book Antiqua" w:eastAsia="Book Antiqua" w:hAnsi="Book Antiqua" w:cs="Book Antiqua"/>
          <w:sz w:val="18"/>
        </w:rPr>
        <w:t>They provide a basis for you to monitor and control project activities.</w:t>
      </w:r>
    </w:p>
    <w:p w:rsidR="00926429" w:rsidRDefault="00573558">
      <w:pPr>
        <w:numPr>
          <w:ilvl w:val="0"/>
          <w:numId w:val="127"/>
        </w:numPr>
        <w:spacing w:after="117" w:line="257" w:lineRule="auto"/>
        <w:ind w:right="14" w:hanging="480"/>
        <w:jc w:val="both"/>
      </w:pPr>
      <w:r>
        <w:rPr>
          <w:rFonts w:ascii="Book Antiqua" w:eastAsia="Book Antiqua" w:hAnsi="Book Antiqua" w:cs="Book Antiqua"/>
          <w:sz w:val="18"/>
        </w:rPr>
        <w:t>They help you determine how best to allocate resources so you can achieve the project goal.</w:t>
      </w:r>
    </w:p>
    <w:p w:rsidR="00926429" w:rsidRDefault="00573558">
      <w:pPr>
        <w:numPr>
          <w:ilvl w:val="0"/>
          <w:numId w:val="127"/>
        </w:numPr>
        <w:spacing w:after="117" w:line="257" w:lineRule="auto"/>
        <w:ind w:right="14" w:hanging="480"/>
        <w:jc w:val="both"/>
      </w:pPr>
      <w:r>
        <w:rPr>
          <w:rFonts w:ascii="Book Antiqua" w:eastAsia="Book Antiqua" w:hAnsi="Book Antiqua" w:cs="Book Antiqua"/>
          <w:sz w:val="18"/>
        </w:rPr>
        <w:t>They help you assess how time delays will impact the project.</w:t>
      </w:r>
    </w:p>
    <w:p w:rsidR="00926429" w:rsidRDefault="00573558">
      <w:pPr>
        <w:numPr>
          <w:ilvl w:val="0"/>
          <w:numId w:val="127"/>
        </w:numPr>
        <w:spacing w:after="117" w:line="257" w:lineRule="auto"/>
        <w:ind w:right="14" w:hanging="480"/>
        <w:jc w:val="both"/>
      </w:pPr>
      <w:r>
        <w:rPr>
          <w:rFonts w:ascii="Book Antiqua" w:eastAsia="Book Antiqua" w:hAnsi="Book Antiqua" w:cs="Book Antiqua"/>
          <w:sz w:val="18"/>
        </w:rPr>
        <w:t>You can figure out where excess resources are available to allocate to other projects.</w:t>
      </w:r>
    </w:p>
    <w:p w:rsidR="00926429" w:rsidRDefault="00573558">
      <w:pPr>
        <w:numPr>
          <w:ilvl w:val="0"/>
          <w:numId w:val="127"/>
        </w:numPr>
        <w:spacing w:after="117" w:line="257" w:lineRule="auto"/>
        <w:ind w:right="14" w:hanging="480"/>
        <w:jc w:val="both"/>
      </w:pPr>
      <w:r>
        <w:rPr>
          <w:rFonts w:ascii="Book Antiqua" w:eastAsia="Book Antiqua" w:hAnsi="Book Antiqua" w:cs="Book Antiqua"/>
          <w:sz w:val="18"/>
        </w:rPr>
        <w:t>They provide a basis to help you track project progress.</w:t>
      </w:r>
    </w:p>
    <w:p w:rsidR="00926429" w:rsidRDefault="00573558">
      <w:pPr>
        <w:spacing w:after="117" w:line="257" w:lineRule="auto"/>
        <w:ind w:left="4" w:right="14" w:firstLine="9"/>
        <w:jc w:val="both"/>
      </w:pPr>
      <w:r>
        <w:rPr>
          <w:rFonts w:ascii="Book Antiqua" w:eastAsia="Book Antiqua" w:hAnsi="Book Antiqua" w:cs="Book Antiqua"/>
          <w:sz w:val="18"/>
        </w:rPr>
        <w:t>With that in mind, what’s the best way of building an accurate and effective schedule for your next project?</w:t>
      </w:r>
    </w:p>
    <w:p w:rsidR="00926429" w:rsidRDefault="00573558">
      <w:pPr>
        <w:spacing w:after="117" w:line="257" w:lineRule="auto"/>
        <w:ind w:left="4" w:right="14" w:firstLine="9"/>
        <w:jc w:val="both"/>
      </w:pPr>
      <w:r>
        <w:rPr>
          <w:rFonts w:ascii="Book Antiqua" w:eastAsia="Book Antiqua" w:hAnsi="Book Antiqua" w:cs="Book Antiqua"/>
          <w:sz w:val="18"/>
        </w:rPr>
        <w:t>Project managers have a variety of tools to develop a project schedule – from the relatively simple process of action planning for small projects, to use of Gantt Charts and Network Analysis for large projects. Here, we outline the key tools you will need for schedule development.</w:t>
      </w:r>
    </w:p>
    <w:p w:rsidR="00926429" w:rsidRDefault="00573558">
      <w:pPr>
        <w:spacing w:after="142" w:line="257" w:lineRule="auto"/>
        <w:ind w:left="4" w:right="14" w:firstLine="9"/>
        <w:jc w:val="both"/>
      </w:pPr>
      <w:r>
        <w:rPr>
          <w:rFonts w:ascii="Book Antiqua" w:eastAsia="Book Antiqua" w:hAnsi="Book Antiqua" w:cs="Book Antiqua"/>
          <w:sz w:val="18"/>
        </w:rPr>
        <w:t>To plan and schedule project activities and tasks the project manager needs to take the next four steps:</w:t>
      </w:r>
    </w:p>
    <w:p w:rsidR="00926429" w:rsidRDefault="00573558">
      <w:pPr>
        <w:numPr>
          <w:ilvl w:val="0"/>
          <w:numId w:val="127"/>
        </w:numPr>
        <w:spacing w:after="117" w:line="257" w:lineRule="auto"/>
        <w:ind w:right="14" w:hanging="480"/>
        <w:jc w:val="both"/>
      </w:pPr>
      <w:r>
        <w:rPr>
          <w:rFonts w:ascii="Book Antiqua" w:eastAsia="Book Antiqua" w:hAnsi="Book Antiqua" w:cs="Book Antiqua"/>
          <w:sz w:val="18"/>
        </w:rPr>
        <w:t>Set up activities.</w:t>
      </w:r>
    </w:p>
    <w:p w:rsidR="00926429" w:rsidRDefault="00573558">
      <w:pPr>
        <w:numPr>
          <w:ilvl w:val="0"/>
          <w:numId w:val="127"/>
        </w:numPr>
        <w:spacing w:after="117" w:line="257" w:lineRule="auto"/>
        <w:ind w:right="14" w:hanging="480"/>
        <w:jc w:val="both"/>
      </w:pPr>
      <w:r>
        <w:rPr>
          <w:rFonts w:ascii="Book Antiqua" w:eastAsia="Book Antiqua" w:hAnsi="Book Antiqua" w:cs="Book Antiqua"/>
          <w:sz w:val="18"/>
        </w:rPr>
        <w:t>Define relationships between activities.</w:t>
      </w:r>
    </w:p>
    <w:p w:rsidR="00926429" w:rsidRDefault="00573558">
      <w:pPr>
        <w:numPr>
          <w:ilvl w:val="0"/>
          <w:numId w:val="127"/>
        </w:numPr>
        <w:spacing w:after="117" w:line="257" w:lineRule="auto"/>
        <w:ind w:right="14" w:hanging="480"/>
        <w:jc w:val="both"/>
      </w:pPr>
      <w:r>
        <w:rPr>
          <w:rFonts w:ascii="Book Antiqua" w:eastAsia="Book Antiqua" w:hAnsi="Book Antiqua" w:cs="Book Antiqua"/>
          <w:sz w:val="18"/>
        </w:rPr>
        <w:t>Estimate resources required for performing activities.</w:t>
      </w:r>
    </w:p>
    <w:p w:rsidR="00926429" w:rsidRDefault="00573558">
      <w:pPr>
        <w:numPr>
          <w:ilvl w:val="0"/>
          <w:numId w:val="127"/>
        </w:numPr>
        <w:spacing w:after="239" w:line="257" w:lineRule="auto"/>
        <w:ind w:right="14" w:hanging="480"/>
        <w:jc w:val="both"/>
      </w:pPr>
      <w:r>
        <w:rPr>
          <w:rFonts w:ascii="Book Antiqua" w:eastAsia="Book Antiqua" w:hAnsi="Book Antiqua" w:cs="Book Antiqua"/>
          <w:sz w:val="18"/>
        </w:rPr>
        <w:t>Estimate durations for activities.</w:t>
      </w:r>
    </w:p>
    <w:p w:rsidR="00F23ECD" w:rsidRDefault="00F23ECD">
      <w:pPr>
        <w:spacing w:after="210"/>
        <w:ind w:left="-5" w:hanging="10"/>
        <w:rPr>
          <w:rFonts w:ascii="Book Antiqua" w:eastAsia="Book Antiqua" w:hAnsi="Book Antiqua" w:cs="Book Antiqua"/>
          <w:sz w:val="20"/>
        </w:rPr>
      </w:pPr>
    </w:p>
    <w:p w:rsidR="00926429" w:rsidRPr="00F23ECD" w:rsidRDefault="00573558">
      <w:pPr>
        <w:spacing w:after="210"/>
        <w:ind w:left="-5" w:hanging="10"/>
        <w:rPr>
          <w:b/>
        </w:rPr>
      </w:pPr>
      <w:r w:rsidRPr="00F23ECD">
        <w:rPr>
          <w:rFonts w:ascii="Book Antiqua" w:eastAsia="Book Antiqua" w:hAnsi="Book Antiqua" w:cs="Book Antiqua"/>
          <w:b/>
          <w:sz w:val="20"/>
        </w:rPr>
        <w:t>Step #1: Set up Activities</w:t>
      </w:r>
    </w:p>
    <w:p w:rsidR="00926429" w:rsidRDefault="00573558">
      <w:pPr>
        <w:spacing w:after="117" w:line="257" w:lineRule="auto"/>
        <w:ind w:left="4" w:right="14" w:firstLine="9"/>
        <w:jc w:val="both"/>
      </w:pPr>
      <w:r>
        <w:rPr>
          <w:rFonts w:ascii="Book Antiqua" w:eastAsia="Book Antiqua" w:hAnsi="Book Antiqua" w:cs="Book Antiqua"/>
          <w:sz w:val="18"/>
        </w:rPr>
        <w:t>The first step of project activities planning and scheduling requires the project manager to define what amount of actions and tasks are necessary for producing project deliverables in a timely manner. The input for this process will be the project deliverables statement. The project manager can use this document to define high-level activities that will be used later in creating the project implementation schedule. The project manager should also work on developing project activities templates that help simplify the process of project scheduling and planning.</w:t>
      </w:r>
    </w:p>
    <w:p w:rsidR="00926429" w:rsidRDefault="00573558">
      <w:pPr>
        <w:spacing w:after="239" w:line="257" w:lineRule="auto"/>
        <w:ind w:left="4" w:right="14" w:firstLine="9"/>
        <w:jc w:val="both"/>
      </w:pPr>
      <w:r>
        <w:rPr>
          <w:rFonts w:ascii="Book Antiqua" w:eastAsia="Book Antiqua" w:hAnsi="Book Antiqua" w:cs="Book Antiqua"/>
          <w:sz w:val="18"/>
        </w:rPr>
        <w:t>In cooperation with experts and the project team, the manager should make project activities lists that will be the output of the process for project activities planning and scheduling. For each of the listed activities accurate milestones should be identified and approved. All the identified milestones should be gathered into a single milestones list.</w:t>
      </w:r>
    </w:p>
    <w:p w:rsidR="00926429" w:rsidRPr="00F23ECD" w:rsidRDefault="00573558">
      <w:pPr>
        <w:spacing w:after="210"/>
        <w:ind w:left="-5" w:hanging="10"/>
        <w:rPr>
          <w:b/>
        </w:rPr>
      </w:pPr>
      <w:r w:rsidRPr="00F23ECD">
        <w:rPr>
          <w:rFonts w:ascii="Book Antiqua" w:eastAsia="Book Antiqua" w:hAnsi="Book Antiqua" w:cs="Book Antiqua"/>
          <w:b/>
          <w:sz w:val="20"/>
        </w:rPr>
        <w:t>Step #2: Define Relationships</w:t>
      </w:r>
    </w:p>
    <w:p w:rsidR="00926429" w:rsidRDefault="00573558">
      <w:pPr>
        <w:spacing w:after="117" w:line="257" w:lineRule="auto"/>
        <w:ind w:left="4" w:right="14" w:firstLine="9"/>
        <w:jc w:val="both"/>
      </w:pPr>
      <w:r>
        <w:rPr>
          <w:rFonts w:ascii="Book Antiqua" w:eastAsia="Book Antiqua" w:hAnsi="Book Antiqua" w:cs="Book Antiqua"/>
          <w:sz w:val="18"/>
        </w:rPr>
        <w:t>The next step for planning project activities and tasks requires the project manager to make a sequence of all the activities identified at the previous step. The manager will use project activities lists, the milestones list and the product scope statement to define relationships among the activities. With help of project management software that person can set up priorities for each of the project activities and make task sequences organized and sorted by importance and urgency.</w:t>
      </w:r>
    </w:p>
    <w:p w:rsidR="00926429" w:rsidRDefault="00573558">
      <w:pPr>
        <w:spacing w:after="117" w:line="257" w:lineRule="auto"/>
        <w:ind w:left="4" w:right="14" w:firstLine="9"/>
        <w:jc w:val="both"/>
      </w:pPr>
      <w:r>
        <w:rPr>
          <w:rFonts w:ascii="Book Antiqua" w:eastAsia="Book Antiqua" w:hAnsi="Book Antiqua" w:cs="Book Antiqua"/>
          <w:sz w:val="18"/>
        </w:rPr>
        <w:t>There is also a need to define dependencies between the activities. Dependencies can be internal and external. Activities with internal dependencies refer to any actions that the project team will take to produce the deliverables within the existing working environment. Activities with external dependencies refer to non-project factors that define success of project-related activities.</w:t>
      </w:r>
    </w:p>
    <w:p w:rsidR="00926429" w:rsidRDefault="00573558">
      <w:pPr>
        <w:spacing w:after="239" w:line="257" w:lineRule="auto"/>
        <w:ind w:left="4" w:right="14" w:firstLine="9"/>
        <w:jc w:val="both"/>
      </w:pPr>
      <w:r>
        <w:rPr>
          <w:rFonts w:ascii="Book Antiqua" w:eastAsia="Book Antiqua" w:hAnsi="Book Antiqua" w:cs="Book Antiqua"/>
          <w:sz w:val="18"/>
        </w:rPr>
        <w:t>Both types of activity dependencies should be identified and added to sequenced and prioritized activity lists. Once the relationships are defined, the project manager should update project activities templates, outline the dependencies and link them to the product scope statement.</w:t>
      </w:r>
    </w:p>
    <w:p w:rsidR="00926429" w:rsidRPr="00F23ECD" w:rsidRDefault="00573558">
      <w:pPr>
        <w:spacing w:after="210"/>
        <w:ind w:left="-5" w:hanging="10"/>
        <w:rPr>
          <w:b/>
        </w:rPr>
      </w:pPr>
      <w:r w:rsidRPr="00F23ECD">
        <w:rPr>
          <w:rFonts w:ascii="Book Antiqua" w:eastAsia="Book Antiqua" w:hAnsi="Book Antiqua" w:cs="Book Antiqua"/>
          <w:b/>
          <w:sz w:val="20"/>
        </w:rPr>
        <w:t>Step #3: Estimate Resources</w:t>
      </w:r>
    </w:p>
    <w:p w:rsidR="00926429" w:rsidRDefault="00573558">
      <w:pPr>
        <w:spacing w:after="117" w:line="257" w:lineRule="auto"/>
        <w:ind w:left="4" w:right="14" w:firstLine="9"/>
        <w:jc w:val="both"/>
      </w:pPr>
      <w:r>
        <w:rPr>
          <w:rFonts w:ascii="Book Antiqua" w:eastAsia="Book Antiqua" w:hAnsi="Book Antiqua" w:cs="Book Antiqua"/>
          <w:sz w:val="18"/>
        </w:rPr>
        <w:t>At this step, the project manager needs to review stakeholder requirements and the product scope statement to estimate an amount of resources required for performing project activities and tasks. Also expert judgments and alternatives analysis should be used for this purpose.</w:t>
      </w:r>
    </w:p>
    <w:p w:rsidR="00926429" w:rsidRDefault="00573558">
      <w:pPr>
        <w:spacing w:after="239" w:line="257" w:lineRule="auto"/>
        <w:ind w:left="4" w:right="14" w:firstLine="9"/>
        <w:jc w:val="both"/>
      </w:pPr>
      <w:r>
        <w:rPr>
          <w:rFonts w:ascii="Book Antiqua" w:eastAsia="Book Antiqua" w:hAnsi="Book Antiqua" w:cs="Book Antiqua"/>
          <w:sz w:val="18"/>
        </w:rPr>
        <w:t>The constraint of time needs to be considered when estimating activity resources. The project manager in cooperation with experts and the team should develop resource calendars and define types of required resources. Once all this information is collected and analyzed, it should be used to make a decomposition of activity resources categorized by types, priorities and time. This decomposition is critical to creating the project implementation schedule.</w:t>
      </w:r>
    </w:p>
    <w:p w:rsidR="00926429" w:rsidRPr="00F23ECD" w:rsidRDefault="00573558">
      <w:pPr>
        <w:spacing w:after="210"/>
        <w:ind w:left="-5" w:hanging="10"/>
        <w:rPr>
          <w:b/>
        </w:rPr>
      </w:pPr>
      <w:r w:rsidRPr="00F23ECD">
        <w:rPr>
          <w:rFonts w:ascii="Book Antiqua" w:eastAsia="Book Antiqua" w:hAnsi="Book Antiqua" w:cs="Book Antiqua"/>
          <w:b/>
          <w:sz w:val="20"/>
        </w:rPr>
        <w:t>Step #4: Estimate Durations</w:t>
      </w:r>
    </w:p>
    <w:p w:rsidR="00926429" w:rsidRDefault="00573558">
      <w:pPr>
        <w:spacing w:after="117" w:line="257" w:lineRule="auto"/>
        <w:ind w:left="4" w:right="14" w:firstLine="9"/>
        <w:jc w:val="both"/>
      </w:pPr>
      <w:r>
        <w:rPr>
          <w:rFonts w:ascii="Book Antiqua" w:eastAsia="Book Antiqua" w:hAnsi="Book Antiqua" w:cs="Book Antiqua"/>
          <w:sz w:val="18"/>
        </w:rPr>
        <w:t>The final step in project activity planning and scheduling requires the project manager to define and estimate an amount of working time required for accomplishing each identified activity. This is about setting up durations for project activities and tasks. Durations will depend on (1) the amount of work effort and (2) available of activity resources.</w:t>
      </w:r>
    </w:p>
    <w:p w:rsidR="00926429" w:rsidRDefault="00573558">
      <w:pPr>
        <w:spacing w:after="0" w:line="257" w:lineRule="auto"/>
        <w:ind w:left="4" w:right="14" w:firstLine="9"/>
        <w:jc w:val="both"/>
      </w:pPr>
      <w:r>
        <w:rPr>
          <w:rFonts w:ascii="Book Antiqua" w:eastAsia="Book Antiqua" w:hAnsi="Book Antiqua" w:cs="Book Antiqua"/>
          <w:sz w:val="18"/>
        </w:rPr>
        <w:t xml:space="preserve">The project manager should review the resource decomposition and project activities templates to estimate the number of work periods required for completing the identified activities and producing the deliverables. The </w:t>
      </w:r>
      <w:r>
        <w:rPr>
          <w:rFonts w:ascii="Book Antiqua" w:eastAsia="Book Antiqua" w:hAnsi="Book Antiqua" w:cs="Book Antiqua"/>
          <w:sz w:val="18"/>
        </w:rPr>
        <w:lastRenderedPageBreak/>
        <w:t>output of this process is activity estimates that are linked to resource calendars. This information will be used later in developing the implementation schedule.</w:t>
      </w:r>
    </w:p>
    <w:p w:rsidR="00926429" w:rsidRDefault="006C41FD">
      <w:pPr>
        <w:spacing w:after="8"/>
        <w:ind w:left="485"/>
      </w:pPr>
      <w:r w:rsidRPr="006C41FD">
        <w:rPr>
          <w:noProof/>
          <w:lang w:val="en-IN" w:eastAsia="en-IN"/>
        </w:rPr>
      </w:r>
      <w:r w:rsidRPr="006C41FD">
        <w:rPr>
          <w:noProof/>
          <w:lang w:val="en-IN" w:eastAsia="en-IN"/>
        </w:rPr>
        <w:pict>
          <v:group id="Group 297490" o:spid="_x0000_s4784" style="width:24pt;height:17.35pt;mso-position-horizontal-relative:char;mso-position-vertical-relative:line" coordsize="3048,2204">
            <v:shape id="Shape 15738" o:spid="_x0000_s4802" style="position:absolute;top:30;width:1645;height:2112" coordsize="164592,211227" path="m115824,211227l,211227,70104,153063,36576,122450r,-82654l45720,24490,54864,12245,64008,6123,76200,r39624,l131064,3061r9144,9184l149352,21429r9144,12245l164592,45919,143256,76532r3048,64286l134112,156124r15240,15307l115824,211227xe" filled="f" fillcolor="black" strokecolor="#1f1a17" strokeweight=".96pt">
              <v:fill opacity="0"/>
              <v:stroke miterlimit="10" joinstyle="miter" endcap="round"/>
            </v:shape>
            <v:shape id="Shape 15739" o:spid="_x0000_s4801" style="position:absolute;left:1158;top:428;width:1219;height:1775" coordsize="121920,177553" path="m121920,177553r,-42858l100584,122450r6096,-15306l112776,88777r6096,-18368l121920,45919r-3048,-9184l112776,24490r-6096,-9184l100584,6122,88392,,64008,,51816,3061,33528,39796,30480,97960r15240,27552l,174492r121920,3061xe" filled="f" fillcolor="black" strokecolor="#1f1a17" strokeweight=".96pt">
              <v:fill opacity="0"/>
              <v:stroke miterlimit="10" joinstyle="miter" endcap="round"/>
            </v:shape>
            <v:shape id="Shape 15740" o:spid="_x0000_s4800"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15741" o:spid="_x0000_s4799" style="position:absolute;left:2468;width:579;height:704" coordsize="57912,70409" path="m30480,l42672,3061r9144,6123l57912,15306r,15307l54864,36735r-6096,6123l39624,52041r-6096,3062l30480,58164r-3048,6123l27432,70409r-3048,l24384,58164r3048,-3061l30480,48980r3048,-9184l36576,36735r,-21429l33528,9184,27432,6122r-9144,l15240,9184r,3061l15240,15306r3048,6123l18288,30613r-3048,3061l6096,33674,3048,30613,,27551,,21429,3048,15306,9144,6122,18288,3061,30480,xe" fillcolor="#1f1a17" stroked="f" strokeweight="0">
              <v:stroke opacity="0" miterlimit="10" joinstyle="miter" endcap="round"/>
            </v:shape>
            <v:shape id="Shape 15742" o:spid="_x0000_s4798" style="position:absolute;left:2468;width:579;height:704" coordsize="57912,70409" path="m27432,70409r-3048,l24384,58164r3048,-3061l30480,48980r3048,-9184l36576,36735r,-21429l33528,9184,27432,6122r-9144,l15240,9184r,l15240,12245r,l15240,15306r3048,6123l18288,30613r-3048,3061l6096,33674,3048,30613,,27551,,21429,3048,15306,9144,6122,18288,3061,30480,,42672,3061r9144,6123l57912,15306r,15307l54864,36735r-6096,6123l39624,52041r-6096,3062l30480,58164r-3048,6123l27432,70409xe" filled="f" fillcolor="black" strokecolor="#1f1a17" strokeweight=".24pt">
              <v:fill opacity="0"/>
              <v:stroke miterlimit="10" joinstyle="miter" endcap="round"/>
            </v:shape>
            <v:shape id="Shape 15743" o:spid="_x0000_s4797"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15744" o:spid="_x0000_s4796" style="position:absolute;left:365;top:183;width:1097;height:1591" coordsize="109728,159185" path="m67056,l85344,9184r15240,12245l103632,30612r6096,9184l109728,116328,82296,159185,51816,156124,,104083,,45919,6096,36735r6096,-9184l18288,21429r9144,-9184l45720,3061,67056,xe" stroked="f" strokeweight="0">
              <v:stroke opacity="0" miterlimit="10" joinstyle="miter" endcap="round"/>
            </v:shape>
            <v:shape id="Shape 15745" o:spid="_x0000_s4795" style="position:absolute;left:365;top:183;width:1097;height:1591" coordsize="109728,159185" path="m67056,l45720,3061,27432,12245r-9144,9184l12192,27551,6096,36735,,45919r,58164l51816,156124r30480,3061l109728,116328r,-76532l103632,30612r-3048,-9183l85344,9184,67056,xe" filled="f" fillcolor="black" strokecolor="#1f1a17" strokeweight=".96pt">
              <v:fill opacity="0"/>
              <v:stroke miterlimit="10" joinstyle="miter" endcap="round"/>
            </v:shape>
            <v:shape id="Shape 15746" o:spid="_x0000_s4794" style="position:absolute;left:701;top:581;width:121;height:214" coordsize="12192,21429" path="m6096,l9144,3061r3048,6123l9144,18368,6096,21429,3048,18368,,9184,3048,3061,6096,xe" fillcolor="#da251d" stroked="f" strokeweight="0">
              <v:stroke opacity="0" miterlimit="10" joinstyle="miter" endcap="round"/>
            </v:shape>
            <v:shape id="Shape 15747" o:spid="_x0000_s4793" style="position:absolute;left:701;top:581;width:121;height:214" coordsize="12192,21429" path="m6096,l9144,3061r3048,6123l9144,18368,6096,21429,3048,18368,,9184,3048,3061,6096,xe" filled="f" fillcolor="black" strokecolor="#1f1a17" strokeweight=".96pt">
              <v:fill opacity="0"/>
              <v:stroke miterlimit="10" joinstyle="miter" endcap="round"/>
            </v:shape>
            <v:shape id="Shape 15748" o:spid="_x0000_s4792" style="position:absolute;left:1188;top:581;width:91;height:214" coordsize="9144,21429" path="m3048,l9144,3061r,15307l3048,21429,,18368,,3061,3048,xe" fillcolor="#da251d" stroked="f" strokeweight="0">
              <v:stroke opacity="0" miterlimit="10" joinstyle="miter" endcap="round"/>
            </v:shape>
            <v:shape id="Shape 15749" o:spid="_x0000_s4791" style="position:absolute;left:1188;top:581;width:91;height:214" coordsize="9144,21429" path="m3048,l9144,3061r,15307l3048,21429,,18368,,3061,3048,xe" filled="f" fillcolor="black" strokecolor="#1f1a17" strokeweight=".96pt">
              <v:fill opacity="0"/>
              <v:stroke miterlimit="10" joinstyle="miter" endcap="round"/>
            </v:shape>
            <v:shape id="Shape 15750" o:spid="_x0000_s4790" style="position:absolute;left:1463;top:581;width:883;height:1224" coordsize="88392,122450" path="m36576,l51816,,67056,6123,79248,18368r9144,18367l73152,110205r-15240,9184l45720,122450r-12192,l18288,116328,,79593,,48980,3048,24490,6096,15306,15240,9184,24384,3061,36576,xe" stroked="f" strokeweight="0">
              <v:stroke opacity="0" miterlimit="10" joinstyle="miter" endcap="round"/>
            </v:shape>
            <v:shape id="Shape 15751" o:spid="_x0000_s4789" style="position:absolute;left:1463;top:581;width:883;height:1224" coordsize="88392,122450" path="m88392,36735l79248,18368,67056,6123,51816,,36576,,24384,3061,15240,9184,6096,15306,3048,24490,,48980,,79593r18288,36735l33528,122450r12192,l57912,119389r15240,-9184l88392,36735xe" filled="f" fillcolor="black" strokecolor="#1f1a17" strokeweight=".96pt">
              <v:fill opacity="0"/>
              <v:stroke miterlimit="10" joinstyle="miter" endcap="round"/>
            </v:shape>
            <v:shape id="Shape 15752" o:spid="_x0000_s4788" style="position:absolute;left:1615;top:1040;width:121;height:214" coordsize="12192,21429" path="m6096,l9144,3061r3048,6123l9144,18368,6096,21429,3048,18368,,9184,3048,3061,6096,xe" fillcolor="#da251d" stroked="f" strokeweight="0">
              <v:stroke opacity="0" miterlimit="10" joinstyle="miter" endcap="round"/>
            </v:shape>
            <v:shape id="Shape 15753" o:spid="_x0000_s4787" style="position:absolute;left:1615;top:1040;width:121;height:214" coordsize="12192,21429" path="m6096,l9144,3061r3048,6123l9144,18368,6096,21429,3048,18368,,9184,3048,3061,6096,xe" filled="f" fillcolor="black" strokecolor="#1f1a17" strokeweight=".96pt">
              <v:fill opacity="0"/>
              <v:stroke miterlimit="10" joinstyle="miter" endcap="round"/>
            </v:shape>
            <v:shape id="Shape 15754" o:spid="_x0000_s4786" style="position:absolute;left:2011;top:1040;width:91;height:214" coordsize="9144,21429" path="m6096,l9144,3061r,15307l6096,21429,,18368,,3061,6096,xe" fillcolor="#da251d" stroked="f" strokeweight="0">
              <v:stroke opacity="0" miterlimit="10" joinstyle="miter" endcap="round"/>
            </v:shape>
            <v:shape id="Shape 15755" o:spid="_x0000_s4785" style="position:absolute;left:2011;top:1040;width:91;height:214" coordsize="9144,21429" path="m6096,l9144,3061r,15307l6096,21429,,18368,,3061,6096,xe" filled="f" fillcolor="black" strokecolor="#1f1a17" strokeweight=".96pt">
              <v:fill opacity="0"/>
              <v:stroke miterlimit="10" joinstyle="miter" endcap="round"/>
            </v:shape>
            <w10:wrap type="none"/>
            <w10:anchorlock/>
          </v:group>
        </w:pict>
      </w:r>
    </w:p>
    <w:p w:rsidR="00926429" w:rsidRDefault="00573558">
      <w:pPr>
        <w:spacing w:after="117" w:line="257" w:lineRule="auto"/>
        <w:ind w:left="269" w:right="14"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the resource calendar?</w:t>
      </w:r>
    </w:p>
    <w:p w:rsidR="00926429" w:rsidRDefault="00573558">
      <w:pPr>
        <w:spacing w:after="253" w:line="257" w:lineRule="auto"/>
        <w:ind w:left="4" w:right="14" w:firstLine="9"/>
        <w:jc w:val="both"/>
      </w:pPr>
      <w:r>
        <w:rPr>
          <w:rFonts w:ascii="Book Antiqua" w:eastAsia="Book Antiqua" w:hAnsi="Book Antiqua" w:cs="Book Antiqua"/>
          <w:sz w:val="18"/>
        </w:rPr>
        <w:t xml:space="preserve">A resource calendar is a calendar that is used to reflect specific working hours, vacations, leaves of absence, and planned personal time for individual resources. A resource calendar differs from a base calendar in that it only reflects working and non-working times for individual resources. </w:t>
      </w:r>
    </w:p>
    <w:p w:rsidR="00926429" w:rsidRPr="00F23ECD" w:rsidRDefault="00573558">
      <w:pPr>
        <w:spacing w:after="191"/>
        <w:ind w:left="-5" w:hanging="10"/>
        <w:rPr>
          <w:b/>
        </w:rPr>
      </w:pPr>
      <w:r w:rsidRPr="00F23ECD">
        <w:rPr>
          <w:rFonts w:ascii="Book Antiqua" w:eastAsia="Book Antiqua" w:hAnsi="Book Antiqua" w:cs="Book Antiqua"/>
          <w:b/>
        </w:rPr>
        <w:t>7.2.1 Schedule Inputs</w:t>
      </w:r>
    </w:p>
    <w:p w:rsidR="00926429" w:rsidRDefault="00573558">
      <w:pPr>
        <w:spacing w:after="117" w:line="257" w:lineRule="auto"/>
        <w:ind w:left="4" w:right="14" w:firstLine="9"/>
        <w:jc w:val="both"/>
      </w:pPr>
      <w:r>
        <w:rPr>
          <w:rFonts w:ascii="Book Antiqua" w:eastAsia="Book Antiqua" w:hAnsi="Book Antiqua" w:cs="Book Antiqua"/>
          <w:sz w:val="18"/>
        </w:rPr>
        <w:t>You need several types of inputs to create a project schedule:</w:t>
      </w:r>
    </w:p>
    <w:p w:rsidR="00926429" w:rsidRDefault="00573558">
      <w:pPr>
        <w:numPr>
          <w:ilvl w:val="0"/>
          <w:numId w:val="128"/>
        </w:numPr>
        <w:spacing w:after="117" w:line="257" w:lineRule="auto"/>
        <w:ind w:right="14" w:hanging="480"/>
        <w:jc w:val="both"/>
      </w:pPr>
      <w:r>
        <w:rPr>
          <w:rFonts w:ascii="Book Antiqua" w:eastAsia="Book Antiqua" w:hAnsi="Book Antiqua" w:cs="Book Antiqua"/>
          <w:sz w:val="18"/>
        </w:rPr>
        <w:t xml:space="preserve">Personal and project calendars: Understanding working </w:t>
      </w:r>
      <w:proofErr w:type="gramStart"/>
      <w:r>
        <w:rPr>
          <w:rFonts w:ascii="Book Antiqua" w:eastAsia="Book Antiqua" w:hAnsi="Book Antiqua" w:cs="Book Antiqua"/>
          <w:sz w:val="18"/>
        </w:rPr>
        <w:t>days,</w:t>
      </w:r>
      <w:proofErr w:type="gramEnd"/>
      <w:r>
        <w:rPr>
          <w:rFonts w:ascii="Book Antiqua" w:eastAsia="Book Antiqua" w:hAnsi="Book Antiqua" w:cs="Book Antiqua"/>
          <w:sz w:val="18"/>
        </w:rPr>
        <w:t xml:space="preserve"> shifts, and resource availability is critical to completing a project schedule.</w:t>
      </w:r>
    </w:p>
    <w:p w:rsidR="00926429" w:rsidRDefault="00573558">
      <w:pPr>
        <w:numPr>
          <w:ilvl w:val="0"/>
          <w:numId w:val="128"/>
        </w:numPr>
        <w:spacing w:after="117" w:line="257" w:lineRule="auto"/>
        <w:ind w:right="14" w:hanging="480"/>
        <w:jc w:val="both"/>
      </w:pPr>
      <w:r>
        <w:rPr>
          <w:rFonts w:ascii="Book Antiqua" w:eastAsia="Book Antiqua" w:hAnsi="Book Antiqua" w:cs="Book Antiqua"/>
          <w:sz w:val="18"/>
        </w:rPr>
        <w:t>Description of project scope: From this, you can determine key start and end dates, major assumptions behind the plan, and key constraints and restrictions. You can also include stakeholder expectations, which will often determine project milestones.</w:t>
      </w:r>
    </w:p>
    <w:p w:rsidR="00926429" w:rsidRDefault="00573558">
      <w:pPr>
        <w:numPr>
          <w:ilvl w:val="0"/>
          <w:numId w:val="128"/>
        </w:numPr>
        <w:spacing w:after="117" w:line="257" w:lineRule="auto"/>
        <w:ind w:right="14" w:hanging="480"/>
        <w:jc w:val="both"/>
      </w:pPr>
      <w:r>
        <w:rPr>
          <w:rFonts w:ascii="Book Antiqua" w:eastAsia="Book Antiqua" w:hAnsi="Book Antiqua" w:cs="Book Antiqua"/>
          <w:sz w:val="18"/>
        </w:rPr>
        <w:t>Project risks: You need to understand these to make sure there’s enough extra time to deal with identified risks – and with unidentified risks (risks are identified with thorough Risk Analysis).</w:t>
      </w:r>
    </w:p>
    <w:p w:rsidR="00926429" w:rsidRDefault="00573558">
      <w:pPr>
        <w:numPr>
          <w:ilvl w:val="0"/>
          <w:numId w:val="128"/>
        </w:numPr>
        <w:spacing w:after="117" w:line="257" w:lineRule="auto"/>
        <w:ind w:right="14" w:hanging="480"/>
        <w:jc w:val="both"/>
      </w:pPr>
      <w:r>
        <w:rPr>
          <w:rFonts w:ascii="Book Antiqua" w:eastAsia="Book Antiqua" w:hAnsi="Book Antiqua" w:cs="Book Antiqua"/>
          <w:sz w:val="18"/>
        </w:rPr>
        <w:t>Lists of activities and resource requirements: Again, it’s important to determine if there are other constraints to consider when developing the schedule. Understanding the resource capabilities and experience you have available – as well as company holidays and staff vacations – will affect the schedule.</w:t>
      </w:r>
    </w:p>
    <w:p w:rsidR="00926429" w:rsidRDefault="00573558">
      <w:pPr>
        <w:spacing w:after="253" w:line="257" w:lineRule="auto"/>
        <w:ind w:left="4" w:right="14" w:firstLine="9"/>
        <w:jc w:val="both"/>
      </w:pPr>
      <w:r>
        <w:rPr>
          <w:rFonts w:ascii="Book Antiqua" w:eastAsia="Book Antiqua" w:hAnsi="Book Antiqua" w:cs="Book Antiqua"/>
          <w:sz w:val="18"/>
        </w:rPr>
        <w:t>A project manager should be aware of deadlines and resource availability issues that may make the schedule less flexible.</w:t>
      </w:r>
    </w:p>
    <w:p w:rsidR="00926429" w:rsidRPr="00F23ECD" w:rsidRDefault="00573558">
      <w:pPr>
        <w:spacing w:after="191"/>
        <w:ind w:left="-5" w:hanging="10"/>
        <w:rPr>
          <w:b/>
        </w:rPr>
      </w:pPr>
      <w:r w:rsidRPr="00F23ECD">
        <w:rPr>
          <w:rFonts w:ascii="Book Antiqua" w:eastAsia="Book Antiqua" w:hAnsi="Book Antiqua" w:cs="Book Antiqua"/>
          <w:b/>
        </w:rPr>
        <w:t>7.2.2 Scheduling Tools</w:t>
      </w:r>
    </w:p>
    <w:p w:rsidR="00926429" w:rsidRDefault="00573558">
      <w:pPr>
        <w:spacing w:after="117" w:line="257" w:lineRule="auto"/>
        <w:ind w:left="4" w:right="14" w:firstLine="9"/>
        <w:jc w:val="both"/>
      </w:pPr>
      <w:r>
        <w:rPr>
          <w:rFonts w:ascii="Book Antiqua" w:eastAsia="Book Antiqua" w:hAnsi="Book Antiqua" w:cs="Book Antiqua"/>
          <w:sz w:val="18"/>
        </w:rPr>
        <w:t>Here are some tools and techniques for combining these inputs to develop the schedule:</w:t>
      </w:r>
    </w:p>
    <w:p w:rsidR="00926429" w:rsidRDefault="00573558">
      <w:pPr>
        <w:numPr>
          <w:ilvl w:val="0"/>
          <w:numId w:val="129"/>
        </w:numPr>
        <w:spacing w:after="117" w:line="257" w:lineRule="auto"/>
        <w:ind w:right="14" w:hanging="480"/>
        <w:jc w:val="both"/>
      </w:pPr>
      <w:r>
        <w:rPr>
          <w:rFonts w:ascii="Book Antiqua" w:eastAsia="Book Antiqua" w:hAnsi="Book Antiqua" w:cs="Book Antiqua"/>
          <w:sz w:val="18"/>
        </w:rPr>
        <w:t>Schedule Network Analysis: This is a graphic representation of the project’s activities, the time it takes to complete them, and the sequence in which they must be done. Project management software is typically used to create these analyses – Gantt charts and PERT Charts are common formats.</w:t>
      </w:r>
    </w:p>
    <w:p w:rsidR="00926429" w:rsidRDefault="00573558">
      <w:pPr>
        <w:numPr>
          <w:ilvl w:val="0"/>
          <w:numId w:val="129"/>
        </w:numPr>
        <w:spacing w:after="141" w:line="257" w:lineRule="auto"/>
        <w:ind w:right="14" w:hanging="480"/>
        <w:jc w:val="both"/>
      </w:pPr>
      <w:r>
        <w:rPr>
          <w:rFonts w:ascii="Book Antiqua" w:eastAsia="Book Antiqua" w:hAnsi="Book Antiqua" w:cs="Book Antiqua"/>
          <w:sz w:val="18"/>
        </w:rPr>
        <w:t>Critical Path Analysis: This is the process of looking at all of the activities that must be completed, and calculating the ‘best line’ – or critical path – to take so that you’ll complete the project in the minimum amount of time. The method calculates the earliest and latest possible start and finish times for project activities, and it estimates the dependencies among them to create a schedule of critical activities and dates. Learn more about Critical Path Analysis.</w:t>
      </w:r>
    </w:p>
    <w:p w:rsidR="00926429" w:rsidRDefault="00573558">
      <w:pPr>
        <w:numPr>
          <w:ilvl w:val="0"/>
          <w:numId w:val="129"/>
        </w:numPr>
        <w:spacing w:after="117" w:line="257" w:lineRule="auto"/>
        <w:ind w:right="14" w:hanging="480"/>
        <w:jc w:val="both"/>
      </w:pPr>
      <w:r>
        <w:rPr>
          <w:rFonts w:ascii="Book Antiqua" w:eastAsia="Book Antiqua" w:hAnsi="Book Antiqua" w:cs="Book Antiqua"/>
          <w:sz w:val="18"/>
        </w:rPr>
        <w:t>Schedule Compression: This tool helps shorten the total duration of a project by decreasing the time allotted for certain activities. It’s done so that you can meet time constraints, and still keep the original scope of the project. You can use two methods here:</w:t>
      </w:r>
    </w:p>
    <w:p w:rsidR="00926429" w:rsidRDefault="00573558">
      <w:pPr>
        <w:numPr>
          <w:ilvl w:val="2"/>
          <w:numId w:val="130"/>
        </w:numPr>
        <w:spacing w:after="117" w:line="257" w:lineRule="auto"/>
        <w:ind w:right="14" w:hanging="480"/>
        <w:jc w:val="both"/>
      </w:pPr>
      <w:r>
        <w:rPr>
          <w:rFonts w:ascii="Book Antiqua" w:eastAsia="Book Antiqua" w:hAnsi="Book Antiqua" w:cs="Book Antiqua"/>
          <w:sz w:val="18"/>
        </w:rPr>
        <w:t>Crashing: This is where you assign more resources to an activity, thus decreasing the time it takes to complete it. This is based on the assumption that the time you save will offset the added resource costs.</w:t>
      </w:r>
    </w:p>
    <w:p w:rsidR="00926429" w:rsidRDefault="00573558">
      <w:pPr>
        <w:numPr>
          <w:ilvl w:val="2"/>
          <w:numId w:val="130"/>
        </w:numPr>
        <w:spacing w:after="15" w:line="257" w:lineRule="auto"/>
        <w:ind w:right="14" w:hanging="480"/>
        <w:jc w:val="both"/>
      </w:pPr>
      <w:r>
        <w:rPr>
          <w:rFonts w:ascii="Book Antiqua" w:eastAsia="Book Antiqua" w:hAnsi="Book Antiqua" w:cs="Book Antiqua"/>
          <w:sz w:val="18"/>
        </w:rPr>
        <w:t>Fast-Tracking: This involves rearranging activities to allow more parallel work. This means that things you would normally do one after another are now done at the same time. However, do bear in mind that this approach increases the risk that you’ll miss things, or fail to address changes.</w:t>
      </w:r>
    </w:p>
    <w:p w:rsidR="00926429" w:rsidRDefault="006C41FD">
      <w:pPr>
        <w:spacing w:after="6"/>
        <w:ind w:left="485"/>
      </w:pPr>
      <w:r w:rsidRPr="006C41FD">
        <w:rPr>
          <w:noProof/>
          <w:lang w:val="en-IN" w:eastAsia="en-IN"/>
        </w:rPr>
      </w:r>
      <w:r w:rsidRPr="006C41FD">
        <w:rPr>
          <w:noProof/>
          <w:lang w:val="en-IN" w:eastAsia="en-IN"/>
        </w:rPr>
        <w:pict>
          <v:group id="Group 297625" o:spid="_x0000_s4765" style="width:24pt;height:17.35pt;mso-position-horizontal-relative:char;mso-position-vertical-relative:line" coordsize="3048,2204">
            <v:shape id="Shape 15834" o:spid="_x0000_s4783" style="position:absolute;top:30;width:1645;height:2112" coordsize="164592,211227" path="m115824,211227l,211227,70104,153063,36576,122450r,-82654l45720,24490,54864,12245,64008,6123,76200,r39624,l131064,3061r9144,9184l149352,21429r9144,12245l164592,45919,143256,76532r3048,64286l134112,156124r15240,15307l115824,211227xe" filled="f" fillcolor="black" strokecolor="#1f1a17" strokeweight=".96pt">
              <v:fill opacity="0"/>
              <v:stroke miterlimit="10" joinstyle="miter" endcap="round"/>
            </v:shape>
            <v:shape id="Shape 15835" o:spid="_x0000_s4782" style="position:absolute;left:1158;top:428;width:1219;height:1775" coordsize="121920,177553" path="m121920,177553r,-42858l100584,122450r6096,-15306l112776,88777r6096,-18368l121920,45919r-3048,-9184l112776,24490r-6096,-9184l100584,6122,88392,,64008,,51816,3061,33528,39796,30480,97960r15240,27552l,174492r121920,3061xe" filled="f" fillcolor="black" strokecolor="#1f1a17" strokeweight=".96pt">
              <v:fill opacity="0"/>
              <v:stroke miterlimit="10" joinstyle="miter" endcap="round"/>
            </v:shape>
            <v:shape id="Shape 15836" o:spid="_x0000_s4781"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15837" o:spid="_x0000_s4780" style="position:absolute;left:2468;width:579;height:704" coordsize="57912,70409" path="m30480,l42672,3061r9144,6123l57912,15306r,15307l54864,36735r-6096,6123l39624,52041r-6096,3062l30480,58164r-3048,6123l27432,70409r-3048,l24384,58164r3048,-3061l30480,48980r3048,-9184l36576,36735r,-21429l33528,9184,27432,6122r-9144,l15240,9184r,3061l15240,15306r3048,6123l18288,30613r-3048,3061l6096,33674,3048,30613,,27551,,21429,3048,15306,9144,6122,18288,3061,30480,xe" fillcolor="#1f1a17" stroked="f" strokeweight="0">
              <v:stroke opacity="0" miterlimit="10" joinstyle="miter" endcap="round"/>
            </v:shape>
            <v:shape id="Shape 15838" o:spid="_x0000_s4779" style="position:absolute;left:2468;width:579;height:704" coordsize="57912,70409" path="m27432,70409r-3048,l24384,58164r3048,-3061l30480,48980r3048,-9184l36576,36735r,-21429l33528,9184,27432,6122r-9144,l15240,9184r,l15240,12245r,l15240,15306r3048,6123l18288,30613r-3048,3061l6096,33674,3048,30613,,27551,,21429,3048,15306,9144,6122,18288,3061,30480,,42672,3061r9144,6123l57912,15306r,15307l54864,36735r-6096,6123l39624,52041r-6096,3062l30480,58164r-3048,6123l27432,70409xe" filled="f" fillcolor="black" strokecolor="#1f1a17" strokeweight=".24pt">
              <v:fill opacity="0"/>
              <v:stroke miterlimit="10" joinstyle="miter" endcap="round"/>
            </v:shape>
            <v:shape id="Shape 15839" o:spid="_x0000_s4778"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15840" o:spid="_x0000_s4777" style="position:absolute;left:365;top:183;width:1097;height:1591" coordsize="109728,159185" path="m67056,l85344,9184r15240,12245l103632,30612r6096,9184l109728,116328,82296,159185,51816,156124,,104083,,45919,6096,36735r6096,-9184l18288,21429r9144,-9184l45720,3061,67056,xe" stroked="f" strokeweight="0">
              <v:stroke opacity="0" miterlimit="10" joinstyle="miter" endcap="round"/>
            </v:shape>
            <v:shape id="Shape 15841" o:spid="_x0000_s4776" style="position:absolute;left:365;top:183;width:1097;height:1591" coordsize="109728,159185" path="m67056,l45720,3061,27432,12245r-9144,9184l12192,27551,6096,36735,,45919r,58164l51816,156124r30480,3061l109728,116328r,-76532l103632,30612r-3048,-9183l85344,9184,67056,xe" filled="f" fillcolor="black" strokecolor="#1f1a17" strokeweight=".96pt">
              <v:fill opacity="0"/>
              <v:stroke miterlimit="10" joinstyle="miter" endcap="round"/>
            </v:shape>
            <v:shape id="Shape 15842" o:spid="_x0000_s4775" style="position:absolute;left:701;top:581;width:121;height:214" coordsize="12192,21429" path="m6096,l9144,3061r3048,6123l9144,18368,6096,21429,3048,18368,,9184,3048,3061,6096,xe" fillcolor="#da251d" stroked="f" strokeweight="0">
              <v:stroke opacity="0" miterlimit="10" joinstyle="miter" endcap="round"/>
            </v:shape>
            <v:shape id="Shape 15843" o:spid="_x0000_s4774" style="position:absolute;left:701;top:581;width:121;height:214" coordsize="12192,21429" path="m6096,l9144,3061r3048,6123l9144,18368,6096,21429,3048,18368,,9184,3048,3061,6096,xe" filled="f" fillcolor="black" strokecolor="#1f1a17" strokeweight=".96pt">
              <v:fill opacity="0"/>
              <v:stroke miterlimit="10" joinstyle="miter" endcap="round"/>
            </v:shape>
            <v:shape id="Shape 15844" o:spid="_x0000_s4773" style="position:absolute;left:1188;top:581;width:91;height:214" coordsize="9144,21429" path="m3048,l9144,3061r,15307l3048,21429,,18368,,3061,3048,xe" fillcolor="#da251d" stroked="f" strokeweight="0">
              <v:stroke opacity="0" miterlimit="10" joinstyle="miter" endcap="round"/>
            </v:shape>
            <v:shape id="Shape 15845" o:spid="_x0000_s4772" style="position:absolute;left:1188;top:581;width:91;height:214" coordsize="9144,21429" path="m3048,l9144,3061r,15307l3048,21429,,18368,,3061,3048,xe" filled="f" fillcolor="black" strokecolor="#1f1a17" strokeweight=".96pt">
              <v:fill opacity="0"/>
              <v:stroke miterlimit="10" joinstyle="miter" endcap="round"/>
            </v:shape>
            <v:shape id="Shape 15846" o:spid="_x0000_s4771" style="position:absolute;left:1463;top:581;width:883;height:1224" coordsize="88392,122450" path="m36576,l51816,,67056,6123,79248,18368r9144,18367l73152,110205r-15240,9184l45720,122450r-12192,l18288,116328,,79593,,48980,3048,24490,6096,15306,15240,9184,24384,3061,36576,xe" stroked="f" strokeweight="0">
              <v:stroke opacity="0" miterlimit="10" joinstyle="miter" endcap="round"/>
            </v:shape>
            <v:shape id="Shape 15847" o:spid="_x0000_s4770" style="position:absolute;left:1463;top:581;width:883;height:1224" coordsize="88392,122450" path="m88392,36735l79248,18368,67056,6123,51816,,36576,,24384,3061,15240,9184,6096,15306,3048,24490,,48980,,79593r18288,36735l33528,122450r12192,l57912,119389r15240,-9184l88392,36735xe" filled="f" fillcolor="black" strokecolor="#1f1a17" strokeweight=".96pt">
              <v:fill opacity="0"/>
              <v:stroke miterlimit="10" joinstyle="miter" endcap="round"/>
            </v:shape>
            <v:shape id="Shape 15848" o:spid="_x0000_s4769" style="position:absolute;left:1615;top:1040;width:121;height:214" coordsize="12192,21429" path="m6096,l9144,3061r3048,6123l9144,18368,6096,21429,3048,18368,,9184,3048,3061,6096,xe" fillcolor="#da251d" stroked="f" strokeweight="0">
              <v:stroke opacity="0" miterlimit="10" joinstyle="miter" endcap="round"/>
            </v:shape>
            <v:shape id="Shape 15849" o:spid="_x0000_s4768" style="position:absolute;left:1615;top:1040;width:121;height:214" coordsize="12192,21429" path="m6096,l9144,3061r3048,6123l9144,18368,6096,21429,3048,18368,,9184,3048,3061,6096,xe" filled="f" fillcolor="black" strokecolor="#1f1a17" strokeweight=".96pt">
              <v:fill opacity="0"/>
              <v:stroke miterlimit="10" joinstyle="miter" endcap="round"/>
            </v:shape>
            <v:shape id="Shape 15850" o:spid="_x0000_s4767" style="position:absolute;left:2011;top:1040;width:91;height:214" coordsize="9144,21429" path="m6096,l9144,3061r,15307l6096,21429,,18368,,3061,6096,xe" fillcolor="#da251d" stroked="f" strokeweight="0">
              <v:stroke opacity="0" miterlimit="10" joinstyle="miter" endcap="round"/>
            </v:shape>
            <v:shape id="Shape 15851" o:spid="_x0000_s4766" style="position:absolute;left:2011;top:1040;width:91;height:214" coordsize="9144,21429" path="m6096,l9144,3061r,15307l6096,21429,,18368,,3061,6096,xe" filled="f" fillcolor="black" strokecolor="#1f1a17" strokeweight=".96pt">
              <v:fill opacity="0"/>
              <v:stroke miterlimit="10" joinstyle="miter" endcap="round"/>
            </v:shape>
            <w10:wrap type="none"/>
            <w10:anchorlock/>
          </v:group>
        </w:pict>
      </w:r>
    </w:p>
    <w:p w:rsidR="00926429" w:rsidRDefault="00573558">
      <w:pPr>
        <w:spacing w:after="117" w:line="257" w:lineRule="auto"/>
        <w:ind w:left="269" w:right="14"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t>
      </w:r>
      <w:proofErr w:type="gramStart"/>
      <w:r>
        <w:rPr>
          <w:rFonts w:ascii="Book Antiqua" w:eastAsia="Book Antiqua" w:hAnsi="Book Antiqua" w:cs="Book Antiqua"/>
          <w:sz w:val="18"/>
        </w:rPr>
        <w:t>Use of Project Stages.</w:t>
      </w:r>
      <w:proofErr w:type="gramEnd"/>
    </w:p>
    <w:p w:rsidR="00926429" w:rsidRDefault="00573558">
      <w:pPr>
        <w:spacing w:after="117" w:line="257" w:lineRule="auto"/>
        <w:ind w:left="240" w:right="247" w:firstLine="9"/>
        <w:jc w:val="both"/>
      </w:pPr>
      <w:r>
        <w:rPr>
          <w:rFonts w:ascii="Book Antiqua" w:eastAsia="Book Antiqua" w:hAnsi="Book Antiqua" w:cs="Book Antiqua"/>
          <w:sz w:val="18"/>
        </w:rPr>
        <w:t xml:space="preserve">One of the biggest reasons that projects overrun is that the ‘final’ polishing and </w:t>
      </w:r>
      <w:proofErr w:type="spellStart"/>
      <w:r>
        <w:rPr>
          <w:rFonts w:ascii="Book Antiqua" w:eastAsia="Book Antiqua" w:hAnsi="Book Antiqua" w:cs="Book Antiqua"/>
          <w:sz w:val="18"/>
        </w:rPr>
        <w:t>errorcorrection</w:t>
      </w:r>
      <w:proofErr w:type="spellEnd"/>
      <w:r>
        <w:rPr>
          <w:rFonts w:ascii="Book Antiqua" w:eastAsia="Book Antiqua" w:hAnsi="Book Antiqua" w:cs="Book Antiqua"/>
          <w:sz w:val="18"/>
        </w:rPr>
        <w:t xml:space="preserve"> takes very much longer than anticipated. In this way, projects can seem to be ’80% complete’ for 80% of the time! What’s worse, these projects can seem to be on schedule until, all of a sudden, they overrun radically.</w:t>
      </w:r>
    </w:p>
    <w:p w:rsidR="00926429" w:rsidRDefault="00573558">
      <w:pPr>
        <w:spacing w:after="253" w:line="257" w:lineRule="auto"/>
        <w:ind w:left="240" w:right="255" w:firstLine="9"/>
        <w:jc w:val="both"/>
      </w:pPr>
      <w:r>
        <w:rPr>
          <w:rFonts w:ascii="Book Antiqua" w:eastAsia="Book Antiqua" w:hAnsi="Book Antiqua" w:cs="Book Antiqua"/>
          <w:sz w:val="18"/>
        </w:rPr>
        <w:t>A good way of avoiding this is to schedule projects in distinct stages, where final quality, finished components are delivered at the end of each stage. This way, quality problems can be identified early on, and rectified before they seriously threaten the project schedule.</w:t>
      </w:r>
    </w:p>
    <w:p w:rsidR="00926429" w:rsidRDefault="00573558">
      <w:pPr>
        <w:spacing w:after="191"/>
        <w:ind w:left="-5" w:hanging="10"/>
      </w:pPr>
      <w:r>
        <w:rPr>
          <w:rFonts w:ascii="Book Antiqua" w:eastAsia="Book Antiqua" w:hAnsi="Book Antiqua" w:cs="Book Antiqua"/>
        </w:rPr>
        <w:t>7.2.3 Project Review</w:t>
      </w:r>
    </w:p>
    <w:p w:rsidR="00926429" w:rsidRDefault="00573558">
      <w:pPr>
        <w:spacing w:after="117" w:line="257" w:lineRule="auto"/>
        <w:ind w:left="4" w:right="14" w:firstLine="9"/>
        <w:jc w:val="both"/>
      </w:pPr>
      <w:r>
        <w:rPr>
          <w:rFonts w:ascii="Book Antiqua" w:eastAsia="Book Antiqua" w:hAnsi="Book Antiqua" w:cs="Book Antiqua"/>
          <w:sz w:val="18"/>
        </w:rPr>
        <w:t>Once you have outlined the basic schedule, you need to review it to make sure that the timing for each activity is aligned with the necessary resources. Here are tools commonly used to do this:</w:t>
      </w:r>
    </w:p>
    <w:p w:rsidR="00926429" w:rsidRDefault="00573558">
      <w:pPr>
        <w:numPr>
          <w:ilvl w:val="0"/>
          <w:numId w:val="129"/>
        </w:numPr>
        <w:spacing w:after="141" w:line="257" w:lineRule="auto"/>
        <w:ind w:right="14" w:hanging="480"/>
        <w:jc w:val="both"/>
      </w:pPr>
      <w:r>
        <w:rPr>
          <w:rFonts w:ascii="Book Antiqua" w:eastAsia="Book Antiqua" w:hAnsi="Book Antiqua" w:cs="Book Antiqua"/>
          <w:sz w:val="18"/>
        </w:rPr>
        <w:t>‘What if’ scenario analysis – This method compares and measures the effects of different scenarios on a project. You use simulations to determine the effects of various adverse, or harmful, assumptions – such as resources not being available on time, or delays in other areas of the project. You can then measure and plan for the risks posed in these scenarios.</w:t>
      </w:r>
    </w:p>
    <w:p w:rsidR="00926429" w:rsidRDefault="00573558">
      <w:pPr>
        <w:numPr>
          <w:ilvl w:val="0"/>
          <w:numId w:val="129"/>
        </w:numPr>
        <w:spacing w:after="117" w:line="257" w:lineRule="auto"/>
        <w:ind w:right="14" w:hanging="480"/>
        <w:jc w:val="both"/>
      </w:pPr>
      <w:r>
        <w:rPr>
          <w:rFonts w:ascii="Book Antiqua" w:eastAsia="Book Antiqua" w:hAnsi="Book Antiqua" w:cs="Book Antiqua"/>
          <w:sz w:val="18"/>
        </w:rPr>
        <w:t xml:space="preserve">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Here, you rearrange the sequence of activities to address the possibility of unavailable resources, and to make sure that excessive demand is not put on resources at any point in time. If resources are available only in limited quantities, then you change the timing of activities so that the most critical activities have enough resources.</w:t>
      </w:r>
    </w:p>
    <w:p w:rsidR="00926429" w:rsidRDefault="00573558">
      <w:pPr>
        <w:numPr>
          <w:ilvl w:val="0"/>
          <w:numId w:val="129"/>
        </w:numPr>
        <w:spacing w:after="117" w:line="257" w:lineRule="auto"/>
        <w:ind w:right="14" w:hanging="480"/>
        <w:jc w:val="both"/>
      </w:pPr>
      <w:r>
        <w:rPr>
          <w:rFonts w:ascii="Book Antiqua" w:eastAsia="Book Antiqua" w:hAnsi="Book Antiqua" w:cs="Book Antiqua"/>
          <w:sz w:val="18"/>
        </w:rPr>
        <w:t>Critical Chain Method: This also addresses resource availability. You plan activities using their latest possible start and finish dates. This adds extra time between activities, which you can then use to manage work disruptions.</w:t>
      </w:r>
    </w:p>
    <w:p w:rsidR="00926429" w:rsidRDefault="00573558">
      <w:pPr>
        <w:numPr>
          <w:ilvl w:val="0"/>
          <w:numId w:val="129"/>
        </w:numPr>
        <w:spacing w:after="141" w:line="256" w:lineRule="auto"/>
        <w:ind w:right="14" w:hanging="480"/>
        <w:jc w:val="both"/>
      </w:pPr>
      <w:r>
        <w:rPr>
          <w:rFonts w:ascii="Book Antiqua" w:eastAsia="Book Antiqua" w:hAnsi="Book Antiqua" w:cs="Book Antiqua"/>
          <w:sz w:val="18"/>
        </w:rPr>
        <w:t>Risk Multipliers: Risk is inevitable, so you need to prepare for its impact. Adding extra time to high-risk activities is one strategy. Another is to add a time multiplier to certain tasks or certain resources to offset overly optimistic time estimation.</w:t>
      </w:r>
    </w:p>
    <w:p w:rsidR="00926429" w:rsidRDefault="00573558">
      <w:pPr>
        <w:spacing w:after="117" w:line="257" w:lineRule="auto"/>
        <w:ind w:left="4" w:right="14" w:firstLine="9"/>
        <w:jc w:val="both"/>
      </w:pPr>
      <w:r>
        <w:rPr>
          <w:rFonts w:ascii="Book Antiqua" w:eastAsia="Book Antiqua" w:hAnsi="Book Antiqua" w:cs="Book Antiqua"/>
          <w:sz w:val="18"/>
        </w:rPr>
        <w:t>After the initial schedule has been reviewed, and adjustments made, it’s a good idea to have other members of the team review it as well. Include people who will be doing the work – their insights and assumptions are likely to be particularly accurate and relevant.</w:t>
      </w:r>
    </w:p>
    <w:tbl>
      <w:tblPr>
        <w:tblStyle w:val="TableGrid"/>
        <w:tblW w:w="7622" w:type="dxa"/>
        <w:tblInd w:w="0" w:type="dxa"/>
        <w:tblCellMar>
          <w:left w:w="240" w:type="dxa"/>
          <w:bottom w:w="120" w:type="dxa"/>
          <w:right w:w="236" w:type="dxa"/>
        </w:tblCellMar>
        <w:tblLook w:val="04A0"/>
      </w:tblPr>
      <w:tblGrid>
        <w:gridCol w:w="7622"/>
      </w:tblGrid>
      <w:tr w:rsidR="00926429">
        <w:trPr>
          <w:trHeight w:val="2849"/>
        </w:trPr>
        <w:tc>
          <w:tcPr>
            <w:tcW w:w="7622"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299731" o:spid="_x0000_s4742" style="width:21.4pt;height:23.2pt;mso-position-horizontal-relative:char;mso-position-vertical-relative:line" coordsize="2716,2946">
                  <v:shape id="Shape 15901" o:spid="_x0000_s4764" style="position:absolute;top:460;width:2475;height:2485" coordsize="247533,248579" path="m,248579r247533,l247533,,,,,248579xe" filled="f" fillcolor="black" strokecolor="#1f1a17" strokeweight=".33542mm">
                    <v:fill opacity="0"/>
                    <v:stroke miterlimit="10" joinstyle="miter" endcap="round"/>
                  </v:shape>
                  <v:shape id="Shape 15902" o:spid="_x0000_s4763" style="position:absolute;left:30;top:828;width:2505;height:0" coordsize="250552,0" path="m,l250552,e" filled="f" fillcolor="black" strokecolor="#1f1a17" strokeweight=".33542mm">
                    <v:fill opacity="0"/>
                    <v:stroke miterlimit="10" joinstyle="miter" endcap="round"/>
                  </v:shape>
                  <v:shape id="Shape 15903" o:spid="_x0000_s4762" style="position:absolute;left:965;top:429;width:30;height:2485" coordsize="3019,248579" path="m3019,l,248579e" filled="f" fillcolor="black" strokecolor="#1f1a17" strokeweight=".33542mm">
                    <v:fill opacity="0"/>
                    <v:stroke miterlimit="10" joinstyle="miter" endcap="round"/>
                  </v:shape>
                  <v:shape id="Shape 345458" o:spid="_x0000_s4761" style="position:absolute;left:422;top:1258;width:91;height:91" coordsize="9144,9144" path="m,l9144,r,9144l,9144,,e" fillcolor="#1f1a17" stroked="f" strokeweight="0">
                    <v:stroke opacity="0" miterlimit="10" joinstyle="miter" endcap="round"/>
                  </v:shape>
                  <v:shape id="Shape 15905" o:spid="_x0000_s4760" style="position:absolute;left:422;top:1258;width:30;height:30" coordsize="3019,3069" path="m3019,r,l3019,r,3069l3019,3069,,3069,,,,,3019,xe" filled="f" fillcolor="black" strokecolor="#1f1a17" strokeweight=".33542mm">
                    <v:fill opacity="0"/>
                    <v:stroke miterlimit="10" joinstyle="miter" endcap="round"/>
                  </v:shape>
                  <v:shape id="Shape 15906" o:spid="_x0000_s4759" style="position:absolute;left:422;top:1565;width:30;height:61" coordsize="3019,6138" path="m,l3019,r,3069l3019,6138,,3069,,xe" fillcolor="#1f1a17" stroked="f" strokeweight="0">
                    <v:stroke opacity="0" miterlimit="10" joinstyle="miter" endcap="round"/>
                  </v:shape>
                  <v:shape id="Shape 15907" o:spid="_x0000_s4758" style="position:absolute;left:422;top:1565;width:30;height:61" coordsize="3019,6138" path="m3019,r,l3019,3069r,l3019,6138,,3069r,l,,3019,xe" filled="f" fillcolor="black" strokecolor="#1f1a17" strokeweight=".33542mm">
                    <v:fill opacity="0"/>
                    <v:stroke miterlimit="10" joinstyle="miter" endcap="round"/>
                  </v:shape>
                  <v:shape id="Shape 345459" o:spid="_x0000_s4757" style="position:absolute;left:422;top:1872;width:91;height:91" coordsize="9144,9144" path="m,l9144,r,9144l,9144,,e" fillcolor="#1f1a17" stroked="f" strokeweight="0">
                    <v:stroke opacity="0" miterlimit="10" joinstyle="miter" endcap="round"/>
                  </v:shape>
                  <v:shape id="Shape 15909" o:spid="_x0000_s4756" style="position:absolute;left:422;top:1872;width:30;height:30" coordsize="3019,3069" path="m3019,r,l3019,3069r,l3019,3069,,3069r,l,,3019,xe" filled="f" fillcolor="black" strokecolor="#1f1a17" strokeweight=".33542mm">
                    <v:fill opacity="0"/>
                    <v:stroke miterlimit="10" joinstyle="miter" endcap="round"/>
                  </v:shape>
                  <v:shape id="Shape 15910" o:spid="_x0000_s4755" style="position:absolute;left:422;top:2178;width:30;height:61" coordsize="3019,6138" path="m,l3019,r,3069l3019,6138,,3069,,xe" fillcolor="#1f1a17" stroked="f" strokeweight="0">
                    <v:stroke opacity="0" miterlimit="10" joinstyle="miter" endcap="round"/>
                  </v:shape>
                  <v:shape id="Shape 15911" o:spid="_x0000_s4754" style="position:absolute;left:422;top:2178;width:30;height:61" coordsize="3019,6138" path="m3019,r,l3019,3069r,l3019,6138,,3069r,l,,3019,xe" filled="f" fillcolor="black" strokecolor="#1f1a17" strokeweight=".33542mm">
                    <v:fill opacity="0"/>
                    <v:stroke miterlimit="10" joinstyle="miter" endcap="round"/>
                  </v:shape>
                  <v:shape id="Shape 15912" o:spid="_x0000_s4753" style="position:absolute;left:422;top:2485;width:30;height:61" coordsize="3019,6138" path="m3019,r,3069l3019,6138,,6138,,3069,3019,xe" fillcolor="#1f1a17" stroked="f" strokeweight="0">
                    <v:stroke opacity="0" miterlimit="10" joinstyle="miter" endcap="round"/>
                  </v:shape>
                  <v:shape id="Shape 15913" o:spid="_x0000_s4752" style="position:absolute;left:422;top:2485;width:30;height:61" coordsize="3019,6138" path="m3019,r,3069l3019,3069r,3069l3019,6138,,6138,,3069r,l3019,xe" filled="f" fillcolor="black" strokecolor="#1f1a17" strokeweight=".33542mm">
                    <v:fill opacity="0"/>
                    <v:stroke miterlimit="10" joinstyle="miter" endcap="round"/>
                  </v:shape>
                  <v:shape id="Shape 15914" o:spid="_x0000_s4751" style="position:absolute;left:1388;top:2516;width:724;height:0" coordsize="72448,0" path="m,l72448,e" filled="f" fillcolor="black" strokecolor="#1f1a17" strokeweight=".33542mm">
                    <v:fill opacity="0"/>
                    <v:stroke miterlimit="10" joinstyle="miter" endcap="round"/>
                  </v:shape>
                  <v:shape id="Shape 15915" o:spid="_x0000_s4750" style="position:absolute;left:1388;top:2209;width:724;height:0" coordsize="72448,0" path="m,l72448,e" filled="f" fillcolor="black" strokecolor="#1f1a17" strokeweight=".33542mm">
                    <v:fill opacity="0"/>
                    <v:stroke miterlimit="10" joinstyle="miter" endcap="round"/>
                  </v:shape>
                  <v:shape id="Shape 15916" o:spid="_x0000_s4749" style="position:absolute;left:1388;top:1902;width:724;height:0" coordsize="72448,0" path="m,l72448,e" filled="f" fillcolor="black" strokecolor="#1f1a17" strokeweight=".33542mm">
                    <v:fill opacity="0"/>
                    <v:stroke miterlimit="10" joinstyle="miter" endcap="round"/>
                  </v:shape>
                  <v:shape id="Shape 15917" o:spid="_x0000_s4748" style="position:absolute;left:1388;top:1595;width:724;height:0" coordsize="72448,0" path="m,l72448,e" filled="f" fillcolor="black" strokecolor="#1f1a17" strokeweight=".33542mm">
                    <v:fill opacity="0"/>
                    <v:stroke miterlimit="10" joinstyle="miter" endcap="round"/>
                  </v:shape>
                  <v:shape id="Shape 15918" o:spid="_x0000_s4747" style="position:absolute;left:1388;top:1258;width:724;height:0" coordsize="72448,0" path="m,l72448,e" filled="f" fillcolor="black" strokecolor="#1f1a17" strokeweight=".33542mm">
                    <v:fill opacity="0"/>
                    <v:stroke miterlimit="10" joinstyle="miter" endcap="round"/>
                  </v:shape>
                  <v:shape id="Shape 345460" o:spid="_x0000_s4746" style="position:absolute;left:2384;width:332;height:1043" coordsize="33206,104342" path="m,l33206,r,104342l,104342,,e" stroked="f" strokeweight="0">
                    <v:stroke opacity="0" miterlimit="10" joinstyle="miter" endcap="round"/>
                  </v:shape>
                  <v:shape id="Shape 15920" o:spid="_x0000_s4745" style="position:absolute;left:2384;width:332;height:1043" coordsize="33206,104342" path="m,104342r33206,l33206,,,,,104342xe" filled="f" fillcolor="black" strokecolor="#1f1a17" strokeweight=".33542mm">
                    <v:fill opacity="0"/>
                    <v:stroke miterlimit="10" joinstyle="miter" endcap="round"/>
                  </v:shape>
                  <v:shape id="Shape 15921" o:spid="_x0000_s4744" style="position:absolute;left:754;width:1660;height:982" coordsize="166028,98204" path="m166028,r,85929l90561,67515,75467,88997r-12074,l60374,85929,57355,79791,72449,52171,54336,79791r-6037,l42262,76722,39243,73653,36224,70584,54336,42964,15093,98204,12075,95135,6037,92066,3019,85929,,79791,30187,33758,60374,6138,166028,xe" stroked="f" strokeweight="0">
                    <v:stroke opacity="0" miterlimit="10" joinstyle="miter" endcap="round"/>
                  </v:shape>
                  <v:shape id="Shape 15922" o:spid="_x0000_s4743" style="position:absolute;left:754;width:1660;height:982" coordsize="166028,98204" path="m166028,85929l90561,67515,75467,88997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spacing w:after="115" w:line="260" w:lineRule="auto"/>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Scheduling aims to predict the future, and it has to consider many uncertainties and assumptions. As a result, many people believe it’s more of an art than a science.</w:t>
            </w:r>
          </w:p>
          <w:p w:rsidR="00926429" w:rsidRDefault="00573558">
            <w:pPr>
              <w:spacing w:after="120" w:line="255" w:lineRule="auto"/>
              <w:ind w:right="14"/>
              <w:jc w:val="both"/>
            </w:pPr>
            <w:r>
              <w:rPr>
                <w:rFonts w:ascii="Book Antiqua" w:eastAsia="Book Antiqua" w:hAnsi="Book Antiqua" w:cs="Book Antiqua"/>
                <w:sz w:val="18"/>
              </w:rPr>
              <w:t>But whether you’re planning a team retreat, or leading a multimillion-dollar IT project, the schedule is a critical part of your efforts. It identifies and organizes project tasks into a sequence of events that create the project management plan.</w:t>
            </w:r>
          </w:p>
          <w:p w:rsidR="00926429" w:rsidRDefault="00573558">
            <w:pPr>
              <w:jc w:val="both"/>
            </w:pPr>
            <w:r>
              <w:rPr>
                <w:rFonts w:ascii="Book Antiqua" w:eastAsia="Book Antiqua" w:hAnsi="Book Antiqua" w:cs="Book Antiqua"/>
                <w:sz w:val="18"/>
              </w:rPr>
              <w:t>A variety of inputs and tools are used in the scheduling process, all of which are designed to help you understand your resources, your constraints, and your risks. The end result is a plan that links events in the best way to complete the project efficiently.</w:t>
            </w:r>
          </w:p>
        </w:tc>
      </w:tr>
    </w:tbl>
    <w:p w:rsidR="00F23ECD" w:rsidRDefault="00F23ECD">
      <w:pPr>
        <w:spacing w:after="191"/>
        <w:ind w:left="-5" w:hanging="10"/>
        <w:rPr>
          <w:rFonts w:ascii="Book Antiqua" w:eastAsia="Book Antiqua" w:hAnsi="Book Antiqua" w:cs="Book Antiqua"/>
        </w:rPr>
      </w:pPr>
    </w:p>
    <w:p w:rsidR="00F23ECD" w:rsidRDefault="00F23ECD">
      <w:pPr>
        <w:spacing w:after="191"/>
        <w:ind w:left="-5" w:hanging="10"/>
        <w:rPr>
          <w:rFonts w:ascii="Book Antiqua" w:eastAsia="Book Antiqua" w:hAnsi="Book Antiqua" w:cs="Book Antiqua"/>
        </w:rPr>
      </w:pPr>
    </w:p>
    <w:p w:rsidR="00F23ECD" w:rsidRDefault="00F23ECD">
      <w:pPr>
        <w:spacing w:after="191"/>
        <w:ind w:left="-5" w:hanging="10"/>
        <w:rPr>
          <w:rFonts w:ascii="Book Antiqua" w:eastAsia="Book Antiqua" w:hAnsi="Book Antiqua" w:cs="Book Antiqua"/>
        </w:rPr>
      </w:pP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17" w:line="257" w:lineRule="auto"/>
        <w:ind w:left="4" w:right="14" w:firstLine="9"/>
        <w:jc w:val="both"/>
      </w:pPr>
      <w:r>
        <w:rPr>
          <w:rFonts w:ascii="Book Antiqua" w:eastAsia="Book Antiqua" w:hAnsi="Book Antiqua" w:cs="Book Antiqua"/>
          <w:sz w:val="18"/>
        </w:rPr>
        <w:t>Fill in the blanks:</w:t>
      </w:r>
    </w:p>
    <w:p w:rsidR="00926429" w:rsidRDefault="00573558">
      <w:pPr>
        <w:numPr>
          <w:ilvl w:val="0"/>
          <w:numId w:val="131"/>
        </w:numPr>
        <w:spacing w:after="117" w:line="257" w:lineRule="auto"/>
        <w:ind w:right="14" w:hanging="480"/>
        <w:jc w:val="both"/>
      </w:pPr>
      <w:r>
        <w:rPr>
          <w:rFonts w:ascii="Book Antiqua" w:eastAsia="Book Antiqua" w:hAnsi="Book Antiqua" w:cs="Book Antiqua"/>
          <w:sz w:val="18"/>
        </w:rPr>
        <w:t xml:space="preserve">No matter the size or ……………….. </w:t>
      </w:r>
      <w:proofErr w:type="gramStart"/>
      <w:r>
        <w:rPr>
          <w:rFonts w:ascii="Book Antiqua" w:eastAsia="Book Antiqua" w:hAnsi="Book Antiqua" w:cs="Book Antiqua"/>
          <w:sz w:val="18"/>
        </w:rPr>
        <w:t>of</w:t>
      </w:r>
      <w:proofErr w:type="gramEnd"/>
      <w:r>
        <w:rPr>
          <w:rFonts w:ascii="Book Antiqua" w:eastAsia="Book Antiqua" w:hAnsi="Book Antiqua" w:cs="Book Antiqua"/>
          <w:sz w:val="18"/>
        </w:rPr>
        <w:t xml:space="preserve"> your project, the schedule is a key part of project management.</w:t>
      </w:r>
    </w:p>
    <w:p w:rsidR="00926429" w:rsidRDefault="00573558">
      <w:pPr>
        <w:numPr>
          <w:ilvl w:val="0"/>
          <w:numId w:val="131"/>
        </w:numPr>
        <w:spacing w:after="117" w:line="257" w:lineRule="auto"/>
        <w:ind w:right="14" w:hanging="480"/>
        <w:jc w:val="both"/>
      </w:pPr>
      <w:proofErr w:type="gramStart"/>
      <w:r>
        <w:rPr>
          <w:rFonts w:ascii="Book Antiqua" w:eastAsia="Book Antiqua" w:hAnsi="Book Antiqua" w:cs="Book Antiqua"/>
          <w:sz w:val="18"/>
        </w:rPr>
        <w:t>………………..,</w:t>
      </w:r>
      <w:proofErr w:type="gramEnd"/>
      <w:r>
        <w:rPr>
          <w:rFonts w:ascii="Book Antiqua" w:eastAsia="Book Antiqua" w:hAnsi="Book Antiqua" w:cs="Book Antiqua"/>
          <w:sz w:val="18"/>
        </w:rPr>
        <w:t xml:space="preserve"> on the other hand, is not an exact process.</w:t>
      </w:r>
    </w:p>
    <w:p w:rsidR="00926429" w:rsidRDefault="00573558">
      <w:pPr>
        <w:numPr>
          <w:ilvl w:val="0"/>
          <w:numId w:val="131"/>
        </w:numPr>
        <w:spacing w:after="117" w:line="257" w:lineRule="auto"/>
        <w:ind w:right="14" w:hanging="480"/>
        <w:jc w:val="both"/>
      </w:pPr>
      <w:r>
        <w:rPr>
          <w:rFonts w:ascii="Book Antiqua" w:eastAsia="Book Antiqua" w:hAnsi="Book Antiqua" w:cs="Book Antiqua"/>
          <w:sz w:val="18"/>
        </w:rPr>
        <w:t>Project managers have a variety of tools to develop a ………………………...</w:t>
      </w:r>
    </w:p>
    <w:p w:rsidR="00926429" w:rsidRDefault="00573558">
      <w:pPr>
        <w:numPr>
          <w:ilvl w:val="0"/>
          <w:numId w:val="131"/>
        </w:numPr>
        <w:spacing w:after="117" w:line="257" w:lineRule="auto"/>
        <w:ind w:right="14" w:hanging="480"/>
        <w:jc w:val="both"/>
      </w:pPr>
      <w:r>
        <w:rPr>
          <w:rFonts w:ascii="Book Antiqua" w:eastAsia="Book Antiqua" w:hAnsi="Book Antiqua" w:cs="Book Antiqua"/>
          <w:sz w:val="18"/>
        </w:rPr>
        <w:t>The input for this process will be the project ……………………. statement.</w:t>
      </w:r>
    </w:p>
    <w:p w:rsidR="00926429" w:rsidRDefault="00573558">
      <w:pPr>
        <w:numPr>
          <w:ilvl w:val="0"/>
          <w:numId w:val="131"/>
        </w:numPr>
        <w:spacing w:after="117" w:line="257" w:lineRule="auto"/>
        <w:ind w:right="14" w:hanging="480"/>
        <w:jc w:val="both"/>
      </w:pPr>
      <w:r>
        <w:rPr>
          <w:rFonts w:ascii="Book Antiqua" w:eastAsia="Book Antiqua" w:hAnsi="Book Antiqua" w:cs="Book Antiqua"/>
          <w:sz w:val="18"/>
        </w:rPr>
        <w:t>The constraint of time needs to be considered when ……………………. activity resources.</w:t>
      </w:r>
    </w:p>
    <w:p w:rsidR="00926429" w:rsidRDefault="00573558">
      <w:pPr>
        <w:numPr>
          <w:ilvl w:val="0"/>
          <w:numId w:val="131"/>
        </w:numPr>
        <w:spacing w:after="117" w:line="257" w:lineRule="auto"/>
        <w:ind w:right="14" w:hanging="480"/>
        <w:jc w:val="both"/>
      </w:pPr>
      <w:r>
        <w:rPr>
          <w:rFonts w:ascii="Book Antiqua" w:eastAsia="Book Antiqua" w:hAnsi="Book Antiqua" w:cs="Book Antiqua"/>
          <w:sz w:val="18"/>
        </w:rPr>
        <w:t>Once all this information is collected and analyzed, it should be used to make a …………………… of activity resources categorized by types, priorities and time.</w:t>
      </w:r>
    </w:p>
    <w:p w:rsidR="00926429" w:rsidRDefault="00573558">
      <w:pPr>
        <w:numPr>
          <w:ilvl w:val="0"/>
          <w:numId w:val="131"/>
        </w:numPr>
        <w:spacing w:after="117" w:line="257" w:lineRule="auto"/>
        <w:ind w:right="14" w:hanging="480"/>
        <w:jc w:val="both"/>
      </w:pPr>
      <w:r>
        <w:rPr>
          <w:rFonts w:ascii="Book Antiqua" w:eastAsia="Book Antiqua" w:hAnsi="Book Antiqua" w:cs="Book Antiqua"/>
          <w:sz w:val="18"/>
        </w:rPr>
        <w:t xml:space="preserve">A good way of avoiding this is to schedule projects in distinct stages, where final </w:t>
      </w:r>
      <w:proofErr w:type="gramStart"/>
      <w:r>
        <w:rPr>
          <w:rFonts w:ascii="Book Antiqua" w:eastAsia="Book Antiqua" w:hAnsi="Book Antiqua" w:cs="Book Antiqua"/>
          <w:sz w:val="18"/>
        </w:rPr>
        <w:t>quality, …………………….</w:t>
      </w:r>
      <w:proofErr w:type="gramEnd"/>
      <w:r>
        <w:rPr>
          <w:rFonts w:ascii="Book Antiqua" w:eastAsia="Book Antiqua" w:hAnsi="Book Antiqua" w:cs="Book Antiqua"/>
          <w:sz w:val="18"/>
        </w:rPr>
        <w:t xml:space="preserve"> are delivered at the end of each stage.</w:t>
      </w:r>
    </w:p>
    <w:p w:rsidR="00926429" w:rsidRDefault="00573558">
      <w:pPr>
        <w:numPr>
          <w:ilvl w:val="0"/>
          <w:numId w:val="131"/>
        </w:numPr>
        <w:spacing w:after="117" w:line="257" w:lineRule="auto"/>
        <w:ind w:right="14" w:hanging="480"/>
        <w:jc w:val="both"/>
      </w:pPr>
      <w:r>
        <w:rPr>
          <w:rFonts w:ascii="Book Antiqua" w:eastAsia="Book Antiqua" w:hAnsi="Book Antiqua" w:cs="Book Antiqua"/>
          <w:sz w:val="18"/>
        </w:rPr>
        <w:t xml:space="preserve">…………………..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inevitable, so you need to prepare for its impact.</w:t>
      </w:r>
    </w:p>
    <w:p w:rsidR="00926429" w:rsidRDefault="00573558">
      <w:pPr>
        <w:numPr>
          <w:ilvl w:val="0"/>
          <w:numId w:val="131"/>
        </w:numPr>
        <w:spacing w:after="117" w:line="257" w:lineRule="auto"/>
        <w:ind w:right="14" w:hanging="480"/>
        <w:jc w:val="both"/>
      </w:pPr>
      <w:r>
        <w:rPr>
          <w:rFonts w:ascii="Book Antiqua" w:eastAsia="Book Antiqua" w:hAnsi="Book Antiqua" w:cs="Book Antiqua"/>
          <w:sz w:val="18"/>
        </w:rPr>
        <w:t>The project manager should ……………………. the resource decomposition and project activities templates.</w:t>
      </w:r>
    </w:p>
    <w:p w:rsidR="00926429" w:rsidRDefault="006C41FD">
      <w:pPr>
        <w:numPr>
          <w:ilvl w:val="0"/>
          <w:numId w:val="131"/>
        </w:numPr>
        <w:spacing w:after="543" w:line="257" w:lineRule="auto"/>
        <w:ind w:right="14" w:hanging="480"/>
        <w:jc w:val="both"/>
      </w:pPr>
      <w:r w:rsidRPr="006C41FD">
        <w:rPr>
          <w:noProof/>
          <w:lang w:val="en-IN" w:eastAsia="en-IN"/>
        </w:rPr>
        <w:pict>
          <v:group id="Group 300016" o:spid="_x0000_s4729" style="position:absolute;left:0;text-align:left;margin-left:-3.95pt;margin-top:11.4pt;width:452.25pt;height:222.4pt;z-index:-251797504;mso-width-relative:margin;mso-height-relative:margin" coordsize="50932,24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">
            <v:shape id="Shape 15964" o:spid="_x0000_s4741" style="position:absolute;left:4466;top:3230;width:1718;height:1738;visibility:visible;mso-wrap-style:square;v-text-anchor:top" coordsize="171833,1737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GFTcQA&#10;AADeAAAADwAAAGRycy9kb3ducmV2LnhtbERPS2vCQBC+F/oflin01mz6MNToKrHQ4kmM5uJtyI6b&#10;YHY2ZFdN/31XEHqbj+858+VoO3GhwbeOFbwmKQji2umWjYJq//3yCcIHZI2dY1LwSx6Wi8eHOeba&#10;Xbmkyy4YEUPY56igCaHPpfR1QxZ94nriyB3dYDFEOBipB7zGcNvJtzTNpMWWY0ODPX01VJ92Z6tg&#10;c6z2VhZ9ad7NdvxZ2aI8rLdKPT+NxQxEoDH8i+/utY7zJ9PsA27vx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hhU3EAAAA3gAAAA8AAAAAAAAAAAAAAAAAmAIAAGRycy9k&#10;b3ducmV2LnhtbFBLBQYAAAAABAAEAPUAAACJAwAAAAA=&#10;" adj="0,,0" path="m85917,r18410,l119670,6096r15342,6096l147286,24384r9205,12192l165696,51816r6137,15240l171833,103632r-6137,15240l156491,134112r-9205,12192l135012,158496r-15342,6096l104327,170688r-18410,3048l70574,170688,52164,164592,39890,158496,24548,146304,15342,134112,6137,118872,3068,103632,,85344,3068,67056,6137,51816,15342,36576,24548,24384,39890,12192,52164,6096,70574,,85917,xe" filled="f" strokecolor="#1f1a17" strokeweight=".96pt">
              <v:stroke miterlimit="83231f" joinstyle="miter" endcap="round"/>
              <v:formulas/>
              <v:path arrowok="t" o:connecttype="segments" textboxrect="0,0,171833,173736"/>
            </v:shape>
            <v:shape id="Shape 15965" o:spid="_x0000_s4740" style="position:absolute;left:4527;top:3505;width:1350;height:1432;visibility:visible;mso-wrap-style:square;v-text-anchor:top" coordsize="135012,1432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2k8MA&#10;AADeAAAADwAAAGRycy9kb3ducmV2LnhtbERPTYvCMBC9C/sfwix4W9MV1LUaxRUEFRFWRfA2NGNb&#10;bCaliRr/vREWvM3jfc54GkwlbtS40rKC704CgjizuuRcwWG/+PoB4TyyxsoyKXiQg+nkozXGVNs7&#10;/9Ft53MRQ9ilqKDwvk6ldFlBBl3H1sSRO9vGoI+wyaVu8B7DTSW7SdKXBkuODQXWNC8ou+yuRkGY&#10;XZNq8Lvebpi74Tg/rigMT0q1P8NsBMJT8G/xv3up4/zesN+D1zvxBj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H2k8MAAADeAAAADwAAAAAAAAAAAAAAAACYAgAAZHJzL2Rv&#10;d25yZXYueG1sUEsFBgAAAAAEAAQA9QAAAIgDAAAAAA==&#10;" adj="0,,0" path="m15342,l135012,r,134112l116601,140209r-18410,3047l82848,143256,67506,140209,52164,137161,39890,131064,27616,121920r-9205,-9144l9205,103632,3069,91440,,76200,,48768,3069,33528,6137,15240,15342,xe" filled="f" strokecolor="#1f1a17" strokeweight=".96pt">
              <v:stroke miterlimit="83231f" joinstyle="miter" endcap="round"/>
              <v:formulas/>
              <v:path arrowok="t" o:connecttype="segments" textboxrect="0,0,135012,143256"/>
            </v:shape>
            <v:shape id="Shape 15970" o:spid="_x0000_s4739" style="position:absolute;left:5847;top:4480;width:644;height:701;visibility:visible;mso-wrap-style:square;v-text-anchor:top" coordsize="64438,701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FmsYA&#10;AADeAAAADwAAAGRycy9kb3ducmV2LnhtbESPQWvCQBCF74L/YRmht7ppa6tGVynSFk8FE8HrkB2T&#10;0OxsyG5N7K/vHARvM8x775u33g6uURfqQu3ZwNM0AUVceFtzaeCYfz4uQIWIbLHxTAauFGC7GY/W&#10;mFrf84EuWSyVhHBI0UAVY5tqHYqKHIapb4nldvadwyhrV2rbYS/hrtHPSfKmHdYshApb2lVU/GS/&#10;TiBHmn2//OUffZ4dvq6nOOtx5415mAzvK1CRhngX39x7K++/LudSQOrIDHr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SFmsYAAADeAAAADwAAAAAAAAAAAAAAAACYAgAAZHJz&#10;L2Rvd25yZXYueG1sUEsFBgAAAAAEAAQA9QAAAIsDAAAAAA==&#10;" adj="0,,0" path="m30685,l64438,51815,30685,70103,,21336,30685,xe" fillcolor="#1f1a17" stroked="f" strokeweight="0">
              <v:stroke miterlimit="83231f" joinstyle="miter" endcap="round"/>
              <v:formulas/>
              <v:path arrowok="t" o:connecttype="segments" textboxrect="0,0,64438,70103"/>
            </v:shape>
            <v:shape id="Shape 15971" o:spid="_x0000_s4738" style="position:absolute;left:4036;top:2072;width:982;height:153;visibility:visible;mso-wrap-style:square;v-text-anchor:top" coordsize="98190,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ZvMYA&#10;AADeAAAADwAAAGRycy9kb3ducmV2LnhtbERPS2sCMRC+F/wPYQq91exKH7o1igiFpRfRbtHjmEx3&#10;t24mS5Lq+u+bQqG3+fieM18OthNn8qF1rCAfZyCItTMt1wqq99f7KYgQkQ12jknBlQIsF6ObORbG&#10;XXhL512sRQrhUKCCJsa+kDLohiyGseuJE/fpvMWYoK+l8XhJ4baTkyx7khZbTg0N9rRuSJ9231bB&#10;5qv0ednvh9XHg9bd9FAd37aZUne3w+oFRKQh/ov/3KVJ8x9nzzn8vpNu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IZvMYAAADeAAAADwAAAAAAAAAAAAAAAACYAgAAZHJz&#10;L2Rvd25yZXYueG1sUEsFBgAAAAAEAAQA9QAAAIsDAAAAAA==&#10;" adj="0,,0" path="m,15240l27616,6096,52164,,76711,,98190,6096e" filled="f" strokecolor="#1f1a17" strokeweight=".96pt">
              <v:stroke miterlimit="83231f" joinstyle="miter" endcap="round"/>
              <v:formulas/>
              <v:path arrowok="t" o:connecttype="segments" textboxrect="0,0,98190,15240"/>
            </v:shape>
            <v:shape id="Shape 15972" o:spid="_x0000_s4737" style="position:absolute;left:4036;top:2316;width:982;height:122;visibility:visible;mso-wrap-style:square;v-text-anchor:top" coordsize="98190,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gD8YA&#10;AADeAAAADwAAAGRycy9kb3ducmV2LnhtbERPS2vCQBC+C/6HZYTedFNRk6auImLBUnvwAdXbNDtN&#10;gtnZkN3G9N93CwVv8/E9Z77sTCVaalxpWcHjKAJBnFldcq7gdHwZJiCcR9ZYWSYFP+Rguej35phq&#10;e+M9tQefixDCLkUFhfd1KqXLCjLoRrYmDtyXbQz6AJtc6gZvIdxUchxFM2mw5NBQYE3rgrLr4dso&#10;kJ/nzXv8dk0uXr/Kqv1IZpN4p9TDoFs9g/DU+bv4373VYf70KR7D3zvhBr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gD8YAAADeAAAADwAAAAAAAAAAAAAAAACYAgAAZHJz&#10;L2Rvd25yZXYueG1sUEsFBgAAAAAEAAQA9QAAAIsDAAAAAA==&#10;" adj="0,,0" path="m,12192l27616,3048,52164,,76711,,98190,3048e" filled="f" strokecolor="#1f1a17" strokeweight=".96pt">
              <v:stroke miterlimit="83231f" joinstyle="miter" endcap="round"/>
              <v:formulas/>
              <v:path arrowok="t" o:connecttype="segments" textboxrect="0,0,98190,12192"/>
            </v:shape>
            <v:shape id="Shape 15975" o:spid="_x0000_s4736" style="position:absolute;left:3054;top:2133;width:982;height:152;visibility:visible;mso-wrap-style:square;v-text-anchor:top" coordsize="98191,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T8ecYA&#10;AADeAAAADwAAAGRycy9kb3ducmV2LnhtbERPTWvCQBC9F/wPywi91Y2C1cSsIqUtrSCiTcHjNDtN&#10;gtnZkF1N+u/dguBtHu9z0lVvanGh1lWWFYxHEQji3OqKCwXZ19vTHITzyBpry6TgjxysloOHFBNt&#10;O97T5eALEULYJaig9L5JpHR5SQbdyDbEgfu1rUEfYFtI3WIXwk0tJ1H0LA1WHBpKbOilpPx0OBsF&#10;27ncvH7uZvh+3J1+svjsu++JVupx2K8XIDz1/i6+uT90mD+NZ1P4fyfc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T8ecYAAADeAAAADwAAAAAAAAAAAAAAAACYAgAAZHJz&#10;L2Rvd25yZXYueG1sUEsFBgAAAAAEAAQA9QAAAIsDAAAAAA==&#10;" adj="0,,0" path="m,15240l27616,6097,52164,,76711,,98191,6097e" filled="f" strokecolor="#1f1a17" strokeweight=".96pt">
              <v:stroke miterlimit="83231f" joinstyle="miter" endcap="round"/>
              <v:formulas/>
              <v:path arrowok="t" o:connecttype="segments" textboxrect="0,0,98191,15240"/>
            </v:shape>
            <v:shape id="Shape 15976" o:spid="_x0000_s4735" style="position:absolute;left:3054;top:2377;width:982;height:122;visibility:visible;mso-wrap-style:square;v-text-anchor:top" coordsize="98191,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8DsQA&#10;AADeAAAADwAAAGRycy9kb3ducmV2LnhtbERPS2vCQBC+C/6HZQRvdbPBapu6SqkIQj346n3ITpPQ&#10;7GySXTX9912h4G0+vucsVr2txZU6XznWoCYJCOLcmYoLDefT5ukFhA/IBmvHpOGXPKyWw8ECM+Nu&#10;fKDrMRQihrDPUEMZQpNJ6fOSLPqJa4gj9+06iyHCrpCmw1sMt7VMk2QmLVYcG0ps6KOk/Od4sRo+&#10;26CmlrbT3fwrXSt1blW6b7Uej/r3NxCB+vAQ/7u3Js5/fp3P4P5Ov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hvA7EAAAA3gAAAA8AAAAAAAAAAAAAAAAAmAIAAGRycy9k&#10;b3ducmV2LnhtbFBLBQYAAAAABAAEAPUAAACJAwAAAAA=&#10;" adj="0,,0" path="m,12192l27616,6097,52164,,76711,,98191,6097e" filled="f" strokecolor="#1f1a17" strokeweight=".96pt">
              <v:stroke miterlimit="83231f" joinstyle="miter" endcap="round"/>
              <v:formulas/>
              <v:path arrowok="t" o:connecttype="segments" textboxrect="0,0,98191,12192"/>
            </v:shape>
            <v:shape id="Shape 15992" o:spid="_x0000_s4734" style="position:absolute;left:518;width:24262;height:24262;visibility:visible;mso-wrap-style:square;v-text-anchor:top" coordsize="2426208,24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75sEA&#10;AADeAAAADwAAAGRycy9kb3ducmV2LnhtbERP32vCMBB+H/g/hBN8m4kFx6xGEUF0j3MKPh7N2RSb&#10;S21i2/33y2Cwt/v4ft5qM7hadNSGyrOG2VSBIC68qbjUcP7av76DCBHZYO2ZNHxTgM169LLC3Pie&#10;P6k7xVKkEA45arAxNrmUobDkMEx9Q5y4m28dxgTbUpoW+xTuapkp9SYdVpwaLDa0s1TcT0+nAbv6&#10;cewPdMHhcLV21qjyI1NaT8bDdgki0hD/xX/uo0nz54tFBr/vpB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Fu+bBAAAA3gAAAA8AAAAAAAAAAAAAAAAAmAIAAGRycy9kb3du&#10;cmV2LnhtbFBLBQYAAAAABAAEAPUAAACGAwAAAAA=&#10;" adj="0,,0" path="m,l2426208,r,12192l12192,12192r,2400300l2426208,2412492r,13716l,2426208,,xe" fillcolor="black" stroked="f" strokeweight="0">
              <v:stroke miterlimit="83231f" joinstyle="miter"/>
              <v:formulas/>
              <v:path arrowok="t" o:connecttype="segments" textboxrect="0,0,2426208,2426208"/>
            </v:shape>
            <v:shape id="Shape 15993" o:spid="_x0000_s4733" style="position:absolute;left:24780;width:24277;height:24262;visibility:visible;mso-wrap-style:square;v-text-anchor:top" coordsize="2427732,24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36MYA&#10;AADeAAAADwAAAGRycy9kb3ducmV2LnhtbERPTWvCQBC9C/0PyxR6EbPRYompq7RCi1IoVL14G7KT&#10;bGh2NmRXTfvrXUHwNo/3OfNlbxtxos7XjhWMkxQEceF0zZWC/e5jlIHwAVlj45gU/JGH5eJhMMdc&#10;uzP/0GkbKhFD2OeowITQ5lL6wpBFn7iWOHKl6yyGCLtK6g7PMdw2cpKmL9JizbHBYEsrQ8Xv9mgV&#10;fB38MNPj98Idv+tP47P2v1xvlHp67N9eQQTqw118c691nD+dzZ7h+k68QS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36MYAAADeAAAADwAAAAAAAAAAAAAAAACYAgAAZHJz&#10;L2Rvd25yZXYueG1sUEsFBgAAAAAEAAQA9QAAAIsDAAAAAA==&#10;" adj="0,,0" path="m,l2427732,r,2426208l,2426208r,-13716l2414016,2412492r,-2400300l,12192,,xe" fillcolor="black" stroked="f" strokeweight="0">
              <v:stroke miterlimit="83231f" joinstyle="miter"/>
              <v:formulas/>
              <v:path arrowok="t" o:connecttype="segments" textboxrect="0,0,2427732,2426208"/>
            </v:shape>
            <v:shape id="Shape 345461" o:spid="_x0000_s4732" style="position:absolute;left:91;top:23317;width:50734;height:1204;visibility:visible;mso-wrap-style:square;v-text-anchor:top" coordsize="5073396,1203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5iMcA&#10;AADfAAAADwAAAGRycy9kb3ducmV2LnhtbESPQWvCQBSE74X+h+UVvOkmGm0TXaWIgsVetHp/ZJ9J&#10;aPZtyK4m/nu3IPQ4zMw3zGLVm1rcqHWVZQXxKAJBnFtdcaHg9LMdfoBwHlljbZkU3MnBavn6ssBM&#10;244PdDv6QgQIuwwVlN43mZQuL8mgG9mGOHgX2xr0QbaF1C12AW5qOY6imTRYcVgosaF1Sfnv8WoU&#10;vJ/W4680/d4fung7KZJLc043U6UGb/3nHISn3v+Hn+2dVjBJpskshr8/4QvI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uYjHAAAA3wAAAA8AAAAAAAAAAAAAAAAAmAIAAGRy&#10;cy9kb3ducmV2LnhtbFBLBQYAAAAABAAEAPUAAACMAwAAAAA=&#10;" adj="0,,0" path="m,l5073396,r,120396l,120396,,e" stroked="f" strokeweight="0">
              <v:stroke miterlimit="83231f" joinstyle="miter"/>
              <v:formulas/>
              <v:path arrowok="t" o:connecttype="segments" textboxrect="0,0,5073396,120396"/>
            </v:shape>
            <v:shape id="Shape 15995" o:spid="_x0000_s4731" style="position:absolute;top:23225;width:25458;height:1402;visibility:visible;mso-wrap-style:square;v-text-anchor:top" coordsize="2545842,1402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9P/MQA&#10;AADeAAAADwAAAGRycy9kb3ducmV2LnhtbERPzWrCQBC+F3yHZYReRDc2tZrUVWzB0lut+gBDdkxC&#10;s7Nhd43x7V1B6G0+vt9ZrnvTiI6cry0rmE4SEMSF1TWXCo6H7XgBwgdkjY1lUnAlD+vV4GmJubYX&#10;/qVuH0oRQ9jnqKAKoc2l9EVFBv3EtsSRO1lnMEToSqkdXmK4aeRLkrxJgzXHhgpb+qyo+NufjYKd&#10;/RmlevfRFV9mnpxdlur2NVXqedhv3kEE6sO/+OH+1nH+LMtmcH8n3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T/zEAAAA3gAAAA8AAAAAAAAAAAAAAAAAmAIAAGRycy9k&#10;b3ducmV2LnhtbFBLBQYAAAAABAAEAPUAAACJAwAAAAA=&#10;" adj="0,,0" path="m,l2545842,r,12192l12192,12192r,114300l2545842,126492r,13717l,140209,,xe" stroked="f" strokeweight="0">
              <v:stroke miterlimit="83231f" joinstyle="miter"/>
              <v:formulas/>
              <v:path arrowok="t" o:connecttype="segments" textboxrect="0,0,2545842,140209"/>
            </v:shape>
            <v:shape id="Shape 15996" o:spid="_x0000_s4730" style="position:absolute;left:25458;top:23225;width:25474;height:1402;visibility:visible;mso-wrap-style:square;v-text-anchor:top" coordsize="2547366,1402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8LMQA&#10;AADeAAAADwAAAGRycy9kb3ducmV2LnhtbERPS4vCMBC+L+x/CCN4W1NFRatRFsEHeNG6LHgbm9m2&#10;bDMpTdTqrzeC4G0+vudM540pxYVqV1hW0O1EIIhTqwvOFPwcll8jEM4jaywtk4IbOZjPPj+mGGt7&#10;5T1dEp+JEMIuRgW591UspUtzMug6tiIO3J+tDfoA60zqGq8h3JSyF0VDabDg0JBjRYuc0v/kbBS4&#10;jA630zFJdtv9qb8ZmdU9Xf8q1W413xMQnhr/Fr/cGx3mD8bjITzfCTf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oPCzEAAAA3gAAAA8AAAAAAAAAAAAAAAAAmAIAAGRycy9k&#10;b3ducmV2LnhtbFBLBQYAAAAABAAEAPUAAACJAwAAAAA=&#10;" adj="0,,0" path="m,l2547366,r,140209l,140209,,126492r2533650,l2533650,12192,,12192,,xe" stroked="f" strokeweight="0">
              <v:stroke miterlimit="83231f" joinstyle="miter"/>
              <v:formulas/>
              <v:path arrowok="t" o:connecttype="segments" textboxrect="0,0,2547366,140209"/>
            </v:shape>
          </v:group>
        </w:pict>
      </w:r>
      <w:r w:rsidR="00573558">
        <w:rPr>
          <w:rFonts w:ascii="Book Antiqua" w:eastAsia="Book Antiqua" w:hAnsi="Book Antiqua" w:cs="Book Antiqua"/>
          <w:sz w:val="18"/>
        </w:rPr>
        <w:t>Activities with …………………… dependencies refer to non-project factors that define success of project-related activities.</w:t>
      </w:r>
    </w:p>
    <w:p w:rsidR="00926429" w:rsidRDefault="00573558">
      <w:pPr>
        <w:spacing w:after="0"/>
        <w:ind w:left="259"/>
      </w:pPr>
      <w:r>
        <w:rPr>
          <w:rFonts w:ascii="Wingdings" w:eastAsia="Wingdings" w:hAnsi="Wingdings" w:cs="Wingdings"/>
          <w:dstrike/>
          <w:color w:val="1F1A17"/>
          <w:sz w:val="48"/>
        </w:rPr>
        <w:t></w:t>
      </w:r>
    </w:p>
    <w:p w:rsidR="00926429" w:rsidRDefault="00573558">
      <w:pPr>
        <w:tabs>
          <w:tab w:val="center" w:pos="2016"/>
          <w:tab w:val="center" w:pos="5416"/>
        </w:tabs>
        <w:spacing w:after="172"/>
      </w:pPr>
      <w:r>
        <w:tab/>
      </w:r>
      <w:r>
        <w:rPr>
          <w:rFonts w:ascii="Book Antiqua" w:eastAsia="Book Antiqua" w:hAnsi="Book Antiqua" w:cs="Book Antiqua"/>
          <w:sz w:val="24"/>
          <w:u w:val="single" w:color="000000"/>
        </w:rPr>
        <w:t>Planning is the basis of all Corporate Activity’</w:t>
      </w:r>
    </w:p>
    <w:p w:rsidR="00926429" w:rsidRDefault="00573558">
      <w:pPr>
        <w:spacing w:after="117" w:line="257" w:lineRule="auto"/>
        <w:ind w:left="240" w:right="14" w:firstLine="9"/>
        <w:jc w:val="both"/>
      </w:pPr>
      <w:proofErr w:type="gramStart"/>
      <w:r>
        <w:rPr>
          <w:rFonts w:ascii="Book Antiqua" w:eastAsia="Book Antiqua" w:hAnsi="Book Antiqua" w:cs="Book Antiqua"/>
          <w:sz w:val="18"/>
        </w:rPr>
        <w:t>Chennai ,</w:t>
      </w:r>
      <w:proofErr w:type="gramEnd"/>
      <w:r>
        <w:rPr>
          <w:rFonts w:ascii="Book Antiqua" w:eastAsia="Book Antiqua" w:hAnsi="Book Antiqua" w:cs="Book Antiqua"/>
          <w:sz w:val="18"/>
        </w:rPr>
        <w:t xml:space="preserve"> Jan. 4</w:t>
      </w:r>
    </w:p>
    <w:p w:rsidR="006B394C" w:rsidRDefault="00573558" w:rsidP="006B394C">
      <w:pPr>
        <w:spacing w:after="0" w:line="257" w:lineRule="auto"/>
        <w:ind w:left="240" w:right="252" w:firstLine="9"/>
        <w:jc w:val="both"/>
        <w:rPr>
          <w:rFonts w:ascii="Book Antiqua" w:eastAsia="Book Antiqua" w:hAnsi="Book Antiqua" w:cs="Book Antiqua"/>
          <w:sz w:val="18"/>
        </w:rPr>
      </w:pPr>
      <w:r>
        <w:rPr>
          <w:rFonts w:ascii="Book Antiqua" w:eastAsia="Book Antiqua" w:hAnsi="Book Antiqua" w:cs="Book Antiqua"/>
          <w:sz w:val="18"/>
        </w:rPr>
        <w:t>“Planning is fundamental and forms the basis of any corporate activity. Sixty per cent</w:t>
      </w:r>
    </w:p>
    <w:p w:rsidR="006B394C" w:rsidRDefault="00573558" w:rsidP="006B394C">
      <w:pPr>
        <w:spacing w:after="0" w:line="257" w:lineRule="auto"/>
        <w:ind w:left="240" w:right="252" w:firstLine="9"/>
        <w:jc w:val="both"/>
        <w:rPr>
          <w:rFonts w:ascii="Book Antiqua" w:eastAsia="Book Antiqua" w:hAnsi="Book Antiqua" w:cs="Book Antiqua"/>
          <w:sz w:val="18"/>
        </w:rPr>
      </w:pPr>
      <w:r>
        <w:rPr>
          <w:rFonts w:ascii="Book Antiqua" w:eastAsia="Book Antiqua" w:hAnsi="Book Antiqua" w:cs="Book Antiqua"/>
          <w:sz w:val="18"/>
        </w:rPr>
        <w:t xml:space="preserve"> </w:t>
      </w:r>
      <w:proofErr w:type="gramStart"/>
      <w:r>
        <w:rPr>
          <w:rFonts w:ascii="Book Antiqua" w:eastAsia="Book Antiqua" w:hAnsi="Book Antiqua" w:cs="Book Antiqua"/>
          <w:sz w:val="18"/>
        </w:rPr>
        <w:t>accuracy</w:t>
      </w:r>
      <w:proofErr w:type="gramEnd"/>
      <w:r>
        <w:rPr>
          <w:rFonts w:ascii="Book Antiqua" w:eastAsia="Book Antiqua" w:hAnsi="Book Antiqua" w:cs="Book Antiqua"/>
          <w:sz w:val="18"/>
        </w:rPr>
        <w:t xml:space="preserve"> with planning is better than a blindfolded approach. More importantly, one </w:t>
      </w:r>
    </w:p>
    <w:p w:rsidR="006B394C" w:rsidRDefault="00573558" w:rsidP="006B394C">
      <w:pPr>
        <w:spacing w:after="0" w:line="257" w:lineRule="auto"/>
        <w:ind w:left="240" w:right="252" w:firstLine="9"/>
        <w:jc w:val="both"/>
        <w:rPr>
          <w:rFonts w:ascii="Book Antiqua" w:eastAsia="Book Antiqua" w:hAnsi="Book Antiqua" w:cs="Book Antiqua"/>
          <w:sz w:val="18"/>
        </w:rPr>
      </w:pPr>
      <w:proofErr w:type="gramStart"/>
      <w:r>
        <w:rPr>
          <w:rFonts w:ascii="Book Antiqua" w:eastAsia="Book Antiqua" w:hAnsi="Book Antiqua" w:cs="Book Antiqua"/>
          <w:sz w:val="18"/>
        </w:rPr>
        <w:t>needs</w:t>
      </w:r>
      <w:proofErr w:type="gramEnd"/>
      <w:r>
        <w:rPr>
          <w:rFonts w:ascii="Book Antiqua" w:eastAsia="Book Antiqua" w:hAnsi="Book Antiqua" w:cs="Book Antiqua"/>
          <w:sz w:val="18"/>
        </w:rPr>
        <w:t xml:space="preserve"> to plan for the planning to be successful and yield desired results,” Mr. </w:t>
      </w:r>
      <w:proofErr w:type="spellStart"/>
      <w:r>
        <w:rPr>
          <w:rFonts w:ascii="Book Antiqua" w:eastAsia="Book Antiqua" w:hAnsi="Book Antiqua" w:cs="Book Antiqua"/>
          <w:sz w:val="18"/>
        </w:rPr>
        <w:t>Hari</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Prakash</w:t>
      </w:r>
      <w:proofErr w:type="spellEnd"/>
      <w:r>
        <w:rPr>
          <w:rFonts w:ascii="Book Antiqua" w:eastAsia="Book Antiqua" w:hAnsi="Book Antiqua" w:cs="Book Antiqua"/>
          <w:sz w:val="18"/>
        </w:rPr>
        <w:t xml:space="preserve">, </w:t>
      </w:r>
    </w:p>
    <w:p w:rsidR="006B394C" w:rsidRDefault="00573558" w:rsidP="006B394C">
      <w:pPr>
        <w:spacing w:after="0" w:line="257" w:lineRule="auto"/>
        <w:ind w:left="240" w:right="252" w:firstLine="9"/>
        <w:jc w:val="both"/>
        <w:rPr>
          <w:rFonts w:ascii="Book Antiqua" w:eastAsia="Book Antiqua" w:hAnsi="Book Antiqua" w:cs="Book Antiqua"/>
          <w:sz w:val="18"/>
        </w:rPr>
      </w:pPr>
      <w:r>
        <w:rPr>
          <w:rFonts w:ascii="Book Antiqua" w:eastAsia="Book Antiqua" w:hAnsi="Book Antiqua" w:cs="Book Antiqua"/>
          <w:sz w:val="18"/>
        </w:rPr>
        <w:t>General Manager, Concorde Motors Pvt. Ltd., told post-graduate management students of</w:t>
      </w:r>
    </w:p>
    <w:p w:rsidR="00926429" w:rsidRDefault="006C41FD" w:rsidP="006B394C">
      <w:pPr>
        <w:spacing w:after="0" w:line="257" w:lineRule="auto"/>
        <w:ind w:left="240" w:right="252" w:firstLine="9"/>
        <w:jc w:val="both"/>
      </w:pPr>
      <w:r w:rsidRPr="006C41FD">
        <w:rPr>
          <w:noProof/>
          <w:lang w:val="en-IN" w:eastAsia="en-IN"/>
        </w:rPr>
        <w:pict>
          <v:group id="Group 299084" o:spid="_x0000_s4723" style="position:absolute;left:0;text-align:left;margin-left:-10.7pt;margin-top:11.35pt;width:450.75pt;height:224.25pt;z-index:-251796480;mso-width-relative:margin;mso-height-relative:margin" coordsize="50932,24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">
            <v:shape id="Shape 16061" o:spid="_x0000_s4728" style="position:absolute;left:1447;top:822;width:24278;height:24125;visibility:visible;mso-wrap-style:square;v-text-anchor:top" coordsize="2427732,24124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QWr8YA&#10;AADeAAAADwAAAGRycy9kb3ducmV2LnhtbESPwW7CMBBE70j9B2sr9QYOQYpQwCAKVGoPHAh8wCZe&#10;koh4ndouhL+vkSr1tquZnTe7XA+mEzdyvrWsYDpJQBBXVrdcKzifPsZzED4ga+wsk4IHeVivXkZL&#10;zLW985FuRahFDGGfo4ImhD6X0lcNGfQT2xNH7WKdwRBXV0vt8B7DTSfTJMmkwZYjocGetg1V1+LH&#10;RMhsf3Dye/sesq+0m6VluXtgqdTb67BZgAg0hH/z3/WnjvWzJJvC8504g1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QWr8YAAADeAAAADwAAAAAAAAAAAAAAAACYAgAAZHJz&#10;L2Rvd25yZXYueG1sUEsFBgAAAAAEAAQA9QAAAIsDAAAAAA==&#10;" adj="0,,0" path="m,l2427732,r,12192l13716,12192r,2388108l2427732,2400300r,12192l,2412492,,xe" fillcolor="black" stroked="f" strokeweight="0">
              <v:stroke miterlimit="83231f" joinstyle="miter"/>
              <v:formulas/>
              <v:path arrowok="t" o:connecttype="segments" textboxrect="0,0,2427732,2412492"/>
            </v:shape>
            <v:shape id="Shape 16062" o:spid="_x0000_s4727" style="position:absolute;left:25725;top:822;width:24262;height:24125;visibility:visible;mso-wrap-style:square;v-text-anchor:top" coordsize="2426208,24124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IOccQA&#10;AADeAAAADwAAAGRycy9kb3ducmV2LnhtbERPS2vCQBC+F/wPywi9NRsfBEldRQRp6s0X9DjNTpNg&#10;djZkt7r6691Cwdt8fM+ZL4NpxYV611hWMEpSEMSl1Q1XCo6HzdsMhPPIGlvLpOBGDpaLwcscc22v&#10;vKPL3lcihrDLUUHtfZdL6cqaDLrEdsSR+7G9QR9hX0nd4zWGm1aO0zSTBhuODTV2tK6pPO9/jYJu&#10;8rnd3Yo2nPxH+C4OOL1P1l9KvQ7D6h2Ep+Cf4n93oeP8LM3G8Pd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CDnHEAAAA3gAAAA8AAAAAAAAAAAAAAAAAmAIAAGRycy9k&#10;b3ducmV2LnhtbFBLBQYAAAAABAAEAPUAAACJAwAAAAA=&#10;" adj="0,,0" path="m,l2426208,r,2412492l,2412492r,-12192l2414016,2400300r,-2388108l,12192,,xe" fillcolor="black" stroked="f" strokeweight="0">
              <v:stroke miterlimit="83231f" joinstyle="miter"/>
              <v:formulas/>
              <v:path arrowok="t" o:connecttype="segments" textboxrect="0,0,2426208,2412492"/>
            </v:shape>
            <v:shape id="Shape 345463" o:spid="_x0000_s4726" style="position:absolute;left:106;top:91;width:50734;height:1204;visibility:visible;mso-wrap-style:square;v-text-anchor:top" coordsize="5073396,1203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CZMcA&#10;AADfAAAADwAAAGRycy9kb3ducmV2LnhtbESPQWvCQBSE74X+h+UVvOlGE20TXaWIgsVetHp/ZJ9J&#10;aPZtyK4m/nu3IPQ4zMw3zGLVm1rcqHWVZQXjUQSCOLe64kLB6Wc7/ADhPLLG2jIpuJOD1fL1ZYGZ&#10;th0f6Hb0hQgQdhkqKL1vMildXpJBN7INcfAutjXog2wLqVvsAtzUchJFM2mw4rBQYkPrkvLf49Uo&#10;eD+tJ19p+r0/dONtXCSX5pxupkoN3vrPOQhPvf8PP9s7rSBOpskshr8/4QvI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hgmTHAAAA3wAAAA8AAAAAAAAAAAAAAAAAmAIAAGRy&#10;cy9kb3ducmV2LnhtbFBLBQYAAAAABAAEAPUAAACMAwAAAAA=&#10;" adj="0,,0" path="m,l5073396,r,120396l,120396,,e" stroked="f" strokeweight="0">
              <v:stroke miterlimit="83231f" joinstyle="miter"/>
              <v:formulas/>
              <v:path arrowok="t" o:connecttype="segments" textboxrect="0,0,5073396,120396"/>
            </v:shape>
            <v:shape id="Shape 16064" o:spid="_x0000_s4725" style="position:absolute;width:25473;height:1402;visibility:visible;mso-wrap-style:square;v-text-anchor:top" coordsize="2547366,140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rJcYA&#10;AADeAAAADwAAAGRycy9kb3ducmV2LnhtbERPTWvCQBC9F/wPywi91Y2lxBLdBJFWSunFqOBxyI5J&#10;MDubZrdJ9Nd3C0Jv83ifs8pG04ieOldbVjCfRSCIC6trLhUc9u9PryCcR9bYWCYFV3KQpZOHFSba&#10;DryjPvelCCHsElRQed8mUrqiIoNuZlviwJ1tZ9AH2JVSdziEcNPI5yiKpcGaQ0OFLW0qKi75j1Hw&#10;tfbX4+It/7wdv/vFsNvuD6ftTanH6bhegvA0+n/x3f2hw/w4il/g751wg0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6rJcYAAADeAAAADwAAAAAAAAAAAAAAAACYAgAAZHJz&#10;L2Rvd25yZXYueG1sUEsFBgAAAAAEAAQA9QAAAIsDAAAAAA==&#10;" adj="0,,0" path="m,l2547366,r,12192l13716,12192r,114300l2547366,126492r,13716l,140208,,xe" stroked="f" strokeweight="0">
              <v:stroke miterlimit="83231f" joinstyle="miter"/>
              <v:formulas/>
              <v:path arrowok="t" o:connecttype="segments" textboxrect="0,0,2547366,140208"/>
            </v:shape>
            <v:shape id="Shape 16065" o:spid="_x0000_s4724" style="position:absolute;left:25473;width:25459;height:1402;visibility:visible;mso-wrap-style:square;v-text-anchor:top" coordsize="2545842,140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Ho8QA&#10;AADeAAAADwAAAGRycy9kb3ducmV2LnhtbERP32vCMBB+F/wfwgl7kZlusCLVKHMwGOzFaRn6djRn&#10;WtZcapLV+t8vA8G3+/h+3nI92Fb05EPjWMHTLANBXDndsFFQ7t8f5yBCRNbYOiYFVwqwXo1HSyy0&#10;u/AX9btoRArhUKCCOsaukDJUNVkMM9cRJ+7kvMWYoDdSe7ykcNvK5yzLpcWGU0ONHb3VVP3sfq0C&#10;1v2Wt9PyUF2/D+fPozb+tDFKPUyG1wWISEO8i2/uD53m51n+Av/vpBv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Fh6PEAAAA3gAAAA8AAAAAAAAAAAAAAAAAmAIAAGRycy9k&#10;b3ducmV2LnhtbFBLBQYAAAAABAAEAPUAAACJAwAAAAA=&#10;" adj="0,,0" path="m,l2545842,r,140208l,140208,,126492r2533650,l2533650,12192,,12192,,xe" stroked="f" strokeweight="0">
              <v:stroke miterlimit="83231f" joinstyle="miter"/>
              <v:formulas/>
              <v:path arrowok="t" o:connecttype="segments" textboxrect="0,0,2545842,140208"/>
            </v:shape>
          </v:group>
        </w:pict>
      </w:r>
      <w:r w:rsidR="00573558">
        <w:rPr>
          <w:rFonts w:ascii="Book Antiqua" w:eastAsia="Book Antiqua" w:hAnsi="Book Antiqua" w:cs="Book Antiqua"/>
          <w:sz w:val="18"/>
        </w:rPr>
        <w:t xml:space="preserve"> </w:t>
      </w:r>
      <w:proofErr w:type="spellStart"/>
      <w:r w:rsidR="00573558">
        <w:rPr>
          <w:rFonts w:ascii="Book Antiqua" w:eastAsia="Book Antiqua" w:hAnsi="Book Antiqua" w:cs="Book Antiqua"/>
          <w:sz w:val="18"/>
        </w:rPr>
        <w:t>Stansfield</w:t>
      </w:r>
      <w:proofErr w:type="spellEnd"/>
      <w:r w:rsidR="00573558">
        <w:rPr>
          <w:rFonts w:ascii="Book Antiqua" w:eastAsia="Book Antiqua" w:hAnsi="Book Antiqua" w:cs="Book Antiqua"/>
          <w:sz w:val="18"/>
        </w:rPr>
        <w:t xml:space="preserve"> School of Business after inaugurating the Business Line Club at the college.</w:t>
      </w:r>
    </w:p>
    <w:p w:rsidR="006B394C" w:rsidRDefault="00573558" w:rsidP="006B394C">
      <w:pPr>
        <w:spacing w:after="0" w:line="257" w:lineRule="auto"/>
        <w:ind w:left="240" w:right="256" w:firstLine="9"/>
        <w:jc w:val="both"/>
        <w:rPr>
          <w:rFonts w:ascii="Book Antiqua" w:eastAsia="Book Antiqua" w:hAnsi="Book Antiqua" w:cs="Book Antiqua"/>
          <w:sz w:val="18"/>
        </w:rPr>
      </w:pPr>
      <w:r>
        <w:rPr>
          <w:rFonts w:ascii="Book Antiqua" w:eastAsia="Book Antiqua" w:hAnsi="Book Antiqua" w:cs="Book Antiqua"/>
          <w:sz w:val="18"/>
        </w:rPr>
        <w:t xml:space="preserve">Stressing the importance of planning, Mr. </w:t>
      </w:r>
      <w:proofErr w:type="spellStart"/>
      <w:r>
        <w:rPr>
          <w:rFonts w:ascii="Book Antiqua" w:eastAsia="Book Antiqua" w:hAnsi="Book Antiqua" w:cs="Book Antiqua"/>
          <w:sz w:val="18"/>
        </w:rPr>
        <w:t>Prakash</w:t>
      </w:r>
      <w:proofErr w:type="spellEnd"/>
      <w:r>
        <w:rPr>
          <w:rFonts w:ascii="Book Antiqua" w:eastAsia="Book Antiqua" w:hAnsi="Book Antiqua" w:cs="Book Antiqua"/>
          <w:sz w:val="18"/>
        </w:rPr>
        <w:t xml:space="preserve"> said India has 25 </w:t>
      </w:r>
      <w:proofErr w:type="spellStart"/>
      <w:r>
        <w:rPr>
          <w:rFonts w:ascii="Book Antiqua" w:eastAsia="Book Antiqua" w:hAnsi="Book Antiqua" w:cs="Book Antiqua"/>
          <w:sz w:val="18"/>
        </w:rPr>
        <w:t>crore</w:t>
      </w:r>
      <w:proofErr w:type="spellEnd"/>
      <w:r>
        <w:rPr>
          <w:rFonts w:ascii="Book Antiqua" w:eastAsia="Book Antiqua" w:hAnsi="Book Antiqua" w:cs="Book Antiqua"/>
          <w:sz w:val="18"/>
        </w:rPr>
        <w:t xml:space="preserve"> families. Each one</w:t>
      </w:r>
    </w:p>
    <w:p w:rsidR="006B394C" w:rsidRDefault="00573558" w:rsidP="006B394C">
      <w:pPr>
        <w:spacing w:after="0" w:line="257" w:lineRule="auto"/>
        <w:ind w:left="240" w:right="256" w:firstLine="9"/>
        <w:jc w:val="both"/>
        <w:rPr>
          <w:rFonts w:ascii="Book Antiqua" w:eastAsia="Book Antiqua" w:hAnsi="Book Antiqua" w:cs="Book Antiqua"/>
          <w:sz w:val="18"/>
        </w:rPr>
      </w:pPr>
      <w:r>
        <w:rPr>
          <w:rFonts w:ascii="Book Antiqua" w:eastAsia="Book Antiqua" w:hAnsi="Book Antiqua" w:cs="Book Antiqua"/>
          <w:sz w:val="18"/>
        </w:rPr>
        <w:t xml:space="preserve"> </w:t>
      </w:r>
      <w:proofErr w:type="spellStart"/>
      <w:proofErr w:type="gramStart"/>
      <w:r>
        <w:rPr>
          <w:rFonts w:ascii="Book Antiqua" w:eastAsia="Book Antiqua" w:hAnsi="Book Antiqua" w:cs="Book Antiqua"/>
          <w:sz w:val="18"/>
        </w:rPr>
        <w:t>ofthem</w:t>
      </w:r>
      <w:proofErr w:type="spellEnd"/>
      <w:proofErr w:type="gramEnd"/>
      <w:r>
        <w:rPr>
          <w:rFonts w:ascii="Book Antiqua" w:eastAsia="Book Antiqua" w:hAnsi="Book Antiqua" w:cs="Book Antiqua"/>
          <w:sz w:val="18"/>
        </w:rPr>
        <w:t xml:space="preserve"> has needs and each one of them is different. This is a huge market for any marketer. </w:t>
      </w:r>
    </w:p>
    <w:p w:rsidR="006B394C" w:rsidRDefault="00573558" w:rsidP="006B394C">
      <w:pPr>
        <w:spacing w:after="0" w:line="257" w:lineRule="auto"/>
        <w:ind w:left="240" w:right="256" w:firstLine="9"/>
        <w:jc w:val="both"/>
        <w:rPr>
          <w:rFonts w:ascii="Book Antiqua" w:eastAsia="Book Antiqua" w:hAnsi="Book Antiqua" w:cs="Book Antiqua"/>
          <w:sz w:val="18"/>
        </w:rPr>
      </w:pPr>
      <w:r>
        <w:rPr>
          <w:rFonts w:ascii="Book Antiqua" w:eastAsia="Book Antiqua" w:hAnsi="Book Antiqua" w:cs="Book Antiqua"/>
          <w:sz w:val="18"/>
        </w:rPr>
        <w:t xml:space="preserve">A corporate can offer different products to these households for which </w:t>
      </w:r>
      <w:proofErr w:type="spellStart"/>
      <w:r>
        <w:rPr>
          <w:rFonts w:ascii="Book Antiqua" w:eastAsia="Book Antiqua" w:hAnsi="Book Antiqua" w:cs="Book Antiqua"/>
          <w:sz w:val="18"/>
        </w:rPr>
        <w:t>planningwith</w:t>
      </w:r>
      <w:proofErr w:type="spellEnd"/>
      <w:r>
        <w:rPr>
          <w:rFonts w:ascii="Book Antiqua" w:eastAsia="Book Antiqua" w:hAnsi="Book Antiqua" w:cs="Book Antiqua"/>
          <w:sz w:val="18"/>
        </w:rPr>
        <w:t xml:space="preserve"> respect </w:t>
      </w:r>
    </w:p>
    <w:p w:rsidR="006B394C" w:rsidRDefault="00573558" w:rsidP="006B394C">
      <w:pPr>
        <w:spacing w:after="0" w:line="257" w:lineRule="auto"/>
        <w:ind w:left="240" w:right="256" w:firstLine="9"/>
        <w:jc w:val="both"/>
        <w:rPr>
          <w:rFonts w:ascii="Book Antiqua" w:eastAsia="Book Antiqua" w:hAnsi="Book Antiqua" w:cs="Book Antiqua"/>
          <w:sz w:val="18"/>
        </w:rPr>
      </w:pPr>
      <w:proofErr w:type="gramStart"/>
      <w:r>
        <w:rPr>
          <w:rFonts w:ascii="Book Antiqua" w:eastAsia="Book Antiqua" w:hAnsi="Book Antiqua" w:cs="Book Antiqua"/>
          <w:sz w:val="18"/>
        </w:rPr>
        <w:t>to</w:t>
      </w:r>
      <w:proofErr w:type="gramEnd"/>
      <w:r>
        <w:rPr>
          <w:rFonts w:ascii="Book Antiqua" w:eastAsia="Book Antiqua" w:hAnsi="Book Antiqua" w:cs="Book Antiqua"/>
          <w:sz w:val="18"/>
        </w:rPr>
        <w:t xml:space="preserve"> their tastes, preferences, income level, purchasing power, present necessities and future </w:t>
      </w:r>
    </w:p>
    <w:p w:rsidR="006B394C" w:rsidRDefault="00573558" w:rsidP="006B394C">
      <w:pPr>
        <w:spacing w:after="0" w:line="257" w:lineRule="auto"/>
        <w:ind w:left="240" w:right="256" w:firstLine="9"/>
        <w:jc w:val="both"/>
        <w:rPr>
          <w:rFonts w:ascii="Book Antiqua" w:eastAsia="Book Antiqua" w:hAnsi="Book Antiqua" w:cs="Book Antiqua"/>
          <w:sz w:val="18"/>
        </w:rPr>
      </w:pPr>
      <w:proofErr w:type="gramStart"/>
      <w:r>
        <w:rPr>
          <w:rFonts w:ascii="Book Antiqua" w:eastAsia="Book Antiqua" w:hAnsi="Book Antiqua" w:cs="Book Antiqua"/>
          <w:sz w:val="18"/>
        </w:rPr>
        <w:t>needs</w:t>
      </w:r>
      <w:proofErr w:type="gramEnd"/>
      <w:r>
        <w:rPr>
          <w:rFonts w:ascii="Book Antiqua" w:eastAsia="Book Antiqua" w:hAnsi="Book Antiqua" w:cs="Book Antiqua"/>
          <w:sz w:val="18"/>
        </w:rPr>
        <w:t xml:space="preserve"> is </w:t>
      </w:r>
      <w:proofErr w:type="spellStart"/>
      <w:r>
        <w:rPr>
          <w:rFonts w:ascii="Book Antiqua" w:eastAsia="Book Antiqua" w:hAnsi="Book Antiqua" w:cs="Book Antiqua"/>
          <w:sz w:val="18"/>
        </w:rPr>
        <w:t>vital.A</w:t>
      </w:r>
      <w:proofErr w:type="spellEnd"/>
      <w:r>
        <w:rPr>
          <w:rFonts w:ascii="Book Antiqua" w:eastAsia="Book Antiqua" w:hAnsi="Book Antiqua" w:cs="Book Antiqua"/>
          <w:sz w:val="18"/>
        </w:rPr>
        <w:t xml:space="preserve"> sales management job might be frustrating for a bright young management </w:t>
      </w:r>
    </w:p>
    <w:p w:rsidR="006B394C" w:rsidRDefault="00573558" w:rsidP="006B394C">
      <w:pPr>
        <w:spacing w:after="0" w:line="257" w:lineRule="auto"/>
        <w:ind w:left="240" w:right="256" w:firstLine="9"/>
        <w:jc w:val="both"/>
        <w:rPr>
          <w:rFonts w:ascii="Book Antiqua" w:eastAsia="Book Antiqua" w:hAnsi="Book Antiqua" w:cs="Book Antiqua"/>
          <w:sz w:val="18"/>
        </w:rPr>
      </w:pPr>
      <w:proofErr w:type="gramStart"/>
      <w:r>
        <w:rPr>
          <w:rFonts w:ascii="Book Antiqua" w:eastAsia="Book Antiqua" w:hAnsi="Book Antiqua" w:cs="Book Antiqua"/>
          <w:sz w:val="18"/>
        </w:rPr>
        <w:t>graduate</w:t>
      </w:r>
      <w:proofErr w:type="gramEnd"/>
      <w:r>
        <w:rPr>
          <w:rFonts w:ascii="Book Antiqua" w:eastAsia="Book Antiqua" w:hAnsi="Book Antiqua" w:cs="Book Antiqua"/>
          <w:sz w:val="18"/>
        </w:rPr>
        <w:t xml:space="preserve">, but a product management line is better and will be a challenging one, he said. </w:t>
      </w:r>
    </w:p>
    <w:p w:rsidR="00926429" w:rsidRPr="006B394C" w:rsidRDefault="00573558" w:rsidP="006B394C">
      <w:pPr>
        <w:spacing w:after="0" w:line="257" w:lineRule="auto"/>
        <w:ind w:left="240" w:right="256" w:firstLine="9"/>
        <w:jc w:val="both"/>
        <w:rPr>
          <w:rFonts w:ascii="Book Antiqua" w:eastAsia="Book Antiqua" w:hAnsi="Book Antiqua" w:cs="Book Antiqua"/>
          <w:sz w:val="18"/>
        </w:rPr>
      </w:pPr>
      <w:r>
        <w:rPr>
          <w:rFonts w:ascii="Book Antiqua" w:eastAsia="Book Antiqua" w:hAnsi="Book Antiqua" w:cs="Book Antiqua"/>
          <w:sz w:val="18"/>
        </w:rPr>
        <w:t>Every organisation has product managers, though they exist in different names.</w:t>
      </w:r>
    </w:p>
    <w:p w:rsidR="006B394C" w:rsidRDefault="00573558" w:rsidP="006B394C">
      <w:pPr>
        <w:spacing w:after="0" w:line="257" w:lineRule="auto"/>
        <w:ind w:left="240" w:right="260" w:firstLine="9"/>
        <w:jc w:val="both"/>
        <w:rPr>
          <w:rFonts w:ascii="Book Antiqua" w:eastAsia="Book Antiqua" w:hAnsi="Book Antiqua" w:cs="Book Antiqua"/>
          <w:sz w:val="18"/>
        </w:rPr>
      </w:pPr>
      <w:r>
        <w:rPr>
          <w:rFonts w:ascii="Book Antiqua" w:eastAsia="Book Antiqua" w:hAnsi="Book Antiqua" w:cs="Book Antiqua"/>
          <w:sz w:val="18"/>
        </w:rPr>
        <w:t xml:space="preserve">Elaborating on rural markets, Mr. </w:t>
      </w:r>
      <w:proofErr w:type="spellStart"/>
      <w:r>
        <w:rPr>
          <w:rFonts w:ascii="Book Antiqua" w:eastAsia="Book Antiqua" w:hAnsi="Book Antiqua" w:cs="Book Antiqua"/>
          <w:sz w:val="18"/>
        </w:rPr>
        <w:t>Prakash</w:t>
      </w:r>
      <w:proofErr w:type="spellEnd"/>
      <w:r>
        <w:rPr>
          <w:rFonts w:ascii="Book Antiqua" w:eastAsia="Book Antiqua" w:hAnsi="Book Antiqua" w:cs="Book Antiqua"/>
          <w:sz w:val="18"/>
        </w:rPr>
        <w:t xml:space="preserve"> said, “In rural markets, emotions are much </w:t>
      </w:r>
    </w:p>
    <w:p w:rsidR="006B394C" w:rsidRDefault="00573558" w:rsidP="006B394C">
      <w:pPr>
        <w:spacing w:after="0" w:line="257" w:lineRule="auto"/>
        <w:ind w:left="240" w:right="260" w:firstLine="9"/>
        <w:jc w:val="both"/>
        <w:rPr>
          <w:rFonts w:ascii="Book Antiqua" w:eastAsia="Book Antiqua" w:hAnsi="Book Antiqua" w:cs="Book Antiqua"/>
          <w:sz w:val="18"/>
        </w:rPr>
      </w:pPr>
      <w:proofErr w:type="gramStart"/>
      <w:r>
        <w:rPr>
          <w:rFonts w:ascii="Book Antiqua" w:eastAsia="Book Antiqua" w:hAnsi="Book Antiqua" w:cs="Book Antiqua"/>
          <w:sz w:val="18"/>
        </w:rPr>
        <w:t>stronger</w:t>
      </w:r>
      <w:proofErr w:type="gramEnd"/>
      <w:r>
        <w:rPr>
          <w:rFonts w:ascii="Book Antiqua" w:eastAsia="Book Antiqua" w:hAnsi="Book Antiqua" w:cs="Book Antiqua"/>
          <w:sz w:val="18"/>
        </w:rPr>
        <w:t xml:space="preserve"> and therefore the loyalty to a product. The farmer who bought a brand wants his son</w:t>
      </w:r>
    </w:p>
    <w:p w:rsidR="006B394C" w:rsidRDefault="00573558" w:rsidP="006B394C">
      <w:pPr>
        <w:spacing w:after="0" w:line="257" w:lineRule="auto"/>
        <w:ind w:left="240" w:right="260" w:firstLine="9"/>
        <w:jc w:val="both"/>
        <w:rPr>
          <w:rFonts w:ascii="Book Antiqua" w:eastAsia="Book Antiqua" w:hAnsi="Book Antiqua" w:cs="Book Antiqua"/>
          <w:sz w:val="18"/>
        </w:rPr>
      </w:pPr>
      <w:r>
        <w:rPr>
          <w:rFonts w:ascii="Book Antiqua" w:eastAsia="Book Antiqua" w:hAnsi="Book Antiqua" w:cs="Book Antiqua"/>
          <w:sz w:val="18"/>
        </w:rPr>
        <w:t xml:space="preserve"> </w:t>
      </w:r>
      <w:proofErr w:type="gramStart"/>
      <w:r>
        <w:rPr>
          <w:rFonts w:ascii="Book Antiqua" w:eastAsia="Book Antiqua" w:hAnsi="Book Antiqua" w:cs="Book Antiqua"/>
          <w:sz w:val="18"/>
        </w:rPr>
        <w:t>also</w:t>
      </w:r>
      <w:proofErr w:type="gramEnd"/>
      <w:r>
        <w:rPr>
          <w:rFonts w:ascii="Book Antiqua" w:eastAsia="Book Antiqua" w:hAnsi="Book Antiqua" w:cs="Book Antiqua"/>
          <w:sz w:val="18"/>
        </w:rPr>
        <w:t xml:space="preserve"> to buy the same brand. It will take more than 15 years to get a foothold in rural areas</w:t>
      </w:r>
    </w:p>
    <w:p w:rsidR="00926429" w:rsidRDefault="00573558" w:rsidP="006B394C">
      <w:pPr>
        <w:spacing w:after="0" w:line="257" w:lineRule="auto"/>
        <w:ind w:left="240" w:right="260" w:firstLine="9"/>
        <w:jc w:val="both"/>
      </w:pPr>
      <w:r>
        <w:rPr>
          <w:rFonts w:ascii="Book Antiqua" w:eastAsia="Book Antiqua" w:hAnsi="Book Antiqua" w:cs="Book Antiqua"/>
          <w:sz w:val="18"/>
        </w:rPr>
        <w:t xml:space="preserve"> </w:t>
      </w:r>
      <w:proofErr w:type="gramStart"/>
      <w:r>
        <w:rPr>
          <w:rFonts w:ascii="Book Antiqua" w:eastAsia="Book Antiqua" w:hAnsi="Book Antiqua" w:cs="Book Antiqua"/>
          <w:sz w:val="18"/>
        </w:rPr>
        <w:t>which</w:t>
      </w:r>
      <w:proofErr w:type="gramEnd"/>
      <w:r>
        <w:rPr>
          <w:rFonts w:ascii="Book Antiqua" w:eastAsia="Book Antiqua" w:hAnsi="Book Antiqua" w:cs="Book Antiqua"/>
          <w:sz w:val="18"/>
        </w:rPr>
        <w:t xml:space="preserve"> means a marketer has to invest for 15 years to get a share of the rural markets.”</w:t>
      </w:r>
    </w:p>
    <w:p w:rsidR="006B394C" w:rsidRDefault="00573558" w:rsidP="006B394C">
      <w:pPr>
        <w:spacing w:after="0" w:line="257" w:lineRule="auto"/>
        <w:ind w:left="240" w:right="14" w:firstLine="9"/>
        <w:jc w:val="both"/>
        <w:rPr>
          <w:rFonts w:ascii="Book Antiqua" w:eastAsia="Book Antiqua" w:hAnsi="Book Antiqua" w:cs="Book Antiqua"/>
          <w:sz w:val="18"/>
        </w:rPr>
      </w:pPr>
      <w:r>
        <w:rPr>
          <w:rFonts w:ascii="Book Antiqua" w:eastAsia="Book Antiqua" w:hAnsi="Book Antiqua" w:cs="Book Antiqua"/>
          <w:sz w:val="18"/>
        </w:rPr>
        <w:t xml:space="preserve">In his closing remarks, Mr. </w:t>
      </w:r>
      <w:proofErr w:type="spellStart"/>
      <w:r>
        <w:rPr>
          <w:rFonts w:ascii="Book Antiqua" w:eastAsia="Book Antiqua" w:hAnsi="Book Antiqua" w:cs="Book Antiqua"/>
          <w:sz w:val="18"/>
        </w:rPr>
        <w:t>Prakash</w:t>
      </w:r>
      <w:proofErr w:type="spellEnd"/>
      <w:r>
        <w:rPr>
          <w:rFonts w:ascii="Book Antiqua" w:eastAsia="Book Antiqua" w:hAnsi="Book Antiqua" w:cs="Book Antiqua"/>
          <w:sz w:val="18"/>
        </w:rPr>
        <w:t xml:space="preserve"> said, “There are many functions in a corporate. An MBA </w:t>
      </w:r>
    </w:p>
    <w:p w:rsidR="00F23ECD" w:rsidRDefault="00573558" w:rsidP="006B394C">
      <w:pPr>
        <w:spacing w:after="0" w:line="257" w:lineRule="auto"/>
        <w:ind w:left="240" w:right="14" w:firstLine="9"/>
        <w:jc w:val="both"/>
        <w:rPr>
          <w:rFonts w:ascii="Book Antiqua" w:eastAsia="Book Antiqua" w:hAnsi="Book Antiqua" w:cs="Book Antiqua"/>
          <w:sz w:val="18"/>
        </w:rPr>
      </w:pPr>
      <w:proofErr w:type="gramStart"/>
      <w:r>
        <w:rPr>
          <w:rFonts w:ascii="Book Antiqua" w:eastAsia="Book Antiqua" w:hAnsi="Book Antiqua" w:cs="Book Antiqua"/>
          <w:sz w:val="18"/>
        </w:rPr>
        <w:t>should</w:t>
      </w:r>
      <w:proofErr w:type="gramEnd"/>
      <w:r>
        <w:rPr>
          <w:rFonts w:ascii="Book Antiqua" w:eastAsia="Book Antiqua" w:hAnsi="Book Antiqua" w:cs="Book Antiqua"/>
          <w:sz w:val="18"/>
        </w:rPr>
        <w:t xml:space="preserve"> know all these functions as he is expected to be a multi-</w:t>
      </w:r>
      <w:proofErr w:type="spellStart"/>
      <w:r>
        <w:rPr>
          <w:rFonts w:ascii="Book Antiqua" w:eastAsia="Book Antiqua" w:hAnsi="Book Antiqua" w:cs="Book Antiqua"/>
          <w:sz w:val="18"/>
        </w:rPr>
        <w:t>tasker</w:t>
      </w:r>
      <w:proofErr w:type="spellEnd"/>
      <w:r>
        <w:rPr>
          <w:rFonts w:ascii="Book Antiqua" w:eastAsia="Book Antiqua" w:hAnsi="Book Antiqua" w:cs="Book Antiqua"/>
          <w:sz w:val="18"/>
        </w:rPr>
        <w:t>.”Besides the post-graduate</w:t>
      </w:r>
    </w:p>
    <w:p w:rsidR="00F23ECD" w:rsidRDefault="00573558" w:rsidP="006B394C">
      <w:pPr>
        <w:spacing w:after="0" w:line="257" w:lineRule="auto"/>
        <w:ind w:left="240" w:right="14" w:firstLine="9"/>
        <w:jc w:val="both"/>
        <w:rPr>
          <w:rFonts w:ascii="Book Antiqua" w:eastAsia="Book Antiqua" w:hAnsi="Book Antiqua" w:cs="Book Antiqua"/>
          <w:sz w:val="18"/>
        </w:rPr>
      </w:pPr>
      <w:proofErr w:type="gramStart"/>
      <w:r>
        <w:rPr>
          <w:rFonts w:ascii="Book Antiqua" w:eastAsia="Book Antiqua" w:hAnsi="Book Antiqua" w:cs="Book Antiqua"/>
          <w:sz w:val="18"/>
        </w:rPr>
        <w:t>students</w:t>
      </w:r>
      <w:proofErr w:type="gramEnd"/>
      <w:r>
        <w:rPr>
          <w:rFonts w:ascii="Book Antiqua" w:eastAsia="Book Antiqua" w:hAnsi="Book Antiqua" w:cs="Book Antiqua"/>
          <w:sz w:val="18"/>
        </w:rPr>
        <w:t xml:space="preserve"> of management, faculty members Mr. K. </w:t>
      </w:r>
      <w:proofErr w:type="spellStart"/>
      <w:r>
        <w:rPr>
          <w:rFonts w:ascii="Book Antiqua" w:eastAsia="Book Antiqua" w:hAnsi="Book Antiqua" w:cs="Book Antiqua"/>
          <w:sz w:val="18"/>
        </w:rPr>
        <w:t>Sai</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Manohar</w:t>
      </w:r>
      <w:proofErr w:type="spellEnd"/>
      <w:r>
        <w:rPr>
          <w:rFonts w:ascii="Book Antiqua" w:eastAsia="Book Antiqua" w:hAnsi="Book Antiqua" w:cs="Book Antiqua"/>
          <w:sz w:val="18"/>
        </w:rPr>
        <w:t xml:space="preserve">, Mr. S.K. Shankar and Ms. </w:t>
      </w:r>
      <w:proofErr w:type="spellStart"/>
      <w:r>
        <w:rPr>
          <w:rFonts w:ascii="Book Antiqua" w:eastAsia="Book Antiqua" w:hAnsi="Book Antiqua" w:cs="Book Antiqua"/>
          <w:sz w:val="18"/>
        </w:rPr>
        <w:t>Usha</w:t>
      </w:r>
      <w:proofErr w:type="spellEnd"/>
      <w:r>
        <w:rPr>
          <w:rFonts w:ascii="Book Antiqua" w:eastAsia="Book Antiqua" w:hAnsi="Book Antiqua" w:cs="Book Antiqua"/>
          <w:sz w:val="18"/>
        </w:rPr>
        <w:t xml:space="preserve"> were</w:t>
      </w:r>
    </w:p>
    <w:p w:rsidR="00926429" w:rsidRDefault="00573558" w:rsidP="006B394C">
      <w:pPr>
        <w:spacing w:after="0" w:line="257" w:lineRule="auto"/>
        <w:ind w:left="240" w:right="14" w:firstLine="9"/>
        <w:jc w:val="both"/>
        <w:rPr>
          <w:rFonts w:ascii="Book Antiqua" w:eastAsia="Book Antiqua" w:hAnsi="Book Antiqua" w:cs="Book Antiqua"/>
          <w:sz w:val="18"/>
        </w:rPr>
      </w:pPr>
      <w:r>
        <w:rPr>
          <w:rFonts w:ascii="Book Antiqua" w:eastAsia="Book Antiqua" w:hAnsi="Book Antiqua" w:cs="Book Antiqua"/>
          <w:sz w:val="18"/>
        </w:rPr>
        <w:t xml:space="preserve"> </w:t>
      </w:r>
      <w:proofErr w:type="gramStart"/>
      <w:r>
        <w:rPr>
          <w:rFonts w:ascii="Book Antiqua" w:eastAsia="Book Antiqua" w:hAnsi="Book Antiqua" w:cs="Book Antiqua"/>
          <w:sz w:val="18"/>
        </w:rPr>
        <w:t>also</w:t>
      </w:r>
      <w:proofErr w:type="gramEnd"/>
      <w:r>
        <w:rPr>
          <w:rFonts w:ascii="Book Antiqua" w:eastAsia="Book Antiqua" w:hAnsi="Book Antiqua" w:cs="Book Antiqua"/>
          <w:sz w:val="18"/>
        </w:rPr>
        <w:t xml:space="preserve"> present on the occasion.</w:t>
      </w:r>
    </w:p>
    <w:p w:rsidR="006B394C" w:rsidRDefault="006B394C" w:rsidP="006B394C">
      <w:pPr>
        <w:spacing w:after="0" w:line="257" w:lineRule="auto"/>
        <w:ind w:left="240" w:right="14" w:firstLine="9"/>
        <w:jc w:val="both"/>
        <w:rPr>
          <w:rFonts w:ascii="Book Antiqua" w:eastAsia="Book Antiqua" w:hAnsi="Book Antiqua" w:cs="Book Antiqua"/>
          <w:sz w:val="18"/>
        </w:rPr>
      </w:pPr>
    </w:p>
    <w:p w:rsidR="006B394C" w:rsidRDefault="006B394C" w:rsidP="006B394C">
      <w:pPr>
        <w:spacing w:after="0" w:line="257" w:lineRule="auto"/>
        <w:ind w:left="240" w:right="14" w:firstLine="9"/>
        <w:jc w:val="both"/>
      </w:pPr>
    </w:p>
    <w:p w:rsidR="00926429" w:rsidRDefault="00573558">
      <w:pPr>
        <w:spacing w:after="172"/>
        <w:ind w:left="-5" w:hanging="10"/>
      </w:pPr>
      <w:r>
        <w:rPr>
          <w:rFonts w:ascii="Book Antiqua" w:eastAsia="Book Antiqua" w:hAnsi="Book Antiqua" w:cs="Book Antiqua"/>
          <w:sz w:val="24"/>
          <w:u w:val="single" w:color="000000"/>
        </w:rPr>
        <w:t>7.3 Summary</w:t>
      </w:r>
    </w:p>
    <w:p w:rsidR="00926429" w:rsidRDefault="00573558">
      <w:pPr>
        <w:numPr>
          <w:ilvl w:val="0"/>
          <w:numId w:val="132"/>
        </w:numPr>
        <w:spacing w:after="117" w:line="257" w:lineRule="auto"/>
        <w:ind w:right="14" w:hanging="480"/>
        <w:jc w:val="both"/>
      </w:pPr>
      <w:r>
        <w:rPr>
          <w:rFonts w:ascii="Book Antiqua" w:eastAsia="Book Antiqua" w:hAnsi="Book Antiqua" w:cs="Book Antiqua"/>
          <w:sz w:val="18"/>
        </w:rPr>
        <w:t>Project time management includes two high-level groups of processes for planning and scheduling project activities and tasks necessary for timely completion of the project.</w:t>
      </w:r>
    </w:p>
    <w:p w:rsidR="00926429" w:rsidRDefault="00573558">
      <w:pPr>
        <w:numPr>
          <w:ilvl w:val="0"/>
          <w:numId w:val="132"/>
        </w:numPr>
        <w:spacing w:after="117" w:line="257" w:lineRule="auto"/>
        <w:ind w:right="14" w:hanging="480"/>
        <w:jc w:val="both"/>
      </w:pPr>
      <w:r>
        <w:rPr>
          <w:rFonts w:ascii="Book Antiqua" w:eastAsia="Book Antiqua" w:hAnsi="Book Antiqua" w:cs="Book Antiqua"/>
          <w:sz w:val="18"/>
        </w:rPr>
        <w:t>Developing the project implementation schedule is the second group.</w:t>
      </w:r>
    </w:p>
    <w:p w:rsidR="00926429" w:rsidRDefault="00573558">
      <w:pPr>
        <w:numPr>
          <w:ilvl w:val="0"/>
          <w:numId w:val="132"/>
        </w:numPr>
        <w:spacing w:after="117" w:line="257" w:lineRule="auto"/>
        <w:ind w:right="14" w:hanging="480"/>
        <w:jc w:val="both"/>
      </w:pPr>
      <w:r>
        <w:rPr>
          <w:rFonts w:ascii="Book Antiqua" w:eastAsia="Book Antiqua" w:hAnsi="Book Antiqua" w:cs="Book Antiqua"/>
          <w:sz w:val="18"/>
        </w:rPr>
        <w:t>Project managers have a variety of tools to develop a project schedule – from the relatively simple process of action planning for small projects, to use of Gantt Charts and Network Analysis for large projects.</w:t>
      </w:r>
    </w:p>
    <w:p w:rsidR="00926429" w:rsidRDefault="00573558">
      <w:pPr>
        <w:numPr>
          <w:ilvl w:val="0"/>
          <w:numId w:val="132"/>
        </w:numPr>
        <w:spacing w:after="269" w:line="257" w:lineRule="auto"/>
        <w:ind w:right="14" w:hanging="480"/>
        <w:jc w:val="both"/>
      </w:pPr>
      <w:r>
        <w:rPr>
          <w:rFonts w:ascii="Book Antiqua" w:eastAsia="Book Antiqua" w:hAnsi="Book Antiqua" w:cs="Book Antiqua"/>
          <w:sz w:val="18"/>
        </w:rPr>
        <w:t>Here, we outline the key tools you will need for schedule development.</w:t>
      </w:r>
    </w:p>
    <w:p w:rsidR="00926429" w:rsidRDefault="00573558">
      <w:pPr>
        <w:numPr>
          <w:ilvl w:val="1"/>
          <w:numId w:val="133"/>
        </w:numPr>
        <w:spacing w:after="172"/>
        <w:ind w:hanging="355"/>
      </w:pPr>
      <w:r>
        <w:rPr>
          <w:rFonts w:ascii="Book Antiqua" w:eastAsia="Book Antiqua" w:hAnsi="Book Antiqua" w:cs="Book Antiqua"/>
          <w:sz w:val="24"/>
          <w:u w:val="single" w:color="000000"/>
        </w:rPr>
        <w:t>Keywords</w:t>
      </w:r>
    </w:p>
    <w:p w:rsidR="00926429" w:rsidRDefault="00573558">
      <w:pPr>
        <w:spacing w:after="117" w:line="257" w:lineRule="auto"/>
        <w:ind w:left="4" w:right="14" w:firstLine="9"/>
        <w:jc w:val="both"/>
      </w:pPr>
      <w:r>
        <w:rPr>
          <w:rFonts w:ascii="Book Antiqua" w:eastAsia="Book Antiqua" w:hAnsi="Book Antiqua" w:cs="Book Antiqua"/>
          <w:sz w:val="18"/>
        </w:rPr>
        <w:t>Selecting Team: Selecting the right team members depends on a clear understanding of the project scope and success criteria.</w:t>
      </w:r>
    </w:p>
    <w:p w:rsidR="00926429" w:rsidRDefault="00573558">
      <w:pPr>
        <w:spacing w:after="117" w:line="257" w:lineRule="auto"/>
        <w:ind w:left="4" w:right="14" w:firstLine="9"/>
        <w:jc w:val="both"/>
      </w:pPr>
      <w:r>
        <w:rPr>
          <w:rFonts w:ascii="Book Antiqua" w:eastAsia="Book Antiqua" w:hAnsi="Book Antiqua" w:cs="Book Antiqua"/>
          <w:sz w:val="18"/>
        </w:rPr>
        <w:t>Risk Multipliers: Risk is inevitable, so you need to prepare for its impact. Adding extra time to high-risk activities is one strategy.</w:t>
      </w:r>
    </w:p>
    <w:p w:rsidR="00926429" w:rsidRDefault="00573558">
      <w:pPr>
        <w:spacing w:after="270" w:line="257" w:lineRule="auto"/>
        <w:ind w:left="4" w:right="14" w:firstLine="9"/>
        <w:jc w:val="both"/>
      </w:pPr>
      <w:proofErr w:type="gramStart"/>
      <w:r>
        <w:rPr>
          <w:rFonts w:ascii="Book Antiqua" w:eastAsia="Book Antiqua" w:hAnsi="Book Antiqua" w:cs="Book Antiqua"/>
          <w:sz w:val="18"/>
        </w:rPr>
        <w:t>Crashing: This is where you assign more resources to an activity, thus decreasing the time it takes to complete it.</w:t>
      </w:r>
      <w:proofErr w:type="gramEnd"/>
    </w:p>
    <w:p w:rsidR="00926429" w:rsidRDefault="00573558">
      <w:pPr>
        <w:numPr>
          <w:ilvl w:val="1"/>
          <w:numId w:val="133"/>
        </w:numPr>
        <w:spacing w:after="172"/>
        <w:ind w:hanging="355"/>
      </w:pPr>
      <w:r>
        <w:rPr>
          <w:rFonts w:ascii="Book Antiqua" w:eastAsia="Book Antiqua" w:hAnsi="Book Antiqua" w:cs="Book Antiqua"/>
          <w:sz w:val="24"/>
          <w:u w:val="single" w:color="000000"/>
        </w:rPr>
        <w:t>Review Questions</w:t>
      </w:r>
    </w:p>
    <w:p w:rsidR="00926429" w:rsidRDefault="00573558">
      <w:pPr>
        <w:numPr>
          <w:ilvl w:val="0"/>
          <w:numId w:val="134"/>
        </w:numPr>
        <w:spacing w:after="117" w:line="257" w:lineRule="auto"/>
        <w:ind w:right="14" w:hanging="480"/>
        <w:jc w:val="both"/>
      </w:pPr>
      <w:r>
        <w:rPr>
          <w:rFonts w:ascii="Book Antiqua" w:eastAsia="Book Antiqua" w:hAnsi="Book Antiqua" w:cs="Book Antiqua"/>
          <w:sz w:val="18"/>
        </w:rPr>
        <w:t xml:space="preserve">Outline the essential steps involved in carrying out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activity planning for software project management.</w:t>
      </w:r>
    </w:p>
    <w:p w:rsidR="00926429" w:rsidRDefault="00573558">
      <w:pPr>
        <w:numPr>
          <w:ilvl w:val="0"/>
          <w:numId w:val="134"/>
        </w:numPr>
        <w:spacing w:after="117" w:line="257" w:lineRule="auto"/>
        <w:ind w:right="14" w:hanging="480"/>
        <w:jc w:val="both"/>
      </w:pPr>
      <w:r>
        <w:rPr>
          <w:rFonts w:ascii="Book Antiqua" w:eastAsia="Book Antiqua" w:hAnsi="Book Antiqua" w:cs="Book Antiqua"/>
          <w:sz w:val="18"/>
        </w:rPr>
        <w:t>Analyze how project activities planning and scheduling is the first process group of project time management.</w:t>
      </w:r>
    </w:p>
    <w:p w:rsidR="00926429" w:rsidRDefault="00573558">
      <w:pPr>
        <w:numPr>
          <w:ilvl w:val="0"/>
          <w:numId w:val="134"/>
        </w:numPr>
        <w:spacing w:after="117" w:line="257" w:lineRule="auto"/>
        <w:ind w:right="14" w:hanging="480"/>
        <w:jc w:val="both"/>
      </w:pPr>
      <w:r>
        <w:rPr>
          <w:rFonts w:ascii="Book Antiqua" w:eastAsia="Book Antiqua" w:hAnsi="Book Antiqua" w:cs="Book Antiqua"/>
          <w:sz w:val="18"/>
        </w:rPr>
        <w:t>Examine how team members define the work that needs to be done throughout the course of the project.</w:t>
      </w:r>
    </w:p>
    <w:p w:rsidR="00926429" w:rsidRDefault="00573558">
      <w:pPr>
        <w:numPr>
          <w:ilvl w:val="0"/>
          <w:numId w:val="134"/>
        </w:numPr>
        <w:spacing w:after="117" w:line="257" w:lineRule="auto"/>
        <w:ind w:right="14" w:hanging="480"/>
        <w:jc w:val="both"/>
      </w:pPr>
      <w:r>
        <w:rPr>
          <w:rFonts w:ascii="Book Antiqua" w:eastAsia="Book Antiqua" w:hAnsi="Book Antiqua" w:cs="Book Antiqua"/>
          <w:sz w:val="18"/>
        </w:rPr>
        <w:t>Examine the impact of project planning iterations on activity planning.</w:t>
      </w:r>
    </w:p>
    <w:p w:rsidR="00926429" w:rsidRDefault="00573558">
      <w:pPr>
        <w:numPr>
          <w:ilvl w:val="0"/>
          <w:numId w:val="134"/>
        </w:numPr>
        <w:spacing w:after="117" w:line="257" w:lineRule="auto"/>
        <w:ind w:right="14" w:hanging="480"/>
        <w:jc w:val="both"/>
      </w:pPr>
      <w:r>
        <w:rPr>
          <w:rFonts w:ascii="Book Antiqua" w:eastAsia="Book Antiqua" w:hAnsi="Book Antiqua" w:cs="Book Antiqua"/>
          <w:sz w:val="18"/>
        </w:rPr>
        <w:t>What do you think would be the main factors regarding project scheduling?</w:t>
      </w:r>
    </w:p>
    <w:p w:rsidR="00926429" w:rsidRDefault="00573558">
      <w:pPr>
        <w:numPr>
          <w:ilvl w:val="0"/>
          <w:numId w:val="134"/>
        </w:numPr>
        <w:spacing w:after="117" w:line="257" w:lineRule="auto"/>
        <w:ind w:right="14" w:hanging="480"/>
        <w:jc w:val="both"/>
      </w:pPr>
      <w:r>
        <w:rPr>
          <w:rFonts w:ascii="Book Antiqua" w:eastAsia="Book Antiqua" w:hAnsi="Book Antiqua" w:cs="Book Antiqua"/>
          <w:sz w:val="18"/>
        </w:rPr>
        <w:t>Analyze the work of area in which project scheduling helps you.</w:t>
      </w:r>
    </w:p>
    <w:p w:rsidR="00926429" w:rsidRDefault="00573558">
      <w:pPr>
        <w:numPr>
          <w:ilvl w:val="0"/>
          <w:numId w:val="134"/>
        </w:numPr>
        <w:spacing w:after="117" w:line="257" w:lineRule="auto"/>
        <w:ind w:right="14" w:hanging="480"/>
        <w:jc w:val="both"/>
      </w:pPr>
      <w:r>
        <w:rPr>
          <w:rFonts w:ascii="Book Antiqua" w:eastAsia="Book Antiqua" w:hAnsi="Book Antiqua" w:cs="Book Antiqua"/>
          <w:sz w:val="18"/>
        </w:rPr>
        <w:t>To plan and schedule project activities and tasks the project manager needs to take the certain steps. What are the steps they talking about?</w:t>
      </w:r>
    </w:p>
    <w:p w:rsidR="00926429" w:rsidRDefault="00573558">
      <w:pPr>
        <w:numPr>
          <w:ilvl w:val="0"/>
          <w:numId w:val="134"/>
        </w:numPr>
        <w:spacing w:after="117" w:line="257" w:lineRule="auto"/>
        <w:ind w:right="14" w:hanging="480"/>
        <w:jc w:val="both"/>
      </w:pPr>
      <w:r>
        <w:rPr>
          <w:rFonts w:ascii="Book Antiqua" w:eastAsia="Book Antiqua" w:hAnsi="Book Antiqua" w:cs="Book Antiqua"/>
          <w:sz w:val="18"/>
        </w:rPr>
        <w:t>Scrutinize several types of inputs to create a project schedule.</w:t>
      </w:r>
    </w:p>
    <w:p w:rsidR="00926429" w:rsidRDefault="00573558">
      <w:pPr>
        <w:numPr>
          <w:ilvl w:val="0"/>
          <w:numId w:val="134"/>
        </w:numPr>
        <w:spacing w:after="117" w:line="257" w:lineRule="auto"/>
        <w:ind w:right="14" w:hanging="480"/>
        <w:jc w:val="both"/>
      </w:pPr>
      <w:r>
        <w:rPr>
          <w:rFonts w:ascii="Book Antiqua" w:eastAsia="Book Antiqua" w:hAnsi="Book Antiqua" w:cs="Book Antiqua"/>
          <w:sz w:val="18"/>
        </w:rPr>
        <w:t>Discuss the tools and techniques used for combining the inputs to develop the project schedule.</w:t>
      </w:r>
    </w:p>
    <w:p w:rsidR="00926429" w:rsidRDefault="00573558">
      <w:pPr>
        <w:numPr>
          <w:ilvl w:val="0"/>
          <w:numId w:val="134"/>
        </w:numPr>
        <w:spacing w:after="252" w:line="257" w:lineRule="auto"/>
        <w:ind w:right="14" w:hanging="480"/>
        <w:jc w:val="both"/>
      </w:pPr>
      <w:r>
        <w:rPr>
          <w:rFonts w:ascii="Book Antiqua" w:eastAsia="Book Antiqua" w:hAnsi="Book Antiqua" w:cs="Book Antiqua"/>
          <w:sz w:val="18"/>
        </w:rPr>
        <w:t>Explain the tools used for the project review.</w:t>
      </w:r>
    </w:p>
    <w:p w:rsidR="00926429" w:rsidRDefault="00573558">
      <w:pPr>
        <w:spacing w:after="0"/>
        <w:ind w:left="-5" w:hanging="10"/>
      </w:pPr>
      <w:r>
        <w:rPr>
          <w:rFonts w:ascii="Book Antiqua" w:eastAsia="Book Antiqua" w:hAnsi="Book Antiqua" w:cs="Book Antiqua"/>
        </w:rPr>
        <w:t>Answers: Self Assessment</w:t>
      </w:r>
    </w:p>
    <w:tbl>
      <w:tblPr>
        <w:tblStyle w:val="TableGrid"/>
        <w:tblW w:w="6011" w:type="dxa"/>
        <w:tblInd w:w="0" w:type="dxa"/>
        <w:tblLook w:val="04A0"/>
      </w:tblPr>
      <w:tblGrid>
        <w:gridCol w:w="480"/>
        <w:gridCol w:w="3360"/>
        <w:gridCol w:w="480"/>
        <w:gridCol w:w="1691"/>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FD4CC8">
            <w:r>
              <w:rPr>
                <w:rFonts w:ascii="Book Antiqua" w:eastAsia="Book Antiqua" w:hAnsi="Book Antiqua" w:cs="Book Antiqua"/>
                <w:sz w:val="18"/>
              </w:rPr>
              <w:t>S</w:t>
            </w:r>
            <w:r w:rsidR="00573558">
              <w:rPr>
                <w:rFonts w:ascii="Book Antiqua" w:eastAsia="Book Antiqua" w:hAnsi="Book Antiqua" w:cs="Book Antiqua"/>
                <w:sz w:val="18"/>
              </w:rPr>
              <w:t>econd</w:t>
            </w:r>
          </w:p>
        </w:tc>
        <w:tc>
          <w:tcPr>
            <w:tcW w:w="480" w:type="dxa"/>
            <w:tcBorders>
              <w:top w:val="nil"/>
              <w:left w:val="nil"/>
              <w:bottom w:val="nil"/>
              <w:right w:val="nil"/>
            </w:tcBorders>
          </w:tcPr>
          <w:p w:rsidR="00926429" w:rsidRDefault="00573558">
            <w:r>
              <w:rPr>
                <w:rFonts w:ascii="Book Antiqua" w:eastAsia="Book Antiqua" w:hAnsi="Book Antiqua" w:cs="Book Antiqua"/>
                <w:sz w:val="18"/>
              </w:rPr>
              <w:t>2.</w:t>
            </w:r>
          </w:p>
        </w:tc>
        <w:tc>
          <w:tcPr>
            <w:tcW w:w="1691" w:type="dxa"/>
            <w:tcBorders>
              <w:top w:val="nil"/>
              <w:left w:val="nil"/>
              <w:bottom w:val="nil"/>
              <w:right w:val="nil"/>
            </w:tcBorders>
          </w:tcPr>
          <w:p w:rsidR="00926429" w:rsidRDefault="00573558">
            <w:r>
              <w:rPr>
                <w:rFonts w:ascii="Book Antiqua" w:eastAsia="Book Antiqua" w:hAnsi="Book Antiqua" w:cs="Book Antiqua"/>
                <w:sz w:val="18"/>
              </w:rPr>
              <w:t>stakeholder</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planning process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4.</w:t>
            </w:r>
          </w:p>
        </w:tc>
        <w:tc>
          <w:tcPr>
            <w:tcW w:w="1691" w:type="dxa"/>
            <w:tcBorders>
              <w:top w:val="nil"/>
              <w:left w:val="nil"/>
              <w:bottom w:val="nil"/>
              <w:right w:val="nil"/>
            </w:tcBorders>
          </w:tcPr>
          <w:p w:rsidR="00926429" w:rsidRDefault="00573558">
            <w:r>
              <w:rPr>
                <w:rFonts w:ascii="Book Antiqua" w:eastAsia="Book Antiqua" w:hAnsi="Book Antiqua" w:cs="Book Antiqua"/>
                <w:sz w:val="18"/>
              </w:rPr>
              <w:t>team members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60" w:type="dxa"/>
            <w:tcBorders>
              <w:top w:val="nil"/>
              <w:left w:val="nil"/>
              <w:bottom w:val="nil"/>
              <w:right w:val="nil"/>
            </w:tcBorders>
          </w:tcPr>
          <w:p w:rsidR="00926429" w:rsidRDefault="00FD4CC8">
            <w:r>
              <w:rPr>
                <w:rFonts w:ascii="Book Antiqua" w:eastAsia="Book Antiqua" w:hAnsi="Book Antiqua" w:cs="Book Antiqua"/>
                <w:sz w:val="18"/>
              </w:rPr>
              <w:t>S</w:t>
            </w:r>
            <w:r w:rsidR="00573558">
              <w:rPr>
                <w:rFonts w:ascii="Book Antiqua" w:eastAsia="Book Antiqua" w:hAnsi="Book Antiqua" w:cs="Book Antiqua"/>
                <w:sz w:val="18"/>
              </w:rPr>
              <w:t>ponsor</w:t>
            </w:r>
          </w:p>
        </w:tc>
        <w:tc>
          <w:tcPr>
            <w:tcW w:w="480" w:type="dxa"/>
            <w:tcBorders>
              <w:top w:val="nil"/>
              <w:left w:val="nil"/>
              <w:bottom w:val="nil"/>
              <w:right w:val="nil"/>
            </w:tcBorders>
          </w:tcPr>
          <w:p w:rsidR="00926429" w:rsidRDefault="00573558">
            <w:r>
              <w:rPr>
                <w:rFonts w:ascii="Book Antiqua" w:eastAsia="Book Antiqua" w:hAnsi="Book Antiqua" w:cs="Book Antiqua"/>
                <w:sz w:val="18"/>
              </w:rPr>
              <w:t>6.</w:t>
            </w:r>
          </w:p>
        </w:tc>
        <w:tc>
          <w:tcPr>
            <w:tcW w:w="1691" w:type="dxa"/>
            <w:tcBorders>
              <w:top w:val="nil"/>
              <w:left w:val="nil"/>
              <w:bottom w:val="nil"/>
              <w:right w:val="nil"/>
            </w:tcBorders>
          </w:tcPr>
          <w:p w:rsidR="00926429" w:rsidRDefault="00716A57">
            <w:r>
              <w:rPr>
                <w:rFonts w:ascii="Book Antiqua" w:eastAsia="Book Antiqua" w:hAnsi="Book Antiqua" w:cs="Book Antiqua"/>
                <w:sz w:val="18"/>
              </w:rPr>
              <w:t>S</w:t>
            </w:r>
            <w:r w:rsidR="00573558">
              <w:rPr>
                <w:rFonts w:ascii="Book Antiqua" w:eastAsia="Book Antiqua" w:hAnsi="Book Antiqua" w:cs="Book Antiqua"/>
                <w:sz w:val="18"/>
              </w:rPr>
              <w:t>cope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Scheduling</w:t>
            </w:r>
          </w:p>
        </w:tc>
        <w:tc>
          <w:tcPr>
            <w:tcW w:w="480" w:type="dxa"/>
            <w:tcBorders>
              <w:top w:val="nil"/>
              <w:left w:val="nil"/>
              <w:bottom w:val="nil"/>
              <w:right w:val="nil"/>
            </w:tcBorders>
          </w:tcPr>
          <w:p w:rsidR="00926429" w:rsidRDefault="00573558">
            <w:r>
              <w:rPr>
                <w:rFonts w:ascii="Book Antiqua" w:eastAsia="Book Antiqua" w:hAnsi="Book Antiqua" w:cs="Book Antiqua"/>
                <w:sz w:val="18"/>
              </w:rPr>
              <w:t>8.</w:t>
            </w:r>
          </w:p>
        </w:tc>
        <w:tc>
          <w:tcPr>
            <w:tcW w:w="1691" w:type="dxa"/>
            <w:tcBorders>
              <w:top w:val="nil"/>
              <w:left w:val="nil"/>
              <w:bottom w:val="nil"/>
              <w:right w:val="nil"/>
            </w:tcBorders>
          </w:tcPr>
          <w:p w:rsidR="00926429" w:rsidRDefault="00573558">
            <w:r>
              <w:rPr>
                <w:rFonts w:ascii="Book Antiqua" w:eastAsia="Book Antiqua" w:hAnsi="Book Antiqua" w:cs="Book Antiqua"/>
                <w:sz w:val="18"/>
              </w:rPr>
              <w:t>project schedule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deliverables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10.</w:t>
            </w:r>
          </w:p>
        </w:tc>
        <w:tc>
          <w:tcPr>
            <w:tcW w:w="1691" w:type="dxa"/>
            <w:tcBorders>
              <w:top w:val="nil"/>
              <w:left w:val="nil"/>
              <w:bottom w:val="nil"/>
              <w:right w:val="nil"/>
            </w:tcBorders>
          </w:tcPr>
          <w:p w:rsidR="00926429" w:rsidRDefault="00573558">
            <w:r>
              <w:rPr>
                <w:rFonts w:ascii="Book Antiqua" w:eastAsia="Book Antiqua" w:hAnsi="Book Antiqua" w:cs="Book Antiqua"/>
                <w:sz w:val="18"/>
              </w:rPr>
              <w:t>estimating</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decomposition</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12.</w:t>
            </w:r>
          </w:p>
        </w:tc>
        <w:tc>
          <w:tcPr>
            <w:tcW w:w="1691" w:type="dxa"/>
            <w:tcBorders>
              <w:top w:val="nil"/>
              <w:left w:val="nil"/>
              <w:bottom w:val="nil"/>
              <w:right w:val="nil"/>
            </w:tcBorders>
          </w:tcPr>
          <w:p w:rsidR="00926429" w:rsidRDefault="00573558">
            <w:pPr>
              <w:jc w:val="both"/>
            </w:pPr>
            <w:r>
              <w:rPr>
                <w:rFonts w:ascii="Book Antiqua" w:eastAsia="Book Antiqua" w:hAnsi="Book Antiqua" w:cs="Book Antiqua"/>
                <w:sz w:val="18"/>
              </w:rPr>
              <w:t>finished components</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lastRenderedPageBreak/>
              <w:t>13.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Risk</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14.</w:t>
            </w:r>
          </w:p>
        </w:tc>
        <w:tc>
          <w:tcPr>
            <w:tcW w:w="1691" w:type="dxa"/>
            <w:tcBorders>
              <w:top w:val="nil"/>
              <w:left w:val="nil"/>
              <w:bottom w:val="nil"/>
              <w:right w:val="nil"/>
            </w:tcBorders>
          </w:tcPr>
          <w:p w:rsidR="00926429" w:rsidRDefault="00573558">
            <w:r>
              <w:rPr>
                <w:rFonts w:ascii="Book Antiqua" w:eastAsia="Book Antiqua" w:hAnsi="Book Antiqua" w:cs="Book Antiqua"/>
                <w:sz w:val="18"/>
              </w:rPr>
              <w:t>Review</w:t>
            </w:r>
          </w:p>
        </w:tc>
      </w:tr>
    </w:tbl>
    <w:p w:rsidR="00926429" w:rsidRDefault="00573558">
      <w:pPr>
        <w:tabs>
          <w:tab w:val="center" w:pos="1579"/>
          <w:tab w:val="center" w:pos="2275"/>
        </w:tabs>
        <w:spacing w:after="269" w:line="257" w:lineRule="auto"/>
      </w:pPr>
      <w:r>
        <w:tab/>
      </w:r>
      <w:r>
        <w:rPr>
          <w:rFonts w:ascii="Book Antiqua" w:eastAsia="Book Antiqua" w:hAnsi="Book Antiqua" w:cs="Book Antiqua"/>
          <w:sz w:val="18"/>
        </w:rPr>
        <w:t>15.</w:t>
      </w:r>
      <w:r>
        <w:rPr>
          <w:rFonts w:ascii="Book Antiqua" w:eastAsia="Book Antiqua" w:hAnsi="Book Antiqua" w:cs="Book Antiqua"/>
          <w:sz w:val="18"/>
        </w:rPr>
        <w:tab/>
      </w:r>
      <w:proofErr w:type="gramStart"/>
      <w:r>
        <w:rPr>
          <w:rFonts w:ascii="Book Antiqua" w:eastAsia="Book Antiqua" w:hAnsi="Book Antiqua" w:cs="Book Antiqua"/>
          <w:sz w:val="18"/>
        </w:rPr>
        <w:t>external</w:t>
      </w:r>
      <w:proofErr w:type="gramEnd"/>
    </w:p>
    <w:p w:rsidR="00926429" w:rsidRDefault="00573558">
      <w:pPr>
        <w:spacing w:after="18"/>
        <w:ind w:left="-5" w:hanging="10"/>
      </w:pPr>
      <w:r>
        <w:rPr>
          <w:rFonts w:ascii="Book Antiqua" w:eastAsia="Book Antiqua" w:hAnsi="Book Antiqua" w:cs="Book Antiqua"/>
          <w:sz w:val="24"/>
          <w:u w:val="single" w:color="000000"/>
        </w:rPr>
        <w:t>7.6 Further Readings</w:t>
      </w:r>
    </w:p>
    <w:p w:rsidR="00926429" w:rsidRDefault="006C41FD">
      <w:pPr>
        <w:spacing w:after="23"/>
        <w:ind w:left="39"/>
      </w:pPr>
      <w:r w:rsidRPr="006C41FD">
        <w:rPr>
          <w:noProof/>
          <w:lang w:val="en-IN" w:eastAsia="en-IN"/>
        </w:rPr>
      </w:r>
      <w:r w:rsidRPr="006C41FD">
        <w:rPr>
          <w:noProof/>
          <w:lang w:val="en-IN" w:eastAsia="en-IN"/>
        </w:rPr>
        <w:pict>
          <v:group id="Group 298265" o:spid="_x0000_s4706" style="width:25.55pt;height:18.1pt;mso-position-horizontal-relative:char;mso-position-vertical-relative:line" coordsize="3244,2297">
            <v:shape id="Shape 16124" o:spid="_x0000_s4722" style="position:absolute;top:392;width:2540;height:1904" coordsize="254055,190424" path="m125497,l247934,108814r6121,48361l202020,190424r-70401,-6046l,72542,125497,xe" filled="f" fillcolor="black" strokecolor="#1f1a17" strokeweight=".33583mm">
              <v:fill opacity="0"/>
              <v:stroke miterlimit="10" joinstyle="miter" endcap="round"/>
            </v:shape>
            <v:shape id="Shape 16125" o:spid="_x0000_s4721" style="position:absolute;left:550;top:1148;width:857;height:816" coordsize="85705,81610" path="m,l85705,81610e" filled="f" fillcolor="black" strokecolor="#1f1a17" strokeweight=".33583mm">
              <v:fill opacity="0"/>
              <v:stroke miterlimit="10" joinstyle="miter" endcap="round"/>
            </v:shape>
            <v:shape id="Shape 16126" o:spid="_x0000_s4720" style="position:absolute;left:1285;top:816;width:826;height:816" coordsize="82645,81610" path="m,l82645,81610e" filled="f" fillcolor="black" strokecolor="#1f1a17" strokeweight=".33583mm">
              <v:fill opacity="0"/>
              <v:stroke miterlimit="10" joinstyle="miter" endcap="round"/>
            </v:shape>
            <v:shape id="Shape 16127" o:spid="_x0000_s4719" style="position:absolute;left:948;top:1027;width:826;height:846" coordsize="82644,84633" path="m,l82644,84633e" filled="f" fillcolor="black" strokecolor="#1f1a17" strokeweight=".33583mm">
              <v:fill opacity="0"/>
              <v:stroke miterlimit="10" joinstyle="miter" endcap="round"/>
            </v:shape>
            <v:shape id="Shape 16128" o:spid="_x0000_s4718" style="position:absolute;left:1254;top:423;width:107;height:876" coordsize="10713,87655" path="m9183,r1530,l10713,13601,9183,15113r,3023l6122,21158r,3023l6122,27203r,3023l6122,33248r,3023l6122,42316r3061,l10713,42316r,6045l9183,48361r,12091l10713,60452r,12090l9183,72542r,3023l9183,78587r,3023l10713,81610r,6045l9183,87655r-3061,l6122,84633r,-21159l6122,60452r,-3023l3061,54407r,-18136l3061,33248,,30226,,21158,3061,18136r,-3023l3061,12090r3061,l6122,9068r,-3023l9183,6045r,-3022l9183,xe" fillcolor="#1f1a17" stroked="f" strokeweight="0">
              <v:stroke opacity="0" miterlimit="10" joinstyle="miter" endcap="round"/>
            </v:shape>
            <v:shape id="Shape 16129" o:spid="_x0000_s4717" style="position:absolute;left:1362;top:1224;width:30;height:75" coordsize="3061,7557" path="m3061,r,6045l1530,7557,,7557,,1512r1530,l3061,xe" fillcolor="#1f1a17" stroked="f" strokeweight="0">
              <v:stroke opacity="0" miterlimit="10" joinstyle="miter" endcap="round"/>
            </v:shape>
            <v:shape id="Shape 16130" o:spid="_x0000_s4716" style="position:absolute;left:1362;top:846;width:30;height:302" coordsize="3061,30226" path="m,l1530,r,3022l3061,3022r,24181l1530,27203r,3023l,30226,,18135r1530,l1530,15113r,-3023l1530,9068r,-3023l,6045,,xe" fillcolor="#1f1a17" stroked="f" strokeweight="0">
              <v:stroke opacity="0" miterlimit="10" joinstyle="miter" endcap="round"/>
            </v:shape>
            <v:shape id="Shape 16131" o:spid="_x0000_s4715" style="position:absolute;left:1362;top:362;width:30;height:196" coordsize="3061,19647" path="m1530,l3061,r,10579l1530,12090r,3023l1530,18136,,19647,,6045r1530,l1530,3023,1530,xe" fillcolor="#1f1a17" stroked="f" strokeweight="0">
              <v:stroke opacity="0" miterlimit="10" joinstyle="miter" endcap="round"/>
            </v:shape>
            <v:shape id="Shape 16132" o:spid="_x0000_s4714" style="position:absolute;left:1561;top:876;width:30;height:0" coordsize="3061,0" path="m3061,l,xe" fillcolor="#1f1a17" stroked="f" strokeweight="0">
              <v:stroke opacity="0" miterlimit="10" joinstyle="miter" endcap="round"/>
            </v:shape>
            <v:shape id="Shape 16133" o:spid="_x0000_s4713" style="position:absolute;left:1652;top:725;width:0;height:30" coordsize="0,3022" path="m,3022l,xe" fillcolor="#1f1a17" stroked="f" strokeweight="0">
              <v:stroke opacity="0" miterlimit="10" joinstyle="miter" endcap="round"/>
            </v:shape>
            <v:shape id="Shape 16134" o:spid="_x0000_s4712" style="position:absolute;left:1652;top:574;width:0;height:30" coordsize="0,3023" path="m,3023l,xe" fillcolor="#1f1a17" stroked="f" strokeweight="0">
              <v:stroke opacity="0" miterlimit="10" joinstyle="miter" endcap="round"/>
            </v:shape>
            <v:shape id="Shape 16135" o:spid="_x0000_s4711" style="position:absolute;left:1392;top:90;width:260;height:1193" coordsize="26018,119392" path="m26018,r,48362l22957,66497r3061,l26018,72111r-6122,3454l16835,75565r-3061,l13774,78587r-3061,3023l10713,84633r,3023l10713,90678r3061,l16835,90678r3061,l19896,87656r,-3023l19896,81610r,-3023l22957,81610r3061,l26018,84633r,3023l26018,93700r-3061,l19896,96723r-3061,l13774,96723r-3061,l10713,108814,,119392r,-6045l1530,111836r,-3022l4591,108814r,-3023l1530,105791r,-3022l,102769,,78587r1530,l1530,81610r,3023l1530,87656r,3022l4591,90678r,-3022l4591,84633r,-3023l4591,78587r,-3022l4591,72542r,-3022l4591,66497r,-3022l16835,24181r,-3023l13774,21158r-3061,l10713,24181r-3061,l4591,27203r,3023l1530,30226r,3023l1530,36271,,37783,,27203r1530,l1530,24181,4591,21158r,-3022l19896,18136,26018,xe" fillcolor="#1f1a17" stroked="f" strokeweight="0">
              <v:stroke opacity="0" miterlimit="10" joinstyle="miter" endcap="round"/>
            </v:shape>
            <v:shape id="Shape 16136" o:spid="_x0000_s4710" style="position:absolute;left:1652;top:60;width:0;height:30" coordsize="0,3022" path="m,3022l,xe" fillcolor="#1f1a17" stroked="f" strokeweight="0">
              <v:stroke opacity="0" miterlimit="10" joinstyle="miter" endcap="round"/>
            </v:shape>
            <v:shape id="Shape 16137" o:spid="_x0000_s4709" style="position:absolute;left:1652;top:906;width:0;height:60" coordsize="0,6045" path="m,6045l,3023,,xe" fillcolor="#1f1a17" stroked="f" strokeweight="0">
              <v:stroke opacity="0" miterlimit="10" joinstyle="miter" endcap="round"/>
            </v:shape>
            <v:shape id="Shape 16138" o:spid="_x0000_s4708" style="position:absolute;left:1652;top:30;width:627;height:997" coordsize="62749,99745" path="m3061,l6122,,9183,r3061,l12244,3023r,3022l15305,6045r,3023l9183,27203r,3023l12244,30226r3061,l21426,30226r3061,l27548,30226r3061,l33670,30226r3061,l39792,30226r,-3023l39792,24181,62749,15680r,11523l61218,27203r,-3022l45914,30226r3061,l48975,33248r3061,l52036,36271r,3023l55096,39294r,3022l55096,45339r3061,l58157,48361r,3023l61218,51384r,3023l61218,57429r1531,1512l62749,77076,58157,72542,45914,81610r-3061,l39792,81610r,3022l36731,84632r-3061,l30609,84632r-3061,3023l24487,87655r-3061,l21426,90678r-3060,l15305,93700r-3061,l12244,96723r-3061,l6122,96723r,3022l3061,99745,,99745,,93700r6122,l6122,90678r3061,l12244,90678r,-3023l15305,87655r3061,l18366,84632r3060,l21426,81610r3061,l27548,78587r3061,l33670,78587r3061,l36731,75565r3061,l42853,75565r,-3023l45914,72542r3061,l48975,69520r3061,l55096,66497r3061,l58157,63474r,-3022l58157,57429r,-3022l55096,54407r,-3023l55096,48361r-3060,l52036,45339r,-3023l48975,42316r,-3022l45914,39294r,-3023l45914,33248r-3061,l33670,36271,6122,33248r,3023l6122,39294r,3022l3061,42316r,3023l3061,48361r,3023l6122,54407r,3022l6122,60452,3061,69520r3061,l6122,66497r3061,l9183,63474r3061,l12244,60452r3061,l15305,57429r3061,3023l15305,69520,,78156,,72542,,69520,3061,66497r,-3023l3061,60452r,-3023l,57429,,54407,,6045,,3023,3061,xe" fillcolor="#1f1a17" stroked="f" strokeweight="0">
              <v:stroke opacity="0" miterlimit="10" joinstyle="miter" endcap="round"/>
            </v:shape>
            <v:shape id="Shape 16139" o:spid="_x0000_s4707" style="position:absolute;left:2280;width:964;height:816" coordsize="96419,81610" path="m90297,r6122,12090l19896,48361r,-3022l16835,42317r3061,6044l19896,51384r3061,l22957,54407r,3022l22957,60452r,3022l26018,63474r,3023l26018,69520,1531,81610,,80099,,61963r1531,1511l1531,66497r,3023l1531,72542r,3023l16835,66497r,-6045l16835,57429r-3061,l13774,54407r,-3023l13774,48361r-3061,l10713,45339r,-3023l7652,42316r,-3022l7652,36271r-3061,l4591,33249r-3060,l1531,30226,,30226,,18702r1531,-566l4591,18136r,3022l7652,24181r,3022l10713,27203r,3023l13774,33249r,3022l16835,42316r,-3022l16835,36271r-3061,l90297,xe" fillcolor="#1f1a17" stroked="f" strokeweight="0">
              <v:stroke opacity="0" miterlimit="10" joinstyle="miter" endcap="round"/>
            </v:shape>
            <w10:wrap type="none"/>
            <w10:anchorlock/>
          </v:group>
        </w:pict>
      </w:r>
    </w:p>
    <w:p w:rsidR="00926429" w:rsidRDefault="00573558">
      <w:pPr>
        <w:tabs>
          <w:tab w:val="center" w:pos="1764"/>
          <w:tab w:val="right" w:pos="9139"/>
        </w:tabs>
        <w:spacing w:after="1" w:line="257" w:lineRule="auto"/>
      </w:pPr>
      <w:r>
        <w:tab/>
      </w:r>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 xml:space="preserve">Robert K. </w:t>
      </w:r>
      <w:proofErr w:type="spellStart"/>
      <w:r>
        <w:rPr>
          <w:rFonts w:ascii="Book Antiqua" w:eastAsia="Book Antiqua" w:hAnsi="Book Antiqua" w:cs="Book Antiqua"/>
          <w:sz w:val="18"/>
        </w:rPr>
        <w:t>Wyzocki</w:t>
      </w:r>
      <w:proofErr w:type="spellEnd"/>
      <w:r>
        <w:rPr>
          <w:rFonts w:ascii="Book Antiqua" w:eastAsia="Book Antiqua" w:hAnsi="Book Antiqua" w:cs="Book Antiqua"/>
          <w:sz w:val="18"/>
        </w:rPr>
        <w:t xml:space="preserve">, Rudd </w:t>
      </w:r>
      <w:proofErr w:type="spellStart"/>
      <w:r>
        <w:rPr>
          <w:rFonts w:ascii="Book Antiqua" w:eastAsia="Book Antiqua" w:hAnsi="Book Antiqua" w:cs="Book Antiqua"/>
          <w:sz w:val="18"/>
        </w:rPr>
        <w:t>McGary</w:t>
      </w:r>
      <w:proofErr w:type="spellEnd"/>
      <w:r>
        <w:rPr>
          <w:rFonts w:ascii="Book Antiqua" w:eastAsia="Book Antiqua" w:hAnsi="Book Antiqua" w:cs="Book Antiqua"/>
          <w:sz w:val="18"/>
        </w:rPr>
        <w:t>, Effective Project Management, WILEY-</w:t>
      </w:r>
    </w:p>
    <w:p w:rsidR="00926429" w:rsidRDefault="00573558">
      <w:pPr>
        <w:spacing w:after="117" w:line="257" w:lineRule="auto"/>
        <w:ind w:left="1440" w:right="14" w:firstLine="9"/>
        <w:jc w:val="both"/>
      </w:pPr>
      <w:proofErr w:type="spellStart"/>
      <w:r>
        <w:rPr>
          <w:rFonts w:ascii="Book Antiqua" w:eastAsia="Book Antiqua" w:hAnsi="Book Antiqua" w:cs="Book Antiqua"/>
          <w:sz w:val="18"/>
        </w:rPr>
        <w:t>Dreamtech</w:t>
      </w:r>
      <w:proofErr w:type="spellEnd"/>
      <w:r>
        <w:rPr>
          <w:rFonts w:ascii="Book Antiqua" w:eastAsia="Book Antiqua" w:hAnsi="Book Antiqua" w:cs="Book Antiqua"/>
          <w:sz w:val="18"/>
        </w:rPr>
        <w:t xml:space="preserve"> India Pvt. Ltd., 2000.</w:t>
      </w:r>
    </w:p>
    <w:p w:rsidR="00926429" w:rsidRDefault="00573558">
      <w:pPr>
        <w:spacing w:after="117" w:line="257" w:lineRule="auto"/>
        <w:ind w:left="1440" w:right="14" w:firstLine="9"/>
        <w:jc w:val="both"/>
      </w:pPr>
      <w:r>
        <w:rPr>
          <w:rFonts w:ascii="Book Antiqua" w:eastAsia="Book Antiqua" w:hAnsi="Book Antiqua" w:cs="Book Antiqua"/>
          <w:sz w:val="18"/>
        </w:rPr>
        <w:t>Roger S. Pressman, Software Engineering a Practitioner’s Approach, Fourth Edition, McGraw Hill International, 2000.</w:t>
      </w:r>
    </w:p>
    <w:p w:rsidR="00926429" w:rsidRDefault="00573558">
      <w:pPr>
        <w:spacing w:after="117" w:line="257" w:lineRule="auto"/>
        <w:ind w:left="1440" w:right="14" w:firstLine="9"/>
        <w:jc w:val="both"/>
      </w:pPr>
      <w:proofErr w:type="spellStart"/>
      <w:proofErr w:type="gramStart"/>
      <w:r>
        <w:rPr>
          <w:rFonts w:ascii="Book Antiqua" w:eastAsia="Book Antiqua" w:hAnsi="Book Antiqua" w:cs="Book Antiqua"/>
          <w:sz w:val="18"/>
        </w:rPr>
        <w:t>Lan</w:t>
      </w:r>
      <w:proofErr w:type="spellEnd"/>
      <w:proofErr w:type="gramEnd"/>
      <w:r>
        <w:rPr>
          <w:rFonts w:ascii="Book Antiqua" w:eastAsia="Book Antiqua" w:hAnsi="Book Antiqua" w:cs="Book Antiqua"/>
          <w:sz w:val="18"/>
        </w:rPr>
        <w:t xml:space="preserve"> Somerville, Software Engineering, Fifth Edition, Addison Wesley Publications, 1996.</w:t>
      </w:r>
    </w:p>
    <w:p w:rsidR="00926429" w:rsidRDefault="00573558">
      <w:pPr>
        <w:spacing w:after="117" w:line="257" w:lineRule="auto"/>
        <w:ind w:left="1440" w:right="14" w:firstLine="9"/>
        <w:jc w:val="both"/>
      </w:pPr>
      <w:r>
        <w:rPr>
          <w:rFonts w:ascii="Book Antiqua" w:eastAsia="Book Antiqua" w:hAnsi="Book Antiqua" w:cs="Book Antiqua"/>
          <w:sz w:val="18"/>
        </w:rPr>
        <w:t xml:space="preserve">Bob Hughes, Mike </w:t>
      </w:r>
      <w:proofErr w:type="spellStart"/>
      <w:r>
        <w:rPr>
          <w:rFonts w:ascii="Book Antiqua" w:eastAsia="Book Antiqua" w:hAnsi="Book Antiqua" w:cs="Book Antiqua"/>
          <w:sz w:val="18"/>
        </w:rPr>
        <w:t>Cotterell</w:t>
      </w:r>
      <w:proofErr w:type="spellEnd"/>
      <w:r>
        <w:rPr>
          <w:rFonts w:ascii="Book Antiqua" w:eastAsia="Book Antiqua" w:hAnsi="Book Antiqua" w:cs="Book Antiqua"/>
          <w:sz w:val="18"/>
        </w:rPr>
        <w:t xml:space="preserve">, Software and Project Management, Tata </w:t>
      </w:r>
      <w:proofErr w:type="spellStart"/>
      <w:r>
        <w:rPr>
          <w:rFonts w:ascii="Book Antiqua" w:eastAsia="Book Antiqua" w:hAnsi="Book Antiqua" w:cs="Book Antiqua"/>
          <w:sz w:val="18"/>
        </w:rPr>
        <w:t>McGrawHill</w:t>
      </w:r>
      <w:proofErr w:type="spellEnd"/>
      <w:r>
        <w:rPr>
          <w:rFonts w:ascii="Book Antiqua" w:eastAsia="Book Antiqua" w:hAnsi="Book Antiqua" w:cs="Book Antiqua"/>
          <w:sz w:val="18"/>
        </w:rPr>
        <w:t xml:space="preserve"> Publishing Company Limited, Third Edition, 2004.</w:t>
      </w:r>
    </w:p>
    <w:p w:rsidR="00926429" w:rsidRDefault="00573558">
      <w:pPr>
        <w:spacing w:after="4" w:line="257" w:lineRule="auto"/>
        <w:ind w:left="1440" w:right="14" w:firstLine="9"/>
        <w:jc w:val="both"/>
      </w:pPr>
      <w:proofErr w:type="gramStart"/>
      <w:r>
        <w:rPr>
          <w:rFonts w:ascii="Book Antiqua" w:eastAsia="Book Antiqua" w:hAnsi="Book Antiqua" w:cs="Book Antiqua"/>
          <w:sz w:val="18"/>
        </w:rPr>
        <w:t>Walker Royce, Software Project Management, Addison-Wesley, 1998.</w:t>
      </w:r>
      <w:proofErr w:type="gramEnd"/>
    </w:p>
    <w:p w:rsidR="00926429" w:rsidRDefault="006C41FD">
      <w:pPr>
        <w:spacing w:after="27"/>
        <w:ind w:left="279"/>
      </w:pPr>
      <w:r w:rsidRPr="006C41FD">
        <w:rPr>
          <w:noProof/>
          <w:lang w:val="en-IN" w:eastAsia="en-IN"/>
        </w:rPr>
      </w:r>
      <w:r w:rsidRPr="006C41FD">
        <w:rPr>
          <w:noProof/>
          <w:lang w:val="en-IN" w:eastAsia="en-IN"/>
        </w:rPr>
        <w:pict>
          <v:group id="Group 298277" o:spid="_x0000_s4685" style="width:23.1pt;height:20pt;mso-position-horizontal-relative:char;mso-position-vertical-relative:line" coordsize="2933,2540">
            <v:shape id="Shape 16160" o:spid="_x0000_s4705" style="position:absolute;left:397;width:672;height:665" coordsize="67232,66548" path="m,l67232,r,66548l,66548,,xe" filled="f" fillcolor="black" strokecolor="#1f1a17" strokeweight=".33611mm">
              <v:fill opacity="0"/>
              <v:stroke miterlimit="10" joinstyle="miter" endcap="round"/>
            </v:shape>
            <v:shape id="Shape 16161" o:spid="_x0000_s4704" style="position:absolute;left:91;top:756;width:1283;height:362" coordsize="128353,36299" path="m,l128353,r,36299l,36299,,xe" filled="f" fillcolor="black" strokecolor="#1f1a17" strokeweight=".33611mm">
              <v:fill opacity="0"/>
              <v:stroke miterlimit="10" joinstyle="miter" endcap="round"/>
            </v:shape>
            <v:shape id="Shape 16162" o:spid="_x0000_s4703" style="position:absolute;left:1986;top:1421;width:641;height:665" coordsize="64176,66548" path="m,l64176,r,66548l,66548,,xe" filled="f" fillcolor="black" strokecolor="#1f1a17" strokeweight=".33611mm">
              <v:fill opacity="0"/>
              <v:stroke miterlimit="10" joinstyle="miter" endcap="round"/>
            </v:shape>
            <v:shape id="Shape 16163" o:spid="_x0000_s4702" style="position:absolute;left:1680;top:2177;width:1252;height:362" coordsize="125297,36299" path="m,l125297,r,36299l,36299,,xe" filled="f" fillcolor="black" strokecolor="#1f1a17" strokeweight=".33611mm">
              <v:fill opacity="0"/>
              <v:stroke miterlimit="10" joinstyle="miter" endcap="round"/>
            </v:shape>
            <v:shape id="Shape 345481" o:spid="_x0000_s4701" style="position:absolute;left:2292;top:1270;width:152;height:181" coordsize="15280,18150" path="m,l15280,r,18150l,18150,,e" fillcolor="#1f1a17" stroked="f" strokeweight="0">
              <v:stroke opacity="0" miterlimit="10" joinstyle="miter" endcap="round"/>
            </v:shape>
            <v:shape id="Shape 345482" o:spid="_x0000_s4700" style="position:absolute;left:2292;top:877;width:122;height:272" coordsize="12224,27225" path="m,l12224,r,27225l,27225,,e" fillcolor="#1f1a17" stroked="f" strokeweight="0">
              <v:stroke opacity="0" miterlimit="10" joinstyle="miter" endcap="round"/>
            </v:shape>
            <v:shape id="Shape 345483" o:spid="_x0000_s4699" style="position:absolute;left:2292;top:514;width:122;height:241" coordsize="12224,24199" path="m,l12224,r,24199l,24199,,e" fillcolor="#1f1a17" stroked="f" strokeweight="0">
              <v:stroke opacity="0" miterlimit="10" joinstyle="miter" endcap="round"/>
            </v:shape>
            <v:shape id="Shape 16167" o:spid="_x0000_s4698" style="position:absolute;left:2169;top:272;width:244;height:120" coordsize="24448,12099" path="m,l18336,r6112,l24448,6050r,6049l18336,12099r-6112,l,12099,,xe" fillcolor="#1f1a17" stroked="f" strokeweight="0">
              <v:stroke opacity="0" miterlimit="10" joinstyle="miter" endcap="round"/>
            </v:shape>
            <v:shape id="Shape 345484" o:spid="_x0000_s4697" style="position:absolute;left:1803;top:241;width:244;height:151" coordsize="24448,15124" path="m,l24448,r,15124l,15124,,e" fillcolor="#1f1a17" stroked="f" strokeweight="0">
              <v:stroke opacity="0" miterlimit="10" joinstyle="miter" endcap="round"/>
            </v:shape>
            <v:shape id="Shape 345485" o:spid="_x0000_s4696" style="position:absolute;left:1405;top:241;width:244;height:120" coordsize="24448,12099" path="m,l24448,r,12099l,12099,,e" fillcolor="#1f1a17" stroked="f" strokeweight="0">
              <v:stroke opacity="0" miterlimit="10" joinstyle="miter" endcap="round"/>
            </v:shape>
            <v:shape id="Shape 345486" o:spid="_x0000_s4695" style="position:absolute;left:1039;top:241;width:244;height:120" coordsize="24448,12099" path="m,l24448,r,12099l,12099,,e" fillcolor="#1f1a17" stroked="f" strokeweight="0">
              <v:stroke opacity="0" miterlimit="10" joinstyle="miter" endcap="round"/>
            </v:shape>
            <v:shape id="Shape 16171" o:spid="_x0000_s4694" style="position:absolute;left:1986;top:665;width:733;height:362" coordsize="73344,36299" path="m,33274l36672,,73344,36299e" filled="f" fillcolor="black" strokecolor="#1f1a17" strokeweight=".33611mm">
              <v:fill opacity="0"/>
              <v:stroke miterlimit="10" joinstyle="miter" endcap="round"/>
            </v:shape>
            <v:shape id="Shape 345487" o:spid="_x0000_s4693" style="position:absolute;left:1436;top:2329;width:244;height:121" coordsize="24448,12100" path="m,l24448,r,12100l,12100,,e" fillcolor="#1f1a17" stroked="f" strokeweight="0">
              <v:stroke opacity="0" miterlimit="10" joinstyle="miter" endcap="round"/>
            </v:shape>
            <v:shape id="Shape 345488" o:spid="_x0000_s4692" style="position:absolute;left:1069;top:2298;width:244;height:151" coordsize="24448,15125" path="m,l24448,r,15125l,15125,,e" fillcolor="#1f1a17" stroked="f" strokeweight="0">
              <v:stroke opacity="0" miterlimit="10" joinstyle="miter" endcap="round"/>
            </v:shape>
            <v:shape id="Shape 345489" o:spid="_x0000_s4691" style="position:absolute;left:672;top:2298;width:244;height:121" coordsize="24448,12100" path="m,l24448,r,12100l,12100,,e" fillcolor="#1f1a17" stroked="f" strokeweight="0">
              <v:stroke opacity="0" miterlimit="10" joinstyle="miter" endcap="round"/>
            </v:shape>
            <v:shape id="Shape 16175" o:spid="_x0000_s4690" style="position:absolute;left:305;top:2298;width:244;height:121" coordsize="24448,12100" path="m,l6112,r6112,l24448,r,12100l6112,12100,,12100,,6050,,xe" fillcolor="#1f1a17" stroked="f" strokeweight="0">
              <v:stroke opacity="0" miterlimit="10" joinstyle="miter" endcap="round"/>
            </v:shape>
            <v:shape id="Shape 345490" o:spid="_x0000_s4689" style="position:absolute;left:305;top:1935;width:122;height:241" coordsize="12224,24199" path="m,l12224,r,24199l,24199,,e" fillcolor="#1f1a17" stroked="f" strokeweight="0">
              <v:stroke opacity="0" miterlimit="10" joinstyle="miter" endcap="round"/>
            </v:shape>
            <v:shape id="Shape 345491" o:spid="_x0000_s4688" style="position:absolute;left:305;top:1542;width:122;height:272" coordsize="12224,27224" path="m,l12224,r,27224l,27224,,e" fillcolor="#1f1a17" stroked="f" strokeweight="0">
              <v:stroke opacity="0" miterlimit="10" joinstyle="miter" endcap="round"/>
            </v:shape>
            <v:shape id="Shape 345492" o:spid="_x0000_s4687" style="position:absolute;left:305;top:1179;width:122;height:241" coordsize="12224,24199" path="m,l12224,r,24199l,24199,,e" fillcolor="#1f1a17" stroked="f" strokeweight="0">
              <v:stroke opacity="0" miterlimit="10" joinstyle="miter" endcap="round"/>
            </v:shape>
            <v:shape id="Shape 16179" o:spid="_x0000_s4686"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tabs>
          <w:tab w:val="center" w:pos="1924"/>
          <w:tab w:val="right" w:pos="9139"/>
        </w:tabs>
        <w:spacing w:after="1" w:line="257" w:lineRule="auto"/>
      </w:pPr>
      <w:r>
        <w:tab/>
      </w: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rPr>
        <w:t>http://www.whoguidemhpcuk.org/downloads/primary_care/06-</w:t>
      </w:r>
    </w:p>
    <w:p w:rsidR="00926429" w:rsidRDefault="00573558">
      <w:pPr>
        <w:spacing w:after="117" w:line="383" w:lineRule="auto"/>
        <w:ind w:left="1440" w:right="14" w:firstLine="9"/>
        <w:jc w:val="both"/>
      </w:pPr>
      <w:r>
        <w:rPr>
          <w:rFonts w:ascii="Book Antiqua" w:eastAsia="Book Antiqua" w:hAnsi="Book Antiqua" w:cs="Book Antiqua"/>
          <w:sz w:val="18"/>
        </w:rPr>
        <w:t>2_activity_planning.pdf http://en.wikipedia.org/wiki/Schedule</w:t>
      </w:r>
      <w:proofErr w:type="gramStart"/>
      <w:r>
        <w:rPr>
          <w:rFonts w:ascii="Book Antiqua" w:eastAsia="Book Antiqua" w:hAnsi="Book Antiqua" w:cs="Book Antiqua"/>
          <w:sz w:val="18"/>
        </w:rPr>
        <w:t>_(</w:t>
      </w:r>
      <w:proofErr w:type="gramEnd"/>
      <w:r>
        <w:rPr>
          <w:rFonts w:ascii="Book Antiqua" w:eastAsia="Book Antiqua" w:hAnsi="Book Antiqua" w:cs="Book Antiqua"/>
          <w:sz w:val="18"/>
        </w:rPr>
        <w:t>project_management)</w:t>
      </w:r>
    </w:p>
    <w:p w:rsidR="00926429" w:rsidRDefault="00926429">
      <w:pPr>
        <w:sectPr w:rsidR="00926429">
          <w:headerReference w:type="even" r:id="rId106"/>
          <w:headerReference w:type="default" r:id="rId107"/>
          <w:footerReference w:type="even" r:id="rId108"/>
          <w:footerReference w:type="default" r:id="rId109"/>
          <w:headerReference w:type="first" r:id="rId110"/>
          <w:footerReference w:type="first" r:id="rId111"/>
          <w:pgSz w:w="11906" w:h="16838"/>
          <w:pgMar w:top="1185" w:right="874" w:bottom="2028" w:left="1894" w:header="1195" w:footer="1240" w:gutter="0"/>
          <w:cols w:space="720"/>
          <w:titlePg/>
        </w:sectPr>
      </w:pPr>
    </w:p>
    <w:p w:rsidR="00926429" w:rsidRDefault="006C41FD">
      <w:pPr>
        <w:spacing w:after="685"/>
        <w:ind w:left="-7" w:right="-1020"/>
      </w:pPr>
      <w:r w:rsidRPr="006C41FD">
        <w:rPr>
          <w:noProof/>
          <w:lang w:val="en-IN" w:eastAsia="en-IN"/>
        </w:rPr>
      </w:r>
      <w:r w:rsidRPr="006C41FD">
        <w:rPr>
          <w:noProof/>
          <w:lang w:val="en-IN" w:eastAsia="en-IN"/>
        </w:rPr>
        <w:pict>
          <v:group id="Group 298500" o:spid="_x0000_s4683" style="width:543.6pt;height:3.6pt;mso-position-horizontal-relative:char;mso-position-vertical-relative:line" coordsize="6408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">
            <v:shape id="Shape 345493" o:spid="_x0000_s4684" style="position:absolute;width:64084;height:121;visibility:visible;mso-wrap-style:square;v-text-anchor:top" coordsize="6408420,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C1MgA&#10;AADfAAAADwAAAGRycy9kb3ducmV2LnhtbESPS2vCQBSF94X+h+EWuqsTa+ojOkopFIoWipqF7q6Z&#10;axKauRNmpjH+e6dQ6PJwHh9nsepNIzpyvrasYDhIQBAXVtdcKsj3709TED4ga2wsk4IreVgt7+8W&#10;mGl74S11u1CKOMI+QwVVCG0mpS8qMugHtiWO3tk6gyFKV0rt8BLHTSOfk2QsDdYcCRW29FZR8b37&#10;MZHr1p95eRoeD+nGEO0nX3kvO6UeH/rXOYhAffgP/7U/tIJR+pLORvD7J34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1wLUyAAAAN8AAAAPAAAAAAAAAAAAAAAAAJgCAABk&#10;cnMvZG93bnJldi54bWxQSwUGAAAAAAQABAD1AAAAjQMAAAAA&#10;" adj="0,,0" path="m,l6408420,r,12192l,12192,,e" fillcolor="black" stroked="f" strokeweight="0">
              <v:stroke miterlimit="83231f" joinstyle="miter"/>
              <v:formulas/>
              <v:path arrowok="t" o:connecttype="segments" textboxrect="0,0,6408420,12192"/>
            </v:shape>
            <w10:wrap type="none"/>
            <w10:anchorlock/>
          </v:group>
        </w:pict>
      </w:r>
    </w:p>
    <w:p w:rsidR="00926429" w:rsidRDefault="00573558">
      <w:pPr>
        <w:pStyle w:val="Heading1"/>
        <w:tabs>
          <w:tab w:val="center" w:pos="3814"/>
          <w:tab w:val="right" w:pos="9065"/>
        </w:tabs>
      </w:pPr>
      <w:r>
        <w:rPr>
          <w:rFonts w:ascii="Calibri" w:eastAsia="Calibri" w:hAnsi="Calibri" w:cs="Calibri"/>
          <w:sz w:val="22"/>
          <w:u w:val="none"/>
        </w:rPr>
        <w:tab/>
      </w:r>
      <w:r>
        <w:t>Unit 8: Network Planning Model</w:t>
      </w:r>
      <w:r>
        <w:tab/>
      </w:r>
      <w:r>
        <w:rPr>
          <w:sz w:val="18"/>
          <w:u w:val="none"/>
        </w:rPr>
        <w:t>Notes</w:t>
      </w:r>
    </w:p>
    <w:tbl>
      <w:tblPr>
        <w:tblStyle w:val="TableGrid"/>
        <w:tblW w:w="7624" w:type="dxa"/>
        <w:tblInd w:w="4" w:type="dxa"/>
        <w:tblCellMar>
          <w:left w:w="236" w:type="dxa"/>
          <w:right w:w="115" w:type="dxa"/>
        </w:tblCellMar>
        <w:tblLook w:val="04A0"/>
      </w:tblPr>
      <w:tblGrid>
        <w:gridCol w:w="7624"/>
      </w:tblGrid>
      <w:tr w:rsidR="00926429">
        <w:trPr>
          <w:trHeight w:val="6600"/>
        </w:trPr>
        <w:tc>
          <w:tcPr>
            <w:tcW w:w="7624" w:type="dxa"/>
            <w:tcBorders>
              <w:top w:val="single" w:sz="8" w:space="0" w:color="000000"/>
              <w:left w:val="single" w:sz="9" w:space="0" w:color="000000"/>
              <w:bottom w:val="single" w:sz="8" w:space="0" w:color="000000"/>
              <w:right w:val="single" w:sz="8" w:space="0" w:color="000000"/>
            </w:tcBorders>
            <w:vAlign w:val="center"/>
          </w:tcPr>
          <w:p w:rsidR="00926429" w:rsidRDefault="00573558">
            <w:pPr>
              <w:spacing w:after="116"/>
            </w:pPr>
            <w:r>
              <w:rPr>
                <w:rFonts w:ascii="Book Antiqua" w:eastAsia="Book Antiqua" w:hAnsi="Book Antiqua" w:cs="Book Antiqua"/>
                <w:sz w:val="18"/>
              </w:rPr>
              <w:t>CONTENTS</w:t>
            </w:r>
          </w:p>
          <w:p w:rsidR="00926429" w:rsidRDefault="00573558">
            <w:pPr>
              <w:spacing w:after="116"/>
            </w:pPr>
            <w:r>
              <w:rPr>
                <w:rFonts w:ascii="Book Antiqua" w:eastAsia="Book Antiqua" w:hAnsi="Book Antiqua" w:cs="Book Antiqua"/>
                <w:sz w:val="18"/>
              </w:rPr>
              <w:t>Objectives</w:t>
            </w:r>
          </w:p>
          <w:p w:rsidR="00926429" w:rsidRDefault="00573558">
            <w:pPr>
              <w:spacing w:after="116"/>
            </w:pPr>
            <w:r>
              <w:rPr>
                <w:rFonts w:ascii="Book Antiqua" w:eastAsia="Book Antiqua" w:hAnsi="Book Antiqua" w:cs="Book Antiqua"/>
                <w:sz w:val="18"/>
              </w:rPr>
              <w:t>Introduction</w:t>
            </w:r>
          </w:p>
          <w:p w:rsidR="00926429" w:rsidRDefault="00573558">
            <w:pPr>
              <w:tabs>
                <w:tab w:val="center" w:pos="1519"/>
              </w:tabs>
              <w:spacing w:after="116"/>
            </w:pPr>
            <w:r>
              <w:rPr>
                <w:rFonts w:ascii="Book Antiqua" w:eastAsia="Book Antiqua" w:hAnsi="Book Antiqua" w:cs="Book Antiqua"/>
                <w:sz w:val="18"/>
              </w:rPr>
              <w:t>8.1</w:t>
            </w:r>
            <w:r>
              <w:rPr>
                <w:rFonts w:ascii="Book Antiqua" w:eastAsia="Book Antiqua" w:hAnsi="Book Antiqua" w:cs="Book Antiqua"/>
                <w:sz w:val="18"/>
              </w:rPr>
              <w:tab/>
              <w:t>Network Planning Model</w:t>
            </w:r>
          </w:p>
          <w:p w:rsidR="00926429" w:rsidRDefault="00573558">
            <w:pPr>
              <w:tabs>
                <w:tab w:val="center" w:pos="660"/>
                <w:tab w:val="center" w:pos="2750"/>
              </w:tabs>
              <w:spacing w:after="116"/>
            </w:pPr>
            <w:r>
              <w:tab/>
            </w:r>
            <w:r>
              <w:rPr>
                <w:rFonts w:ascii="Book Antiqua" w:eastAsia="Book Antiqua" w:hAnsi="Book Antiqua" w:cs="Book Antiqua"/>
                <w:sz w:val="18"/>
              </w:rPr>
              <w:t>8.1.1</w:t>
            </w:r>
            <w:r>
              <w:rPr>
                <w:rFonts w:ascii="Book Antiqua" w:eastAsia="Book Antiqua" w:hAnsi="Book Antiqua" w:cs="Book Antiqua"/>
                <w:sz w:val="18"/>
              </w:rPr>
              <w:tab/>
              <w:t>Benefits to Network-based Scheduling</w:t>
            </w:r>
          </w:p>
          <w:p w:rsidR="00926429" w:rsidRDefault="00573558">
            <w:pPr>
              <w:tabs>
                <w:tab w:val="center" w:pos="3578"/>
              </w:tabs>
              <w:spacing w:after="116"/>
            </w:pPr>
            <w:r>
              <w:rPr>
                <w:rFonts w:ascii="Book Antiqua" w:eastAsia="Book Antiqua" w:hAnsi="Book Antiqua" w:cs="Book Antiqua"/>
                <w:sz w:val="18"/>
              </w:rPr>
              <w:t>8.2</w:t>
            </w:r>
            <w:r>
              <w:rPr>
                <w:rFonts w:ascii="Book Antiqua" w:eastAsia="Book Antiqua" w:hAnsi="Book Antiqua" w:cs="Book Antiqua"/>
                <w:sz w:val="18"/>
              </w:rPr>
              <w:tab/>
              <w:t>Building the Network Diagram using the  Precedence Diagramming Method</w:t>
            </w:r>
          </w:p>
          <w:p w:rsidR="00926429" w:rsidRDefault="00573558">
            <w:pPr>
              <w:tabs>
                <w:tab w:val="center" w:pos="660"/>
                <w:tab w:val="center" w:pos="1762"/>
              </w:tabs>
              <w:spacing w:after="116"/>
            </w:pPr>
            <w:r>
              <w:tab/>
            </w:r>
            <w:r>
              <w:rPr>
                <w:rFonts w:ascii="Book Antiqua" w:eastAsia="Book Antiqua" w:hAnsi="Book Antiqua" w:cs="Book Antiqua"/>
                <w:sz w:val="18"/>
              </w:rPr>
              <w:t>8.2.1</w:t>
            </w:r>
            <w:r>
              <w:rPr>
                <w:rFonts w:ascii="Book Antiqua" w:eastAsia="Book Antiqua" w:hAnsi="Book Antiqua" w:cs="Book Antiqua"/>
                <w:sz w:val="18"/>
              </w:rPr>
              <w:tab/>
              <w:t>Dependencies</w:t>
            </w:r>
          </w:p>
          <w:p w:rsidR="00926429" w:rsidRDefault="00573558">
            <w:pPr>
              <w:tabs>
                <w:tab w:val="center" w:pos="660"/>
                <w:tab w:val="center" w:pos="1671"/>
              </w:tabs>
              <w:spacing w:after="116"/>
            </w:pPr>
            <w:r>
              <w:tab/>
            </w:r>
            <w:r>
              <w:rPr>
                <w:rFonts w:ascii="Book Antiqua" w:eastAsia="Book Antiqua" w:hAnsi="Book Antiqua" w:cs="Book Antiqua"/>
                <w:sz w:val="18"/>
              </w:rPr>
              <w:t>8.2.2</w:t>
            </w:r>
            <w:r>
              <w:rPr>
                <w:rFonts w:ascii="Book Antiqua" w:eastAsia="Book Antiqua" w:hAnsi="Book Antiqua" w:cs="Book Antiqua"/>
                <w:sz w:val="18"/>
              </w:rPr>
              <w:tab/>
              <w:t>Constraints</w:t>
            </w:r>
          </w:p>
          <w:p w:rsidR="00926429" w:rsidRDefault="00573558">
            <w:pPr>
              <w:tabs>
                <w:tab w:val="center" w:pos="660"/>
                <w:tab w:val="center" w:pos="2134"/>
              </w:tabs>
              <w:spacing w:after="116"/>
            </w:pPr>
            <w:r>
              <w:tab/>
            </w:r>
            <w:r>
              <w:rPr>
                <w:rFonts w:ascii="Book Antiqua" w:eastAsia="Book Antiqua" w:hAnsi="Book Antiqua" w:cs="Book Antiqua"/>
                <w:sz w:val="18"/>
              </w:rPr>
              <w:t>8.2.3</w:t>
            </w:r>
            <w:r>
              <w:rPr>
                <w:rFonts w:ascii="Book Antiqua" w:eastAsia="Book Antiqua" w:hAnsi="Book Antiqua" w:cs="Book Antiqua"/>
                <w:sz w:val="18"/>
              </w:rPr>
              <w:tab/>
              <w:t>Using the Lag Variable</w:t>
            </w:r>
          </w:p>
          <w:p w:rsidR="00926429" w:rsidRDefault="00573558">
            <w:pPr>
              <w:tabs>
                <w:tab w:val="center" w:pos="660"/>
                <w:tab w:val="center" w:pos="3019"/>
              </w:tabs>
              <w:spacing w:after="116"/>
            </w:pPr>
            <w:r>
              <w:tab/>
            </w:r>
            <w:r>
              <w:rPr>
                <w:rFonts w:ascii="Book Antiqua" w:eastAsia="Book Antiqua" w:hAnsi="Book Antiqua" w:cs="Book Antiqua"/>
                <w:sz w:val="18"/>
              </w:rPr>
              <w:t>8.2.4</w:t>
            </w:r>
            <w:r>
              <w:rPr>
                <w:rFonts w:ascii="Book Antiqua" w:eastAsia="Book Antiqua" w:hAnsi="Book Antiqua" w:cs="Book Antiqua"/>
                <w:sz w:val="18"/>
              </w:rPr>
              <w:tab/>
              <w:t>Creating an Initial Project Network Schedule</w:t>
            </w:r>
          </w:p>
          <w:p w:rsidR="00926429" w:rsidRDefault="00573558">
            <w:pPr>
              <w:tabs>
                <w:tab w:val="center" w:pos="2394"/>
              </w:tabs>
              <w:spacing w:after="116"/>
            </w:pPr>
            <w:r>
              <w:rPr>
                <w:rFonts w:ascii="Book Antiqua" w:eastAsia="Book Antiqua" w:hAnsi="Book Antiqua" w:cs="Book Antiqua"/>
                <w:sz w:val="18"/>
              </w:rPr>
              <w:t>8.3</w:t>
            </w:r>
            <w:r>
              <w:rPr>
                <w:rFonts w:ascii="Book Antiqua" w:eastAsia="Book Antiqua" w:hAnsi="Book Antiqua" w:cs="Book Antiqua"/>
                <w:sz w:val="18"/>
              </w:rPr>
              <w:tab/>
              <w:t>Analyzing the Initial Project Network Diagram</w:t>
            </w:r>
          </w:p>
          <w:p w:rsidR="00926429" w:rsidRDefault="00573558">
            <w:pPr>
              <w:tabs>
                <w:tab w:val="center" w:pos="660"/>
                <w:tab w:val="center" w:pos="2279"/>
              </w:tabs>
              <w:spacing w:after="116"/>
            </w:pPr>
            <w:r>
              <w:tab/>
            </w:r>
            <w:r>
              <w:rPr>
                <w:rFonts w:ascii="Book Antiqua" w:eastAsia="Book Antiqua" w:hAnsi="Book Antiqua" w:cs="Book Antiqua"/>
                <w:sz w:val="18"/>
              </w:rPr>
              <w:t>8.3.1</w:t>
            </w:r>
            <w:r>
              <w:rPr>
                <w:rFonts w:ascii="Book Antiqua" w:eastAsia="Book Antiqua" w:hAnsi="Book Antiqua" w:cs="Book Antiqua"/>
                <w:sz w:val="18"/>
              </w:rPr>
              <w:tab/>
              <w:t>Compressing the Schedule</w:t>
            </w:r>
          </w:p>
          <w:p w:rsidR="00926429" w:rsidRDefault="00573558">
            <w:pPr>
              <w:tabs>
                <w:tab w:val="center" w:pos="1355"/>
              </w:tabs>
              <w:spacing w:after="116"/>
            </w:pPr>
            <w:r>
              <w:rPr>
                <w:rFonts w:ascii="Book Antiqua" w:eastAsia="Book Antiqua" w:hAnsi="Book Antiqua" w:cs="Book Antiqua"/>
                <w:sz w:val="18"/>
              </w:rPr>
              <w:t>8.4</w:t>
            </w:r>
            <w:r>
              <w:rPr>
                <w:rFonts w:ascii="Book Antiqua" w:eastAsia="Book Antiqua" w:hAnsi="Book Antiqua" w:cs="Book Antiqua"/>
                <w:sz w:val="18"/>
              </w:rPr>
              <w:tab/>
              <w:t>Management Reserve</w:t>
            </w:r>
          </w:p>
          <w:p w:rsidR="00926429" w:rsidRDefault="00573558">
            <w:pPr>
              <w:tabs>
                <w:tab w:val="center" w:pos="1163"/>
              </w:tabs>
              <w:spacing w:after="116"/>
            </w:pPr>
            <w:r>
              <w:rPr>
                <w:rFonts w:ascii="Book Antiqua" w:eastAsia="Book Antiqua" w:hAnsi="Book Antiqua" w:cs="Book Antiqua"/>
                <w:sz w:val="18"/>
              </w:rPr>
              <w:t>8.5</w:t>
            </w:r>
            <w:r>
              <w:rPr>
                <w:rFonts w:ascii="Book Antiqua" w:eastAsia="Book Antiqua" w:hAnsi="Book Antiqua" w:cs="Book Antiqua"/>
                <w:sz w:val="18"/>
              </w:rPr>
              <w:tab/>
              <w:t>Time Dimension</w:t>
            </w:r>
          </w:p>
          <w:p w:rsidR="00926429" w:rsidRDefault="00573558">
            <w:pPr>
              <w:tabs>
                <w:tab w:val="center" w:pos="876"/>
              </w:tabs>
              <w:spacing w:after="116"/>
            </w:pPr>
            <w:r>
              <w:rPr>
                <w:rFonts w:ascii="Book Antiqua" w:eastAsia="Book Antiqua" w:hAnsi="Book Antiqua" w:cs="Book Antiqua"/>
                <w:sz w:val="18"/>
              </w:rPr>
              <w:t>8.6</w:t>
            </w:r>
            <w:r>
              <w:rPr>
                <w:rFonts w:ascii="Book Antiqua" w:eastAsia="Book Antiqua" w:hAnsi="Book Antiqua" w:cs="Book Antiqua"/>
                <w:sz w:val="18"/>
              </w:rPr>
              <w:tab/>
              <w:t>Summary</w:t>
            </w:r>
          </w:p>
          <w:p w:rsidR="00926429" w:rsidRDefault="00573558">
            <w:pPr>
              <w:tabs>
                <w:tab w:val="center" w:pos="898"/>
              </w:tabs>
              <w:spacing w:after="116"/>
            </w:pPr>
            <w:r>
              <w:rPr>
                <w:rFonts w:ascii="Book Antiqua" w:eastAsia="Book Antiqua" w:hAnsi="Book Antiqua" w:cs="Book Antiqua"/>
                <w:sz w:val="18"/>
              </w:rPr>
              <w:t>8.7</w:t>
            </w:r>
            <w:r>
              <w:rPr>
                <w:rFonts w:ascii="Book Antiqua" w:eastAsia="Book Antiqua" w:hAnsi="Book Antiqua" w:cs="Book Antiqua"/>
                <w:sz w:val="18"/>
              </w:rPr>
              <w:tab/>
              <w:t>Keywords</w:t>
            </w:r>
          </w:p>
          <w:p w:rsidR="00926429" w:rsidRDefault="00573558">
            <w:pPr>
              <w:tabs>
                <w:tab w:val="center" w:pos="1215"/>
              </w:tabs>
              <w:spacing w:after="116"/>
            </w:pPr>
            <w:r>
              <w:rPr>
                <w:rFonts w:ascii="Book Antiqua" w:eastAsia="Book Antiqua" w:hAnsi="Book Antiqua" w:cs="Book Antiqua"/>
                <w:sz w:val="18"/>
              </w:rPr>
              <w:t>8.8</w:t>
            </w:r>
            <w:r>
              <w:rPr>
                <w:rFonts w:ascii="Book Antiqua" w:eastAsia="Book Antiqua" w:hAnsi="Book Antiqua" w:cs="Book Antiqua"/>
                <w:sz w:val="18"/>
              </w:rPr>
              <w:tab/>
              <w:t>Review Questions</w:t>
            </w:r>
          </w:p>
          <w:p w:rsidR="00926429" w:rsidRDefault="00573558">
            <w:pPr>
              <w:tabs>
                <w:tab w:val="center" w:pos="1183"/>
              </w:tabs>
            </w:pPr>
            <w:r>
              <w:rPr>
                <w:rFonts w:ascii="Book Antiqua" w:eastAsia="Book Antiqua" w:hAnsi="Book Antiqua" w:cs="Book Antiqua"/>
                <w:sz w:val="18"/>
              </w:rPr>
              <w:t>8.9</w:t>
            </w:r>
            <w:r>
              <w:rPr>
                <w:rFonts w:ascii="Book Antiqua" w:eastAsia="Book Antiqua" w:hAnsi="Book Antiqua" w:cs="Book Antiqua"/>
                <w:sz w:val="18"/>
              </w:rPr>
              <w:tab/>
              <w:t>Further Readings</w:t>
            </w:r>
          </w:p>
        </w:tc>
      </w:tr>
    </w:tbl>
    <w:p w:rsidR="00926429" w:rsidRDefault="00573558">
      <w:pPr>
        <w:spacing w:after="172"/>
        <w:ind w:left="-5" w:hanging="10"/>
      </w:pPr>
      <w:r>
        <w:rPr>
          <w:rFonts w:ascii="Book Antiqua" w:eastAsia="Book Antiqua" w:hAnsi="Book Antiqua" w:cs="Book Antiqua"/>
          <w:sz w:val="24"/>
          <w:u w:val="single" w:color="000000"/>
        </w:rPr>
        <w:t>Objectives</w:t>
      </w:r>
    </w:p>
    <w:p w:rsidR="00926429" w:rsidRDefault="00573558">
      <w:pPr>
        <w:spacing w:after="120" w:line="255" w:lineRule="auto"/>
        <w:ind w:left="4" w:right="14" w:firstLine="9"/>
        <w:jc w:val="both"/>
      </w:pPr>
      <w:r>
        <w:rPr>
          <w:rFonts w:ascii="Book Antiqua" w:eastAsia="Book Antiqua" w:hAnsi="Book Antiqua" w:cs="Book Antiqua"/>
          <w:sz w:val="18"/>
        </w:rPr>
        <w:t>After studying this unit, you will be able to:</w:t>
      </w:r>
    </w:p>
    <w:p w:rsidR="00926429" w:rsidRDefault="00573558">
      <w:pPr>
        <w:numPr>
          <w:ilvl w:val="0"/>
          <w:numId w:val="135"/>
        </w:numPr>
        <w:spacing w:after="120" w:line="255" w:lineRule="auto"/>
        <w:ind w:right="14" w:hanging="480"/>
        <w:jc w:val="both"/>
      </w:pPr>
      <w:r>
        <w:rPr>
          <w:rFonts w:ascii="Book Antiqua" w:eastAsia="Book Antiqua" w:hAnsi="Book Antiqua" w:cs="Book Antiqua"/>
          <w:sz w:val="18"/>
        </w:rPr>
        <w:t>Determine task relationships</w:t>
      </w:r>
    </w:p>
    <w:p w:rsidR="00926429" w:rsidRDefault="00573558">
      <w:pPr>
        <w:numPr>
          <w:ilvl w:val="0"/>
          <w:numId w:val="135"/>
        </w:numPr>
        <w:spacing w:after="120" w:line="255" w:lineRule="auto"/>
        <w:ind w:right="14" w:hanging="480"/>
        <w:jc w:val="both"/>
      </w:pPr>
      <w:r>
        <w:rPr>
          <w:rFonts w:ascii="Book Antiqua" w:eastAsia="Book Antiqua" w:hAnsi="Book Antiqua" w:cs="Book Antiqua"/>
          <w:sz w:val="18"/>
        </w:rPr>
        <w:t>Construct a network representation of the project activities</w:t>
      </w:r>
    </w:p>
    <w:p w:rsidR="00926429" w:rsidRDefault="00573558">
      <w:pPr>
        <w:numPr>
          <w:ilvl w:val="0"/>
          <w:numId w:val="135"/>
        </w:numPr>
        <w:spacing w:after="120" w:line="255" w:lineRule="auto"/>
        <w:ind w:right="14" w:hanging="480"/>
        <w:jc w:val="both"/>
      </w:pPr>
      <w:r>
        <w:rPr>
          <w:rFonts w:ascii="Book Antiqua" w:eastAsia="Book Antiqua" w:hAnsi="Book Antiqua" w:cs="Book Antiqua"/>
          <w:sz w:val="18"/>
        </w:rPr>
        <w:t>Describe the types of activity dependencies</w:t>
      </w:r>
    </w:p>
    <w:p w:rsidR="00926429" w:rsidRDefault="00573558">
      <w:pPr>
        <w:numPr>
          <w:ilvl w:val="0"/>
          <w:numId w:val="135"/>
        </w:numPr>
        <w:spacing w:after="120" w:line="255" w:lineRule="auto"/>
        <w:ind w:right="14" w:hanging="480"/>
        <w:jc w:val="both"/>
      </w:pPr>
      <w:r>
        <w:rPr>
          <w:rFonts w:ascii="Book Antiqua" w:eastAsia="Book Antiqua" w:hAnsi="Book Antiqua" w:cs="Book Antiqua"/>
          <w:sz w:val="18"/>
        </w:rPr>
        <w:t>Recognize the types of constraints that create activity sequences</w:t>
      </w:r>
    </w:p>
    <w:p w:rsidR="00926429" w:rsidRDefault="00573558">
      <w:pPr>
        <w:numPr>
          <w:ilvl w:val="0"/>
          <w:numId w:val="135"/>
        </w:numPr>
        <w:spacing w:after="120" w:line="255" w:lineRule="auto"/>
        <w:ind w:right="14" w:hanging="480"/>
        <w:jc w:val="both"/>
      </w:pPr>
      <w:r>
        <w:rPr>
          <w:rFonts w:ascii="Book Antiqua" w:eastAsia="Book Antiqua" w:hAnsi="Book Antiqua" w:cs="Book Antiqua"/>
          <w:sz w:val="18"/>
        </w:rPr>
        <w:t>Compute the Earliest Start (ES), Earliest Finish (EF), Latest Start (LS), and Latest Finish (LF)</w:t>
      </w:r>
    </w:p>
    <w:p w:rsidR="00926429" w:rsidRDefault="00573558">
      <w:pPr>
        <w:numPr>
          <w:ilvl w:val="0"/>
          <w:numId w:val="135"/>
        </w:numPr>
        <w:spacing w:after="120" w:line="255" w:lineRule="auto"/>
        <w:ind w:right="14" w:hanging="480"/>
        <w:jc w:val="both"/>
      </w:pPr>
      <w:r>
        <w:rPr>
          <w:rFonts w:ascii="Book Antiqua" w:eastAsia="Book Antiqua" w:hAnsi="Book Antiqua" w:cs="Book Antiqua"/>
          <w:sz w:val="18"/>
        </w:rPr>
        <w:t>Explain lag variables and their uses</w:t>
      </w:r>
    </w:p>
    <w:p w:rsidR="00926429" w:rsidRDefault="00573558">
      <w:pPr>
        <w:numPr>
          <w:ilvl w:val="0"/>
          <w:numId w:val="135"/>
        </w:numPr>
        <w:spacing w:after="120" w:line="255" w:lineRule="auto"/>
        <w:ind w:right="14" w:hanging="480"/>
        <w:jc w:val="both"/>
      </w:pPr>
      <w:r>
        <w:rPr>
          <w:rFonts w:ascii="Book Antiqua" w:eastAsia="Book Antiqua" w:hAnsi="Book Antiqua" w:cs="Book Antiqua"/>
          <w:sz w:val="18"/>
        </w:rPr>
        <w:t>Identify the critical path in the project</w:t>
      </w:r>
    </w:p>
    <w:p w:rsidR="00926429" w:rsidRDefault="00573558">
      <w:pPr>
        <w:numPr>
          <w:ilvl w:val="0"/>
          <w:numId w:val="135"/>
        </w:numPr>
        <w:spacing w:after="120" w:line="255" w:lineRule="auto"/>
        <w:ind w:right="14" w:hanging="480"/>
        <w:jc w:val="both"/>
      </w:pPr>
      <w:r>
        <w:rPr>
          <w:rFonts w:ascii="Book Antiqua" w:eastAsia="Book Antiqua" w:hAnsi="Book Antiqua" w:cs="Book Antiqua"/>
          <w:sz w:val="18"/>
        </w:rPr>
        <w:t>Define free slack and total slack and know their significance</w:t>
      </w:r>
    </w:p>
    <w:p w:rsidR="00926429" w:rsidRDefault="00573558">
      <w:pPr>
        <w:numPr>
          <w:ilvl w:val="0"/>
          <w:numId w:val="135"/>
        </w:numPr>
        <w:spacing w:after="120" w:line="255" w:lineRule="auto"/>
        <w:ind w:right="14" w:hanging="480"/>
        <w:jc w:val="both"/>
      </w:pPr>
      <w:r>
        <w:rPr>
          <w:rFonts w:ascii="Book Antiqua" w:eastAsia="Book Antiqua" w:hAnsi="Book Antiqua" w:cs="Book Antiqua"/>
          <w:sz w:val="18"/>
        </w:rPr>
        <w:t>Analyze the network for possible schedule compression</w:t>
      </w:r>
    </w:p>
    <w:p w:rsidR="00926429" w:rsidRDefault="00573558">
      <w:pPr>
        <w:numPr>
          <w:ilvl w:val="0"/>
          <w:numId w:val="135"/>
        </w:numPr>
        <w:spacing w:after="120" w:line="255" w:lineRule="auto"/>
        <w:ind w:right="14" w:hanging="480"/>
        <w:jc w:val="both"/>
      </w:pPr>
      <w:r>
        <w:rPr>
          <w:rFonts w:ascii="Book Antiqua" w:eastAsia="Book Antiqua" w:hAnsi="Book Antiqua" w:cs="Book Antiqua"/>
          <w:sz w:val="18"/>
        </w:rPr>
        <w:t>Use advanced network dependency relationships for improving the project schedule</w:t>
      </w:r>
    </w:p>
    <w:p w:rsidR="00926429" w:rsidRDefault="00573558">
      <w:pPr>
        <w:numPr>
          <w:ilvl w:val="0"/>
          <w:numId w:val="135"/>
        </w:numPr>
        <w:spacing w:after="120" w:line="255" w:lineRule="auto"/>
        <w:ind w:right="14" w:hanging="480"/>
        <w:jc w:val="both"/>
      </w:pPr>
      <w:r>
        <w:rPr>
          <w:rFonts w:ascii="Book Antiqua" w:eastAsia="Book Antiqua" w:hAnsi="Book Antiqua" w:cs="Book Antiqua"/>
          <w:sz w:val="18"/>
        </w:rPr>
        <w:t>Understand and apply management reserve</w:t>
      </w:r>
    </w:p>
    <w:p w:rsidR="00926429" w:rsidRDefault="00573558">
      <w:pPr>
        <w:spacing w:after="172"/>
        <w:ind w:left="-5" w:hanging="10"/>
      </w:pPr>
      <w:r>
        <w:rPr>
          <w:rFonts w:ascii="Book Antiqua" w:eastAsia="Book Antiqua" w:hAnsi="Book Antiqua" w:cs="Book Antiqua"/>
          <w:sz w:val="24"/>
          <w:u w:val="single" w:color="000000"/>
        </w:rPr>
        <w:t>Introduction</w:t>
      </w:r>
    </w:p>
    <w:p w:rsidR="00926429" w:rsidRDefault="00573558">
      <w:pPr>
        <w:spacing w:after="272" w:line="255" w:lineRule="auto"/>
        <w:ind w:left="4" w:right="14" w:firstLine="9"/>
        <w:jc w:val="both"/>
      </w:pPr>
      <w:r>
        <w:rPr>
          <w:rFonts w:ascii="Book Antiqua" w:eastAsia="Book Antiqua" w:hAnsi="Book Antiqua" w:cs="Book Antiqua"/>
          <w:sz w:val="18"/>
        </w:rPr>
        <w:lastRenderedPageBreak/>
        <w:t>In this unit, we think about what needs to be done first and what can be done at the same time. We want to capture the logical relationships that exist between the tasks in our WBS. The traditional technique used to capture these relationships is the network diagram.</w:t>
      </w:r>
    </w:p>
    <w:p w:rsidR="00926429" w:rsidRDefault="00573558">
      <w:pPr>
        <w:spacing w:after="172"/>
        <w:ind w:left="-5" w:hanging="10"/>
      </w:pPr>
      <w:r>
        <w:rPr>
          <w:rFonts w:ascii="Book Antiqua" w:eastAsia="Book Antiqua" w:hAnsi="Book Antiqua" w:cs="Book Antiqua"/>
          <w:sz w:val="24"/>
          <w:u w:val="single" w:color="000000"/>
        </w:rPr>
        <w:t>8.1 Network Planning Model</w:t>
      </w:r>
    </w:p>
    <w:p w:rsidR="00926429" w:rsidRDefault="00573558">
      <w:pPr>
        <w:spacing w:after="100" w:line="255" w:lineRule="auto"/>
        <w:ind w:left="4" w:right="14" w:firstLine="9"/>
        <w:jc w:val="both"/>
      </w:pPr>
      <w:r>
        <w:rPr>
          <w:rFonts w:ascii="Book Antiqua" w:eastAsia="Book Antiqua" w:hAnsi="Book Antiqua" w:cs="Book Antiqua"/>
          <w:sz w:val="18"/>
        </w:rPr>
        <w:t xml:space="preserve">A Network Planning Model is a pictorial representation of the sequence in which the project work can be done. The whole </w:t>
      </w:r>
      <w:proofErr w:type="gramStart"/>
      <w:r>
        <w:rPr>
          <w:rFonts w:ascii="Book Antiqua" w:eastAsia="Book Antiqua" w:hAnsi="Book Antiqua" w:cs="Book Antiqua"/>
          <w:sz w:val="18"/>
        </w:rPr>
        <w:t>idea here is look at your work visually and think</w:t>
      </w:r>
      <w:proofErr w:type="gramEnd"/>
      <w:r>
        <w:rPr>
          <w:rFonts w:ascii="Book Antiqua" w:eastAsia="Book Antiqua" w:hAnsi="Book Antiqua" w:cs="Book Antiqua"/>
          <w:sz w:val="18"/>
        </w:rPr>
        <w:t xml:space="preserve"> about in what order (sequence) the work needs to occur. This is an exercise in logic. In many cases, this step is an excellent team activity. At this time, you don’t want to concern yourself with resource constraints: just focus on logical sequence of the work. When you complete this task, you want to be clear on three things:</w:t>
      </w:r>
    </w:p>
    <w:p w:rsidR="00926429" w:rsidRDefault="00573558">
      <w:pPr>
        <w:numPr>
          <w:ilvl w:val="0"/>
          <w:numId w:val="136"/>
        </w:numPr>
        <w:spacing w:after="120" w:line="255" w:lineRule="auto"/>
        <w:ind w:right="14" w:hanging="480"/>
        <w:jc w:val="both"/>
      </w:pPr>
      <w:r>
        <w:rPr>
          <w:rFonts w:ascii="Book Antiqua" w:eastAsia="Book Antiqua" w:hAnsi="Book Antiqua" w:cs="Book Antiqua"/>
          <w:sz w:val="18"/>
        </w:rPr>
        <w:t>For each task, what others tasks must be completed first?</w:t>
      </w:r>
    </w:p>
    <w:p w:rsidR="00926429" w:rsidRDefault="00573558">
      <w:pPr>
        <w:numPr>
          <w:ilvl w:val="0"/>
          <w:numId w:val="136"/>
        </w:numPr>
        <w:spacing w:after="255" w:line="255" w:lineRule="auto"/>
        <w:ind w:right="14" w:hanging="480"/>
        <w:jc w:val="both"/>
      </w:pPr>
      <w:r>
        <w:rPr>
          <w:rFonts w:ascii="Book Antiqua" w:eastAsia="Book Antiqua" w:hAnsi="Book Antiqua" w:cs="Book Antiqua"/>
          <w:sz w:val="18"/>
        </w:rPr>
        <w:t>For the project, what tasks could be done at the same time (concurrently, in parallel)? For the project, where are your external dependencies? What tasks need an external event or task to complete, before it can start?</w:t>
      </w:r>
    </w:p>
    <w:p w:rsidR="00926429" w:rsidRDefault="00573558">
      <w:pPr>
        <w:spacing w:after="191"/>
        <w:ind w:left="-5" w:hanging="10"/>
      </w:pPr>
      <w:r>
        <w:rPr>
          <w:rFonts w:ascii="Book Antiqua" w:eastAsia="Book Antiqua" w:hAnsi="Book Antiqua" w:cs="Book Antiqua"/>
        </w:rPr>
        <w:t>8.1.1 Benefits to Network-based Scheduling</w:t>
      </w:r>
    </w:p>
    <w:p w:rsidR="00926429" w:rsidRDefault="00573558">
      <w:pPr>
        <w:spacing w:after="120" w:line="255" w:lineRule="auto"/>
        <w:ind w:left="4" w:right="14" w:firstLine="9"/>
        <w:jc w:val="both"/>
      </w:pPr>
      <w:r>
        <w:rPr>
          <w:rFonts w:ascii="Book Antiqua" w:eastAsia="Book Antiqua" w:hAnsi="Book Antiqua" w:cs="Book Antiqua"/>
          <w:sz w:val="18"/>
        </w:rPr>
        <w:t>There are two ways to build a project schedule:</w:t>
      </w:r>
    </w:p>
    <w:p w:rsidR="00926429" w:rsidRDefault="00573558">
      <w:pPr>
        <w:numPr>
          <w:ilvl w:val="0"/>
          <w:numId w:val="136"/>
        </w:numPr>
        <w:spacing w:after="3" w:line="255" w:lineRule="auto"/>
        <w:ind w:right="14" w:hanging="480"/>
        <w:jc w:val="both"/>
      </w:pPr>
      <w:r>
        <w:rPr>
          <w:rFonts w:ascii="Book Antiqua" w:eastAsia="Book Antiqua" w:hAnsi="Book Antiqua" w:cs="Book Antiqua"/>
          <w:sz w:val="18"/>
        </w:rPr>
        <w:t>Gantt chart</w:t>
      </w:r>
    </w:p>
    <w:p w:rsidR="00926429" w:rsidRDefault="006C41FD">
      <w:pPr>
        <w:spacing w:after="217"/>
      </w:pPr>
      <w:r w:rsidRPr="006C41FD">
        <w:rPr>
          <w:noProof/>
          <w:lang w:val="en-IN" w:eastAsia="en-IN"/>
        </w:rPr>
      </w:r>
      <w:r w:rsidRPr="006C41FD">
        <w:rPr>
          <w:noProof/>
          <w:lang w:val="en-IN" w:eastAsia="en-IN"/>
        </w:rPr>
        <w:pict>
          <v:group id="Group 299147" o:spid="_x0000_s1531" style="width:381.6pt;height:249.65pt;mso-position-horizontal-relative:char;mso-position-vertical-relative:line" coordsize="48463,317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">
            <v:rect id="Rectangle 16289" o:spid="_x0000_s1532" style="position:absolute;top:260;width:878;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CGKcQA&#10;AADeAAAADwAAAGRycy9kb3ducmV2LnhtbERPS4vCMBC+C/sfwix401QP0naNIu6KHn0suHsbmrEt&#10;NpPSRFv99UYQvM3H95zpvDOVuFLjSssKRsMIBHFmdcm5gt/DahCDcB5ZY2WZFNzIwXz20Ztiqm3L&#10;O7rufS5CCLsUFRTe16mULivIoBvamjhwJ9sY9AE2udQNtiHcVHIcRRNpsOTQUGBNy4Ky8/5iFKzj&#10;evG3sfc2r37+18ftMfk+JF6p/me3+ALhqfNv8cu90WH+ZBw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QhinEAAAA3gAAAA8AAAAAAAAAAAAAAAAAmAIAAGRycy9k&#10;b3ducmV2LnhtbFBLBQYAAAAABAAEAPUAAACJAwAAAAA=&#10;" filled="f" stroked="f">
              <v:textbox inset="0,0,0,0">
                <w:txbxContent>
                  <w:p w:rsidR="00716A57" w:rsidRDefault="00716A57">
                    <w:r>
                      <w:rPr>
                        <w:rFonts w:ascii="Wingdings" w:eastAsia="Wingdings" w:hAnsi="Wingdings" w:cs="Wingdings"/>
                        <w:sz w:val="14"/>
                      </w:rPr>
                      <w:t></w:t>
                    </w:r>
                  </w:p>
                </w:txbxContent>
              </v:textbox>
            </v:rect>
            <v:rect id="Rectangle 16290" o:spid="_x0000_s1533" style="position:absolute;left:3048;width:12398;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O5accA&#10;AADeAAAADwAAAGRycy9kb3ducmV2LnhtbESPzW7CQAyE70h9h5Ur9QYbOCCSsiAEVHDkT4LerKyb&#10;RM16o+yWpDw9PlTqzZbHM/PNl72r1Z3aUHk2MB4loIhzbysuDFzOH8MZqBCRLdaeycAvBVguXgZz&#10;zKzv+Ej3UyyUmHDI0EAZY5NpHfKSHIaRb4jl9uVbh1HWttC2xU7MXa0nSTLVDiuWhBIbWpeUf59+&#10;nIHdrFnd9v7RFfX2c3c9XNPNOY3GvL32q3dQkfr4L/773lupP52kAiA4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zuWnHAAAA3gAAAA8AAAAAAAAAAAAAAAAAmAIAAGRy&#10;cy9kb3ducmV2LnhtbFBLBQYAAAAABAAEAPUAAACMAwAAAAA=&#10;" filled="f" stroked="f">
              <v:textbox inset="0,0,0,0">
                <w:txbxContent>
                  <w:p w:rsidR="00716A57" w:rsidRDefault="00716A57">
                    <w:r>
                      <w:rPr>
                        <w:rFonts w:ascii="Book Antiqua" w:eastAsia="Book Antiqua" w:hAnsi="Book Antiqua" w:cs="Book Antiqua"/>
                        <w:sz w:val="18"/>
                      </w:rPr>
                      <w:t>Network diagram</w:t>
                    </w:r>
                  </w:p>
                </w:txbxContent>
              </v:textbox>
            </v:rect>
            <v:shape id="Picture 16292" o:spid="_x0000_s1534" type="#_x0000_t75" style="position:absolute;left:2087;top:5368;width:44288;height:2583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sjVXFAAAA3gAAAA8AAABkcnMvZG93bnJldi54bWxET01rwkAQvRf6H5Yp9FY3zUHa6CpWEL0U&#10;Wk0L3sbsmA1mZ8PumqT/vlsoeJvH+5z5crSt6MmHxrGC50kGgrhyuuFaQXnYPL2ACBFZY+uYFPxQ&#10;gOXi/m6OhXYDf1K/j7VIIRwKVGBi7AopQ2XIYpi4jjhxZ+ctxgR9LbXHIYXbVuZZNpUWG04NBjta&#10;G6ou+6tVcNz6TRxK+b3ryvcv7k/j9uPNKPX4MK5mICKN8Sb+d+90mj/NX3P4eyfd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LI1VxQAAAN4AAAAPAAAAAAAAAAAAAAAA&#10;AJ8CAABkcnMvZG93bnJldi54bWxQSwUGAAAAAAQABAD3AAAAkQMAAAAA&#10;">
              <v:imagedata r:id="rId112" o:title=""/>
            </v:shape>
            <v:shape id="Shape 16293" o:spid="_x0000_s1535" style="position:absolute;left:2087;top:5368;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D88UA&#10;AADeAAAADwAAAGRycy9kb3ducmV2LnhtbERPTWsCMRC9C/6HMEJvmq0VabdG0UJRpD1oy56HzXSz&#10;dTNZkriu/vqmUOhtHu9zFqveNqIjH2rHCu4nGQji0umaKwWfH6/jRxAhImtsHJOCKwVYLYeDBeba&#10;XfhA3TFWIoVwyFGBibHNpQylIYth4lrixH05bzEm6CupPV5SuG3kNMvm0mLNqcFgSy+GytPxbBXs&#10;D2HbnXxp5OZtX8yKOn7finel7kb9+hlEpD7+i//cO53mz6dPD/D7Trp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2gPzxQAAAN4AAAAPAAAAAAAAAAAAAAAAAJgCAABkcnMv&#10;ZG93bnJldi54bWxQSwUGAAAAAAQABAD1AAAAigMAAAAA&#10;" adj="0,,0" path="m,l,e" filled="f" strokeweight=".0095mm">
              <v:stroke miterlimit="83231f" joinstyle="miter" endcap="round"/>
              <v:formulas/>
              <v:path arrowok="t" o:connecttype="segments" textboxrect="0,0,0,0"/>
            </v:shape>
            <v:shape id="Shape 16300" o:spid="_x0000_s1536" style="position:absolute;top:3798;width:24231;height:27905;visibility:visible;mso-wrap-style:square;v-text-anchor:top" coordsize="2423160,27904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AFh8cA&#10;AADeAAAADwAAAGRycy9kb3ducmV2LnhtbESPQWvCQBCF7wX/wzJCb3VjBanRVUQsiMXSqhdvQ3ZM&#10;QrKzIbua+O+dQ6G3GebNe+9brHpXqzu1ofRsYDxKQBFn3pacGzifPt8+QIWIbLH2TAYeFGC1HLws&#10;MLW+41+6H2OuxIRDigaKGJtU65AV5DCMfEMst6tvHUZZ21zbFjsxd7V+T5KpdliyJBTY0KagrDre&#10;nIHt7Gd/+j5cOu1o93XZV9UjW5+NeR326zmoSH38F/9976zUn04SARAcmUEv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QBYfHAAAA3gAAAA8AAAAAAAAAAAAAAAAAmAIAAGRy&#10;cy9kb3ducmV2LnhtbFBLBQYAAAAABAAEAPUAAACMAwAAAAA=&#10;" adj="0,,0" path="m,l2423160,r,13716l12192,13716r,2764535l2423160,2778251r,12193l,2790444,,xe" fillcolor="black" stroked="f" strokeweight="0">
              <v:stroke miterlimit="83231f" joinstyle="miter"/>
              <v:formulas/>
              <v:path arrowok="t" o:connecttype="segments" textboxrect="0,0,2423160,2790444"/>
            </v:shape>
            <v:shape id="Shape 16301" o:spid="_x0000_s1537" style="position:absolute;left:24231;top:3798;width:24232;height:27905;visibility:visible;mso-wrap-style:square;v-text-anchor:top" coordsize="2423160,27904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ygHMUA&#10;AADeAAAADwAAAGRycy9kb3ducmV2LnhtbERPTWvCQBC9F/wPywje6iYKUqNrCGIhWFpa9eJtyI5J&#10;SHY2ZLcm/vtuodDbPN7nbNPRtOJOvastK4jnEQjiwuqaSwWX8+vzCwjnkTW2lknBgxyku8nTFhNt&#10;B/6i+8mXIoSwS1BB5X2XSOmKigy6ue2IA3ezvUEfYF9K3eMQwk0rF1G0kgZrDg0VdrSvqGhO30bB&#10;Yf15PH+8XwdpKH+7HpvmUWQXpWbTMduA8DT6f/GfO9dh/moZxfD7TrhB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KAcxQAAAN4AAAAPAAAAAAAAAAAAAAAAAJgCAABkcnMv&#10;ZG93bnJldi54bWxQSwUGAAAAAAQABAD1AAAAigMAAAAA&#10;" adj="0,,0" path="m,l2423160,r,2790444l,2790444r,-12193l2410968,2778251r,-2764535l,13716,,xe" fillcolor="black" stroked="f" strokeweight="0">
              <v:stroke miterlimit="83231f" joinstyle="miter"/>
              <v:formulas/>
              <v:path arrowok="t" o:connecttype="segments" textboxrect="0,0,2423160,2790444"/>
            </v:shape>
            <v:shape id="Shape 345495" o:spid="_x0000_s1538" style="position:absolute;left:13533;top:2655;width:21900;height:2347;visibility:visible;mso-wrap-style:square;v-text-anchor:top" coordsize="2189988,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bE8gA&#10;AADfAAAADwAAAGRycy9kb3ducmV2LnhtbESPT2sCMRTE7wW/Q3hCbzWr1aKrUaQg7KFg/Yd4e2ye&#10;u6vJy3aT6vbbN0Khx2FmfsPMFq014kaNrxwr6PcSEMS50xUXCva71csYhA/IGo1jUvBDHhbzztMM&#10;U+3uvKHbNhQiQtinqKAMoU6l9HlJFn3P1cTRO7vGYoiyKaRu8B7h1shBkrxJixXHhRJrei8pv26/&#10;rQLSq0114q/MHAfZ5/pQf6wvZqzUc7ddTkEEasN/+K+daQWvw9FwMoLHn/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ZsTyAAAAN8AAAAPAAAAAAAAAAAAAAAAAJgCAABk&#10;cnMvZG93bnJldi54bWxQSwUGAAAAAAQABAD1AAAAjQMAAAAA&#10;" adj="0,,0" path="m,l2189988,r,234696l,234696,,e" stroked="f" strokeweight="0">
              <v:stroke miterlimit="83231f" joinstyle="miter"/>
              <v:formulas/>
              <v:path arrowok="t" o:connecttype="segments" textboxrect="0,0,2189988,234696"/>
            </v:shape>
            <v:shape id="Shape 16303" o:spid="_x0000_s1539" style="position:absolute;left:13441;top:2564;width:11042;height:2529;visibility:visible;mso-wrap-style:square;v-text-anchor:top" coordsize="1104138,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rW0cUA&#10;AADeAAAADwAAAGRycy9kb3ducmV2LnhtbERPS2vCQBC+F/oflhF6q7tq8RFdpUgt4kGoj4O3MTsm&#10;wexsyG6T9N93C0Jv8/E9Z7HqbCkaqn3hWMOgr0AQp84UnGk4HTevUxA+IBssHZOGH/KwWj4/LTAx&#10;ruUvag4hEzGEfYIa8hCqREqf5mTR911FHLmbqy2GCOtMmhrbGG5LOVRqLC0WHBtyrGidU3o/fFsN&#10;NPmg2dlstrv7ZfJ2afefjbparV963fscRKAu/Isf7q2J88cjNYK/d+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tbRxQAAAN4AAAAPAAAAAAAAAAAAAAAAAJgCAABkcnMv&#10;ZG93bnJldi54bWxQSwUGAAAAAAQABAD1AAAAigMAAAAA&#10;" adj="0,,0" path="m,l1104138,r,12192l12192,12192r,228600l1104138,240792r,12192l,252984,,xe" fillcolor="black" stroked="f" strokeweight="0">
              <v:stroke miterlimit="83231f" joinstyle="miter"/>
              <v:formulas/>
              <v:path arrowok="t" o:connecttype="segments" textboxrect="0,0,1104138,252984"/>
            </v:shape>
            <v:shape id="Shape 16304" o:spid="_x0000_s1540" style="position:absolute;left:24483;top:2564;width:11041;height:2529;visibility:visible;mso-wrap-style:square;v-text-anchor:top" coordsize="1104138,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OpcUA&#10;AADeAAAADwAAAGRycy9kb3ducmV2LnhtbERPS2vCQBC+F/oflin0Vner4iN1lSJaxINQHwdvY3aa&#10;BLOzIbtN0n/vCkJv8/E9Z7bobCkaqn3hWMN7T4EgTp0pONNwPKzfJiB8QDZYOiYNf+RhMX9+mmFi&#10;XMvf1OxDJmII+wQ15CFUiZQ+zcmi77mKOHI/rrYYIqwzaWpsY7gtZV+pkbRYcGzIsaJlTul1/2s1&#10;0HhF05NZb7bX83h4bndfjbpYrV9fus8PEIG68C9+uDcmzh8N1BDu78Qb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06lxQAAAN4AAAAPAAAAAAAAAAAAAAAAAJgCAABkcnMv&#10;ZG93bnJldi54bWxQSwUGAAAAAAQABAD1AAAAigMAAAAA&#10;" adj="0,,0" path="m,l1104138,r,252984l,252984,,240792r1091946,l1091946,12192,,12192,,xe" fillcolor="black" stroked="f" strokeweight="0">
              <v:stroke miterlimit="83231f" joinstyle="miter"/>
              <v:formulas/>
              <v:path arrowok="t" o:connecttype="segments" textboxrect="0,0,1104138,252984"/>
            </v:shape>
            <v:rect id="Rectangle 16305" o:spid="_x0000_s1541" style="position:absolute;left:14371;top:3084;width:26966;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68UA&#10;AADeAAAADwAAAGRycy9kb3ducmV2LnhtbERPTWvCQBC9F/wPywi91Y2WBk1dRbQlObZR0N6G7JgE&#10;s7MhuzXRX98tFHqbx/uc5XowjbhS52rLCqaTCARxYXXNpYLD/v1pDsJ5ZI2NZVJwIwfr1ehhiYm2&#10;PX/SNfelCCHsElRQed8mUrqiIoNuYlviwJ1tZ9AH2JVSd9iHcNPIWRTF0mDNoaHClrYVFZf82yhI&#10;5+3mlNl7XzZvX+nx47jY7RdeqcfxsHkF4Wnw/+I/d6bD/Pg5e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4Dr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 xml:space="preserve">Figure 8.1: Example of a Gantt </w:t>
                    </w:r>
                    <w:proofErr w:type="gramStart"/>
                    <w:r>
                      <w:rPr>
                        <w:rFonts w:ascii="Book Antiqua" w:eastAsia="Book Antiqua" w:hAnsi="Book Antiqua" w:cs="Book Antiqua"/>
                        <w:sz w:val="16"/>
                      </w:rPr>
                      <w:t>Bar</w:t>
                    </w:r>
                    <w:proofErr w:type="gramEnd"/>
                    <w:r>
                      <w:rPr>
                        <w:rFonts w:ascii="Book Antiqua" w:eastAsia="Book Antiqua" w:hAnsi="Book Antiqua" w:cs="Book Antiqua"/>
                        <w:sz w:val="16"/>
                      </w:rPr>
                      <w:t xml:space="preserve"> Chart</w:t>
                    </w:r>
                  </w:p>
                </w:txbxContent>
              </v:textbox>
            </v:rect>
            <w10:wrap type="none"/>
            <w10:anchorlock/>
          </v:group>
        </w:pict>
      </w:r>
    </w:p>
    <w:p w:rsidR="00926429" w:rsidRDefault="00573558">
      <w:pPr>
        <w:spacing w:after="210"/>
        <w:ind w:left="-5" w:hanging="10"/>
      </w:pPr>
      <w:r>
        <w:rPr>
          <w:rFonts w:ascii="Book Antiqua" w:eastAsia="Book Antiqua" w:hAnsi="Book Antiqua" w:cs="Book Antiqua"/>
          <w:sz w:val="20"/>
        </w:rPr>
        <w:t xml:space="preserve">Gantt </w:t>
      </w:r>
      <w:proofErr w:type="gramStart"/>
      <w:r>
        <w:rPr>
          <w:rFonts w:ascii="Book Antiqua" w:eastAsia="Book Antiqua" w:hAnsi="Book Antiqua" w:cs="Book Antiqua"/>
          <w:sz w:val="20"/>
        </w:rPr>
        <w:t>Chart</w:t>
      </w:r>
      <w:proofErr w:type="gramEnd"/>
    </w:p>
    <w:p w:rsidR="00926429" w:rsidRDefault="00573558">
      <w:pPr>
        <w:spacing w:after="120" w:line="255" w:lineRule="auto"/>
        <w:ind w:left="4" w:right="14" w:firstLine="9"/>
        <w:jc w:val="both"/>
      </w:pPr>
      <w:r>
        <w:rPr>
          <w:rFonts w:ascii="Book Antiqua" w:eastAsia="Book Antiqua" w:hAnsi="Book Antiqua" w:cs="Book Antiqua"/>
          <w:sz w:val="18"/>
        </w:rPr>
        <w:t>The Gantt chart is the older of the two and is used effectively in simple, short-duration types of projects. To build a Gantt chart (see figure 8.1), the project manager begins by associating a rectangular bar with every activity. The length of the bar corresponds to the duration of the activity. He or she then places the bars horizontally along a time line in the order in which the activities should be completed. There can be instances in which activities are located on the time line so that they are worked on concurrently with other activities. The sequencing is often driven more by resource availability than any other consideration.</w:t>
      </w:r>
    </w:p>
    <w:p w:rsidR="00926429" w:rsidRDefault="00573558">
      <w:pPr>
        <w:spacing w:after="120" w:line="255" w:lineRule="auto"/>
        <w:ind w:left="4" w:right="14" w:firstLine="9"/>
        <w:jc w:val="both"/>
      </w:pPr>
      <w:r>
        <w:rPr>
          <w:rFonts w:ascii="Book Antiqua" w:eastAsia="Book Antiqua" w:hAnsi="Book Antiqua" w:cs="Book Antiqua"/>
          <w:sz w:val="18"/>
        </w:rPr>
        <w:t>There are two drawbacks to using the Gantt chart:</w:t>
      </w:r>
    </w:p>
    <w:p w:rsidR="00926429" w:rsidRDefault="00573558">
      <w:pPr>
        <w:numPr>
          <w:ilvl w:val="0"/>
          <w:numId w:val="136"/>
        </w:numPr>
        <w:spacing w:after="120" w:line="255" w:lineRule="auto"/>
        <w:ind w:right="14" w:hanging="480"/>
        <w:jc w:val="both"/>
      </w:pPr>
      <w:r>
        <w:rPr>
          <w:rFonts w:ascii="Book Antiqua" w:eastAsia="Book Antiqua" w:hAnsi="Book Antiqua" w:cs="Book Antiqua"/>
          <w:sz w:val="18"/>
        </w:rPr>
        <w:lastRenderedPageBreak/>
        <w:t>Because of its simplicity, the Gantt chart does not contain detailed information. It reflects only the order imposed by the manager and, in fact, hides much of that information. Unless you are intimately familiar with the project activities, you cannot tell from the Gantt chart what must come before and after what.</w:t>
      </w:r>
    </w:p>
    <w:p w:rsidR="00926429" w:rsidRDefault="00573558">
      <w:pPr>
        <w:numPr>
          <w:ilvl w:val="0"/>
          <w:numId w:val="136"/>
        </w:numPr>
        <w:spacing w:after="3" w:line="255" w:lineRule="auto"/>
        <w:ind w:right="14" w:hanging="480"/>
        <w:jc w:val="both"/>
      </w:pPr>
      <w:r>
        <w:rPr>
          <w:rFonts w:ascii="Book Antiqua" w:eastAsia="Book Antiqua" w:hAnsi="Book Antiqua" w:cs="Book Antiqua"/>
          <w:sz w:val="18"/>
        </w:rPr>
        <w:t>Second, the Gantt chart does not tell the project manager whether the schedule that results from the Gantt chart completes the project in the shortest possible time or even uses the resources most effectively.</w:t>
      </w:r>
    </w:p>
    <w:tbl>
      <w:tblPr>
        <w:tblStyle w:val="TableGrid"/>
        <w:tblW w:w="7613" w:type="dxa"/>
        <w:tblInd w:w="10" w:type="dxa"/>
        <w:tblCellMar>
          <w:left w:w="230" w:type="dxa"/>
          <w:bottom w:w="78" w:type="dxa"/>
          <w:right w:w="115" w:type="dxa"/>
        </w:tblCellMar>
        <w:tblLook w:val="04A0"/>
      </w:tblPr>
      <w:tblGrid>
        <w:gridCol w:w="7613"/>
      </w:tblGrid>
      <w:tr w:rsidR="00926429">
        <w:trPr>
          <w:trHeight w:val="1080"/>
        </w:trPr>
        <w:tc>
          <w:tcPr>
            <w:tcW w:w="7613" w:type="dxa"/>
            <w:tcBorders>
              <w:top w:val="single" w:sz="9" w:space="0" w:color="000000"/>
              <w:left w:val="single" w:sz="8" w:space="0" w:color="000000"/>
              <w:bottom w:val="single" w:sz="9"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300469" o:spid="_x0000_s4676" style="width:22.2pt;height:22.3pt;mso-position-horizontal-relative:char;mso-position-vertical-relative:line" coordsize="2821,2834">
                  <v:shape id="Shape 16331" o:spid="_x0000_s4682" style="position:absolute;left:697;top:422;width:2123;height:2412" coordsize="212363,241264" path="m84945,l212363,r,241264l,241264,,87458r30337,l30337,75395,33371,63332r3034,-9048l42473,51269r6067,l54608,57300r3033,12063l60675,87458r27304,l87979,60316r18202,3016l121350,63332r9101,-6032l136519,48253r,-9048l133485,36190r-6067,-6032l112249,24126r-24270,l84945,xe" filled="f" fillcolor="black" strokecolor="#1f1a17" strokeweight=".33508mm">
                    <v:fill opacity="0"/>
                    <v:stroke miterlimit="10" joinstyle="miter" endcap="round"/>
                  </v:shape>
                  <v:shape id="Shape 16332" o:spid="_x0000_s4681" style="position:absolute;width:1334;height:874" coordsize="133485,87458" path="m84945,l,,,87458r30337,l27304,75395,30337,63332r3034,-9048l39439,51269r6067,l51574,57300r3034,12063l57641,87458r30338,l84945,60316r18202,3016l118316,63332r12135,-6032l133485,48252r,-9047l130451,36189r-6067,-6031l109215,24126r-24270,l84945,xe" filled="f" fillcolor="black" strokecolor="#1f1a17" strokeweight=".33508mm">
                    <v:fill opacity="0"/>
                    <v:stroke miterlimit="10" joinstyle="miter" endcap="round"/>
                  </v:shape>
                  <v:shape id="Shape 16333" o:spid="_x0000_s4680" style="position:absolute;left:1092;top:1568;width:1486;height:0" coordsize="148654,0" path="m,l148654,e" filled="f" fillcolor="black" strokecolor="#1f1a17" strokeweight=".33508mm">
                    <v:fill opacity="0"/>
                    <v:stroke miterlimit="10" joinstyle="miter" endcap="round"/>
                  </v:shape>
                  <v:shape id="Shape 16334" o:spid="_x0000_s4679" style="position:absolute;left:1092;top:1869;width:1486;height:0" coordsize="148654,0" path="m,l148654,e" filled="f" fillcolor="black" strokecolor="#1f1a17" strokeweight=".33508mm">
                    <v:fill opacity="0"/>
                    <v:stroke miterlimit="10" joinstyle="miter" endcap="round"/>
                  </v:shape>
                  <v:shape id="Shape 16335" o:spid="_x0000_s4678" style="position:absolute;left:1092;top:2171;width:1486;height:0" coordsize="148654,0" path="m,l148654,e" filled="f" fillcolor="black" strokecolor="#1f1a17" strokeweight=".33508mm">
                    <v:fill opacity="0"/>
                    <v:stroke miterlimit="10" joinstyle="miter" endcap="round"/>
                  </v:shape>
                  <v:shape id="Shape 16336" o:spid="_x0000_s4677"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firstLine="119"/>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The Gantt chart reflects only when the manager would like to have the work done. Explain</w:t>
            </w:r>
          </w:p>
        </w:tc>
      </w:tr>
    </w:tbl>
    <w:p w:rsidR="00926429" w:rsidRDefault="00573558">
      <w:pPr>
        <w:spacing w:after="210"/>
        <w:ind w:left="-5" w:hanging="10"/>
      </w:pPr>
      <w:r>
        <w:rPr>
          <w:rFonts w:ascii="Book Antiqua" w:eastAsia="Book Antiqua" w:hAnsi="Book Antiqua" w:cs="Book Antiqua"/>
          <w:sz w:val="20"/>
        </w:rPr>
        <w:t>Network Diagram</w:t>
      </w:r>
    </w:p>
    <w:p w:rsidR="00926429" w:rsidRDefault="00573558">
      <w:pPr>
        <w:spacing w:after="120" w:line="255" w:lineRule="auto"/>
        <w:ind w:left="4" w:right="14" w:firstLine="9"/>
        <w:jc w:val="both"/>
      </w:pPr>
      <w:r>
        <w:rPr>
          <w:rFonts w:ascii="Book Antiqua" w:eastAsia="Book Antiqua" w:hAnsi="Book Antiqua" w:cs="Book Antiqua"/>
          <w:sz w:val="18"/>
        </w:rPr>
        <w:t>The network diagram provides a visual layout of the sequence in which project work flows. It includes detailed information and serves as an analytical tool for project scheduling and resource management problems as they arise during the life of the project. In addition, the network diagram allows you to compute the earliest time at which the project can be completed. That information does not follow from a Gantt chart.</w:t>
      </w:r>
    </w:p>
    <w:p w:rsidR="00926429" w:rsidRDefault="00573558">
      <w:pPr>
        <w:spacing w:after="99" w:line="255" w:lineRule="auto"/>
        <w:ind w:left="4" w:right="14" w:firstLine="9"/>
        <w:jc w:val="both"/>
      </w:pPr>
      <w:r>
        <w:rPr>
          <w:rFonts w:ascii="Book Antiqua" w:eastAsia="Book Antiqua" w:hAnsi="Book Antiqua" w:cs="Book Antiqua"/>
          <w:sz w:val="18"/>
        </w:rPr>
        <w:t>Network diagrams can be used for detailed project planning, during implementation as a tool for analyzing scheduling alternatives, and as a control tool:</w:t>
      </w:r>
    </w:p>
    <w:p w:rsidR="00926429" w:rsidRDefault="00573558">
      <w:pPr>
        <w:spacing w:after="120" w:line="255" w:lineRule="auto"/>
        <w:ind w:left="4" w:right="14" w:firstLine="9"/>
        <w:jc w:val="both"/>
      </w:pPr>
      <w:r>
        <w:rPr>
          <w:rFonts w:ascii="Book Antiqua" w:eastAsia="Book Antiqua" w:hAnsi="Book Antiqua" w:cs="Book Antiqua"/>
          <w:sz w:val="18"/>
        </w:rPr>
        <w:t>Planning: Even for large projects, the Network Planning Model gives a clear graphical picture of the relationship between project activities. It is, at the same time, a high-level and detailed-level view of the project.</w:t>
      </w:r>
    </w:p>
    <w:p w:rsidR="00926429" w:rsidRDefault="00573558">
      <w:pPr>
        <w:spacing w:after="120" w:line="255" w:lineRule="auto"/>
        <w:ind w:left="4" w:right="14" w:firstLine="9"/>
        <w:jc w:val="both"/>
      </w:pPr>
      <w:r>
        <w:rPr>
          <w:rFonts w:ascii="Book Antiqua" w:eastAsia="Book Antiqua" w:hAnsi="Book Antiqua" w:cs="Book Antiqua"/>
          <w:sz w:val="18"/>
        </w:rPr>
        <w:t>Implementation: For those project managers who use automated project management software tools, you will update the project file with activity status and estimate-to-completion data. The network diagram is then automatically updated and can be printed or viewed.</w:t>
      </w:r>
    </w:p>
    <w:p w:rsidR="00926429" w:rsidRDefault="00573558">
      <w:pPr>
        <w:spacing w:after="3" w:line="255" w:lineRule="auto"/>
        <w:ind w:left="4" w:right="14" w:firstLine="9"/>
        <w:jc w:val="both"/>
      </w:pPr>
      <w:r>
        <w:rPr>
          <w:rFonts w:ascii="Book Antiqua" w:eastAsia="Book Antiqua" w:hAnsi="Book Antiqua" w:cs="Book Antiqua"/>
          <w:sz w:val="18"/>
        </w:rPr>
        <w:t>Control: While the updated network diagram retains the status of all activities, the best graphical report for monitoring and controlling project work will be the Gantt chart view of the network diagram. This Gantt chart cannot be used for control purposes unless you have done network scheduling or incorporated the logic into the Gantt chart.</w:t>
      </w:r>
    </w:p>
    <w:tbl>
      <w:tblPr>
        <w:tblStyle w:val="TableGrid"/>
        <w:tblW w:w="7612" w:type="dxa"/>
        <w:tblInd w:w="13" w:type="dxa"/>
        <w:tblCellMar>
          <w:left w:w="227" w:type="dxa"/>
          <w:bottom w:w="76" w:type="dxa"/>
          <w:right w:w="249" w:type="dxa"/>
        </w:tblCellMar>
        <w:tblLook w:val="04A0"/>
      </w:tblPr>
      <w:tblGrid>
        <w:gridCol w:w="7612"/>
      </w:tblGrid>
      <w:tr w:rsidR="00926429">
        <w:trPr>
          <w:trHeight w:val="1390"/>
        </w:trPr>
        <w:tc>
          <w:tcPr>
            <w:tcW w:w="7612" w:type="dxa"/>
            <w:tcBorders>
              <w:top w:val="single" w:sz="8" w:space="0" w:color="000000"/>
              <w:left w:val="single" w:sz="9"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00352" o:spid="_x0000_s4653" style="width:21.4pt;height:23.2pt;mso-position-horizontal-relative:char;mso-position-vertical-relative:line" coordsize="2716,2946">
                  <v:shape id="Shape 16364" o:spid="_x0000_s4675" style="position:absolute;top:460;width:2475;height:2485" coordsize="247533,248579" path="m,248579r247533,l247533,,,,,248579xe" filled="f" fillcolor="black" strokecolor="#1f1a17" strokeweight=".33542mm">
                    <v:fill opacity="0"/>
                    <v:stroke miterlimit="10" joinstyle="miter" endcap="round"/>
                  </v:shape>
                  <v:shape id="Shape 16365" o:spid="_x0000_s4674" style="position:absolute;left:30;top:828;width:2505;height:0" coordsize="250552,0" path="m,l250552,e" filled="f" fillcolor="black" strokecolor="#1f1a17" strokeweight=".33542mm">
                    <v:fill opacity="0"/>
                    <v:stroke miterlimit="10" joinstyle="miter" endcap="round"/>
                  </v:shape>
                  <v:shape id="Shape 16366" o:spid="_x0000_s4673" style="position:absolute;left:965;top:429;width:30;height:2485" coordsize="3019,248579" path="m3019,l,248579e" filled="f" fillcolor="black" strokecolor="#1f1a17" strokeweight=".33542mm">
                    <v:fill opacity="0"/>
                    <v:stroke miterlimit="10" joinstyle="miter" endcap="round"/>
                  </v:shape>
                  <v:shape id="Shape 345500" o:spid="_x0000_s4672" style="position:absolute;left:422;top:1258;width:91;height:91" coordsize="9144,9144" path="m,l9144,r,9144l,9144,,e" fillcolor="#1f1a17" stroked="f" strokeweight="0">
                    <v:stroke opacity="0" miterlimit="10" joinstyle="miter" endcap="round"/>
                  </v:shape>
                  <v:shape id="Shape 16368" o:spid="_x0000_s4671" style="position:absolute;left:422;top:1258;width:30;height:30" coordsize="3019,3069" path="m3019,r,l3019,r,3069l3019,3069,,3069,,,,,3019,xe" filled="f" fillcolor="black" strokecolor="#1f1a17" strokeweight=".33542mm">
                    <v:fill opacity="0"/>
                    <v:stroke miterlimit="10" joinstyle="miter" endcap="round"/>
                  </v:shape>
                  <v:shape id="Shape 16369" o:spid="_x0000_s4670" style="position:absolute;left:422;top:1565;width:30;height:61" coordsize="3019,6138" path="m,l3019,r,3070l3019,6138,,3070,,xe" fillcolor="#1f1a17" stroked="f" strokeweight="0">
                    <v:stroke opacity="0" miterlimit="10" joinstyle="miter" endcap="round"/>
                  </v:shape>
                  <v:shape id="Shape 16370" o:spid="_x0000_s4669" style="position:absolute;left:422;top:1565;width:30;height:61" coordsize="3019,6138" path="m3019,r,l3019,3070r,l3019,6138,,3070r,l,,3019,xe" filled="f" fillcolor="black" strokecolor="#1f1a17" strokeweight=".33542mm">
                    <v:fill opacity="0"/>
                    <v:stroke miterlimit="10" joinstyle="miter" endcap="round"/>
                  </v:shape>
                  <v:shape id="Shape 345501" o:spid="_x0000_s4668" style="position:absolute;left:422;top:1872;width:91;height:91" coordsize="9144,9144" path="m,l9144,r,9144l,9144,,e" fillcolor="#1f1a17" stroked="f" strokeweight="0">
                    <v:stroke opacity="0" miterlimit="10" joinstyle="miter" endcap="round"/>
                  </v:shape>
                  <v:shape id="Shape 16372" o:spid="_x0000_s4667" style="position:absolute;left:422;top:1872;width:30;height:30" coordsize="3019,3070" path="m3019,r,l3019,3070r,l3019,3070,,3070r,l,,3019,xe" filled="f" fillcolor="black" strokecolor="#1f1a17" strokeweight=".33542mm">
                    <v:fill opacity="0"/>
                    <v:stroke miterlimit="10" joinstyle="miter" endcap="round"/>
                  </v:shape>
                  <v:shape id="Shape 16373" o:spid="_x0000_s4666" style="position:absolute;left:422;top:2178;width:30;height:61" coordsize="3019,6138" path="m,l3019,r,3069l3019,6138,,3069,,xe" fillcolor="#1f1a17" stroked="f" strokeweight="0">
                    <v:stroke opacity="0" miterlimit="10" joinstyle="miter" endcap="round"/>
                  </v:shape>
                  <v:shape id="Shape 16374" o:spid="_x0000_s4665" style="position:absolute;left:422;top:2178;width:30;height:61" coordsize="3019,6138" path="m3019,r,l3019,3069r,l3019,6138,,3069r,l,,3019,xe" filled="f" fillcolor="black" strokecolor="#1f1a17" strokeweight=".33542mm">
                    <v:fill opacity="0"/>
                    <v:stroke miterlimit="10" joinstyle="miter" endcap="round"/>
                  </v:shape>
                  <v:shape id="Shape 16375" o:spid="_x0000_s4664" style="position:absolute;left:422;top:2485;width:30;height:61" coordsize="3019,6138" path="m3019,r,3069l3019,6138,,6138,,3069,3019,xe" fillcolor="#1f1a17" stroked="f" strokeweight="0">
                    <v:stroke opacity="0" miterlimit="10" joinstyle="miter" endcap="round"/>
                  </v:shape>
                  <v:shape id="Shape 16376" o:spid="_x0000_s4663" style="position:absolute;left:422;top:2485;width:30;height:61" coordsize="3019,6138" path="m3019,r,3069l3019,3069r,3069l3019,6138,,6138,,3069r,l3019,xe" filled="f" fillcolor="black" strokecolor="#1f1a17" strokeweight=".33542mm">
                    <v:fill opacity="0"/>
                    <v:stroke miterlimit="10" joinstyle="miter" endcap="round"/>
                  </v:shape>
                  <v:shape id="Shape 16377" o:spid="_x0000_s4662" style="position:absolute;left:1388;top:2516;width:724;height:0" coordsize="72449,0" path="m,l72449,e" filled="f" fillcolor="black" strokecolor="#1f1a17" strokeweight=".33542mm">
                    <v:fill opacity="0"/>
                    <v:stroke miterlimit="10" joinstyle="miter" endcap="round"/>
                  </v:shape>
                  <v:shape id="Shape 16378" o:spid="_x0000_s4661" style="position:absolute;left:1388;top:2209;width:724;height:0" coordsize="72449,0" path="m,l72449,e" filled="f" fillcolor="black" strokecolor="#1f1a17" strokeweight=".33542mm">
                    <v:fill opacity="0"/>
                    <v:stroke miterlimit="10" joinstyle="miter" endcap="round"/>
                  </v:shape>
                  <v:shape id="Shape 16379" o:spid="_x0000_s4660" style="position:absolute;left:1388;top:1902;width:724;height:0" coordsize="72449,0" path="m,l72449,e" filled="f" fillcolor="black" strokecolor="#1f1a17" strokeweight=".33542mm">
                    <v:fill opacity="0"/>
                    <v:stroke miterlimit="10" joinstyle="miter" endcap="round"/>
                  </v:shape>
                  <v:shape id="Shape 16380" o:spid="_x0000_s4659" style="position:absolute;left:1388;top:1595;width:724;height:0" coordsize="72449,0" path="m,l72449,e" filled="f" fillcolor="black" strokecolor="#1f1a17" strokeweight=".33542mm">
                    <v:fill opacity="0"/>
                    <v:stroke miterlimit="10" joinstyle="miter" endcap="round"/>
                  </v:shape>
                  <v:shape id="Shape 16381" o:spid="_x0000_s4658" style="position:absolute;left:1388;top:1258;width:724;height:0" coordsize="72449,0" path="m,l72449,e" filled="f" fillcolor="black" strokecolor="#1f1a17" strokeweight=".33542mm">
                    <v:fill opacity="0"/>
                    <v:stroke miterlimit="10" joinstyle="miter" endcap="round"/>
                  </v:shape>
                  <v:shape id="Shape 345502" o:spid="_x0000_s4657" style="position:absolute;left:2384;width:332;height:1043" coordsize="33206,104342" path="m,l33206,r,104342l,104342,,e" stroked="f" strokeweight="0">
                    <v:stroke opacity="0" miterlimit="10" joinstyle="miter" endcap="round"/>
                  </v:shape>
                  <v:shape id="Shape 16383" o:spid="_x0000_s4656" style="position:absolute;left:2384;width:332;height:1043" coordsize="33206,104342" path="m,104342r33206,l33206,,,,,104342xe" filled="f" fillcolor="black" strokecolor="#1f1a17" strokeweight=".33542mm">
                    <v:fill opacity="0"/>
                    <v:stroke miterlimit="10" joinstyle="miter" endcap="round"/>
                  </v:shape>
                  <v:shape id="Shape 16384" o:spid="_x0000_s4655"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16385" o:spid="_x0000_s4654"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Comparing the planned schedule with the actual schedule, the project manager will discover variances and, depending on their severity, will be able to put a get-well plan in place.</w:t>
            </w:r>
          </w:p>
        </w:tc>
      </w:tr>
    </w:tbl>
    <w:p w:rsidR="00926429" w:rsidRDefault="00573558">
      <w:pPr>
        <w:spacing w:after="191"/>
        <w:ind w:left="-5" w:hanging="10"/>
      </w:pPr>
      <w:r>
        <w:rPr>
          <w:rFonts w:ascii="Book Antiqua" w:eastAsia="Book Antiqua" w:hAnsi="Book Antiqua" w:cs="Book Antiqua"/>
        </w:rPr>
        <w:t>Self Assessment</w:t>
      </w:r>
    </w:p>
    <w:p w:rsidR="00926429" w:rsidRDefault="00573558">
      <w:pPr>
        <w:spacing w:after="120" w:line="255" w:lineRule="auto"/>
        <w:ind w:left="4" w:right="14" w:firstLine="9"/>
        <w:jc w:val="both"/>
      </w:pPr>
      <w:r>
        <w:rPr>
          <w:rFonts w:ascii="Book Antiqua" w:eastAsia="Book Antiqua" w:hAnsi="Book Antiqua" w:cs="Book Antiqua"/>
          <w:sz w:val="18"/>
        </w:rPr>
        <w:t>Fill in the blanks:</w:t>
      </w:r>
    </w:p>
    <w:p w:rsidR="00926429" w:rsidRDefault="00573558">
      <w:pPr>
        <w:numPr>
          <w:ilvl w:val="0"/>
          <w:numId w:val="137"/>
        </w:numPr>
        <w:spacing w:after="120" w:line="255" w:lineRule="auto"/>
        <w:ind w:right="14" w:hanging="480"/>
        <w:jc w:val="both"/>
      </w:pPr>
      <w:r>
        <w:rPr>
          <w:rFonts w:ascii="Book Antiqua" w:eastAsia="Book Antiqua" w:hAnsi="Book Antiqua" w:cs="Book Antiqua"/>
          <w:sz w:val="18"/>
        </w:rPr>
        <w:t>A ……………………. is a pictorial representation of the sequence in which the project work can be done.</w:t>
      </w:r>
    </w:p>
    <w:p w:rsidR="00926429" w:rsidRDefault="00573558">
      <w:pPr>
        <w:numPr>
          <w:ilvl w:val="0"/>
          <w:numId w:val="137"/>
        </w:numPr>
        <w:spacing w:after="120" w:line="255" w:lineRule="auto"/>
        <w:ind w:right="14" w:hanging="480"/>
        <w:jc w:val="both"/>
      </w:pPr>
      <w:r>
        <w:rPr>
          <w:rFonts w:ascii="Book Antiqua" w:eastAsia="Book Antiqua" w:hAnsi="Book Antiqua" w:cs="Book Antiqua"/>
          <w:sz w:val="18"/>
        </w:rPr>
        <w:t xml:space="preserve">The …………………… is the older of the two and is used effectively in simple, </w:t>
      </w:r>
      <w:proofErr w:type="spellStart"/>
      <w:r>
        <w:rPr>
          <w:rFonts w:ascii="Book Antiqua" w:eastAsia="Book Antiqua" w:hAnsi="Book Antiqua" w:cs="Book Antiqua"/>
          <w:sz w:val="18"/>
        </w:rPr>
        <w:t>shortduration</w:t>
      </w:r>
      <w:proofErr w:type="spellEnd"/>
      <w:r>
        <w:rPr>
          <w:rFonts w:ascii="Book Antiqua" w:eastAsia="Book Antiqua" w:hAnsi="Book Antiqua" w:cs="Book Antiqua"/>
          <w:sz w:val="18"/>
        </w:rPr>
        <w:t xml:space="preserve"> types of projects.</w:t>
      </w:r>
    </w:p>
    <w:p w:rsidR="00926429" w:rsidRDefault="00573558">
      <w:pPr>
        <w:numPr>
          <w:ilvl w:val="0"/>
          <w:numId w:val="137"/>
        </w:numPr>
        <w:spacing w:after="120" w:line="255" w:lineRule="auto"/>
        <w:ind w:right="14" w:hanging="480"/>
        <w:jc w:val="both"/>
      </w:pPr>
      <w:r>
        <w:rPr>
          <w:rFonts w:ascii="Book Antiqua" w:eastAsia="Book Antiqua" w:hAnsi="Book Antiqua" w:cs="Book Antiqua"/>
          <w:sz w:val="18"/>
        </w:rPr>
        <w:t xml:space="preserve">The …………………….. </w:t>
      </w:r>
      <w:proofErr w:type="gramStart"/>
      <w:r>
        <w:rPr>
          <w:rFonts w:ascii="Book Antiqua" w:eastAsia="Book Antiqua" w:hAnsi="Book Antiqua" w:cs="Book Antiqua"/>
          <w:sz w:val="18"/>
        </w:rPr>
        <w:t>allows</w:t>
      </w:r>
      <w:proofErr w:type="gramEnd"/>
      <w:r>
        <w:rPr>
          <w:rFonts w:ascii="Book Antiqua" w:eastAsia="Book Antiqua" w:hAnsi="Book Antiqua" w:cs="Book Antiqua"/>
          <w:sz w:val="18"/>
        </w:rPr>
        <w:t xml:space="preserve"> you to compute the earliest time at which the project can be completed.</w:t>
      </w:r>
    </w:p>
    <w:p w:rsidR="00926429" w:rsidRDefault="00573558">
      <w:pPr>
        <w:numPr>
          <w:ilvl w:val="0"/>
          <w:numId w:val="137"/>
        </w:numPr>
        <w:spacing w:after="272" w:line="255" w:lineRule="auto"/>
        <w:ind w:right="14" w:hanging="480"/>
        <w:jc w:val="both"/>
      </w:pPr>
      <w:r>
        <w:rPr>
          <w:rFonts w:ascii="Book Antiqua" w:eastAsia="Book Antiqua" w:hAnsi="Book Antiqua" w:cs="Book Antiqua"/>
          <w:sz w:val="18"/>
        </w:rPr>
        <w:t xml:space="preserve">Even for large projects, the Network Planning Model gives a clear ………………….. </w:t>
      </w:r>
      <w:proofErr w:type="gramStart"/>
      <w:r>
        <w:rPr>
          <w:rFonts w:ascii="Book Antiqua" w:eastAsia="Book Antiqua" w:hAnsi="Book Antiqua" w:cs="Book Antiqua"/>
          <w:sz w:val="18"/>
        </w:rPr>
        <w:t>picture</w:t>
      </w:r>
      <w:proofErr w:type="gramEnd"/>
      <w:r>
        <w:rPr>
          <w:rFonts w:ascii="Book Antiqua" w:eastAsia="Book Antiqua" w:hAnsi="Book Antiqua" w:cs="Book Antiqua"/>
          <w:sz w:val="18"/>
        </w:rPr>
        <w:t xml:space="preserve"> of the relationship between project activities.</w:t>
      </w:r>
    </w:p>
    <w:p w:rsidR="00926429" w:rsidRDefault="00573558">
      <w:pPr>
        <w:spacing w:after="89" w:line="326" w:lineRule="auto"/>
        <w:ind w:left="-5" w:hanging="10"/>
      </w:pPr>
      <w:r>
        <w:rPr>
          <w:rFonts w:ascii="Book Antiqua" w:eastAsia="Book Antiqua" w:hAnsi="Book Antiqua" w:cs="Book Antiqua"/>
          <w:sz w:val="24"/>
          <w:u w:val="single" w:color="000000"/>
        </w:rPr>
        <w:t xml:space="preserve">8.2 Building the Network Diagram using </w:t>
      </w:r>
      <w:proofErr w:type="gramStart"/>
      <w:r>
        <w:rPr>
          <w:rFonts w:ascii="Book Antiqua" w:eastAsia="Book Antiqua" w:hAnsi="Book Antiqua" w:cs="Book Antiqua"/>
          <w:sz w:val="24"/>
          <w:u w:val="single" w:color="000000"/>
        </w:rPr>
        <w:t>the  Precedence</w:t>
      </w:r>
      <w:proofErr w:type="gramEnd"/>
      <w:r>
        <w:rPr>
          <w:rFonts w:ascii="Book Antiqua" w:eastAsia="Book Antiqua" w:hAnsi="Book Antiqua" w:cs="Book Antiqua"/>
          <w:sz w:val="24"/>
          <w:u w:val="single" w:color="000000"/>
        </w:rPr>
        <w:t xml:space="preserve"> Diagramming Method</w:t>
      </w:r>
    </w:p>
    <w:p w:rsidR="00926429" w:rsidRDefault="00573558">
      <w:pPr>
        <w:spacing w:after="0" w:line="255" w:lineRule="auto"/>
        <w:ind w:left="4" w:right="14" w:firstLine="9"/>
        <w:jc w:val="both"/>
      </w:pPr>
      <w:r>
        <w:rPr>
          <w:rFonts w:ascii="Book Antiqua" w:eastAsia="Book Antiqua" w:hAnsi="Book Antiqua" w:cs="Book Antiqua"/>
          <w:sz w:val="18"/>
        </w:rPr>
        <w:t xml:space="preserve">It is also called as the Activity-on-the-Arrow (AOA) method (See figure 8.2). An arrow represents each activity. The node at the left edge of the arrow is the “begin the activity,” while the node at the right edge of the arrow is </w:t>
      </w:r>
      <w:r>
        <w:rPr>
          <w:rFonts w:ascii="Book Antiqua" w:eastAsia="Book Antiqua" w:hAnsi="Book Antiqua" w:cs="Book Antiqua"/>
          <w:sz w:val="18"/>
        </w:rPr>
        <w:lastRenderedPageBreak/>
        <w:t>the “end the activity.” Every activity is represented by this configuration. Nodes are numbered sequentially, and the sequential ordering had to be preserved, at least in the early versions. Because of the limitations of the AOA method, ghost activities had to be added to preserve network integrity.</w:t>
      </w:r>
    </w:p>
    <w:p w:rsidR="00926429" w:rsidRDefault="006C41FD">
      <w:pPr>
        <w:spacing w:after="110"/>
      </w:pPr>
      <w:r w:rsidRPr="006C41FD">
        <w:rPr>
          <w:noProof/>
          <w:lang w:val="en-IN" w:eastAsia="en-IN"/>
        </w:rPr>
      </w:r>
      <w:r w:rsidRPr="006C41FD">
        <w:rPr>
          <w:noProof/>
          <w:lang w:val="en-IN" w:eastAsia="en-IN"/>
        </w:rPr>
        <w:pict>
          <v:group id="Group 300234" o:spid="_x0000_s4644" style="width:381.6pt;height:162pt;mso-position-horizontal-relative:char;mso-position-vertical-relative:line" coordsize="48463,205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">
            <v:shape id="Picture 16428" o:spid="_x0000_s4652" type="#_x0000_t75" style="position:absolute;left:12512;top:2575;width:23393;height:1746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HCg/HAAAA3gAAAA8AAABkcnMvZG93bnJldi54bWxEj0FrwkAQhe8F/8MygjfdNBQp0VXaoq30&#10;UDWKvQ7ZMQnNzobsqum/7xyE3mZ4b977Zr7sXaOu1IXas4HHSQKKuPC25tLA8bAeP4MKEdli45kM&#10;/FKA5WLwMMfM+hvv6ZrHUkkIhwwNVDG2mdahqMhhmPiWWLSz7xxGWbtS2w5vEu4anSbJVDusWRoq&#10;bOmtouInvzgDn1+4fc/T7xWFgs4fGzq97vqTMaNh/zIDFamP/+b79cYK/vQpFV55R2bQi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qHCg/HAAAA3gAAAA8AAAAAAAAAAAAA&#10;AAAAnwIAAGRycy9kb3ducmV2LnhtbFBLBQYAAAAABAAEAPcAAACTAwAAAAA=&#10;">
              <v:imagedata r:id="rId113" o:title=""/>
            </v:shape>
            <v:shape id="Shape 16429" o:spid="_x0000_s4651" style="position:absolute;left:12512;top:2575;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qHmcUA&#10;AADeAAAADwAAAGRycy9kb3ducmV2LnhtbERPzWoCMRC+F/oOYQrearZWV90apRQELy3W+gDDZtws&#10;3UzWJLqrT98UBG/z8f3OYtXbRpzJh9qxgpdhBoK4dLrmSsH+Z/08AxEissbGMSm4UIDV8vFhgYV2&#10;HX/TeRcrkUI4FKjAxNgWUobSkMUwdC1x4g7OW4wJ+kpqj10Kt40cZVkuLdacGgy29GGo/N2drILT&#10;9VCb7joJ26/L6/Fzuj160+VKDZ769zcQkfp4F9/cG53m5+PRHP7fST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aoeZxQAAAN4AAAAPAAAAAAAAAAAAAAAAAJgCAABkcnMv&#10;ZG93bnJldi54bWxQSwUGAAAAAAQABAD1AAAAigMAAAAA&#10;" adj="0,,0" path="m,l,e" filled="f" strokeweight=".01mm">
              <v:stroke miterlimit="83231f" joinstyle="miter" endcap="round"/>
              <v:formulas/>
              <v:path arrowok="t" o:connecttype="segments" textboxrect="0,0,0,0"/>
            </v:shape>
            <v:shape id="Shape 16453" o:spid="_x0000_s4650" style="position:absolute;top:1249;width:24231;height:19325;visibility:visible;mso-wrap-style:square;v-text-anchor:top" coordsize="2423160,1932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nRsYA&#10;AADeAAAADwAAAGRycy9kb3ducmV2LnhtbERPS2vCQBC+F/wPyxS81U19IdFVii+EgqLm4m2anSax&#10;2dmQXTX213eFgrf5+J4zmTWmFFeqXWFZwXsnAkGcWl1wpiA5rt5GIJxH1lhaJgV3cjCbtl4mGGt7&#10;4z1dDz4TIYRdjApy76tYSpfmZNB1bEUcuG9bG/QB1pnUNd5CuCllN4qG0mDBoSHHiuY5pT+Hi1HQ&#10;rT6j5fbrtB3Mf3cLN1on2eWcKNV+bT7GIDw1/in+d290mD/sD3rweCfc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RnRsYAAADeAAAADwAAAAAAAAAAAAAAAACYAgAAZHJz&#10;L2Rvd25yZXYueG1sUEsFBgAAAAAEAAQA9QAAAIsDAAAAAA==&#10;" adj="0,,0" path="m,l2423160,r,12192l12192,12192r,1906524l2423160,1918716r,13716l,1932432,,xe" fillcolor="black" stroked="f" strokeweight="0">
              <v:stroke miterlimit="83231f" joinstyle="miter"/>
              <v:formulas/>
              <v:path arrowok="t" o:connecttype="segments" textboxrect="0,0,2423160,1932432"/>
            </v:shape>
            <v:shape id="Shape 16454" o:spid="_x0000_s4649" style="position:absolute;left:24231;top:1249;width:24232;height:19325;visibility:visible;mso-wrap-style:square;v-text-anchor:top" coordsize="2423160,1932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3/MsYA&#10;AADeAAAADwAAAGRycy9kb3ducmV2LnhtbERPS2vCQBC+F/wPywi91Y2iIqmbUOyDQkEx5tLbmB2T&#10;1OxsyK6a+uu7QsHbfHzPWaa9acSZOldbVjAeRSCIC6trLhXku/enBQjnkTU2lknBLzlIk8HDEmNt&#10;L7ylc+ZLEULYxaig8r6NpXRFRQbdyLbEgTvYzqAPsCul7vASwk0jJ1E0lwZrDg0VtrSqqDhmJ6Ng&#10;0n5Fb+v993q2um5e3eIjL08/uVKPw/7lGYSn3t/F/+5PHebPp7Mp3N4JN8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3/MsYAAADeAAAADwAAAAAAAAAAAAAAAACYAgAAZHJz&#10;L2Rvd25yZXYueG1sUEsFBgAAAAAEAAQA9QAAAIsDAAAAAA==&#10;" adj="0,,0" path="m,l2423160,r,1932432l,1932432r,-13716l2410968,1918716r,-1906524l,12192,,xe" fillcolor="black" stroked="f" strokeweight="0">
              <v:stroke miterlimit="83231f" joinstyle="miter"/>
              <v:formulas/>
              <v:path arrowok="t" o:connecttype="segments" textboxrect="0,0,2423160,1932432"/>
            </v:shape>
            <v:shape id="Shape 345503" o:spid="_x0000_s4648" style="position:absolute;left:12954;top:91;width:24307;height:2347;visibility:visible;mso-wrap-style:square;v-text-anchor:top" coordsize="2430780,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2UEMYA&#10;AADfAAAADwAAAGRycy9kb3ducmV2LnhtbESP0WoCMRRE3wv9h3CFvohm7dYiq1FKQVrEF7UfcNlc&#10;N6ubmyVJNf37RhB8HGbmDLNYJduJC/nQOlYwGRcgiGunW24U/BzWoxmIEJE1do5JwR8FWC2fnxZY&#10;aXflHV32sREZwqFCBSbGvpIy1IYshrHribN3dN5izNI3Unu8Zrjt5GtRvEuLLecFgz19GqrP+1+r&#10;4JC29NWn9ck0vpsNt5vhJJWk1MsgfcxBRErxEb63v7WC8m06LUq4/clf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2UEMYAAADfAAAADwAAAAAAAAAAAAAAAACYAgAAZHJz&#10;L2Rvd25yZXYueG1sUEsFBgAAAAAEAAQA9QAAAIsDAAAAAA==&#10;" adj="0,,0" path="m,l2430780,r,234696l,234696,,e" stroked="f" strokeweight="0">
              <v:stroke miterlimit="83231f" joinstyle="miter"/>
              <v:formulas/>
              <v:path arrowok="t" o:connecttype="segments" textboxrect="0,0,2430780,234696"/>
            </v:shape>
            <v:shape id="Shape 16456" o:spid="_x0000_s4647" style="position:absolute;left:12847;width:12260;height:2545;visibility:visible;mso-wrap-style:square;v-text-anchor:top" coordsize="122605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EFMQA&#10;AADeAAAADwAAAGRycy9kb3ducmV2LnhtbERP32vCMBB+F/Y/hBv4punEFemMZRTGBMFht8H2djRn&#10;U2wupYm1/vfLQPDtPr6ft85H24qBet84VvA0T0AQV043XCv4+nybrUD4gKyxdUwKruQh3zxM1php&#10;d+EDDWWoRQxhn6ECE0KXSekrQxb93HXEkTu63mKIsK+l7vESw20rF0mSSosNxwaDHRWGqlN5tgrK&#10;eoHvvKfvldmNv+22+Bnsh1Nq+ji+voAINIa7+Obe6jg/XT6n8P9OvE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BBTEAAAA3gAAAA8AAAAAAAAAAAAAAAAAmAIAAGRycy9k&#10;b3ducmV2LnhtbFBLBQYAAAAABAAEAPUAAACJAwAAAAA=&#10;" adj="0,,0" path="m,l1226058,r,12192l13716,12192r,228600l1226058,240792r,13716l,254508,,xe" fillcolor="black" stroked="f" strokeweight="0">
              <v:stroke miterlimit="83231f" joinstyle="miter"/>
              <v:formulas/>
              <v:path arrowok="t" o:connecttype="segments" textboxrect="0,0,1226058,254508"/>
            </v:shape>
            <v:shape id="Shape 16457" o:spid="_x0000_s4646" style="position:absolute;left:25107;width:12261;height:2545;visibility:visible;mso-wrap-style:square;v-text-anchor:top" coordsize="122605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Ohj8UA&#10;AADeAAAADwAAAGRycy9kb3ducmV2LnhtbERP22rCQBB9F/oPyxT6pptKvZBmI0UQhULFtIJ9G7LT&#10;bGh2NmS3Mf59VxB8m8O5TrYabCN66nztWMHzJAFBXDpdc6Xg63MzXoLwAVlj45gUXMjDKn8YZZhq&#10;d+YD9UWoRAxhn6ICE0KbSulLQxb9xLXEkftxncUQYVdJ3eE5httGTpNkLi3WHBsMtrQ2VP4Wf1ZB&#10;UU1xyx90XJr34bvZrU+93Tulnh6Ht1cQgYZwF9/cOx3nz19mC7i+E2+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6GPxQAAAN4AAAAPAAAAAAAAAAAAAAAAAJgCAABkcnMv&#10;ZG93bnJldi54bWxQSwUGAAAAAAQABAD1AAAAigMAAAAA&#10;" adj="0,,0" path="m,l1226058,r,254508l,254508,,240792r1212342,l1212342,12192,,12192,,xe" fillcolor="black" stroked="f" strokeweight="0">
              <v:stroke miterlimit="83231f" joinstyle="miter"/>
              <v:formulas/>
              <v:path arrowok="t" o:connecttype="segments" textboxrect="0,0,1226058,254508"/>
            </v:shape>
            <v:rect id="Rectangle 16458" o:spid="_x0000_s4645" style="position:absolute;left:13716;top:520;width:30520;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NDcgA&#10;AADeAAAADwAAAGRycy9kb3ducmV2LnhtbESPS2/CQAyE70j8h5WRuMGGChCkLAj1ITiWh0R7s7Ju&#10;EpH1RtktCf319aESN1sznvm82nSuUjdqQunZwGScgCLOvC05N3A+vY8WoEJEtlh5JgN3CrBZ93sr&#10;TK1v+UC3Y8yVhHBI0UARY51qHbKCHIaxr4lF+/aNwyhrk2vbYCvhrtJPSTLXDkuWhgJreikoux5/&#10;nIHdot5+7v1vm1dvX7vLx2X5elpGY4aDbvsMKlIXH+b/670V/Pl0J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t80NyAAAAN4AAAAPAAAAAAAAAAAAAAAAAJgCAABk&#10;cnMvZG93bnJldi54bWxQSwUGAAAAAAQABAD1AAAAjQMAAAAA&#10;" filled="f" stroked="f">
              <v:textbox inset="0,0,0,0">
                <w:txbxContent>
                  <w:p w:rsidR="00716A57" w:rsidRDefault="00716A57">
                    <w:r>
                      <w:rPr>
                        <w:rFonts w:ascii="Book Antiqua" w:eastAsia="Book Antiqua" w:hAnsi="Book Antiqua" w:cs="Book Antiqua"/>
                        <w:sz w:val="16"/>
                      </w:rPr>
                      <w:t>Figure 8.2: The Activity-on-the-Arrow Method</w:t>
                    </w:r>
                  </w:p>
                </w:txbxContent>
              </v:textbox>
            </v:rect>
            <w10:wrap type="none"/>
            <w10:anchorlock/>
          </v:group>
        </w:pict>
      </w:r>
    </w:p>
    <w:p w:rsidR="00926429" w:rsidRDefault="00573558">
      <w:pPr>
        <w:spacing w:after="0" w:line="255" w:lineRule="auto"/>
        <w:ind w:left="4" w:right="14" w:firstLine="9"/>
        <w:jc w:val="both"/>
      </w:pPr>
      <w:r>
        <w:rPr>
          <w:rFonts w:ascii="Book Antiqua" w:eastAsia="Book Antiqua" w:hAnsi="Book Antiqua" w:cs="Book Antiqua"/>
          <w:sz w:val="18"/>
        </w:rPr>
        <w:t>Later on, the AOA method lost its appeal, and a new method known as the Activity-on-the-Node (AON) method replaced it. The term more commonly used to describe this approach is Precedence Diagramming Method (PDM) (see figure 8.3).</w:t>
      </w:r>
    </w:p>
    <w:p w:rsidR="00926429" w:rsidRDefault="006C41FD">
      <w:pPr>
        <w:spacing w:after="127"/>
      </w:pPr>
      <w:r w:rsidRPr="006C41FD">
        <w:rPr>
          <w:noProof/>
          <w:lang w:val="en-IN" w:eastAsia="en-IN"/>
        </w:rPr>
      </w:r>
      <w:r w:rsidRPr="006C41FD">
        <w:rPr>
          <w:noProof/>
          <w:lang w:val="en-IN" w:eastAsia="en-IN"/>
        </w:rPr>
        <w:pict>
          <v:group id="Group 300235" o:spid="_x0000_s4635" style="width:381.6pt;height:105.5pt;mso-position-horizontal-relative:char;mso-position-vertical-relative:line" coordsize="48463,133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">
            <v:shape id="Picture 16438" o:spid="_x0000_s4643" type="#_x0000_t75" style="position:absolute;left:8412;top:3063;width:31669;height:989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caOrGAAAA3gAAAA8AAABkcnMvZG93bnJldi54bWxEj0FrAjEQhe+F/ocwQm81qxaRrVGkUPC0&#10;0LUo3obNuFm6maxJqtt/3zkUepvhvXnvm/V29L26UUxdYAOzaQGKuAm249bA5+H9eQUqZWSLfWAy&#10;8EMJtpvHhzWWNtz5g251bpWEcCrRgMt5KLVOjSOPaRoGYtEuIXrMssZW24h3Cfe9nhfFUnvsWBoc&#10;DvTmqPmqv72BVTzPL1WFdKjq2fV0HND5eDXmaTLuXkFlGvO/+e96bwV/+bIQXnlHZt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Nxo6sYAAADeAAAADwAAAAAAAAAAAAAA&#10;AACfAgAAZHJzL2Rvd25yZXYueG1sUEsFBgAAAAAEAAQA9wAAAJIDAAAAAA==&#10;">
              <v:imagedata r:id="rId114" o:title=""/>
            </v:shape>
            <v:shape id="Shape 16439" o:spid="_x0000_s4642" style="position:absolute;left:8412;top:3063;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RRMUA&#10;AADeAAAADwAAAGRycy9kb3ducmV2LnhtbERPzWoCMRC+F/oOYQq91Wyrrro1SikUvFSs9QGGzbhZ&#10;upmsSXRXn74RBG/z8f3OfNnbRpzIh9qxgtdBBoK4dLrmSsHu9+tlCiJEZI2NY1JwpgDLxePDHAvt&#10;Ov6h0zZWIoVwKFCBibEtpAylIYth4FrixO2dtxgT9JXUHrsUbhv5lmW5tFhzajDY0qeh8m97tAqO&#10;l31tuss4bNbn4eF7sjl40+VKPT/1H+8gIvXxLr65VzrNz0fDGVzfST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xFExQAAAN4AAAAPAAAAAAAAAAAAAAAAAJgCAABkcnMv&#10;ZG93bnJldi54bWxQSwUGAAAAAAQABAD1AAAAigMAAAAA&#10;" adj="0,,0" path="m,l,e" filled="f" strokeweight=".01mm">
              <v:stroke miterlimit="83231f" joinstyle="miter" endcap="round"/>
              <v:formulas/>
              <v:path arrowok="t" o:connecttype="segments" textboxrect="0,0,0,0"/>
            </v:shape>
            <v:shape id="Shape 16459" o:spid="_x0000_s4641" style="position:absolute;top:1249;width:24231;height:12146;visibility:visible;mso-wrap-style:square;v-text-anchor:top" coordsize="2423160,12146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2FMIA&#10;AADeAAAADwAAAGRycy9kb3ducmV2LnhtbERP24rCMBB9X9h/CCP4tqaKylqNIgtaERZZ9QOGZkyL&#10;zaQ0sda/N4Kwb3M411msOluJlhpfOlYwHCQgiHOnSzYKzqfN1zcIH5A1Vo5JwYM8rJafHwtMtbvz&#10;H7XHYEQMYZ+igiKEOpXS5wVZ9ANXE0fu4hqLIcLGSN3gPYbbSo6SZCotlhwbCqzpp6D8erxZBdn6&#10;dLDb7veatSZI41yWb/aZUv1et56DCNSFf/HbvdNx/nQ8mcHrnXiD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DYUwgAAAN4AAAAPAAAAAAAAAAAAAAAAAJgCAABkcnMvZG93&#10;bnJldi54bWxQSwUGAAAAAAQABAD1AAAAhwMAAAAA&#10;" adj="0,,0" path="m,l2423160,r,12192l12192,12192r,1190244l2423160,1202436r,12192l,1214628,,xe" fillcolor="black" stroked="f" strokeweight="0">
              <v:stroke miterlimit="83231f" joinstyle="miter"/>
              <v:formulas/>
              <v:path arrowok="t" o:connecttype="segments" textboxrect="0,0,2423160,1214628"/>
            </v:shape>
            <v:shape id="Shape 16460" o:spid="_x0000_s4640" style="position:absolute;left:24231;top:1249;width:24232;height:12146;visibility:visible;mso-wrap-style:square;v-text-anchor:top" coordsize="2423160,12146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VNMUA&#10;AADeAAAADwAAAGRycy9kb3ducmV2LnhtbESP3WrCQBCF7wu+wzIF73TTIkGiq0hBI4Ui/jzAkJ1u&#10;gtnZkN3G+Padi0LvZpgz55xvvR19qwbqYxPYwNs8A0VcBduwM3C77mdLUDEhW2wDk4EnRdhuJi9r&#10;LGx48JmGS3JKTDgWaKBOqSu0jlVNHuM8dMRy+w69xyRr77Tt8SHmvtXvWZZrjw1LQo0dfdRU3S8/&#10;3kC5u578Yfy6l4NL2oVQVvvP0pjp67hbgUo0pn/x3/fRSv18kQuA4MgM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6lU0xQAAAN4AAAAPAAAAAAAAAAAAAAAAAJgCAABkcnMv&#10;ZG93bnJldi54bWxQSwUGAAAAAAQABAD1AAAAigMAAAAA&#10;" adj="0,,0" path="m,l2423160,r,1214628l,1214628r,-12192l2410968,1202436r,-1190244l,12192,,xe" fillcolor="black" stroked="f" strokeweight="0">
              <v:stroke miterlimit="83231f" joinstyle="miter"/>
              <v:formulas/>
              <v:path arrowok="t" o:connecttype="segments" textboxrect="0,0,2423160,1214628"/>
            </v:shape>
            <v:shape id="Shape 345505" o:spid="_x0000_s4639" style="position:absolute;left:11109;top:106;width:28377;height:2347;visibility:visible;mso-wrap-style:square;v-text-anchor:top" coordsize="2837688,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zAsgA&#10;AADfAAAADwAAAGRycy9kb3ducmV2LnhtbESPUUvDQBCE34X+h2MLvtlLqxGNvZZSKJRWirYFX5fc&#10;mgvN7YXc2sR/7wmCj8PMfMPMl4Nv1JW6WAc2MJ1koIjLYGuuDJxPm7snUFGQLTaBycA3RVguRjdz&#10;LGzo+Z2uR6lUgnAs0IATaQutY+nIY5yEljh5n6HzKEl2lbYd9gnuGz3Lskftsea04LCltaPycvzy&#10;Bg77V+n304v72O1Wz7Kdvem67Y25HQ+rF1BCg/yH/9pba+D+Ic+zHH7/pC+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5rMCyAAAAN8AAAAPAAAAAAAAAAAAAAAAAJgCAABk&#10;cnMvZG93bnJldi54bWxQSwUGAAAAAAQABAD1AAAAjQMAAAAA&#10;" adj="0,,0" path="m,l2837688,r,234696l,234696,,e" stroked="f" strokeweight="0">
              <v:stroke miterlimit="83231f" joinstyle="miter"/>
              <v:formulas/>
              <v:path arrowok="t" o:connecttype="segments" textboxrect="0,0,2837688,234696"/>
            </v:shape>
            <v:shape id="Shape 16462" o:spid="_x0000_s4638" style="position:absolute;left:11018;width:14280;height:2545;visibility:visible;mso-wrap-style:square;v-text-anchor:top" coordsize="142798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oAOsgA&#10;AADeAAAADwAAAGRycy9kb3ducmV2LnhtbERPTWvCQBC9F/wPyxS8lLoxtkGiqxShxfYg1QrqbchO&#10;k9jsbMyumvrruwXB2zze54ynranEiRpXWlbQ70UgiDOrS84VrL9eH4cgnEfWWFkmBb/kYDrp3I0x&#10;1fbMSzqtfC5CCLsUFRTe16mULivIoOvZmjhw37Yx6ANscqkbPIdwU8k4ihJpsOTQUGBNs4Kyn9XR&#10;KHh+f9vGm8GHOS52l0+7bC+HB71XqnvfvoxAeGr9TXx1z3WYnzwlMfy/E26Qk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gA6yAAAAN4AAAAPAAAAAAAAAAAAAAAAAJgCAABk&#10;cnMvZG93bnJldi54bWxQSwUGAAAAAAQABAD1AAAAjQMAAAAA&#10;" adj="0,,0" path="m,l1427988,r,13716l12192,13716r,228600l1427988,242316r,12192l,254508,,xe" fillcolor="black" stroked="f" strokeweight="0">
              <v:stroke miterlimit="83231f" joinstyle="miter"/>
              <v:formulas/>
              <v:path arrowok="t" o:connecttype="segments" textboxrect="0,0,1427988,254508"/>
            </v:shape>
            <v:shape id="Shape 16463" o:spid="_x0000_s4637" style="position:absolute;left:25298;width:14295;height:2545;visibility:visible;mso-wrap-style:square;v-text-anchor:top" coordsize="142951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lsgA&#10;AADeAAAADwAAAGRycy9kb3ducmV2LnhtbESPT2vCQBDF74LfYRnBm9m0taGkWUXbKBZ6qfXQ45Cd&#10;/KHZ2ZBdNfrpXaHQ2wzvzfu9yZaDacWJetdYVvAQxSCIC6sbrhQcvjezFxDOI2tsLZOCCzlYLsaj&#10;DFNtz/xFp72vRAhhl6KC2vsuldIVNRl0ke2Ig1ba3qAPa19J3eM5hJtWPsZxIg02HAg1dvRWU/G7&#10;P5oAKd/L/KLXzfWQX7f+03wY+fOs1HQyrF5BeBr8v/nveqdD/WSePMH9nTCD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WwuWyAAAAN4AAAAPAAAAAAAAAAAAAAAAAJgCAABk&#10;cnMvZG93bnJldi54bWxQSwUGAAAAAAQABAD1AAAAjQMAAAAA&#10;" adj="0,,0" path="m,l1429512,r,254508l,254508,,242316r1415796,l1415796,13716,,13716,,xe" fillcolor="black" stroked="f" strokeweight="0">
              <v:stroke miterlimit="83231f" joinstyle="miter"/>
              <v:formulas/>
              <v:path arrowok="t" o:connecttype="segments" textboxrect="0,0,1429512,254508"/>
            </v:shape>
            <v:rect id="Rectangle 16464" o:spid="_x0000_s4636" style="position:absolute;left:11841;top:535;width:35959;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YNtcQA&#10;AADeAAAADwAAAGRycy9kb3ducmV2LnhtbERPS4vCMBC+L+x/CLOwtzVdkaLVKLK66NEXqLehGdti&#10;MylNtNVfbwTB23x8zxlNWlOKK9WusKzgtxOBIE6tLjhTsNv+//RBOI+ssbRMCm7kYDL+/Bhhom3D&#10;a7pufCZCCLsEFeTeV4mULs3JoOvYijhwJ1sb9AHWmdQ1NiHclLIbRbE0WHBoyLGiv5zS8+ZiFCz6&#10;1fSwtPcmK+fHxX61H8y2A6/U91c7HYLw1Pq3+OVe6jA/7sU9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DbXEAAAA3gAAAA8AAAAAAAAAAAAAAAAAmAIAAGRycy9k&#10;b3ducmV2LnhtbFBLBQYAAAAABAAEAPUAAACJAwAAAAA=&#10;" filled="f" stroked="f">
              <v:textbox inset="0,0,0,0">
                <w:txbxContent>
                  <w:p w:rsidR="00716A57" w:rsidRDefault="00716A57">
                    <w:r>
                      <w:rPr>
                        <w:rFonts w:ascii="Book Antiqua" w:eastAsia="Book Antiqua" w:hAnsi="Book Antiqua" w:cs="Book Antiqua"/>
                        <w:sz w:val="16"/>
                      </w:rPr>
                      <w:t>Figure 8.3: PDM Format of a Project Network Diagram</w:t>
                    </w:r>
                  </w:p>
                </w:txbxContent>
              </v:textbox>
            </v:rect>
            <w10:wrap type="none"/>
            <w10:anchorlock/>
          </v:group>
        </w:pict>
      </w:r>
    </w:p>
    <w:p w:rsidR="00926429" w:rsidRDefault="00573558">
      <w:pPr>
        <w:spacing w:after="120" w:line="255" w:lineRule="auto"/>
        <w:ind w:left="4" w:right="14" w:firstLine="9"/>
        <w:jc w:val="both"/>
      </w:pPr>
      <w:r>
        <w:rPr>
          <w:rFonts w:ascii="Book Antiqua" w:eastAsia="Book Antiqua" w:hAnsi="Book Antiqua" w:cs="Book Antiqua"/>
          <w:sz w:val="18"/>
        </w:rPr>
        <w:t>Each activity in the network diagram is represented by a rectangle that is called an activity node (see Figure 8.4). The entries in the activity node describe the time-related properties of the activity. Some of the entries describe characteristics of the activity, such as its expected duration (E), while others describe calculated values (ES, EF, LS, LF) associated with that activity. These terms will be defined later on in this unit.</w:t>
      </w:r>
    </w:p>
    <w:p w:rsidR="00926429" w:rsidRDefault="00573558">
      <w:pPr>
        <w:spacing w:after="120" w:line="255" w:lineRule="auto"/>
        <w:ind w:left="4" w:right="14" w:firstLine="9"/>
        <w:jc w:val="both"/>
      </w:pPr>
      <w:r>
        <w:rPr>
          <w:rFonts w:ascii="Book Antiqua" w:eastAsia="Book Antiqua" w:hAnsi="Book Antiqua" w:cs="Book Antiqua"/>
          <w:sz w:val="18"/>
        </w:rPr>
        <w:t>In order to create the network diagram using the PDM, you need to determine the predecessors and successors for each activity. Here, you are looking for the technical dependencies between activities. Once an activity is complete, it will have produced an output, a deliverable, which becomes input to its successor activities. Work on the successor activities requires only the output from its predecessor activities.</w:t>
      </w:r>
    </w:p>
    <w:p w:rsidR="00926429" w:rsidRDefault="006C41FD">
      <w:pPr>
        <w:spacing w:after="157"/>
        <w:ind w:right="-3"/>
      </w:pPr>
      <w:r w:rsidRPr="006C41FD">
        <w:rPr>
          <w:noProof/>
          <w:lang w:val="en-IN" w:eastAsia="en-IN"/>
        </w:rPr>
      </w:r>
      <w:r w:rsidRPr="006C41FD">
        <w:rPr>
          <w:noProof/>
          <w:lang w:val="en-IN" w:eastAsia="en-IN"/>
        </w:rPr>
        <w:pict>
          <v:group id="Group 300521" o:spid="_x0000_s4626" style="width:381.6pt;height:137.4pt;mso-position-horizontal-relative:char;mso-position-vertical-relative:line" coordsize="48463,174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">
            <v:shape id="Picture 16485" o:spid="_x0000_s4634" type="#_x0000_t75" style="position:absolute;left:13228;top:2164;width:22052;height:1440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t2M/GAAAA3gAAAA8AAABkcnMvZG93bnJldi54bWxET9tqwkAQfS/4D8sU+tZsWryEmI1IobRU&#10;LGgL+jhkx1zMzobsqunfu4LQtzmc62SLwbTiTL2rLSt4iWIQxIXVNZcKfn/enxMQziNrbC2Tgj9y&#10;sMhHDxmm2l54Q+etL0UIYZeigsr7LpXSFRUZdJHtiAN3sL1BH2BfSt3jJYSbVr7G8VQarDk0VNjR&#10;W0XFcXsyCpz8+m78bJmsJuuP02a8mzX7eKXU0+OwnIPwNPh/8d39qcP86TiZwO2dcIPM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23Yz8YAAADeAAAADwAAAAAAAAAAAAAA&#10;AACfAgAAZHJzL2Rvd25yZXYueG1sUEsFBgAAAAAEAAQA9wAAAJIDAAAAAA==&#10;">
              <v:imagedata r:id="rId115" o:title=""/>
            </v:shape>
            <v:shape id="Shape 16486" o:spid="_x0000_s4633" style="position:absolute;left:13228;top:2164;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NM0cQA&#10;AADeAAAADwAAAGRycy9kb3ducmV2LnhtbERP22oCMRB9L/gPYQTfarbabmVrFCkU+lLx9gHDZtws&#10;3UzWJLqrX98IBd/mcK4zX/a2ERfyoXas4GWcgSAuna65UnDYfz3PQISIrLFxTAquFGC5GDzNsdCu&#10;4y1ddrESKYRDgQpMjG0hZSgNWQxj1xIn7ui8xZigr6T22KVw28hJluXSYs2pwWBLn4bK393ZKjjf&#10;jrXpbm9hs75OTz/vm5M3Xa7UaNivPkBE6uND/O/+1ml+/jrL4f5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TTNHEAAAA3gAAAA8AAAAAAAAAAAAAAAAAmAIAAGRycy9k&#10;b3ducmV2LnhtbFBLBQYAAAAABAAEAPUAAACJAwAAAAA=&#10;" adj="0,,0" path="m,l,e" filled="f" strokeweight=".01mm">
              <v:stroke miterlimit="83231f" joinstyle="miter" endcap="round"/>
              <v:formulas/>
              <v:path arrowok="t" o:connecttype="segments" textboxrect="0,0,0,0"/>
            </v:shape>
            <v:shape id="Shape 16515" o:spid="_x0000_s4632" style="position:absolute;top:1249;width:24231;height:16200;visibility:visible;mso-wrap-style:square;v-text-anchor:top" coordsize="2423160,16200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w18UA&#10;AADeAAAADwAAAGRycy9kb3ducmV2LnhtbERPTWvCQBC9C/6HZYTemo1CrERX0UKxKD2YVshxyE6T&#10;0Oxsmt0m8d93CwVv83ifs9mNphE9da62rGAexSCIC6trLhV8vL88rkA4j6yxsUwKbuRgt51ONphq&#10;O/CF+syXIoSwS1FB5X2bSumKigy6yLbEgfu0nUEfYFdK3eEQwk0jF3G8lAZrDg0VtvRcUfGV/RgF&#10;x3xo+jI/fmcHekoW+fVcvJ3OSj3Mxv0ahKfR38X/7lcd5i+TeQJ/74Qb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KrDXxQAAAN4AAAAPAAAAAAAAAAAAAAAAAJgCAABkcnMv&#10;ZG93bnJldi54bWxQSwUGAAAAAAQABAD1AAAAigMAAAAA&#10;" adj="0,,0" path="m,l2423160,r,12192l12192,12192r,1595628l2423160,1607820r,12192l,1620012,,xe" fillcolor="black" stroked="f" strokeweight="0">
              <v:stroke miterlimit="83231f" joinstyle="miter"/>
              <v:formulas/>
              <v:path arrowok="t" o:connecttype="segments" textboxrect="0,0,2423160,1620012"/>
            </v:shape>
            <v:shape id="Shape 16516" o:spid="_x0000_s4631" style="position:absolute;left:24231;top:1249;width:24232;height:16200;visibility:visible;mso-wrap-style:square;v-text-anchor:top" coordsize="2423160,16200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guoMUA&#10;AADeAAAADwAAAGRycy9kb3ducmV2LnhtbERPTWvCQBC9C/6HZYTemo2CaYmuokKxKD00rZDjkJ0m&#10;odnZmN0m8d93CwVv83ifs96OphE9da62rGAexSCIC6trLhV8frw8PoNwHlljY5kU3MjBdjOdrDHV&#10;duB36jNfihDCLkUFlfdtKqUrKjLoItsSB+7LdgZ9gF0pdYdDCDeNXMRxIg3WHBoqbOlQUfGd/RgF&#10;x3xo+jI/XrM9PS0X+eVcvJ3OSj3Mxt0KhKfR38X/7lcd5ifLeQJ/74Qb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6gxQAAAN4AAAAPAAAAAAAAAAAAAAAAAJgCAABkcnMv&#10;ZG93bnJldi54bWxQSwUGAAAAAAQABAD1AAAAigMAAAAA&#10;" adj="0,,0" path="m,l2423160,r,1620012l,1620012r,-12192l2410968,1607820r,-1595628l,12192,,xe" fillcolor="black" stroked="f" strokeweight="0">
              <v:stroke miterlimit="83231f" joinstyle="miter"/>
              <v:formulas/>
              <v:path arrowok="t" o:connecttype="segments" textboxrect="0,0,2423160,1620012"/>
            </v:shape>
            <v:shape id="Shape 345507" o:spid="_x0000_s4630" style="position:absolute;left:17602;top:91;width:13396;height:2347;visibility:visible;mso-wrap-style:square;v-text-anchor:top" coordsize="133959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bScsA&#10;AADfAAAADwAAAGRycy9kb3ducmV2LnhtbESPUUsCQRSF3wP/w3CFXkJntczcHCWkUkyI1sAeLzu3&#10;naWdO8vMpNu/d4Kgx8M55zuc+bKzjTiSD7VjBaNhBoK4dLrmSsH7/mlwByJEZI2NY1LwQwGWi97F&#10;HHPtTvxGxyJWIkE45KjAxNjmUobSkMUwdC1x8j6dtxiT9JXUHk8Jbhs5zrJbabHmtGCwpZWh8qv4&#10;tgrGHy+76WzlD6PH52Kz35r17Or1oNRlv3u4BxGpi//hv/ZGK7i+mUyyKfz+SV9ALs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j19tJywAAAN8AAAAPAAAAAAAAAAAAAAAAAJgC&#10;AABkcnMvZG93bnJldi54bWxQSwUGAAAAAAQABAD1AAAAkAMAAAAA&#10;" adj="0,,0" path="m,l1339596,r,234696l,234696,,e" stroked="f" strokeweight="0">
              <v:stroke miterlimit="83231f" joinstyle="miter"/>
              <v:formulas/>
              <v:path arrowok="t" o:connecttype="segments" textboxrect="0,0,1339596,234696"/>
            </v:shape>
            <v:shape id="Shape 16518" o:spid="_x0000_s4629" style="position:absolute;left:17495;width:6805;height:2545;visibility:visible;mso-wrap-style:square;v-text-anchor:top" coordsize="68046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zqMkA&#10;AADeAAAADwAAAGRycy9kb3ducmV2LnhtbESPQUvDQBCF70L/wzKCN7tpwVjSbksqKGLx0NqDvQ3Z&#10;MYlmZ5fsmsZ/7xwKvc3w3rz3zWozuk4N1MfWs4HZNANFXHnbcm3g+PF8vwAVE7LFzjMZ+KMIm/Xk&#10;ZoWF9Wfe03BItZIQjgUaaFIKhdaxashhnPpALNqX7x0mWfta2x7PEu46Pc+yXDtsWRoaDPTUUPVz&#10;+HUG8vduP7xs37Jwqj+/58fysVyEnTF3t2O5BJVoTFfz5frVCn7+MBNeeUdm0O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GSzqMkAAADeAAAADwAAAAAAAAAAAAAAAACYAgAA&#10;ZHJzL2Rvd25yZXYueG1sUEsFBgAAAAAEAAQA9QAAAI4DAAAAAA==&#10;" adj="0,,0" path="m,l680466,r,12192l13716,12192r,228600l680466,240792r,13716l,254508,,xe" fillcolor="black" stroked="f" strokeweight="0">
              <v:stroke miterlimit="83231f" joinstyle="miter"/>
              <v:formulas/>
              <v:path arrowok="t" o:connecttype="segments" textboxrect="0,0,680466,254508"/>
            </v:shape>
            <v:shape id="Shape 16519" o:spid="_x0000_s4628" style="position:absolute;left:24300;width:6789;height:2545;visibility:visible;mso-wrap-style:square;v-text-anchor:top" coordsize="67894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V97MUA&#10;AADeAAAADwAAAGRycy9kb3ducmV2LnhtbESP0WrCQBBF3wv+wzKCb83GQmONriKlgk+lpvmAITtm&#10;g9nZkF1j8veuUOjbDPfeM3e2+9G2YqDeN44VLJMUBHHldMO1gvL3+PoBwgdkja1jUjCRh/1u9rLF&#10;XLs7n2koQi0ihH2OCkwIXS6lrwxZ9InriKN2cb3FENe+lrrHe4TbVr6laSYtNhwvGOzo01B1LW42&#10;Uoxbr84/t/RY6IFW5deEzXeh1GI+HjYgAo3h3/yXPulYP3tfruH5TpxB7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X3sxQAAAN4AAAAPAAAAAAAAAAAAAAAAAJgCAABkcnMv&#10;ZG93bnJldi54bWxQSwUGAAAAAAQABAD1AAAAigMAAAAA&#10;" adj="0,,0" path="m,l678942,r,254508l,254508,,240792r666750,l666750,12192,,12192,,xe" fillcolor="black" stroked="f" strokeweight="0">
              <v:stroke miterlimit="83231f" joinstyle="miter"/>
              <v:formulas/>
              <v:path arrowok="t" o:connecttype="segments" textboxrect="0,0,678942,254508"/>
            </v:shape>
            <v:rect id="Rectangle 16520" o:spid="_x0000_s4627" style="position:absolute;left:18196;top:520;width:16466;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a968cA&#10;AADeAAAADwAAAGRycy9kb3ducmV2LnhtbESPQWvCQBCF74L/YRmhN90oVDR1FVGLHqsWbG9DdpqE&#10;ZmdDdmuiv75zELzNMG/ee99i1blKXakJpWcD41ECijjztuTcwOf5fTgDFSKyxcozGbhRgNWy31tg&#10;an3LR7qeYq7EhEOKBooY61TrkBXkMIx8TSy3H984jLI2ubYNtmLuKj1Jkql2WLIkFFjTpqDs9/Tn&#10;DOxn9frr4O9tXu2+95ePy3x7nkdjXgbd+g1UpC4+xY/vg5X609eJ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mvev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8.4: Activity Node</w:t>
                    </w:r>
                  </w:p>
                </w:txbxContent>
              </v:textbox>
            </v:rect>
            <w10:wrap type="none"/>
            <w10:anchorlock/>
          </v:group>
        </w:pict>
      </w:r>
    </w:p>
    <w:p w:rsidR="00926429" w:rsidRDefault="00573558">
      <w:pPr>
        <w:spacing w:after="210"/>
      </w:pPr>
      <w:r>
        <w:rPr>
          <w:rFonts w:ascii="Book Antiqua" w:eastAsia="Book Antiqua" w:hAnsi="Book Antiqua" w:cs="Book Antiqua"/>
          <w:sz w:val="20"/>
        </w:rPr>
        <w:t>Reading the Network Diagram</w:t>
      </w:r>
    </w:p>
    <w:p w:rsidR="00926429" w:rsidRDefault="00573558">
      <w:pPr>
        <w:spacing w:after="17" w:line="255" w:lineRule="auto"/>
        <w:ind w:left="4" w:right="14" w:firstLine="9"/>
        <w:jc w:val="both"/>
      </w:pPr>
      <w:r>
        <w:rPr>
          <w:rFonts w:ascii="Book Antiqua" w:eastAsia="Book Antiqua" w:hAnsi="Book Antiqua" w:cs="Book Antiqua"/>
          <w:sz w:val="18"/>
        </w:rPr>
        <w:lastRenderedPageBreak/>
        <w:t>The network diagram is logically sequenced (see figure 8.3). It is read from left to right. Every activity in the network, except the ‘start’ must have at least one activity that comes before it (its immediate predecessor). Similarly, every activity in the network, except the ‘end’ must have at least one activity that comes after it (its immediate successor).</w:t>
      </w:r>
    </w:p>
    <w:p w:rsidR="00926429" w:rsidRDefault="006C41FD">
      <w:pPr>
        <w:spacing w:after="0"/>
        <w:ind w:left="307"/>
      </w:pPr>
      <w:r w:rsidRPr="006C41FD">
        <w:rPr>
          <w:noProof/>
          <w:lang w:val="en-IN" w:eastAsia="en-IN"/>
        </w:rPr>
      </w:r>
      <w:r w:rsidRPr="006C41FD">
        <w:rPr>
          <w:noProof/>
          <w:lang w:val="en-IN" w:eastAsia="en-IN"/>
        </w:rPr>
        <w:pict>
          <v:group id="Group 300524" o:spid="_x0000_s4623" style="width:21.6pt;height:22.7pt;mso-position-horizontal-relative:char;mso-position-vertical-relative:line" coordsize="274320,28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">
            <v:shape id="Shape 16492" o:spid="_x0000_s4625"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1icYA&#10;AADeAAAADwAAAGRycy9kb3ducmV2LnhtbERP22rCQBB9L/gPywh9Kc2mIsFGV5FCLyIIxkLxbciO&#10;STA7m2Y3Jv59tyD4NodzncVqMLW4UOsqywpeohgEcW51xYWC78P78wyE88gaa8uk4EoOVsvRwwJT&#10;bXve0yXzhQgh7FJUUHrfpFK6vCSDLrINceBOtjXoA2wLqVvsQ7ip5SSOE2mw4tBQYkNvJeXnrDMK&#10;ko98ujtttnXW/3S/n92TS/A4U+pxPKznIDwN/i6+ub90mJ9MXyfw/064Q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11icYAAADeAAAADwAAAAAAAAAAAAAAAACYAgAAZHJz&#10;L2Rvd25yZXYueG1sUEsFBgAAAAAEAAQA9QAAAIsDAAAAAA==&#10;" adj="0,,0" path="m137160,r67056,127541l274320,255083,,255083,67056,127541,137160,xe" filled="f" strokecolor="#1f1a17" strokeweight=".33742mm">
              <v:stroke miterlimit="83231f" joinstyle="miter" endcap="round"/>
              <v:formulas/>
              <v:path arrowok="t" o:connecttype="segments" textboxrect="0,0,274320,255083"/>
            </v:shape>
            <v:rect id="Rectangle 16493" o:spid="_x0000_s4624" style="position:absolute;left:94488;top:9225;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l5sUA&#10;AADeAAAADwAAAGRycy9kb3ducmV2LnhtbERPTWvCQBC9C/6HZQq96aZVJImuIlbRY9WC9TZkxySY&#10;nQ3ZrUn7612h4G0e73Nmi85U4kaNKy0reBtGIIgzq0vOFXwdN4MYhPPIGivLpOCXHCzm/d4MU21b&#10;3tPt4HMRQtilqKDwvk6ldFlBBt3Q1sSBu9jGoA+wyaVusA3hppLvUTSRBksODQXWtCooux5+jIJt&#10;XC+/d/avzav1eXv6PCUfx8Qr9frSLacgPHX+Kf5373SYPxkn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quXm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55" w:line="255" w:lineRule="auto"/>
        <w:ind w:left="240" w:right="14"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An activity begins when its predecessors have been completed. The start activity has no predecessor, and the end activity has no successor.</w:t>
      </w:r>
    </w:p>
    <w:p w:rsidR="00926429" w:rsidRDefault="00573558">
      <w:pPr>
        <w:spacing w:after="191"/>
        <w:ind w:left="-5" w:hanging="10"/>
      </w:pPr>
      <w:r>
        <w:rPr>
          <w:rFonts w:ascii="Book Antiqua" w:eastAsia="Book Antiqua" w:hAnsi="Book Antiqua" w:cs="Book Antiqua"/>
        </w:rPr>
        <w:t>8.2.1 Dependencies</w:t>
      </w:r>
    </w:p>
    <w:p w:rsidR="00926429" w:rsidRDefault="00573558">
      <w:pPr>
        <w:spacing w:after="0" w:line="255" w:lineRule="auto"/>
        <w:ind w:left="4" w:right="14" w:firstLine="9"/>
        <w:jc w:val="both"/>
      </w:pPr>
      <w:r>
        <w:rPr>
          <w:rFonts w:ascii="Book Antiqua" w:eastAsia="Book Antiqua" w:hAnsi="Book Antiqua" w:cs="Book Antiqua"/>
          <w:sz w:val="18"/>
        </w:rPr>
        <w:t xml:space="preserve">A dependency is simply a relationship that exists between pairs of activities. To say that activity B depends on activity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means that activity A produces a deliverable that is needed in order to do the work associated with activity B. There are four types of activity dependencies, illustrated in Figure 8.5:</w:t>
      </w:r>
    </w:p>
    <w:p w:rsidR="00926429" w:rsidRDefault="006C41FD">
      <w:pPr>
        <w:spacing w:after="146"/>
        <w:ind w:right="-3"/>
      </w:pPr>
      <w:r w:rsidRPr="006C41FD">
        <w:rPr>
          <w:noProof/>
          <w:lang w:val="en-IN" w:eastAsia="en-IN"/>
        </w:rPr>
      </w:r>
      <w:r w:rsidRPr="006C41FD">
        <w:rPr>
          <w:noProof/>
          <w:lang w:val="en-IN" w:eastAsia="en-IN"/>
        </w:rPr>
        <w:pict>
          <v:group id="Group 300525" o:spid="_x0000_s4614" style="width:381.6pt;height:184.55pt;mso-position-horizontal-relative:char;mso-position-vertical-relative:line" coordsize="48463,234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">
            <v:shape id="Picture 16505" o:spid="_x0000_s4622" type="#_x0000_t75" style="position:absolute;left:8321;top:2682;width:31851;height:2043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EoXDCAAAA3gAAAA8AAABkcnMvZG93bnJldi54bWxET0trwkAQvgv+h2WE3nTTgqFEN0EKfRx6&#10;MVW8jtkxiWZnQ3Zrtv++Kwje5uN7zroIphNXGlxrWcHzIgFBXFndcq1g9/M+fwXhPLLGzjIp+CMH&#10;RT6drDHTduQtXUtfixjCLkMFjfd9JqWrGjLoFrYnjtzJDgZ9hEMt9YBjDDedfEmSVBpsOTY02NNb&#10;Q9Wl/DUKcE/n9Jv9RyiPB21COIxl+6nU0yxsViA8Bf8Q391fOs5Pl8kSbu/EG2T+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BKFwwgAAAN4AAAAPAAAAAAAAAAAAAAAAAJ8C&#10;AABkcnMvZG93bnJldi54bWxQSwUGAAAAAAQABAD3AAAAjgMAAAAA&#10;">
              <v:imagedata r:id="rId116" o:title=""/>
            </v:shape>
            <v:shape id="Shape 16506" o:spid="_x0000_s4621" style="position:absolute;left:8321;top:2682;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FAFsMA&#10;AADeAAAADwAAAGRycy9kb3ducmV2LnhtbERPzWoCMRC+C75DGMGbZmtxW7ZGEUHoxWK1DzBsxs3S&#10;zWRNorv69I0g9DYf3+8sVr1txJV8qB0reJlmIIhLp2uuFPwct5N3ECEia2wck4IbBVgth4MFFtp1&#10;/E3XQ6xECuFQoAITY1tIGUpDFsPUtcSJOzlvMSboK6k9dincNnKWZbm0WHNqMNjSxlD5e7hYBZf7&#10;qTbdfR72X7fX8+5tf/amy5Uaj/r1B4hIffwXP92fOs3P51kOj3fS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FAFsMAAADeAAAADwAAAAAAAAAAAAAAAACYAgAAZHJzL2Rv&#10;d25yZXYueG1sUEsFBgAAAAAEAAQA9QAAAIgDAAAAAA==&#10;" adj="0,,0" path="m,l,e" filled="f" strokeweight=".01mm">
              <v:stroke miterlimit="83231f" joinstyle="miter" endcap="round"/>
              <v:formulas/>
              <v:path arrowok="t" o:connecttype="segments" textboxrect="0,0,0,0"/>
            </v:shape>
            <v:shape id="Shape 16521" o:spid="_x0000_s4620" style="position:absolute;top:1249;width:24231;height:22190;visibility:visible;mso-wrap-style:square;v-text-anchor:top" coordsize="2423160,22189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3ecQA&#10;AADeAAAADwAAAGRycy9kb3ducmV2LnhtbERPS2vCQBC+F/wPywi9iO4q9UF0I6VQ6FXTgt6G7JjE&#10;ZGfT7DbGf98tCL3Nx/ec3X6wjeip85VjDfOZAkGcO1NxoeEze59uQPiAbLBxTBru5GGfjp52mBh3&#10;4wP1x1CIGMI+QQ1lCG0ipc9LsuhnriWO3MV1FkOEXSFNh7cYbhu5UGolLVYcG0ps6a2kvD7+WA1f&#10;13Wd4eT0Mjmrg/uWTa+yu9T6eTy8bkEEGsK/+OH+MHH+armYw9878Qa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TN3nEAAAA3gAAAA8AAAAAAAAAAAAAAAAAmAIAAGRycy9k&#10;b3ducmV2LnhtbFBLBQYAAAAABAAEAPUAAACJAwAAAAA=&#10;" adj="0,,0" path="m,l2423160,r,12192l12192,12192r,2194559l2423160,2206751r,12193l,2218944,,xe" fillcolor="black" stroked="f" strokeweight="0">
              <v:stroke miterlimit="83231f" joinstyle="miter"/>
              <v:formulas/>
              <v:path arrowok="t" o:connecttype="segments" textboxrect="0,0,2423160,2218944"/>
            </v:shape>
            <v:shape id="Shape 16522" o:spid="_x0000_s4619" style="position:absolute;left:24231;top:1249;width:24232;height:22190;visibility:visible;mso-wrap-style:square;v-text-anchor:top" coordsize="2423160,22189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GpDsQA&#10;AADeAAAADwAAAGRycy9kb3ducmV2LnhtbERPS2vCQBC+F/wPywi9iO421AfRVUqh0KtGQW9Ddkyi&#10;2dmY3cb477sFobf5+J6z2vS2Fh21vnKs4W2iQBDnzlRcaNhnX+MFCB+QDdaOScODPGzWg5cVpsbd&#10;eUvdLhQihrBPUUMZQpNK6fOSLPqJa4gjd3atxRBhW0jT4j2G21omSs2kxYpjQ4kNfZaUX3c/VsPh&#10;Mr9mODq+j05q626y7lT2kFq/DvuPJYhAffgXP93fJs6fTZME/t6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BqQ7EAAAA3gAAAA8AAAAAAAAAAAAAAAAAmAIAAGRycy9k&#10;b3ducmV2LnhtbFBLBQYAAAAABAAEAPUAAACJAwAAAAA=&#10;" adj="0,,0" path="m,l2423160,r,2218944l,2218944r,-12193l2410968,2206751r,-2194559l,12192,,xe" fillcolor="black" stroked="f" strokeweight="0">
              <v:stroke miterlimit="83231f" joinstyle="miter"/>
              <v:formulas/>
              <v:path arrowok="t" o:connecttype="segments" textboxrect="0,0,2423160,2218944"/>
            </v:shape>
            <v:shape id="Shape 345509" o:spid="_x0000_s4618" style="position:absolute;left:14828;top:106;width:20376;height:2347;visibility:visible;mso-wrap-style:square;v-text-anchor:top" coordsize="2037588,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XksgA&#10;AADfAAAADwAAAGRycy9kb3ducmV2LnhtbESPQWvCQBSE7wX/w/IEb3VTTWqbuooIglAKagv1+Jp9&#10;TYLZt2F3Nem/d4WCx2FmvmHmy9404kLO15YVPI0TEMSF1TWXCr4+N48vIHxA1thYJgV/5GG5GDzM&#10;Mde24z1dDqEUEcI+RwVVCG0upS8qMujHtiWO3q91BkOUrpTaYRfhppGTJHmWBmuOCxW2tK6oOB3O&#10;RkG6O/rsPV2dPmbt8afrtm7vvmdKjYb96g1EoD7cw//trVYwTbMseYXbn/gF5O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GZeSyAAAAN8AAAAPAAAAAAAAAAAAAAAAAJgCAABk&#10;cnMvZG93bnJldi54bWxQSwUGAAAAAAQABAD1AAAAjQMAAAAA&#10;" adj="0,,0" path="m,l2037588,r,234696l,234696,,e" stroked="f" strokeweight="0">
              <v:stroke miterlimit="83231f" joinstyle="miter"/>
              <v:formulas/>
              <v:path arrowok="t" o:connecttype="segments" textboxrect="0,0,2037588,234696"/>
            </v:shape>
            <v:shape id="Shape 16524" o:spid="_x0000_s4617" style="position:absolute;left:14737;width:10279;height:2545;visibility:visible;mso-wrap-style:square;v-text-anchor:top" coordsize="102793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7sUA&#10;AADeAAAADwAAAGRycy9kb3ducmV2LnhtbERPyWrDMBC9B/IPYgK9JXKWZnGihFAobaEJZIFcB2li&#10;m1gjY6m2+/dVodDbPN46m11nS9FQ7QvHCsajBASxdqbgTMH18jpcgvAB2WDpmBR8k4fdtt/bYGpc&#10;yydqziETMYR9igryEKpUSq9zsuhHriKO3N3VFkOEdSZNjW0Mt6WcJMlcWiw4NuRY0UtO+nH+sgpu&#10;1/bjwKvmjRbTqS6PUt+S2adST4NuvwYRqAv/4j/3u4nz58+TGfy+E2+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9S7uxQAAAN4AAAAPAAAAAAAAAAAAAAAAAJgCAABkcnMv&#10;ZG93bnJldi54bWxQSwUGAAAAAAQABAD1AAAAigMAAAAA&#10;" adj="0,,0" path="m,l1027938,r,13716l12192,13716r,228600l1027938,242316r,12192l,254508,,xe" fillcolor="black" stroked="f" strokeweight="0">
              <v:stroke miterlimit="83231f" joinstyle="miter"/>
              <v:formulas/>
              <v:path arrowok="t" o:connecttype="segments" textboxrect="0,0,1027938,254508"/>
            </v:shape>
            <v:shape id="Shape 16525" o:spid="_x0000_s4616" style="position:absolute;left:25016;width:10295;height:2545;visibility:visible;mso-wrap-style:square;v-text-anchor:top" coordsize="102946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d0O8UA&#10;AADeAAAADwAAAGRycy9kb3ducmV2LnhtbERPTWvCQBC9C/6HZYTedKPFINFVVFrwUmxj8TxkxySY&#10;nY3ZbZL217tCwds83uesNr2pREuNKy0rmE4iEMSZ1SXnCr5P7+MFCOeRNVaWScEvOdish4MVJtp2&#10;/EVt6nMRQtglqKDwvk6kdFlBBt3E1sSBu9jGoA+wyaVusAvhppKzKIqlwZJDQ4E17QvKrumPUfAW&#10;n87Hz+Pu7yAXZfrxemt30+6i1Muo3y5BeOr9U/zvPugwP57P5vB4J9w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3Q7xQAAAN4AAAAPAAAAAAAAAAAAAAAAAJgCAABkcnMv&#10;ZG93bnJldi54bWxQSwUGAAAAAAQABAD1AAAAigMAAAAA&#10;" adj="0,,0" path="m,l1029462,r,254508l,254508,,242316r1015746,l1015746,13716,,13716,,xe" fillcolor="black" stroked="f" strokeweight="0">
              <v:stroke miterlimit="83231f" joinstyle="miter"/>
              <v:formulas/>
              <v:path arrowok="t" o:connecttype="segments" textboxrect="0,0,1029462,254508"/>
            </v:shape>
            <v:rect id="Rectangle 16526" o:spid="_x0000_s4615" style="position:absolute;left:15666;top:535;width:25330;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OABMQA&#10;AADeAAAADwAAAGRycy9kb3ducmV2LnhtbERPS4vCMBC+L+x/CLPgbU1XsGg1iqwuevQF6m1oxrbY&#10;TEqTtdVfbwTB23x8zxlPW1OKK9WusKzgpxuBIE6tLjhTsN/9fQ9AOI+ssbRMCm7kYDr5/Bhjom3D&#10;G7pufSZCCLsEFeTeV4mULs3JoOvaijhwZ1sb9AHWmdQ1NiHclLIXRbE0WHBoyLGi35zSy/bfKFgO&#10;qtlxZe9NVi5Oy8P6MJzvhl6pzlc7G4Hw1Pq3+OVe6TA/7vd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DgATEAAAA3gAAAA8AAAAAAAAAAAAAAAAAmAIAAGRycy9k&#10;b3ducmV2LnhtbFBLBQYAAAAABAAEAPUAAACJAwAAAAA=&#10;" filled="f" stroked="f">
              <v:textbox inset="0,0,0,0">
                <w:txbxContent>
                  <w:p w:rsidR="00716A57" w:rsidRDefault="00716A57">
                    <w:r>
                      <w:rPr>
                        <w:rFonts w:ascii="Book Antiqua" w:eastAsia="Book Antiqua" w:hAnsi="Book Antiqua" w:cs="Book Antiqua"/>
                        <w:sz w:val="16"/>
                      </w:rPr>
                      <w:t>Figure 8.5: Dependency Relationships</w:t>
                    </w:r>
                  </w:p>
                </w:txbxContent>
              </v:textbox>
            </v:rect>
            <w10:wrap type="none"/>
            <w10:anchorlock/>
          </v:group>
        </w:pict>
      </w:r>
    </w:p>
    <w:p w:rsidR="00926429" w:rsidRDefault="00573558">
      <w:pPr>
        <w:spacing w:after="121" w:line="255" w:lineRule="auto"/>
        <w:ind w:left="-5" w:hanging="10"/>
      </w:pPr>
      <w:r>
        <w:rPr>
          <w:rFonts w:ascii="Book Antiqua" w:eastAsia="Book Antiqua" w:hAnsi="Book Antiqua" w:cs="Book Antiqua"/>
          <w:sz w:val="18"/>
        </w:rPr>
        <w:t>Finish-to-start: The finish-to-start (FS) dependency is displayed with an arrow emanating from the right edge of the predecessor activity and leading to the left edge of the successor activity. It says that activity A must be completed before activity B can begin. For example, activity A can represent the collection of data, and activity B can represent entry of the data into the computer. It means that once we have finished collecting the data (Activity A), we may begin entering the data (Activity B).</w:t>
      </w:r>
    </w:p>
    <w:p w:rsidR="00926429" w:rsidRDefault="00573558">
      <w:pPr>
        <w:spacing w:after="120" w:line="255" w:lineRule="auto"/>
        <w:ind w:left="4" w:right="14" w:firstLine="9"/>
        <w:jc w:val="both"/>
      </w:pPr>
      <w:r>
        <w:rPr>
          <w:rFonts w:ascii="Book Antiqua" w:eastAsia="Book Antiqua" w:hAnsi="Book Antiqua" w:cs="Book Antiqua"/>
          <w:sz w:val="18"/>
        </w:rPr>
        <w:t>Start-to-start: The start-to-start (SS) dependency is displayed with an arrow emanating from the left edge of the predecessor (A) and leading to the left edge of the successor (B). It says that activity B may begin once activity A has begun. It means both the activity A and B could start at the same time. For example, we could alter the data collection and data entry dependency: As soon as we begin collecting data (activity A), we may begin entering data (activity B).</w:t>
      </w:r>
    </w:p>
    <w:p w:rsidR="00926429" w:rsidRDefault="00573558">
      <w:pPr>
        <w:spacing w:after="120" w:line="255" w:lineRule="auto"/>
        <w:ind w:left="4" w:right="14" w:firstLine="9"/>
        <w:jc w:val="both"/>
      </w:pPr>
      <w:r>
        <w:rPr>
          <w:rFonts w:ascii="Book Antiqua" w:eastAsia="Book Antiqua" w:hAnsi="Book Antiqua" w:cs="Book Antiqua"/>
          <w:sz w:val="18"/>
        </w:rPr>
        <w:t>Start-to-finish: The start-to-finish (SF) dependency is displayed with an arrow emanating from the left edge of activity A to the right edge of activity B. It is little more complex than the FS and SS dependencies. Here activity B cannot be finished sooner than activity A has started. For example, suppose you have built a new information system. You don’t want to eliminate the legacy system until the new system is operable. When the new system starts to work (activity A) the old system can be discontinued (activity B). SF dependencies can be used for just-in-time scheduling between two tasks, but they rarely occur in practice.</w:t>
      </w:r>
    </w:p>
    <w:p w:rsidR="00926429" w:rsidRDefault="00573558">
      <w:pPr>
        <w:spacing w:after="3" w:line="255" w:lineRule="auto"/>
        <w:ind w:left="4" w:right="14" w:firstLine="9"/>
        <w:jc w:val="both"/>
      </w:pPr>
      <w:r>
        <w:rPr>
          <w:rFonts w:ascii="Book Antiqua" w:eastAsia="Book Antiqua" w:hAnsi="Book Antiqua" w:cs="Book Antiqua"/>
          <w:sz w:val="18"/>
        </w:rPr>
        <w:t xml:space="preserve">Finish-to-finish: The finish-to-finish (FF) dependency is displayed with an arrow emanating from the right edge of activity A to the right edge of activity B. It states that activity B cannot finish sooner than activity A. For </w:t>
      </w:r>
      <w:r>
        <w:rPr>
          <w:rFonts w:ascii="Book Antiqua" w:eastAsia="Book Antiqua" w:hAnsi="Book Antiqua" w:cs="Book Antiqua"/>
          <w:sz w:val="18"/>
        </w:rPr>
        <w:lastRenderedPageBreak/>
        <w:t>example, let’s refer back to our data collection and entry example. Data entry (activity B) cannot finish until data collection (activity A) has finished.</w:t>
      </w:r>
    </w:p>
    <w:tbl>
      <w:tblPr>
        <w:tblStyle w:val="TableGrid"/>
        <w:tblW w:w="7608" w:type="dxa"/>
        <w:tblInd w:w="14" w:type="dxa"/>
        <w:tblCellMar>
          <w:left w:w="226" w:type="dxa"/>
          <w:bottom w:w="50" w:type="dxa"/>
          <w:right w:w="242" w:type="dxa"/>
        </w:tblCellMar>
        <w:tblLook w:val="04A0"/>
      </w:tblPr>
      <w:tblGrid>
        <w:gridCol w:w="7608"/>
      </w:tblGrid>
      <w:tr w:rsidR="00926429">
        <w:trPr>
          <w:trHeight w:val="1361"/>
        </w:trPr>
        <w:tc>
          <w:tcPr>
            <w:tcW w:w="7608"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00878" o:spid="_x0000_s4591" style="width:21.4pt;height:23.2pt;mso-position-horizontal-relative:char;mso-position-vertical-relative:line" coordsize="2716,2946">
                  <v:shape id="Shape 16558" o:spid="_x0000_s4613" style="position:absolute;top:460;width:2475;height:2485" coordsize="247533,248579" path="m,248579r247533,l247533,,,,,248579xe" filled="f" fillcolor="black" strokecolor="#1f1a17" strokeweight=".33542mm">
                    <v:fill opacity="0"/>
                    <v:stroke miterlimit="10" joinstyle="miter" endcap="round"/>
                  </v:shape>
                  <v:shape id="Shape 16559" o:spid="_x0000_s4612" style="position:absolute;left:30;top:828;width:2505;height:0" coordsize="250552,0" path="m,l250552,e" filled="f" fillcolor="black" strokecolor="#1f1a17" strokeweight=".33542mm">
                    <v:fill opacity="0"/>
                    <v:stroke miterlimit="10" joinstyle="miter" endcap="round"/>
                  </v:shape>
                  <v:shape id="Shape 16560" o:spid="_x0000_s4611" style="position:absolute;left:965;top:429;width:30;height:2485" coordsize="3019,248579" path="m3019,l,248579e" filled="f" fillcolor="black" strokecolor="#1f1a17" strokeweight=".33542mm">
                    <v:fill opacity="0"/>
                    <v:stroke miterlimit="10" joinstyle="miter" endcap="round"/>
                  </v:shape>
                  <v:shape id="Shape 345514" o:spid="_x0000_s4610" style="position:absolute;left:422;top:1258;width:91;height:91" coordsize="9144,9144" path="m,l9144,r,9144l,9144,,e" fillcolor="#1f1a17" stroked="f" strokeweight="0">
                    <v:stroke opacity="0" miterlimit="10" joinstyle="miter" endcap="round"/>
                  </v:shape>
                  <v:shape id="Shape 16562" o:spid="_x0000_s4609" style="position:absolute;left:422;top:1258;width:30;height:30" coordsize="3019,3069" path="m3019,r,l3019,r,3069l3019,3069,,3069,,,,,3019,xe" filled="f" fillcolor="black" strokecolor="#1f1a17" strokeweight=".33542mm">
                    <v:fill opacity="0"/>
                    <v:stroke miterlimit="10" joinstyle="miter" endcap="round"/>
                  </v:shape>
                  <v:shape id="Shape 16563" o:spid="_x0000_s4608" style="position:absolute;left:422;top:1565;width:30;height:61" coordsize="3019,6138" path="m,l3019,r,3069l3019,6138,,3069,,xe" fillcolor="#1f1a17" stroked="f" strokeweight="0">
                    <v:stroke opacity="0" miterlimit="10" joinstyle="miter" endcap="round"/>
                  </v:shape>
                  <v:shape id="Shape 16564" o:spid="_x0000_s4607" style="position:absolute;left:422;top:1565;width:30;height:61" coordsize="3019,6138" path="m3019,r,l3019,3069r,l3019,6138,,3069r,l,,3019,xe" filled="f" fillcolor="black" strokecolor="#1f1a17" strokeweight=".33542mm">
                    <v:fill opacity="0"/>
                    <v:stroke miterlimit="10" joinstyle="miter" endcap="round"/>
                  </v:shape>
                  <v:shape id="Shape 345515" o:spid="_x0000_s4606" style="position:absolute;left:422;top:1872;width:91;height:91" coordsize="9144,9144" path="m,l9144,r,9144l,9144,,e" fillcolor="#1f1a17" stroked="f" strokeweight="0">
                    <v:stroke opacity="0" miterlimit="10" joinstyle="miter" endcap="round"/>
                  </v:shape>
                  <v:shape id="Shape 16566" o:spid="_x0000_s4605" style="position:absolute;left:422;top:1872;width:30;height:30" coordsize="3019,3069" path="m3019,r,l3019,3069r,l3019,3069,,3069r,l,,3019,xe" filled="f" fillcolor="black" strokecolor="#1f1a17" strokeweight=".33542mm">
                    <v:fill opacity="0"/>
                    <v:stroke miterlimit="10" joinstyle="miter" endcap="round"/>
                  </v:shape>
                  <v:shape id="Shape 16567" o:spid="_x0000_s4604" style="position:absolute;left:422;top:2178;width:30;height:61" coordsize="3019,6138" path="m,l3019,r,3069l3019,6138,,3069,,xe" fillcolor="#1f1a17" stroked="f" strokeweight="0">
                    <v:stroke opacity="0" miterlimit="10" joinstyle="miter" endcap="round"/>
                  </v:shape>
                  <v:shape id="Shape 16568" o:spid="_x0000_s4603" style="position:absolute;left:422;top:2178;width:30;height:61" coordsize="3019,6138" path="m3019,r,l3019,3069r,l3019,6138,,3069r,l,,3019,xe" filled="f" fillcolor="black" strokecolor="#1f1a17" strokeweight=".33542mm">
                    <v:fill opacity="0"/>
                    <v:stroke miterlimit="10" joinstyle="miter" endcap="round"/>
                  </v:shape>
                  <v:shape id="Shape 16569" o:spid="_x0000_s4602" style="position:absolute;left:422;top:2485;width:30;height:61" coordsize="3019,6138" path="m3019,r,3069l3019,6138,,6138,,3069,3019,xe" fillcolor="#1f1a17" stroked="f" strokeweight="0">
                    <v:stroke opacity="0" miterlimit="10" joinstyle="miter" endcap="round"/>
                  </v:shape>
                  <v:shape id="Shape 16570" o:spid="_x0000_s4601" style="position:absolute;left:422;top:2485;width:30;height:61" coordsize="3019,6138" path="m3019,r,3069l3019,3069r,3069l3019,6138,,6138,,3069r,l3019,xe" filled="f" fillcolor="black" strokecolor="#1f1a17" strokeweight=".33542mm">
                    <v:fill opacity="0"/>
                    <v:stroke miterlimit="10" joinstyle="miter" endcap="round"/>
                  </v:shape>
                  <v:shape id="Shape 16571" o:spid="_x0000_s4600" style="position:absolute;left:1388;top:2516;width:724;height:0" coordsize="72448,0" path="m,l72448,e" filled="f" fillcolor="black" strokecolor="#1f1a17" strokeweight=".33542mm">
                    <v:fill opacity="0"/>
                    <v:stroke miterlimit="10" joinstyle="miter" endcap="round"/>
                  </v:shape>
                  <v:shape id="Shape 16572" o:spid="_x0000_s4599" style="position:absolute;left:1388;top:2209;width:724;height:0" coordsize="72448,0" path="m,l72448,e" filled="f" fillcolor="black" strokecolor="#1f1a17" strokeweight=".33542mm">
                    <v:fill opacity="0"/>
                    <v:stroke miterlimit="10" joinstyle="miter" endcap="round"/>
                  </v:shape>
                  <v:shape id="Shape 16573" o:spid="_x0000_s4598" style="position:absolute;left:1388;top:1902;width:724;height:0" coordsize="72448,0" path="m,l72448,e" filled="f" fillcolor="black" strokecolor="#1f1a17" strokeweight=".33542mm">
                    <v:fill opacity="0"/>
                    <v:stroke miterlimit="10" joinstyle="miter" endcap="round"/>
                  </v:shape>
                  <v:shape id="Shape 16574" o:spid="_x0000_s4597" style="position:absolute;left:1388;top:1595;width:724;height:0" coordsize="72448,0" path="m,l72448,e" filled="f" fillcolor="black" strokecolor="#1f1a17" strokeweight=".33542mm">
                    <v:fill opacity="0"/>
                    <v:stroke miterlimit="10" joinstyle="miter" endcap="round"/>
                  </v:shape>
                  <v:shape id="Shape 16575" o:spid="_x0000_s4596" style="position:absolute;left:1388;top:1258;width:724;height:0" coordsize="72448,0" path="m,l72448,e" filled="f" fillcolor="black" strokecolor="#1f1a17" strokeweight=".33542mm">
                    <v:fill opacity="0"/>
                    <v:stroke miterlimit="10" joinstyle="miter" endcap="round"/>
                  </v:shape>
                  <v:shape id="Shape 345516" o:spid="_x0000_s4595" style="position:absolute;left:2384;width:332;height:1043" coordsize="33206,104342" path="m,l33206,r,104342l,104342,,e" stroked="f" strokeweight="0">
                    <v:stroke opacity="0" miterlimit="10" joinstyle="miter" endcap="round"/>
                  </v:shape>
                  <v:shape id="Shape 16577" o:spid="_x0000_s4594" style="position:absolute;left:2384;width:332;height:1043" coordsize="33206,104342" path="m,104342r33206,l33206,,,,,104342xe" filled="f" fillcolor="black" strokecolor="#1f1a17" strokeweight=".33542mm">
                    <v:fill opacity="0"/>
                    <v:stroke miterlimit="10" joinstyle="miter" endcap="round"/>
                  </v:shape>
                  <v:shape id="Shape 16578" o:spid="_x0000_s4593" style="position:absolute;left:754;width:1660;height:982" coordsize="166028,98204" path="m166028,r,85929l90561,67515,75467,88998r-12074,l60374,85929,57355,79791,72449,52171,54336,79791r-6037,l42262,76722,39243,73653,36224,70584,54336,42964,15093,98204,12075,95135,6037,92066,3019,85929,,79791,30187,33758,60374,6138,166028,xe" stroked="f" strokeweight="0">
                    <v:stroke opacity="0" miterlimit="10" joinstyle="miter" endcap="round"/>
                  </v:shape>
                  <v:shape id="Shape 16579" o:spid="_x0000_s4592" style="position:absolute;left:754;width:1660;height:982" coordsize="166028,98204" path="m166028,85929l90561,67515,75467,88998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To preserve the connectedness property of the network diagram, the SS dependency on the front end of two activities should have an accompanying FF dependency on the back end.</w:t>
            </w:r>
          </w:p>
        </w:tc>
      </w:tr>
    </w:tbl>
    <w:p w:rsidR="00926429" w:rsidRDefault="00573558">
      <w:pPr>
        <w:spacing w:after="191"/>
        <w:ind w:left="-5" w:hanging="10"/>
      </w:pPr>
      <w:r>
        <w:rPr>
          <w:rFonts w:ascii="Book Antiqua" w:eastAsia="Book Antiqua" w:hAnsi="Book Antiqua" w:cs="Book Antiqua"/>
        </w:rPr>
        <w:t>8.2.2 Constraints</w:t>
      </w:r>
    </w:p>
    <w:p w:rsidR="00926429" w:rsidRDefault="00573558">
      <w:pPr>
        <w:spacing w:after="121" w:line="255" w:lineRule="auto"/>
        <w:ind w:left="-5" w:hanging="10"/>
      </w:pPr>
      <w:r>
        <w:rPr>
          <w:rFonts w:ascii="Book Antiqua" w:eastAsia="Book Antiqua" w:hAnsi="Book Antiqua" w:cs="Book Antiqua"/>
          <w:sz w:val="18"/>
        </w:rPr>
        <w:t>The type of dependency that describes the relationship between activities is determined as the result of constraints that exist between those activities. Each type of constraint can generate any one of the four dependency relationships. There are four types of constraints:</w:t>
      </w:r>
    </w:p>
    <w:p w:rsidR="00926429" w:rsidRDefault="00573558">
      <w:pPr>
        <w:numPr>
          <w:ilvl w:val="0"/>
          <w:numId w:val="138"/>
        </w:numPr>
        <w:spacing w:after="120" w:line="255" w:lineRule="auto"/>
        <w:ind w:right="14" w:firstLine="9"/>
        <w:jc w:val="both"/>
      </w:pPr>
      <w:r>
        <w:rPr>
          <w:rFonts w:ascii="Book Antiqua" w:eastAsia="Book Antiqua" w:hAnsi="Book Antiqua" w:cs="Book Antiqua"/>
          <w:sz w:val="18"/>
        </w:rPr>
        <w:t>Technical constraints</w:t>
      </w:r>
    </w:p>
    <w:p w:rsidR="00926429" w:rsidRDefault="00573558">
      <w:pPr>
        <w:numPr>
          <w:ilvl w:val="0"/>
          <w:numId w:val="138"/>
        </w:numPr>
        <w:spacing w:after="120" w:line="255" w:lineRule="auto"/>
        <w:ind w:right="14" w:firstLine="9"/>
        <w:jc w:val="both"/>
      </w:pPr>
      <w:r>
        <w:rPr>
          <w:rFonts w:ascii="Book Antiqua" w:eastAsia="Book Antiqua" w:hAnsi="Book Antiqua" w:cs="Book Antiqua"/>
          <w:sz w:val="18"/>
        </w:rPr>
        <w:t>Management constraints</w:t>
      </w:r>
    </w:p>
    <w:p w:rsidR="00926429" w:rsidRDefault="00573558">
      <w:pPr>
        <w:numPr>
          <w:ilvl w:val="0"/>
          <w:numId w:val="138"/>
        </w:numPr>
        <w:spacing w:after="120" w:line="388" w:lineRule="auto"/>
        <w:ind w:right="14" w:firstLine="9"/>
        <w:jc w:val="both"/>
      </w:pPr>
      <w:proofErr w:type="spellStart"/>
      <w:r>
        <w:rPr>
          <w:rFonts w:ascii="Book Antiqua" w:eastAsia="Book Antiqua" w:hAnsi="Book Antiqua" w:cs="Book Antiqua"/>
          <w:sz w:val="18"/>
        </w:rPr>
        <w:t>Interproject</w:t>
      </w:r>
      <w:proofErr w:type="spellEnd"/>
      <w:r>
        <w:rPr>
          <w:rFonts w:ascii="Book Antiqua" w:eastAsia="Book Antiqua" w:hAnsi="Book Antiqua" w:cs="Book Antiqua"/>
          <w:sz w:val="18"/>
        </w:rPr>
        <w:t xml:space="preserve"> constraints </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Date constraints</w:t>
      </w:r>
    </w:p>
    <w:p w:rsidR="00926429" w:rsidRDefault="00573558">
      <w:pPr>
        <w:spacing w:after="210"/>
        <w:ind w:left="-5" w:hanging="10"/>
      </w:pPr>
      <w:r>
        <w:rPr>
          <w:rFonts w:ascii="Book Antiqua" w:eastAsia="Book Antiqua" w:hAnsi="Book Antiqua" w:cs="Book Antiqua"/>
          <w:sz w:val="20"/>
        </w:rPr>
        <w:t>Technical Constraints</w:t>
      </w:r>
    </w:p>
    <w:p w:rsidR="00926429" w:rsidRDefault="00573558">
      <w:pPr>
        <w:spacing w:after="240" w:line="255" w:lineRule="auto"/>
        <w:ind w:left="4" w:right="14" w:firstLine="9"/>
        <w:jc w:val="both"/>
      </w:pPr>
      <w:r>
        <w:rPr>
          <w:rFonts w:ascii="Book Antiqua" w:eastAsia="Book Antiqua" w:hAnsi="Book Antiqua" w:cs="Book Antiqua"/>
          <w:sz w:val="18"/>
        </w:rPr>
        <w:t>Technical dependencies between activities arise when one activity (the successor) requires output from another (the predecessor) before work can begin on it. In the simplest case, the predecessor must be completed before the successor can begin.</w:t>
      </w:r>
    </w:p>
    <w:p w:rsidR="00926429" w:rsidRDefault="00573558">
      <w:pPr>
        <w:spacing w:after="210"/>
        <w:ind w:left="-5" w:hanging="10"/>
      </w:pPr>
      <w:r>
        <w:rPr>
          <w:rFonts w:ascii="Book Antiqua" w:eastAsia="Book Antiqua" w:hAnsi="Book Antiqua" w:cs="Book Antiqua"/>
          <w:sz w:val="20"/>
        </w:rPr>
        <w:t>Management Constraints</w:t>
      </w:r>
    </w:p>
    <w:p w:rsidR="00926429" w:rsidRDefault="00573558">
      <w:pPr>
        <w:spacing w:after="120" w:line="255" w:lineRule="auto"/>
        <w:ind w:left="4" w:right="14" w:firstLine="9"/>
        <w:jc w:val="both"/>
      </w:pPr>
      <w:r>
        <w:rPr>
          <w:rFonts w:ascii="Book Antiqua" w:eastAsia="Book Antiqua" w:hAnsi="Book Antiqua" w:cs="Book Antiqua"/>
          <w:sz w:val="18"/>
        </w:rPr>
        <w:t xml:space="preserve">A second type of dependency arises as the result of a management-imposed constraint. For example, suppose the product manager on a software development project is aware that a competitor is soon to introduce a new product with similar features to theirs. Rather than following the concurrent design-build strategy, the product manager wants to ensure that the design of the new software will yield a product that can compete with the competitor’s new product. He or she expects design changes in response to the competitor’s new product and, rather than risk wasting the programmers’ time, imposes the FS dependency between the </w:t>
      </w:r>
      <w:proofErr w:type="gramStart"/>
      <w:r>
        <w:rPr>
          <w:rFonts w:ascii="Book Antiqua" w:eastAsia="Book Antiqua" w:hAnsi="Book Antiqua" w:cs="Book Antiqua"/>
          <w:sz w:val="18"/>
        </w:rPr>
        <w:t>design</w:t>
      </w:r>
      <w:proofErr w:type="gramEnd"/>
      <w:r>
        <w:rPr>
          <w:rFonts w:ascii="Book Antiqua" w:eastAsia="Book Antiqua" w:hAnsi="Book Antiqua" w:cs="Book Antiqua"/>
          <w:sz w:val="18"/>
        </w:rPr>
        <w:t xml:space="preserve"> and build activities.</w:t>
      </w:r>
    </w:p>
    <w:p w:rsidR="00926429" w:rsidRDefault="00573558">
      <w:pPr>
        <w:spacing w:after="210"/>
        <w:ind w:left="-5" w:hanging="10"/>
      </w:pPr>
      <w:proofErr w:type="spellStart"/>
      <w:r>
        <w:rPr>
          <w:rFonts w:ascii="Book Antiqua" w:eastAsia="Book Antiqua" w:hAnsi="Book Antiqua" w:cs="Book Antiqua"/>
          <w:sz w:val="20"/>
        </w:rPr>
        <w:t>Interproject</w:t>
      </w:r>
      <w:proofErr w:type="spellEnd"/>
      <w:r>
        <w:rPr>
          <w:rFonts w:ascii="Book Antiqua" w:eastAsia="Book Antiqua" w:hAnsi="Book Antiqua" w:cs="Book Antiqua"/>
          <w:sz w:val="20"/>
        </w:rPr>
        <w:t xml:space="preserve"> Constraints</w:t>
      </w:r>
    </w:p>
    <w:p w:rsidR="00926429" w:rsidRDefault="00573558">
      <w:pPr>
        <w:spacing w:after="240" w:line="255" w:lineRule="auto"/>
        <w:ind w:left="4" w:right="14" w:firstLine="9"/>
        <w:jc w:val="both"/>
      </w:pPr>
      <w:proofErr w:type="spellStart"/>
      <w:r>
        <w:rPr>
          <w:rFonts w:ascii="Book Antiqua" w:eastAsia="Book Antiqua" w:hAnsi="Book Antiqua" w:cs="Book Antiqua"/>
          <w:sz w:val="18"/>
        </w:rPr>
        <w:t>Interproject</w:t>
      </w:r>
      <w:proofErr w:type="spellEnd"/>
      <w:r>
        <w:rPr>
          <w:rFonts w:ascii="Book Antiqua" w:eastAsia="Book Antiqua" w:hAnsi="Book Antiqua" w:cs="Book Antiqua"/>
          <w:sz w:val="18"/>
        </w:rPr>
        <w:t xml:space="preserve"> constraints result when deliverables from one project are needed by another project. Such constraints result in dependencies between the activities that produce the deliverable in one project and the activities in the other project that require the use of those deliverables. For example, suppose the new piece of test equipment is being manufactured by the same company that is developing the software that will use the test equipment. In this case, the start of the testing activities in the software development project depends on the delivery of the manufactured test equipment from the other project. The dependencies that result are technical but exist between activities in two or more projects, rather than within a single project.</w:t>
      </w:r>
    </w:p>
    <w:p w:rsidR="00926429" w:rsidRDefault="00573558">
      <w:pPr>
        <w:spacing w:after="210"/>
        <w:ind w:left="-5" w:hanging="10"/>
      </w:pPr>
      <w:r>
        <w:rPr>
          <w:rFonts w:ascii="Book Antiqua" w:eastAsia="Book Antiqua" w:hAnsi="Book Antiqua" w:cs="Book Antiqua"/>
          <w:sz w:val="20"/>
        </w:rPr>
        <w:t>Date Constraints</w:t>
      </w:r>
    </w:p>
    <w:p w:rsidR="00926429" w:rsidRDefault="00573558">
      <w:pPr>
        <w:spacing w:after="3" w:line="255" w:lineRule="auto"/>
        <w:ind w:left="4" w:right="14" w:firstLine="9"/>
        <w:jc w:val="both"/>
      </w:pPr>
      <w:r>
        <w:rPr>
          <w:rFonts w:ascii="Book Antiqua" w:eastAsia="Book Antiqua" w:hAnsi="Book Antiqua" w:cs="Book Antiqua"/>
          <w:sz w:val="18"/>
        </w:rPr>
        <w:t>Date constraints impose start or finish dates on an activity that force it to occur according to a particular schedule. In our date-driven world, it is tempting to use the requested date as the required delivery date. These constraints generally conflict with the schedule that is calculated and driven by the dependency relationships between activities.</w:t>
      </w:r>
    </w:p>
    <w:tbl>
      <w:tblPr>
        <w:tblStyle w:val="TableGrid"/>
        <w:tblW w:w="7608" w:type="dxa"/>
        <w:tblInd w:w="14" w:type="dxa"/>
        <w:tblCellMar>
          <w:left w:w="259" w:type="dxa"/>
          <w:bottom w:w="87" w:type="dxa"/>
          <w:right w:w="115" w:type="dxa"/>
        </w:tblCellMar>
        <w:tblLook w:val="04A0"/>
      </w:tblPr>
      <w:tblGrid>
        <w:gridCol w:w="7608"/>
      </w:tblGrid>
      <w:tr w:rsidR="00926429">
        <w:trPr>
          <w:trHeight w:val="890"/>
        </w:trPr>
        <w:tc>
          <w:tcPr>
            <w:tcW w:w="7608"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27"/>
            </w:pPr>
            <w:r w:rsidRPr="006C41FD">
              <w:rPr>
                <w:noProof/>
                <w:lang w:val="en-IN" w:eastAsia="en-IN"/>
              </w:rPr>
            </w:r>
            <w:r w:rsidRPr="006C41FD">
              <w:rPr>
                <w:noProof/>
                <w:lang w:val="en-IN" w:eastAsia="en-IN"/>
              </w:rPr>
              <w:pict>
                <v:group id="Group 301150" o:spid="_x0000_s4584" style="width:22.2pt;height:22.3pt;mso-position-horizontal-relative:char;mso-position-vertical-relative:line" coordsize="2821,2834">
                  <v:shape id="Shape 16636" o:spid="_x0000_s4590" style="position:absolute;left:697;top:422;width:2123;height:2412" coordsize="212363,241264" path="m84945,l212363,r,241264l,241264,,87458r30337,l30337,75395,33371,63332r3034,-9048l42473,51269r6067,l54608,57300r3033,12063l60675,87458r27304,l87979,60316r18202,3016l121350,63332r9101,-6032l136519,48253r,-9048l133485,36190r-6067,-6032l112249,24126r-24270,l84945,xe" filled="f" fillcolor="black" strokecolor="#1f1a17" strokeweight=".33508mm">
                    <v:fill opacity="0"/>
                    <v:stroke miterlimit="10" joinstyle="miter" endcap="round"/>
                  </v:shape>
                  <v:shape id="Shape 16637" o:spid="_x0000_s4589" style="position:absolute;width:1334;height:874" coordsize="133485,87458" path="m84945,l,,,87458r30337,l27304,75395,30337,63332r3034,-9048l39439,51269r6067,l51574,57300r3034,12063l57641,87458r30338,l84945,60316r18202,3016l118316,63332r12135,-6032l133485,48252r,-9047l130451,36189r-6067,-6031l109215,24126r-24270,l84945,xe" filled="f" fillcolor="black" strokecolor="#1f1a17" strokeweight=".33508mm">
                    <v:fill opacity="0"/>
                    <v:stroke miterlimit="10" joinstyle="miter" endcap="round"/>
                  </v:shape>
                  <v:shape id="Shape 16638" o:spid="_x0000_s4588" style="position:absolute;left:1092;top:1568;width:1486;height:0" coordsize="148654,0" path="m,l148654,e" filled="f" fillcolor="black" strokecolor="#1f1a17" strokeweight=".33508mm">
                    <v:fill opacity="0"/>
                    <v:stroke miterlimit="10" joinstyle="miter" endcap="round"/>
                  </v:shape>
                  <v:shape id="Shape 16639" o:spid="_x0000_s4587" style="position:absolute;left:1092;top:1869;width:1486;height:0" coordsize="148654,0" path="m,l148654,e" filled="f" fillcolor="black" strokecolor="#1f1a17" strokeweight=".33508mm">
                    <v:fill opacity="0"/>
                    <v:stroke miterlimit="10" joinstyle="miter" endcap="round"/>
                  </v:shape>
                  <v:shape id="Shape 16640" o:spid="_x0000_s4586" style="position:absolute;left:1092;top:2171;width:1486;height:0" coordsize="148654,0" path="m,l148654,e" filled="f" fillcolor="black" strokecolor="#1f1a17" strokeweight=".33508mm">
                    <v:fill opacity="0"/>
                    <v:stroke miterlimit="10" joinstyle="miter" endcap="round"/>
                  </v:shape>
                  <v:shape id="Shape 16641" o:spid="_x0000_s4585"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left="86"/>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What does FS dependency signifies?</w:t>
            </w:r>
          </w:p>
        </w:tc>
      </w:tr>
    </w:tbl>
    <w:p w:rsidR="00926429" w:rsidRDefault="00573558">
      <w:pPr>
        <w:spacing w:after="191"/>
        <w:ind w:left="-5" w:hanging="10"/>
      </w:pPr>
      <w:r>
        <w:rPr>
          <w:rFonts w:ascii="Book Antiqua" w:eastAsia="Book Antiqua" w:hAnsi="Book Antiqua" w:cs="Book Antiqua"/>
        </w:rPr>
        <w:t>8.2.3 Using the Lag Variable</w:t>
      </w:r>
    </w:p>
    <w:p w:rsidR="00926429" w:rsidRDefault="00573558">
      <w:pPr>
        <w:spacing w:after="255" w:line="255" w:lineRule="auto"/>
        <w:ind w:left="4" w:right="14" w:firstLine="9"/>
        <w:jc w:val="both"/>
      </w:pPr>
      <w:r>
        <w:rPr>
          <w:rFonts w:ascii="Book Antiqua" w:eastAsia="Book Antiqua" w:hAnsi="Book Antiqua" w:cs="Book Antiqua"/>
          <w:sz w:val="18"/>
        </w:rPr>
        <w:t>Pauses or delays between activities are indicated in the network diagram through the use of lag variables. Lag variables are best defined by way of an example. Suppose that the data is being collected by mailing out a survey and is entered as the surveys are returned. Imposing an SS dependency between mailing out the surveys and entering the data would not be correct unless we introduced some delay between mailing surveys and getting back the responses that could be entered.</w:t>
      </w:r>
    </w:p>
    <w:p w:rsidR="00926429" w:rsidRDefault="00573558">
      <w:pPr>
        <w:spacing w:after="191"/>
        <w:ind w:left="-5" w:hanging="10"/>
      </w:pPr>
      <w:r>
        <w:rPr>
          <w:rFonts w:ascii="Book Antiqua" w:eastAsia="Book Antiqua" w:hAnsi="Book Antiqua" w:cs="Book Antiqua"/>
        </w:rPr>
        <w:t>8.2.4 Creating an Initial Project Network Schedule</w:t>
      </w:r>
    </w:p>
    <w:p w:rsidR="00926429" w:rsidRDefault="00573558">
      <w:pPr>
        <w:spacing w:after="120" w:line="255" w:lineRule="auto"/>
        <w:ind w:left="4" w:right="14" w:firstLine="9"/>
        <w:jc w:val="both"/>
      </w:pPr>
      <w:r>
        <w:rPr>
          <w:rFonts w:ascii="Book Antiqua" w:eastAsia="Book Antiqua" w:hAnsi="Book Antiqua" w:cs="Book Antiqua"/>
          <w:sz w:val="18"/>
        </w:rPr>
        <w:t>To establish the project schedule, you need to compute two schedules:</w:t>
      </w:r>
    </w:p>
    <w:p w:rsidR="00926429" w:rsidRDefault="00573558">
      <w:pPr>
        <w:numPr>
          <w:ilvl w:val="0"/>
          <w:numId w:val="139"/>
        </w:numPr>
        <w:spacing w:after="120" w:line="255" w:lineRule="auto"/>
        <w:ind w:right="14" w:hanging="480"/>
        <w:jc w:val="both"/>
      </w:pPr>
      <w:r>
        <w:rPr>
          <w:rFonts w:ascii="Book Antiqua" w:eastAsia="Book Antiqua" w:hAnsi="Book Antiqua" w:cs="Book Antiqua"/>
          <w:sz w:val="18"/>
        </w:rPr>
        <w:t>The early schedule, which we calculate using the forward pass (This schedule consists of the earliest times at which an activity can start and finish. These are calculated numbers that are derived from the dependencies between all the activities in the project).</w:t>
      </w:r>
    </w:p>
    <w:p w:rsidR="00926429" w:rsidRDefault="00573558">
      <w:pPr>
        <w:numPr>
          <w:ilvl w:val="0"/>
          <w:numId w:val="139"/>
        </w:numPr>
        <w:spacing w:after="120" w:line="255" w:lineRule="auto"/>
        <w:ind w:right="14" w:hanging="480"/>
        <w:jc w:val="both"/>
      </w:pPr>
      <w:r>
        <w:rPr>
          <w:rFonts w:ascii="Book Antiqua" w:eastAsia="Book Antiqua" w:hAnsi="Book Antiqua" w:cs="Book Antiqua"/>
          <w:sz w:val="18"/>
        </w:rPr>
        <w:t>The late schedule, which we calculate using the backward pass (The late schedule consists of the latest times at which an activity can start and finish without delaying the completion date of the project. These are also calculated numbers that are derived from the dependencies between all of the activities in the project).</w:t>
      </w:r>
    </w:p>
    <w:p w:rsidR="00926429" w:rsidRDefault="00573558">
      <w:pPr>
        <w:spacing w:after="120" w:line="255" w:lineRule="auto"/>
        <w:ind w:left="4" w:right="14" w:firstLine="9"/>
        <w:jc w:val="both"/>
      </w:pPr>
      <w:r>
        <w:rPr>
          <w:rFonts w:ascii="Book Antiqua" w:eastAsia="Book Antiqua" w:hAnsi="Book Antiqua" w:cs="Book Antiqua"/>
          <w:sz w:val="18"/>
        </w:rPr>
        <w:t>The combination of these two schedules gives us some additional pieces of information about the project schedule:</w:t>
      </w:r>
    </w:p>
    <w:p w:rsidR="00926429" w:rsidRDefault="00573558">
      <w:pPr>
        <w:numPr>
          <w:ilvl w:val="0"/>
          <w:numId w:val="139"/>
        </w:numPr>
        <w:spacing w:after="120" w:line="255" w:lineRule="auto"/>
        <w:ind w:right="14" w:hanging="480"/>
        <w:jc w:val="both"/>
      </w:pPr>
      <w:r>
        <w:rPr>
          <w:rFonts w:ascii="Book Antiqua" w:eastAsia="Book Antiqua" w:hAnsi="Book Antiqua" w:cs="Book Antiqua"/>
          <w:sz w:val="18"/>
        </w:rPr>
        <w:t>The window of time within which each activity must be started and finished in order for the project to complete on schedule.</w:t>
      </w:r>
    </w:p>
    <w:p w:rsidR="00926429" w:rsidRDefault="00573558">
      <w:pPr>
        <w:numPr>
          <w:ilvl w:val="0"/>
          <w:numId w:val="139"/>
        </w:numPr>
        <w:spacing w:after="120" w:line="255" w:lineRule="auto"/>
        <w:ind w:right="14" w:hanging="480"/>
        <w:jc w:val="both"/>
      </w:pPr>
      <w:r>
        <w:rPr>
          <w:rFonts w:ascii="Book Antiqua" w:eastAsia="Book Antiqua" w:hAnsi="Book Antiqua" w:cs="Book Antiqua"/>
          <w:sz w:val="18"/>
        </w:rPr>
        <w:t>The sequence of activities that determine the project completion date.</w:t>
      </w:r>
    </w:p>
    <w:p w:rsidR="00926429" w:rsidRDefault="00573558">
      <w:pPr>
        <w:numPr>
          <w:ilvl w:val="0"/>
          <w:numId w:val="139"/>
        </w:numPr>
        <w:spacing w:after="120" w:line="320" w:lineRule="auto"/>
        <w:ind w:right="14" w:hanging="480"/>
        <w:jc w:val="both"/>
      </w:pPr>
      <w:r>
        <w:rPr>
          <w:rFonts w:ascii="Book Antiqua" w:eastAsia="Book Antiqua" w:hAnsi="Book Antiqua" w:cs="Book Antiqua"/>
          <w:sz w:val="18"/>
        </w:rPr>
        <w:t xml:space="preserve">The sequence of activities that determine the project completion date is called the critical path. The critical path can be defined in several ways: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The longest duration path in the network diagram</w:t>
      </w:r>
    </w:p>
    <w:p w:rsidR="00926429" w:rsidRDefault="00573558">
      <w:pPr>
        <w:spacing w:after="0" w:line="385" w:lineRule="auto"/>
        <w:ind w:left="480" w:right="261" w:firstLine="9"/>
        <w:jc w:val="both"/>
      </w:pPr>
      <w:proofErr w:type="gramStart"/>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 xml:space="preserve">The sequence of activities whose early schedule and late schedule are the same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The sequence of activities with zero slack or float.</w:t>
      </w:r>
      <w:proofErr w:type="gramEnd"/>
    </w:p>
    <w:p w:rsidR="00926429" w:rsidRDefault="00573558">
      <w:pPr>
        <w:spacing w:after="240" w:line="255" w:lineRule="auto"/>
        <w:ind w:left="4" w:right="14" w:firstLine="9"/>
        <w:jc w:val="both"/>
      </w:pPr>
      <w:r>
        <w:rPr>
          <w:rFonts w:ascii="Book Antiqua" w:eastAsia="Book Antiqua" w:hAnsi="Book Antiqua" w:cs="Book Antiqua"/>
          <w:sz w:val="18"/>
        </w:rPr>
        <w:t>The activities that define the critical path are called critical path activities. Any delay in a critical path activity will delay the completion of the project by the amount of delay in that activity. Critical path activities represent sequences of activities that warrant the project manager’s special attention.</w:t>
      </w:r>
    </w:p>
    <w:p w:rsidR="00926429" w:rsidRDefault="00573558">
      <w:pPr>
        <w:spacing w:after="210"/>
        <w:ind w:left="-5" w:hanging="10"/>
      </w:pPr>
      <w:r>
        <w:rPr>
          <w:rFonts w:ascii="Book Antiqua" w:eastAsia="Book Antiqua" w:hAnsi="Book Antiqua" w:cs="Book Antiqua"/>
          <w:sz w:val="20"/>
        </w:rPr>
        <w:t>Earliest Start Time (ES) and Early Finish Time (EF)</w:t>
      </w:r>
    </w:p>
    <w:p w:rsidR="00926429" w:rsidRDefault="00573558">
      <w:pPr>
        <w:spacing w:after="121" w:line="255" w:lineRule="auto"/>
        <w:ind w:left="-5" w:hanging="10"/>
      </w:pPr>
      <w:r>
        <w:rPr>
          <w:rFonts w:ascii="Book Antiqua" w:eastAsia="Book Antiqua" w:hAnsi="Book Antiqua" w:cs="Book Antiqua"/>
          <w:sz w:val="18"/>
        </w:rPr>
        <w:t>The Earliest Start (ES) time for an activity is the earliest time at which all of its predecessor activities have been completed and the subject activity can begin. The ES time can be set as follows:</w:t>
      </w:r>
    </w:p>
    <w:p w:rsidR="00926429" w:rsidRDefault="00573558">
      <w:pPr>
        <w:numPr>
          <w:ilvl w:val="0"/>
          <w:numId w:val="139"/>
        </w:numPr>
        <w:spacing w:after="120" w:line="255" w:lineRule="auto"/>
        <w:ind w:right="14" w:hanging="480"/>
        <w:jc w:val="both"/>
      </w:pPr>
      <w:r>
        <w:rPr>
          <w:rFonts w:ascii="Book Antiqua" w:eastAsia="Book Antiqua" w:hAnsi="Book Antiqua" w:cs="Book Antiqua"/>
          <w:sz w:val="18"/>
        </w:rPr>
        <w:t>The ES time of an activity with no predecessor activities is arbitrarily set to 1, the first day on which the project is open for work.</w:t>
      </w:r>
    </w:p>
    <w:p w:rsidR="00926429" w:rsidRDefault="00573558">
      <w:pPr>
        <w:numPr>
          <w:ilvl w:val="0"/>
          <w:numId w:val="139"/>
        </w:numPr>
        <w:spacing w:after="120" w:line="255" w:lineRule="auto"/>
        <w:ind w:right="14" w:hanging="480"/>
        <w:jc w:val="both"/>
      </w:pPr>
      <w:r>
        <w:rPr>
          <w:rFonts w:ascii="Book Antiqua" w:eastAsia="Book Antiqua" w:hAnsi="Book Antiqua" w:cs="Book Antiqua"/>
          <w:sz w:val="18"/>
        </w:rPr>
        <w:t>The ES time of activities with one predecessor activity is determined from the earliest finish (EF) time of the predecessor activity.</w:t>
      </w:r>
    </w:p>
    <w:p w:rsidR="00926429" w:rsidRDefault="00573558">
      <w:pPr>
        <w:numPr>
          <w:ilvl w:val="0"/>
          <w:numId w:val="139"/>
        </w:numPr>
        <w:spacing w:after="120" w:line="255" w:lineRule="auto"/>
        <w:ind w:right="14" w:hanging="480"/>
        <w:jc w:val="both"/>
      </w:pPr>
      <w:r>
        <w:rPr>
          <w:rFonts w:ascii="Book Antiqua" w:eastAsia="Book Antiqua" w:hAnsi="Book Antiqua" w:cs="Book Antiqua"/>
          <w:sz w:val="18"/>
        </w:rPr>
        <w:t>The ES time of activities having two or more predecessor activities is determined from the latest of the EF times of the predecessor activities.</w:t>
      </w:r>
    </w:p>
    <w:p w:rsidR="00926429" w:rsidRDefault="00573558">
      <w:pPr>
        <w:numPr>
          <w:ilvl w:val="0"/>
          <w:numId w:val="139"/>
        </w:numPr>
        <w:spacing w:after="203" w:line="255" w:lineRule="auto"/>
        <w:ind w:right="14" w:hanging="480"/>
        <w:jc w:val="both"/>
      </w:pPr>
      <w:r>
        <w:rPr>
          <w:rFonts w:ascii="Book Antiqua" w:eastAsia="Book Antiqua" w:hAnsi="Book Antiqua" w:cs="Book Antiqua"/>
          <w:sz w:val="18"/>
        </w:rPr>
        <w:lastRenderedPageBreak/>
        <w:t>The ES can also be used to calculate the earliest finish time of an activity. The earliest finish (EF) of an activity is calculated as [(ES + Duration) – One time unit]. The reason for subtracting the one time unit is to account for the fact that an activity starts at the beginning of a time unit (hour, day, and so forth) and finishes at the end of a time unit. In other words, a one-day activity, starting at the beginning of a day, begins and ends on the same day.</w:t>
      </w:r>
    </w:p>
    <w:p w:rsidR="00926429" w:rsidRDefault="006C41FD">
      <w:pPr>
        <w:spacing w:after="10" w:line="373" w:lineRule="auto"/>
        <w:ind w:right="1509" w:firstLine="34"/>
      </w:pPr>
      <w:r w:rsidRPr="006C41FD">
        <w:rPr>
          <w:noProof/>
          <w:lang w:val="en-IN" w:eastAsia="en-IN"/>
        </w:rPr>
      </w:r>
      <w:r w:rsidRPr="006C41FD">
        <w:rPr>
          <w:noProof/>
          <w:lang w:val="en-IN" w:eastAsia="en-IN"/>
        </w:rPr>
        <w:pict>
          <v:group id="Group 301468" o:spid="_x0000_s4573" style="width:16.85pt;height:17.1pt;mso-position-horizontal-relative:char;mso-position-vertical-relative:line" coordsize="2141,2172">
            <v:shape id="Shape 16729" o:spid="_x0000_s4583"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16730" o:spid="_x0000_s4582" style="position:absolute;left:372;top:899;width:279;height:0" coordsize="27928,0" path="m,l27928,e" filled="f" fillcolor="black" strokecolor="#1f1a17" strokeweight=".34478mm">
              <v:fill opacity="0"/>
              <v:stroke miterlimit="10" joinstyle="miter" endcap="round"/>
            </v:shape>
            <v:shape id="Shape 16731" o:spid="_x0000_s4581" style="position:absolute;left:372;top:589;width:279;height:0" coordsize="27928,0" path="m,l27928,e" filled="f" fillcolor="black" strokecolor="#1f1a17" strokeweight=".34478mm">
              <v:fill opacity="0"/>
              <v:stroke miterlimit="10" joinstyle="miter" endcap="round"/>
            </v:shape>
            <v:shape id="Shape 16732" o:spid="_x0000_s4580" style="position:absolute;left:837;top:589;width:465;height:0" coordsize="46546,0" path="m,l46546,e" filled="f" fillcolor="black" strokecolor="#1f1a17" strokeweight=".34478mm">
              <v:fill opacity="0"/>
              <v:stroke miterlimit="10" joinstyle="miter" endcap="round"/>
            </v:shape>
            <v:shape id="Shape 16733" o:spid="_x0000_s4579" style="position:absolute;left:868;top:899;width:279;height:0" coordsize="27928,0" path="m,l27928,e" filled="f" fillcolor="black" strokecolor="#1f1a17" strokeweight=".34478mm">
              <v:fill opacity="0"/>
              <v:stroke miterlimit="10" joinstyle="miter" endcap="round"/>
            </v:shape>
            <v:shape id="Shape 16734" o:spid="_x0000_s4578" style="position:absolute;left:1427;top:589;width:279;height:0" coordsize="27928,0" path="m,l27928,e" filled="f" fillcolor="black" strokecolor="#1f1a17" strokeweight=".34478mm">
              <v:fill opacity="0"/>
              <v:stroke miterlimit="10" joinstyle="miter" endcap="round"/>
            </v:shape>
            <v:shape id="Shape 16735" o:spid="_x0000_s4577" style="position:absolute;left:1303;top:899;width:465;height:0" coordsize="46546,0" path="m,l46546,e" filled="f" fillcolor="black" strokecolor="#1f1a17" strokeweight=".34478mm">
              <v:fill opacity="0"/>
              <v:stroke miterlimit="10" joinstyle="miter" endcap="round"/>
            </v:shape>
            <v:shape id="Shape 16736" o:spid="_x0000_s4576" style="position:absolute;left:713;top:279;width:744;height:0" coordsize="74474,0" path="m,l74474,e" filled="f" fillcolor="black" strokecolor="#1f1a17" strokeweight=".34478mm">
              <v:fill opacity="0"/>
              <v:stroke miterlimit="10" joinstyle="miter" endcap="round"/>
            </v:shape>
            <v:shape id="Shape 16737" o:spid="_x0000_s4575" style="position:absolute;left:372;top:279;width:186;height:0" coordsize="18618,0" path="m,l18618,e" filled="f" fillcolor="black" strokecolor="#1f1a17" strokeweight=".34478mm">
              <v:fill opacity="0"/>
              <v:stroke miterlimit="10" joinstyle="miter" endcap="round"/>
            </v:shape>
            <v:shape id="Shape 16738" o:spid="_x0000_s4574" style="position:absolute;left:1613;top:279;width:186;height:0" coordsize="18619,0" path="m,l18619,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Understand the Dependencies and Network Schedule Look at Figure 8.6 and note that:</w:t>
      </w:r>
    </w:p>
    <w:p w:rsidR="00926429" w:rsidRDefault="00573558">
      <w:pPr>
        <w:numPr>
          <w:ilvl w:val="0"/>
          <w:numId w:val="139"/>
        </w:numPr>
        <w:spacing w:after="3" w:line="255" w:lineRule="auto"/>
        <w:ind w:right="14" w:hanging="480"/>
        <w:jc w:val="both"/>
      </w:pPr>
      <w:r>
        <w:rPr>
          <w:rFonts w:ascii="Book Antiqua" w:eastAsia="Book Antiqua" w:hAnsi="Book Antiqua" w:cs="Book Antiqua"/>
          <w:sz w:val="18"/>
        </w:rPr>
        <w:t>Activity E has only one predecessor, activity C. The EF for activity C is the end of day 3.</w:t>
      </w:r>
    </w:p>
    <w:p w:rsidR="00926429" w:rsidRDefault="00573558">
      <w:pPr>
        <w:spacing w:after="117"/>
        <w:jc w:val="right"/>
      </w:pPr>
      <w:r>
        <w:rPr>
          <w:rFonts w:ascii="Book Antiqua" w:eastAsia="Book Antiqua" w:hAnsi="Book Antiqua" w:cs="Book Antiqua"/>
          <w:sz w:val="18"/>
        </w:rPr>
        <w:t>Because it is the only predecessor of activity E, the ES of activity E is the beginning of day 4.</w:t>
      </w:r>
    </w:p>
    <w:p w:rsidR="00926429" w:rsidRDefault="00573558">
      <w:pPr>
        <w:numPr>
          <w:ilvl w:val="0"/>
          <w:numId w:val="139"/>
        </w:numPr>
        <w:spacing w:after="120" w:line="255" w:lineRule="auto"/>
        <w:ind w:right="14" w:hanging="480"/>
        <w:jc w:val="both"/>
      </w:pPr>
      <w:r>
        <w:rPr>
          <w:rFonts w:ascii="Book Antiqua" w:eastAsia="Book Antiqua" w:hAnsi="Book Antiqua" w:cs="Book Antiqua"/>
          <w:sz w:val="18"/>
        </w:rPr>
        <w:t>Activity D has two predecessors, activity B and activity C. When there are two or more predecessors, the ES of the successor, activity D in this case, is calculated based on the maximum of the EF dates of the predecessor activities. The EF dates of the predecessors are the end of day 4 and the end of day 3. The maximum of these is 4, and therefore, the ES of activity D is the morning of day 5.</w:t>
      </w:r>
    </w:p>
    <w:p w:rsidR="00926429" w:rsidRDefault="00573558">
      <w:pPr>
        <w:numPr>
          <w:ilvl w:val="0"/>
          <w:numId w:val="139"/>
        </w:numPr>
        <w:spacing w:after="3" w:line="255" w:lineRule="auto"/>
        <w:ind w:right="14" w:hanging="480"/>
        <w:jc w:val="both"/>
      </w:pPr>
      <w:r>
        <w:rPr>
          <w:rFonts w:ascii="Book Antiqua" w:eastAsia="Book Antiqua" w:hAnsi="Book Antiqua" w:cs="Book Antiqua"/>
          <w:sz w:val="18"/>
        </w:rPr>
        <w:t>Similarly, the EF and ES for other activities may also be calculated.</w:t>
      </w:r>
    </w:p>
    <w:p w:rsidR="00926429" w:rsidRDefault="006C41FD">
      <w:pPr>
        <w:spacing w:after="0"/>
        <w:ind w:left="-7"/>
      </w:pPr>
      <w:r w:rsidRPr="006C41FD">
        <w:rPr>
          <w:noProof/>
          <w:lang w:val="en-IN" w:eastAsia="en-IN"/>
        </w:rPr>
      </w:r>
      <w:r w:rsidRPr="006C41FD">
        <w:rPr>
          <w:noProof/>
          <w:lang w:val="en-IN" w:eastAsia="en-IN"/>
        </w:rPr>
        <w:pict>
          <v:group id="Group 301469" o:spid="_x0000_s4565" style="width:381.6pt;height:123.35pt;mso-position-horizontal-relative:char;mso-position-vertical-relative:line" coordsize="48463,15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">
            <v:shape id="Picture 16755" o:spid="_x0000_s4572" type="#_x0000_t75" style="position:absolute;left:6751;top:3261;width:35098;height:1240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Cb8/DAAAA3gAAAA8AAABkcnMvZG93bnJldi54bWxET01rwkAQvRf8D8sIvTUbBbVEVxGxULAX&#10;bfA8ZCebYHY2ZrdJ/PduodDbPN7nbHajbURPna8dK5glKQjiwumajYL8++PtHYQPyBobx6TgQR52&#10;28nLBjPtBj5TfwlGxBD2GSqoQmgzKX1RkUWfuJY4cqXrLIYIOyN1h0MMt42cp+lSWqw5NlTY0qGi&#10;4nb5sQq+/PF2elwHfec0N0O56suz65V6nY77NYhAY/gX/7k/dZy/XC0W8PtOvEF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AJvz8MAAADeAAAADwAAAAAAAAAAAAAAAACf&#10;AgAAZHJzL2Rvd25yZXYueG1sUEsFBgAAAAAEAAQA9wAAAI8DAAAAAA==&#10;">
              <v:imagedata r:id="rId117" o:title=""/>
            </v:shape>
            <v:shape id="Shape 16757" o:spid="_x0000_s4571" style="position:absolute;top:1234;width:24239;height:14341;visibility:visible;mso-wrap-style:square;v-text-anchor:top" coordsize="2423922,14340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xkMYA&#10;AADeAAAADwAAAGRycy9kb3ducmV2LnhtbERPTWsCMRC9C/0PYQq9SM1WqMpqFNsiXYoXt3rwNmzG&#10;zeJmsiSprv++KRS8zeN9zmLV21ZcyIfGsYKXUQaCuHK64VrB/nvzPAMRIrLG1jEpuFGA1fJhsMBc&#10;uyvv6FLGWqQQDjkqMDF2uZShMmQxjFxHnLiT8xZjgr6W2uM1hdtWjrNsIi02nBoMdvRuqDqXP1bB&#10;elfejD8dzuOvTVF8Do/bj+JtptTTY7+eg4jUx7v4313oNH8yfZ3C3zvpBr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xxkMYAAADeAAAADwAAAAAAAAAAAAAAAACYAgAAZHJz&#10;L2Rvd25yZXYueG1sUEsFBgAAAAAEAAQA9QAAAIsDAAAAAA==&#10;" adj="0,,0" path="m,l2423922,r,13715l13716,13715r,1406653l2423922,1420368r,13716l,1434084,,xe" fillcolor="black" stroked="f" strokeweight="0">
              <v:stroke miterlimit="83231f" joinstyle="miter"/>
              <v:formulas/>
              <v:path arrowok="t" o:connecttype="segments" textboxrect="0,0,2423922,1434084"/>
            </v:shape>
            <v:shape id="Shape 16758" o:spid="_x0000_s4570" style="position:absolute;left:24239;top:1234;width:24224;height:14341;visibility:visible;mso-wrap-style:square;v-text-anchor:top" coordsize="2422398,14340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3H8MUA&#10;AADeAAAADwAAAGRycy9kb3ducmV2LnhtbESPQWvCQBCF7wX/wzKCt7pRqIboKkFa6Emq7cXbmB2T&#10;aHY2ZFeN/75zELzN8N68981y3btG3agLtWcDk3ECirjwtubSwN/v13sKKkRki41nMvCgAOvV4G2J&#10;mfV33tFtH0slIRwyNFDF2GZah6Iih2HsW2LRTr5zGGXtSm07vEu4a/Q0SWbaYc3SUGFLm4qKy/7q&#10;DMxDcsVzeuDjZ57vLKX5Yzv9MWY07PMFqEh9fJmf199W8GfzD+GVd2QG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cfwxQAAAN4AAAAPAAAAAAAAAAAAAAAAAJgCAABkcnMv&#10;ZG93bnJldi54bWxQSwUGAAAAAAQABAD1AAAAigMAAAAA&#10;" adj="0,,0" path="m,l2422398,r,1434084l,1434084r,-13716l2410206,1420368r,-1406653l,13715,,xe" fillcolor="black" stroked="f" strokeweight="0">
              <v:stroke miterlimit="83231f" joinstyle="miter"/>
              <v:formulas/>
              <v:path arrowok="t" o:connecttype="segments" textboxrect="0,0,2422398,1434084"/>
            </v:shape>
            <v:shape id="Shape 345517" o:spid="_x0000_s4569" style="position:absolute;left:14828;top:91;width:20041;height:2347;visibility:visible;mso-wrap-style:square;v-text-anchor:top" coordsize="2004060,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zyGcYA&#10;AADfAAAADwAAAGRycy9kb3ducmV2LnhtbESPW4vCMBSE3xf8D+EIvq2pl65L1yjiBcS3VVl8PDRn&#10;m2JzUppU6783wsI+DjPzDTNfdrYSN2p86VjBaJiAIM6dLrlQcD7t3j9B+ICssXJMCh7kYbnovc0x&#10;0+7O33Q7hkJECPsMFZgQ6kxKnxuy6IeuJo7er2sshiibQuoG7xFuKzlOkg9pseS4YLCmtaH8emyt&#10;gvYi8XToWrMKebq5bH/M5lAZpQb9bvUFIlAX/sN/7b1WMJmm6WgGrz/xC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zyGcYAAADfAAAADwAAAAAAAAAAAAAAAACYAgAAZHJz&#10;L2Rvd25yZXYueG1sUEsFBgAAAAAEAAQA9QAAAIsDAAAAAA==&#10;" adj="0,,0" path="m,l2004060,r,234696l,234696,,e" stroked="f" strokeweight="0">
              <v:stroke miterlimit="83231f" joinstyle="miter"/>
              <v:formulas/>
              <v:path arrowok="t" o:connecttype="segments" textboxrect="0,0,2004060,234696"/>
            </v:shape>
            <v:shape id="Shape 16760" o:spid="_x0000_s4568" style="position:absolute;left:14737;width:10111;height:2529;visibility:visible;mso-wrap-style:square;v-text-anchor:top" coordsize="1011174,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OPhcYA&#10;AADeAAAADwAAAGRycy9kb3ducmV2LnhtbESPQUvDQBCF70L/wzKCF2k3eogh7bZIoSAoSBvxPGTH&#10;bDA7G3Y3afz3zkHwNsO8ee99u8PiBzVTTH1gAw+bAhRxG2zPnYGP5rSuQKWMbHEITAZ+KMFhv7rZ&#10;YW3Dlc80X3KnxIRTjQZczmOtdWodeUybMBLL7StEj1nW2Gkb8SrmftCPRVFqjz1LgsORjo7a78vk&#10;Dbzf69fp3Nh5nlwV22NTLd3nmzF3t8vzFlSmJf+L/75frNQvn0o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OPhcYAAADeAAAADwAAAAAAAAAAAAAAAACYAgAAZHJz&#10;L2Rvd25yZXYueG1sUEsFBgAAAAAEAAQA9QAAAIsDAAAAAA==&#10;" adj="0,,0" path="m,l1011174,r,12192l12192,12192r,228600l1011174,240792r,12192l,252984,,xe" fillcolor="black" stroked="f" strokeweight="0">
              <v:stroke miterlimit="83231f" joinstyle="miter"/>
              <v:formulas/>
              <v:path arrowok="t" o:connecttype="segments" textboxrect="0,0,1011174,252984"/>
            </v:shape>
            <v:shape id="Shape 16761" o:spid="_x0000_s4567" style="position:absolute;left:24848;width:10127;height:2529;visibility:visible;mso-wrap-style:square;v-text-anchor:top" coordsize="1012698,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V/DcMA&#10;AADeAAAADwAAAGRycy9kb3ducmV2LnhtbERPzWrCQBC+F/oOyxR6q5u0GGt0lSIKAQ8l1gcYsmM2&#10;mJ0N2VWjT+8KQm/z8f3OfDnYVpyp941jBekoAUFcOd1wrWD/t/n4BuEDssbWMSm4kofl4vVljrl2&#10;Fy7pvAu1iCHsc1RgQuhyKX1lyKIfuY44cgfXWwwR9rXUPV5iuG3lZ5Jk0mLDscFgRytD1XF3sgrK&#10;afK7Mre9Tmtab4tizEWovpR6fxt+ZiACDeFf/HQXOs7PJlkKj3fiD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V/DcMAAADeAAAADwAAAAAAAAAAAAAAAACYAgAAZHJzL2Rv&#10;d25yZXYueG1sUEsFBgAAAAAEAAQA9QAAAIgDAAAAAA==&#10;" adj="0,,0" path="m,l1012698,r,252984l,252984,,240792r998982,l998982,12192,,12192,,xe" fillcolor="black" stroked="f" strokeweight="0">
              <v:stroke miterlimit="83231f" joinstyle="miter"/>
              <v:formulas/>
              <v:path arrowok="t" o:connecttype="segments" textboxrect="0,0,1012698,252984"/>
            </v:shape>
            <v:rect id="Rectangle 16762" o:spid="_x0000_s4566" style="position:absolute;left:15590;top:520;width:24810;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RJsUA&#10;AADeAAAADwAAAGRycy9kb3ducmV2LnhtbERPTWvCQBC9C/6HZYTedKOHVKNrCLZijm0sWG9DdpqE&#10;ZmdDdjVpf323UOhtHu9zduloWnGn3jWWFSwXEQji0uqGKwVv5+N8DcJ5ZI2tZVLwRQ7S/XSyw0Tb&#10;gV/pXvhKhBB2CSqove8SKV1Zk0G3sB1x4D5sb9AH2FdS9ziEcNPKVRTF0mDDoaHGjg41lZ/FzSg4&#10;rbvsPbffQ9U+X0+Xl8vm6bzxSj3MxmwLwtPo/8V/7lyH+fFjvIL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lEm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8.6: Forward Pass Calculations</w:t>
                    </w:r>
                  </w:p>
                </w:txbxContent>
              </v:textbox>
            </v:rect>
            <w10:wrap type="none"/>
            <w10:anchorlock/>
          </v:group>
        </w:pict>
      </w:r>
    </w:p>
    <w:p w:rsidR="00926429" w:rsidRDefault="00573558">
      <w:pPr>
        <w:spacing w:after="210"/>
        <w:ind w:left="-5" w:hanging="10"/>
      </w:pPr>
      <w:r>
        <w:rPr>
          <w:rFonts w:ascii="Book Antiqua" w:eastAsia="Book Antiqua" w:hAnsi="Book Antiqua" w:cs="Book Antiqua"/>
          <w:sz w:val="20"/>
        </w:rPr>
        <w:t>Latest Start Time (LS) and Latest Finish Time (LF)</w:t>
      </w:r>
    </w:p>
    <w:p w:rsidR="00926429" w:rsidRDefault="00573558">
      <w:pPr>
        <w:spacing w:after="120" w:line="255" w:lineRule="auto"/>
        <w:ind w:left="4" w:right="14" w:firstLine="9"/>
        <w:jc w:val="both"/>
      </w:pPr>
      <w:r>
        <w:rPr>
          <w:rFonts w:ascii="Book Antiqua" w:eastAsia="Book Antiqua" w:hAnsi="Book Antiqua" w:cs="Book Antiqua"/>
          <w:sz w:val="18"/>
        </w:rPr>
        <w:t>The latest start (LS) and latest finish (LF) times of an activity are the latest times at which the activity can start or finish without causing a delay in the completion of the project. Knowing these times is valuable for the project manager, who must make decisions on resource scheduling that can affect completion dates. The steps are as follows:</w:t>
      </w:r>
    </w:p>
    <w:p w:rsidR="00926429" w:rsidRDefault="00573558">
      <w:pPr>
        <w:numPr>
          <w:ilvl w:val="0"/>
          <w:numId w:val="139"/>
        </w:numPr>
        <w:spacing w:after="120" w:line="255" w:lineRule="auto"/>
        <w:ind w:right="14" w:hanging="480"/>
        <w:jc w:val="both"/>
      </w:pPr>
      <w:r>
        <w:rPr>
          <w:rFonts w:ascii="Book Antiqua" w:eastAsia="Book Antiqua" w:hAnsi="Book Antiqua" w:cs="Book Antiqua"/>
          <w:sz w:val="18"/>
        </w:rPr>
        <w:t>The window of time between the ES and LF of an activity is the window within which the resource for the work must be scheduled or the project completion date will be delayed.</w:t>
      </w:r>
    </w:p>
    <w:p w:rsidR="00926429" w:rsidRDefault="00573558">
      <w:pPr>
        <w:numPr>
          <w:ilvl w:val="0"/>
          <w:numId w:val="139"/>
        </w:numPr>
        <w:spacing w:after="120" w:line="255" w:lineRule="auto"/>
        <w:ind w:right="14" w:hanging="480"/>
        <w:jc w:val="both"/>
      </w:pPr>
      <w:r>
        <w:rPr>
          <w:rFonts w:ascii="Book Antiqua" w:eastAsia="Book Antiqua" w:hAnsi="Book Antiqua" w:cs="Book Antiqua"/>
          <w:sz w:val="18"/>
        </w:rPr>
        <w:t>To calculate these times, you work backward in the network diagram. First set the LF time of the last activity on the network to its calculated EF time. Its LS is calculated as [(LF – Duration) + One time unit]. Again, you add the one time unit to adjust for the start and finish of an activity within the same day.</w:t>
      </w:r>
    </w:p>
    <w:p w:rsidR="00926429" w:rsidRDefault="00573558">
      <w:pPr>
        <w:numPr>
          <w:ilvl w:val="0"/>
          <w:numId w:val="139"/>
        </w:numPr>
        <w:spacing w:after="120" w:line="255" w:lineRule="auto"/>
        <w:ind w:right="14" w:hanging="480"/>
        <w:jc w:val="both"/>
      </w:pPr>
      <w:r>
        <w:rPr>
          <w:rFonts w:ascii="Book Antiqua" w:eastAsia="Book Antiqua" w:hAnsi="Book Antiqua" w:cs="Book Antiqua"/>
          <w:sz w:val="18"/>
        </w:rPr>
        <w:t>The LF time of all immediate predecessor activities is determined by the minimum of the LS, minus one time unit, times of all activities for which it is the predecessor.</w:t>
      </w:r>
    </w:p>
    <w:p w:rsidR="00926429" w:rsidRDefault="00573558">
      <w:pPr>
        <w:spacing w:after="0" w:line="255" w:lineRule="auto"/>
        <w:ind w:left="4" w:right="14" w:firstLine="9"/>
        <w:jc w:val="both"/>
      </w:pPr>
      <w:r>
        <w:rPr>
          <w:rFonts w:ascii="Book Antiqua" w:eastAsia="Book Antiqua" w:hAnsi="Book Antiqua" w:cs="Book Antiqua"/>
          <w:sz w:val="18"/>
        </w:rPr>
        <w:t>For example, let’s calculate the late schedule for activity E in Figure 8.7. Its only successor, activity F, has an LS date of day 10. The LF date for its only predecessor, activity E, will therefore be the end of day 9. In other words, activity E must finish no later than the end of day 9 or it will delay the start of activity F and hence delay the completion date of the project. The LS date for activity E will be, using the formula, 9 – 2 + 1, or the beginning of day 7. On the other hand, consider activity C. It has two successor activities, activity D and activity E. The LS dates for them are day 5 and day 7, respectively. The minimum of those dates, day 5, is used to calculate the LF of activity C, namely, the end of day 4.</w:t>
      </w:r>
    </w:p>
    <w:p w:rsidR="00926429" w:rsidRDefault="006C41FD">
      <w:pPr>
        <w:spacing w:after="253"/>
        <w:ind w:left="-5"/>
      </w:pPr>
      <w:r w:rsidRPr="006C41FD">
        <w:rPr>
          <w:noProof/>
          <w:lang w:val="en-IN" w:eastAsia="en-IN"/>
        </w:rPr>
      </w:r>
      <w:r w:rsidRPr="006C41FD">
        <w:rPr>
          <w:noProof/>
          <w:lang w:val="en-IN" w:eastAsia="en-IN"/>
        </w:rPr>
        <w:pict>
          <v:group id="Group 302165" o:spid="_x0000_s4557" style="width:381.6pt;height:122.65pt;mso-position-horizontal-relative:char;mso-position-vertical-relative:line" coordsize="48463,155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">
            <v:shape id="Picture 16804" o:spid="_x0000_s4564" type="#_x0000_t75" style="position:absolute;left:8930;top:2788;width:30694;height:1251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rrqnDAAAA3gAAAA8AAABkcnMvZG93bnJldi54bWxET02LwjAQvQv+hzCCN5u67Ip0G0WUZUX0&#10;UJU9D83YljaT0kSt/94sCN7m8T4nXfamETfqXGVZwTSKQRDnVldcKDiffiZzEM4ja2wsk4IHOVgu&#10;hoMUE23vnNHt6AsRQtglqKD0vk2kdHlJBl1kW+LAXWxn0AfYFVJ3eA/hppEfcTyTBisODSW2tC4p&#10;r49Xo+C03u3q3/OUNvvr5i87yNp9Ua3UeNSvvkF46v1b/HJvdZg/m8ef8P9OuEE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OuuqcMAAADeAAAADwAAAAAAAAAAAAAAAACf&#10;AgAAZHJzL2Rvd25yZXYueG1sUEsFBgAAAAAEAAQA9wAAAI8DAAAAAA==&#10;">
              <v:imagedata r:id="rId118" o:title=""/>
            </v:shape>
            <v:shape id="Shape 16813" o:spid="_x0000_s4563" style="position:absolute;top:1234;width:24239;height:14341;visibility:visible;mso-wrap-style:square;v-text-anchor:top" coordsize="2423922,14340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aBcYA&#10;AADeAAAADwAAAGRycy9kb3ducmV2LnhtbERPTWsCMRC9F/ofwhR6KZrVgixbo6hFupReXPXQ27AZ&#10;N4ubyZKkuv77plDwNo/3OfPlYDtxIR9axwom4wwEce10y42Cw347ykGEiKyxc0wKbhRguXh8mGOh&#10;3ZV3dKliI1IIhwIVmBj7QspQG7IYxq4nTtzJeYsxQd9I7fGawm0np1k2kxZbTg0Ge9oYqs/Vj1Ww&#10;2lU340/H8/RzW5YfL99f7+U6V+r5aVi9gYg0xLv4313qNH+WT17h7510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laBcYAAADeAAAADwAAAAAAAAAAAAAAAACYAgAAZHJz&#10;L2Rvd25yZXYueG1sUEsFBgAAAAAEAAQA9QAAAIsDAAAAAA==&#10;" adj="0,,0" path="m,l2423922,r,13716l13716,13716r,1406652l2423922,1420368r,13716l,1434084,,xe" fillcolor="black" stroked="f" strokeweight="0">
              <v:stroke miterlimit="83231f" joinstyle="miter"/>
              <v:formulas/>
              <v:path arrowok="t" o:connecttype="segments" textboxrect="0,0,2423922,1434084"/>
            </v:shape>
            <v:shape id="Shape 16814" o:spid="_x0000_s4562" style="position:absolute;left:24239;top:1234;width:24224;height:14341;visibility:visible;mso-wrap-style:square;v-text-anchor:top" coordsize="2422398,14340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gY8EA&#10;AADeAAAADwAAAGRycy9kb3ducmV2LnhtbERPy6rCMBDdC/5DGMGdpsrFW6pRiijclfjauBubsa02&#10;k9JErX9vBOHu5nCeM1u0phIPalxpWcFoGIEgzqwuOVdwPKwHMQjnkTVWlknBixws5t3ODBNtn7yj&#10;x97nIoSwS1BB4X2dSOmyggy6oa2JA3exjUEfYJNL3eAzhJtKjqNoIg2WHBoKrGlZUHbb342CXxfd&#10;8Rqf+LxK052mOH1txlul+r02nYLw1Pp/8df9p8P8STz6gc874QY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u4GPBAAAA3gAAAA8AAAAAAAAAAAAAAAAAmAIAAGRycy9kb3du&#10;cmV2LnhtbFBLBQYAAAAABAAEAPUAAACGAwAAAAA=&#10;" adj="0,,0" path="m,l2422398,r,1434084l,1434084r,-13716l2410206,1420368r,-1406652l,13716,,xe" fillcolor="black" stroked="f" strokeweight="0">
              <v:stroke miterlimit="83231f" joinstyle="miter"/>
              <v:formulas/>
              <v:path arrowok="t" o:connecttype="segments" textboxrect="0,0,2422398,1434084"/>
            </v:shape>
            <v:shape id="Shape 345519" o:spid="_x0000_s4561" style="position:absolute;left:14828;top:91;width:20056;height:2347;visibility:visible;mso-wrap-style:square;v-text-anchor:top" coordsize="2005584,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SfMUA&#10;AADfAAAADwAAAGRycy9kb3ducmV2LnhtbESPT4vCMBTE78J+h/AWvGnqv2W3GmUpCOJN3Utvz+bZ&#10;lm1eShPb6qc3guBxmJnfMKtNbyrRUuNKywom4wgEcWZ1ybmCv9N29A3CeWSNlWVScCMHm/XHYIWx&#10;th0fqD36XAQIuxgVFN7XsZQuK8igG9uaOHgX2xj0QTa51A12AW4qOY2iL2mw5LBQYE1JQdn/8WoU&#10;7DuqUz5fteu79J64c9LS/abU8LP/XYLw1Pt3+NXeaQWz+WIx+YHnn/AF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J8xQAAAN8AAAAPAAAAAAAAAAAAAAAAAJgCAABkcnMv&#10;ZG93bnJldi54bWxQSwUGAAAAAAQABAD1AAAAigMAAAAA&#10;" adj="0,,0" path="m,l2005584,r,234696l,234696,,e" stroked="f" strokeweight="0">
              <v:stroke miterlimit="83231f" joinstyle="miter"/>
              <v:formulas/>
              <v:path arrowok="t" o:connecttype="segments" textboxrect="0,0,2005584,234696"/>
            </v:shape>
            <v:shape id="Shape 16816" o:spid="_x0000_s4560" style="position:absolute;left:14737;width:10119;height:2529;visibility:visible;mso-wrap-style:square;v-text-anchor:top" coordsize="1011936,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9PJsMA&#10;AADeAAAADwAAAGRycy9kb3ducmV2LnhtbERPPW/CMBDdK/EfrENiKw4ZUhQwCJBQGViaAvMRH05E&#10;fI5iF5J/jytV6nZP7/OW69424kGdrx0rmE0TEMSl0zUbBafv/fschA/IGhvHpGAgD+vV6G2JuXZP&#10;/qJHEYyIIexzVFCF0OZS+rIii37qWuLI3VxnMUTYGak7fMZw28g0STJpsebYUGFLu4rKe/FjFWh9&#10;LrfXz6MZam+G4vZxMWl6UWoy7jcLEIH68C/+cx90nJ/NZxn8vhNv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9PJsMAAADeAAAADwAAAAAAAAAAAAAAAACYAgAAZHJzL2Rv&#10;d25yZXYueG1sUEsFBgAAAAAEAAQA9QAAAIgDAAAAAA==&#10;" adj="0,,0" path="m,l1011936,r,12192l12192,12192r,228600l1011936,240792r,12192l,252984,,xe" fillcolor="black" stroked="f" strokeweight="0">
              <v:stroke miterlimit="83231f" joinstyle="miter"/>
              <v:formulas/>
              <v:path arrowok="t" o:connecttype="segments" textboxrect="0,0,1011936,252984"/>
            </v:shape>
            <v:shape id="Shape 16817" o:spid="_x0000_s4559" style="position:absolute;left:24856;width:10119;height:2529;visibility:visible;mso-wrap-style:square;v-text-anchor:top" coordsize="1011936,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PqvcIA&#10;AADeAAAADwAAAGRycy9kb3ducmV2LnhtbERPS4vCMBC+C/sfwizsTVN7UOkaxV0QPezF+jjPNmNa&#10;bCalidr+eyMI3ubje8582dla3Kj1lWMF41ECgrhwumKj4LBfD2cgfEDWWDsmBT15WC4+BnPMtLvz&#10;jm55MCKGsM9QQRlCk0npi5Is+pFriCN3dq3FEGFrpG7xHsNtLdMkmUiLFceGEhv6Lam45FerQOtj&#10;8fO/+TN95U2fn6cnk6Ynpb4+u9U3iEBdeItf7q2O8yez8RSe78Qb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c+q9wgAAAN4AAAAPAAAAAAAAAAAAAAAAAJgCAABkcnMvZG93&#10;bnJldi54bWxQSwUGAAAAAAQABAD1AAAAhwMAAAAA&#10;" adj="0,,0" path="m,l1011936,r,252984l,252984,,240792r999744,l999744,12192,,12192,,xe" fillcolor="black" stroked="f" strokeweight="0">
              <v:stroke miterlimit="83231f" joinstyle="miter"/>
              <v:formulas/>
              <v:path arrowok="t" o:connecttype="segments" textboxrect="0,0,1011936,252984"/>
            </v:shape>
            <v:rect id="Rectangle 16818" o:spid="_x0000_s4558" style="position:absolute;left:15224;top:520;width:2583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yB58cA&#10;AADeAAAADwAAAGRycy9kb3ducmV2LnhtbESPQW/CMAyF75P4D5GRuI2UHVApBIRgCI4bTGLcrMa0&#10;FY1TNYGW/fr5MGk3W+/5vc+LVe9q9aA2VJ4NTMYJKOLc24oLA1+n3WsKKkRki7VnMvCkAKvl4GWB&#10;mfUdf9LjGAslIRwyNFDG2GRah7wkh2HsG2LRrr51GGVtC21b7CTc1fotSabaYcXSUGJDm5Ly2/Hu&#10;DOzTZv198D9dUb9f9ueP82x7mkVjRsN+PQcVqY//5r/rgxX8aToR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Mgef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8.7: Backward Pass Calculations</w:t>
                    </w:r>
                  </w:p>
                </w:txbxContent>
              </v:textbox>
            </v:rect>
            <w10:wrap type="none"/>
            <w10:anchorlock/>
          </v:group>
        </w:pict>
      </w:r>
    </w:p>
    <w:p w:rsidR="00926429" w:rsidRDefault="00573558">
      <w:pPr>
        <w:spacing w:after="210"/>
        <w:ind w:left="-5" w:hanging="10"/>
      </w:pPr>
      <w:r>
        <w:rPr>
          <w:rFonts w:ascii="Book Antiqua" w:eastAsia="Book Antiqua" w:hAnsi="Book Antiqua" w:cs="Book Antiqua"/>
          <w:sz w:val="20"/>
        </w:rPr>
        <w:t>Calculating Critical Path</w:t>
      </w:r>
    </w:p>
    <w:p w:rsidR="00926429" w:rsidRDefault="00573558">
      <w:pPr>
        <w:spacing w:after="0" w:line="255" w:lineRule="auto"/>
        <w:ind w:left="4" w:right="14" w:firstLine="9"/>
        <w:jc w:val="both"/>
      </w:pPr>
      <w:r>
        <w:rPr>
          <w:rFonts w:ascii="Book Antiqua" w:eastAsia="Book Antiqua" w:hAnsi="Book Antiqua" w:cs="Book Antiqua"/>
          <w:sz w:val="18"/>
        </w:rPr>
        <w:t>As mentioned, the critical path is the longest path or sequence of activities (in terms of activity duration) through the network diagram. The critical path for the example problem we used to calculate the early schedule and the late schedule is shown in Figure 8.8.</w:t>
      </w:r>
    </w:p>
    <w:p w:rsidR="00926429" w:rsidRDefault="006C41FD">
      <w:pPr>
        <w:spacing w:after="0"/>
        <w:ind w:left="2"/>
      </w:pPr>
      <w:r w:rsidRPr="006C41FD">
        <w:rPr>
          <w:noProof/>
          <w:lang w:val="en-IN" w:eastAsia="en-IN"/>
        </w:rPr>
      </w:r>
      <w:r w:rsidRPr="006C41FD">
        <w:rPr>
          <w:noProof/>
          <w:lang w:val="en-IN" w:eastAsia="en-IN"/>
        </w:rPr>
        <w:pict>
          <v:group id="Group 302166" o:spid="_x0000_s4549" style="width:381.6pt;height:130.9pt;mso-position-horizontal-relative:char;mso-position-vertical-relative:line" coordsize="48463,166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">
            <v:shape id="Picture 16811" o:spid="_x0000_s4556" type="#_x0000_t75" style="position:absolute;left:8503;top:2926;width:31410;height:1322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GXTzDAAAA3gAAAA8AAABkcnMvZG93bnJldi54bWxET99LwzAQfhf2P4Qb+CIu7cAy6rKxCaII&#10;Opz6fjRnU2wu5RK77r83guDbfXw/b72dfK9GktgFNlAuClDETbAdtwbe3+6vV6BiQrbYByYDZ4qw&#10;3cwu1ljbcOJXGo+pVTmEY40GXEpDrXVsHHmMizAQZ+4ziMeUobTaCp5yuO/1sigq7bHj3OBwoDtH&#10;zdfx2xuQUfby8iTVs7spD8urh+5D6GzM5Xza3YJKNKV/8Z/70eb51aos4fedfIP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QZdPMMAAADeAAAADwAAAAAAAAAAAAAAAACf&#10;AgAAZHJzL2Rvd25yZXYueG1sUEsFBgAAAAAEAAQA9wAAAI8DAAAAAA==&#10;">
              <v:imagedata r:id="rId119" o:title=""/>
            </v:shape>
            <v:shape id="Shape 16819" o:spid="_x0000_s4555" style="position:absolute;top:1234;width:24239;height:15392;visibility:visible;mso-wrap-style:square;v-text-anchor:top" coordsize="2423922,1539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DgCsIA&#10;AADeAAAADwAAAGRycy9kb3ducmV2LnhtbERPzYrCMBC+L/gOYQQviybqbtFqFBEFL3vQ9QHGZmyL&#10;zaQ0UevbG0HwNh/f78yXra3EjRpfOtYwHCgQxJkzJecajv/b/gSED8gGK8ek4UEelovO1xxT4+68&#10;p9sh5CKGsE9RQxFCnUrps4Is+oGriSN3do3FEGGTS9PgPYbbSo6USqTFkmNDgTWtC8ouh6vVMErk&#10;z/5oVb5dj0+o+HtT/f5dtO5129UMRKA2fMRv987E+clkOIXXO/EG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OAKwgAAAN4AAAAPAAAAAAAAAAAAAAAAAJgCAABkcnMvZG93&#10;bnJldi54bWxQSwUGAAAAAAQABAD1AAAAhwMAAAAA&#10;" adj="0,,0" path="m,l2423922,r,13716l13716,13716r,1513332l2423922,1527048r,12192l,1539240,,xe" fillcolor="black" stroked="f" strokeweight="0">
              <v:stroke miterlimit="83231f" joinstyle="miter"/>
              <v:formulas/>
              <v:path arrowok="t" o:connecttype="segments" textboxrect="0,0,2423922,1539240"/>
            </v:shape>
            <v:shape id="Shape 16820" o:spid="_x0000_s4554" style="position:absolute;left:24239;top:1234;width:24224;height:15392;visibility:visible;mso-wrap-style:square;v-text-anchor:top" coordsize="2422398,1539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lSrcYA&#10;AADeAAAADwAAAGRycy9kb3ducmV2LnhtbESPQWvCQBCF70L/wzKFXqRu6sFIdBUpFHoRMQq9Dtkx&#10;CWZn091tTP31zqHQ2wzz5r33rbej69RAIbaeDbzNMlDElbct1wbOp4/XJaiYkC12nsnAL0XYbp4m&#10;ayysv/GRhjLVSkw4FmigSakvtI5VQw7jzPfEcrv44DDJGmptA97E3HV6nmUL7bBlSWiwp/eGqmv5&#10;4wzspz7/yocy5PeapvjtUnc47415eR53K1CJxvQv/vv+tFJ/sZwLgODID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lSrcYAAADeAAAADwAAAAAAAAAAAAAAAACYAgAAZHJz&#10;L2Rvd25yZXYueG1sUEsFBgAAAAAEAAQA9QAAAIsDAAAAAA==&#10;" adj="0,,0" path="m,l2422398,r,1539240l,1539240r,-12192l2410206,1527048r,-1513332l,13716,,xe" fillcolor="black" stroked="f" strokeweight="0">
              <v:stroke miterlimit="83231f" joinstyle="miter"/>
              <v:formulas/>
              <v:path arrowok="t" o:connecttype="segments" textboxrect="0,0,2422398,1539240"/>
            </v:shape>
            <v:shape id="Shape 345521" o:spid="_x0000_s4553" style="position:absolute;left:17602;top:91;width:13396;height:2347;visibility:visible;mso-wrap-style:square;v-text-anchor:top" coordsize="1339596,2346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BjMcA&#10;AADfAAAADwAAAGRycy9kb3ducmV2LnhtbESPT4vCMBTE74LfITzBm6bqKqUaRRYW3D34X/D4aJ5t&#10;sXkpTdSun94IC3scZuY3zGzRmFLcqXaFZQWDfgSCOLW64EzB8fDVi0E4j6yxtEwKfsnBYt5uzTDR&#10;9sE7uu99JgKEXYIKcu+rREqX5mTQ9W1FHLyLrQ36IOtM6hofAW5KOYyiiTRYcFjIsaLPnNLr/mYU&#10;xGnmtvF59L35kdvN6XY+rG38VKrbaZZTEJ4a/x/+a6+0gtHHeDwcwPtP+AJy/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gwYzHAAAA3wAAAA8AAAAAAAAAAAAAAAAAmAIAAGRy&#10;cy9kb3ducmV2LnhtbFBLBQYAAAAABAAEAPUAAACMAwAAAAA=&#10;" adj="0,,0" path="m,l1339596,r,234697l,234697,,e" stroked="f" strokeweight="0">
              <v:stroke miterlimit="83231f" joinstyle="miter"/>
              <v:formulas/>
              <v:path arrowok="t" o:connecttype="segments" textboxrect="0,0,1339596,234697"/>
            </v:shape>
            <v:shape id="Shape 16822" o:spid="_x0000_s4552" style="position:absolute;left:17510;width:6790;height:2529;visibility:visible;mso-wrap-style:square;v-text-anchor:top" coordsize="678942,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jMIA&#10;AADeAAAADwAAAGRycy9kb3ducmV2LnhtbERPTYvCMBC9L/gfwgje1tQiItUoIijqbVuFHodmbIvN&#10;pDRRq7/eLCzsbR7vc5br3jTiQZ2rLSuYjCMQxIXVNZcKztnuew7CeWSNjWVS8CIH69Xga4mJtk/+&#10;oUfqSxFC2CWooPK+TaR0RUUG3di2xIG72s6gD7Arpe7wGcJNI+MomkmDNYeGClvaVlTc0rtRcJmk&#10;m+nL5Vl2vOeZf+9P+xxPSo2G/WYBwlPv/8V/7oMO82fzOIbfd8INcv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r4iMwgAAAN4AAAAPAAAAAAAAAAAAAAAAAJgCAABkcnMvZG93&#10;bnJldi54bWxQSwUGAAAAAAQABAD1AAAAhwMAAAAA&#10;" adj="0,,0" path="m,l678942,r,12192l12192,12192r,228600l678942,240792r,12192l,252984,,xe" fillcolor="black" stroked="f" strokeweight="0">
              <v:stroke miterlimit="83231f" joinstyle="miter"/>
              <v:formulas/>
              <v:path arrowok="t" o:connecttype="segments" textboxrect="0,0,678942,252984"/>
            </v:shape>
            <v:shape id="Shape 16823" o:spid="_x0000_s4551" style="position:absolute;left:24300;width:6789;height:2529;visibility:visible;mso-wrap-style:square;v-text-anchor:top" coordsize="678942,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F8QA&#10;AADeAAAADwAAAGRycy9kb3ducmV2LnhtbERPTWuDQBC9B/oflin0lqymQcRmE6TQ0HqrJuBxcKcq&#10;dWfF3SSmvz5bKPQ2j/c52/1sBnGhyfWWFcSrCARxY3XPrYJj9bZMQTiPrHGwTApu5GC/e1hsMdP2&#10;yp90KX0rQgi7DBV03o+ZlK7pyKBb2ZE4cF92MugDnFqpJ7yGcDPIdRQl0mDPoaHDkV47ar7Ls1Fw&#10;ist8c3N1VX2c68r/HIpDjYVST49z/gLC0+z/xX/udx3mJ+n6GX7fC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jLRfEAAAA3gAAAA8AAAAAAAAAAAAAAAAAmAIAAGRycy9k&#10;b3ducmV2LnhtbFBLBQYAAAAABAAEAPUAAACJAwAAAAA=&#10;" adj="0,,0" path="m,l678942,r,252984l,252984,,240792r666750,l666750,12192,,12192,,xe" fillcolor="black" stroked="f" strokeweight="0">
              <v:stroke miterlimit="83231f" joinstyle="miter"/>
              <v:formulas/>
              <v:path arrowok="t" o:connecttype="segments" textboxrect="0,0,678942,252984"/>
            </v:shape>
            <v:rect id="Rectangle 16824" o:spid="_x0000_s4550" style="position:absolute;left:18440;top:520;width:15826;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1BX8UA&#10;AADeAAAADwAAAGRycy9kb3ducmV2LnhtbERPTWvCQBC9C/6HZYTedKOUEKNrCLZijq0WrLchO01C&#10;s7Mhu5q0v75bKPQ2j/c522w0rbhT7xrLCpaLCARxaXXDlYK382GegHAeWWNrmRR8kYNsN51sMdV2&#10;4Fe6n3wlQgi7FBXU3neplK6syaBb2I44cB+2N+gD7CupexxCuGnlKopiabDh0FBjR/uays/TzSg4&#10;Jl3+XtjvoWqfr8fLy2X9dF57pR5mY74B4Wn0/+I/d6HD/DhZPc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UFf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8.8: Critical Path</w:t>
                    </w:r>
                  </w:p>
                </w:txbxContent>
              </v:textbox>
            </v:rect>
            <w10:wrap type="none"/>
            <w10:anchorlock/>
          </v:group>
        </w:pict>
      </w:r>
    </w:p>
    <w:p w:rsidR="00926429" w:rsidRDefault="00573558">
      <w:pPr>
        <w:spacing w:after="0" w:line="255" w:lineRule="auto"/>
        <w:ind w:left="4" w:right="14" w:firstLine="9"/>
        <w:jc w:val="both"/>
      </w:pPr>
      <w:r>
        <w:rPr>
          <w:rFonts w:ascii="Book Antiqua" w:eastAsia="Book Antiqua" w:hAnsi="Book Antiqua" w:cs="Book Antiqua"/>
          <w:sz w:val="18"/>
        </w:rPr>
        <w:t>One way to identify the critical path in the network diagram is to identify all possible paths through the network diagram and add up the durations of the activities that lie along those paths. The path with the longest duration time is the critical path. For projects of any size, this method is not feasible, and we have to resort to the second method of finding the critical path— computing the slack time of an activity.</w:t>
      </w:r>
    </w:p>
    <w:p w:rsidR="00926429" w:rsidRDefault="006C41FD">
      <w:pPr>
        <w:spacing w:after="9"/>
        <w:ind w:left="485"/>
      </w:pPr>
      <w:r w:rsidRPr="006C41FD">
        <w:rPr>
          <w:noProof/>
          <w:lang w:val="en-IN" w:eastAsia="en-IN"/>
        </w:rPr>
      </w:r>
      <w:r w:rsidRPr="006C41FD">
        <w:rPr>
          <w:noProof/>
          <w:lang w:val="en-IN" w:eastAsia="en-IN"/>
        </w:rPr>
        <w:pict>
          <v:group id="Group 301919" o:spid="_x0000_s4530" style="width:24pt;height:17.35pt;mso-position-horizontal-relative:char;mso-position-vertical-relative:line" coordsize="3048,2204">
            <v:shape id="Shape 16837" o:spid="_x0000_s4548" style="position:absolute;top:30;width:1645;height:2112" coordsize="164592,211227" path="m115824,211227l,211227,70104,153063,36576,122450r,-82654l45720,24490,54864,12245,64008,6123,76200,r39624,l131064,3061r9144,9184l149352,21429r9144,12245l164592,45919,143256,76532r3048,64286l134112,156124r15240,15307l115824,211227xe" filled="f" fillcolor="black" strokecolor="#1f1a17" strokeweight=".96pt">
              <v:fill opacity="0"/>
              <v:stroke miterlimit="10" joinstyle="miter" endcap="round"/>
            </v:shape>
            <v:shape id="Shape 16838" o:spid="_x0000_s4547" style="position:absolute;left:1158;top:428;width:1219;height:1775" coordsize="121920,177553" path="m121920,177553r,-42858l100584,122450r6096,-15306l112776,88777r6096,-18368l121920,45919r-3048,-9184l112776,24490r-6096,-9184l100584,6122,88392,,64008,,51816,3061,33528,39796,30480,97960r15240,27552l,174492r121920,3061xe" filled="f" fillcolor="black" strokecolor="#1f1a17" strokeweight=".96pt">
              <v:fill opacity="0"/>
              <v:stroke miterlimit="10" joinstyle="miter" endcap="round"/>
            </v:shape>
            <v:shape id="Shape 16839" o:spid="_x0000_s4546"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16840" o:spid="_x0000_s4545" style="position:absolute;left:2468;width:579;height:704" coordsize="57912,70409" path="m30480,l42672,3061r9144,6123l57912,15306r,15307l54864,36735r-6096,6123l39624,52041r-6096,3062l30480,58164r-3048,6123l27432,70409r-3048,l24384,58164r3048,-3061l30480,48980r3048,-9184l36576,36735r,-21429l33528,9184,27432,6122r-9144,l15240,9184r,3061l15240,15306r3048,6123l18288,30613r-3048,3061l6096,33674,3048,30613,,27551,,21429,3048,15306,9144,6122,18288,3061,30480,xe" fillcolor="#1f1a17" stroked="f" strokeweight="0">
              <v:stroke opacity="0" miterlimit="10" joinstyle="miter" endcap="round"/>
            </v:shape>
            <v:shape id="Shape 16841" o:spid="_x0000_s4544" style="position:absolute;left:2468;width:579;height:704" coordsize="57912,70409" path="m27432,70409r-3048,l24384,58164r3048,-3061l30480,48980r3048,-9184l36576,36735r,-21429l33528,9184,27432,6122r-9144,l15240,9184r,l15240,12245r,l15240,15306r3048,6123l18288,30613r-3048,3061l6096,33674,3048,30613,,27551,,21429,3048,15306,9144,6122,18288,3061,30480,,42672,3061r9144,6123l57912,15306r,15307l54864,36735r-6096,6123l39624,52041r-6096,3062l30480,58164r-3048,6123l27432,70409xe" filled="f" fillcolor="black" strokecolor="#1f1a17" strokeweight=".24pt">
              <v:fill opacity="0"/>
              <v:stroke miterlimit="10" joinstyle="miter" endcap="round"/>
            </v:shape>
            <v:shape id="Shape 16842" o:spid="_x0000_s4543"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16843" o:spid="_x0000_s4542" style="position:absolute;left:365;top:183;width:1097;height:1591" coordsize="109728,159185" path="m67056,l85344,9184r15240,12245l103632,30612r6096,9184l109728,116328,82296,159185,51816,156124,,104083,,45919,6096,36735r6096,-9184l18288,21429r9144,-9184l45720,3061,67056,xe" stroked="f" strokeweight="0">
              <v:stroke opacity="0" miterlimit="10" joinstyle="miter" endcap="round"/>
            </v:shape>
            <v:shape id="Shape 16844" o:spid="_x0000_s4541" style="position:absolute;left:365;top:183;width:1097;height:1591" coordsize="109728,159185" path="m67056,l45720,3061,27432,12245r-9144,9184l12192,27551,6096,36735,,45919r,58164l51816,156124r30480,3061l109728,116328r,-76532l103632,30612r-3048,-9183l85344,9184,67056,xe" filled="f" fillcolor="black" strokecolor="#1f1a17" strokeweight=".96pt">
              <v:fill opacity="0"/>
              <v:stroke miterlimit="10" joinstyle="miter" endcap="round"/>
            </v:shape>
            <v:shape id="Shape 16845" o:spid="_x0000_s4540" style="position:absolute;left:701;top:581;width:121;height:214" coordsize="12192,21429" path="m6096,l9144,3061r3048,6123l9144,18368,6096,21429,3048,18368,,9184,3048,3061,6096,xe" fillcolor="#da251d" stroked="f" strokeweight="0">
              <v:stroke opacity="0" miterlimit="10" joinstyle="miter" endcap="round"/>
            </v:shape>
            <v:shape id="Shape 16846" o:spid="_x0000_s4539" style="position:absolute;left:701;top:581;width:121;height:214" coordsize="12192,21429" path="m6096,l9144,3061r3048,6123l9144,18368,6096,21429,3048,18368,,9184,3048,3061,6096,xe" filled="f" fillcolor="black" strokecolor="#1f1a17" strokeweight=".96pt">
              <v:fill opacity="0"/>
              <v:stroke miterlimit="10" joinstyle="miter" endcap="round"/>
            </v:shape>
            <v:shape id="Shape 16847" o:spid="_x0000_s4538" style="position:absolute;left:1188;top:581;width:91;height:214" coordsize="9144,21429" path="m3048,l9144,3061r,15307l3048,21429,,18368,,3061,3048,xe" fillcolor="#da251d" stroked="f" strokeweight="0">
              <v:stroke opacity="0" miterlimit="10" joinstyle="miter" endcap="round"/>
            </v:shape>
            <v:shape id="Shape 16848" o:spid="_x0000_s4537" style="position:absolute;left:1188;top:581;width:91;height:214" coordsize="9144,21429" path="m3048,l9144,3061r,15307l3048,21429,,18368,,3061,3048,xe" filled="f" fillcolor="black" strokecolor="#1f1a17" strokeweight=".96pt">
              <v:fill opacity="0"/>
              <v:stroke miterlimit="10" joinstyle="miter" endcap="round"/>
            </v:shape>
            <v:shape id="Shape 16849" o:spid="_x0000_s4536" style="position:absolute;left:1463;top:581;width:883;height:1224" coordsize="88392,122450" path="m36576,l51816,,67056,6123,79248,18368r9144,18367l73152,110205r-15240,9184l45720,122450r-12192,l18288,116328,,79593,,48980,3048,24490,6096,15306,15240,9184,24384,3061,36576,xe" stroked="f" strokeweight="0">
              <v:stroke opacity="0" miterlimit="10" joinstyle="miter" endcap="round"/>
            </v:shape>
            <v:shape id="Shape 16850" o:spid="_x0000_s4535" style="position:absolute;left:1463;top:581;width:883;height:1224" coordsize="88392,122450" path="m88392,36735l79248,18368,67056,6123,51816,,36576,,24384,3061,15240,9184,6096,15306,3048,24490,,48980,,79593r18288,36735l33528,122450r12192,l57912,119389r15240,-9184l88392,36735xe" filled="f" fillcolor="black" strokecolor="#1f1a17" strokeweight=".96pt">
              <v:fill opacity="0"/>
              <v:stroke miterlimit="10" joinstyle="miter" endcap="round"/>
            </v:shape>
            <v:shape id="Shape 16851" o:spid="_x0000_s4534" style="position:absolute;left:1615;top:1040;width:121;height:214" coordsize="12192,21429" path="m6096,l9144,3061r3048,6123l9144,18368,6096,21429,3048,18368,,9184,3048,3061,6096,xe" fillcolor="#da251d" stroked="f" strokeweight="0">
              <v:stroke opacity="0" miterlimit="10" joinstyle="miter" endcap="round"/>
            </v:shape>
            <v:shape id="Shape 16852" o:spid="_x0000_s4533" style="position:absolute;left:1615;top:1040;width:121;height:214" coordsize="12192,21429" path="m6096,l9144,3061r3048,6123l9144,18368,6096,21429,3048,18368,,9184,3048,3061,6096,xe" filled="f" fillcolor="black" strokecolor="#1f1a17" strokeweight=".96pt">
              <v:fill opacity="0"/>
              <v:stroke miterlimit="10" joinstyle="miter" endcap="round"/>
            </v:shape>
            <v:shape id="Shape 16853" o:spid="_x0000_s4532" style="position:absolute;left:2011;top:1040;width:91;height:214" coordsize="9144,21429" path="m6096,l9144,3061r,15307l6096,21429,,18368,,3061,6096,xe" fillcolor="#da251d" stroked="f" strokeweight="0">
              <v:stroke opacity="0" miterlimit="10" joinstyle="miter" endcap="round"/>
            </v:shape>
            <v:shape id="Shape 16854" o:spid="_x0000_s4531" style="position:absolute;left:2011;top:1040;width:91;height:214" coordsize="9144,21429" path="m6096,l9144,3061r,15307l6096,21429,,18368,,3061,6096,xe" filled="f" fillcolor="black" strokecolor="#1f1a17" strokeweight=".96pt">
              <v:fill opacity="0"/>
              <v:stroke miterlimit="10" joinstyle="miter" endcap="round"/>
            </v:shape>
            <w10:wrap type="none"/>
            <w10:anchorlock/>
          </v:group>
        </w:pict>
      </w:r>
    </w:p>
    <w:p w:rsidR="00926429" w:rsidRDefault="00573558">
      <w:pPr>
        <w:spacing w:after="120" w:line="255" w:lineRule="auto"/>
        <w:ind w:left="269" w:right="14"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are the uses of critical path method?</w:t>
      </w:r>
    </w:p>
    <w:p w:rsidR="00926429" w:rsidRDefault="00573558">
      <w:pPr>
        <w:spacing w:after="120" w:line="255" w:lineRule="auto"/>
        <w:ind w:left="240" w:right="14" w:firstLine="9"/>
        <w:jc w:val="both"/>
      </w:pPr>
      <w:r>
        <w:rPr>
          <w:rFonts w:ascii="Book Antiqua" w:eastAsia="Book Antiqua" w:hAnsi="Book Antiqua" w:cs="Book Antiqua"/>
          <w:sz w:val="18"/>
        </w:rPr>
        <w:t>CPM can help you figure out:</w:t>
      </w:r>
    </w:p>
    <w:p w:rsidR="00926429" w:rsidRDefault="00573558">
      <w:pPr>
        <w:numPr>
          <w:ilvl w:val="0"/>
          <w:numId w:val="140"/>
        </w:numPr>
        <w:spacing w:after="120" w:line="255" w:lineRule="auto"/>
        <w:ind w:right="14" w:hanging="480"/>
        <w:jc w:val="both"/>
      </w:pPr>
      <w:r>
        <w:rPr>
          <w:rFonts w:ascii="Book Antiqua" w:eastAsia="Book Antiqua" w:hAnsi="Book Antiqua" w:cs="Book Antiqua"/>
          <w:sz w:val="18"/>
        </w:rPr>
        <w:t>how long your complex project will take to complete</w:t>
      </w:r>
    </w:p>
    <w:p w:rsidR="00926429" w:rsidRDefault="00573558">
      <w:pPr>
        <w:numPr>
          <w:ilvl w:val="0"/>
          <w:numId w:val="140"/>
        </w:numPr>
        <w:spacing w:after="240" w:line="255" w:lineRule="auto"/>
        <w:ind w:right="14" w:hanging="480"/>
        <w:jc w:val="both"/>
      </w:pPr>
      <w:r>
        <w:rPr>
          <w:rFonts w:ascii="Book Antiqua" w:eastAsia="Book Antiqua" w:hAnsi="Book Antiqua" w:cs="Book Antiqua"/>
          <w:sz w:val="18"/>
        </w:rPr>
        <w:t>which activities are “critical,” meaning that they have to be done on time or else the whole project will take longer</w:t>
      </w:r>
    </w:p>
    <w:p w:rsidR="00926429" w:rsidRDefault="00573558">
      <w:pPr>
        <w:spacing w:after="210"/>
        <w:ind w:left="-5" w:hanging="10"/>
      </w:pPr>
      <w:r>
        <w:rPr>
          <w:rFonts w:ascii="Book Antiqua" w:eastAsia="Book Antiqua" w:hAnsi="Book Antiqua" w:cs="Book Antiqua"/>
          <w:sz w:val="20"/>
        </w:rPr>
        <w:t>Computing Slack</w:t>
      </w:r>
    </w:p>
    <w:p w:rsidR="00926429" w:rsidRDefault="00573558">
      <w:pPr>
        <w:spacing w:after="0" w:line="255" w:lineRule="auto"/>
        <w:ind w:left="4" w:right="14" w:firstLine="9"/>
        <w:jc w:val="both"/>
      </w:pPr>
      <w:r>
        <w:rPr>
          <w:rFonts w:ascii="Book Antiqua" w:eastAsia="Book Antiqua" w:hAnsi="Book Antiqua" w:cs="Book Antiqua"/>
          <w:sz w:val="18"/>
        </w:rPr>
        <w:t>The second method of finding the critical path requires us to compute a quantity known as the activity slack time. Slack time (also called float) is the amount of delay expressed in units of time that could be tolerated in the starting time or completion time of an activity without causing a delay in the completion of the project. Slack time is a calculated number. It is the difference between the late finish and the early finish (LF – EF). If the result is greater than zero, the activity has a range of time in which it can start and finish without delaying the project completion date, as shown in Figure 8.9.</w:t>
      </w:r>
    </w:p>
    <w:p w:rsidR="00926429" w:rsidRDefault="006C41FD">
      <w:pPr>
        <w:spacing w:after="194"/>
        <w:ind w:left="-7"/>
      </w:pPr>
      <w:r w:rsidRPr="006C41FD">
        <w:rPr>
          <w:noProof/>
          <w:lang w:val="en-IN" w:eastAsia="en-IN"/>
        </w:rPr>
      </w:r>
      <w:r w:rsidRPr="006C41FD">
        <w:rPr>
          <w:noProof/>
          <w:lang w:val="en-IN" w:eastAsia="en-IN"/>
        </w:rPr>
        <w:pict>
          <v:group id="Group 301921" o:spid="_x0000_s4521" style="width:381.6pt;height:128.5pt;mso-position-horizontal-relative:char;mso-position-vertical-relative:line" coordsize="48463,163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">
            <v:shape id="Picture 16876" o:spid="_x0000_s4529" type="#_x0000_t75" style="position:absolute;left:8900;top:3261;width:30769;height:1304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9hJ3BAAAA3gAAAA8AAABkcnMvZG93bnJldi54bWxET8uqwjAQ3Qv+QxjBnSaKtNJrFBEEV158&#10;bO5uaMa22ExKE2v9e3NBcDeH85zVpre16Kj1lWMNs6kCQZw7U3Gh4XrZT5YgfEA2WDsmDS/ysFkP&#10;ByvMjHvyibpzKEQMYZ+hhjKEJpPS5yVZ9FPXEEfu5lqLIcK2kKbFZwy3tZwrlUiLFceGEhvalZTf&#10;zw+r4ffRz7trwF1zUunf4qKOqemOWo9H/fYHRKA+fMUf98HE+ckyTeD/nXiDXL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u9hJ3BAAAA3gAAAA8AAAAAAAAAAAAAAAAAnwIA&#10;AGRycy9kb3ducmV2LnhtbFBLBQYAAAAABAAEAPcAAACNAwAAAAA=&#10;">
              <v:imagedata r:id="rId120" o:title=""/>
            </v:shape>
            <v:shape id="Shape 16877" o:spid="_x0000_s4528" style="position:absolute;left:8900;top:3261;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tsR8QA&#10;AADeAAAADwAAAGRycy9kb3ducmV2LnhtbERP3WrCMBS+F/YO4Qi709QNW+mMMgaD3Uxctwc4NMem&#10;rDmpSbTVp18EYXfn4/s96+1oO3EmH1rHChbzDARx7XTLjYKf7/fZCkSIyBo7x6TgQgG2m4fJGkvt&#10;Bv6icxUbkUI4lKjAxNiXUobakMUwdz1x4g7OW4wJ+kZqj0MKt518yrJcWmw5NRjs6c1Q/VudrILT&#10;9dCa4boM+93l+fhZ7I/eDLlSj9Px9QVEpDH+i+/uD53m56uigNs76Qa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bbEfEAAAA3gAAAA8AAAAAAAAAAAAAAAAAmAIAAGRycy9k&#10;b3ducmV2LnhtbFBLBQYAAAAABAAEAPUAAACJAwAAAAA=&#10;" adj="0,,0" path="m,l,e" filled="f" strokeweight=".01mm">
              <v:stroke miterlimit="83231f" joinstyle="miter" endcap="round"/>
              <v:formulas/>
              <v:path arrowok="t" o:connecttype="segments" textboxrect="0,0,0,0"/>
            </v:shape>
            <v:shape id="Shape 16898" o:spid="_x0000_s4527" style="position:absolute;top:1249;width:24239;height:15073;visibility:visible;mso-wrap-style:square;v-text-anchor:top" coordsize="2423922,15072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16cgA&#10;AADeAAAADwAAAGRycy9kb3ducmV2LnhtbESPT0vDQBDF7wW/wzKCt3ajhdqm3Ra1FopS7D88D9kx&#10;CWZnw+7aRD+9cxC8zfDevPebxap3jbpQiLVnA7ejDBRx4W3NpYHzaTOcgooJ2WLjmQx8U4TV8mqw&#10;wNz6jg90OaZSSQjHHA1UKbW51rGoyGEc+ZZYtA8fHCZZQ6ltwE7CXaPvsmyiHdYsDRW29FRR8Xn8&#10;cgbW+/tt9ly/jpsuvL3/PPrdy0bvjLm57h/moBL16d/8d721gj+ZzoRX3pEZ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1TXpyAAAAN4AAAAPAAAAAAAAAAAAAAAAAJgCAABk&#10;cnMvZG93bnJldi54bWxQSwUGAAAAAAQABAD1AAAAjQMAAAAA&#10;" adj="0,,0" path="m,l2423922,r,12192l13716,12192r,1482852l2423922,1495044r,12192l,1507236,,xe" fillcolor="black" stroked="f" strokeweight="0">
              <v:stroke miterlimit="83231f" joinstyle="miter"/>
              <v:formulas/>
              <v:path arrowok="t" o:connecttype="segments" textboxrect="0,0,2423922,1507236"/>
            </v:shape>
            <v:shape id="Shape 16899" o:spid="_x0000_s4526" style="position:absolute;left:24239;top:1249;width:24224;height:15073;visibility:visible;mso-wrap-style:square;v-text-anchor:top" coordsize="2422398,15072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W6V8gA&#10;AADeAAAADwAAAGRycy9kb3ducmV2LnhtbESPzWvCQBDF74X+D8sUeil1Yw9+RFcJgqDSix/Q65gd&#10;s2mzszG7mvjfdwXB2wzvvd+8mc47W4krNb50rKDfS0AQ506XXCg47JefIxA+IGusHJOCG3mYz15f&#10;pphq1/KWrrtQiAhhn6ICE0KdSulzQxZ9z9XEUTu5xmKIa1NI3WAb4baSX0kykBZLjhcM1rQwlP/t&#10;LjZSFr/f22M7PP3IdblJhh9ZezaZUu9vXTYBEagLT/MjvdKx/mA0HsP9nTiD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bpXyAAAAN4AAAAPAAAAAAAAAAAAAAAAAJgCAABk&#10;cnMvZG93bnJldi54bWxQSwUGAAAAAAQABAD1AAAAjQMAAAAA&#10;" adj="0,,0" path="m,l2422398,r,1507236l,1507236r,-12192l2410206,1495044r,-1482852l,12192,,xe" fillcolor="black" stroked="f" strokeweight="0">
              <v:stroke miterlimit="83231f" joinstyle="miter"/>
              <v:formulas/>
              <v:path arrowok="t" o:connecttype="segments" textboxrect="0,0,2422398,1507236"/>
            </v:shape>
            <v:shape id="Shape 345523" o:spid="_x0000_s4525" style="position:absolute;left:13380;top:106;width:22342;height:2347;visibility:visible;mso-wrap-style:square;v-text-anchor:top" coordsize="2234184,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yRMcA&#10;AADfAAAADwAAAGRycy9kb3ducmV2LnhtbESPQWsCMRSE74L/ITyhF9FsXRVZjVIWCqWXopZ6fWye&#10;m8XNy5Kk6/rvm0Khx2FmvmF2h8G2oicfGscKnucZCOLK6YZrBZ/n19kGRIjIGlvHpOBBAQ778WiH&#10;hXZ3PlJ/irVIEA4FKjAxdoWUoTJkMcxdR5y8q/MWY5K+ltrjPcFtKxdZtpYWG04LBjsqDVW307dV&#10;UGaXR+3NOddtif20/LDN+/pLqafJ8LIFEWmI/+G/9ptWkC9Xq0UOv3/SF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VckTHAAAA3wAAAA8AAAAAAAAAAAAAAAAAmAIAAGRy&#10;cy9kb3ducmV2LnhtbFBLBQYAAAAABAAEAPUAAACMAwAAAAA=&#10;" adj="0,,0" path="m,l2234184,r,234696l,234696,,e" stroked="f" strokeweight="0">
              <v:stroke miterlimit="83231f" joinstyle="miter"/>
              <v:formulas/>
              <v:path arrowok="t" o:connecttype="segments" textboxrect="0,0,2234184,234696"/>
            </v:shape>
            <v:shape id="Shape 16901" o:spid="_x0000_s4524" style="position:absolute;left:13274;width:11277;height:2545;visibility:visible;mso-wrap-style:square;v-text-anchor:top" coordsize="1127760,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PjsMA&#10;AADeAAAADwAAAGRycy9kb3ducmV2LnhtbERPS4vCMBC+L/gfwgheRFM9+KhGEVFccEF84Hloxrba&#10;TEoTbfffmwVhb/PxPWe+bEwhXlS53LKCQT8CQZxYnXOq4HLe9iYgnEfWWFgmBb/kYLlofc0x1rbm&#10;I71OPhUhhF2MCjLvy1hKl2Rk0PVtSRy4m60M+gCrVOoK6xBuCjmMopE0mHNoyLCkdUbJ4/Q0ChLb&#10;3emfutuMh/ey2BzI3Ff7q1KddrOagfDU+H/xx/2tw/zRNBrA3zvhBr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2PjsMAAADeAAAADwAAAAAAAAAAAAAAAACYAgAAZHJzL2Rv&#10;d25yZXYueG1sUEsFBgAAAAAEAAQA9QAAAIgDAAAAAA==&#10;" adj="0,,0" path="m,l1127760,r,13716l13716,13716r,228600l1127760,242316r,12192l,254508,,xe" fillcolor="black" stroked="f" strokeweight="0">
              <v:stroke miterlimit="83231f" joinstyle="miter"/>
              <v:formulas/>
              <v:path arrowok="t" o:connecttype="segments" textboxrect="0,0,1127760,254508"/>
            </v:shape>
            <v:shape id="Shape 16902" o:spid="_x0000_s4523" style="position:absolute;left:24551;width:11278;height:2545;visibility:visible;mso-wrap-style:square;v-text-anchor:top" coordsize="1127760,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8R+cMA&#10;AADeAAAADwAAAGRycy9kb3ducmV2LnhtbERPTYvCMBC9C/6HMAteRFN70LUaRURxwQXRFc9DM7Z1&#10;m0lpou3+e7MgeJvH+5z5sjWleFDtCssKRsMIBHFqdcGZgvPPdvAJwnlkjaVlUvBHDpaLbmeOibYN&#10;H+lx8pkIIewSVJB7XyVSujQng25oK+LAXW1t0AdYZ1LX2IRwU8o4isbSYMGhIceK1jmlv6e7UZDa&#10;/k5/N/12Et+qcnMgc1vtL0r1PtrVDISn1r/FL/eXDvPH0yiG/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8R+cMAAADeAAAADwAAAAAAAAAAAAAAAACYAgAAZHJzL2Rv&#10;d25yZXYueG1sUEsFBgAAAAAEAAQA9QAAAIgDAAAAAA==&#10;" adj="0,,0" path="m,l1127760,r,254508l,254508,,242316r1114044,l1114044,13716,,13716,,xe" fillcolor="black" stroked="f" strokeweight="0">
              <v:stroke miterlimit="83231f" joinstyle="miter"/>
              <v:formulas/>
              <v:path arrowok="t" o:connecttype="segments" textboxrect="0,0,1127760,254508"/>
            </v:shape>
            <v:rect id="Rectangle 16903" o:spid="_x0000_s4522" style="position:absolute;left:13959;top:520;width:28286;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K1sQA&#10;AADeAAAADwAAAGRycy9kb3ducmV2LnhtbERPS4vCMBC+C/sfwix401QFsdUosuuiRx8L6m1oxrbY&#10;TEqTtdVfbwRhb/PxPWe2aE0pblS7wrKCQT8CQZxaXXCm4Pfw05uAcB5ZY2mZFNzJwWL+0Zlhom3D&#10;O7rtfSZCCLsEFeTeV4mULs3JoOvbijhwF1sb9AHWmdQ1NiHclHIYRWNpsODQkGNFXzml1/2fUbCe&#10;VMvTxj6arFyd18ftMf4+xF6p7me7nILw1Pp/8du90WH+OI5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QitbEAAAA3gAAAA8AAAAAAAAAAAAAAAAAmAIAAGRycy9k&#10;b3ducmV2LnhtbFBLBQYAAAAABAAEAPUAAACJAwAAAAA=&#10;" filled="f" stroked="f">
              <v:textbox inset="0,0,0,0">
                <w:txbxContent>
                  <w:p w:rsidR="00716A57" w:rsidRDefault="00716A57">
                    <w:r>
                      <w:rPr>
                        <w:rFonts w:ascii="Book Antiqua" w:eastAsia="Book Antiqua" w:hAnsi="Book Antiqua" w:cs="Book Antiqua"/>
                        <w:sz w:val="16"/>
                      </w:rPr>
                      <w:t xml:space="preserve">Figure 8.9: ES to LF Window of </w:t>
                    </w:r>
                    <w:proofErr w:type="gramStart"/>
                    <w:r>
                      <w:rPr>
                        <w:rFonts w:ascii="Book Antiqua" w:eastAsia="Book Antiqua" w:hAnsi="Book Antiqua" w:cs="Book Antiqua"/>
                        <w:sz w:val="16"/>
                      </w:rPr>
                      <w:t>An</w:t>
                    </w:r>
                    <w:proofErr w:type="gramEnd"/>
                    <w:r>
                      <w:rPr>
                        <w:rFonts w:ascii="Book Antiqua" w:eastAsia="Book Antiqua" w:hAnsi="Book Antiqua" w:cs="Book Antiqua"/>
                        <w:sz w:val="16"/>
                      </w:rPr>
                      <w:t xml:space="preserve"> Activity</w:t>
                    </w:r>
                  </w:p>
                </w:txbxContent>
              </v:textbox>
            </v:rect>
            <w10:wrap type="none"/>
            <w10:anchorlock/>
          </v:group>
        </w:pict>
      </w:r>
    </w:p>
    <w:p w:rsidR="00926429" w:rsidRDefault="00573558">
      <w:pPr>
        <w:spacing w:after="120" w:line="255" w:lineRule="auto"/>
        <w:ind w:left="4" w:right="14" w:firstLine="9"/>
        <w:jc w:val="both"/>
      </w:pPr>
      <w:r>
        <w:rPr>
          <w:rFonts w:ascii="Book Antiqua" w:eastAsia="Book Antiqua" w:hAnsi="Book Antiqua" w:cs="Book Antiqua"/>
          <w:sz w:val="18"/>
        </w:rPr>
        <w:t>Because weekends, holidays, and other non working periods are not conventionally considered part of the slack, these must be subtracted from the period of slack.</w:t>
      </w:r>
    </w:p>
    <w:p w:rsidR="00926429" w:rsidRDefault="00573558">
      <w:pPr>
        <w:spacing w:after="120" w:line="255" w:lineRule="auto"/>
        <w:ind w:left="4" w:right="14" w:firstLine="9"/>
        <w:jc w:val="both"/>
      </w:pPr>
      <w:r>
        <w:rPr>
          <w:rFonts w:ascii="Book Antiqua" w:eastAsia="Book Antiqua" w:hAnsi="Book Antiqua" w:cs="Book Antiqua"/>
          <w:sz w:val="18"/>
        </w:rPr>
        <w:t>There are two types of slack:</w:t>
      </w:r>
    </w:p>
    <w:p w:rsidR="00926429" w:rsidRDefault="00573558">
      <w:pPr>
        <w:numPr>
          <w:ilvl w:val="0"/>
          <w:numId w:val="141"/>
        </w:numPr>
        <w:spacing w:after="0" w:line="255" w:lineRule="auto"/>
        <w:ind w:right="14" w:hanging="480"/>
        <w:jc w:val="both"/>
      </w:pPr>
      <w:r>
        <w:rPr>
          <w:rFonts w:ascii="Book Antiqua" w:eastAsia="Book Antiqua" w:hAnsi="Book Antiqua" w:cs="Book Antiqua"/>
          <w:sz w:val="18"/>
        </w:rPr>
        <w:t>Free Slack: This is the range of dates in which an activity can finish without causing a delay in the early schedule of any activities that are its immediate successors. Notice in (Figure 8.8) that activity C has an ES of the beginning of day 2 and a LF of the end of day 4. Its duration is two days, and it has a day 3 window within which it must be completed</w:t>
      </w:r>
    </w:p>
    <w:p w:rsidR="00926429" w:rsidRDefault="00573558">
      <w:pPr>
        <w:spacing w:after="120" w:line="255" w:lineRule="auto"/>
        <w:ind w:left="480" w:right="14" w:firstLine="9"/>
        <w:jc w:val="both"/>
      </w:pPr>
      <w:proofErr w:type="gramStart"/>
      <w:r>
        <w:rPr>
          <w:rFonts w:ascii="Book Antiqua" w:eastAsia="Book Antiqua" w:hAnsi="Book Antiqua" w:cs="Book Antiqua"/>
          <w:sz w:val="18"/>
        </w:rPr>
        <w:t>without</w:t>
      </w:r>
      <w:proofErr w:type="gramEnd"/>
      <w:r>
        <w:rPr>
          <w:rFonts w:ascii="Book Antiqua" w:eastAsia="Book Antiqua" w:hAnsi="Book Antiqua" w:cs="Book Antiqua"/>
          <w:sz w:val="18"/>
        </w:rPr>
        <w:t xml:space="preserve"> affecting the ES of any of its successor activities (activity D and activity E). Therefore, it has free slack of one day. Free slack can be equal to but never greater than total slack. When you choose to delay the start of an activity, possibly for resource scheduling reasons, first consider activities that have free slack associated with them. By definition, if an activity’s completion stays within the free slack range, it can never delay the early start date of any other activity in the project.</w:t>
      </w:r>
    </w:p>
    <w:p w:rsidR="00926429" w:rsidRDefault="00573558">
      <w:pPr>
        <w:numPr>
          <w:ilvl w:val="0"/>
          <w:numId w:val="141"/>
        </w:numPr>
        <w:spacing w:after="120" w:line="255" w:lineRule="auto"/>
        <w:ind w:right="14" w:hanging="480"/>
        <w:jc w:val="both"/>
      </w:pPr>
      <w:r>
        <w:rPr>
          <w:rFonts w:ascii="Book Antiqua" w:eastAsia="Book Antiqua" w:hAnsi="Book Antiqua" w:cs="Book Antiqua"/>
          <w:sz w:val="18"/>
        </w:rPr>
        <w:t>Total Slack: This is the range of dates in which an activity can finish without delaying the project completion date. Look at activity E in Figure 8.8. Activity E has a free slack</w:t>
      </w:r>
    </w:p>
    <w:p w:rsidR="00926429" w:rsidRDefault="00573558">
      <w:pPr>
        <w:spacing w:after="3" w:line="255" w:lineRule="auto"/>
        <w:ind w:left="480" w:right="14" w:firstLine="9"/>
        <w:jc w:val="both"/>
      </w:pPr>
      <w:r>
        <w:rPr>
          <w:rFonts w:ascii="Book Antiqua" w:eastAsia="Book Antiqua" w:hAnsi="Book Antiqua" w:cs="Book Antiqua"/>
          <w:sz w:val="18"/>
        </w:rPr>
        <w:t>(</w:t>
      </w:r>
      <w:proofErr w:type="gramStart"/>
      <w:r>
        <w:rPr>
          <w:rFonts w:ascii="Book Antiqua" w:eastAsia="Book Antiqua" w:hAnsi="Book Antiqua" w:cs="Book Antiqua"/>
          <w:sz w:val="18"/>
        </w:rPr>
        <w:t>or</w:t>
      </w:r>
      <w:proofErr w:type="gramEnd"/>
      <w:r>
        <w:rPr>
          <w:rFonts w:ascii="Book Antiqua" w:eastAsia="Book Antiqua" w:hAnsi="Book Antiqua" w:cs="Book Antiqua"/>
          <w:sz w:val="18"/>
        </w:rPr>
        <w:t xml:space="preserve"> float) of four days, as well as a total slack (or float) of four days. In other words, if activity E were to be completed more than three days later than its EF date, it would delay completion of the project. We know that if an activity has zero slack, it determines the project completion date. If an activity with total slack greater than zero were to be delayed beyond its late finish date, it would become a critical path activity and cause the completion date to be delayed.</w:t>
      </w:r>
    </w:p>
    <w:tbl>
      <w:tblPr>
        <w:tblStyle w:val="TableGrid"/>
        <w:tblW w:w="7624" w:type="dxa"/>
        <w:tblInd w:w="-1" w:type="dxa"/>
        <w:tblCellMar>
          <w:left w:w="241" w:type="dxa"/>
          <w:bottom w:w="120" w:type="dxa"/>
          <w:right w:w="228" w:type="dxa"/>
        </w:tblCellMar>
        <w:tblLook w:val="04A0"/>
      </w:tblPr>
      <w:tblGrid>
        <w:gridCol w:w="7624"/>
      </w:tblGrid>
      <w:tr w:rsidR="00926429">
        <w:trPr>
          <w:trHeight w:val="1880"/>
        </w:trPr>
        <w:tc>
          <w:tcPr>
            <w:tcW w:w="7624" w:type="dxa"/>
            <w:tcBorders>
              <w:top w:val="single" w:sz="9" w:space="0" w:color="000000"/>
              <w:left w:val="single" w:sz="9"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02115" o:spid="_x0000_s4498" style="width:21.4pt;height:23.2pt;mso-position-horizontal-relative:char;mso-position-vertical-relative:line" coordsize="2716,2946">
                  <v:shape id="Shape 16921" o:spid="_x0000_s4520" style="position:absolute;top:460;width:2475;height:2485" coordsize="247533,248579" path="m,248579r247533,l247533,,,,,248579xe" filled="f" fillcolor="black" strokecolor="#1f1a17" strokeweight=".33542mm">
                    <v:fill opacity="0"/>
                    <v:stroke miterlimit="10" joinstyle="miter" endcap="round"/>
                  </v:shape>
                  <v:shape id="Shape 16922" o:spid="_x0000_s4519" style="position:absolute;left:30;top:828;width:2505;height:0" coordsize="250552,0" path="m,l250552,e" filled="f" fillcolor="black" strokecolor="#1f1a17" strokeweight=".33542mm">
                    <v:fill opacity="0"/>
                    <v:stroke miterlimit="10" joinstyle="miter" endcap="round"/>
                  </v:shape>
                  <v:shape id="Shape 16923" o:spid="_x0000_s4518" style="position:absolute;left:965;top:429;width:30;height:2485" coordsize="3019,248579" path="m3019,l,248579e" filled="f" fillcolor="black" strokecolor="#1f1a17" strokeweight=".33542mm">
                    <v:fill opacity="0"/>
                    <v:stroke miterlimit="10" joinstyle="miter" endcap="round"/>
                  </v:shape>
                  <v:shape id="Shape 345528" o:spid="_x0000_s4517" style="position:absolute;left:422;top:1258;width:91;height:91" coordsize="9144,9144" path="m,l9144,r,9144l,9144,,e" fillcolor="#1f1a17" stroked="f" strokeweight="0">
                    <v:stroke opacity="0" miterlimit="10" joinstyle="miter" endcap="round"/>
                  </v:shape>
                  <v:shape id="Shape 16925" o:spid="_x0000_s4516" style="position:absolute;left:422;top:1258;width:30;height:30" coordsize="3019,3069" path="m3019,r,l3019,r,3069l3019,3069,,3069,,,,,3019,xe" filled="f" fillcolor="black" strokecolor="#1f1a17" strokeweight=".33542mm">
                    <v:fill opacity="0"/>
                    <v:stroke miterlimit="10" joinstyle="miter" endcap="round"/>
                  </v:shape>
                  <v:shape id="Shape 16926" o:spid="_x0000_s4515" style="position:absolute;left:422;top:1565;width:30;height:61" coordsize="3019,6138" path="m,l3019,r,3069l3019,6138,,3069,,xe" fillcolor="#1f1a17" stroked="f" strokeweight="0">
                    <v:stroke opacity="0" miterlimit="10" joinstyle="miter" endcap="round"/>
                  </v:shape>
                  <v:shape id="Shape 16927" o:spid="_x0000_s4514" style="position:absolute;left:422;top:1565;width:30;height:61" coordsize="3019,6138" path="m3019,r,l3019,3069r,l3019,6138,,3069r,l,,3019,xe" filled="f" fillcolor="black" strokecolor="#1f1a17" strokeweight=".33542mm">
                    <v:fill opacity="0"/>
                    <v:stroke miterlimit="10" joinstyle="miter" endcap="round"/>
                  </v:shape>
                  <v:shape id="Shape 345529" o:spid="_x0000_s4513" style="position:absolute;left:422;top:1872;width:91;height:91" coordsize="9144,9144" path="m,l9144,r,9144l,9144,,e" fillcolor="#1f1a17" stroked="f" strokeweight="0">
                    <v:stroke opacity="0" miterlimit="10" joinstyle="miter" endcap="round"/>
                  </v:shape>
                  <v:shape id="Shape 16929" o:spid="_x0000_s4512" style="position:absolute;left:422;top:1872;width:30;height:30" coordsize="3019,3069" path="m3019,r,l3019,3069r,l3019,3069,,3069r,l,,3019,xe" filled="f" fillcolor="black" strokecolor="#1f1a17" strokeweight=".33542mm">
                    <v:fill opacity="0"/>
                    <v:stroke miterlimit="10" joinstyle="miter" endcap="round"/>
                  </v:shape>
                  <v:shape id="Shape 16930" o:spid="_x0000_s4511" style="position:absolute;left:422;top:2178;width:30;height:61" coordsize="3019,6138" path="m,l3019,r,3069l3019,6138,,3069,,xe" fillcolor="#1f1a17" stroked="f" strokeweight="0">
                    <v:stroke opacity="0" miterlimit="10" joinstyle="miter" endcap="round"/>
                  </v:shape>
                  <v:shape id="Shape 16931" o:spid="_x0000_s4510" style="position:absolute;left:422;top:2178;width:30;height:61" coordsize="3019,6138" path="m3019,r,l3019,3069r,l3019,6138,,3069r,l,,3019,xe" filled="f" fillcolor="black" strokecolor="#1f1a17" strokeweight=".33542mm">
                    <v:fill opacity="0"/>
                    <v:stroke miterlimit="10" joinstyle="miter" endcap="round"/>
                  </v:shape>
                  <v:shape id="Shape 16932" o:spid="_x0000_s4509" style="position:absolute;left:422;top:2485;width:30;height:61" coordsize="3019,6138" path="m3019,r,3069l3019,6138,,6138,,3069,3019,xe" fillcolor="#1f1a17" stroked="f" strokeweight="0">
                    <v:stroke opacity="0" miterlimit="10" joinstyle="miter" endcap="round"/>
                  </v:shape>
                  <v:shape id="Shape 16933" o:spid="_x0000_s4508" style="position:absolute;left:422;top:2485;width:30;height:61" coordsize="3019,6138" path="m3019,r,3069l3019,3069r,3069l3019,6138,,6138,,3069r,l3019,xe" filled="f" fillcolor="black" strokecolor="#1f1a17" strokeweight=".33542mm">
                    <v:fill opacity="0"/>
                    <v:stroke miterlimit="10" joinstyle="miter" endcap="round"/>
                  </v:shape>
                  <v:shape id="Shape 16934" o:spid="_x0000_s4507" style="position:absolute;left:1388;top:2516;width:724;height:0" coordsize="72449,0" path="m,l72449,e" filled="f" fillcolor="black" strokecolor="#1f1a17" strokeweight=".33542mm">
                    <v:fill opacity="0"/>
                    <v:stroke miterlimit="10" joinstyle="miter" endcap="round"/>
                  </v:shape>
                  <v:shape id="Shape 16935" o:spid="_x0000_s4506" style="position:absolute;left:1388;top:2209;width:724;height:0" coordsize="72449,0" path="m,l72449,e" filled="f" fillcolor="black" strokecolor="#1f1a17" strokeweight=".33542mm">
                    <v:fill opacity="0"/>
                    <v:stroke miterlimit="10" joinstyle="miter" endcap="round"/>
                  </v:shape>
                  <v:shape id="Shape 16936" o:spid="_x0000_s4505" style="position:absolute;left:1388;top:1902;width:724;height:0" coordsize="72449,0" path="m,l72449,e" filled="f" fillcolor="black" strokecolor="#1f1a17" strokeweight=".33542mm">
                    <v:fill opacity="0"/>
                    <v:stroke miterlimit="10" joinstyle="miter" endcap="round"/>
                  </v:shape>
                  <v:shape id="Shape 16937" o:spid="_x0000_s4504" style="position:absolute;left:1388;top:1595;width:724;height:0" coordsize="72449,0" path="m,l72449,e" filled="f" fillcolor="black" strokecolor="#1f1a17" strokeweight=".33542mm">
                    <v:fill opacity="0"/>
                    <v:stroke miterlimit="10" joinstyle="miter" endcap="round"/>
                  </v:shape>
                  <v:shape id="Shape 16938" o:spid="_x0000_s4503" style="position:absolute;left:1388;top:1258;width:724;height:0" coordsize="72449,0" path="m,l72449,e" filled="f" fillcolor="black" strokecolor="#1f1a17" strokeweight=".33542mm">
                    <v:fill opacity="0"/>
                    <v:stroke miterlimit="10" joinstyle="miter" endcap="round"/>
                  </v:shape>
                  <v:shape id="Shape 345530" o:spid="_x0000_s4502" style="position:absolute;left:2384;width:332;height:1043" coordsize="33206,104342" path="m,l33206,r,104342l,104342,,e" stroked="f" strokeweight="0">
                    <v:stroke opacity="0" miterlimit="10" joinstyle="miter" endcap="round"/>
                  </v:shape>
                  <v:shape id="Shape 16940" o:spid="_x0000_s4501" style="position:absolute;left:2384;width:332;height:1043" coordsize="33206,104342" path="m,104342r33206,l33206,,,,,104342xe" filled="f" fillcolor="black" strokecolor="#1f1a17" strokeweight=".33542mm">
                    <v:fill opacity="0"/>
                    <v:stroke miterlimit="10" joinstyle="miter" endcap="round"/>
                  </v:shape>
                  <v:shape id="Shape 16941" o:spid="_x0000_s4500" style="position:absolute;left:754;width:1660;height:982" coordsize="166028,98204" path="m166028,r,85928l90561,67515,75467,88997r-12074,l60374,85928,57355,79791,72449,52171,54336,79791r-6037,l42262,76722,39243,73653,36224,70584,54336,42964,15093,98204,12075,95135,6037,92066,3019,85928,,79791,30187,33758,60374,6138,166028,xe" stroked="f" strokeweight="0">
                    <v:stroke opacity="0" miterlimit="10" joinstyle="miter" endcap="round"/>
                  </v:shape>
                  <v:shape id="Shape 16942" o:spid="_x0000_s4499" style="position:absolute;left:754;width:1660;height:982" coordsize="166028,98204" path="m166028,85928l90561,67515,75467,88997r-12074,l60374,85928,57355,79791,72449,52171,54336,79791r-6037,l42262,76722,39243,73653,36224,70584,54336,42964,15093,98204,12075,95135,6037,92066,3019,85928,,79791,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Based on the method you used to compute the early and late schedules, the sequence of activities having zero slack is defined as the critical path. If an activity has been </w:t>
            </w:r>
            <w:proofErr w:type="spellStart"/>
            <w:r>
              <w:rPr>
                <w:rFonts w:ascii="Book Antiqua" w:eastAsia="Book Antiqua" w:hAnsi="Book Antiqua" w:cs="Book Antiqua"/>
                <w:sz w:val="18"/>
              </w:rPr>
              <w:t>dateconstrained</w:t>
            </w:r>
            <w:proofErr w:type="spellEnd"/>
            <w:r>
              <w:rPr>
                <w:rFonts w:ascii="Book Antiqua" w:eastAsia="Book Antiqua" w:hAnsi="Book Antiqua" w:cs="Book Antiqua"/>
                <w:sz w:val="18"/>
              </w:rPr>
              <w:t xml:space="preserve"> using the on-this-date type of constraint, it will also have zero slack. However, this constraint usually gives a false indicator that an activity is on the critical path. Finally, in the general case, the critical path is the path that has minimum slack.</w:t>
            </w:r>
          </w:p>
        </w:tc>
      </w:tr>
    </w:tbl>
    <w:p w:rsidR="00FD4CC8" w:rsidRDefault="00FD4CC8">
      <w:pPr>
        <w:spacing w:after="191"/>
        <w:ind w:left="-5" w:hanging="10"/>
        <w:rPr>
          <w:rFonts w:ascii="Book Antiqua" w:eastAsia="Book Antiqua" w:hAnsi="Book Antiqua" w:cs="Book Antiqua"/>
        </w:rPr>
      </w:pP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0" w:line="255" w:lineRule="auto"/>
        <w:ind w:left="4" w:right="14" w:firstLine="9"/>
        <w:jc w:val="both"/>
      </w:pPr>
      <w:r>
        <w:rPr>
          <w:rFonts w:ascii="Book Antiqua" w:eastAsia="Book Antiqua" w:hAnsi="Book Antiqua" w:cs="Book Antiqua"/>
          <w:sz w:val="18"/>
        </w:rPr>
        <w:t>Fill in the blanks:</w:t>
      </w:r>
    </w:p>
    <w:p w:rsidR="00926429" w:rsidRDefault="00573558">
      <w:pPr>
        <w:numPr>
          <w:ilvl w:val="0"/>
          <w:numId w:val="142"/>
        </w:numPr>
        <w:spacing w:after="120" w:line="255" w:lineRule="auto"/>
        <w:ind w:right="14" w:hanging="480"/>
        <w:jc w:val="both"/>
      </w:pPr>
      <w:r>
        <w:rPr>
          <w:rFonts w:ascii="Book Antiqua" w:eastAsia="Book Antiqua" w:hAnsi="Book Antiqua" w:cs="Book Antiqua"/>
          <w:sz w:val="18"/>
        </w:rPr>
        <w:t>………………. are numbered sequentially, and the sequential ordering had to be preserved, at least in the early versions.</w:t>
      </w:r>
    </w:p>
    <w:p w:rsidR="00926429" w:rsidRDefault="00573558">
      <w:pPr>
        <w:numPr>
          <w:ilvl w:val="0"/>
          <w:numId w:val="142"/>
        </w:numPr>
        <w:spacing w:after="3" w:line="255" w:lineRule="auto"/>
        <w:ind w:right="14" w:hanging="480"/>
        <w:jc w:val="both"/>
      </w:pPr>
      <w:r>
        <w:rPr>
          <w:rFonts w:ascii="Book Antiqua" w:eastAsia="Book Antiqua" w:hAnsi="Book Antiqua" w:cs="Book Antiqua"/>
          <w:sz w:val="18"/>
        </w:rPr>
        <w:t>Each activity in the network diagram is represented by a rectangle that is called an</w:t>
      </w:r>
    </w:p>
    <w:p w:rsidR="00926429" w:rsidRDefault="00573558">
      <w:pPr>
        <w:spacing w:after="141" w:line="255" w:lineRule="auto"/>
        <w:ind w:left="480" w:right="14" w:firstLine="9"/>
        <w:jc w:val="both"/>
      </w:pPr>
      <w:proofErr w:type="gramStart"/>
      <w:r>
        <w:rPr>
          <w:rFonts w:ascii="Book Antiqua" w:eastAsia="Book Antiqua" w:hAnsi="Book Antiqua" w:cs="Book Antiqua"/>
          <w:sz w:val="18"/>
        </w:rPr>
        <w:t>………………. node.</w:t>
      </w:r>
      <w:proofErr w:type="gramEnd"/>
    </w:p>
    <w:p w:rsidR="00926429" w:rsidRDefault="00573558">
      <w:pPr>
        <w:numPr>
          <w:ilvl w:val="0"/>
          <w:numId w:val="142"/>
        </w:numPr>
        <w:spacing w:after="120" w:line="255" w:lineRule="auto"/>
        <w:ind w:right="14" w:hanging="480"/>
        <w:jc w:val="both"/>
      </w:pPr>
      <w:r>
        <w:rPr>
          <w:rFonts w:ascii="Book Antiqua" w:eastAsia="Book Antiqua" w:hAnsi="Book Antiqua" w:cs="Book Antiqua"/>
          <w:sz w:val="18"/>
        </w:rPr>
        <w:lastRenderedPageBreak/>
        <w:t xml:space="preserve">A ………………..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simply a relationship that exists between pairs of activities.</w:t>
      </w:r>
    </w:p>
    <w:p w:rsidR="00926429" w:rsidRDefault="00573558">
      <w:pPr>
        <w:numPr>
          <w:ilvl w:val="0"/>
          <w:numId w:val="142"/>
        </w:numPr>
        <w:spacing w:after="120" w:line="255" w:lineRule="auto"/>
        <w:ind w:right="14" w:hanging="480"/>
        <w:jc w:val="both"/>
      </w:pPr>
      <w:r>
        <w:rPr>
          <w:rFonts w:ascii="Book Antiqua" w:eastAsia="Book Antiqua" w:hAnsi="Book Antiqua" w:cs="Book Antiqua"/>
          <w:sz w:val="18"/>
        </w:rPr>
        <w:t xml:space="preserve">The type of dependency that describes the relationship between activities is determined as the result of ………………….. </w:t>
      </w:r>
      <w:proofErr w:type="gramStart"/>
      <w:r>
        <w:rPr>
          <w:rFonts w:ascii="Book Antiqua" w:eastAsia="Book Antiqua" w:hAnsi="Book Antiqua" w:cs="Book Antiqua"/>
          <w:sz w:val="18"/>
        </w:rPr>
        <w:t>that</w:t>
      </w:r>
      <w:proofErr w:type="gramEnd"/>
      <w:r>
        <w:rPr>
          <w:rFonts w:ascii="Book Antiqua" w:eastAsia="Book Antiqua" w:hAnsi="Book Antiqua" w:cs="Book Antiqua"/>
          <w:sz w:val="18"/>
        </w:rPr>
        <w:t xml:space="preserve"> exist between those activities.</w:t>
      </w:r>
    </w:p>
    <w:p w:rsidR="00926429" w:rsidRDefault="00573558">
      <w:pPr>
        <w:numPr>
          <w:ilvl w:val="0"/>
          <w:numId w:val="142"/>
        </w:numPr>
        <w:spacing w:after="142" w:line="255" w:lineRule="auto"/>
        <w:ind w:right="14" w:hanging="480"/>
        <w:jc w:val="both"/>
      </w:pPr>
      <w:r>
        <w:rPr>
          <w:rFonts w:ascii="Book Antiqua" w:eastAsia="Book Antiqua" w:hAnsi="Book Antiqua" w:cs="Book Antiqua"/>
          <w:sz w:val="18"/>
        </w:rPr>
        <w:t>…………………… dependencies between activities arise when one activity (the successor) requires output from another (the predecessor) before work can begin on it.</w:t>
      </w:r>
    </w:p>
    <w:p w:rsidR="00926429" w:rsidRDefault="00573558">
      <w:pPr>
        <w:numPr>
          <w:ilvl w:val="0"/>
          <w:numId w:val="142"/>
        </w:numPr>
        <w:spacing w:after="271" w:line="255" w:lineRule="auto"/>
        <w:ind w:right="14" w:hanging="480"/>
        <w:jc w:val="both"/>
      </w:pPr>
      <w:r>
        <w:rPr>
          <w:rFonts w:ascii="Book Antiqua" w:eastAsia="Book Antiqua" w:hAnsi="Book Antiqua" w:cs="Book Antiqua"/>
          <w:sz w:val="18"/>
        </w:rPr>
        <w:t>…………………  (</w:t>
      </w:r>
      <w:proofErr w:type="gramStart"/>
      <w:r>
        <w:rPr>
          <w:rFonts w:ascii="Book Antiqua" w:eastAsia="Book Antiqua" w:hAnsi="Book Antiqua" w:cs="Book Antiqua"/>
          <w:sz w:val="18"/>
        </w:rPr>
        <w:t>also</w:t>
      </w:r>
      <w:proofErr w:type="gramEnd"/>
      <w:r>
        <w:rPr>
          <w:rFonts w:ascii="Book Antiqua" w:eastAsia="Book Antiqua" w:hAnsi="Book Antiqua" w:cs="Book Antiqua"/>
          <w:sz w:val="18"/>
        </w:rPr>
        <w:t xml:space="preserve"> called float) is the amount of delay expressed in units of time.</w:t>
      </w:r>
    </w:p>
    <w:p w:rsidR="00FD4CC8" w:rsidRDefault="00FD4CC8">
      <w:pPr>
        <w:spacing w:after="172"/>
        <w:ind w:left="-5" w:hanging="10"/>
        <w:rPr>
          <w:rFonts w:ascii="Book Antiqua" w:eastAsia="Book Antiqua" w:hAnsi="Book Antiqua" w:cs="Book Antiqua"/>
          <w:sz w:val="24"/>
          <w:u w:val="single" w:color="000000"/>
        </w:rPr>
      </w:pPr>
    </w:p>
    <w:p w:rsidR="00926429" w:rsidRDefault="00573558">
      <w:pPr>
        <w:spacing w:after="172"/>
        <w:ind w:left="-5" w:hanging="10"/>
      </w:pPr>
      <w:r>
        <w:rPr>
          <w:rFonts w:ascii="Book Antiqua" w:eastAsia="Book Antiqua" w:hAnsi="Book Antiqua" w:cs="Book Antiqua"/>
          <w:sz w:val="24"/>
          <w:u w:val="single" w:color="000000"/>
        </w:rPr>
        <w:t>8.3 Analyzing the Initial Project Network Diagram</w:t>
      </w:r>
    </w:p>
    <w:p w:rsidR="00926429" w:rsidRDefault="00573558">
      <w:pPr>
        <w:spacing w:after="120" w:line="255" w:lineRule="auto"/>
        <w:ind w:left="4" w:right="14" w:firstLine="9"/>
        <w:jc w:val="both"/>
      </w:pPr>
      <w:r>
        <w:rPr>
          <w:rFonts w:ascii="Book Antiqua" w:eastAsia="Book Antiqua" w:hAnsi="Book Antiqua" w:cs="Book Antiqua"/>
          <w:sz w:val="18"/>
        </w:rPr>
        <w:t>After you have created the initial project network diagram, one of two situations will be present:</w:t>
      </w:r>
    </w:p>
    <w:p w:rsidR="00926429" w:rsidRDefault="00573558">
      <w:pPr>
        <w:numPr>
          <w:ilvl w:val="0"/>
          <w:numId w:val="143"/>
        </w:numPr>
        <w:spacing w:after="143" w:line="255" w:lineRule="auto"/>
        <w:ind w:right="14" w:hanging="480"/>
        <w:jc w:val="both"/>
      </w:pPr>
      <w:r>
        <w:rPr>
          <w:rFonts w:ascii="Book Antiqua" w:eastAsia="Book Antiqua" w:hAnsi="Book Antiqua" w:cs="Book Antiqua"/>
          <w:sz w:val="18"/>
        </w:rPr>
        <w:t>The initial project completion date meets the requested completion date. Usually this is not the case, but it does sometimes happen.</w:t>
      </w:r>
    </w:p>
    <w:p w:rsidR="00926429" w:rsidRDefault="00573558">
      <w:pPr>
        <w:numPr>
          <w:ilvl w:val="0"/>
          <w:numId w:val="143"/>
        </w:numPr>
        <w:spacing w:after="255" w:line="255" w:lineRule="auto"/>
        <w:ind w:right="14" w:hanging="480"/>
        <w:jc w:val="both"/>
      </w:pPr>
      <w:r>
        <w:rPr>
          <w:rFonts w:ascii="Book Antiqua" w:eastAsia="Book Antiqua" w:hAnsi="Book Antiqua" w:cs="Book Antiqua"/>
          <w:sz w:val="18"/>
        </w:rPr>
        <w:t>The more likely situation is that the initial project completion date is later than the requested completion date. In other words, we have to find a way to squeeze some time out of the project schedule.</w:t>
      </w:r>
    </w:p>
    <w:p w:rsidR="00926429" w:rsidRDefault="00573558">
      <w:pPr>
        <w:spacing w:after="191"/>
        <w:ind w:left="-5" w:hanging="10"/>
      </w:pPr>
      <w:r>
        <w:rPr>
          <w:rFonts w:ascii="Book Antiqua" w:eastAsia="Book Antiqua" w:hAnsi="Book Antiqua" w:cs="Book Antiqua"/>
        </w:rPr>
        <w:t>8.3.1 Compressing the Schedule</w:t>
      </w:r>
    </w:p>
    <w:p w:rsidR="00926429" w:rsidRDefault="00573558">
      <w:pPr>
        <w:spacing w:after="120" w:line="255" w:lineRule="auto"/>
        <w:ind w:left="4" w:right="14" w:firstLine="9"/>
        <w:jc w:val="both"/>
      </w:pPr>
      <w:r>
        <w:rPr>
          <w:rFonts w:ascii="Book Antiqua" w:eastAsia="Book Antiqua" w:hAnsi="Book Antiqua" w:cs="Book Antiqua"/>
          <w:sz w:val="18"/>
        </w:rPr>
        <w:t>In situation where, the initial project completion date is later than the requested completion date, you must find ways to reduce the total duration of the project to meet the required date. What you will now have to do is adjust and readjust the critical path. This is known as schedule compression. By making adjustments to when tasks begin or by adding additional resources, you can complete the same work in less time.</w:t>
      </w:r>
    </w:p>
    <w:p w:rsidR="00926429" w:rsidRDefault="00573558">
      <w:pPr>
        <w:spacing w:after="120" w:line="255" w:lineRule="auto"/>
        <w:ind w:left="4" w:right="14" w:firstLine="9"/>
        <w:jc w:val="both"/>
      </w:pPr>
      <w:r>
        <w:rPr>
          <w:rFonts w:ascii="Book Antiqua" w:eastAsia="Book Antiqua" w:hAnsi="Book Antiqua" w:cs="Book Antiqua"/>
          <w:sz w:val="18"/>
        </w:rPr>
        <w:t>There are four processes you can do to affect the flow of project schedule:</w:t>
      </w:r>
    </w:p>
    <w:p w:rsidR="00926429" w:rsidRDefault="00573558">
      <w:pPr>
        <w:numPr>
          <w:ilvl w:val="0"/>
          <w:numId w:val="143"/>
        </w:numPr>
        <w:spacing w:after="203" w:line="255" w:lineRule="auto"/>
        <w:ind w:right="14" w:hanging="480"/>
        <w:jc w:val="both"/>
      </w:pPr>
      <w:r>
        <w:rPr>
          <w:rFonts w:ascii="Book Antiqua" w:eastAsia="Book Antiqua" w:hAnsi="Book Antiqua" w:cs="Book Antiqua"/>
          <w:sz w:val="18"/>
        </w:rPr>
        <w:t>Fast tracking: This method allows activities to be done in parallel that would normally be done in sequence.</w:t>
      </w:r>
    </w:p>
    <w:p w:rsidR="00926429" w:rsidRDefault="006C41FD">
      <w:pPr>
        <w:spacing w:after="120" w:line="255" w:lineRule="auto"/>
        <w:ind w:left="480" w:right="14" w:firstLine="9"/>
        <w:jc w:val="both"/>
      </w:pPr>
      <w:r w:rsidRPr="006C41FD">
        <w:rPr>
          <w:noProof/>
          <w:lang w:val="en-IN" w:eastAsia="en-IN"/>
        </w:rPr>
      </w:r>
      <w:r w:rsidRPr="006C41FD">
        <w:rPr>
          <w:noProof/>
          <w:lang w:val="en-IN" w:eastAsia="en-IN"/>
        </w:rPr>
        <w:pict>
          <v:group id="Group 302422" o:spid="_x0000_s4487" style="width:16.85pt;height:17.1pt;mso-position-horizontal-relative:char;mso-position-vertical-relative:line" coordsize="2141,2172">
            <v:shape id="Shape 17005" o:spid="_x0000_s4497"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17006" o:spid="_x0000_s4496" style="position:absolute;left:372;top:899;width:279;height:0" coordsize="27928,0" path="m,l27928,e" filled="f" fillcolor="black" strokecolor="#1f1a17" strokeweight=".34478mm">
              <v:fill opacity="0"/>
              <v:stroke miterlimit="10" joinstyle="miter" endcap="round"/>
            </v:shape>
            <v:shape id="Shape 17007" o:spid="_x0000_s4495" style="position:absolute;left:372;top:589;width:279;height:0" coordsize="27928,0" path="m,l27928,e" filled="f" fillcolor="black" strokecolor="#1f1a17" strokeweight=".34478mm">
              <v:fill opacity="0"/>
              <v:stroke miterlimit="10" joinstyle="miter" endcap="round"/>
            </v:shape>
            <v:shape id="Shape 17008" o:spid="_x0000_s4494" style="position:absolute;left:837;top:589;width:465;height:0" coordsize="46546,0" path="m,l46546,e" filled="f" fillcolor="black" strokecolor="#1f1a17" strokeweight=".34478mm">
              <v:fill opacity="0"/>
              <v:stroke miterlimit="10" joinstyle="miter" endcap="round"/>
            </v:shape>
            <v:shape id="Shape 17009" o:spid="_x0000_s4493" style="position:absolute;left:868;top:899;width:279;height:0" coordsize="27928,0" path="m,l27928,e" filled="f" fillcolor="black" strokecolor="#1f1a17" strokeweight=".34478mm">
              <v:fill opacity="0"/>
              <v:stroke miterlimit="10" joinstyle="miter" endcap="round"/>
            </v:shape>
            <v:shape id="Shape 17010" o:spid="_x0000_s4492" style="position:absolute;left:1427;top:589;width:279;height:0" coordsize="27928,0" path="m,l27928,e" filled="f" fillcolor="black" strokecolor="#1f1a17" strokeweight=".34478mm">
              <v:fill opacity="0"/>
              <v:stroke miterlimit="10" joinstyle="miter" endcap="round"/>
            </v:shape>
            <v:shape id="Shape 17011" o:spid="_x0000_s4491" style="position:absolute;left:1303;top:899;width:465;height:0" coordsize="46546,0" path="m,l46546,e" filled="f" fillcolor="black" strokecolor="#1f1a17" strokeweight=".34478mm">
              <v:fill opacity="0"/>
              <v:stroke miterlimit="10" joinstyle="miter" endcap="round"/>
            </v:shape>
            <v:shape id="Shape 17012" o:spid="_x0000_s4490" style="position:absolute;left:713;top:279;width:744;height:0" coordsize="74474,0" path="m,l74474,e" filled="f" fillcolor="black" strokecolor="#1f1a17" strokeweight=".34478mm">
              <v:fill opacity="0"/>
              <v:stroke miterlimit="10" joinstyle="miter" endcap="round"/>
            </v:shape>
            <v:shape id="Shape 17013" o:spid="_x0000_s4489" style="position:absolute;left:372;top:279;width:186;height:0" coordsize="18618,0" path="m,l18618,e" filled="f" fillcolor="black" strokecolor="#1f1a17" strokeweight=".34478mm">
              <v:fill opacity="0"/>
              <v:stroke miterlimit="10" joinstyle="miter" endcap="round"/>
            </v:shape>
            <v:shape id="Shape 17014" o:spid="_x0000_s4488" style="position:absolute;left:1613;top:279;width:186;height:0" coordsize="18619,0" path="m,l18619,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You may allow two phases of the project to overlap slightly where normally you’d have quality control events, walkthroughs, or other events scheduled before the second phase of the project would be allowed to begin.</w:t>
      </w:r>
    </w:p>
    <w:p w:rsidR="00926429" w:rsidRDefault="00573558">
      <w:pPr>
        <w:spacing w:after="120" w:line="255" w:lineRule="auto"/>
        <w:ind w:left="480" w:right="14" w:firstLine="9"/>
        <w:jc w:val="both"/>
      </w:pPr>
      <w:r>
        <w:rPr>
          <w:rFonts w:ascii="Book Antiqua" w:eastAsia="Book Antiqua" w:hAnsi="Book Antiqua" w:cs="Book Antiqua"/>
          <w:sz w:val="18"/>
        </w:rPr>
        <w:t>This approach usually increases project risk.</w:t>
      </w:r>
    </w:p>
    <w:p w:rsidR="00926429" w:rsidRDefault="00573558">
      <w:pPr>
        <w:numPr>
          <w:ilvl w:val="0"/>
          <w:numId w:val="143"/>
        </w:numPr>
        <w:spacing w:after="120" w:line="255" w:lineRule="auto"/>
        <w:ind w:right="14" w:hanging="480"/>
        <w:jc w:val="both"/>
      </w:pPr>
      <w:r>
        <w:rPr>
          <w:rFonts w:ascii="Book Antiqua" w:eastAsia="Book Antiqua" w:hAnsi="Book Antiqua" w:cs="Book Antiqua"/>
          <w:sz w:val="18"/>
        </w:rPr>
        <w:t xml:space="preserve">Crashing: Crashing allow the project manager to add more resources to effort-driven activities in an attempt to shorten their duration. For example, if you have to physically install 1,000 workstations and you’ve only eight people assigned to the task, it may take </w:t>
      </w:r>
      <w:proofErr w:type="gramStart"/>
      <w:r>
        <w:rPr>
          <w:rFonts w:ascii="Book Antiqua" w:eastAsia="Book Antiqua" w:hAnsi="Book Antiqua" w:cs="Book Antiqua"/>
          <w:sz w:val="18"/>
        </w:rPr>
        <w:t>them</w:t>
      </w:r>
      <w:proofErr w:type="gramEnd"/>
      <w:r>
        <w:rPr>
          <w:rFonts w:ascii="Book Antiqua" w:eastAsia="Book Antiqua" w:hAnsi="Book Antiqua" w:cs="Book Antiqua"/>
          <w:sz w:val="18"/>
        </w:rPr>
        <w:t xml:space="preserve"> months to complete. If you crash the project, you might assign 16 more people to this task to complete it in a matter of weeks. Crashing doesn’t always work because some activities are a fixed duration and additional </w:t>
      </w:r>
      <w:proofErr w:type="spellStart"/>
      <w:r>
        <w:rPr>
          <w:rFonts w:ascii="Book Antiqua" w:eastAsia="Book Antiqua" w:hAnsi="Book Antiqua" w:cs="Book Antiqua"/>
          <w:sz w:val="18"/>
        </w:rPr>
        <w:t>labor</w:t>
      </w:r>
      <w:proofErr w:type="spellEnd"/>
      <w:r>
        <w:rPr>
          <w:rFonts w:ascii="Book Antiqua" w:eastAsia="Book Antiqua" w:hAnsi="Book Antiqua" w:cs="Book Antiqua"/>
          <w:sz w:val="18"/>
        </w:rPr>
        <w:t xml:space="preserve"> won’t ensure the activities will finish faster. Crashing usually increases project costs because of the expense of the </w:t>
      </w:r>
      <w:proofErr w:type="spellStart"/>
      <w:r>
        <w:rPr>
          <w:rFonts w:ascii="Book Antiqua" w:eastAsia="Book Antiqua" w:hAnsi="Book Antiqua" w:cs="Book Antiqua"/>
          <w:sz w:val="18"/>
        </w:rPr>
        <w:t>labor</w:t>
      </w:r>
      <w:proofErr w:type="spellEnd"/>
      <w:r>
        <w:rPr>
          <w:rFonts w:ascii="Book Antiqua" w:eastAsia="Book Antiqua" w:hAnsi="Book Antiqua" w:cs="Book Antiqua"/>
          <w:sz w:val="18"/>
        </w:rPr>
        <w:t>.</w:t>
      </w:r>
    </w:p>
    <w:p w:rsidR="00926429" w:rsidRDefault="00573558">
      <w:pPr>
        <w:numPr>
          <w:ilvl w:val="0"/>
          <w:numId w:val="143"/>
        </w:numPr>
        <w:spacing w:after="120" w:line="255" w:lineRule="auto"/>
        <w:ind w:right="14" w:hanging="480"/>
        <w:jc w:val="both"/>
      </w:pPr>
      <w:r>
        <w:rPr>
          <w:rFonts w:ascii="Book Antiqua" w:eastAsia="Book Antiqua" w:hAnsi="Book Antiqua" w:cs="Book Antiqua"/>
          <w:sz w:val="18"/>
        </w:rPr>
        <w:t>Lead time: Lead time is negative time because it brings activities closer together–even allowing them to overlap. For example, you may have to install a new network cable throughout a campus. Your schedule calls for all of the network cables to run before any PCs plug into the new network. To speed up the schedule, you elect to allow the activity to connect the PCs to the new network as soon as half of the new cables are ready. The first activity, to run the network cables, does not have to be complete for the second activity, connecting to the new network, to begin.</w:t>
      </w:r>
    </w:p>
    <w:p w:rsidR="00926429" w:rsidRDefault="00573558">
      <w:pPr>
        <w:numPr>
          <w:ilvl w:val="0"/>
          <w:numId w:val="143"/>
        </w:numPr>
        <w:spacing w:after="120" w:line="255" w:lineRule="auto"/>
        <w:ind w:right="14" w:hanging="480"/>
        <w:jc w:val="both"/>
      </w:pPr>
      <w:r>
        <w:rPr>
          <w:rFonts w:ascii="Book Antiqua" w:eastAsia="Book Antiqua" w:hAnsi="Book Antiqua" w:cs="Book Antiqua"/>
          <w:sz w:val="18"/>
        </w:rPr>
        <w:t xml:space="preserve">Lag time: Lag time is waiting time. It’s often applied to activities where there must be an added duration between the tasks. For example, after installing a database, you have to wait four hours for all of the </w:t>
      </w:r>
      <w:r>
        <w:rPr>
          <w:rFonts w:ascii="Book Antiqua" w:eastAsia="Book Antiqua" w:hAnsi="Book Antiqua" w:cs="Book Antiqua"/>
          <w:sz w:val="18"/>
        </w:rPr>
        <w:lastRenderedPageBreak/>
        <w:t>records from other databases in the network to recognize the database and synch with this database server. Lag time adds time to the project schedule.</w:t>
      </w:r>
    </w:p>
    <w:p w:rsidR="00926429" w:rsidRDefault="00573558">
      <w:pPr>
        <w:spacing w:after="120" w:line="255" w:lineRule="auto"/>
        <w:ind w:left="4" w:right="14" w:firstLine="9"/>
        <w:jc w:val="both"/>
      </w:pPr>
      <w:r>
        <w:rPr>
          <w:rFonts w:ascii="Book Antiqua" w:eastAsia="Book Antiqua" w:hAnsi="Book Antiqua" w:cs="Book Antiqua"/>
          <w:sz w:val="18"/>
        </w:rPr>
        <w:t>To begin schedule compression, do the following:</w:t>
      </w:r>
    </w:p>
    <w:p w:rsidR="00926429" w:rsidRDefault="00573558">
      <w:pPr>
        <w:numPr>
          <w:ilvl w:val="0"/>
          <w:numId w:val="143"/>
        </w:numPr>
        <w:spacing w:after="120" w:line="255" w:lineRule="auto"/>
        <w:ind w:right="14" w:hanging="480"/>
        <w:jc w:val="both"/>
      </w:pPr>
      <w:r>
        <w:rPr>
          <w:rFonts w:ascii="Book Antiqua" w:eastAsia="Book Antiqua" w:hAnsi="Book Antiqua" w:cs="Book Antiqua"/>
          <w:sz w:val="18"/>
        </w:rPr>
        <w:t>Analyze the critical path to move tasks earlier in the workflow—where possible.</w:t>
      </w:r>
    </w:p>
    <w:p w:rsidR="00926429" w:rsidRDefault="00573558">
      <w:pPr>
        <w:numPr>
          <w:ilvl w:val="0"/>
          <w:numId w:val="143"/>
        </w:numPr>
        <w:spacing w:after="120" w:line="255" w:lineRule="auto"/>
        <w:ind w:right="14" w:hanging="480"/>
        <w:jc w:val="both"/>
      </w:pPr>
      <w:r>
        <w:rPr>
          <w:rFonts w:ascii="Book Antiqua" w:eastAsia="Book Antiqua" w:hAnsi="Book Antiqua" w:cs="Book Antiqua"/>
          <w:sz w:val="18"/>
        </w:rPr>
        <w:t>Consider relationships between tasks to change FS to SS.</w:t>
      </w:r>
    </w:p>
    <w:p w:rsidR="00926429" w:rsidRDefault="00573558">
      <w:pPr>
        <w:numPr>
          <w:ilvl w:val="0"/>
          <w:numId w:val="143"/>
        </w:numPr>
        <w:spacing w:after="120" w:line="255" w:lineRule="auto"/>
        <w:ind w:right="14" w:hanging="480"/>
        <w:jc w:val="both"/>
      </w:pPr>
      <w:r>
        <w:rPr>
          <w:rFonts w:ascii="Book Antiqua" w:eastAsia="Book Antiqua" w:hAnsi="Book Antiqua" w:cs="Book Antiqua"/>
          <w:sz w:val="18"/>
        </w:rPr>
        <w:t>Identify tasks that require lag time and evaluate the predecessor task to move it earlier in the workflow.</w:t>
      </w:r>
    </w:p>
    <w:p w:rsidR="00926429" w:rsidRDefault="00573558">
      <w:pPr>
        <w:numPr>
          <w:ilvl w:val="0"/>
          <w:numId w:val="143"/>
        </w:numPr>
        <w:spacing w:after="120" w:line="255" w:lineRule="auto"/>
        <w:ind w:right="14" w:hanging="480"/>
        <w:jc w:val="both"/>
      </w:pPr>
      <w:r>
        <w:rPr>
          <w:rFonts w:ascii="Book Antiqua" w:eastAsia="Book Antiqua" w:hAnsi="Book Antiqua" w:cs="Book Antiqua"/>
          <w:sz w:val="18"/>
        </w:rPr>
        <w:t>Consider any tasks and the level of acceptable risks by changing relationship types.</w:t>
      </w:r>
    </w:p>
    <w:p w:rsidR="00926429" w:rsidRDefault="00573558">
      <w:pPr>
        <w:numPr>
          <w:ilvl w:val="0"/>
          <w:numId w:val="143"/>
        </w:numPr>
        <w:spacing w:after="17" w:line="255" w:lineRule="auto"/>
        <w:ind w:right="14" w:hanging="480"/>
        <w:jc w:val="both"/>
      </w:pPr>
      <w:r>
        <w:rPr>
          <w:rFonts w:ascii="Book Antiqua" w:eastAsia="Book Antiqua" w:hAnsi="Book Antiqua" w:cs="Book Antiqua"/>
          <w:sz w:val="18"/>
        </w:rPr>
        <w:t>Consider adding additional resources to tasks to shorten the duration required to complete tasks.</w:t>
      </w:r>
    </w:p>
    <w:p w:rsidR="00926429" w:rsidRDefault="006C41FD">
      <w:pPr>
        <w:spacing w:after="0"/>
        <w:ind w:left="307"/>
      </w:pPr>
      <w:r w:rsidRPr="006C41FD">
        <w:rPr>
          <w:noProof/>
          <w:lang w:val="en-IN" w:eastAsia="en-IN"/>
        </w:rPr>
      </w:r>
      <w:r w:rsidRPr="006C41FD">
        <w:rPr>
          <w:noProof/>
          <w:lang w:val="en-IN" w:eastAsia="en-IN"/>
        </w:rPr>
        <w:pict>
          <v:group id="Group 302423" o:spid="_x0000_s4484" style="width:21.6pt;height:22.7pt;mso-position-horizontal-relative:char;mso-position-vertical-relative:line" coordsize="274320,28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">
            <v:shape id="Shape 17060" o:spid="_x0000_s4486" style="position:absolute;width:274320;height:255084;visibility:visible;mso-wrap-style:square;v-text-anchor:top" coordsize="274320,2550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2Y3scA&#10;AADeAAAADwAAAGRycy9kb3ducmV2LnhtbESPQW/CMAyF75P4D5GRuK0pTFBUGhBCYmzsNLbDdrMa&#10;01Y0TtUE6P79fJi0my0/v/e+YjO4Vt2oD41nA9MkBUVcettwZeDzY/+4BBUissXWMxn4oQCb9eih&#10;wNz6O7/T7RQrJSYccjRQx9jlWoeyJoch8R2x3M6+dxhl7Stte7yLuWv1LE0X2mHDklBjR7uaysvp&#10;6gy8dUe+fGGzP/L8yT0v59+HQ/ZqzGQ8bFegIg3xX/z3/WKlfpYuBE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mN7HAAAA3gAAAA8AAAAAAAAAAAAAAAAAmAIAAGRy&#10;cy9kb3ducmV2LnhtbFBLBQYAAAAABAAEAPUAAACMAwAAAAA=&#10;" adj="0,,0" path="m137160,r67056,127542l274320,255084,,255084,67056,127542,137160,xe" filled="f" strokecolor="#1f1a17" strokeweight=".33742mm">
              <v:stroke miterlimit="83231f" joinstyle="miter" endcap="round"/>
              <v:formulas/>
              <v:path arrowok="t" o:connecttype="segments" textboxrect="0,0,274320,255084"/>
            </v:shape>
            <v:rect id="Rectangle 17061" o:spid="_x0000_s4485" style="position:absolute;left:94488;top:9225;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5jcUA&#10;AADeAAAADwAAAGRycy9kb3ducmV2LnhtbERPTWvCQBC9F/wPywjemo0erKauImoxxzYKsbchOybB&#10;7GzIbk3sr+8WCr3N433OajOYRtypc7VlBdMoBkFcWF1zqeB8entegHAeWWNjmRQ8yMFmPXpaYaJt&#10;zx90z3wpQgi7BBVU3reJlK6oyKCLbEscuKvtDPoAu1LqDvsQbho5i+O5NFhzaKiwpV1FxS37MgqO&#10;i3Z7Se13XzaHz2P+ni/3p6VXajIetq8gPA3+X/znTnWY/xLPp/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tfmN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75" w:line="255" w:lineRule="auto"/>
        <w:ind w:left="259" w:right="14"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w:t>
      </w:r>
      <w:proofErr w:type="gramStart"/>
      <w:r>
        <w:rPr>
          <w:rFonts w:ascii="Book Antiqua" w:eastAsia="Book Antiqua" w:hAnsi="Book Antiqua" w:cs="Book Antiqua"/>
          <w:sz w:val="18"/>
        </w:rPr>
        <w:t>Not</w:t>
      </w:r>
      <w:proofErr w:type="gramEnd"/>
      <w:r>
        <w:rPr>
          <w:rFonts w:ascii="Book Antiqua" w:eastAsia="Book Antiqua" w:hAnsi="Book Antiqua" w:cs="Book Antiqua"/>
          <w:sz w:val="18"/>
        </w:rPr>
        <w:t xml:space="preserve"> all tasks can be shortened with additional resources.</w:t>
      </w:r>
    </w:p>
    <w:p w:rsidR="00926429" w:rsidRDefault="00573558">
      <w:pPr>
        <w:spacing w:after="172"/>
        <w:ind w:left="-5" w:hanging="10"/>
      </w:pPr>
      <w:r>
        <w:rPr>
          <w:rFonts w:ascii="Book Antiqua" w:eastAsia="Book Antiqua" w:hAnsi="Book Antiqua" w:cs="Book Antiqua"/>
          <w:sz w:val="24"/>
          <w:u w:val="single" w:color="000000"/>
        </w:rPr>
        <w:t>8.4 Management Reserve</w:t>
      </w:r>
    </w:p>
    <w:p w:rsidR="00926429" w:rsidRDefault="00573558">
      <w:pPr>
        <w:spacing w:after="120" w:line="255" w:lineRule="auto"/>
        <w:ind w:left="4" w:right="14" w:firstLine="9"/>
        <w:jc w:val="both"/>
      </w:pPr>
      <w:r>
        <w:rPr>
          <w:rFonts w:ascii="Book Antiqua" w:eastAsia="Book Antiqua" w:hAnsi="Book Antiqua" w:cs="Book Antiqua"/>
          <w:sz w:val="18"/>
        </w:rPr>
        <w:t>You and your project team will no doubt be tempted during the creation of each task to overstate the estimated amount of time for it to be completed. Don’t yield to this temptation. Always reflect the accurate amount of time it should take to complete a task.</w:t>
      </w:r>
    </w:p>
    <w:p w:rsidR="00926429" w:rsidRDefault="00573558">
      <w:pPr>
        <w:spacing w:after="120" w:line="255" w:lineRule="auto"/>
        <w:ind w:left="4" w:right="14" w:firstLine="9"/>
        <w:jc w:val="both"/>
      </w:pPr>
      <w:r>
        <w:rPr>
          <w:rFonts w:ascii="Book Antiqua" w:eastAsia="Book Antiqua" w:hAnsi="Book Antiqua" w:cs="Book Antiqua"/>
          <w:sz w:val="18"/>
        </w:rPr>
        <w:t xml:space="preserve">The reason is explained in Parkinson’s Law. Parkinson’s Law states that work will expand to the fill amount of time allotted to it. In other words, if your project team says an activity will take </w:t>
      </w:r>
      <w:proofErr w:type="gramStart"/>
      <w:r>
        <w:rPr>
          <w:rFonts w:ascii="Book Antiqua" w:eastAsia="Book Antiqua" w:hAnsi="Book Antiqua" w:cs="Book Antiqua"/>
          <w:sz w:val="18"/>
        </w:rPr>
        <w:t>them</w:t>
      </w:r>
      <w:proofErr w:type="gramEnd"/>
      <w:r>
        <w:rPr>
          <w:rFonts w:ascii="Book Antiqua" w:eastAsia="Book Antiqua" w:hAnsi="Book Antiqua" w:cs="Book Antiqua"/>
          <w:sz w:val="18"/>
        </w:rPr>
        <w:t xml:space="preserve"> 24 hours to complete, but they know the work will probably only take 16 hours to complete, it’ll magically take 24 hours. Really, it’s no magic. When people overestimate their time to account for expected troubles, just-in-case scenarios, and other time-munching issues, they rarely take advantage of the time they’ve created for themselves. They’ll find other work to complete or simply wait until the time they’ve reserved for issues has passed and then hop into the work and hope for perfection.</w:t>
      </w:r>
    </w:p>
    <w:p w:rsidR="00926429" w:rsidRDefault="00573558">
      <w:pPr>
        <w:spacing w:after="120" w:line="255" w:lineRule="auto"/>
        <w:ind w:left="4" w:right="14" w:firstLine="9"/>
        <w:jc w:val="both"/>
      </w:pPr>
      <w:r>
        <w:rPr>
          <w:rFonts w:ascii="Book Antiqua" w:eastAsia="Book Antiqua" w:hAnsi="Book Antiqua" w:cs="Book Antiqua"/>
          <w:sz w:val="18"/>
        </w:rPr>
        <w:t>Think of your own experiences. How many times have you had some small task to complete but spent hours cleaning your desk, organizing your materials, and researching the best mode of attack rather than just hopping in and completing the assignment? But how do you work on the day before your vacation? You are able to complete considerably more work on that particular day because the tasks must be completed before you’re able to escape.</w:t>
      </w:r>
    </w:p>
    <w:p w:rsidR="00926429" w:rsidRDefault="00573558">
      <w:pPr>
        <w:spacing w:after="120" w:line="255" w:lineRule="auto"/>
        <w:ind w:left="4" w:right="14" w:firstLine="9"/>
        <w:jc w:val="both"/>
      </w:pPr>
      <w:r>
        <w:rPr>
          <w:rFonts w:ascii="Book Antiqua" w:eastAsia="Book Antiqua" w:hAnsi="Book Antiqua" w:cs="Book Antiqua"/>
          <w:sz w:val="18"/>
        </w:rPr>
        <w:t>The same experience will be transferred to your team if you allow them two generous weeks for a task that should typically only require one. Your team will quickly discover that it will take every moment of the two weeks to complete the task you’ve assigned them.</w:t>
      </w:r>
    </w:p>
    <w:p w:rsidR="00926429" w:rsidRDefault="00573558">
      <w:pPr>
        <w:spacing w:after="0" w:line="255" w:lineRule="auto"/>
        <w:ind w:left="4" w:right="14" w:firstLine="9"/>
        <w:jc w:val="both"/>
      </w:pPr>
      <w:r>
        <w:rPr>
          <w:rFonts w:ascii="Book Antiqua" w:eastAsia="Book Antiqua" w:hAnsi="Book Antiqua" w:cs="Book Antiqua"/>
          <w:sz w:val="18"/>
        </w:rPr>
        <w:t>Instead, what you should do is use management reserve. Management reserve is an artificial task that is added at the end of the project. The time allotted to the reserve is typically 10 to 15 per cent of the total amount of time to complete all the tasks in a project. When a task runs over its allotted time, the overrun is applied to the management reserve at the end of the critical path rather than on each lagging task. Figure 8.10 demonstrates the benefit of using management reserve.</w:t>
      </w:r>
    </w:p>
    <w:p w:rsidR="00926429" w:rsidRDefault="006C41FD">
      <w:pPr>
        <w:spacing w:after="74"/>
      </w:pPr>
      <w:r w:rsidRPr="006C41FD">
        <w:rPr>
          <w:noProof/>
          <w:lang w:val="en-IN" w:eastAsia="en-IN"/>
        </w:rPr>
      </w:r>
      <w:r w:rsidRPr="006C41FD">
        <w:rPr>
          <w:noProof/>
          <w:lang w:val="en-IN" w:eastAsia="en-IN"/>
        </w:rPr>
        <w:pict>
          <v:group id="Group 302107" o:spid="_x0000_s4475" style="width:381.6pt;height:100.45pt;mso-position-horizontal-relative:char;mso-position-vertical-relative:line" coordsize="48463,127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">
            <v:shape id="Picture 17103" o:spid="_x0000_s4483" type="#_x0000_t75" style="position:absolute;left:8945;top:2987;width:30603;height:900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33UnGAAAA3gAAAA8AAABkcnMvZG93bnJldi54bWxET01rwkAQvQv+h2WE3nRjbdWmrlKshXqy&#10;VaE9DtkxCWZn0+w2Jv56VxC8zeN9zmzRmELUVLncsoLhIAJBnFidc6pgv/voT0E4j6yxsEwKWnKw&#10;mHc7M4y1PfE31VufihDCLkYFmfdlLKVLMjLoBrYkDtzBVgZ9gFUqdYWnEG4K+RhFY2kw59CQYUnL&#10;jJLj9t8oeOeX1ebHPKXr0fPf8lx/tZvfc6vUQ695ewXhqfF38c39qcP8yTAawfWdcIO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fdScYAAADeAAAADwAAAAAAAAAAAAAA&#10;AACfAgAAZHJzL2Rvd25yZXYueG1sUEsFBgAAAAAEAAQA9wAAAJIDAAAAAA==&#10;">
              <v:imagedata r:id="rId121" o:title=""/>
            </v:shape>
            <v:shape id="Shape 17104" o:spid="_x0000_s4482" style="position:absolute;left:8945;top:2987;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ssWsQA&#10;AADeAAAADwAAAGRycy9kb3ducmV2LnhtbERP22oCMRB9L/QfwhT6VrPaVmU1ighCXyrePmDYjJvF&#10;zWRNorv69Y1Q8G0O5zrTeWdrcSUfKscK+r0MBHHhdMWlgsN+9TEGESKyxtoxKbhRgPns9WWKuXYt&#10;b+m6i6VIIRxyVGBibHIpQ2HIYui5hjhxR+ctxgR9KbXHNoXbWg6ybCgtVpwaDDa0NFScdher4HI/&#10;Vqa9f4fN+vZ5/h1tzt60Q6Xe37rFBESkLj7F/+4fneaP+tkXPN5JN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rLFrEAAAA3gAAAA8AAAAAAAAAAAAAAAAAmAIAAGRycy9k&#10;b3ducmV2LnhtbFBLBQYAAAAABAAEAPUAAACJAwAAAAA=&#10;" adj="0,,0" path="m,l,e" filled="f" strokeweight=".01mm">
              <v:stroke miterlimit="83231f" joinstyle="miter" endcap="round"/>
              <v:formulas/>
              <v:path arrowok="t" o:connecttype="segments" textboxrect="0,0,0,0"/>
            </v:shape>
            <v:shape id="Shape 17136" o:spid="_x0000_s4481" style="position:absolute;top:1249;width:24231;height:11506;visibility:visible;mso-wrap-style:square;v-text-anchor:top" coordsize="2423160,11506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LgmMQA&#10;AADeAAAADwAAAGRycy9kb3ducmV2LnhtbERPTWvCQBC9C/0PyxR6M5tYsRLdSCko4kWbxvuYHZO0&#10;2dk0u9X477sFobd5vM9ZrgbTigv1rrGsIIliEMSl1Q1XCoqP9XgOwnlkja1lUnAjB6vsYbTEVNsr&#10;v9Ml95UIIexSVFB736VSurImgy6yHXHgzrY36APsK6l7vIZw08pJHM+kwYZDQ40dvdVUfuU/RkF+&#10;+p4aTdPKTsrd+XDcb4rP9Uapp8fhdQHC0+D/xXf3Vof5L8nzDP7eC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C4JjEAAAA3gAAAA8AAAAAAAAAAAAAAAAAmAIAAGRycy9k&#10;b3ducmV2LnhtbFBLBQYAAAAABAAEAPUAAACJAwAAAAA=&#10;" adj="0,,0" path="m,l2423160,r,12192l12192,12192r,1124712l2423160,1136904r,13716l,1150620,,xe" fillcolor="black" stroked="f" strokeweight="0">
              <v:stroke miterlimit="83231f" joinstyle="miter"/>
              <v:formulas/>
              <v:path arrowok="t" o:connecttype="segments" textboxrect="0,0,2423160,1150620"/>
            </v:shape>
            <v:shape id="Shape 17137" o:spid="_x0000_s4480" style="position:absolute;left:24231;top:1249;width:24232;height:11506;visibility:visible;mso-wrap-style:square;v-text-anchor:top" coordsize="2423160,11506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5FA8QA&#10;AADeAAAADwAAAGRycy9kb3ducmV2LnhtbERPTWvCQBC9F/wPyxR6q5ukoiW6BilEipfaVO9jdkxi&#10;s7Npdqvx33cFobd5vM9ZZINpxZl611hWEI8jEMSl1Q1XCnZf+fMrCOeRNbaWScGVHGTL0cMCU20v&#10;/EnnwlcihLBLUUHtfZdK6cqaDLqx7YgDd7S9QR9gX0nd4yWEm1YmUTSVBhsODTV29FZT+V38GgXF&#10;4WdiNE0qm5Sb43b/sd6d8rVST4/Dag7C0+D/xXf3uw7zZ/HLD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ORQPEAAAA3gAAAA8AAAAAAAAAAAAAAAAAmAIAAGRycy9k&#10;b3ducmV2LnhtbFBLBQYAAAAABAAEAPUAAACJAwAAAAA=&#10;" adj="0,,0" path="m,l2423160,r,1150620l,1150620r,-13716l2410968,1136904r,-1124712l,12192,,xe" fillcolor="black" stroked="f" strokeweight="0">
              <v:stroke miterlimit="83231f" joinstyle="miter"/>
              <v:formulas/>
              <v:path arrowok="t" o:connecttype="segments" textboxrect="0,0,2423160,1150620"/>
            </v:shape>
            <v:shape id="Shape 345531" o:spid="_x0000_s4479" style="position:absolute;left:7848;top:106;width:32370;height:2347;visibility:visible;mso-wrap-style:square;v-text-anchor:top" coordsize="323697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bW8gA&#10;AADfAAAADwAAAGRycy9kb3ducmV2LnhtbESPT2vCQBTE7wW/w/KE3urGJoqkriLS0mp78R94fGRf&#10;k2D2bbq71fjtXaHQ4zAzv2Gm88404kzO15YVDAcJCOLC6ppLBfvd29MEhA/IGhvLpOBKHuaz3sMU&#10;c20vvKHzNpQiQtjnqKAKoc2l9EVFBv3AtsTR+7bOYIjSlVI7vES4aeRzkoylwZrjQoUtLSsqTttf&#10;o4CyTzT1JnPH7v3rdEhX62T1+qPUY79bvIAI1IX/8F/7QytIs9EoHcL9T/w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5tbyAAAAN8AAAAPAAAAAAAAAAAAAAAAAJgCAABk&#10;cnMvZG93bnJldi54bWxQSwUGAAAAAAQABAD1AAAAjQMAAAAA&#10;" adj="0,,0" path="m,l3236976,r,234696l,234696,,e" stroked="f" strokeweight="0">
              <v:stroke miterlimit="83231f" joinstyle="miter"/>
              <v:formulas/>
              <v:path arrowok="t" o:connecttype="segments" textboxrect="0,0,3236976,234696"/>
            </v:shape>
            <v:shape id="Shape 17139" o:spid="_x0000_s4478" style="position:absolute;left:7741;width:16292;height:2545;visibility:visible;mso-wrap-style:square;v-text-anchor:top" coordsize="162915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bYrsMA&#10;AADeAAAADwAAAGRycy9kb3ducmV2LnhtbERPTYvCMBC9L/gfwgh7W1MVtlqNIgsru3hSK+JtaMa2&#10;2ExKE23990YQvM3jfc582ZlK3KhxpWUFw0EEgjizuuRcQbr//ZqAcB5ZY2WZFNzJwXLR+5hjom3L&#10;W7rtfC5CCLsEFRTe14mULivIoBvYmjhwZ9sY9AE2udQNtiHcVHIURd/SYMmhocCafgrKLrurUdCm&#10;m/o+TvFwijej/b9cYxUfUanPfreagfDU+bf45f7TYX48HE/h+U6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bYrsMAAADeAAAADwAAAAAAAAAAAAAAAACYAgAAZHJzL2Rv&#10;d25yZXYueG1sUEsFBgAAAAAEAAQA9QAAAIgDAAAAAA==&#10;" adj="0,,0" path="m,l1629156,r,13716l13716,13716r,228600l1629156,242316r,12192l,254508,,xe" fillcolor="black" stroked="f" strokeweight="0">
              <v:stroke miterlimit="83231f" joinstyle="miter"/>
              <v:formulas/>
              <v:path arrowok="t" o:connecttype="segments" textboxrect="0,0,1629156,254508"/>
            </v:shape>
            <v:shape id="Shape 17140" o:spid="_x0000_s4477" style="position:absolute;left:24033;width:16292;height:2545;visibility:visible;mso-wrap-style:square;v-text-anchor:top" coordsize="162915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CTsYA&#10;AADeAAAADwAAAGRycy9kb3ducmV2LnhtbESPQWvCQBCF7wX/wzJCb3WjLY2kriKC0uKpGim9Ddlp&#10;EszOhuxq4r/vHARvM8yb9963WA2uUVfqQu3ZwHSSgCIuvK25NJAfty9zUCEiW2w8k4EbBVgtR08L&#10;zKzv+Zuuh1gqMeGQoYEqxjbTOhQVOQwT3xLL7c93DqOsXalth72Yu0bPkuRdO6xZEipsaVNRcT5c&#10;nIE+37e31xxPv+l+dvzSO2zSHzTmeTysP0BFGuJDfP/+tFI/nb4J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oCTsYAAADeAAAADwAAAAAAAAAAAAAAAACYAgAAZHJz&#10;L2Rvd25yZXYueG1sUEsFBgAAAAAEAAQA9QAAAIsDAAAAAA==&#10;" adj="0,,0" path="m,l1629156,r,254508l,254508,,242316r1615440,l1615440,13716,,13716,,xe" fillcolor="black" stroked="f" strokeweight="0">
              <v:stroke miterlimit="83231f" joinstyle="miter"/>
              <v:formulas/>
              <v:path arrowok="t" o:connecttype="segments" textboxrect="0,0,1629156,254508"/>
            </v:shape>
            <v:rect id="Rectangle 17141" o:spid="_x0000_s4476" style="position:absolute;left:8534;top:520;width:4128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qcMYA&#10;AADeAAAADwAAAGRycy9kb3ducmV2LnhtbERPS2vCQBC+F/oflin01mxSio3RVaQqevRRSL0N2WkS&#10;mp0N2dXE/vquUPA2H99zpvPBNOJCnastK0iiGARxYXXNpYLP4/olBeE8ssbGMim4koP57PFhipm2&#10;Pe/pcvClCCHsMlRQed9mUrqiIoMusi1x4L5tZ9AH2JVSd9iHcNPI1zgeSYM1h4YKW/qoqPg5nI2C&#10;Tdouvrb2ty+b1WmT7/Lx8jj2Sj0/DYsJCE+Dv4v/3Vsd5r8n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GqcMYAAADeAAAADwAAAAAAAAAAAAAAAACYAgAAZHJz&#10;L2Rvd25yZXYueG1sUEsFBgAAAAAEAAQA9QAAAIsDAAAAAA==&#10;" filled="f" stroked="f">
              <v:textbox inset="0,0,0,0">
                <w:txbxContent>
                  <w:p w:rsidR="00716A57" w:rsidRDefault="00716A57">
                    <w:r>
                      <w:rPr>
                        <w:rFonts w:ascii="Book Antiqua" w:eastAsia="Book Antiqua" w:hAnsi="Book Antiqua" w:cs="Book Antiqua"/>
                        <w:sz w:val="16"/>
                      </w:rPr>
                      <w:t>Figure 8.10: Management Reserve Accounts for Task Overruns</w:t>
                    </w:r>
                  </w:p>
                </w:txbxContent>
              </v:textbox>
            </v:rect>
            <w10:wrap type="none"/>
            <w10:anchorlock/>
          </v:group>
        </w:pict>
      </w:r>
    </w:p>
    <w:p w:rsidR="00926429" w:rsidRDefault="00573558">
      <w:pPr>
        <w:spacing w:after="203" w:line="255" w:lineRule="auto"/>
        <w:ind w:left="4" w:right="14" w:firstLine="9"/>
        <w:jc w:val="both"/>
      </w:pPr>
      <w:r>
        <w:rPr>
          <w:rFonts w:ascii="Book Antiqua" w:eastAsia="Book Antiqua" w:hAnsi="Book Antiqua" w:cs="Book Antiqua"/>
          <w:sz w:val="18"/>
        </w:rPr>
        <w:lastRenderedPageBreak/>
        <w:t>Management reserve allows a project manager to use percentages to see how the overall project is coming along.</w:t>
      </w:r>
    </w:p>
    <w:p w:rsidR="00926429" w:rsidRDefault="006C41FD">
      <w:pPr>
        <w:spacing w:after="272" w:line="255" w:lineRule="auto"/>
        <w:ind w:left="4" w:right="14" w:firstLine="9"/>
        <w:jc w:val="both"/>
      </w:pPr>
      <w:r w:rsidRPr="006C41FD">
        <w:rPr>
          <w:noProof/>
          <w:lang w:val="en-IN" w:eastAsia="en-IN"/>
        </w:rPr>
      </w:r>
      <w:r w:rsidRPr="006C41FD">
        <w:rPr>
          <w:noProof/>
          <w:lang w:val="en-IN" w:eastAsia="en-IN"/>
        </w:rPr>
        <w:pict>
          <v:group id="Group 302109" o:spid="_x0000_s4464" style="width:16.85pt;height:17pt;mso-position-horizontal-relative:char;mso-position-vertical-relative:line" coordsize="2141,2159">
            <v:shape id="Shape 17107" o:spid="_x0000_s4474" style="position:absolute;width:2141;height:2159" coordsize="214112,215931" path="m15515,l204803,r6206,3085l214112,6169r,98711l211009,111050r-6206,6169l198597,120304r-86886,l105505,148067,93092,172745,77577,194338,58958,215931r,-101796l,114135,,9254,6206,3085,15515,xe" filled="f" fillcolor="black" strokecolor="#1f1a17" strokeweight=".34275mm">
              <v:fill opacity="0"/>
              <v:stroke miterlimit="10" joinstyle="miter" endcap="round"/>
            </v:shape>
            <v:shape id="Shape 17108" o:spid="_x0000_s4473" style="position:absolute;left:372;top:894;width:279;height:0" coordsize="27928,0" path="m,l27928,e" filled="f" fillcolor="black" strokecolor="#1f1a17" strokeweight=".34275mm">
              <v:fill opacity="0"/>
              <v:stroke miterlimit="10" joinstyle="miter" endcap="round"/>
            </v:shape>
            <v:shape id="Shape 17109" o:spid="_x0000_s4472" style="position:absolute;left:372;top:586;width:279;height:0" coordsize="27928,0" path="m,l27928,e" filled="f" fillcolor="black" strokecolor="#1f1a17" strokeweight=".34275mm">
              <v:fill opacity="0"/>
              <v:stroke miterlimit="10" joinstyle="miter" endcap="round"/>
            </v:shape>
            <v:shape id="Shape 17110" o:spid="_x0000_s4471" style="position:absolute;left:837;top:586;width:465;height:0" coordsize="46546,0" path="m,l46546,e" filled="f" fillcolor="black" strokecolor="#1f1a17" strokeweight=".34275mm">
              <v:fill opacity="0"/>
              <v:stroke miterlimit="10" joinstyle="miter" endcap="round"/>
            </v:shape>
            <v:shape id="Shape 17111" o:spid="_x0000_s4470" style="position:absolute;left:868;top:894;width:279;height:0" coordsize="27928,0" path="m,l27928,e" filled="f" fillcolor="black" strokecolor="#1f1a17" strokeweight=".34275mm">
              <v:fill opacity="0"/>
              <v:stroke miterlimit="10" joinstyle="miter" endcap="round"/>
            </v:shape>
            <v:shape id="Shape 17112" o:spid="_x0000_s4469" style="position:absolute;left:1427;top:586;width:279;height:0" coordsize="27928,0" path="m,l27928,e" filled="f" fillcolor="black" strokecolor="#1f1a17" strokeweight=".34275mm">
              <v:fill opacity="0"/>
              <v:stroke miterlimit="10" joinstyle="miter" endcap="round"/>
            </v:shape>
            <v:shape id="Shape 17113" o:spid="_x0000_s4468" style="position:absolute;left:1303;top:894;width:465;height:0" coordsize="46546,0" path="m,l46546,e" filled="f" fillcolor="black" strokecolor="#1f1a17" strokeweight=".34275mm">
              <v:fill opacity="0"/>
              <v:stroke miterlimit="10" joinstyle="miter" endcap="round"/>
            </v:shape>
            <v:shape id="Shape 17114" o:spid="_x0000_s4467" style="position:absolute;left:713;top:277;width:744;height:0" coordsize="74474,0" path="m,l74474,e" filled="f" fillcolor="black" strokecolor="#1f1a17" strokeweight=".34275mm">
              <v:fill opacity="0"/>
              <v:stroke miterlimit="10" joinstyle="miter" endcap="round"/>
            </v:shape>
            <v:shape id="Shape 17115" o:spid="_x0000_s4466" style="position:absolute;left:372;top:277;width:186;height:0" coordsize="18618,0" path="m,l18618,e" filled="f" fillcolor="black" strokecolor="#1f1a17" strokeweight=".34275mm">
              <v:fill opacity="0"/>
              <v:stroke miterlimit="10" joinstyle="miter" endcap="round"/>
            </v:shape>
            <v:shape id="Shape 17116" o:spid="_x0000_s4465" style="position:absolute;left:1613;top:277;width:186;height:0" coordsize="18618,0" path="m,l18618,e" filled="f" fillcolor="black" strokecolor="#1f1a17" strokeweight=".34275mm">
              <v:fill opacity="0"/>
              <v:stroke miterlimit="10" joinstyle="miter" endcap="round"/>
            </v:shape>
            <w10:wrap type="none"/>
            <w10:anchorlock/>
          </v:group>
        </w:pict>
      </w:r>
      <w:r w:rsidR="00573558">
        <w:rPr>
          <w:rFonts w:ascii="Book Antiqua" w:eastAsia="Book Antiqua" w:hAnsi="Book Antiqua" w:cs="Book Antiqua"/>
          <w:sz w:val="18"/>
        </w:rPr>
        <w:t xml:space="preserve"> Example: If the project is only 40 per cent complete but the management reserve is 65 per cent used, then the project is in trouble if the remaining tasks follow the trend of the project thus far.</w:t>
      </w:r>
    </w:p>
    <w:p w:rsidR="00926429" w:rsidRDefault="00573558">
      <w:pPr>
        <w:spacing w:after="172"/>
        <w:ind w:left="-5" w:hanging="10"/>
      </w:pPr>
      <w:r>
        <w:rPr>
          <w:rFonts w:ascii="Book Antiqua" w:eastAsia="Book Antiqua" w:hAnsi="Book Antiqua" w:cs="Book Antiqua"/>
          <w:sz w:val="24"/>
          <w:u w:val="single" w:color="000000"/>
        </w:rPr>
        <w:t>8.5 Time Dimension</w:t>
      </w:r>
    </w:p>
    <w:p w:rsidR="00926429" w:rsidRDefault="00573558">
      <w:pPr>
        <w:spacing w:after="120" w:line="255" w:lineRule="auto"/>
        <w:ind w:left="4" w:right="14" w:firstLine="9"/>
        <w:jc w:val="both"/>
      </w:pPr>
      <w:r>
        <w:rPr>
          <w:rFonts w:ascii="Book Antiqua" w:eastAsia="Book Antiqua" w:hAnsi="Book Antiqua" w:cs="Book Antiqua"/>
          <w:sz w:val="18"/>
        </w:rPr>
        <w:t>As a manager, you have to regulate the pressure and work load which is imposed upon your team; you must protect them from the unreasonable demands of the rest of the company. Once you have arrived at what you consider to be a realistic schedule, fight for it. Never let the outside world deflect you from what you know to be practical. If they impose a deadline upon you which is impossible, clearly state this and give your reasons. You will need to give some room for compromise, however, since a flat NO will be seen as obstructive. Since you want to help the company, you should look for alternative positions.</w:t>
      </w:r>
    </w:p>
    <w:p w:rsidR="00926429" w:rsidRDefault="00573558">
      <w:pPr>
        <w:spacing w:after="120" w:line="255" w:lineRule="auto"/>
        <w:ind w:left="4" w:right="14" w:firstLine="9"/>
        <w:jc w:val="both"/>
      </w:pPr>
      <w:r>
        <w:rPr>
          <w:rFonts w:ascii="Book Antiqua" w:eastAsia="Book Antiqua" w:hAnsi="Book Antiqua" w:cs="Book Antiqua"/>
          <w:sz w:val="18"/>
        </w:rPr>
        <w:t>You could offer a prototype service or product at an earlier date. This might, in some cases, be sufficient for the customer to start the next stage of his/her own project on the understanding that your project would be completed at a later date and the final version would then replace the prototype.</w:t>
      </w:r>
    </w:p>
    <w:p w:rsidR="00926429" w:rsidRDefault="00573558">
      <w:pPr>
        <w:spacing w:after="120" w:line="255" w:lineRule="auto"/>
        <w:ind w:left="4" w:right="14" w:firstLine="9"/>
        <w:jc w:val="both"/>
      </w:pPr>
      <w:r>
        <w:rPr>
          <w:rFonts w:ascii="Book Antiqua" w:eastAsia="Book Antiqua" w:hAnsi="Book Antiqua" w:cs="Book Antiqua"/>
          <w:sz w:val="18"/>
        </w:rPr>
        <w:t xml:space="preserve">The complexity of the product, or the total number of units, might be reduced. This might, in some cases, be sufficient for the customer’s immediate needs. Future enhancements or more units would then be the subject of a subsequent negotiation which, you feel, would be likely to succeed since you will have already </w:t>
      </w:r>
      <w:proofErr w:type="gramStart"/>
      <w:r>
        <w:rPr>
          <w:rFonts w:ascii="Book Antiqua" w:eastAsia="Book Antiqua" w:hAnsi="Book Antiqua" w:cs="Book Antiqua"/>
          <w:sz w:val="18"/>
        </w:rPr>
        <w:t>demonstrate</w:t>
      </w:r>
      <w:proofErr w:type="gramEnd"/>
      <w:r>
        <w:rPr>
          <w:rFonts w:ascii="Book Antiqua" w:eastAsia="Book Antiqua" w:hAnsi="Book Antiqua" w:cs="Book Antiqua"/>
          <w:sz w:val="18"/>
        </w:rPr>
        <w:t xml:space="preserve"> your ability to deliver on time.</w:t>
      </w:r>
    </w:p>
    <w:p w:rsidR="00926429" w:rsidRDefault="00573558">
      <w:pPr>
        <w:spacing w:after="255" w:line="255" w:lineRule="auto"/>
        <w:ind w:left="4" w:right="14" w:firstLine="9"/>
        <w:jc w:val="both"/>
      </w:pPr>
      <w:r>
        <w:rPr>
          <w:rFonts w:ascii="Book Antiqua" w:eastAsia="Book Antiqua" w:hAnsi="Book Antiqua" w:cs="Book Antiqua"/>
          <w:sz w:val="18"/>
        </w:rPr>
        <w:t>You can show on an alternative schedule that the project could be delivered by the deadline if certain (specified) resources are given to you or if other projects are rescheduled. Thus, you provide a clear picture of the situation and a possible solution; it is up to your manager then how he/she proceeds.</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0" w:line="255" w:lineRule="auto"/>
        <w:ind w:left="4" w:right="14" w:firstLine="9"/>
        <w:jc w:val="both"/>
      </w:pPr>
      <w:r>
        <w:rPr>
          <w:rFonts w:ascii="Book Antiqua" w:eastAsia="Book Antiqua" w:hAnsi="Book Antiqua" w:cs="Book Antiqua"/>
          <w:sz w:val="18"/>
        </w:rPr>
        <w:t>Fill in the blanks:</w:t>
      </w:r>
    </w:p>
    <w:p w:rsidR="00926429" w:rsidRDefault="00573558">
      <w:pPr>
        <w:numPr>
          <w:ilvl w:val="0"/>
          <w:numId w:val="144"/>
        </w:numPr>
        <w:spacing w:after="120" w:line="255" w:lineRule="auto"/>
        <w:ind w:right="14" w:hanging="480"/>
        <w:jc w:val="both"/>
      </w:pPr>
      <w:r>
        <w:rPr>
          <w:rFonts w:ascii="Book Antiqua" w:eastAsia="Book Antiqua" w:hAnsi="Book Antiqua" w:cs="Book Antiqua"/>
          <w:sz w:val="18"/>
        </w:rPr>
        <w:t>The ………………. project completion date meets the requested completion date.</w:t>
      </w:r>
    </w:p>
    <w:p w:rsidR="00926429" w:rsidRDefault="00573558">
      <w:pPr>
        <w:numPr>
          <w:ilvl w:val="0"/>
          <w:numId w:val="144"/>
        </w:numPr>
        <w:spacing w:after="120" w:line="255" w:lineRule="auto"/>
        <w:ind w:right="14" w:hanging="480"/>
        <w:jc w:val="both"/>
      </w:pPr>
      <w:r>
        <w:rPr>
          <w:rFonts w:ascii="Book Antiqua" w:eastAsia="Book Antiqua" w:hAnsi="Book Antiqua" w:cs="Book Antiqua"/>
          <w:sz w:val="18"/>
        </w:rPr>
        <w:t>………………… Law states that work will expand to the fill amount of time allotted to it.</w:t>
      </w:r>
    </w:p>
    <w:p w:rsidR="00926429" w:rsidRDefault="00573558">
      <w:pPr>
        <w:numPr>
          <w:ilvl w:val="0"/>
          <w:numId w:val="144"/>
        </w:numPr>
        <w:spacing w:after="120" w:line="255" w:lineRule="auto"/>
        <w:ind w:right="14" w:hanging="480"/>
        <w:jc w:val="both"/>
      </w:pPr>
      <w:r>
        <w:rPr>
          <w:rFonts w:ascii="Book Antiqua" w:eastAsia="Book Antiqua" w:hAnsi="Book Antiqua" w:cs="Book Antiqua"/>
          <w:sz w:val="18"/>
        </w:rPr>
        <w:t>Building the Network Diagram Using the Precedence Diagramming Method is also called as the …………………… method.</w:t>
      </w:r>
    </w:p>
    <w:p w:rsidR="00926429" w:rsidRDefault="00573558">
      <w:pPr>
        <w:numPr>
          <w:ilvl w:val="0"/>
          <w:numId w:val="144"/>
        </w:numPr>
        <w:spacing w:after="120" w:line="255" w:lineRule="auto"/>
        <w:ind w:right="14" w:hanging="480"/>
        <w:jc w:val="both"/>
      </w:pPr>
      <w:r>
        <w:rPr>
          <w:rFonts w:ascii="Book Antiqua" w:eastAsia="Book Antiqua" w:hAnsi="Book Antiqua" w:cs="Book Antiqua"/>
          <w:sz w:val="18"/>
        </w:rPr>
        <w:t>A …………………… is simply a relationship that exists between pairs of activities.</w:t>
      </w:r>
    </w:p>
    <w:p w:rsidR="00926429" w:rsidRDefault="00573558">
      <w:pPr>
        <w:numPr>
          <w:ilvl w:val="0"/>
          <w:numId w:val="144"/>
        </w:numPr>
        <w:spacing w:after="545" w:line="255" w:lineRule="auto"/>
        <w:ind w:right="14" w:hanging="480"/>
        <w:jc w:val="both"/>
      </w:pPr>
      <w:r>
        <w:rPr>
          <w:rFonts w:ascii="Book Antiqua" w:eastAsia="Book Antiqua" w:hAnsi="Book Antiqua" w:cs="Book Antiqua"/>
          <w:sz w:val="18"/>
        </w:rPr>
        <w:t>Pauses or delays between activities are indicated in the network diagram through the use of …………………… variables.</w:t>
      </w:r>
    </w:p>
    <w:p w:rsidR="006C364A" w:rsidRPr="006C364A" w:rsidRDefault="006C41FD" w:rsidP="006C364A">
      <w:pPr>
        <w:spacing w:after="0"/>
        <w:ind w:left="259"/>
        <w:rPr>
          <w:rFonts w:ascii="Wingdings" w:eastAsia="Wingdings" w:hAnsi="Wingdings" w:cs="Wingdings"/>
          <w:dstrike/>
          <w:color w:val="1F1A17"/>
          <w:sz w:val="48"/>
        </w:rPr>
      </w:pPr>
      <w:r w:rsidRPr="006C41FD">
        <w:rPr>
          <w:noProof/>
          <w:lang w:val="en-IN" w:eastAsia="en-IN"/>
        </w:rPr>
        <w:pict>
          <v:group id="Group 304289" o:spid="_x0000_s4451" style="position:absolute;left:0;text-align:left;margin-left:-16.1pt;margin-top:-.15pt;width:489.75pt;height:345.75pt;z-index:-251795456;mso-width-relative:margin;mso-height-relative:margin" coordsize="50932,43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">
            <v:shape id="Shape 17175" o:spid="_x0000_s4463" style="position:absolute;left:5091;top:2926;width:1718;height:1737;visibility:visible;mso-wrap-style:square;v-text-anchor:top" coordsize="171833,1737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kMQA&#10;AADeAAAADwAAAGRycy9kb3ducmV2LnhtbERPTWvCQBC9C/0PyxS86caWVkldJS1UciqJevE2ZMdN&#10;aHY2ZLdJ/PduodDbPN7nbPeTbcVAvW8cK1gtExDEldMNGwXn0+diA8IHZI2tY1JwIw/73cNsi6l2&#10;I5c0HIMRMYR9igrqELpUSl/VZNEvXUccuavrLYYIeyN1j2MMt618SpJXabHh2FBjRx81Vd/HH6vg&#10;63o+WZl1pXk2xXR4t1l5yQul5o9T9gYi0BT+xX/uXMf569X6BX7fi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baZDEAAAA3gAAAA8AAAAAAAAAAAAAAAAAmAIAAGRycy9k&#10;b3ducmV2LnhtbFBLBQYAAAAABAAEAPUAAACJAwAAAAA=&#10;" adj="0,,0" path="m85917,r18410,l119670,6096r15342,6096l147286,24384r9205,12192l165696,51816r6137,15240l171833,103632r-6137,15240l156491,134112r-9205,12192l135012,158496r-15342,6096l104327,170688r-18410,3048l70574,170688,52164,164592,39890,158496,24548,146304,15342,134112,6137,118872,3068,103632,,85344,3068,67056,6137,51816,15342,36576,24548,24384,39890,12192,52164,6096,70574,,85917,xe" filled="f" strokecolor="#1f1a17" strokeweight=".96pt">
              <v:stroke miterlimit="83231f" joinstyle="miter" endcap="round"/>
              <v:formulas/>
              <v:path arrowok="t" o:connecttype="segments" textboxrect="0,0,171833,173736"/>
            </v:shape>
            <v:shape id="Shape 17176" o:spid="_x0000_s4462" style="position:absolute;left:5152;top:3200;width:1350;height:1432;visibility:visible;mso-wrap-style:square;v-text-anchor:top" coordsize="135012,1432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hosMA&#10;AADeAAAADwAAAGRycy9kb3ducmV2LnhtbERPS4vCMBC+L/gfwgje1lQPdq1GUUHQZRF8IHgbmrEt&#10;NpPSRI3/frMg7G0+vudM58HU4kGtqywrGPQTEMS51RUXCk7H9ecXCOeRNdaWScGLHMxnnY8pZto+&#10;eU+Pgy9EDGGXoYLS+yaT0uUlGXR92xBH7mpbgz7CtpC6xWcMN7UcJslIGqw4NpTY0Kqk/Ha4GwVh&#10;cU/qdPm9+2EehvPqvKUwvijV64bFBISn4P/Fb/dGx/npIB3B3zvxBj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UhosMAAADeAAAADwAAAAAAAAAAAAAAAACYAgAAZHJzL2Rv&#10;d25yZXYueG1sUEsFBgAAAAAEAAQA9QAAAIgDAAAAAA==&#10;" adj="0,,0" path="m15342,l135012,r,134112l116601,140208r-18410,3048l82848,143256,67506,140208,52164,137160,39890,131064,27616,121920r-9205,-9144l9205,103632,3069,91440,,76200,,48768,3069,33528,6137,15240,15342,xe" filled="f" strokecolor="#1f1a17" strokeweight=".96pt">
              <v:stroke miterlimit="83231f" joinstyle="miter" endcap="round"/>
              <v:formulas/>
              <v:path arrowok="t" o:connecttype="segments" textboxrect="0,0,135012,143256"/>
            </v:shape>
            <v:shape id="Shape 17181" o:spid="_x0000_s4461" style="position:absolute;left:6471;top:4175;width:645;height:701;visibility:visible;mso-wrap-style:square;v-text-anchor:top" coordsize="64438,701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aDX8UA&#10;AADeAAAADwAAAGRycy9kb3ducmV2LnhtbERPS2sCMRC+F/ofwhS81ez2YHU1ii0oUvrAF17Hzexm&#10;6WayJKlu/31TKPQ2H99zZovetuJCPjSOFeTDDARx6XTDtYLDfnU/BhEissbWMSn4pgCL+e3NDAvt&#10;rrylyy7WIoVwKFCBibErpAylIYth6DrixFXOW4wJ+lpqj9cUblv5kGUjabHh1GCwo2dD5efuyyrw&#10;76cqmOr15byZHLdhbyYf66c3pQZ3/XIKIlIf/8V/7o1O8x/zcQ6/76Qb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oNfxQAAAN4AAAAPAAAAAAAAAAAAAAAAAJgCAABkcnMv&#10;ZG93bnJldi54bWxQSwUGAAAAAAQABAD1AAAAigMAAAAA&#10;" adj="0,,0" path="m30685,l64438,51816,30685,70104,,21336,30685,xe" fillcolor="#1f1a17" stroked="f" strokeweight="0">
              <v:stroke miterlimit="83231f" joinstyle="miter" endcap="round"/>
              <v:formulas/>
              <v:path arrowok="t" o:connecttype="segments" textboxrect="0,0,64438,70104"/>
            </v:shape>
            <v:shape id="Shape 17182" o:spid="_x0000_s4460" style="position:absolute;left:4661;top:1767;width:982;height:153;visibility:visible;mso-wrap-style:square;v-text-anchor:top" coordsize="98190,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ood8UA&#10;AADeAAAADwAAAGRycy9kb3ducmV2LnhtbERP32vCMBB+H/g/hBN8m2lFtlKNIoJQ9jJ0inu8JWfb&#10;rbmUJNPuv18GA9/u4/t5y/VgO3ElH1rHCvJpBoJYO9NyreD4tnssQISIbLBzTAp+KMB6NXpYYmnc&#10;jfd0PcRapBAOJSpoYuxLKYNuyGKYup44cRfnLcYEfS2Nx1sKt52cZdmTtNhyamiwp21D+uvwbRW8&#10;flY+r/rzsDnNte6K9+PHyz5TajIeNgsQkYZ4F/+7K5PmP+fFDP7eST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ih3xQAAAN4AAAAPAAAAAAAAAAAAAAAAAJgCAABkcnMv&#10;ZG93bnJldi54bWxQSwUGAAAAAAQABAD1AAAAigMAAAAA&#10;" adj="0,,0" path="m,15240l27616,6096,52164,,76711,,98190,6096e" filled="f" strokecolor="#1f1a17" strokeweight=".96pt">
              <v:stroke miterlimit="83231f" joinstyle="miter" endcap="round"/>
              <v:formulas/>
              <v:path arrowok="t" o:connecttype="segments" textboxrect="0,0,98190,15240"/>
            </v:shape>
            <v:shape id="Shape 17183" o:spid="_x0000_s4459" style="position:absolute;left:4661;top:2011;width:982;height:122;visibility:visible;mso-wrap-style:square;v-text-anchor:top" coordsize="98190,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qKMYA&#10;AADeAAAADwAAAGRycy9kb3ducmV2LnhtbERPTWvCQBC9F/oflin0VjdaMSF1lSItKOqhaaF6m2an&#10;STA7G7JrjP/eFQRv83ifM533phYdta6yrGA4iEAQ51ZXXCj4+f58SUA4j6yxtkwKzuRgPnt8mGKq&#10;7Ym/qMt8IUIIuxQVlN43qZQuL8mgG9iGOHD/tjXoA2wLqVs8hXBTy1EUTaTBikNDiQ0tSsoP2dEo&#10;kH+7j228PiR7r1ey7n6TyTjeKPX81L+/gfDU+7v45l7qMD8eJq9wfSfc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oqKMYAAADeAAAADwAAAAAAAAAAAAAAAACYAgAAZHJz&#10;L2Rvd25yZXYueG1sUEsFBgAAAAAEAAQA9QAAAIsDAAAAAA==&#10;" adj="0,,0" path="m,12192l27616,3048,52164,,76711,,98190,3048e" filled="f" strokecolor="#1f1a17" strokeweight=".96pt">
              <v:stroke miterlimit="83231f" joinstyle="miter" endcap="round"/>
              <v:formulas/>
              <v:path arrowok="t" o:connecttype="segments" textboxrect="0,0,98190,12192"/>
            </v:shape>
            <v:shape id="Shape 17186" o:spid="_x0000_s4458" style="position:absolute;left:3679;top:1828;width:982;height:153;visibility:visible;mso-wrap-style:square;v-text-anchor:top" coordsize="98191,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ssYA&#10;AADeAAAADwAAAGRycy9kb3ducmV2LnhtbERPTWvCQBC9C/0PyxR6040eNKbZSClaWkHE1EKP0+w0&#10;CWZnQ3Y18d93C4K3ebzPSVeDacSFOldbVjCdRCCIC6trLhUcPzfjGITzyBoby6TgSg5W2cMoxUTb&#10;ng90yX0pQgi7BBVU3reJlK6oyKCb2JY4cL+2M+gD7EqpO+xDuGnkLIrm0mDNoaHCll4rKk752SjY&#10;xXK7/tgv8O17f/o5Ls++/5pppZ4eh5dnEJ4Gfxff3O86zF9M4zn8vxNu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NssYAAADeAAAADwAAAAAAAAAAAAAAAACYAgAAZHJz&#10;L2Rvd25yZXYueG1sUEsFBgAAAAAEAAQA9QAAAIsDAAAAAA==&#10;" adj="0,,0" path="m,15240l27616,6096,52164,,76711,,98191,6096e" filled="f" strokecolor="#1f1a17" strokeweight=".96pt">
              <v:stroke miterlimit="83231f" joinstyle="miter" endcap="round"/>
              <v:formulas/>
              <v:path arrowok="t" o:connecttype="segments" textboxrect="0,0,98191,15240"/>
            </v:shape>
            <v:shape id="Shape 17187" o:spid="_x0000_s4457" style="position:absolute;left:3679;top:2072;width:982;height:122;visibility:visible;mso-wrap-style:square;v-text-anchor:top" coordsize="98191,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e2KcMA&#10;AADeAAAADwAAAGRycy9kb3ducmV2LnhtbERPS2vCQBC+F/wPywje6maDNJK6iiiCYA/10fuQnSah&#10;2dkku2r8991Cwdt8fM9ZrAbbiBv1vnasQU0TEMSFMzWXGi7n3eschA/IBhvHpOFBHlbL0csCc+Pu&#10;fKTbKZQihrDPUUMVQptL6YuKLPqpa4kj9+16iyHCvpSmx3sMt41Mk+RNWqw5NlTY0qai4ud0tRoO&#10;XVAzS/vZR/aVbpW6dCr97LSejIf1O4hAQ3iK/917E+dnap7B3zvx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e2KcMAAADeAAAADwAAAAAAAAAAAAAAAACYAgAAZHJzL2Rv&#10;d25yZXYueG1sUEsFBgAAAAAEAAQA9QAAAIgDAAAAAA==&#10;" adj="0,,0" path="m,12192l27616,6096,52164,,76711,,98191,6096e" filled="f" strokecolor="#1f1a17" strokeweight=".96pt">
              <v:stroke miterlimit="83231f" joinstyle="miter" endcap="round"/>
              <v:formulas/>
              <v:path arrowok="t" o:connecttype="segments" textboxrect="0,0,98191,12192"/>
            </v:shape>
            <v:shape id="Shape 17226" o:spid="_x0000_s4456" style="position:absolute;left:1203;width:24240;height:42351;visibility:visible;mso-wrap-style:square;v-text-anchor:top" coordsize="2423922,42351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Uq8QA&#10;AADeAAAADwAAAGRycy9kb3ducmV2LnhtbERP32vCMBB+H/g/hBP2NlOj6OiM4gRhMGRYZb4eza0t&#10;Npeuydr635vBYG/38f281Wawteio9ZVjDdNJAoI4d6biQsP5tH96BuEDssHaMWm4kYfNevSwwtS4&#10;no/UZaEQMYR9ihrKEJpUSp+XZNFPXEMcuS/XWgwRtoU0LfYx3NZSJclCWqw4NpTY0K6k/Jr9WA3N&#10;+0mp6eHySa87mc37bkbfHxetH8fD9gVEoCH8i//cbybOXyq1gN934g1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FKvEAAAA3gAAAA8AAAAAAAAAAAAAAAAAmAIAAGRycy9k&#10;b3ducmV2LnhtbFBLBQYAAAAABAAEAPUAAACJAwAAAAA=&#10;" adj="0,,0" path="m,l2423922,r,12192l13716,12192r,4209288l2423922,4221480r,13716l,4235196,,xe" fillcolor="black" stroked="f" strokeweight="0">
              <v:stroke miterlimit="83231f" joinstyle="miter"/>
              <v:formulas/>
              <v:path arrowok="t" o:connecttype="segments" textboxrect="0,0,2423922,4235196"/>
            </v:shape>
            <v:shape id="Shape 17227" o:spid="_x0000_s4455" style="position:absolute;left:25443;width:24224;height:42351;visibility:visible;mso-wrap-style:square;v-text-anchor:top" coordsize="2422398,42351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STF8YA&#10;AADeAAAADwAAAGRycy9kb3ducmV2LnhtbERP32vCMBB+H/g/hBvsZWhqkSnVKCIIsglDnahvR3Nr&#10;i82lJJmt/70ZDPZ2H9/Pmy06U4sbOV9ZVjAcJCCIc6srLhR8Hdb9CQgfkDXWlknBnTws5r2nGWba&#10;tryj2z4UIoawz1BBGUKTSenzkgz6gW2II/dtncEQoSukdtjGcFPLNEnepMGKY0OJDa1Kyq/7H6Pg&#10;XExG7+vtVW5PR3d4vbfV5eNzpdTLc7ecggjUhX/xn3uj4/xxmo7h9514g5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STF8YAAADeAAAADwAAAAAAAAAAAAAAAACYAgAAZHJz&#10;L2Rvd25yZXYueG1sUEsFBgAAAAAEAAQA9QAAAIsDAAAAAA==&#10;" adj="0,,0" path="m,l2422398,r,4235196l,4235196r,-13716l2410206,4221480r,-4209288l,12192,,xe" fillcolor="black" stroked="f" strokeweight="0">
              <v:stroke miterlimit="83231f" joinstyle="miter"/>
              <v:formulas/>
              <v:path arrowok="t" o:connecttype="segments" textboxrect="0,0,2422398,4235196"/>
            </v:shape>
            <v:shape id="Shape 345533" o:spid="_x0000_s4454" style="position:absolute;left:91;top:41681;width:50734;height:1524;visibility:visible;mso-wrap-style:square;v-text-anchor:top" coordsize="5073396,152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adT8cA&#10;AADfAAAADwAAAGRycy9kb3ducmV2LnhtbESPT2sCMRTE7wW/Q3iCl6JZXRXZGkUEoX9Oul56e25e&#10;d5cmL8smavrtm0LB4zAzv2HW22iNuFHvW8cKppMMBHHldMu1gnN5GK9A+ICs0TgmBT/kYbsZPK2x&#10;0O7OR7qdQi0ShH2BCpoQukJKXzVk0U9cR5y8L9dbDEn2tdQ93hPcGjnLsqW02HJaaLCjfUPV9+lq&#10;FUT3Xn2sSv/WXsw88vHz8FxejFKjYdy9gAgUwyP8337VCvL5YpHn8PcnfQ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WnU/HAAAA3wAAAA8AAAAAAAAAAAAAAAAAmAIAAGRy&#10;cy9kb3ducmV2LnhtbFBLBQYAAAAABAAEAPUAAACMAwAAAAA=&#10;" adj="0,,0" path="m,l5073396,r,152400l,152400,,e" stroked="f" strokeweight="0">
              <v:stroke miterlimit="83231f" joinstyle="miter"/>
              <v:formulas/>
              <v:path arrowok="t" o:connecttype="segments" textboxrect="0,0,5073396,152400"/>
            </v:shape>
            <v:shape id="Shape 17229" o:spid="_x0000_s4453" style="position:absolute;top:41589;width:25458;height:1707;visibility:visible;mso-wrap-style:square;v-text-anchor:top" coordsize="2545842,1706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6QcMA&#10;AADeAAAADwAAAGRycy9kb3ducmV2LnhtbERPTYvCMBC9C/6HMMLeNLWHVatRVFxYEIRV8Tw0Y9vd&#10;ZhKaaOu/N4Kwt3m8z1msOlOLOzW+sqxgPEpAEOdWV1woOJ++hlMQPiBrrC2Tggd5WC37vQVm2rb8&#10;Q/djKEQMYZ+hgjIEl0np85IM+pF1xJG72sZgiLAppG6wjeGmlmmSfEqDFceGEh1tS8r/jjejIJ9u&#10;dvvfy9Zd28JqZx6H2W1/UOpj0K3nIAJ14V/8dn/rOH+SpjN4vRNv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m6QcMAAADeAAAADwAAAAAAAAAAAAAAAACYAgAAZHJzL2Rv&#10;d25yZXYueG1sUEsFBgAAAAAEAAQA9QAAAIgDAAAAAA==&#10;" adj="0,,0" path="m,l2545842,r,12192l12192,12192r,146304l2545842,158496r,12192l,170688,,xe" stroked="f" strokeweight="0">
              <v:stroke miterlimit="83231f" joinstyle="miter"/>
              <v:formulas/>
              <v:path arrowok="t" o:connecttype="segments" textboxrect="0,0,2545842,170688"/>
            </v:shape>
            <v:shape id="Shape 17230" o:spid="_x0000_s4452" style="position:absolute;left:25458;top:41589;width:25474;height:1707;visibility:visible;mso-wrap-style:square;v-text-anchor:top" coordsize="2547366,1706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xvjMcA&#10;AADeAAAADwAAAGRycy9kb3ducmV2LnhtbESPQUsDQQyF74L/YYjgRWymtajddlpEEcSeWhU8hp10&#10;d+lOZrszbdd/bw6Ct4S8vPe+xWoIrTlxn5ooDsYjC4aljL6RysHnx+vtI5iUSTy1UdjBDydYLS8v&#10;FlT4eJYNn7a5MmoiqSAHdc5dgZjKmgOlUexY9LaLfaCsa1+h7+ms5qHFibX3GKgRTaip4+eay/32&#10;GBxs8rGc3by/jL8sftvptMLDYY3OXV8NT3MwmYf8L/77fvNa/2FypwCKozPg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8b4zHAAAA3gAAAA8AAAAAAAAAAAAAAAAAmAIAAGRy&#10;cy9kb3ducmV2LnhtbFBLBQYAAAAABAAEAPUAAACMAwAAAAA=&#10;" adj="0,,0" path="m,l2547366,r,170688l,170688,,158496r2533650,l2533650,12192,,12192,,xe" stroked="f" strokeweight="0">
              <v:stroke miterlimit="83231f" joinstyle="miter"/>
              <v:formulas/>
              <v:path arrowok="t" o:connecttype="segments" textboxrect="0,0,2547366,170688"/>
            </v:shape>
          </v:group>
        </w:pict>
      </w:r>
      <w:r w:rsidR="00573558">
        <w:rPr>
          <w:rFonts w:ascii="Wingdings" w:eastAsia="Wingdings" w:hAnsi="Wingdings" w:cs="Wingdings"/>
          <w:dstrike/>
          <w:color w:val="1F1A17"/>
          <w:sz w:val="48"/>
        </w:rPr>
        <w:t></w:t>
      </w:r>
    </w:p>
    <w:p w:rsidR="00926429" w:rsidRDefault="00573558">
      <w:pPr>
        <w:tabs>
          <w:tab w:val="center" w:pos="3003"/>
          <w:tab w:val="center" w:pos="6616"/>
        </w:tabs>
        <w:spacing w:after="172"/>
      </w:pPr>
      <w:proofErr w:type="spellStart"/>
      <w:r>
        <w:rPr>
          <w:rFonts w:ascii="Times New Roman" w:eastAsia="Times New Roman" w:hAnsi="Times New Roman" w:cs="Times New Roman"/>
          <w:color w:val="1F1A17"/>
          <w:sz w:val="18"/>
        </w:rPr>
        <w:t>Caselet</w:t>
      </w:r>
      <w:proofErr w:type="spellEnd"/>
      <w:r>
        <w:rPr>
          <w:rFonts w:ascii="Times New Roman" w:eastAsia="Times New Roman" w:hAnsi="Times New Roman" w:cs="Times New Roman"/>
          <w:color w:val="1F1A17"/>
          <w:sz w:val="18"/>
        </w:rPr>
        <w:tab/>
      </w:r>
      <w:proofErr w:type="spellStart"/>
      <w:r>
        <w:rPr>
          <w:rFonts w:ascii="Book Antiqua" w:eastAsia="Book Antiqua" w:hAnsi="Book Antiqua" w:cs="Book Antiqua"/>
          <w:sz w:val="24"/>
          <w:u w:val="single" w:color="000000"/>
        </w:rPr>
        <w:t>Tejas</w:t>
      </w:r>
      <w:proofErr w:type="spellEnd"/>
      <w:r>
        <w:rPr>
          <w:rFonts w:ascii="Book Antiqua" w:eastAsia="Book Antiqua" w:hAnsi="Book Antiqua" w:cs="Book Antiqua"/>
          <w:sz w:val="24"/>
          <w:u w:val="single" w:color="000000"/>
        </w:rPr>
        <w:t xml:space="preserve"> Networks Plans to Invest </w:t>
      </w:r>
      <w:r>
        <w:rPr>
          <w:sz w:val="24"/>
          <w:u w:val="single" w:color="000000"/>
        </w:rPr>
        <w:t>`</w:t>
      </w:r>
      <w:r>
        <w:rPr>
          <w:rFonts w:ascii="Book Antiqua" w:eastAsia="Book Antiqua" w:hAnsi="Book Antiqua" w:cs="Book Antiqua"/>
          <w:sz w:val="24"/>
          <w:u w:val="single" w:color="000000"/>
        </w:rPr>
        <w:t xml:space="preserve"> 100 </w:t>
      </w:r>
      <w:proofErr w:type="spellStart"/>
      <w:r>
        <w:rPr>
          <w:rFonts w:ascii="Book Antiqua" w:eastAsia="Book Antiqua" w:hAnsi="Book Antiqua" w:cs="Book Antiqua"/>
          <w:sz w:val="24"/>
          <w:u w:val="single" w:color="000000"/>
        </w:rPr>
        <w:t>cr</w:t>
      </w:r>
      <w:proofErr w:type="spellEnd"/>
      <w:r>
        <w:rPr>
          <w:rFonts w:ascii="Book Antiqua" w:eastAsia="Book Antiqua" w:hAnsi="Book Antiqua" w:cs="Book Antiqua"/>
          <w:sz w:val="24"/>
          <w:u w:val="single" w:color="000000"/>
        </w:rPr>
        <w:t xml:space="preserve"> in R&amp;D Next Year</w:t>
      </w:r>
    </w:p>
    <w:p w:rsidR="00926429" w:rsidRDefault="00573558">
      <w:pPr>
        <w:spacing w:after="120" w:line="255" w:lineRule="auto"/>
        <w:ind w:left="240" w:right="14" w:firstLine="9"/>
        <w:jc w:val="both"/>
      </w:pPr>
      <w:proofErr w:type="spellStart"/>
      <w:r>
        <w:rPr>
          <w:rFonts w:ascii="Book Antiqua" w:eastAsia="Book Antiqua" w:hAnsi="Book Antiqua" w:cs="Book Antiqua"/>
          <w:sz w:val="18"/>
        </w:rPr>
        <w:t>Balaji</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Narasimhan</w:t>
      </w:r>
      <w:proofErr w:type="spellEnd"/>
    </w:p>
    <w:p w:rsidR="00926429" w:rsidRDefault="00573558">
      <w:pPr>
        <w:spacing w:after="120" w:line="255" w:lineRule="auto"/>
        <w:ind w:left="240" w:right="14" w:firstLine="9"/>
        <w:jc w:val="both"/>
      </w:pPr>
      <w:r>
        <w:rPr>
          <w:rFonts w:ascii="Book Antiqua" w:eastAsia="Book Antiqua" w:hAnsi="Book Antiqua" w:cs="Book Antiqua"/>
          <w:sz w:val="18"/>
        </w:rPr>
        <w:t>Bangalore, Dec. 24</w:t>
      </w:r>
    </w:p>
    <w:p w:rsidR="006B394C" w:rsidRDefault="00573558" w:rsidP="006C364A">
      <w:pPr>
        <w:spacing w:after="0" w:line="255" w:lineRule="auto"/>
        <w:ind w:left="240" w:right="139" w:firstLine="9"/>
        <w:jc w:val="both"/>
        <w:rPr>
          <w:rFonts w:ascii="Book Antiqua" w:eastAsia="Book Antiqua" w:hAnsi="Book Antiqua" w:cs="Book Antiqua"/>
          <w:sz w:val="18"/>
        </w:rPr>
      </w:pPr>
      <w:proofErr w:type="spellStart"/>
      <w:r>
        <w:rPr>
          <w:rFonts w:ascii="Book Antiqua" w:eastAsia="Book Antiqua" w:hAnsi="Book Antiqua" w:cs="Book Antiqua"/>
          <w:sz w:val="18"/>
        </w:rPr>
        <w:t>Tejas</w:t>
      </w:r>
      <w:proofErr w:type="spellEnd"/>
      <w:r>
        <w:rPr>
          <w:rFonts w:ascii="Book Antiqua" w:eastAsia="Book Antiqua" w:hAnsi="Book Antiqua" w:cs="Book Antiqua"/>
          <w:sz w:val="18"/>
        </w:rPr>
        <w:t xml:space="preserve"> Networks, a Bangalore-based telecom equipment products company, plans to invest </w:t>
      </w:r>
      <w:r>
        <w:rPr>
          <w:sz w:val="18"/>
        </w:rPr>
        <w:t>`</w:t>
      </w:r>
    </w:p>
    <w:p w:rsidR="00926429" w:rsidRDefault="00573558" w:rsidP="006C364A">
      <w:pPr>
        <w:spacing w:after="0" w:line="255" w:lineRule="auto"/>
        <w:ind w:left="240" w:right="139" w:firstLine="9"/>
        <w:jc w:val="both"/>
      </w:pPr>
      <w:proofErr w:type="gramStart"/>
      <w:r>
        <w:rPr>
          <w:rFonts w:ascii="Book Antiqua" w:eastAsia="Book Antiqua" w:hAnsi="Book Antiqua" w:cs="Book Antiqua"/>
          <w:sz w:val="18"/>
        </w:rPr>
        <w:t xml:space="preserve">100 </w:t>
      </w:r>
      <w:proofErr w:type="spellStart"/>
      <w:r>
        <w:rPr>
          <w:rFonts w:ascii="Book Antiqua" w:eastAsia="Book Antiqua" w:hAnsi="Book Antiqua" w:cs="Book Antiqua"/>
          <w:sz w:val="18"/>
        </w:rPr>
        <w:t>crore</w:t>
      </w:r>
      <w:proofErr w:type="spellEnd"/>
      <w:r>
        <w:rPr>
          <w:rFonts w:ascii="Book Antiqua" w:eastAsia="Book Antiqua" w:hAnsi="Book Antiqua" w:cs="Book Antiqua"/>
          <w:sz w:val="18"/>
        </w:rPr>
        <w:t xml:space="preserve"> in R&amp;D in India in 2011, said Mr. Sanjay </w:t>
      </w:r>
      <w:proofErr w:type="spellStart"/>
      <w:r>
        <w:rPr>
          <w:rFonts w:ascii="Book Antiqua" w:eastAsia="Book Antiqua" w:hAnsi="Book Antiqua" w:cs="Book Antiqua"/>
          <w:sz w:val="18"/>
        </w:rPr>
        <w:t>Nayak</w:t>
      </w:r>
      <w:proofErr w:type="spellEnd"/>
      <w:r>
        <w:rPr>
          <w:rFonts w:ascii="Book Antiqua" w:eastAsia="Book Antiqua" w:hAnsi="Book Antiqua" w:cs="Book Antiqua"/>
          <w:sz w:val="18"/>
        </w:rPr>
        <w:t>, CEO and Managing Director.</w:t>
      </w:r>
      <w:proofErr w:type="gramEnd"/>
    </w:p>
    <w:p w:rsidR="006B394C" w:rsidRDefault="00573558" w:rsidP="006C364A">
      <w:pPr>
        <w:spacing w:after="0" w:line="255" w:lineRule="auto"/>
        <w:ind w:left="240" w:right="169" w:firstLine="9"/>
        <w:jc w:val="both"/>
        <w:rPr>
          <w:rFonts w:ascii="Book Antiqua" w:eastAsia="Book Antiqua" w:hAnsi="Book Antiqua" w:cs="Book Antiqua"/>
          <w:sz w:val="18"/>
        </w:rPr>
      </w:pPr>
      <w:r>
        <w:rPr>
          <w:rFonts w:ascii="Book Antiqua" w:eastAsia="Book Antiqua" w:hAnsi="Book Antiqua" w:cs="Book Antiqua"/>
          <w:sz w:val="18"/>
        </w:rPr>
        <w:t xml:space="preserve">“We invest around 15 per cent of our revenues every year in R&amp;D and have spent around </w:t>
      </w:r>
      <w:r>
        <w:rPr>
          <w:sz w:val="18"/>
        </w:rPr>
        <w:t>`</w:t>
      </w:r>
    </w:p>
    <w:p w:rsidR="00926429" w:rsidRDefault="00573558" w:rsidP="006C364A">
      <w:pPr>
        <w:spacing w:after="0" w:line="255" w:lineRule="auto"/>
        <w:ind w:left="240" w:right="169" w:firstLine="9"/>
        <w:jc w:val="both"/>
      </w:pPr>
      <w:r>
        <w:rPr>
          <w:rFonts w:ascii="Book Antiqua" w:eastAsia="Book Antiqua" w:hAnsi="Book Antiqua" w:cs="Book Antiqua"/>
          <w:sz w:val="18"/>
        </w:rPr>
        <w:lastRenderedPageBreak/>
        <w:t xml:space="preserve">500 </w:t>
      </w:r>
      <w:proofErr w:type="spellStart"/>
      <w:r>
        <w:rPr>
          <w:rFonts w:ascii="Book Antiqua" w:eastAsia="Book Antiqua" w:hAnsi="Book Antiqua" w:cs="Book Antiqua"/>
          <w:sz w:val="18"/>
        </w:rPr>
        <w:t>crore</w:t>
      </w:r>
      <w:proofErr w:type="spellEnd"/>
      <w:r>
        <w:rPr>
          <w:rFonts w:ascii="Book Antiqua" w:eastAsia="Book Antiqua" w:hAnsi="Book Antiqua" w:cs="Book Antiqua"/>
          <w:sz w:val="18"/>
        </w:rPr>
        <w:t xml:space="preserve"> in R&amp;D over the last 10 years,” he told Business Line in an interview.</w:t>
      </w:r>
    </w:p>
    <w:p w:rsidR="006B394C" w:rsidRDefault="00573558" w:rsidP="006C364A">
      <w:pPr>
        <w:spacing w:after="0" w:line="255" w:lineRule="auto"/>
        <w:ind w:left="240" w:right="243" w:firstLine="9"/>
        <w:jc w:val="both"/>
        <w:rPr>
          <w:rFonts w:ascii="Book Antiqua" w:eastAsia="Book Antiqua" w:hAnsi="Book Antiqua" w:cs="Book Antiqua"/>
          <w:sz w:val="18"/>
        </w:rPr>
      </w:pPr>
      <w:r>
        <w:rPr>
          <w:rFonts w:ascii="Book Antiqua" w:eastAsia="Book Antiqua" w:hAnsi="Book Antiqua" w:cs="Book Antiqua"/>
          <w:sz w:val="18"/>
        </w:rPr>
        <w:t xml:space="preserve">This works out to an average of around </w:t>
      </w:r>
      <w:r>
        <w:rPr>
          <w:sz w:val="18"/>
        </w:rPr>
        <w:t>`</w:t>
      </w:r>
      <w:r>
        <w:rPr>
          <w:rFonts w:ascii="Book Antiqua" w:eastAsia="Book Antiqua" w:hAnsi="Book Antiqua" w:cs="Book Antiqua"/>
          <w:sz w:val="18"/>
        </w:rPr>
        <w:t xml:space="preserve"> 50 </w:t>
      </w:r>
      <w:proofErr w:type="spellStart"/>
      <w:r>
        <w:rPr>
          <w:rFonts w:ascii="Book Antiqua" w:eastAsia="Book Antiqua" w:hAnsi="Book Antiqua" w:cs="Book Antiqua"/>
          <w:sz w:val="18"/>
        </w:rPr>
        <w:t>crore</w:t>
      </w:r>
      <w:proofErr w:type="spellEnd"/>
      <w:r>
        <w:rPr>
          <w:rFonts w:ascii="Book Antiqua" w:eastAsia="Book Antiqua" w:hAnsi="Book Antiqua" w:cs="Book Antiqua"/>
          <w:sz w:val="18"/>
        </w:rPr>
        <w:t xml:space="preserve"> a </w:t>
      </w:r>
      <w:proofErr w:type="gramStart"/>
      <w:r>
        <w:rPr>
          <w:rFonts w:ascii="Book Antiqua" w:eastAsia="Book Antiqua" w:hAnsi="Book Antiqua" w:cs="Book Antiqua"/>
          <w:sz w:val="18"/>
        </w:rPr>
        <w:t>year ;</w:t>
      </w:r>
      <w:proofErr w:type="gramEnd"/>
      <w:r>
        <w:rPr>
          <w:rFonts w:ascii="Book Antiqua" w:eastAsia="Book Antiqua" w:hAnsi="Book Antiqua" w:cs="Book Antiqua"/>
          <w:sz w:val="18"/>
        </w:rPr>
        <w:t xml:space="preserve"> however, this year, the doubling</w:t>
      </w:r>
    </w:p>
    <w:p w:rsidR="006B394C" w:rsidRDefault="00573558" w:rsidP="006C364A">
      <w:pPr>
        <w:spacing w:after="0" w:line="255" w:lineRule="auto"/>
        <w:ind w:left="240" w:right="243" w:firstLine="9"/>
        <w:jc w:val="both"/>
        <w:rPr>
          <w:rFonts w:ascii="Book Antiqua" w:eastAsia="Book Antiqua" w:hAnsi="Book Antiqua" w:cs="Book Antiqua"/>
          <w:sz w:val="18"/>
        </w:rPr>
      </w:pPr>
      <w:r>
        <w:rPr>
          <w:rFonts w:ascii="Book Antiqua" w:eastAsia="Book Antiqua" w:hAnsi="Book Antiqua" w:cs="Book Antiqua"/>
          <w:sz w:val="18"/>
        </w:rPr>
        <w:t xml:space="preserve"> </w:t>
      </w:r>
      <w:proofErr w:type="gramStart"/>
      <w:r>
        <w:rPr>
          <w:rFonts w:ascii="Book Antiqua" w:eastAsia="Book Antiqua" w:hAnsi="Book Antiqua" w:cs="Book Antiqua"/>
          <w:sz w:val="18"/>
        </w:rPr>
        <w:t>of</w:t>
      </w:r>
      <w:proofErr w:type="gramEnd"/>
      <w:r>
        <w:rPr>
          <w:rFonts w:ascii="Book Antiqua" w:eastAsia="Book Antiqua" w:hAnsi="Book Antiqua" w:cs="Book Antiqua"/>
          <w:sz w:val="18"/>
        </w:rPr>
        <w:t xml:space="preserve"> investment is primarily because of the growth of 3G networks in India. </w:t>
      </w:r>
      <w:proofErr w:type="spellStart"/>
      <w:r>
        <w:rPr>
          <w:rFonts w:ascii="Book Antiqua" w:eastAsia="Book Antiqua" w:hAnsi="Book Antiqua" w:cs="Book Antiqua"/>
          <w:sz w:val="18"/>
        </w:rPr>
        <w:t>Tejas</w:t>
      </w:r>
      <w:proofErr w:type="spellEnd"/>
      <w:r>
        <w:rPr>
          <w:rFonts w:ascii="Book Antiqua" w:eastAsia="Book Antiqua" w:hAnsi="Book Antiqua" w:cs="Book Antiqua"/>
          <w:sz w:val="18"/>
        </w:rPr>
        <w:t xml:space="preserve"> gets </w:t>
      </w:r>
    </w:p>
    <w:p w:rsidR="006B394C" w:rsidRDefault="00573558" w:rsidP="006C364A">
      <w:pPr>
        <w:spacing w:after="0" w:line="255" w:lineRule="auto"/>
        <w:ind w:left="240" w:right="243" w:firstLine="9"/>
        <w:jc w:val="both"/>
        <w:rPr>
          <w:rFonts w:ascii="Book Antiqua" w:eastAsia="Book Antiqua" w:hAnsi="Book Antiqua" w:cs="Book Antiqua"/>
          <w:sz w:val="18"/>
        </w:rPr>
      </w:pPr>
      <w:proofErr w:type="gramStart"/>
      <w:r>
        <w:rPr>
          <w:rFonts w:ascii="Book Antiqua" w:eastAsia="Book Antiqua" w:hAnsi="Book Antiqua" w:cs="Book Antiqua"/>
          <w:sz w:val="18"/>
        </w:rPr>
        <w:t>around</w:t>
      </w:r>
      <w:proofErr w:type="gramEnd"/>
      <w:r>
        <w:rPr>
          <w:rFonts w:ascii="Book Antiqua" w:eastAsia="Book Antiqua" w:hAnsi="Book Antiqua" w:cs="Book Antiqua"/>
          <w:sz w:val="18"/>
        </w:rPr>
        <w:t xml:space="preserve"> 70 per cent of its revenues from India and is betting on the 3G revolution to boost its </w:t>
      </w:r>
    </w:p>
    <w:p w:rsidR="006B394C" w:rsidRDefault="00573558" w:rsidP="006C364A">
      <w:pPr>
        <w:spacing w:after="0" w:line="255" w:lineRule="auto"/>
        <w:ind w:left="240" w:right="243" w:firstLine="9"/>
        <w:jc w:val="both"/>
        <w:rPr>
          <w:rFonts w:ascii="Book Antiqua" w:eastAsia="Book Antiqua" w:hAnsi="Book Antiqua" w:cs="Book Antiqua"/>
          <w:sz w:val="18"/>
        </w:rPr>
      </w:pPr>
      <w:proofErr w:type="spellStart"/>
      <w:proofErr w:type="gramStart"/>
      <w:r>
        <w:rPr>
          <w:rFonts w:ascii="Book Antiqua" w:eastAsia="Book Antiqua" w:hAnsi="Book Antiqua" w:cs="Book Antiqua"/>
          <w:sz w:val="18"/>
        </w:rPr>
        <w:t>performance.Explaining</w:t>
      </w:r>
      <w:proofErr w:type="spellEnd"/>
      <w:proofErr w:type="gramEnd"/>
      <w:r>
        <w:rPr>
          <w:rFonts w:ascii="Book Antiqua" w:eastAsia="Book Antiqua" w:hAnsi="Book Antiqua" w:cs="Book Antiqua"/>
          <w:sz w:val="18"/>
        </w:rPr>
        <w:t xml:space="preserve"> this, Mr. </w:t>
      </w:r>
      <w:proofErr w:type="spellStart"/>
      <w:r>
        <w:rPr>
          <w:rFonts w:ascii="Book Antiqua" w:eastAsia="Book Antiqua" w:hAnsi="Book Antiqua" w:cs="Book Antiqua"/>
          <w:sz w:val="18"/>
        </w:rPr>
        <w:t>Nayak</w:t>
      </w:r>
      <w:proofErr w:type="spellEnd"/>
      <w:r>
        <w:rPr>
          <w:rFonts w:ascii="Book Antiqua" w:eastAsia="Book Antiqua" w:hAnsi="Book Antiqua" w:cs="Book Antiqua"/>
          <w:sz w:val="18"/>
        </w:rPr>
        <w:t xml:space="preserve"> said, “With a 2G phone, your data transfers are </w:t>
      </w:r>
    </w:p>
    <w:p w:rsidR="006C364A" w:rsidRDefault="00573558" w:rsidP="006C364A">
      <w:pPr>
        <w:spacing w:after="0" w:line="255" w:lineRule="auto"/>
        <w:ind w:left="240" w:right="243" w:firstLine="9"/>
        <w:jc w:val="both"/>
        <w:rPr>
          <w:rFonts w:ascii="Book Antiqua" w:eastAsia="Book Antiqua" w:hAnsi="Book Antiqua" w:cs="Book Antiqua"/>
          <w:sz w:val="18"/>
        </w:rPr>
      </w:pPr>
      <w:proofErr w:type="gramStart"/>
      <w:r>
        <w:rPr>
          <w:rFonts w:ascii="Book Antiqua" w:eastAsia="Book Antiqua" w:hAnsi="Book Antiqua" w:cs="Book Antiqua"/>
          <w:sz w:val="18"/>
        </w:rPr>
        <w:t>in</w:t>
      </w:r>
      <w:proofErr w:type="gramEnd"/>
      <w:r>
        <w:rPr>
          <w:rFonts w:ascii="Book Antiqua" w:eastAsia="Book Antiqua" w:hAnsi="Book Antiqua" w:cs="Book Antiqua"/>
          <w:sz w:val="18"/>
        </w:rPr>
        <w:t xml:space="preserve"> the range of </w:t>
      </w:r>
      <w:proofErr w:type="spellStart"/>
      <w:r>
        <w:rPr>
          <w:rFonts w:ascii="Book Antiqua" w:eastAsia="Book Antiqua" w:hAnsi="Book Antiqua" w:cs="Book Antiqua"/>
          <w:sz w:val="18"/>
        </w:rPr>
        <w:t>Kbps,but</w:t>
      </w:r>
      <w:proofErr w:type="spellEnd"/>
      <w:r>
        <w:rPr>
          <w:rFonts w:ascii="Book Antiqua" w:eastAsia="Book Antiqua" w:hAnsi="Book Antiqua" w:cs="Book Antiqua"/>
          <w:sz w:val="18"/>
        </w:rPr>
        <w:t xml:space="preserve"> with 3G, it will touch several Mbps. This means that a mobile</w:t>
      </w:r>
    </w:p>
    <w:p w:rsidR="006C364A" w:rsidRDefault="00573558" w:rsidP="006C364A">
      <w:pPr>
        <w:spacing w:after="0" w:line="255" w:lineRule="auto"/>
        <w:ind w:left="240" w:right="243" w:firstLine="9"/>
        <w:jc w:val="both"/>
        <w:rPr>
          <w:rFonts w:ascii="Book Antiqua" w:eastAsia="Book Antiqua" w:hAnsi="Book Antiqua" w:cs="Book Antiqua"/>
          <w:sz w:val="18"/>
        </w:rPr>
      </w:pPr>
      <w:r>
        <w:rPr>
          <w:rFonts w:ascii="Book Antiqua" w:eastAsia="Book Antiqua" w:hAnsi="Book Antiqua" w:cs="Book Antiqua"/>
          <w:sz w:val="18"/>
        </w:rPr>
        <w:t xml:space="preserve"> </w:t>
      </w:r>
      <w:proofErr w:type="gramStart"/>
      <w:r>
        <w:rPr>
          <w:rFonts w:ascii="Book Antiqua" w:eastAsia="Book Antiqua" w:hAnsi="Book Antiqua" w:cs="Book Antiqua"/>
          <w:sz w:val="18"/>
        </w:rPr>
        <w:t>base</w:t>
      </w:r>
      <w:proofErr w:type="gramEnd"/>
      <w:r>
        <w:rPr>
          <w:rFonts w:ascii="Book Antiqua" w:eastAsia="Book Antiqua" w:hAnsi="Book Antiqua" w:cs="Book Antiqua"/>
          <w:sz w:val="18"/>
        </w:rPr>
        <w:t xml:space="preserve"> station that </w:t>
      </w:r>
      <w:proofErr w:type="spellStart"/>
      <w:r>
        <w:rPr>
          <w:rFonts w:ascii="Book Antiqua" w:eastAsia="Book Antiqua" w:hAnsi="Book Antiqua" w:cs="Book Antiqua"/>
          <w:sz w:val="18"/>
        </w:rPr>
        <w:t>handlestraffic</w:t>
      </w:r>
      <w:proofErr w:type="spellEnd"/>
      <w:r>
        <w:rPr>
          <w:rFonts w:ascii="Book Antiqua" w:eastAsia="Book Antiqua" w:hAnsi="Book Antiqua" w:cs="Book Antiqua"/>
          <w:sz w:val="18"/>
        </w:rPr>
        <w:t xml:space="preserve"> of around 5 Mbps will have to handle a hundred times</w:t>
      </w:r>
    </w:p>
    <w:p w:rsidR="006C364A" w:rsidRDefault="00573558" w:rsidP="006C364A">
      <w:pPr>
        <w:spacing w:after="0" w:line="255" w:lineRule="auto"/>
        <w:ind w:left="240" w:right="243" w:firstLine="9"/>
        <w:jc w:val="both"/>
        <w:rPr>
          <w:rFonts w:ascii="Book Antiqua" w:eastAsia="Book Antiqua" w:hAnsi="Book Antiqua" w:cs="Book Antiqua"/>
          <w:sz w:val="18"/>
        </w:rPr>
      </w:pPr>
      <w:r>
        <w:rPr>
          <w:rFonts w:ascii="Book Antiqua" w:eastAsia="Book Antiqua" w:hAnsi="Book Antiqua" w:cs="Book Antiqua"/>
          <w:sz w:val="18"/>
        </w:rPr>
        <w:t xml:space="preserve"> </w:t>
      </w:r>
      <w:proofErr w:type="gramStart"/>
      <w:r>
        <w:rPr>
          <w:rFonts w:ascii="Book Antiqua" w:eastAsia="Book Antiqua" w:hAnsi="Book Antiqua" w:cs="Book Antiqua"/>
          <w:sz w:val="18"/>
        </w:rPr>
        <w:t>more</w:t>
      </w:r>
      <w:proofErr w:type="gramEnd"/>
      <w:r>
        <w:rPr>
          <w:rFonts w:ascii="Book Antiqua" w:eastAsia="Book Antiqua" w:hAnsi="Book Antiqua" w:cs="Book Antiqua"/>
          <w:sz w:val="18"/>
        </w:rPr>
        <w:t xml:space="preserve"> data,” he pointed </w:t>
      </w:r>
      <w:proofErr w:type="spellStart"/>
      <w:r>
        <w:rPr>
          <w:rFonts w:ascii="Book Antiqua" w:eastAsia="Book Antiqua" w:hAnsi="Book Antiqua" w:cs="Book Antiqua"/>
          <w:sz w:val="18"/>
        </w:rPr>
        <w:t>out.Tejas</w:t>
      </w:r>
      <w:proofErr w:type="spellEnd"/>
      <w:r>
        <w:rPr>
          <w:rFonts w:ascii="Book Antiqua" w:eastAsia="Book Antiqua" w:hAnsi="Book Antiqua" w:cs="Book Antiqua"/>
          <w:sz w:val="18"/>
        </w:rPr>
        <w:t xml:space="preserve"> Networks creates solutions built on optical networking</w:t>
      </w:r>
    </w:p>
    <w:p w:rsidR="006C364A" w:rsidRDefault="00573558" w:rsidP="006C364A">
      <w:pPr>
        <w:spacing w:after="0" w:line="255" w:lineRule="auto"/>
        <w:ind w:left="240" w:right="243" w:firstLine="9"/>
        <w:jc w:val="both"/>
        <w:rPr>
          <w:rFonts w:ascii="Book Antiqua" w:eastAsia="Book Antiqua" w:hAnsi="Book Antiqua" w:cs="Book Antiqua"/>
          <w:sz w:val="18"/>
        </w:rPr>
      </w:pPr>
      <w:r>
        <w:rPr>
          <w:rFonts w:ascii="Book Antiqua" w:eastAsia="Book Antiqua" w:hAnsi="Book Antiqua" w:cs="Book Antiqua"/>
          <w:sz w:val="18"/>
        </w:rPr>
        <w:t xml:space="preserve"> </w:t>
      </w:r>
      <w:proofErr w:type="gramStart"/>
      <w:r>
        <w:rPr>
          <w:rFonts w:ascii="Book Antiqua" w:eastAsia="Book Antiqua" w:hAnsi="Book Antiqua" w:cs="Book Antiqua"/>
          <w:sz w:val="18"/>
        </w:rPr>
        <w:t>technology</w:t>
      </w:r>
      <w:proofErr w:type="gramEnd"/>
      <w:r>
        <w:rPr>
          <w:rFonts w:ascii="Book Antiqua" w:eastAsia="Book Antiqua" w:hAnsi="Book Antiqua" w:cs="Book Antiqua"/>
          <w:sz w:val="18"/>
        </w:rPr>
        <w:t>, which are used by mobile service providers to manage data transfers between the</w:t>
      </w:r>
    </w:p>
    <w:p w:rsidR="006C364A" w:rsidRDefault="00573558" w:rsidP="006C364A">
      <w:pPr>
        <w:spacing w:after="0" w:line="255" w:lineRule="auto"/>
        <w:ind w:left="240" w:right="243" w:firstLine="9"/>
        <w:jc w:val="both"/>
        <w:rPr>
          <w:rFonts w:ascii="Book Antiqua" w:eastAsia="Book Antiqua" w:hAnsi="Book Antiqua" w:cs="Book Antiqua"/>
          <w:sz w:val="18"/>
        </w:rPr>
      </w:pPr>
      <w:r>
        <w:rPr>
          <w:rFonts w:ascii="Book Antiqua" w:eastAsia="Book Antiqua" w:hAnsi="Book Antiqua" w:cs="Book Antiqua"/>
          <w:sz w:val="18"/>
        </w:rPr>
        <w:t xml:space="preserve"> </w:t>
      </w:r>
      <w:proofErr w:type="gramStart"/>
      <w:r>
        <w:rPr>
          <w:rFonts w:ascii="Book Antiqua" w:eastAsia="Book Antiqua" w:hAnsi="Book Antiqua" w:cs="Book Antiqua"/>
          <w:sz w:val="18"/>
        </w:rPr>
        <w:t>mobile</w:t>
      </w:r>
      <w:proofErr w:type="gramEnd"/>
      <w:r>
        <w:rPr>
          <w:rFonts w:ascii="Book Antiqua" w:eastAsia="Book Antiqua" w:hAnsi="Book Antiqua" w:cs="Book Antiqua"/>
          <w:sz w:val="18"/>
        </w:rPr>
        <w:t xml:space="preserve"> phones and the base stations they communicate with. When telecom providers</w:t>
      </w:r>
    </w:p>
    <w:p w:rsidR="006C364A" w:rsidRDefault="00573558" w:rsidP="006C364A">
      <w:pPr>
        <w:spacing w:after="0" w:line="255" w:lineRule="auto"/>
        <w:ind w:left="240" w:right="243" w:firstLine="9"/>
        <w:jc w:val="both"/>
        <w:rPr>
          <w:rFonts w:ascii="Book Antiqua" w:eastAsia="Book Antiqua" w:hAnsi="Book Antiqua" w:cs="Book Antiqua"/>
          <w:sz w:val="18"/>
        </w:rPr>
      </w:pPr>
      <w:r>
        <w:rPr>
          <w:rFonts w:ascii="Book Antiqua" w:eastAsia="Book Antiqua" w:hAnsi="Book Antiqua" w:cs="Book Antiqua"/>
          <w:sz w:val="18"/>
        </w:rPr>
        <w:t xml:space="preserve"> </w:t>
      </w:r>
      <w:proofErr w:type="gramStart"/>
      <w:r>
        <w:rPr>
          <w:rFonts w:ascii="Book Antiqua" w:eastAsia="Book Antiqua" w:hAnsi="Book Antiqua" w:cs="Book Antiqua"/>
          <w:sz w:val="18"/>
        </w:rPr>
        <w:t>upgrade</w:t>
      </w:r>
      <w:proofErr w:type="gramEnd"/>
      <w:r>
        <w:rPr>
          <w:rFonts w:ascii="Book Antiqua" w:eastAsia="Book Antiqua" w:hAnsi="Book Antiqua" w:cs="Book Antiqua"/>
          <w:sz w:val="18"/>
        </w:rPr>
        <w:t xml:space="preserve"> their infrastructure to support 3G, </w:t>
      </w:r>
      <w:proofErr w:type="spellStart"/>
      <w:r>
        <w:rPr>
          <w:rFonts w:ascii="Book Antiqua" w:eastAsia="Book Antiqua" w:hAnsi="Book Antiqua" w:cs="Book Antiqua"/>
          <w:sz w:val="18"/>
        </w:rPr>
        <w:t>Tejas</w:t>
      </w:r>
      <w:proofErr w:type="spellEnd"/>
      <w:r>
        <w:rPr>
          <w:rFonts w:ascii="Book Antiqua" w:eastAsia="Book Antiqua" w:hAnsi="Book Antiqua" w:cs="Book Antiqua"/>
          <w:sz w:val="18"/>
        </w:rPr>
        <w:t xml:space="preserve"> would be the equipment vendor </w:t>
      </w:r>
    </w:p>
    <w:p w:rsidR="00926429" w:rsidRPr="006C364A" w:rsidRDefault="00573558" w:rsidP="006C364A">
      <w:pPr>
        <w:spacing w:after="0" w:line="255" w:lineRule="auto"/>
        <w:ind w:left="240" w:right="243" w:firstLine="9"/>
        <w:jc w:val="both"/>
        <w:rPr>
          <w:rFonts w:ascii="Book Antiqua" w:eastAsia="Book Antiqua" w:hAnsi="Book Antiqua" w:cs="Book Antiqua"/>
          <w:sz w:val="18"/>
        </w:rPr>
      </w:pPr>
      <w:proofErr w:type="gramStart"/>
      <w:r>
        <w:rPr>
          <w:rFonts w:ascii="Book Antiqua" w:eastAsia="Book Antiqua" w:hAnsi="Book Antiqua" w:cs="Book Antiqua"/>
          <w:sz w:val="18"/>
        </w:rPr>
        <w:t>in</w:t>
      </w:r>
      <w:proofErr w:type="gramEnd"/>
      <w:r>
        <w:rPr>
          <w:rFonts w:ascii="Book Antiqua" w:eastAsia="Book Antiqua" w:hAnsi="Book Antiqua" w:cs="Book Antiqua"/>
          <w:sz w:val="18"/>
        </w:rPr>
        <w:t xml:space="preserve"> the picture, thus boosting its revenues, felt Mr. </w:t>
      </w:r>
      <w:proofErr w:type="spellStart"/>
      <w:r>
        <w:rPr>
          <w:rFonts w:ascii="Book Antiqua" w:eastAsia="Book Antiqua" w:hAnsi="Book Antiqua" w:cs="Book Antiqua"/>
          <w:sz w:val="18"/>
        </w:rPr>
        <w:t>Nayak</w:t>
      </w:r>
      <w:proofErr w:type="spellEnd"/>
      <w:r>
        <w:rPr>
          <w:rFonts w:ascii="Book Antiqua" w:eastAsia="Book Antiqua" w:hAnsi="Book Antiqua" w:cs="Book Antiqua"/>
          <w:sz w:val="18"/>
        </w:rPr>
        <w:t>.</w:t>
      </w:r>
    </w:p>
    <w:p w:rsidR="00926429" w:rsidRDefault="00573558" w:rsidP="006C364A">
      <w:pPr>
        <w:spacing w:after="0"/>
        <w:ind w:right="47"/>
        <w:jc w:val="right"/>
      </w:pPr>
      <w:proofErr w:type="spellStart"/>
      <w:r>
        <w:rPr>
          <w:rFonts w:ascii="Book Antiqua" w:eastAsia="Book Antiqua" w:hAnsi="Book Antiqua" w:cs="Book Antiqua"/>
          <w:sz w:val="18"/>
        </w:rPr>
        <w:t>Contd</w:t>
      </w:r>
      <w:proofErr w:type="spellEnd"/>
      <w:r>
        <w:rPr>
          <w:rFonts w:ascii="Book Antiqua" w:eastAsia="Book Antiqua" w:hAnsi="Book Antiqua" w:cs="Book Antiqua"/>
          <w:sz w:val="18"/>
        </w:rPr>
        <w:t>.....</w:t>
      </w:r>
    </w:p>
    <w:tbl>
      <w:tblPr>
        <w:tblStyle w:val="TableGrid"/>
        <w:tblW w:w="8239" w:type="dxa"/>
        <w:tblInd w:w="-204" w:type="dxa"/>
        <w:tblCellMar>
          <w:top w:w="9" w:type="dxa"/>
          <w:left w:w="227" w:type="dxa"/>
          <w:right w:w="238" w:type="dxa"/>
        </w:tblCellMar>
        <w:tblLook w:val="04A0"/>
      </w:tblPr>
      <w:tblGrid>
        <w:gridCol w:w="471"/>
        <w:gridCol w:w="7297"/>
        <w:gridCol w:w="471"/>
      </w:tblGrid>
      <w:tr w:rsidR="00926429">
        <w:trPr>
          <w:trHeight w:val="229"/>
        </w:trPr>
        <w:tc>
          <w:tcPr>
            <w:tcW w:w="8239" w:type="dxa"/>
            <w:gridSpan w:val="3"/>
            <w:tcBorders>
              <w:top w:val="single" w:sz="9" w:space="0" w:color="FFFFFF"/>
              <w:left w:val="single" w:sz="8" w:space="0" w:color="FFFFFF"/>
              <w:bottom w:val="single" w:sz="8" w:space="0" w:color="FFFFFF"/>
              <w:right w:val="single" w:sz="8" w:space="0" w:color="FFFFFF"/>
            </w:tcBorders>
            <w:shd w:val="clear" w:color="auto" w:fill="FFFFFF"/>
          </w:tcPr>
          <w:p w:rsidR="00926429" w:rsidRDefault="00926429" w:rsidP="006C364A"/>
        </w:tc>
      </w:tr>
      <w:tr w:rsidR="00926429">
        <w:trPr>
          <w:trHeight w:val="2813"/>
        </w:trPr>
        <w:tc>
          <w:tcPr>
            <w:tcW w:w="217" w:type="dxa"/>
            <w:tcBorders>
              <w:top w:val="single" w:sz="8" w:space="0" w:color="FFFFFF"/>
              <w:left w:val="nil"/>
              <w:bottom w:val="nil"/>
              <w:right w:val="single" w:sz="9" w:space="0" w:color="000000"/>
            </w:tcBorders>
          </w:tcPr>
          <w:p w:rsidR="00926429" w:rsidRDefault="00926429" w:rsidP="006C364A"/>
        </w:tc>
        <w:tc>
          <w:tcPr>
            <w:tcW w:w="7612" w:type="dxa"/>
            <w:tcBorders>
              <w:top w:val="single" w:sz="8" w:space="0" w:color="FFFFFF"/>
              <w:left w:val="single" w:sz="9" w:space="0" w:color="000000"/>
              <w:bottom w:val="single" w:sz="8" w:space="0" w:color="000000"/>
              <w:right w:val="single" w:sz="8" w:space="0" w:color="000000"/>
            </w:tcBorders>
          </w:tcPr>
          <w:p w:rsidR="00926429" w:rsidRDefault="00573558" w:rsidP="006C364A">
            <w:pPr>
              <w:spacing w:line="255" w:lineRule="auto"/>
              <w:ind w:right="13"/>
              <w:jc w:val="both"/>
            </w:pPr>
            <w:r>
              <w:rPr>
                <w:rFonts w:ascii="Book Antiqua" w:eastAsia="Book Antiqua" w:hAnsi="Book Antiqua" w:cs="Book Antiqua"/>
                <w:sz w:val="18"/>
              </w:rPr>
              <w:t xml:space="preserve">Giving an international example, he said that the demand on AT&amp;T’s network in the US went up by over 5,700 per cent over a period of three years immediately following the introduction of Apple’s </w:t>
            </w:r>
            <w:proofErr w:type="spellStart"/>
            <w:r>
              <w:rPr>
                <w:rFonts w:ascii="Book Antiqua" w:eastAsia="Book Antiqua" w:hAnsi="Book Antiqua" w:cs="Book Antiqua"/>
                <w:sz w:val="18"/>
              </w:rPr>
              <w:t>iPhone</w:t>
            </w:r>
            <w:proofErr w:type="spellEnd"/>
            <w:r>
              <w:rPr>
                <w:rFonts w:ascii="Book Antiqua" w:eastAsia="Book Antiqua" w:hAnsi="Book Antiqua" w:cs="Book Antiqua"/>
                <w:sz w:val="18"/>
              </w:rPr>
              <w:t>.</w:t>
            </w:r>
          </w:p>
          <w:p w:rsidR="00926429" w:rsidRDefault="00573558" w:rsidP="006C364A">
            <w:r>
              <w:rPr>
                <w:rFonts w:ascii="Book Antiqua" w:eastAsia="Book Antiqua" w:hAnsi="Book Antiqua" w:cs="Book Antiqua"/>
                <w:sz w:val="18"/>
              </w:rPr>
              <w:t>IPO delayed</w:t>
            </w:r>
          </w:p>
          <w:p w:rsidR="00926429" w:rsidRDefault="00573558" w:rsidP="006C364A">
            <w:pPr>
              <w:spacing w:line="255" w:lineRule="auto"/>
              <w:jc w:val="both"/>
            </w:pPr>
            <w:r>
              <w:rPr>
                <w:rFonts w:ascii="Book Antiqua" w:eastAsia="Book Antiqua" w:hAnsi="Book Antiqua" w:cs="Book Antiqua"/>
                <w:sz w:val="18"/>
              </w:rPr>
              <w:t xml:space="preserve">While Mr. </w:t>
            </w:r>
            <w:proofErr w:type="spellStart"/>
            <w:r>
              <w:rPr>
                <w:rFonts w:ascii="Book Antiqua" w:eastAsia="Book Antiqua" w:hAnsi="Book Antiqua" w:cs="Book Antiqua"/>
                <w:sz w:val="18"/>
              </w:rPr>
              <w:t>Nayak</w:t>
            </w:r>
            <w:proofErr w:type="spellEnd"/>
            <w:r>
              <w:rPr>
                <w:rFonts w:ascii="Book Antiqua" w:eastAsia="Book Antiqua" w:hAnsi="Book Antiqua" w:cs="Book Antiqua"/>
                <w:sz w:val="18"/>
              </w:rPr>
              <w:t xml:space="preserve"> was keen on talking about the overall industry scenario, he was noncommittal about the IPO plans of his company. In 2009, the company had plans of an IPO in 2010, but these plans did not materialise.</w:t>
            </w:r>
          </w:p>
          <w:p w:rsidR="00926429" w:rsidRDefault="00573558" w:rsidP="006C364A">
            <w:pPr>
              <w:ind w:right="10"/>
              <w:jc w:val="both"/>
            </w:pPr>
            <w:r>
              <w:rPr>
                <w:rFonts w:ascii="Book Antiqua" w:eastAsia="Book Antiqua" w:hAnsi="Book Antiqua" w:cs="Book Antiqua"/>
                <w:sz w:val="18"/>
              </w:rPr>
              <w:t xml:space="preserve">Now, Mr. </w:t>
            </w:r>
            <w:proofErr w:type="spellStart"/>
            <w:r>
              <w:rPr>
                <w:rFonts w:ascii="Book Antiqua" w:eastAsia="Book Antiqua" w:hAnsi="Book Antiqua" w:cs="Book Antiqua"/>
                <w:sz w:val="18"/>
              </w:rPr>
              <w:t>Nayak</w:t>
            </w:r>
            <w:proofErr w:type="spellEnd"/>
            <w:r>
              <w:rPr>
                <w:rFonts w:ascii="Book Antiqua" w:eastAsia="Book Antiqua" w:hAnsi="Book Antiqua" w:cs="Book Antiqua"/>
                <w:sz w:val="18"/>
              </w:rPr>
              <w:t xml:space="preserve"> said, while it is still important, it is just one of the things that the company is interested in. “IPO is not the focus of the company right now,” he said, but refused to state whether or not his company would have an IPO next year.</w:t>
            </w:r>
          </w:p>
        </w:tc>
        <w:tc>
          <w:tcPr>
            <w:tcW w:w="410" w:type="dxa"/>
            <w:tcBorders>
              <w:top w:val="single" w:sz="8" w:space="0" w:color="FFFFFF"/>
              <w:left w:val="single" w:sz="8" w:space="0" w:color="000000"/>
              <w:bottom w:val="nil"/>
              <w:right w:val="nil"/>
            </w:tcBorders>
          </w:tcPr>
          <w:p w:rsidR="00926429" w:rsidRDefault="00926429" w:rsidP="006C364A"/>
        </w:tc>
      </w:tr>
    </w:tbl>
    <w:p w:rsidR="006C364A" w:rsidRDefault="006C364A" w:rsidP="006C364A">
      <w:pPr>
        <w:spacing w:after="0"/>
        <w:ind w:left="-5" w:hanging="10"/>
        <w:rPr>
          <w:rFonts w:ascii="Book Antiqua" w:eastAsia="Book Antiqua" w:hAnsi="Book Antiqua" w:cs="Book Antiqua"/>
          <w:sz w:val="24"/>
          <w:u w:val="single" w:color="000000"/>
        </w:rPr>
      </w:pPr>
    </w:p>
    <w:p w:rsidR="006C364A" w:rsidRDefault="006C364A" w:rsidP="006C364A">
      <w:pPr>
        <w:spacing w:after="0"/>
        <w:ind w:left="-5" w:hanging="10"/>
        <w:rPr>
          <w:rFonts w:ascii="Book Antiqua" w:eastAsia="Book Antiqua" w:hAnsi="Book Antiqua" w:cs="Book Antiqua"/>
          <w:sz w:val="24"/>
          <w:u w:val="single" w:color="000000"/>
        </w:rPr>
      </w:pPr>
    </w:p>
    <w:p w:rsidR="006C364A" w:rsidRDefault="006C364A" w:rsidP="006C364A">
      <w:pPr>
        <w:spacing w:after="0"/>
        <w:ind w:left="-5" w:hanging="10"/>
        <w:rPr>
          <w:rFonts w:ascii="Book Antiqua" w:eastAsia="Book Antiqua" w:hAnsi="Book Antiqua" w:cs="Book Antiqua"/>
          <w:sz w:val="24"/>
          <w:u w:val="single" w:color="000000"/>
        </w:rPr>
      </w:pPr>
    </w:p>
    <w:p w:rsidR="00926429" w:rsidRDefault="00573558">
      <w:pPr>
        <w:spacing w:after="172"/>
        <w:ind w:left="-5" w:hanging="10"/>
      </w:pPr>
      <w:r>
        <w:rPr>
          <w:rFonts w:ascii="Book Antiqua" w:eastAsia="Book Antiqua" w:hAnsi="Book Antiqua" w:cs="Book Antiqua"/>
          <w:sz w:val="24"/>
          <w:u w:val="single" w:color="000000"/>
        </w:rPr>
        <w:t>8.6 Summary</w:t>
      </w:r>
    </w:p>
    <w:p w:rsidR="00926429" w:rsidRDefault="00573558">
      <w:pPr>
        <w:numPr>
          <w:ilvl w:val="0"/>
          <w:numId w:val="145"/>
        </w:numPr>
        <w:spacing w:after="120" w:line="255" w:lineRule="auto"/>
        <w:ind w:right="14" w:hanging="480"/>
        <w:jc w:val="both"/>
      </w:pPr>
      <w:r>
        <w:rPr>
          <w:rFonts w:ascii="Book Antiqua" w:eastAsia="Book Antiqua" w:hAnsi="Book Antiqua" w:cs="Book Antiqua"/>
          <w:sz w:val="18"/>
        </w:rPr>
        <w:t>A Network Planning Model is a pictorial representation of the sequence in which the project work can be done. There are two ways to build a project schedule: (a) Gantt chart and (b) Network diagram.</w:t>
      </w:r>
    </w:p>
    <w:p w:rsidR="00926429" w:rsidRDefault="00573558">
      <w:pPr>
        <w:numPr>
          <w:ilvl w:val="0"/>
          <w:numId w:val="145"/>
        </w:numPr>
        <w:spacing w:after="120" w:line="255" w:lineRule="auto"/>
        <w:ind w:right="14" w:hanging="480"/>
        <w:jc w:val="both"/>
      </w:pPr>
      <w:r>
        <w:rPr>
          <w:rFonts w:ascii="Book Antiqua" w:eastAsia="Book Antiqua" w:hAnsi="Book Antiqua" w:cs="Book Antiqua"/>
          <w:sz w:val="18"/>
        </w:rPr>
        <w:t>The Gantt chart is the older of the two and is used effectively in simple, short-duration types of projects. The network diagram provides a visual layout of the sequence in which project work flows.</w:t>
      </w:r>
    </w:p>
    <w:p w:rsidR="00926429" w:rsidRDefault="00573558">
      <w:pPr>
        <w:numPr>
          <w:ilvl w:val="0"/>
          <w:numId w:val="145"/>
        </w:numPr>
        <w:spacing w:after="120" w:line="255" w:lineRule="auto"/>
        <w:ind w:right="14" w:hanging="480"/>
        <w:jc w:val="both"/>
      </w:pPr>
      <w:r>
        <w:rPr>
          <w:rFonts w:ascii="Book Antiqua" w:eastAsia="Book Antiqua" w:hAnsi="Book Antiqua" w:cs="Book Antiqua"/>
          <w:sz w:val="18"/>
        </w:rPr>
        <w:t>It includes detailed information and serves as an analytical tool for project scheduling and resource management problems as they arise during the life of the project.</w:t>
      </w:r>
    </w:p>
    <w:p w:rsidR="00926429" w:rsidRDefault="00573558">
      <w:pPr>
        <w:numPr>
          <w:ilvl w:val="0"/>
          <w:numId w:val="145"/>
        </w:numPr>
        <w:spacing w:after="120" w:line="255" w:lineRule="auto"/>
        <w:ind w:right="14" w:hanging="480"/>
        <w:jc w:val="both"/>
      </w:pPr>
      <w:r>
        <w:rPr>
          <w:rFonts w:ascii="Book Antiqua" w:eastAsia="Book Antiqua" w:hAnsi="Book Antiqua" w:cs="Book Antiqua"/>
          <w:sz w:val="18"/>
        </w:rPr>
        <w:t>Network diagrams can be used for detailed project planning, during implementation as a tool for analyzing scheduling alternatives, and as a control tool.</w:t>
      </w:r>
    </w:p>
    <w:p w:rsidR="00926429" w:rsidRDefault="00573558">
      <w:pPr>
        <w:numPr>
          <w:ilvl w:val="0"/>
          <w:numId w:val="145"/>
        </w:numPr>
        <w:spacing w:after="120" w:line="255" w:lineRule="auto"/>
        <w:ind w:right="14" w:hanging="480"/>
        <w:jc w:val="both"/>
      </w:pPr>
      <w:r>
        <w:rPr>
          <w:rFonts w:ascii="Book Antiqua" w:eastAsia="Book Antiqua" w:hAnsi="Book Antiqua" w:cs="Book Antiqua"/>
          <w:sz w:val="18"/>
        </w:rPr>
        <w:t>You can build the Network Diagram using the Precedence Diagramming Method which is also known as the activity-on-the-arrow (AOA) method. Each activity in the network diagram is represented by a rectangle that is called an activity node.</w:t>
      </w:r>
    </w:p>
    <w:p w:rsidR="00926429" w:rsidRDefault="00573558">
      <w:pPr>
        <w:numPr>
          <w:ilvl w:val="0"/>
          <w:numId w:val="145"/>
        </w:numPr>
        <w:spacing w:after="120" w:line="255" w:lineRule="auto"/>
        <w:ind w:right="14" w:hanging="480"/>
        <w:jc w:val="both"/>
      </w:pPr>
      <w:r>
        <w:rPr>
          <w:rFonts w:ascii="Book Antiqua" w:eastAsia="Book Antiqua" w:hAnsi="Book Antiqua" w:cs="Book Antiqua"/>
          <w:sz w:val="18"/>
        </w:rPr>
        <w:t>The entries in the activity node describe the time-related properties of the activity. Some of the entries describe characteristics of the activity, such as its expected duration (E), while others describe calculated values (ES, EF, LS, LF) associated with that activity.</w:t>
      </w:r>
    </w:p>
    <w:p w:rsidR="00926429" w:rsidRDefault="00573558">
      <w:pPr>
        <w:numPr>
          <w:ilvl w:val="0"/>
          <w:numId w:val="145"/>
        </w:numPr>
        <w:spacing w:after="120" w:line="255" w:lineRule="auto"/>
        <w:ind w:right="14" w:hanging="480"/>
        <w:jc w:val="both"/>
      </w:pPr>
      <w:r>
        <w:rPr>
          <w:rFonts w:ascii="Book Antiqua" w:eastAsia="Book Antiqua" w:hAnsi="Book Antiqua" w:cs="Book Antiqua"/>
          <w:sz w:val="18"/>
        </w:rPr>
        <w:t xml:space="preserve">The network diagram is logically sequenced.  It is read from left to right. Every activity in the network, except the ‘start’ must have at least one activity that comes before it (its immediate predecessor). Similarly, </w:t>
      </w:r>
      <w:r>
        <w:rPr>
          <w:rFonts w:ascii="Book Antiqua" w:eastAsia="Book Antiqua" w:hAnsi="Book Antiqua" w:cs="Book Antiqua"/>
          <w:sz w:val="18"/>
        </w:rPr>
        <w:lastRenderedPageBreak/>
        <w:t>every activity in the network, except the ‘end’ must have at least one activity that comes after it (its immediate successor).</w:t>
      </w:r>
    </w:p>
    <w:p w:rsidR="00926429" w:rsidRDefault="00573558">
      <w:pPr>
        <w:numPr>
          <w:ilvl w:val="0"/>
          <w:numId w:val="145"/>
        </w:numPr>
        <w:spacing w:after="120" w:line="255" w:lineRule="auto"/>
        <w:ind w:right="14" w:hanging="480"/>
        <w:jc w:val="both"/>
      </w:pPr>
      <w:r>
        <w:rPr>
          <w:rFonts w:ascii="Book Antiqua" w:eastAsia="Book Antiqua" w:hAnsi="Book Antiqua" w:cs="Book Antiqua"/>
          <w:sz w:val="18"/>
        </w:rPr>
        <w:t>There are four types of constraints:</w:t>
      </w:r>
    </w:p>
    <w:p w:rsidR="00926429" w:rsidRDefault="00573558">
      <w:pPr>
        <w:numPr>
          <w:ilvl w:val="2"/>
          <w:numId w:val="146"/>
        </w:numPr>
        <w:spacing w:after="120" w:line="255" w:lineRule="auto"/>
        <w:ind w:right="2233" w:hanging="480"/>
      </w:pPr>
      <w:r>
        <w:rPr>
          <w:rFonts w:ascii="Book Antiqua" w:eastAsia="Book Antiqua" w:hAnsi="Book Antiqua" w:cs="Book Antiqua"/>
          <w:sz w:val="18"/>
        </w:rPr>
        <w:t>Technical constraints</w:t>
      </w:r>
    </w:p>
    <w:p w:rsidR="00FD4CC8" w:rsidRPr="00FD4CC8" w:rsidRDefault="00573558">
      <w:pPr>
        <w:numPr>
          <w:ilvl w:val="2"/>
          <w:numId w:val="146"/>
        </w:numPr>
        <w:spacing w:after="0" w:line="387" w:lineRule="auto"/>
        <w:ind w:right="2233" w:hanging="480"/>
      </w:pPr>
      <w:r>
        <w:rPr>
          <w:rFonts w:ascii="Book Antiqua" w:eastAsia="Book Antiqua" w:hAnsi="Book Antiqua" w:cs="Book Antiqua"/>
          <w:sz w:val="18"/>
        </w:rPr>
        <w:t xml:space="preserve">Management constraints </w:t>
      </w:r>
    </w:p>
    <w:p w:rsidR="00926429" w:rsidRDefault="00573558">
      <w:pPr>
        <w:numPr>
          <w:ilvl w:val="2"/>
          <w:numId w:val="146"/>
        </w:numPr>
        <w:spacing w:after="0" w:line="387" w:lineRule="auto"/>
        <w:ind w:right="2233" w:hanging="480"/>
      </w:pPr>
      <w:proofErr w:type="spellStart"/>
      <w:r>
        <w:rPr>
          <w:rFonts w:ascii="Book Antiqua" w:eastAsia="Book Antiqua" w:hAnsi="Book Antiqua" w:cs="Book Antiqua"/>
          <w:sz w:val="18"/>
        </w:rPr>
        <w:t>Interproject</w:t>
      </w:r>
      <w:proofErr w:type="spellEnd"/>
      <w:r>
        <w:rPr>
          <w:rFonts w:ascii="Book Antiqua" w:eastAsia="Book Antiqua" w:hAnsi="Book Antiqua" w:cs="Book Antiqua"/>
          <w:sz w:val="18"/>
        </w:rPr>
        <w:t xml:space="preserve"> constraints and</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Date constraints.</w:t>
      </w:r>
    </w:p>
    <w:p w:rsidR="00926429" w:rsidRDefault="00573558">
      <w:pPr>
        <w:numPr>
          <w:ilvl w:val="0"/>
          <w:numId w:val="145"/>
        </w:numPr>
        <w:spacing w:after="120" w:line="255" w:lineRule="auto"/>
        <w:ind w:right="14" w:hanging="480"/>
        <w:jc w:val="both"/>
      </w:pPr>
      <w:r>
        <w:rPr>
          <w:rFonts w:ascii="Book Antiqua" w:eastAsia="Book Antiqua" w:hAnsi="Book Antiqua" w:cs="Book Antiqua"/>
          <w:sz w:val="18"/>
        </w:rPr>
        <w:t>Pauses or delays between activities are indicated in the network diagram through the use of lag variables. In situation where, the initial project completion date is later than the requested completion date, you must find ways to reduce the total duration of the project to meet the required date.</w:t>
      </w:r>
    </w:p>
    <w:p w:rsidR="00926429" w:rsidRDefault="00573558">
      <w:pPr>
        <w:numPr>
          <w:ilvl w:val="0"/>
          <w:numId w:val="145"/>
        </w:numPr>
        <w:spacing w:after="120" w:line="255" w:lineRule="auto"/>
        <w:ind w:right="14" w:hanging="480"/>
        <w:jc w:val="both"/>
      </w:pPr>
      <w:r>
        <w:rPr>
          <w:rFonts w:ascii="Book Antiqua" w:eastAsia="Book Antiqua" w:hAnsi="Book Antiqua" w:cs="Book Antiqua"/>
          <w:sz w:val="18"/>
        </w:rPr>
        <w:t>What you will now have to do is adjust and readjust the critical path.</w:t>
      </w:r>
    </w:p>
    <w:p w:rsidR="00926429" w:rsidRDefault="00573558">
      <w:pPr>
        <w:numPr>
          <w:ilvl w:val="0"/>
          <w:numId w:val="145"/>
        </w:numPr>
        <w:spacing w:after="272" w:line="255" w:lineRule="auto"/>
        <w:ind w:right="14" w:hanging="480"/>
        <w:jc w:val="both"/>
      </w:pPr>
      <w:r>
        <w:rPr>
          <w:rFonts w:ascii="Book Antiqua" w:eastAsia="Book Antiqua" w:hAnsi="Book Antiqua" w:cs="Book Antiqua"/>
          <w:sz w:val="18"/>
        </w:rPr>
        <w:t>This is known as schedule compression. Management reserve allows a project manager to use percentages to see how the overall project is coming along.</w:t>
      </w:r>
    </w:p>
    <w:p w:rsidR="00926429" w:rsidRDefault="00573558">
      <w:pPr>
        <w:spacing w:after="172"/>
        <w:ind w:left="-5" w:hanging="10"/>
      </w:pPr>
      <w:r>
        <w:rPr>
          <w:rFonts w:ascii="Book Antiqua" w:eastAsia="Book Antiqua" w:hAnsi="Book Antiqua" w:cs="Book Antiqua"/>
          <w:sz w:val="24"/>
          <w:u w:val="single" w:color="000000"/>
        </w:rPr>
        <w:t>8.7 Keywords</w:t>
      </w:r>
    </w:p>
    <w:p w:rsidR="00926429" w:rsidRDefault="00573558">
      <w:pPr>
        <w:spacing w:after="120" w:line="255" w:lineRule="auto"/>
        <w:ind w:left="4" w:right="14" w:firstLine="9"/>
        <w:jc w:val="both"/>
      </w:pPr>
      <w:r>
        <w:rPr>
          <w:rFonts w:ascii="Book Antiqua" w:eastAsia="Book Antiqua" w:hAnsi="Book Antiqua" w:cs="Book Antiqua"/>
          <w:sz w:val="18"/>
        </w:rPr>
        <w:t xml:space="preserve">A Project Network Diagram: A Network Planning Model is a pictorial representation of the sequence in which the project work can be done. The whole </w:t>
      </w:r>
      <w:proofErr w:type="gramStart"/>
      <w:r>
        <w:rPr>
          <w:rFonts w:ascii="Book Antiqua" w:eastAsia="Book Antiqua" w:hAnsi="Book Antiqua" w:cs="Book Antiqua"/>
          <w:sz w:val="18"/>
        </w:rPr>
        <w:t>idea here is look at your work visually and think</w:t>
      </w:r>
      <w:proofErr w:type="gramEnd"/>
      <w:r>
        <w:rPr>
          <w:rFonts w:ascii="Book Antiqua" w:eastAsia="Book Antiqua" w:hAnsi="Book Antiqua" w:cs="Book Antiqua"/>
          <w:sz w:val="18"/>
        </w:rPr>
        <w:t xml:space="preserve"> about in what order (sequence) the work needs to occur.</w:t>
      </w:r>
    </w:p>
    <w:p w:rsidR="00926429" w:rsidRDefault="00573558">
      <w:pPr>
        <w:spacing w:after="120" w:line="255" w:lineRule="auto"/>
        <w:ind w:left="4" w:right="14" w:firstLine="9"/>
        <w:jc w:val="both"/>
      </w:pPr>
      <w:r>
        <w:rPr>
          <w:rFonts w:ascii="Book Antiqua" w:eastAsia="Book Antiqua" w:hAnsi="Book Antiqua" w:cs="Book Antiqua"/>
          <w:sz w:val="18"/>
        </w:rPr>
        <w:t xml:space="preserve">Gantt </w:t>
      </w:r>
      <w:proofErr w:type="gramStart"/>
      <w:r>
        <w:rPr>
          <w:rFonts w:ascii="Book Antiqua" w:eastAsia="Book Antiqua" w:hAnsi="Book Antiqua" w:cs="Book Antiqua"/>
          <w:sz w:val="18"/>
        </w:rPr>
        <w:t>Chart</w:t>
      </w:r>
      <w:proofErr w:type="gramEnd"/>
      <w:r>
        <w:rPr>
          <w:rFonts w:ascii="Book Antiqua" w:eastAsia="Book Antiqua" w:hAnsi="Book Antiqua" w:cs="Book Antiqua"/>
          <w:sz w:val="18"/>
        </w:rPr>
        <w:t xml:space="preserve">: The Gantt chart is the older of the two and is used effectively in simple, </w:t>
      </w:r>
      <w:proofErr w:type="spellStart"/>
      <w:r>
        <w:rPr>
          <w:rFonts w:ascii="Book Antiqua" w:eastAsia="Book Antiqua" w:hAnsi="Book Antiqua" w:cs="Book Antiqua"/>
          <w:sz w:val="18"/>
        </w:rPr>
        <w:t>shortduration</w:t>
      </w:r>
      <w:proofErr w:type="spellEnd"/>
      <w:r>
        <w:rPr>
          <w:rFonts w:ascii="Book Antiqua" w:eastAsia="Book Antiqua" w:hAnsi="Book Antiqua" w:cs="Book Antiqua"/>
          <w:sz w:val="18"/>
        </w:rPr>
        <w:t xml:space="preserve"> types of projects.</w:t>
      </w:r>
    </w:p>
    <w:p w:rsidR="00926429" w:rsidRDefault="00573558">
      <w:pPr>
        <w:spacing w:after="120" w:line="255" w:lineRule="auto"/>
        <w:ind w:left="4" w:right="14" w:firstLine="9"/>
        <w:jc w:val="both"/>
      </w:pPr>
      <w:r>
        <w:rPr>
          <w:rFonts w:ascii="Book Antiqua" w:eastAsia="Book Antiqua" w:hAnsi="Book Antiqua" w:cs="Book Antiqua"/>
          <w:sz w:val="18"/>
        </w:rPr>
        <w:t>Network Diagram: The network diagram provides a visual layout of the sequence in which project work flows.</w:t>
      </w:r>
    </w:p>
    <w:p w:rsidR="00926429" w:rsidRDefault="00573558">
      <w:pPr>
        <w:spacing w:after="120" w:line="255" w:lineRule="auto"/>
        <w:ind w:left="4" w:right="14" w:firstLine="9"/>
        <w:jc w:val="both"/>
      </w:pPr>
      <w:r>
        <w:rPr>
          <w:rFonts w:ascii="Book Antiqua" w:eastAsia="Book Antiqua" w:hAnsi="Book Antiqua" w:cs="Book Antiqua"/>
          <w:sz w:val="18"/>
        </w:rPr>
        <w:t xml:space="preserve">Dependency: A dependency is simply a relationship that exists between pairs of activities. To say that activity B depends on activity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means that activity A produces a deliverable that is needed in order to do the work associated with activity B.</w:t>
      </w:r>
    </w:p>
    <w:p w:rsidR="00926429" w:rsidRDefault="00573558">
      <w:pPr>
        <w:spacing w:after="120" w:line="255" w:lineRule="auto"/>
        <w:ind w:left="4" w:right="14" w:firstLine="9"/>
        <w:jc w:val="both"/>
      </w:pPr>
      <w:r>
        <w:rPr>
          <w:rFonts w:ascii="Book Antiqua" w:eastAsia="Book Antiqua" w:hAnsi="Book Antiqua" w:cs="Book Antiqua"/>
          <w:sz w:val="18"/>
        </w:rPr>
        <w:t>Critical Path: The sequence of activities that determine the project completion date is called the critical path.</w:t>
      </w:r>
    </w:p>
    <w:p w:rsidR="00926429" w:rsidRDefault="00573558">
      <w:pPr>
        <w:spacing w:after="120" w:line="255" w:lineRule="auto"/>
        <w:ind w:left="4" w:right="14" w:firstLine="9"/>
        <w:jc w:val="both"/>
      </w:pPr>
      <w:r>
        <w:rPr>
          <w:rFonts w:ascii="Book Antiqua" w:eastAsia="Book Antiqua" w:hAnsi="Book Antiqua" w:cs="Book Antiqua"/>
          <w:sz w:val="18"/>
        </w:rPr>
        <w:t>Fast tracking: This method allows activities to be done in parallel that would normally be done in sequence.</w:t>
      </w:r>
    </w:p>
    <w:p w:rsidR="00926429" w:rsidRDefault="00573558">
      <w:pPr>
        <w:spacing w:after="120" w:line="255" w:lineRule="auto"/>
        <w:ind w:left="4" w:right="14" w:firstLine="9"/>
        <w:jc w:val="both"/>
      </w:pPr>
      <w:proofErr w:type="gramStart"/>
      <w:r>
        <w:rPr>
          <w:rFonts w:ascii="Book Antiqua" w:eastAsia="Book Antiqua" w:hAnsi="Book Antiqua" w:cs="Book Antiqua"/>
          <w:sz w:val="18"/>
        </w:rPr>
        <w:t>Crashing: Crashing allow the project manager to add more resources to effort-driven activities in an attempt to shorten their duration.</w:t>
      </w:r>
      <w:proofErr w:type="gramEnd"/>
    </w:p>
    <w:p w:rsidR="00926429" w:rsidRDefault="00573558">
      <w:pPr>
        <w:spacing w:after="120" w:line="255" w:lineRule="auto"/>
        <w:ind w:left="4" w:right="14" w:firstLine="9"/>
        <w:jc w:val="both"/>
      </w:pPr>
      <w:r>
        <w:rPr>
          <w:rFonts w:ascii="Book Antiqua" w:eastAsia="Book Antiqua" w:hAnsi="Book Antiqua" w:cs="Book Antiqua"/>
          <w:sz w:val="18"/>
        </w:rPr>
        <w:t>Lead time: Lead time is negative time. It brings activities closer together—even allowing them to overlap.</w:t>
      </w:r>
    </w:p>
    <w:p w:rsidR="00926429" w:rsidRDefault="00573558">
      <w:pPr>
        <w:spacing w:after="120" w:line="255" w:lineRule="auto"/>
        <w:ind w:left="4" w:right="14" w:firstLine="9"/>
        <w:jc w:val="both"/>
      </w:pPr>
      <w:r>
        <w:rPr>
          <w:rFonts w:ascii="Book Antiqua" w:eastAsia="Book Antiqua" w:hAnsi="Book Antiqua" w:cs="Book Antiqua"/>
          <w:sz w:val="18"/>
        </w:rPr>
        <w:t>Lag time: Lag time is waiting time.</w:t>
      </w:r>
    </w:p>
    <w:p w:rsidR="00926429" w:rsidRDefault="00573558">
      <w:pPr>
        <w:spacing w:after="272" w:line="255" w:lineRule="auto"/>
        <w:ind w:left="4" w:right="14" w:firstLine="9"/>
        <w:jc w:val="both"/>
      </w:pPr>
      <w:r>
        <w:rPr>
          <w:rFonts w:ascii="Book Antiqua" w:eastAsia="Book Antiqua" w:hAnsi="Book Antiqua" w:cs="Book Antiqua"/>
          <w:sz w:val="18"/>
        </w:rPr>
        <w:t>Management Reserve: Management reserve allows a project manager to use percentages to see how the overall project is coming along. For example, if the project is only 40 per cent complete but the management reserve is 65 per cent used, then the project is in trouble if the remaining tasks follow the trend of the project thus far.</w:t>
      </w:r>
    </w:p>
    <w:p w:rsidR="00926429" w:rsidRDefault="00573558">
      <w:pPr>
        <w:spacing w:after="172"/>
        <w:ind w:left="-5" w:hanging="10"/>
      </w:pPr>
      <w:r>
        <w:rPr>
          <w:rFonts w:ascii="Book Antiqua" w:eastAsia="Book Antiqua" w:hAnsi="Book Antiqua" w:cs="Book Antiqua"/>
          <w:sz w:val="24"/>
          <w:u w:val="single" w:color="000000"/>
        </w:rPr>
        <w:t>8.8 Review Questions</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What is a Project Network Diagram?</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Why do we create a Gantt chart and a network diagram?</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What are the drawbacks in using the Gantt chart?</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Explain how a network diagram can be used as a tool for analyzing scheduling alternatives.</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How do you build a Network Diagram using the Precedence Diagramming Method?</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lastRenderedPageBreak/>
        <w:t>What do you understand by dependencies? Explain the different types of activity dependencies.</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What is the relation between a dependency and a constraint?</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What is Lag Variable?</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How do you create an initial project schedule?</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What is a critical path? How do you calculate it?</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What is the difference between a free slack and total slack?</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Explain the following terms:</w:t>
      </w:r>
    </w:p>
    <w:p w:rsidR="00926429" w:rsidRDefault="00573558">
      <w:pPr>
        <w:numPr>
          <w:ilvl w:val="2"/>
          <w:numId w:val="148"/>
        </w:numPr>
        <w:spacing w:after="120" w:line="255" w:lineRule="auto"/>
        <w:ind w:right="14" w:hanging="480"/>
        <w:jc w:val="both"/>
      </w:pPr>
      <w:r>
        <w:rPr>
          <w:rFonts w:ascii="Book Antiqua" w:eastAsia="Book Antiqua" w:hAnsi="Book Antiqua" w:cs="Book Antiqua"/>
          <w:sz w:val="18"/>
        </w:rPr>
        <w:t>Fast tracking</w:t>
      </w:r>
    </w:p>
    <w:p w:rsidR="00926429" w:rsidRDefault="00573558">
      <w:pPr>
        <w:numPr>
          <w:ilvl w:val="2"/>
          <w:numId w:val="148"/>
        </w:numPr>
        <w:spacing w:after="120" w:line="255" w:lineRule="auto"/>
        <w:ind w:right="14" w:hanging="480"/>
        <w:jc w:val="both"/>
      </w:pPr>
      <w:r>
        <w:rPr>
          <w:rFonts w:ascii="Book Antiqua" w:eastAsia="Book Antiqua" w:hAnsi="Book Antiqua" w:cs="Book Antiqua"/>
          <w:sz w:val="18"/>
        </w:rPr>
        <w:t>Crashing</w:t>
      </w:r>
    </w:p>
    <w:p w:rsidR="00926429" w:rsidRDefault="00573558">
      <w:pPr>
        <w:numPr>
          <w:ilvl w:val="2"/>
          <w:numId w:val="148"/>
        </w:numPr>
        <w:spacing w:after="120" w:line="255" w:lineRule="auto"/>
        <w:ind w:right="14" w:hanging="480"/>
        <w:jc w:val="both"/>
      </w:pPr>
      <w:r>
        <w:rPr>
          <w:rFonts w:ascii="Book Antiqua" w:eastAsia="Book Antiqua" w:hAnsi="Book Antiqua" w:cs="Book Antiqua"/>
          <w:sz w:val="18"/>
        </w:rPr>
        <w:t>Lead time</w:t>
      </w:r>
    </w:p>
    <w:p w:rsidR="00926429" w:rsidRDefault="00573558">
      <w:pPr>
        <w:numPr>
          <w:ilvl w:val="2"/>
          <w:numId w:val="148"/>
        </w:numPr>
        <w:spacing w:after="120" w:line="255" w:lineRule="auto"/>
        <w:ind w:right="14" w:hanging="480"/>
        <w:jc w:val="both"/>
      </w:pPr>
      <w:r>
        <w:rPr>
          <w:rFonts w:ascii="Book Antiqua" w:eastAsia="Book Antiqua" w:hAnsi="Book Antiqua" w:cs="Book Antiqua"/>
          <w:sz w:val="18"/>
        </w:rPr>
        <w:t>Lag time</w:t>
      </w:r>
    </w:p>
    <w:p w:rsidR="00926429" w:rsidRDefault="00573558">
      <w:pPr>
        <w:numPr>
          <w:ilvl w:val="0"/>
          <w:numId w:val="147"/>
        </w:numPr>
        <w:spacing w:after="120" w:line="255" w:lineRule="auto"/>
        <w:ind w:right="14" w:hanging="480"/>
        <w:jc w:val="both"/>
      </w:pPr>
      <w:r>
        <w:rPr>
          <w:rFonts w:ascii="Book Antiqua" w:eastAsia="Book Antiqua" w:hAnsi="Book Antiqua" w:cs="Book Antiqua"/>
          <w:sz w:val="18"/>
        </w:rPr>
        <w:t>How do you compress a schedule?</w:t>
      </w:r>
    </w:p>
    <w:p w:rsidR="00926429" w:rsidRDefault="00573558">
      <w:pPr>
        <w:numPr>
          <w:ilvl w:val="0"/>
          <w:numId w:val="147"/>
        </w:numPr>
        <w:spacing w:after="254" w:line="255" w:lineRule="auto"/>
        <w:ind w:right="14" w:hanging="480"/>
        <w:jc w:val="both"/>
      </w:pPr>
      <w:r>
        <w:rPr>
          <w:rFonts w:ascii="Book Antiqua" w:eastAsia="Book Antiqua" w:hAnsi="Book Antiqua" w:cs="Book Antiqua"/>
          <w:sz w:val="18"/>
        </w:rPr>
        <w:t>What is the purpose of management reserve?</w:t>
      </w:r>
    </w:p>
    <w:p w:rsidR="00926429" w:rsidRDefault="00573558">
      <w:pPr>
        <w:spacing w:after="0"/>
        <w:ind w:left="-5" w:hanging="10"/>
      </w:pPr>
      <w:r>
        <w:rPr>
          <w:rFonts w:ascii="Book Antiqua" w:eastAsia="Book Antiqua" w:hAnsi="Book Antiqua" w:cs="Book Antiqua"/>
        </w:rPr>
        <w:t>Answers: Self Assessment</w:t>
      </w:r>
    </w:p>
    <w:tbl>
      <w:tblPr>
        <w:tblStyle w:val="TableGrid"/>
        <w:tblW w:w="5292" w:type="dxa"/>
        <w:tblInd w:w="0" w:type="dxa"/>
        <w:tblLook w:val="04A0"/>
      </w:tblPr>
      <w:tblGrid>
        <w:gridCol w:w="479"/>
        <w:gridCol w:w="3356"/>
        <w:gridCol w:w="480"/>
        <w:gridCol w:w="977"/>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Project Network Diagram</w:t>
            </w:r>
          </w:p>
        </w:tc>
        <w:tc>
          <w:tcPr>
            <w:tcW w:w="480" w:type="dxa"/>
            <w:tcBorders>
              <w:top w:val="nil"/>
              <w:left w:val="nil"/>
              <w:bottom w:val="nil"/>
              <w:right w:val="nil"/>
            </w:tcBorders>
          </w:tcPr>
          <w:p w:rsidR="00926429" w:rsidRDefault="00573558">
            <w:r>
              <w:rPr>
                <w:rFonts w:ascii="Book Antiqua" w:eastAsia="Book Antiqua" w:hAnsi="Book Antiqua" w:cs="Book Antiqua"/>
                <w:sz w:val="18"/>
              </w:rPr>
              <w:t>2.</w:t>
            </w:r>
          </w:p>
        </w:tc>
        <w:tc>
          <w:tcPr>
            <w:tcW w:w="972" w:type="dxa"/>
            <w:tcBorders>
              <w:top w:val="nil"/>
              <w:left w:val="nil"/>
              <w:bottom w:val="nil"/>
              <w:right w:val="nil"/>
            </w:tcBorders>
          </w:tcPr>
          <w:p w:rsidR="00926429" w:rsidRDefault="00573558">
            <w:pPr>
              <w:jc w:val="both"/>
            </w:pPr>
            <w:r>
              <w:rPr>
                <w:rFonts w:ascii="Book Antiqua" w:eastAsia="Book Antiqua" w:hAnsi="Book Antiqua" w:cs="Book Antiqua"/>
                <w:sz w:val="18"/>
              </w:rPr>
              <w:t>Gantt chart</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network diagram</w:t>
            </w:r>
          </w:p>
        </w:tc>
        <w:tc>
          <w:tcPr>
            <w:tcW w:w="480" w:type="dxa"/>
            <w:tcBorders>
              <w:top w:val="nil"/>
              <w:left w:val="nil"/>
              <w:bottom w:val="nil"/>
              <w:right w:val="nil"/>
            </w:tcBorders>
          </w:tcPr>
          <w:p w:rsidR="00926429" w:rsidRDefault="00573558">
            <w:r>
              <w:rPr>
                <w:rFonts w:ascii="Book Antiqua" w:eastAsia="Book Antiqua" w:hAnsi="Book Antiqua" w:cs="Book Antiqua"/>
                <w:sz w:val="18"/>
              </w:rPr>
              <w:t>4.</w:t>
            </w:r>
          </w:p>
        </w:tc>
        <w:tc>
          <w:tcPr>
            <w:tcW w:w="972" w:type="dxa"/>
            <w:tcBorders>
              <w:top w:val="nil"/>
              <w:left w:val="nil"/>
              <w:bottom w:val="nil"/>
              <w:right w:val="nil"/>
            </w:tcBorders>
          </w:tcPr>
          <w:p w:rsidR="00926429" w:rsidRDefault="00573558">
            <w:r>
              <w:rPr>
                <w:rFonts w:ascii="Book Antiqua" w:eastAsia="Book Antiqua" w:hAnsi="Book Antiqua" w:cs="Book Antiqua"/>
                <w:sz w:val="18"/>
              </w:rPr>
              <w:t>graphical</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Nodes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6.</w:t>
            </w:r>
          </w:p>
        </w:tc>
        <w:tc>
          <w:tcPr>
            <w:tcW w:w="972" w:type="dxa"/>
            <w:tcBorders>
              <w:top w:val="nil"/>
              <w:left w:val="nil"/>
              <w:bottom w:val="nil"/>
              <w:right w:val="nil"/>
            </w:tcBorders>
          </w:tcPr>
          <w:p w:rsidR="00926429" w:rsidRDefault="00573558">
            <w:r>
              <w:rPr>
                <w:rFonts w:ascii="Book Antiqua" w:eastAsia="Book Antiqua" w:hAnsi="Book Antiqua" w:cs="Book Antiqua"/>
                <w:sz w:val="18"/>
              </w:rPr>
              <w:t>Activity</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Dependency</w:t>
            </w:r>
          </w:p>
        </w:tc>
        <w:tc>
          <w:tcPr>
            <w:tcW w:w="480" w:type="dxa"/>
            <w:tcBorders>
              <w:top w:val="nil"/>
              <w:left w:val="nil"/>
              <w:bottom w:val="nil"/>
              <w:right w:val="nil"/>
            </w:tcBorders>
          </w:tcPr>
          <w:p w:rsidR="00926429" w:rsidRDefault="00573558">
            <w:r>
              <w:rPr>
                <w:rFonts w:ascii="Book Antiqua" w:eastAsia="Book Antiqua" w:hAnsi="Book Antiqua" w:cs="Book Antiqua"/>
                <w:sz w:val="18"/>
              </w:rPr>
              <w:t>8.</w:t>
            </w:r>
          </w:p>
        </w:tc>
        <w:tc>
          <w:tcPr>
            <w:tcW w:w="972" w:type="dxa"/>
            <w:tcBorders>
              <w:top w:val="nil"/>
              <w:left w:val="nil"/>
              <w:bottom w:val="nil"/>
              <w:right w:val="nil"/>
            </w:tcBorders>
          </w:tcPr>
          <w:p w:rsidR="00926429" w:rsidRDefault="00573558">
            <w:pPr>
              <w:jc w:val="both"/>
            </w:pPr>
            <w:r>
              <w:rPr>
                <w:rFonts w:ascii="Book Antiqua" w:eastAsia="Book Antiqua" w:hAnsi="Book Antiqua" w:cs="Book Antiqua"/>
                <w:sz w:val="18"/>
              </w:rPr>
              <w:t>Constraints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Technical</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10.</w:t>
            </w:r>
          </w:p>
        </w:tc>
        <w:tc>
          <w:tcPr>
            <w:tcW w:w="972" w:type="dxa"/>
            <w:tcBorders>
              <w:top w:val="nil"/>
              <w:left w:val="nil"/>
              <w:bottom w:val="nil"/>
              <w:right w:val="nil"/>
            </w:tcBorders>
          </w:tcPr>
          <w:p w:rsidR="00926429" w:rsidRDefault="00573558">
            <w:r>
              <w:rPr>
                <w:rFonts w:ascii="Book Antiqua" w:eastAsia="Book Antiqua" w:hAnsi="Book Antiqua" w:cs="Book Antiqua"/>
                <w:sz w:val="18"/>
              </w:rPr>
              <w:t>Slack time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initial</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12.</w:t>
            </w:r>
          </w:p>
        </w:tc>
        <w:tc>
          <w:tcPr>
            <w:tcW w:w="972" w:type="dxa"/>
            <w:tcBorders>
              <w:top w:val="nil"/>
              <w:left w:val="nil"/>
              <w:bottom w:val="nil"/>
              <w:right w:val="nil"/>
            </w:tcBorders>
          </w:tcPr>
          <w:p w:rsidR="00926429" w:rsidRDefault="00573558">
            <w:pPr>
              <w:jc w:val="both"/>
            </w:pPr>
            <w:r>
              <w:rPr>
                <w:rFonts w:ascii="Book Antiqua" w:eastAsia="Book Antiqua" w:hAnsi="Book Antiqua" w:cs="Book Antiqua"/>
                <w:sz w:val="18"/>
              </w:rPr>
              <w:t>Parkinson’s</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AOA</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14.</w:t>
            </w:r>
          </w:p>
        </w:tc>
        <w:tc>
          <w:tcPr>
            <w:tcW w:w="972" w:type="dxa"/>
            <w:tcBorders>
              <w:top w:val="nil"/>
              <w:left w:val="nil"/>
              <w:bottom w:val="nil"/>
              <w:right w:val="nil"/>
            </w:tcBorders>
          </w:tcPr>
          <w:p w:rsidR="00926429" w:rsidRDefault="00573558">
            <w:pPr>
              <w:jc w:val="both"/>
            </w:pPr>
            <w:r>
              <w:rPr>
                <w:rFonts w:ascii="Book Antiqua" w:eastAsia="Book Antiqua" w:hAnsi="Book Antiqua" w:cs="Book Antiqua"/>
                <w:sz w:val="18"/>
              </w:rPr>
              <w:t>dependency</w:t>
            </w:r>
          </w:p>
        </w:tc>
      </w:tr>
    </w:tbl>
    <w:p w:rsidR="00926429" w:rsidRDefault="00573558">
      <w:pPr>
        <w:numPr>
          <w:ilvl w:val="0"/>
          <w:numId w:val="147"/>
        </w:numPr>
        <w:spacing w:after="271" w:line="255" w:lineRule="auto"/>
        <w:ind w:right="14" w:hanging="480"/>
        <w:jc w:val="both"/>
      </w:pPr>
      <w:r>
        <w:rPr>
          <w:rFonts w:ascii="Book Antiqua" w:eastAsia="Book Antiqua" w:hAnsi="Book Antiqua" w:cs="Book Antiqua"/>
          <w:sz w:val="18"/>
        </w:rPr>
        <w:t>lag</w:t>
      </w:r>
    </w:p>
    <w:p w:rsidR="00926429" w:rsidRDefault="00573558">
      <w:pPr>
        <w:spacing w:after="18"/>
        <w:ind w:left="-5" w:hanging="10"/>
      </w:pPr>
      <w:r>
        <w:rPr>
          <w:rFonts w:ascii="Book Antiqua" w:eastAsia="Book Antiqua" w:hAnsi="Book Antiqua" w:cs="Book Antiqua"/>
          <w:sz w:val="24"/>
          <w:u w:val="single" w:color="000000"/>
        </w:rPr>
        <w:t>8.9 Further Readings</w:t>
      </w:r>
    </w:p>
    <w:p w:rsidR="00926429" w:rsidRDefault="006C41FD">
      <w:pPr>
        <w:spacing w:after="23"/>
        <w:ind w:left="39"/>
      </w:pPr>
      <w:r w:rsidRPr="006C41FD">
        <w:rPr>
          <w:noProof/>
          <w:lang w:val="en-IN" w:eastAsia="en-IN"/>
        </w:rPr>
      </w:r>
      <w:r w:rsidRPr="006C41FD">
        <w:rPr>
          <w:noProof/>
          <w:lang w:val="en-IN" w:eastAsia="en-IN"/>
        </w:rPr>
        <w:pict>
          <v:group id="Group 303492" o:spid="_x0000_s4434" style="width:25.65pt;height:18.1pt;mso-position-horizontal-relative:char;mso-position-vertical-relative:line" coordsize="3258,2297">
            <v:shape id="Shape 17436" o:spid="_x0000_s4450" style="position:absolute;top:392;width:2551;height:1904" coordsize="255128,190424" path="m126027,l248980,108814r6148,48361l202873,190424r-70698,-6046l,72542,126027,xe" filled="f" fillcolor="black" strokecolor="#1f1a17" strokeweight=".33583mm">
              <v:fill opacity="0"/>
              <v:stroke miterlimit="10" joinstyle="miter" endcap="round"/>
            </v:shape>
            <v:shape id="Shape 17437" o:spid="_x0000_s4449" style="position:absolute;left:553;top:1148;width:860;height:816" coordsize="86067,81610" path="m,l86067,81610e" filled="f" fillcolor="black" strokecolor="#1f1a17" strokeweight=".33583mm">
              <v:fill opacity="0"/>
              <v:stroke miterlimit="10" joinstyle="miter" endcap="round"/>
            </v:shape>
            <v:shape id="Shape 17438" o:spid="_x0000_s4448" style="position:absolute;left:1291;top:816;width:829;height:816" coordsize="82993,81610" path="m,l82993,81610e" filled="f" fillcolor="black" strokecolor="#1f1a17" strokeweight=".33583mm">
              <v:fill opacity="0"/>
              <v:stroke miterlimit="10" joinstyle="miter" endcap="round"/>
            </v:shape>
            <v:shape id="Shape 17439" o:spid="_x0000_s4447" style="position:absolute;left:952;top:1027;width:829;height:846" coordsize="82993,84633" path="m,l82993,84633e" filled="f" fillcolor="black" strokecolor="#1f1a17" strokeweight=".33583mm">
              <v:fill opacity="0"/>
              <v:stroke miterlimit="10" joinstyle="miter" endcap="round"/>
            </v:shape>
            <v:shape id="Shape 17440" o:spid="_x0000_s4446" style="position:absolute;left:1260;top:423;width:107;height:876" coordsize="10758,87655" path="m9221,r1537,l10758,13601,9221,15113r,3022l6148,21158r,3023l6148,27203r,3023l6148,33248r,3023l6148,42316r3073,l10758,42316r,6045l9221,48361r,12091l10758,60452r,12090l9221,72542r,3023l9221,78587r,3023l10758,81610r,6045l9221,87655r-3073,l6148,84632r,-21158l6148,60452r,-3023l3074,54407r,-18136l3074,33248,,30226,,21158,3074,18135r,-3022l3074,12090r3074,l6148,9068r,-3023l9221,6045r,-3022l9221,xe" fillcolor="#1f1a17" stroked="f" strokeweight="0">
              <v:stroke opacity="0" miterlimit="10" joinstyle="miter" endcap="round"/>
            </v:shape>
            <v:shape id="Shape 17441" o:spid="_x0000_s4445" style="position:absolute;left:1367;top:1224;width:30;height:75" coordsize="3074,7556" path="m3074,r,6045l1537,7556,,7556,,1511r1537,l3074,xe" fillcolor="#1f1a17" stroked="f" strokeweight="0">
              <v:stroke opacity="0" miterlimit="10" joinstyle="miter" endcap="round"/>
            </v:shape>
            <v:shape id="Shape 17442" o:spid="_x0000_s4444" style="position:absolute;left:1367;top:846;width:30;height:302" coordsize="3074,30226" path="m,l1537,r,3022l3074,3022r,24181l1537,27203r,3023l,30226,,18135r1537,l1537,15113r,-3023l1537,9068r,-3023l,6045,,xe" fillcolor="#1f1a17" stroked="f" strokeweight="0">
              <v:stroke opacity="0" miterlimit="10" joinstyle="miter" endcap="round"/>
            </v:shape>
            <v:shape id="Shape 17443" o:spid="_x0000_s4443" style="position:absolute;left:1367;top:362;width:30;height:196" coordsize="3074,19647" path="m1537,l3074,r,10579l1537,12090r,3023l1537,18136,,19647,,6045r1537,l1537,3023,1537,xe" fillcolor="#1f1a17" stroked="f" strokeweight="0">
              <v:stroke opacity="0" miterlimit="10" joinstyle="miter" endcap="round"/>
            </v:shape>
            <v:shape id="Shape 17444" o:spid="_x0000_s4442" style="position:absolute;left:1567;top:876;width:30;height:0" coordsize="3074,0" path="m3074,l,xe" fillcolor="#1f1a17" stroked="f" strokeweight="0">
              <v:stroke opacity="0" miterlimit="10" joinstyle="miter" endcap="round"/>
            </v:shape>
            <v:shape id="Shape 17445" o:spid="_x0000_s4441" style="position:absolute;left:1659;top:725;width:0;height:30" coordsize="0,3022" path="m,3022l,xe" fillcolor="#1f1a17" stroked="f" strokeweight="0">
              <v:stroke opacity="0" miterlimit="10" joinstyle="miter" endcap="round"/>
            </v:shape>
            <v:shape id="Shape 17446" o:spid="_x0000_s4440" style="position:absolute;left:1659;top:574;width:0;height:30" coordsize="0,3022" path="m,3022l,xe" fillcolor="#1f1a17" stroked="f" strokeweight="0">
              <v:stroke opacity="0" miterlimit="10" joinstyle="miter" endcap="round"/>
            </v:shape>
            <v:shape id="Shape 17447" o:spid="_x0000_s4439" style="position:absolute;left:1398;top:90;width:261;height:1193" coordsize="26128,119393" path="m26128,r,48362l23054,66497r3074,l26128,72111r-6148,3454l16906,75565r-3074,l13832,78587r-3074,3023l10758,84633r,3023l10758,90678r3074,l16906,90678r3074,l19980,87656r,-3023l19980,81610r,-3023l23054,81610r3074,l26128,84633r,3023l26128,93700r-3074,l19980,96723r-3074,l13832,96723r-3074,l10758,108814,,119393r,-6045l1537,111836r,-3022l4611,108814r,-3023l1537,105791r,-3022l,102769,,78587r1537,l1537,81610r,3023l1537,87656r,3022l4611,90678r,-3022l4611,84633r,-3023l4611,78587r,-3022l4611,72542r,-3022l4611,66497r,-3022l16906,24181r,-3023l13832,21158r-3074,l10758,24181r-3073,l4611,27203r,3023l1537,30226r,3023l1537,36271,,37783,,27203r1537,l1537,24181,4611,21158r,-3022l19980,18136,26128,xe" fillcolor="#1f1a17" stroked="f" strokeweight="0">
              <v:stroke opacity="0" miterlimit="10" joinstyle="miter" endcap="round"/>
            </v:shape>
            <v:shape id="Shape 17448" o:spid="_x0000_s4438" style="position:absolute;left:1659;top:60;width:0;height:30" coordsize="0,3022" path="m,3022l,xe" fillcolor="#1f1a17" stroked="f" strokeweight="0">
              <v:stroke opacity="0" miterlimit="10" joinstyle="miter" endcap="round"/>
            </v:shape>
            <v:shape id="Shape 17449" o:spid="_x0000_s4437" style="position:absolute;left:1659;top:906;width:0;height:60" coordsize="0,6045" path="m,6045l,3023,,xe" fillcolor="#1f1a17" stroked="f" strokeweight="0">
              <v:stroke opacity="0" miterlimit="10" joinstyle="miter" endcap="round"/>
            </v:shape>
            <v:shape id="Shape 17450" o:spid="_x0000_s4436" style="position:absolute;left:1659;top:30;width:630;height:997" coordsize="63014,99745" path="m3074,l6148,,9222,r3073,l12295,3023r,3022l15369,6045r,3023l9222,27203r,3023l12295,30226r3074,l21517,30226r3074,l27664,30226r3074,l33812,30226r3074,l39960,30226r,-3023l39960,24181,63014,15680r,11523l61477,27203r,-3022l46108,30226r3073,l49181,33248r3074,l52255,36271r,3023l55329,39294r,3022l55329,45339r3074,l58403,48361r,3023l61477,51384r,3023l61477,57429r1537,1512l63014,77076,58403,72542,46108,81610r-3074,l39960,81610r,3022l36886,84632r-3074,l30738,84632r-3074,3023l24591,87655r-3074,l21517,90678r-3074,l15369,93700r-3074,l12295,96723r-3073,l6148,96723r,3022l3074,99745,,99745,,93700r6148,l6148,90678r3074,l12295,90678r,-3023l15369,87655r3074,l18443,84632r3074,l21517,81610r3074,l27664,78587r3074,l33812,78587r3074,l36886,75565r3074,l43034,75565r,-3023l46108,72542r3073,l49181,69520r3074,l55329,66497r3074,l58403,63474r,-3022l58403,57429r,-3022l55329,54407r,-3023l55329,48361r-3074,l52255,45339r,-3023l49181,42316r,-3022l46108,39294r,-3023l46108,33248r-3074,l33812,36271,6148,33248r,3023l6148,39294r,3022l3074,42316r,3023l3074,48361r,3023l6148,54407r,3022l6148,60452,3074,69520r3074,l6148,66497r3074,l9222,63474r3073,l12295,60452r3074,l15369,57429r3074,3023l15369,69520,,78156,,72542,,69520,3074,66497r,-3023l3074,60452r,-3023l,57429,,54407,,6045,,3023,3074,xe" fillcolor="#1f1a17" stroked="f" strokeweight="0">
              <v:stroke opacity="0" miterlimit="10" joinstyle="miter" endcap="round"/>
            </v:shape>
            <v:shape id="Shape 17451" o:spid="_x0000_s4435" style="position:absolute;left:2290;width:968;height:816" coordsize="96826,81610" path="m90678,r6148,12090l19980,48361r,-3022l16906,42317r3074,6044l19980,51384r3074,l23054,54407r,3022l23054,60452r,3022l26128,63474r,3023l26128,69520,1537,81610,,80099,,61963r1537,1511l1537,66497r,3023l1537,72542r,3023l16906,66497r,-6045l16906,57429r-3074,l13832,54407r,-3023l13832,48361r-3074,l10758,45339r,-3023l7685,42316r,-3022l7685,36271r-3074,l4611,33249r-3074,l1537,30226,,30226,,18702r1537,-566l4611,18136r,3022l7685,24181r,3022l10758,27203r,3023l13832,33249r,3022l16906,42316r,-3022l16906,36271r-3074,l90678,xe" fillcolor="#1f1a17" stroked="f" strokeweight="0">
              <v:stroke opacity="0" miterlimit="10" joinstyle="miter" endcap="round"/>
            </v:shape>
            <w10:wrap type="none"/>
            <w10:anchorlock/>
          </v:group>
        </w:pict>
      </w:r>
    </w:p>
    <w:p w:rsidR="00926429" w:rsidRDefault="00573558">
      <w:pPr>
        <w:tabs>
          <w:tab w:val="center" w:pos="4541"/>
        </w:tabs>
        <w:spacing w:after="3" w:line="255" w:lineRule="auto"/>
      </w:pPr>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 xml:space="preserve">Robert K. </w:t>
      </w:r>
      <w:proofErr w:type="spellStart"/>
      <w:r>
        <w:rPr>
          <w:rFonts w:ascii="Book Antiqua" w:eastAsia="Book Antiqua" w:hAnsi="Book Antiqua" w:cs="Book Antiqua"/>
          <w:sz w:val="18"/>
        </w:rPr>
        <w:t>Wyzocki</w:t>
      </w:r>
      <w:proofErr w:type="spellEnd"/>
      <w:r>
        <w:rPr>
          <w:rFonts w:ascii="Book Antiqua" w:eastAsia="Book Antiqua" w:hAnsi="Book Antiqua" w:cs="Book Antiqua"/>
          <w:sz w:val="18"/>
        </w:rPr>
        <w:t xml:space="preserve">, Rudd </w:t>
      </w:r>
      <w:proofErr w:type="spellStart"/>
      <w:r>
        <w:rPr>
          <w:rFonts w:ascii="Book Antiqua" w:eastAsia="Book Antiqua" w:hAnsi="Book Antiqua" w:cs="Book Antiqua"/>
          <w:sz w:val="18"/>
        </w:rPr>
        <w:t>McGary</w:t>
      </w:r>
      <w:proofErr w:type="spellEnd"/>
      <w:r>
        <w:rPr>
          <w:rFonts w:ascii="Book Antiqua" w:eastAsia="Book Antiqua" w:hAnsi="Book Antiqua" w:cs="Book Antiqua"/>
          <w:sz w:val="18"/>
        </w:rPr>
        <w:t>, Effective Project Management, WILEY-</w:t>
      </w:r>
    </w:p>
    <w:p w:rsidR="00926429" w:rsidRDefault="00573558">
      <w:pPr>
        <w:spacing w:after="120" w:line="255" w:lineRule="auto"/>
        <w:ind w:left="1440" w:right="14" w:firstLine="9"/>
        <w:jc w:val="both"/>
      </w:pPr>
      <w:proofErr w:type="spellStart"/>
      <w:r>
        <w:rPr>
          <w:rFonts w:ascii="Book Antiqua" w:eastAsia="Book Antiqua" w:hAnsi="Book Antiqua" w:cs="Book Antiqua"/>
          <w:sz w:val="18"/>
        </w:rPr>
        <w:t>Dreamtech</w:t>
      </w:r>
      <w:proofErr w:type="spellEnd"/>
      <w:r>
        <w:rPr>
          <w:rFonts w:ascii="Book Antiqua" w:eastAsia="Book Antiqua" w:hAnsi="Book Antiqua" w:cs="Book Antiqua"/>
          <w:sz w:val="18"/>
        </w:rPr>
        <w:t xml:space="preserve"> India Pvt. Ltd., 2000.</w:t>
      </w:r>
    </w:p>
    <w:p w:rsidR="00926429" w:rsidRDefault="00573558">
      <w:pPr>
        <w:spacing w:after="120" w:line="255" w:lineRule="auto"/>
        <w:ind w:left="1440" w:right="14" w:firstLine="9"/>
        <w:jc w:val="both"/>
      </w:pPr>
      <w:r>
        <w:rPr>
          <w:rFonts w:ascii="Book Antiqua" w:eastAsia="Book Antiqua" w:hAnsi="Book Antiqua" w:cs="Book Antiqua"/>
          <w:sz w:val="18"/>
        </w:rPr>
        <w:t>Roger S. Pressman, Software Engineering a Practitioner’s Approach, Fourth Edition, McGraw Hill International, 2000.</w:t>
      </w:r>
    </w:p>
    <w:p w:rsidR="00926429" w:rsidRDefault="00573558">
      <w:pPr>
        <w:spacing w:after="120" w:line="255" w:lineRule="auto"/>
        <w:ind w:left="1440" w:right="14" w:firstLine="9"/>
        <w:jc w:val="both"/>
      </w:pPr>
      <w:proofErr w:type="spellStart"/>
      <w:proofErr w:type="gramStart"/>
      <w:r>
        <w:rPr>
          <w:rFonts w:ascii="Book Antiqua" w:eastAsia="Book Antiqua" w:hAnsi="Book Antiqua" w:cs="Book Antiqua"/>
          <w:sz w:val="18"/>
        </w:rPr>
        <w:t>Lan</w:t>
      </w:r>
      <w:proofErr w:type="spellEnd"/>
      <w:proofErr w:type="gramEnd"/>
      <w:r>
        <w:rPr>
          <w:rFonts w:ascii="Book Antiqua" w:eastAsia="Book Antiqua" w:hAnsi="Book Antiqua" w:cs="Book Antiqua"/>
          <w:sz w:val="18"/>
        </w:rPr>
        <w:t xml:space="preserve"> Somerville, Software Engineering, Fifth Edition, Addison Wesley Publications, 1996.</w:t>
      </w:r>
    </w:p>
    <w:p w:rsidR="00926429" w:rsidRDefault="00573558">
      <w:pPr>
        <w:spacing w:after="120" w:line="255" w:lineRule="auto"/>
        <w:ind w:left="1440" w:right="14" w:firstLine="9"/>
        <w:jc w:val="both"/>
      </w:pPr>
      <w:r>
        <w:rPr>
          <w:rFonts w:ascii="Book Antiqua" w:eastAsia="Book Antiqua" w:hAnsi="Book Antiqua" w:cs="Book Antiqua"/>
          <w:sz w:val="18"/>
        </w:rPr>
        <w:t xml:space="preserve">Bob Hughes, Mike </w:t>
      </w:r>
      <w:proofErr w:type="spellStart"/>
      <w:r>
        <w:rPr>
          <w:rFonts w:ascii="Book Antiqua" w:eastAsia="Book Antiqua" w:hAnsi="Book Antiqua" w:cs="Book Antiqua"/>
          <w:sz w:val="18"/>
        </w:rPr>
        <w:t>Cotterell</w:t>
      </w:r>
      <w:proofErr w:type="spellEnd"/>
      <w:r>
        <w:rPr>
          <w:rFonts w:ascii="Book Antiqua" w:eastAsia="Book Antiqua" w:hAnsi="Book Antiqua" w:cs="Book Antiqua"/>
          <w:sz w:val="18"/>
        </w:rPr>
        <w:t xml:space="preserve">, Software and Project Management, Tata </w:t>
      </w:r>
      <w:proofErr w:type="spellStart"/>
      <w:r>
        <w:rPr>
          <w:rFonts w:ascii="Book Antiqua" w:eastAsia="Book Antiqua" w:hAnsi="Book Antiqua" w:cs="Book Antiqua"/>
          <w:sz w:val="18"/>
        </w:rPr>
        <w:t>McGrawHill</w:t>
      </w:r>
      <w:proofErr w:type="spellEnd"/>
      <w:r>
        <w:rPr>
          <w:rFonts w:ascii="Book Antiqua" w:eastAsia="Book Antiqua" w:hAnsi="Book Antiqua" w:cs="Book Antiqua"/>
          <w:sz w:val="18"/>
        </w:rPr>
        <w:t xml:space="preserve"> Publishing Company Limited, Third Edition, 2004.</w:t>
      </w:r>
    </w:p>
    <w:p w:rsidR="00926429" w:rsidRDefault="00573558">
      <w:pPr>
        <w:spacing w:after="6" w:line="255" w:lineRule="auto"/>
        <w:ind w:left="1440" w:right="14" w:firstLine="9"/>
        <w:jc w:val="both"/>
      </w:pPr>
      <w:proofErr w:type="gramStart"/>
      <w:r>
        <w:rPr>
          <w:rFonts w:ascii="Book Antiqua" w:eastAsia="Book Antiqua" w:hAnsi="Book Antiqua" w:cs="Book Antiqua"/>
          <w:sz w:val="18"/>
        </w:rPr>
        <w:t>Walker Royce, Software Project Management, Addison-Wesley, 1998.</w:t>
      </w:r>
      <w:proofErr w:type="gramEnd"/>
    </w:p>
    <w:p w:rsidR="00926429" w:rsidRDefault="006C41FD">
      <w:pPr>
        <w:spacing w:after="27"/>
        <w:ind w:left="279"/>
      </w:pPr>
      <w:r w:rsidRPr="006C41FD">
        <w:rPr>
          <w:noProof/>
          <w:lang w:val="en-IN" w:eastAsia="en-IN"/>
        </w:rPr>
      </w:r>
      <w:r w:rsidRPr="006C41FD">
        <w:rPr>
          <w:noProof/>
          <w:lang w:val="en-IN" w:eastAsia="en-IN"/>
        </w:rPr>
        <w:pict>
          <v:group id="Group 303495" o:spid="_x0000_s4413" style="width:23.1pt;height:20pt;mso-position-horizontal-relative:char;mso-position-vertical-relative:line" coordsize="2933,2540">
            <v:shape id="Shape 17472" o:spid="_x0000_s4433" style="position:absolute;left:397;width:672;height:665" coordsize="67232,66548" path="m,l67232,r,66548l,66548,,xe" filled="f" fillcolor="black" strokecolor="#1f1a17" strokeweight=".33611mm">
              <v:fill opacity="0"/>
              <v:stroke miterlimit="10" joinstyle="miter" endcap="round"/>
            </v:shape>
            <v:shape id="Shape 17473" o:spid="_x0000_s4432" style="position:absolute;left:91;top:756;width:1283;height:362" coordsize="128353,36299" path="m,l128353,r,36299l,36299,,xe" filled="f" fillcolor="black" strokecolor="#1f1a17" strokeweight=".33611mm">
              <v:fill opacity="0"/>
              <v:stroke miterlimit="10" joinstyle="miter" endcap="round"/>
            </v:shape>
            <v:shape id="Shape 17474" o:spid="_x0000_s4431" style="position:absolute;left:1986;top:1421;width:641;height:665" coordsize="64176,66548" path="m,l64176,r,66548l,66548,,xe" filled="f" fillcolor="black" strokecolor="#1f1a17" strokeweight=".33611mm">
              <v:fill opacity="0"/>
              <v:stroke miterlimit="10" joinstyle="miter" endcap="round"/>
            </v:shape>
            <v:shape id="Shape 17475" o:spid="_x0000_s4430" style="position:absolute;left:1680;top:2177;width:1252;height:362" coordsize="125297,36299" path="m,l125297,r,36299l,36299,,xe" filled="f" fillcolor="black" strokecolor="#1f1a17" strokeweight=".33611mm">
              <v:fill opacity="0"/>
              <v:stroke miterlimit="10" joinstyle="miter" endcap="round"/>
            </v:shape>
            <v:shape id="Shape 345547" o:spid="_x0000_s4429" style="position:absolute;left:2292;top:1270;width:152;height:181" coordsize="15280,18150" path="m,l15280,r,18150l,18150,,e" fillcolor="#1f1a17" stroked="f" strokeweight="0">
              <v:stroke opacity="0" miterlimit="10" joinstyle="miter" endcap="round"/>
            </v:shape>
            <v:shape id="Shape 345548" o:spid="_x0000_s4428" style="position:absolute;left:2292;top:877;width:122;height:272" coordsize="12224,27225" path="m,l12224,r,27225l,27225,,e" fillcolor="#1f1a17" stroked="f" strokeweight="0">
              <v:stroke opacity="0" miterlimit="10" joinstyle="miter" endcap="round"/>
            </v:shape>
            <v:shape id="Shape 345549" o:spid="_x0000_s4427" style="position:absolute;left:2292;top:514;width:122;height:241" coordsize="12224,24199" path="m,l12224,r,24199l,24199,,e" fillcolor="#1f1a17" stroked="f" strokeweight="0">
              <v:stroke opacity="0" miterlimit="10" joinstyle="miter" endcap="round"/>
            </v:shape>
            <v:shape id="Shape 17479" o:spid="_x0000_s4426" style="position:absolute;left:2169;top:272;width:244;height:120" coordsize="24448,12099" path="m,l18336,r6112,l24448,6050r,6049l18336,12099r-6112,l,12099,,xe" fillcolor="#1f1a17" stroked="f" strokeweight="0">
              <v:stroke opacity="0" miterlimit="10" joinstyle="miter" endcap="round"/>
            </v:shape>
            <v:shape id="Shape 345550" o:spid="_x0000_s4425" style="position:absolute;left:1803;top:241;width:244;height:151" coordsize="24448,15124" path="m,l24448,r,15124l,15124,,e" fillcolor="#1f1a17" stroked="f" strokeweight="0">
              <v:stroke opacity="0" miterlimit="10" joinstyle="miter" endcap="round"/>
            </v:shape>
            <v:shape id="Shape 345551" o:spid="_x0000_s4424" style="position:absolute;left:1405;top:241;width:244;height:120" coordsize="24448,12099" path="m,l24448,r,12099l,12099,,e" fillcolor="#1f1a17" stroked="f" strokeweight="0">
              <v:stroke opacity="0" miterlimit="10" joinstyle="miter" endcap="round"/>
            </v:shape>
            <v:shape id="Shape 345552" o:spid="_x0000_s4423" style="position:absolute;left:1039;top:241;width:244;height:120" coordsize="24448,12099" path="m,l24448,r,12099l,12099,,e" fillcolor="#1f1a17" stroked="f" strokeweight="0">
              <v:stroke opacity="0" miterlimit="10" joinstyle="miter" endcap="round"/>
            </v:shape>
            <v:shape id="Shape 17483" o:spid="_x0000_s4422" style="position:absolute;left:1986;top:665;width:733;height:362" coordsize="73344,36299" path="m,33274l36672,,73344,36299e" filled="f" fillcolor="black" strokecolor="#1f1a17" strokeweight=".33611mm">
              <v:fill opacity="0"/>
              <v:stroke miterlimit="10" joinstyle="miter" endcap="round"/>
            </v:shape>
            <v:shape id="Shape 345553" o:spid="_x0000_s4421" style="position:absolute;left:1436;top:2329;width:244;height:121" coordsize="24448,12100" path="m,l24448,r,12100l,12100,,e" fillcolor="#1f1a17" stroked="f" strokeweight="0">
              <v:stroke opacity="0" miterlimit="10" joinstyle="miter" endcap="round"/>
            </v:shape>
            <v:shape id="Shape 345554" o:spid="_x0000_s4420" style="position:absolute;left:1069;top:2298;width:244;height:151" coordsize="24448,15125" path="m,l24448,r,15125l,15125,,e" fillcolor="#1f1a17" stroked="f" strokeweight="0">
              <v:stroke opacity="0" miterlimit="10" joinstyle="miter" endcap="round"/>
            </v:shape>
            <v:shape id="Shape 345555" o:spid="_x0000_s4419" style="position:absolute;left:672;top:2298;width:244;height:121" coordsize="24448,12100" path="m,l24448,r,12100l,12100,,e" fillcolor="#1f1a17" stroked="f" strokeweight="0">
              <v:stroke opacity="0" miterlimit="10" joinstyle="miter" endcap="round"/>
            </v:shape>
            <v:shape id="Shape 17487" o:spid="_x0000_s4418" style="position:absolute;left:305;top:2298;width:244;height:121" coordsize="24448,12100" path="m,l6112,r6112,l24448,r,12100l6112,12100,,12100,,6050,,xe" fillcolor="#1f1a17" stroked="f" strokeweight="0">
              <v:stroke opacity="0" miterlimit="10" joinstyle="miter" endcap="round"/>
            </v:shape>
            <v:shape id="Shape 345556" o:spid="_x0000_s4417" style="position:absolute;left:305;top:1935;width:122;height:241" coordsize="12224,24199" path="m,l12224,r,24199l,24199,,e" fillcolor="#1f1a17" stroked="f" strokeweight="0">
              <v:stroke opacity="0" miterlimit="10" joinstyle="miter" endcap="round"/>
            </v:shape>
            <v:shape id="Shape 345557" o:spid="_x0000_s4416" style="position:absolute;left:305;top:1542;width:122;height:272" coordsize="12224,27224" path="m,l12224,r,27224l,27224,,e" fillcolor="#1f1a17" stroked="f" strokeweight="0">
              <v:stroke opacity="0" miterlimit="10" joinstyle="miter" endcap="round"/>
            </v:shape>
            <v:shape id="Shape 345558" o:spid="_x0000_s4415" style="position:absolute;left:305;top:1179;width:122;height:241" coordsize="12224,24199" path="m,l12224,r,24199l,24199,,e" fillcolor="#1f1a17" stroked="f" strokeweight="0">
              <v:stroke opacity="0" miterlimit="10" joinstyle="miter" endcap="round"/>
            </v:shape>
            <v:shape id="Shape 17491" o:spid="_x0000_s4414"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tabs>
          <w:tab w:val="center" w:pos="3637"/>
        </w:tabs>
        <w:spacing w:after="120" w:line="255" w:lineRule="auto"/>
      </w:pP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rPr>
        <w:t>http://ideas.repec.org/p/iim/iimawp/wp00253.html</w:t>
      </w:r>
    </w:p>
    <w:p w:rsidR="00926429" w:rsidRDefault="00573558">
      <w:pPr>
        <w:spacing w:after="120" w:line="255" w:lineRule="auto"/>
        <w:ind w:left="1440" w:right="14" w:firstLine="9"/>
        <w:jc w:val="both"/>
      </w:pPr>
      <w:r>
        <w:rPr>
          <w:rFonts w:ascii="Book Antiqua" w:eastAsia="Book Antiqua" w:hAnsi="Book Antiqua" w:cs="Book Antiqua"/>
          <w:sz w:val="18"/>
        </w:rPr>
        <w:t>http://oai.dtic.mil/oai/oai?verb=getRecord&amp;metadataPrefix=html&amp; identifier=AD0673528</w:t>
      </w:r>
    </w:p>
    <w:p w:rsidR="00926429" w:rsidRDefault="00926429">
      <w:pPr>
        <w:sectPr w:rsidR="00926429">
          <w:headerReference w:type="even" r:id="rId122"/>
          <w:headerReference w:type="default" r:id="rId123"/>
          <w:footerReference w:type="even" r:id="rId124"/>
          <w:footerReference w:type="default" r:id="rId125"/>
          <w:headerReference w:type="first" r:id="rId126"/>
          <w:footerReference w:type="first" r:id="rId127"/>
          <w:pgSz w:w="11906" w:h="16838"/>
          <w:pgMar w:top="1185" w:right="1935" w:bottom="1970" w:left="907" w:header="1195" w:footer="1240" w:gutter="0"/>
          <w:cols w:space="720"/>
          <w:titlePg/>
        </w:sectPr>
      </w:pPr>
    </w:p>
    <w:p w:rsidR="00926429" w:rsidRDefault="006C41FD" w:rsidP="006C364A">
      <w:pPr>
        <w:spacing w:after="686"/>
        <w:ind w:left="-709" w:right="-1"/>
      </w:pPr>
      <w:r w:rsidRPr="006C41FD">
        <w:rPr>
          <w:noProof/>
          <w:lang w:val="en-IN" w:eastAsia="en-IN"/>
        </w:rPr>
      </w:r>
      <w:r w:rsidRPr="006C41FD">
        <w:rPr>
          <w:noProof/>
          <w:lang w:val="en-IN" w:eastAsia="en-IN"/>
        </w:rPr>
        <w:pict>
          <v:group id="Group 303851" o:spid="_x0000_s4411" style="width:7in;height:.95pt;mso-position-horizontal-relative:char;mso-position-vertical-relative:line" coordsize="64008,121">
            <v:shape id="Shape 345560" o:spid="_x0000_s4412" style="position:absolute;width:64008;height:121" coordsize="6400800,12192" path="m,l6400800,r,12192l,12192,,e" fillcolor="black" stroked="f" strokeweight="0">
              <v:stroke opacity="0" miterlimit="10" joinstyle="miter"/>
            </v:shape>
            <w10:wrap type="none"/>
            <w10:anchorlock/>
          </v:group>
        </w:pict>
      </w:r>
    </w:p>
    <w:p w:rsidR="00926429" w:rsidRDefault="00573558">
      <w:pPr>
        <w:pStyle w:val="Heading1"/>
        <w:tabs>
          <w:tab w:val="center" w:pos="5282"/>
        </w:tabs>
      </w:pPr>
      <w:r>
        <w:rPr>
          <w:u w:val="none"/>
          <w:vertAlign w:val="superscript"/>
        </w:rPr>
        <w:t>Notes</w:t>
      </w:r>
      <w:r>
        <w:rPr>
          <w:u w:val="none"/>
          <w:vertAlign w:val="superscript"/>
        </w:rPr>
        <w:tab/>
      </w:r>
      <w:r>
        <w:t>Unit 9: CPM /PERT</w:t>
      </w:r>
    </w:p>
    <w:tbl>
      <w:tblPr>
        <w:tblStyle w:val="TableGrid"/>
        <w:tblW w:w="7622" w:type="dxa"/>
        <w:tblInd w:w="1466" w:type="dxa"/>
        <w:tblCellMar>
          <w:top w:w="153" w:type="dxa"/>
          <w:left w:w="235" w:type="dxa"/>
          <w:right w:w="115" w:type="dxa"/>
        </w:tblCellMar>
        <w:tblLook w:val="04A0"/>
      </w:tblPr>
      <w:tblGrid>
        <w:gridCol w:w="7622"/>
      </w:tblGrid>
      <w:tr w:rsidR="00926429">
        <w:trPr>
          <w:trHeight w:val="5840"/>
        </w:trPr>
        <w:tc>
          <w:tcPr>
            <w:tcW w:w="7622" w:type="dxa"/>
            <w:tcBorders>
              <w:top w:val="single" w:sz="8" w:space="0" w:color="000000"/>
              <w:left w:val="single" w:sz="8" w:space="0" w:color="000000"/>
              <w:bottom w:val="single" w:sz="9" w:space="0" w:color="000000"/>
              <w:right w:val="single" w:sz="8" w:space="0" w:color="000000"/>
            </w:tcBorders>
          </w:tcPr>
          <w:p w:rsidR="00926429" w:rsidRDefault="00573558">
            <w:pPr>
              <w:spacing w:after="116"/>
            </w:pPr>
            <w:r>
              <w:rPr>
                <w:rFonts w:ascii="Book Antiqua" w:eastAsia="Book Antiqua" w:hAnsi="Book Antiqua" w:cs="Book Antiqua"/>
                <w:sz w:val="18"/>
              </w:rPr>
              <w:t>CONTENTS</w:t>
            </w:r>
          </w:p>
          <w:p w:rsidR="00926429" w:rsidRDefault="00573558">
            <w:pPr>
              <w:spacing w:after="116"/>
            </w:pPr>
            <w:r>
              <w:rPr>
                <w:rFonts w:ascii="Book Antiqua" w:eastAsia="Book Antiqua" w:hAnsi="Book Antiqua" w:cs="Book Antiqua"/>
                <w:sz w:val="18"/>
              </w:rPr>
              <w:t>Objectives</w:t>
            </w:r>
          </w:p>
          <w:p w:rsidR="00926429" w:rsidRDefault="00573558">
            <w:pPr>
              <w:spacing w:after="116"/>
            </w:pPr>
            <w:r>
              <w:rPr>
                <w:rFonts w:ascii="Book Antiqua" w:eastAsia="Book Antiqua" w:hAnsi="Book Antiqua" w:cs="Book Antiqua"/>
                <w:sz w:val="18"/>
              </w:rPr>
              <w:t>Introduction</w:t>
            </w:r>
          </w:p>
          <w:p w:rsidR="00926429" w:rsidRDefault="00573558">
            <w:pPr>
              <w:tabs>
                <w:tab w:val="center" w:pos="3219"/>
              </w:tabs>
              <w:spacing w:after="116"/>
            </w:pPr>
            <w:r>
              <w:rPr>
                <w:rFonts w:ascii="Book Antiqua" w:eastAsia="Book Antiqua" w:hAnsi="Book Antiqua" w:cs="Book Antiqua"/>
                <w:sz w:val="18"/>
              </w:rPr>
              <w:t>9.1</w:t>
            </w:r>
            <w:r>
              <w:rPr>
                <w:rFonts w:ascii="Book Antiqua" w:eastAsia="Book Antiqua" w:hAnsi="Book Antiqua" w:cs="Book Antiqua"/>
                <w:sz w:val="18"/>
              </w:rPr>
              <w:tab/>
              <w:t>Understanding PERT/CPM for Project Scheduling and Management</w:t>
            </w:r>
          </w:p>
          <w:p w:rsidR="00926429" w:rsidRDefault="00573558">
            <w:pPr>
              <w:tabs>
                <w:tab w:val="center" w:pos="660"/>
                <w:tab w:val="center" w:pos="2456"/>
              </w:tabs>
              <w:spacing w:after="116"/>
            </w:pPr>
            <w:r>
              <w:tab/>
            </w:r>
            <w:r>
              <w:rPr>
                <w:rFonts w:ascii="Book Antiqua" w:eastAsia="Book Antiqua" w:hAnsi="Book Antiqua" w:cs="Book Antiqua"/>
                <w:sz w:val="18"/>
              </w:rPr>
              <w:t>9.1.1</w:t>
            </w:r>
            <w:r>
              <w:rPr>
                <w:rFonts w:ascii="Book Antiqua" w:eastAsia="Book Antiqua" w:hAnsi="Book Antiqua" w:cs="Book Antiqua"/>
                <w:sz w:val="18"/>
              </w:rPr>
              <w:tab/>
              <w:t>Framework for PERT and CPM</w:t>
            </w:r>
          </w:p>
          <w:p w:rsidR="00926429" w:rsidRDefault="00573558">
            <w:pPr>
              <w:tabs>
                <w:tab w:val="center" w:pos="660"/>
                <w:tab w:val="center" w:pos="2594"/>
              </w:tabs>
              <w:spacing w:after="116"/>
            </w:pPr>
            <w:r>
              <w:tab/>
            </w:r>
            <w:r>
              <w:rPr>
                <w:rFonts w:ascii="Book Antiqua" w:eastAsia="Book Antiqua" w:hAnsi="Book Antiqua" w:cs="Book Antiqua"/>
                <w:sz w:val="18"/>
              </w:rPr>
              <w:t>9.1.2</w:t>
            </w:r>
            <w:r>
              <w:rPr>
                <w:rFonts w:ascii="Book Antiqua" w:eastAsia="Book Antiqua" w:hAnsi="Book Antiqua" w:cs="Book Antiqua"/>
                <w:sz w:val="18"/>
              </w:rPr>
              <w:tab/>
              <w:t>Drawing the CPM/PERT Network</w:t>
            </w:r>
          </w:p>
          <w:p w:rsidR="00926429" w:rsidRDefault="00573558">
            <w:pPr>
              <w:tabs>
                <w:tab w:val="center" w:pos="2216"/>
              </w:tabs>
              <w:spacing w:after="116"/>
            </w:pPr>
            <w:r>
              <w:rPr>
                <w:rFonts w:ascii="Book Antiqua" w:eastAsia="Book Antiqua" w:hAnsi="Book Antiqua" w:cs="Book Antiqua"/>
                <w:sz w:val="18"/>
              </w:rPr>
              <w:t>9.2</w:t>
            </w:r>
            <w:r>
              <w:rPr>
                <w:rFonts w:ascii="Book Antiqua" w:eastAsia="Book Antiqua" w:hAnsi="Book Antiqua" w:cs="Book Antiqua"/>
                <w:sz w:val="18"/>
              </w:rPr>
              <w:tab/>
              <w:t>CCPM vs. Traditional Project Management</w:t>
            </w:r>
          </w:p>
          <w:p w:rsidR="00926429" w:rsidRDefault="00573558">
            <w:pPr>
              <w:tabs>
                <w:tab w:val="center" w:pos="2328"/>
              </w:tabs>
              <w:spacing w:after="116"/>
            </w:pPr>
            <w:r>
              <w:rPr>
                <w:rFonts w:ascii="Book Antiqua" w:eastAsia="Book Antiqua" w:hAnsi="Book Antiqua" w:cs="Book Antiqua"/>
                <w:sz w:val="18"/>
              </w:rPr>
              <w:t>9.3</w:t>
            </w:r>
            <w:r>
              <w:rPr>
                <w:rFonts w:ascii="Book Antiqua" w:eastAsia="Book Antiqua" w:hAnsi="Book Antiqua" w:cs="Book Antiqua"/>
                <w:sz w:val="18"/>
              </w:rPr>
              <w:tab/>
              <w:t>Critical Chain Project Management Approach</w:t>
            </w:r>
          </w:p>
          <w:p w:rsidR="00926429" w:rsidRDefault="00573558">
            <w:pPr>
              <w:tabs>
                <w:tab w:val="center" w:pos="1145"/>
              </w:tabs>
              <w:spacing w:after="116"/>
            </w:pPr>
            <w:r>
              <w:rPr>
                <w:rFonts w:ascii="Book Antiqua" w:eastAsia="Book Antiqua" w:hAnsi="Book Antiqua" w:cs="Book Antiqua"/>
                <w:sz w:val="18"/>
              </w:rPr>
              <w:t>9.4</w:t>
            </w:r>
            <w:r>
              <w:rPr>
                <w:rFonts w:ascii="Book Antiqua" w:eastAsia="Book Antiqua" w:hAnsi="Book Antiqua" w:cs="Book Antiqua"/>
                <w:sz w:val="18"/>
              </w:rPr>
              <w:tab/>
              <w:t>Defining Buffers</w:t>
            </w:r>
          </w:p>
          <w:p w:rsidR="00926429" w:rsidRDefault="00573558">
            <w:pPr>
              <w:tabs>
                <w:tab w:val="center" w:pos="660"/>
                <w:tab w:val="center" w:pos="1851"/>
              </w:tabs>
              <w:spacing w:after="116"/>
            </w:pPr>
            <w:r>
              <w:tab/>
            </w:r>
            <w:r>
              <w:rPr>
                <w:rFonts w:ascii="Book Antiqua" w:eastAsia="Book Antiqua" w:hAnsi="Book Antiqua" w:cs="Book Antiqua"/>
                <w:sz w:val="18"/>
              </w:rPr>
              <w:t>9.4.1</w:t>
            </w:r>
            <w:r>
              <w:rPr>
                <w:rFonts w:ascii="Book Antiqua" w:eastAsia="Book Antiqua" w:hAnsi="Book Antiqua" w:cs="Book Antiqua"/>
                <w:sz w:val="18"/>
              </w:rPr>
              <w:tab/>
              <w:t>Types of Buffers</w:t>
            </w:r>
          </w:p>
          <w:p w:rsidR="00926429" w:rsidRDefault="00573558">
            <w:pPr>
              <w:tabs>
                <w:tab w:val="center" w:pos="660"/>
                <w:tab w:val="center" w:pos="1745"/>
              </w:tabs>
              <w:spacing w:after="116"/>
            </w:pPr>
            <w:r>
              <w:tab/>
            </w:r>
            <w:r>
              <w:rPr>
                <w:rFonts w:ascii="Book Antiqua" w:eastAsia="Book Antiqua" w:hAnsi="Book Antiqua" w:cs="Book Antiqua"/>
                <w:sz w:val="18"/>
              </w:rPr>
              <w:t>9.4.2</w:t>
            </w:r>
            <w:r>
              <w:rPr>
                <w:rFonts w:ascii="Book Antiqua" w:eastAsia="Book Antiqua" w:hAnsi="Book Antiqua" w:cs="Book Antiqua"/>
                <w:sz w:val="18"/>
              </w:rPr>
              <w:tab/>
              <w:t>Using Buffers</w:t>
            </w:r>
          </w:p>
          <w:p w:rsidR="00926429" w:rsidRDefault="00573558">
            <w:pPr>
              <w:tabs>
                <w:tab w:val="center" w:pos="660"/>
                <w:tab w:val="center" w:pos="1916"/>
              </w:tabs>
              <w:spacing w:after="116"/>
            </w:pPr>
            <w:r>
              <w:tab/>
            </w:r>
            <w:r>
              <w:rPr>
                <w:rFonts w:ascii="Book Antiqua" w:eastAsia="Book Antiqua" w:hAnsi="Book Antiqua" w:cs="Book Antiqua"/>
                <w:sz w:val="18"/>
              </w:rPr>
              <w:t>9.4.3</w:t>
            </w:r>
            <w:r>
              <w:rPr>
                <w:rFonts w:ascii="Book Antiqua" w:eastAsia="Book Antiqua" w:hAnsi="Book Antiqua" w:cs="Book Antiqua"/>
                <w:sz w:val="18"/>
              </w:rPr>
              <w:tab/>
              <w:t>Managing Buffers</w:t>
            </w:r>
          </w:p>
          <w:p w:rsidR="00926429" w:rsidRDefault="00573558">
            <w:pPr>
              <w:tabs>
                <w:tab w:val="center" w:pos="876"/>
              </w:tabs>
              <w:spacing w:after="116"/>
            </w:pPr>
            <w:r>
              <w:rPr>
                <w:rFonts w:ascii="Book Antiqua" w:eastAsia="Book Antiqua" w:hAnsi="Book Antiqua" w:cs="Book Antiqua"/>
                <w:sz w:val="18"/>
              </w:rPr>
              <w:t>9.5</w:t>
            </w:r>
            <w:r>
              <w:rPr>
                <w:rFonts w:ascii="Book Antiqua" w:eastAsia="Book Antiqua" w:hAnsi="Book Antiqua" w:cs="Book Antiqua"/>
                <w:sz w:val="18"/>
              </w:rPr>
              <w:tab/>
              <w:t>Summary</w:t>
            </w:r>
          </w:p>
          <w:p w:rsidR="00926429" w:rsidRDefault="00573558">
            <w:pPr>
              <w:tabs>
                <w:tab w:val="center" w:pos="899"/>
              </w:tabs>
              <w:spacing w:after="116"/>
            </w:pPr>
            <w:r>
              <w:rPr>
                <w:rFonts w:ascii="Book Antiqua" w:eastAsia="Book Antiqua" w:hAnsi="Book Antiqua" w:cs="Book Antiqua"/>
                <w:sz w:val="18"/>
              </w:rPr>
              <w:t>9.6</w:t>
            </w:r>
            <w:r>
              <w:rPr>
                <w:rFonts w:ascii="Book Antiqua" w:eastAsia="Book Antiqua" w:hAnsi="Book Antiqua" w:cs="Book Antiqua"/>
                <w:sz w:val="18"/>
              </w:rPr>
              <w:tab/>
              <w:t>Keywords</w:t>
            </w:r>
          </w:p>
          <w:p w:rsidR="00926429" w:rsidRDefault="00573558">
            <w:pPr>
              <w:tabs>
                <w:tab w:val="center" w:pos="1215"/>
              </w:tabs>
              <w:spacing w:after="116"/>
            </w:pPr>
            <w:r>
              <w:rPr>
                <w:rFonts w:ascii="Book Antiqua" w:eastAsia="Book Antiqua" w:hAnsi="Book Antiqua" w:cs="Book Antiqua"/>
                <w:sz w:val="18"/>
              </w:rPr>
              <w:t>9.7</w:t>
            </w:r>
            <w:r>
              <w:rPr>
                <w:rFonts w:ascii="Book Antiqua" w:eastAsia="Book Antiqua" w:hAnsi="Book Antiqua" w:cs="Book Antiqua"/>
                <w:sz w:val="18"/>
              </w:rPr>
              <w:tab/>
              <w:t>Review Questions</w:t>
            </w:r>
          </w:p>
          <w:p w:rsidR="00926429" w:rsidRDefault="00573558">
            <w:pPr>
              <w:tabs>
                <w:tab w:val="center" w:pos="1183"/>
              </w:tabs>
            </w:pPr>
            <w:r>
              <w:rPr>
                <w:rFonts w:ascii="Book Antiqua" w:eastAsia="Book Antiqua" w:hAnsi="Book Antiqua" w:cs="Book Antiqua"/>
                <w:sz w:val="18"/>
              </w:rPr>
              <w:t>9.8</w:t>
            </w:r>
            <w:r>
              <w:rPr>
                <w:rFonts w:ascii="Book Antiqua" w:eastAsia="Book Antiqua" w:hAnsi="Book Antiqua" w:cs="Book Antiqua"/>
                <w:sz w:val="18"/>
              </w:rPr>
              <w:tab/>
              <w:t>Further Readings</w:t>
            </w:r>
          </w:p>
        </w:tc>
      </w:tr>
    </w:tbl>
    <w:p w:rsidR="00926429" w:rsidRDefault="00573558">
      <w:pPr>
        <w:spacing w:after="172"/>
        <w:ind w:left="1472" w:hanging="10"/>
      </w:pPr>
      <w:r>
        <w:rPr>
          <w:rFonts w:ascii="Book Antiqua" w:eastAsia="Book Antiqua" w:hAnsi="Book Antiqua" w:cs="Book Antiqua"/>
          <w:sz w:val="24"/>
          <w:u w:val="single" w:color="000000"/>
        </w:rPr>
        <w:t>Objectives</w:t>
      </w:r>
    </w:p>
    <w:p w:rsidR="00926429" w:rsidRDefault="00573558">
      <w:pPr>
        <w:spacing w:after="123" w:line="254" w:lineRule="auto"/>
        <w:ind w:left="1462" w:right="5" w:firstLine="9"/>
        <w:jc w:val="both"/>
      </w:pPr>
      <w:r>
        <w:rPr>
          <w:rFonts w:ascii="Book Antiqua" w:eastAsia="Book Antiqua" w:hAnsi="Book Antiqua" w:cs="Book Antiqua"/>
          <w:sz w:val="18"/>
        </w:rPr>
        <w:t>After studying this unit, you will be able to:</w:t>
      </w:r>
    </w:p>
    <w:p w:rsidR="00926429" w:rsidRDefault="00573558">
      <w:pPr>
        <w:numPr>
          <w:ilvl w:val="0"/>
          <w:numId w:val="149"/>
        </w:numPr>
        <w:spacing w:after="123" w:line="254" w:lineRule="auto"/>
        <w:ind w:right="5" w:hanging="480"/>
        <w:jc w:val="both"/>
      </w:pPr>
      <w:r>
        <w:rPr>
          <w:rFonts w:ascii="Book Antiqua" w:eastAsia="Book Antiqua" w:hAnsi="Book Antiqua" w:cs="Book Antiqua"/>
          <w:sz w:val="18"/>
        </w:rPr>
        <w:t>Explain the difference between the critical path and the critical chain</w:t>
      </w:r>
    </w:p>
    <w:p w:rsidR="00926429" w:rsidRDefault="00573558">
      <w:pPr>
        <w:numPr>
          <w:ilvl w:val="0"/>
          <w:numId w:val="149"/>
        </w:numPr>
        <w:spacing w:after="123" w:line="254" w:lineRule="auto"/>
        <w:ind w:right="5" w:hanging="480"/>
        <w:jc w:val="both"/>
      </w:pPr>
      <w:r>
        <w:rPr>
          <w:rFonts w:ascii="Book Antiqua" w:eastAsia="Book Antiqua" w:hAnsi="Book Antiqua" w:cs="Book Antiqua"/>
          <w:sz w:val="18"/>
        </w:rPr>
        <w:t>Identify resource constraints and know how to resolve them</w:t>
      </w:r>
    </w:p>
    <w:p w:rsidR="00926429" w:rsidRDefault="00573558">
      <w:pPr>
        <w:numPr>
          <w:ilvl w:val="0"/>
          <w:numId w:val="149"/>
        </w:numPr>
        <w:spacing w:after="272" w:line="254" w:lineRule="auto"/>
        <w:ind w:right="5" w:hanging="480"/>
        <w:jc w:val="both"/>
      </w:pPr>
      <w:r>
        <w:rPr>
          <w:rFonts w:ascii="Book Antiqua" w:eastAsia="Book Antiqua" w:hAnsi="Book Antiqua" w:cs="Book Antiqua"/>
          <w:sz w:val="18"/>
        </w:rPr>
        <w:t>Use the critical chain approach to project management for single projects</w:t>
      </w:r>
    </w:p>
    <w:p w:rsidR="00926429" w:rsidRDefault="00573558">
      <w:pPr>
        <w:spacing w:after="172"/>
        <w:ind w:left="1472" w:hanging="10"/>
      </w:pPr>
      <w:r>
        <w:rPr>
          <w:rFonts w:ascii="Book Antiqua" w:eastAsia="Book Antiqua" w:hAnsi="Book Antiqua" w:cs="Book Antiqua"/>
          <w:sz w:val="24"/>
          <w:u w:val="single" w:color="000000"/>
        </w:rPr>
        <w:t>Introduction</w:t>
      </w:r>
    </w:p>
    <w:p w:rsidR="00926429" w:rsidRDefault="00573558">
      <w:pPr>
        <w:spacing w:after="272" w:line="254" w:lineRule="auto"/>
        <w:ind w:left="1462" w:right="5" w:firstLine="9"/>
        <w:jc w:val="both"/>
      </w:pPr>
      <w:r>
        <w:rPr>
          <w:rFonts w:ascii="Book Antiqua" w:eastAsia="Book Antiqua" w:hAnsi="Book Antiqua" w:cs="Book Antiqua"/>
          <w:sz w:val="18"/>
        </w:rPr>
        <w:t xml:space="preserve">In this unit we will study about the Critical Chain Project Management (CCPM) which is method is planning and managing </w:t>
      </w:r>
      <w:proofErr w:type="gramStart"/>
      <w:r>
        <w:rPr>
          <w:rFonts w:ascii="Book Antiqua" w:eastAsia="Book Antiqua" w:hAnsi="Book Antiqua" w:cs="Book Antiqua"/>
          <w:sz w:val="18"/>
        </w:rPr>
        <w:t>projects that puts</w:t>
      </w:r>
      <w:proofErr w:type="gramEnd"/>
      <w:r>
        <w:rPr>
          <w:rFonts w:ascii="Book Antiqua" w:eastAsia="Book Antiqua" w:hAnsi="Book Antiqua" w:cs="Book Antiqua"/>
          <w:sz w:val="18"/>
        </w:rPr>
        <w:t xml:space="preserve"> more emphasis on the resources required to execute project tasks developed by </w:t>
      </w:r>
      <w:proofErr w:type="spellStart"/>
      <w:r>
        <w:rPr>
          <w:rFonts w:ascii="Book Antiqua" w:eastAsia="Book Antiqua" w:hAnsi="Book Antiqua" w:cs="Book Antiqua"/>
          <w:sz w:val="18"/>
        </w:rPr>
        <w:t>Eliyahu</w:t>
      </w:r>
      <w:proofErr w:type="spellEnd"/>
      <w:r>
        <w:rPr>
          <w:rFonts w:ascii="Book Antiqua" w:eastAsia="Book Antiqua" w:hAnsi="Book Antiqua" w:cs="Book Antiqua"/>
          <w:sz w:val="18"/>
        </w:rPr>
        <w:t xml:space="preserve"> M. </w:t>
      </w:r>
      <w:proofErr w:type="spellStart"/>
      <w:r>
        <w:rPr>
          <w:rFonts w:ascii="Book Antiqua" w:eastAsia="Book Antiqua" w:hAnsi="Book Antiqua" w:cs="Book Antiqua"/>
          <w:sz w:val="18"/>
        </w:rPr>
        <w:t>Goldratt</w:t>
      </w:r>
      <w:proofErr w:type="spellEnd"/>
      <w:r>
        <w:rPr>
          <w:rFonts w:ascii="Book Antiqua" w:eastAsia="Book Antiqua" w:hAnsi="Book Antiqua" w:cs="Book Antiqua"/>
          <w:sz w:val="18"/>
        </w:rPr>
        <w:t>.</w:t>
      </w:r>
    </w:p>
    <w:p w:rsidR="00926429" w:rsidRDefault="00573558">
      <w:pPr>
        <w:spacing w:after="172"/>
        <w:ind w:left="1472" w:hanging="10"/>
      </w:pPr>
      <w:r>
        <w:rPr>
          <w:rFonts w:ascii="Book Antiqua" w:eastAsia="Book Antiqua" w:hAnsi="Book Antiqua" w:cs="Book Antiqua"/>
          <w:sz w:val="24"/>
          <w:u w:val="single" w:color="000000"/>
        </w:rPr>
        <w:t>9.1 Understanding PERT/CPM for Project Scheduling and Management</w:t>
      </w:r>
    </w:p>
    <w:p w:rsidR="00926429" w:rsidRDefault="00573558">
      <w:pPr>
        <w:spacing w:after="123" w:line="254" w:lineRule="auto"/>
        <w:ind w:left="1462" w:right="5" w:firstLine="9"/>
        <w:jc w:val="both"/>
      </w:pPr>
      <w:r>
        <w:rPr>
          <w:rFonts w:ascii="Book Antiqua" w:eastAsia="Book Antiqua" w:hAnsi="Book Antiqua" w:cs="Book Antiqua"/>
          <w:sz w:val="18"/>
        </w:rPr>
        <w:t>Basically, CPM (Critical Path Method) and PERT (Programme Evaluation Review Technique) are project management techniques, which have been created out of the need of Western industrial and military establishments to plan, schedule and control complex projects.</w:t>
      </w:r>
    </w:p>
    <w:p w:rsidR="00926429" w:rsidRDefault="00573558">
      <w:pPr>
        <w:spacing w:after="90" w:line="254" w:lineRule="auto"/>
        <w:ind w:left="4" w:right="5" w:firstLine="9"/>
        <w:jc w:val="both"/>
      </w:pPr>
      <w:r>
        <w:rPr>
          <w:rFonts w:ascii="Book Antiqua" w:eastAsia="Book Antiqua" w:hAnsi="Book Antiqua" w:cs="Book Antiqua"/>
          <w:sz w:val="18"/>
        </w:rPr>
        <w:t xml:space="preserve">There are many variations of CPM/PERT which have been useful in planning costs, scheduling manpower and machine time. CPM/PERT can answer the following important questions: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How long will the entire project take to be completed? What are the risks involved?</w:t>
      </w:r>
    </w:p>
    <w:p w:rsidR="00926429" w:rsidRDefault="00573558">
      <w:pPr>
        <w:numPr>
          <w:ilvl w:val="0"/>
          <w:numId w:val="149"/>
        </w:numPr>
        <w:spacing w:after="123" w:line="254" w:lineRule="auto"/>
        <w:ind w:right="5" w:hanging="480"/>
        <w:jc w:val="both"/>
      </w:pPr>
      <w:r>
        <w:rPr>
          <w:rFonts w:ascii="Book Antiqua" w:eastAsia="Book Antiqua" w:hAnsi="Book Antiqua" w:cs="Book Antiqua"/>
          <w:sz w:val="18"/>
        </w:rPr>
        <w:lastRenderedPageBreak/>
        <w:t>Which are the critical activities or tasks in the project which could delay the entire project if they were not completed on time?</w:t>
      </w:r>
    </w:p>
    <w:p w:rsidR="00926429" w:rsidRDefault="00573558">
      <w:pPr>
        <w:numPr>
          <w:ilvl w:val="0"/>
          <w:numId w:val="149"/>
        </w:numPr>
        <w:spacing w:after="123" w:line="254" w:lineRule="auto"/>
        <w:ind w:right="5" w:hanging="480"/>
        <w:jc w:val="both"/>
      </w:pPr>
      <w:r>
        <w:rPr>
          <w:rFonts w:ascii="Book Antiqua" w:eastAsia="Book Antiqua" w:hAnsi="Book Antiqua" w:cs="Book Antiqua"/>
          <w:sz w:val="18"/>
        </w:rPr>
        <w:t>Is the project on schedule, behind schedule or ahead of schedule?</w:t>
      </w:r>
    </w:p>
    <w:p w:rsidR="00926429" w:rsidRDefault="00573558">
      <w:pPr>
        <w:numPr>
          <w:ilvl w:val="0"/>
          <w:numId w:val="149"/>
        </w:numPr>
        <w:spacing w:after="255" w:line="254" w:lineRule="auto"/>
        <w:ind w:right="5" w:hanging="480"/>
        <w:jc w:val="both"/>
      </w:pPr>
      <w:r>
        <w:rPr>
          <w:rFonts w:ascii="Book Antiqua" w:eastAsia="Book Antiqua" w:hAnsi="Book Antiqua" w:cs="Book Antiqua"/>
          <w:sz w:val="18"/>
        </w:rPr>
        <w:t>If the project has to be finished earlier than planned, what is the best way to do this at the least cost?</w:t>
      </w:r>
    </w:p>
    <w:p w:rsidR="00926429" w:rsidRDefault="00573558">
      <w:pPr>
        <w:spacing w:after="169"/>
        <w:ind w:left="-5" w:hanging="10"/>
      </w:pPr>
      <w:r>
        <w:rPr>
          <w:rFonts w:ascii="Book Antiqua" w:eastAsia="Book Antiqua" w:hAnsi="Book Antiqua" w:cs="Book Antiqua"/>
        </w:rPr>
        <w:t>9.1.1 Framework for PERT and CPM</w:t>
      </w:r>
    </w:p>
    <w:p w:rsidR="00926429" w:rsidRDefault="00573558">
      <w:pPr>
        <w:spacing w:after="123" w:line="254" w:lineRule="auto"/>
        <w:ind w:left="4" w:right="5" w:firstLine="9"/>
        <w:jc w:val="both"/>
      </w:pPr>
      <w:r>
        <w:rPr>
          <w:rFonts w:ascii="Book Antiqua" w:eastAsia="Book Antiqua" w:hAnsi="Book Antiqua" w:cs="Book Antiqua"/>
          <w:sz w:val="18"/>
        </w:rPr>
        <w:t>Essentially, there are six steps which are common to both the techniques. The procedure is listed below:</w:t>
      </w:r>
    </w:p>
    <w:p w:rsidR="00926429" w:rsidRDefault="00573558">
      <w:pPr>
        <w:numPr>
          <w:ilvl w:val="0"/>
          <w:numId w:val="150"/>
        </w:numPr>
        <w:spacing w:after="123" w:line="254" w:lineRule="auto"/>
        <w:ind w:right="5" w:hanging="480"/>
        <w:jc w:val="both"/>
      </w:pPr>
      <w:r>
        <w:rPr>
          <w:rFonts w:ascii="Book Antiqua" w:eastAsia="Book Antiqua" w:hAnsi="Book Antiqua" w:cs="Book Antiqua"/>
          <w:sz w:val="18"/>
        </w:rPr>
        <w:t xml:space="preserve">Define the Project and all of </w:t>
      </w:r>
      <w:proofErr w:type="spellStart"/>
      <w:proofErr w:type="gramStart"/>
      <w:r>
        <w:rPr>
          <w:rFonts w:ascii="Book Antiqua" w:eastAsia="Book Antiqua" w:hAnsi="Book Antiqua" w:cs="Book Antiqua"/>
          <w:sz w:val="18"/>
        </w:rPr>
        <w:t>it’s</w:t>
      </w:r>
      <w:proofErr w:type="spellEnd"/>
      <w:proofErr w:type="gramEnd"/>
      <w:r>
        <w:rPr>
          <w:rFonts w:ascii="Book Antiqua" w:eastAsia="Book Antiqua" w:hAnsi="Book Antiqua" w:cs="Book Antiqua"/>
          <w:sz w:val="18"/>
        </w:rPr>
        <w:t xml:space="preserve"> significant activities or tasks. The Project (made up of several tasks) should have only a single start activity and a single finish activity.</w:t>
      </w:r>
    </w:p>
    <w:p w:rsidR="00926429" w:rsidRDefault="00573558">
      <w:pPr>
        <w:numPr>
          <w:ilvl w:val="0"/>
          <w:numId w:val="150"/>
        </w:numPr>
        <w:spacing w:after="99" w:line="254" w:lineRule="auto"/>
        <w:ind w:right="5" w:hanging="480"/>
        <w:jc w:val="both"/>
      </w:pPr>
      <w:r>
        <w:rPr>
          <w:rFonts w:ascii="Book Antiqua" w:eastAsia="Book Antiqua" w:hAnsi="Book Antiqua" w:cs="Book Antiqua"/>
          <w:sz w:val="18"/>
        </w:rPr>
        <w:t>Develop the relationships among the activities. Decide which activities must precede and which must follow others.</w:t>
      </w:r>
    </w:p>
    <w:p w:rsidR="00926429" w:rsidRDefault="00573558">
      <w:pPr>
        <w:numPr>
          <w:ilvl w:val="0"/>
          <w:numId w:val="150"/>
        </w:numPr>
        <w:spacing w:after="123" w:line="254" w:lineRule="auto"/>
        <w:ind w:right="5" w:hanging="480"/>
        <w:jc w:val="both"/>
      </w:pPr>
      <w:r>
        <w:rPr>
          <w:rFonts w:ascii="Book Antiqua" w:eastAsia="Book Antiqua" w:hAnsi="Book Antiqua" w:cs="Book Antiqua"/>
          <w:sz w:val="18"/>
        </w:rPr>
        <w:t>Draw the “Network” connecting all the activities. Each Activity should have unique event numbers. Dummy arrows are used where required to avoid giving the same numbering to two activities.</w:t>
      </w:r>
    </w:p>
    <w:p w:rsidR="00926429" w:rsidRDefault="00573558">
      <w:pPr>
        <w:numPr>
          <w:ilvl w:val="0"/>
          <w:numId w:val="150"/>
        </w:numPr>
        <w:spacing w:after="101" w:line="254" w:lineRule="auto"/>
        <w:ind w:right="5" w:hanging="480"/>
        <w:jc w:val="both"/>
      </w:pPr>
      <w:r>
        <w:rPr>
          <w:rFonts w:ascii="Book Antiqua" w:eastAsia="Book Antiqua" w:hAnsi="Book Antiqua" w:cs="Book Antiqua"/>
          <w:sz w:val="18"/>
        </w:rPr>
        <w:t>Assign time and/or cost estimates to each activity</w:t>
      </w:r>
    </w:p>
    <w:p w:rsidR="00926429" w:rsidRDefault="00573558">
      <w:pPr>
        <w:numPr>
          <w:ilvl w:val="0"/>
          <w:numId w:val="150"/>
        </w:numPr>
        <w:spacing w:after="98" w:line="254" w:lineRule="auto"/>
        <w:ind w:right="5" w:hanging="480"/>
        <w:jc w:val="both"/>
      </w:pPr>
      <w:r>
        <w:rPr>
          <w:rFonts w:ascii="Book Antiqua" w:eastAsia="Book Antiqua" w:hAnsi="Book Antiqua" w:cs="Book Antiqua"/>
          <w:sz w:val="18"/>
        </w:rPr>
        <w:t>Compute the longest time path through the network. This is called the critical path.</w:t>
      </w:r>
    </w:p>
    <w:p w:rsidR="00926429" w:rsidRDefault="00573558">
      <w:pPr>
        <w:numPr>
          <w:ilvl w:val="0"/>
          <w:numId w:val="150"/>
        </w:numPr>
        <w:spacing w:after="101" w:line="254" w:lineRule="auto"/>
        <w:ind w:right="5" w:hanging="480"/>
        <w:jc w:val="both"/>
      </w:pPr>
      <w:r>
        <w:rPr>
          <w:rFonts w:ascii="Book Antiqua" w:eastAsia="Book Antiqua" w:hAnsi="Book Antiqua" w:cs="Book Antiqua"/>
          <w:sz w:val="18"/>
        </w:rPr>
        <w:t xml:space="preserve">Use the Network to help plan, schedule, </w:t>
      </w:r>
      <w:proofErr w:type="gramStart"/>
      <w:r>
        <w:rPr>
          <w:rFonts w:ascii="Book Antiqua" w:eastAsia="Book Antiqua" w:hAnsi="Book Antiqua" w:cs="Book Antiqua"/>
          <w:sz w:val="18"/>
        </w:rPr>
        <w:t>monitor</w:t>
      </w:r>
      <w:proofErr w:type="gramEnd"/>
      <w:r>
        <w:rPr>
          <w:rFonts w:ascii="Book Antiqua" w:eastAsia="Book Antiqua" w:hAnsi="Book Antiqua" w:cs="Book Antiqua"/>
          <w:sz w:val="18"/>
        </w:rPr>
        <w:t xml:space="preserve"> and control the project.</w:t>
      </w:r>
    </w:p>
    <w:p w:rsidR="00926429" w:rsidRDefault="00573558">
      <w:pPr>
        <w:spacing w:after="4" w:line="254" w:lineRule="auto"/>
        <w:ind w:left="4" w:right="5" w:firstLine="9"/>
        <w:jc w:val="both"/>
      </w:pPr>
      <w:r>
        <w:rPr>
          <w:rFonts w:ascii="Book Antiqua" w:eastAsia="Book Antiqua" w:hAnsi="Book Antiqua" w:cs="Book Antiqua"/>
          <w:sz w:val="18"/>
        </w:rPr>
        <w:t>The Key Concept used by CPM/PERT is that a small set of activities, which make up the longest path through the activity network control the entire project.</w:t>
      </w:r>
    </w:p>
    <w:tbl>
      <w:tblPr>
        <w:tblStyle w:val="TableGrid"/>
        <w:tblW w:w="7622" w:type="dxa"/>
        <w:tblInd w:w="-2" w:type="dxa"/>
        <w:tblCellMar>
          <w:left w:w="242" w:type="dxa"/>
          <w:bottom w:w="19" w:type="dxa"/>
          <w:right w:w="244" w:type="dxa"/>
        </w:tblCellMar>
        <w:tblLook w:val="04A0"/>
      </w:tblPr>
      <w:tblGrid>
        <w:gridCol w:w="7622"/>
      </w:tblGrid>
      <w:tr w:rsidR="00926429">
        <w:trPr>
          <w:trHeight w:val="1303"/>
        </w:trPr>
        <w:tc>
          <w:tcPr>
            <w:tcW w:w="7622"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02983" o:spid="_x0000_s4388" style="width:21.4pt;height:23.2pt;mso-position-horizontal-relative:char;mso-position-vertical-relative:line" coordsize="2716,2946">
                  <v:shape id="Shape 17603" o:spid="_x0000_s4410" style="position:absolute;top:460;width:2475;height:2485" coordsize="247533,248579" path="m,248579r247533,l247533,,,,,248579xe" filled="f" fillcolor="black" strokecolor="#1f1a17" strokeweight=".33542mm">
                    <v:fill opacity="0"/>
                    <v:stroke miterlimit="10" joinstyle="miter" endcap="round"/>
                  </v:shape>
                  <v:shape id="Shape 17604" o:spid="_x0000_s4409" style="position:absolute;left:30;top:828;width:2505;height:0" coordsize="250552,0" path="m,l250552,e" filled="f" fillcolor="black" strokecolor="#1f1a17" strokeweight=".33542mm">
                    <v:fill opacity="0"/>
                    <v:stroke miterlimit="10" joinstyle="miter" endcap="round"/>
                  </v:shape>
                  <v:shape id="Shape 17605" o:spid="_x0000_s4408" style="position:absolute;left:965;top:429;width:30;height:2485" coordsize="3019,248579" path="m3019,l,248579e" filled="f" fillcolor="black" strokecolor="#1f1a17" strokeweight=".33542mm">
                    <v:fill opacity="0"/>
                    <v:stroke miterlimit="10" joinstyle="miter" endcap="round"/>
                  </v:shape>
                  <v:shape id="Shape 345564" o:spid="_x0000_s4407" style="position:absolute;left:422;top:1258;width:91;height:91" coordsize="9144,9144" path="m,l9144,r,9144l,9144,,e" fillcolor="#1f1a17" stroked="f" strokeweight="0">
                    <v:stroke opacity="0" miterlimit="10" joinstyle="miter" endcap="round"/>
                  </v:shape>
                  <v:shape id="Shape 17607" o:spid="_x0000_s4406" style="position:absolute;left:422;top:1258;width:30;height:30" coordsize="3019,3069" path="m3019,r,l3019,r,3069l3019,3069,,3069,,,,,3019,xe" filled="f" fillcolor="black" strokecolor="#1f1a17" strokeweight=".33542mm">
                    <v:fill opacity="0"/>
                    <v:stroke miterlimit="10" joinstyle="miter" endcap="round"/>
                  </v:shape>
                  <v:shape id="Shape 17608" o:spid="_x0000_s4405" style="position:absolute;left:422;top:1565;width:30;height:61" coordsize="3019,6138" path="m,l3019,r,3069l3019,6138,,3069,,xe" fillcolor="#1f1a17" stroked="f" strokeweight="0">
                    <v:stroke opacity="0" miterlimit="10" joinstyle="miter" endcap="round"/>
                  </v:shape>
                  <v:shape id="Shape 17609" o:spid="_x0000_s4404" style="position:absolute;left:422;top:1565;width:30;height:61" coordsize="3019,6138" path="m3019,r,l3019,3069r,l3019,6138,,3069r,l,,3019,xe" filled="f" fillcolor="black" strokecolor="#1f1a17" strokeweight=".33542mm">
                    <v:fill opacity="0"/>
                    <v:stroke miterlimit="10" joinstyle="miter" endcap="round"/>
                  </v:shape>
                  <v:shape id="Shape 345565" o:spid="_x0000_s4403" style="position:absolute;left:422;top:1872;width:91;height:91" coordsize="9144,9144" path="m,l9144,r,9144l,9144,,e" fillcolor="#1f1a17" stroked="f" strokeweight="0">
                    <v:stroke opacity="0" miterlimit="10" joinstyle="miter" endcap="round"/>
                  </v:shape>
                  <v:shape id="Shape 17611" o:spid="_x0000_s4402" style="position:absolute;left:422;top:1872;width:30;height:30" coordsize="3019,3069" path="m3019,r,l3019,3069r,l3019,3069,,3069r,l,,3019,xe" filled="f" fillcolor="black" strokecolor="#1f1a17" strokeweight=".33542mm">
                    <v:fill opacity="0"/>
                    <v:stroke miterlimit="10" joinstyle="miter" endcap="round"/>
                  </v:shape>
                  <v:shape id="Shape 17612" o:spid="_x0000_s4401" style="position:absolute;left:422;top:2178;width:30;height:61" coordsize="3019,6138" path="m,l3019,r,3069l3019,6138,,3069,,xe" fillcolor="#1f1a17" stroked="f" strokeweight="0">
                    <v:stroke opacity="0" miterlimit="10" joinstyle="miter" endcap="round"/>
                  </v:shape>
                  <v:shape id="Shape 17613" o:spid="_x0000_s4400" style="position:absolute;left:422;top:2178;width:30;height:61" coordsize="3019,6138" path="m3019,r,l3019,3069r,l3019,6138,,3069r,l,,3019,xe" filled="f" fillcolor="black" strokecolor="#1f1a17" strokeweight=".33542mm">
                    <v:fill opacity="0"/>
                    <v:stroke miterlimit="10" joinstyle="miter" endcap="round"/>
                  </v:shape>
                  <v:shape id="Shape 17614" o:spid="_x0000_s4399" style="position:absolute;left:422;top:2485;width:30;height:61" coordsize="3019,6138" path="m3019,r,3069l3019,6138,,6138,,3069,3019,xe" fillcolor="#1f1a17" stroked="f" strokeweight="0">
                    <v:stroke opacity="0" miterlimit="10" joinstyle="miter" endcap="round"/>
                  </v:shape>
                  <v:shape id="Shape 17615" o:spid="_x0000_s4398" style="position:absolute;left:422;top:2485;width:30;height:61" coordsize="3019,6138" path="m3019,r,3069l3019,3069r,3069l3019,6138,,6138,,3069r,l3019,xe" filled="f" fillcolor="black" strokecolor="#1f1a17" strokeweight=".33542mm">
                    <v:fill opacity="0"/>
                    <v:stroke miterlimit="10" joinstyle="miter" endcap="round"/>
                  </v:shape>
                  <v:shape id="Shape 17616" o:spid="_x0000_s4397" style="position:absolute;left:1388;top:2516;width:724;height:0" coordsize="72449,0" path="m,l72449,e" filled="f" fillcolor="black" strokecolor="#1f1a17" strokeweight=".33542mm">
                    <v:fill opacity="0"/>
                    <v:stroke miterlimit="10" joinstyle="miter" endcap="round"/>
                  </v:shape>
                  <v:shape id="Shape 17617" o:spid="_x0000_s4396" style="position:absolute;left:1388;top:2209;width:724;height:0" coordsize="72449,0" path="m,l72449,e" filled="f" fillcolor="black" strokecolor="#1f1a17" strokeweight=".33542mm">
                    <v:fill opacity="0"/>
                    <v:stroke miterlimit="10" joinstyle="miter" endcap="round"/>
                  </v:shape>
                  <v:shape id="Shape 17618" o:spid="_x0000_s4395" style="position:absolute;left:1388;top:1902;width:724;height:0" coordsize="72449,0" path="m,l72449,e" filled="f" fillcolor="black" strokecolor="#1f1a17" strokeweight=".33542mm">
                    <v:fill opacity="0"/>
                    <v:stroke miterlimit="10" joinstyle="miter" endcap="round"/>
                  </v:shape>
                  <v:shape id="Shape 17619" o:spid="_x0000_s4394" style="position:absolute;left:1388;top:1595;width:724;height:0" coordsize="72449,0" path="m,l72449,e" filled="f" fillcolor="black" strokecolor="#1f1a17" strokeweight=".33542mm">
                    <v:fill opacity="0"/>
                    <v:stroke miterlimit="10" joinstyle="miter" endcap="round"/>
                  </v:shape>
                  <v:shape id="Shape 17620" o:spid="_x0000_s4393" style="position:absolute;left:1388;top:1258;width:724;height:0" coordsize="72449,0" path="m,l72449,e" filled="f" fillcolor="black" strokecolor="#1f1a17" strokeweight=".33542mm">
                    <v:fill opacity="0"/>
                    <v:stroke miterlimit="10" joinstyle="miter" endcap="round"/>
                  </v:shape>
                  <v:shape id="Shape 345566" o:spid="_x0000_s4392" style="position:absolute;left:2384;width:332;height:1043" coordsize="33206,104342" path="m,l33206,r,104342l,104342,,e" stroked="f" strokeweight="0">
                    <v:stroke opacity="0" miterlimit="10" joinstyle="miter" endcap="round"/>
                  </v:shape>
                  <v:shape id="Shape 17622" o:spid="_x0000_s4391" style="position:absolute;left:2384;width:332;height:1043" coordsize="33206,104342" path="m,104342r33206,l33206,,,,,104342xe" filled="f" fillcolor="black" strokecolor="#1f1a17" strokeweight=".33542mm">
                    <v:fill opacity="0"/>
                    <v:stroke miterlimit="10" joinstyle="miter" endcap="round"/>
                  </v:shape>
                  <v:shape id="Shape 17623" o:spid="_x0000_s4390" style="position:absolute;left:754;width:1660;height:982" coordsize="166028,98204" path="m166028,r,85929l90561,67515,75467,88998r-12074,l60374,85929,57355,79791,72449,52171,54336,79791r-6037,l42262,76722,39243,73653,36224,70584,54336,42964,15093,98204,12075,95135,6037,92066,3019,85929,,79791,30187,33758,60374,6138,166028,xe" stroked="f" strokeweight="0">
                    <v:stroke opacity="0" miterlimit="10" joinstyle="miter" endcap="round"/>
                  </v:shape>
                  <v:shape id="Shape 17624" o:spid="_x0000_s4389" style="position:absolute;left:754;width:1660;height:982" coordsize="166028,98204" path="m166028,85929l90561,67515,75467,88998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If these “critical” activities could be identified and assigned to responsible persons, management resources could be optimally used by concentrating on the few activities which determine the fate of the entire project.</w:t>
            </w:r>
          </w:p>
        </w:tc>
      </w:tr>
    </w:tbl>
    <w:p w:rsidR="00926429" w:rsidRDefault="00573558">
      <w:pPr>
        <w:spacing w:after="123" w:line="254" w:lineRule="auto"/>
        <w:ind w:left="4" w:right="5" w:firstLine="9"/>
        <w:jc w:val="both"/>
      </w:pPr>
      <w:r>
        <w:rPr>
          <w:rFonts w:ascii="Book Antiqua" w:eastAsia="Book Antiqua" w:hAnsi="Book Antiqua" w:cs="Book Antiqua"/>
          <w:sz w:val="18"/>
        </w:rPr>
        <w:t xml:space="preserve">Non-critical activities can be </w:t>
      </w:r>
      <w:proofErr w:type="spellStart"/>
      <w:r>
        <w:rPr>
          <w:rFonts w:ascii="Book Antiqua" w:eastAsia="Book Antiqua" w:hAnsi="Book Antiqua" w:cs="Book Antiqua"/>
          <w:sz w:val="18"/>
        </w:rPr>
        <w:t>replanned</w:t>
      </w:r>
      <w:proofErr w:type="spellEnd"/>
      <w:r>
        <w:rPr>
          <w:rFonts w:ascii="Book Antiqua" w:eastAsia="Book Antiqua" w:hAnsi="Book Antiqua" w:cs="Book Antiqua"/>
          <w:sz w:val="18"/>
        </w:rPr>
        <w:t>, rescheduled and resources for them can be reallocated flexibly, without affecting the whole project.</w:t>
      </w:r>
    </w:p>
    <w:p w:rsidR="00926429" w:rsidRDefault="00573558">
      <w:pPr>
        <w:spacing w:after="123" w:line="254" w:lineRule="auto"/>
        <w:ind w:left="4" w:right="5" w:firstLine="9"/>
        <w:jc w:val="both"/>
      </w:pPr>
      <w:r>
        <w:rPr>
          <w:rFonts w:ascii="Book Antiqua" w:eastAsia="Book Antiqua" w:hAnsi="Book Antiqua" w:cs="Book Antiqua"/>
          <w:sz w:val="18"/>
        </w:rPr>
        <w:t>Five useful questions to ask when preparing an activity network are:</w:t>
      </w:r>
    </w:p>
    <w:p w:rsidR="00926429" w:rsidRDefault="00573558">
      <w:pPr>
        <w:numPr>
          <w:ilvl w:val="0"/>
          <w:numId w:val="151"/>
        </w:numPr>
        <w:spacing w:after="123" w:line="254" w:lineRule="auto"/>
        <w:ind w:right="5" w:hanging="480"/>
        <w:jc w:val="both"/>
      </w:pPr>
      <w:r>
        <w:rPr>
          <w:rFonts w:ascii="Book Antiqua" w:eastAsia="Book Antiqua" w:hAnsi="Book Antiqua" w:cs="Book Antiqua"/>
          <w:sz w:val="18"/>
        </w:rPr>
        <w:t>Is this a Start Activity?</w:t>
      </w:r>
    </w:p>
    <w:p w:rsidR="00926429" w:rsidRDefault="00573558">
      <w:pPr>
        <w:numPr>
          <w:ilvl w:val="0"/>
          <w:numId w:val="151"/>
        </w:numPr>
        <w:spacing w:after="123" w:line="254" w:lineRule="auto"/>
        <w:ind w:right="5" w:hanging="480"/>
        <w:jc w:val="both"/>
      </w:pPr>
      <w:r>
        <w:rPr>
          <w:rFonts w:ascii="Book Antiqua" w:eastAsia="Book Antiqua" w:hAnsi="Book Antiqua" w:cs="Book Antiqua"/>
          <w:sz w:val="18"/>
        </w:rPr>
        <w:t>Is this a Finish Activity?</w:t>
      </w:r>
    </w:p>
    <w:p w:rsidR="00926429" w:rsidRDefault="00573558">
      <w:pPr>
        <w:numPr>
          <w:ilvl w:val="0"/>
          <w:numId w:val="151"/>
        </w:numPr>
        <w:spacing w:after="123" w:line="254" w:lineRule="auto"/>
        <w:ind w:right="5" w:hanging="480"/>
        <w:jc w:val="both"/>
      </w:pPr>
      <w:r>
        <w:rPr>
          <w:rFonts w:ascii="Book Antiqua" w:eastAsia="Book Antiqua" w:hAnsi="Book Antiqua" w:cs="Book Antiqua"/>
          <w:sz w:val="18"/>
        </w:rPr>
        <w:t>What Activity Precedes this?</w:t>
      </w:r>
    </w:p>
    <w:p w:rsidR="00926429" w:rsidRDefault="00573558">
      <w:pPr>
        <w:numPr>
          <w:ilvl w:val="0"/>
          <w:numId w:val="151"/>
        </w:numPr>
        <w:spacing w:after="123" w:line="254" w:lineRule="auto"/>
        <w:ind w:right="5" w:hanging="480"/>
        <w:jc w:val="both"/>
      </w:pPr>
      <w:r>
        <w:rPr>
          <w:rFonts w:ascii="Book Antiqua" w:eastAsia="Book Antiqua" w:hAnsi="Book Antiqua" w:cs="Book Antiqua"/>
          <w:sz w:val="18"/>
        </w:rPr>
        <w:t>What Activity Follows this?</w:t>
      </w:r>
    </w:p>
    <w:p w:rsidR="00926429" w:rsidRDefault="00573558">
      <w:pPr>
        <w:numPr>
          <w:ilvl w:val="0"/>
          <w:numId w:val="151"/>
        </w:numPr>
        <w:spacing w:after="123" w:line="254" w:lineRule="auto"/>
        <w:ind w:right="5" w:hanging="480"/>
        <w:jc w:val="both"/>
      </w:pPr>
      <w:r>
        <w:rPr>
          <w:rFonts w:ascii="Book Antiqua" w:eastAsia="Book Antiqua" w:hAnsi="Book Antiqua" w:cs="Book Antiqua"/>
          <w:sz w:val="18"/>
        </w:rPr>
        <w:t>What Activity is Concurrent with this?</w:t>
      </w:r>
    </w:p>
    <w:p w:rsidR="00926429" w:rsidRDefault="00573558">
      <w:pPr>
        <w:spacing w:after="123" w:line="254" w:lineRule="auto"/>
        <w:ind w:left="4" w:right="5" w:firstLine="9"/>
        <w:jc w:val="both"/>
      </w:pPr>
      <w:r>
        <w:rPr>
          <w:rFonts w:ascii="Book Antiqua" w:eastAsia="Book Antiqua" w:hAnsi="Book Antiqua" w:cs="Book Antiqua"/>
          <w:sz w:val="18"/>
        </w:rPr>
        <w:t>Some activities are serially linked. The second activity can begin only after the first activity is completed. In certain cases, the activities are concurrent, because they are independent of each other and can start simultaneously. This is especially the case in organizations which have supervisory resources so that work can be delegated to various departments which will be responsible for the activities and their completion as planned.</w:t>
      </w:r>
    </w:p>
    <w:p w:rsidR="00926429" w:rsidRDefault="006C41FD">
      <w:pPr>
        <w:spacing w:after="0"/>
        <w:ind w:left="307"/>
      </w:pPr>
      <w:r w:rsidRPr="006C41FD">
        <w:rPr>
          <w:noProof/>
          <w:lang w:val="en-IN" w:eastAsia="en-IN"/>
        </w:rPr>
      </w:r>
      <w:r w:rsidRPr="006C41FD">
        <w:rPr>
          <w:noProof/>
          <w:lang w:val="en-IN" w:eastAsia="en-IN"/>
        </w:rPr>
        <w:pict>
          <v:group id="Group 304481" o:spid="_x0000_s4385" style="width:21.6pt;height:22.7pt;mso-position-horizontal-relative:char;mso-position-vertical-relative:line" coordsize="274320,28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">
            <v:shape id="Shape 17658" o:spid="_x0000_s4387"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NtockA&#10;AADeAAAADwAAAGRycy9kb3ducmV2LnhtbESPQUvDQBCF74L/YRnBi7QbpaYldltE0CoFwbRQehuy&#10;0ySYnY3ZTRP/vXMQepvhvXnvm+V6dI06Uxdqzwbupwko4sLbmksD+93rZAEqRGSLjWcy8EsB1qvr&#10;qyVm1g/8Rec8lkpCOGRooIqxzbQORUUOw9S3xKKdfOcwytqV2nY4SLhr9EOSpNphzdJQYUsvFRXf&#10;ee8MpG/F7PP0sW3y4dD/bPq7kOJxYcztzfj8BCrSGC/m/+t3K/jz9FF45R2ZQa/+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PNtockAAADeAAAADwAAAAAAAAAAAAAAAACYAgAA&#10;ZHJzL2Rvd25yZXYueG1sUEsFBgAAAAAEAAQA9QAAAI4DAAAAAA==&#10;" adj="0,,0" path="m137160,r67056,127542l274320,255083,,255083,67056,127542,137160,xe" filled="f" strokecolor="#1f1a17" strokeweight=".33742mm">
              <v:stroke miterlimit="83231f" joinstyle="miter" endcap="round"/>
              <v:formulas/>
              <v:path arrowok="t" o:connecttype="segments" textboxrect="0,0,274320,255083"/>
            </v:shape>
            <v:rect id="Rectangle 17659" o:spid="_x0000_s4386" style="position:absolute;left:94488;top:9224;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T9zsUA&#10;AADeAAAADwAAAGRycy9kb3ducmV2LnhtbERPTWvCQBC9F/wPywje6kahNomuIlrRY6uCehuyYxLM&#10;zobsamJ/fbdQ6G0e73Nmi85U4kGNKy0rGA0jEMSZ1SXnCo6HzWsMwnlkjZVlUvAkB4t572WGqbYt&#10;f9Fj73MRQtilqKDwvk6ldFlBBt3Q1sSBu9rGoA+wyaVusA3hppLjKJpIgyWHhgJrWhWU3fZ3o2Ab&#10;18vzzn63efVx2Z4+T8n6kHilBv1uOQXhqfP/4j/3Tof575O3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5P3O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55" w:line="254" w:lineRule="auto"/>
        <w:ind w:left="240" w:right="5"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w:t>
      </w:r>
      <w:proofErr w:type="gramStart"/>
      <w:r>
        <w:rPr>
          <w:rFonts w:ascii="Book Antiqua" w:eastAsia="Book Antiqua" w:hAnsi="Book Antiqua" w:cs="Book Antiqua"/>
          <w:sz w:val="18"/>
        </w:rPr>
        <w:t>When</w:t>
      </w:r>
      <w:proofErr w:type="gramEnd"/>
      <w:r>
        <w:rPr>
          <w:rFonts w:ascii="Book Antiqua" w:eastAsia="Book Antiqua" w:hAnsi="Book Antiqua" w:cs="Book Antiqua"/>
          <w:sz w:val="18"/>
        </w:rPr>
        <w:t xml:space="preserve"> work is delegated like this, the need for constant feedback and co-ordination becomes an important senior management preoccupation.</w:t>
      </w:r>
    </w:p>
    <w:p w:rsidR="00926429" w:rsidRDefault="00573558">
      <w:pPr>
        <w:spacing w:after="194"/>
        <w:ind w:left="-5" w:hanging="10"/>
      </w:pPr>
      <w:r>
        <w:rPr>
          <w:rFonts w:ascii="Book Antiqua" w:eastAsia="Book Antiqua" w:hAnsi="Book Antiqua" w:cs="Book Antiqua"/>
        </w:rPr>
        <w:lastRenderedPageBreak/>
        <w:t>9.1.2 Drawing the CPM/PERT Network</w:t>
      </w:r>
    </w:p>
    <w:p w:rsidR="00926429" w:rsidRDefault="00573558">
      <w:pPr>
        <w:spacing w:after="58" w:line="254" w:lineRule="auto"/>
        <w:ind w:left="4" w:right="5" w:firstLine="9"/>
        <w:jc w:val="both"/>
      </w:pPr>
      <w:r>
        <w:rPr>
          <w:rFonts w:ascii="Book Antiqua" w:eastAsia="Book Antiqua" w:hAnsi="Book Antiqua" w:cs="Book Antiqua"/>
          <w:sz w:val="18"/>
        </w:rPr>
        <w:t>Each activity (or sub-project) in a PERT/CPM Network (see figure 9.1) is represented by an arrow symbol. Each activity is preceded and succeeded by an event, represented as a circle and numbered.</w:t>
      </w:r>
    </w:p>
    <w:p w:rsidR="00926429" w:rsidRDefault="006C41FD">
      <w:pPr>
        <w:spacing w:after="189"/>
        <w:ind w:left="19" w:right="-1"/>
      </w:pPr>
      <w:r w:rsidRPr="006C41FD">
        <w:rPr>
          <w:noProof/>
          <w:lang w:val="en-IN" w:eastAsia="en-IN"/>
        </w:rPr>
      </w:r>
      <w:r w:rsidRPr="006C41FD">
        <w:rPr>
          <w:noProof/>
          <w:lang w:val="en-IN" w:eastAsia="en-IN"/>
        </w:rPr>
        <w:pict>
          <v:group id="Group 304482" o:spid="_x0000_s4372" style="width:381.6pt;height:4in;mso-position-horizontal-relative:char;mso-position-vertical-relative:line" coordsize="48463,365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">
            <v:shape id="Picture 17668" o:spid="_x0000_s4384" type="#_x0000_t75" style="position:absolute;left:441;top:2103;width:47305;height:3442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Zt2PHAAAA3gAAAA8AAABkcnMvZG93bnJldi54bWxEj81Ow0AMhO9IvMPKlXqjm1QlrUK3FaoI&#10;9MClPw/gZk0SNeuNsksS3h4fkLjZmvHM5+1+cq0aqA+NZwPpIgFFXHrbcGXgeimeNqBCRLbYeiYD&#10;PxRgv3t82GJu/cgnGs6xUhLCIUcDdYxdrnUoa3IYFr4jFu3L9w6jrH2lbY+jhLtWL5Mk0w4bloYa&#10;OzrUVN7P387A8NEsV7fs+fiZvtOtOIzXTVq8GTOfTa8voCJN8d/8d320gr/OMuGVd2QGv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qZt2PHAAAA3gAAAA8AAAAAAAAAAAAA&#10;AAAAnwIAAGRycy9kb3ducmV2LnhtbFBLBQYAAAAABAAEAPcAAACTAwAAAAA=&#10;">
              <v:imagedata r:id="rId128" o:title=""/>
            </v:shape>
            <v:shape id="Shape 17669" o:spid="_x0000_s4383" style="position:absolute;left:441;top:2103;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uf4sQA&#10;AADeAAAADwAAAGRycy9kb3ducmV2LnhtbERPTWvCQBC9C/0PyxS86aZBoqauUgoF0V60HjxOs9Ns&#10;anY2ZDcm/vuuIPQ2j/c5q81ga3Gl1leOFbxMExDEhdMVlwpOXx+TBQgfkDXWjknBjTxs1k+jFeba&#10;9Xyg6zGUIoawz1GBCaHJpfSFIYt+6hriyP241mKIsC2lbrGP4baWaZJk0mLFscFgQ++GisuxswrC&#10;527mihRv+8vst1qev7tzb0ip8fPw9goi0BD+xQ/3Vsf58yxbwv2deIN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rn+LEAAAA3gAAAA8AAAAAAAAAAAAAAAAAmAIAAGRycy9k&#10;b3ducmV2LnhtbFBLBQYAAAAABAAEAPUAAACJAwAAAAA=&#10;" adj="0,,0" path="m,l,e" filled="f" strokeweight=".009mm">
              <v:stroke miterlimit="83231f" joinstyle="miter" endcap="round"/>
              <v:formulas/>
              <v:path arrowok="t" o:connecttype="segments" textboxrect="0,0,0,0"/>
            </v:shape>
            <v:shape id="Shape 17703" o:spid="_x0000_s4382" style="position:absolute;top:1249;width:24231;height:35327;visibility:visible;mso-wrap-style:square;v-text-anchor:top" coordsize="2423160,3532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SMQA&#10;AADeAAAADwAAAGRycy9kb3ducmV2LnhtbERP24rCMBB9F/yHMMK+aeoKXqpRZGFlBRG8gb4NzdgW&#10;m0m3iVr9+s2C4NscznUms9oU4kaVyy0r6HYiEMSJ1TmnCva77/YQhPPIGgvLpOBBDmbTZmOCsbZ3&#10;3tBt61MRQtjFqCDzvoyldElGBl3HlsSBO9vKoA+wSqWu8B7CTSE/o6gvDeYcGjIs6Suj5LK9GgXr&#10;1aiWh3P5a6x5rg7HxTK/FielPlr1fAzCU+3f4pf7R4f5g0HUg/93w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AOkjEAAAA3gAAAA8AAAAAAAAAAAAAAAAAmAIAAGRycy9k&#10;b3ducmV2LnhtbFBLBQYAAAAABAAEAPUAAACJAwAAAAA=&#10;" adj="0,,0" path="m,l2423160,r,12192l12192,12192r,3508248l2423160,3520440r,12192l,3532632,,xe" fillcolor="black" stroked="f" strokeweight="0">
              <v:stroke miterlimit="83231f" joinstyle="miter"/>
              <v:formulas/>
              <v:path arrowok="t" o:connecttype="segments" textboxrect="0,0,2423160,3532632"/>
            </v:shape>
            <v:shape id="Shape 17704" o:spid="_x0000_s4381" style="position:absolute;left:24231;top:1249;width:24232;height:35327;visibility:visible;mso-wrap-style:square;v-text-anchor:top" coordsize="2423160,3532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iPMQA&#10;AADeAAAADwAAAGRycy9kb3ducmV2LnhtbERP24rCMBB9F/yHMMK+aeoiXqpRZGFlBRG8gb4NzdgW&#10;m0m3iVr9+s2C4NscznUms9oU4kaVyy0r6HYiEMSJ1TmnCva77/YQhPPIGgvLpOBBDmbTZmOCsbZ3&#10;3tBt61MRQtjFqCDzvoyldElGBl3HlsSBO9vKoA+wSqWu8B7CTSE/o6gvDeYcGjIs6Suj5LK9GgXr&#10;1aiWh3P5a6x5rg7HxTK/FielPlr1fAzCU+3f4pf7R4f5g0HUg/93w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pojzEAAAA3gAAAA8AAAAAAAAAAAAAAAAAmAIAAGRycy9k&#10;b3ducmV2LnhtbFBLBQYAAAAABAAEAPUAAACJAwAAAAA=&#10;" adj="0,,0" path="m,l2423160,r,3532632l,3532632r,-12192l2410968,3520440r,-3508248l,12192,,xe" fillcolor="black" stroked="f" strokeweight="0">
              <v:stroke miterlimit="83231f" joinstyle="miter"/>
              <v:formulas/>
              <v:path arrowok="t" o:connecttype="segments" textboxrect="0,0,2423160,3532632"/>
            </v:shape>
            <v:shape id="Shape 345567" o:spid="_x0000_s4380" style="position:absolute;left:17602;top:91;width:13396;height:2347;visibility:visible;mso-wrap-style:square;v-text-anchor:top" coordsize="133959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csA&#10;AADfAAAADwAAAGRycy9kb3ducmV2LnhtbESP3WoCMRSE7wu+QziF3hTNaqvWrVGK9Ee0ULoW7OVh&#10;c9ws3ZwsSarbt28KBS+HmfmGmS8724gj+VA7VjAcZCCIS6drrhR87J76dyBCRNbYOCYFPxRguehd&#10;zDHX7sTvdCxiJRKEQ44KTIxtLmUoDVkMA9cSJ+/gvMWYpK+k9nhKcNvIUZZNpMWa04LBllaGyq/i&#10;2yoYfW5fp7OV3w8fn4v1bmNeZtdve6WuLruHexCRungO/7fXWsHN7Xg8mcLfn/QF5OI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CD7pywAAAN8AAAAPAAAAAAAAAAAAAAAAAJgC&#10;AABkcnMvZG93bnJldi54bWxQSwUGAAAAAAQABAD1AAAAkAMAAAAA&#10;" adj="0,,0" path="m,l1339596,r,234696l,234696,,e" stroked="f" strokeweight="0">
              <v:stroke miterlimit="83231f" joinstyle="miter"/>
              <v:formulas/>
              <v:path arrowok="t" o:connecttype="segments" textboxrect="0,0,1339596,234696"/>
            </v:shape>
            <v:shape id="Shape 17706" o:spid="_x0000_s4379" style="position:absolute;left:17495;width:6805;height:2545;visibility:visible;mso-wrap-style:square;v-text-anchor:top" coordsize="68046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xMYA&#10;AADeAAAADwAAAGRycy9kb3ducmV2LnhtbERPTWvCQBC9F/wPywi91V09JBJdJRVaSksPWg/1NmTH&#10;JDY7u2S3Mf333ULB2zze56y3o+3EQH1oHWuYzxQI4sqZlmsNx4+nhyWIEJENdo5Jww8F2G4md2ss&#10;jLvynoZDrEUK4VCghiZGX0gZqoYshpnzxIk7u95iTLCvpenxmsJtJxdKZdJiy6mhQU+7hqqvw7fV&#10;kL13++H58VX5U/15WRzLvFz6N63vp2O5AhFpjDfxv/vFpPl5rjL4eyfd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xMYAAADeAAAADwAAAAAAAAAAAAAAAACYAgAAZHJz&#10;L2Rvd25yZXYueG1sUEsFBgAAAAAEAAQA9QAAAIsDAAAAAA==&#10;" adj="0,,0" path="m,l680466,r,12192l13716,12192r,228600l680466,240792r,13716l,254508,,xe" fillcolor="black" stroked="f" strokeweight="0">
              <v:stroke miterlimit="83231f" joinstyle="miter"/>
              <v:formulas/>
              <v:path arrowok="t" o:connecttype="segments" textboxrect="0,0,680466,254508"/>
            </v:shape>
            <v:shape id="Shape 17707" o:spid="_x0000_s4378" style="position:absolute;left:24300;width:6789;height:2545;visibility:visible;mso-wrap-style:square;v-text-anchor:top" coordsize="67894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BPgMQA&#10;AADeAAAADwAAAGRycy9kb3ducmV2LnhtbESPQWsCMRCF74X+hzCCt5rYg6lbo0ip4Enq6g8YNtPN&#10;4maybOK6/nsjFHqb4b33zZvVZvStGKiPTWAD85kCQVwF23Bt4HzavX2AiAnZYhuYDNwpwmb9+rLC&#10;woYbH2koUy0yhGOBBlxKXSFlrBx5jLPQEWftN/QeU177WtoebxnuW/mu1EJ6bDhfcNjRl6PqUl59&#10;priw1Mefq9qVdiB9/r5jcyiNmU7G7SeIRGP6N/+l9zbX11ppeL6TZ5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wT4DEAAAA3gAAAA8AAAAAAAAAAAAAAAAAmAIAAGRycy9k&#10;b3ducmV2LnhtbFBLBQYAAAAABAAEAPUAAACJAwAAAAA=&#10;" adj="0,,0" path="m,l678942,r,254508l,254508,,240792r666750,l666750,12192,,12192,,xe" fillcolor="black" stroked="f" strokeweight="0">
              <v:stroke miterlimit="83231f" joinstyle="miter"/>
              <v:formulas/>
              <v:path arrowok="t" o:connecttype="segments" textboxrect="0,0,678942,254508"/>
            </v:shape>
            <v:rect id="Rectangle 17708" o:spid="_x0000_s4377" style="position:absolute;left:18089;top:520;width:16702;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41ccA&#10;AADeAAAADwAAAGRycy9kb3ducmV2LnhtbESPQW/CMAyF70j8h8hIu0HKDgMKASEYguMGk4Cb1Zi2&#10;onGqJtBuv34+TNrN1nt+7/Ni1blKPakJpWcD41ECijjztuTcwNdpN5yCChHZYuWZDHxTgNWy31tg&#10;an3Ln/Q8xlxJCIcUDRQx1qnWISvIYRj5mli0m28cRlmbXNsGWwl3lX5NkjftsGRpKLCmTUHZ/fhw&#10;BvbTen05+J82r96v+/PHebY9zaIxL4NuPQcVqYv/5r/rgxX8ySQR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6eNX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9.1: CPM Network</w:t>
                    </w:r>
                  </w:p>
                </w:txbxContent>
              </v:textbox>
            </v:rect>
            <v:shape id="Shape 345568" o:spid="_x0000_s4376" style="position:absolute;left:21777;top:24536;width:2149;height:945;visibility:visible;mso-wrap-style:square;v-text-anchor:top" coordsize="214884,944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a4VsUA&#10;AADfAAAADwAAAGRycy9kb3ducmV2LnhtbERPy2rCQBTdC/2H4Rbc6aS1EYmOUgqKxbrwgW5vZ26T&#10;kMydkBk1/r2zKLg8nPds0dlaXKn1pWMFb8MEBLF2puRcwfGwHExA+IBssHZMCu7kYTF/6c0wM+7G&#10;O7ruQy5iCPsMFRQhNJmUXhdk0Q9dQxy5P9daDBG2uTQt3mK4reV7koylxZJjQ4ENfRWkq/3FKvhN&#10;m7OV1UYn30b/VKtTSHebrVL91+5zCiJQF57if/faKBh9pOk4Do5/4he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ZrhWxQAAAN8AAAAPAAAAAAAAAAAAAAAAAJgCAABkcnMv&#10;ZG93bnJldi54bWxQSwUGAAAAAAQABAD1AAAAigMAAAAA&#10;" adj="0,,0" path="m,l214884,r,94488l,94488,,e" stroked="f" strokeweight="0">
              <v:stroke miterlimit="83231f" joinstyle="miter"/>
              <v:formulas/>
              <v:path arrowok="t" o:connecttype="segments" textboxrect="0,0,214884,94488"/>
            </v:shape>
            <v:shape id="Shape 17710" o:spid="_x0000_s4375" style="position:absolute;left:21686;top:24429;width:1166;height:1143;visibility:visible;mso-wrap-style:square;v-text-anchor:top" coordsize="116586,11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gDiscA&#10;AADeAAAADwAAAGRycy9kb3ducmV2LnhtbESPQWvCQBCF7wX/wzKFXkrdxEMjqasUiyDipdEfMGbH&#10;JJidjdmtif31zqHQ2wzz5r33LVaja9WN+tB4NpBOE1DEpbcNVwaOh83bHFSIyBZbz2TgTgFWy8nT&#10;AnPrB/6mWxErJSYccjRQx9jlWoeyJodh6jtiuZ197zDK2lfa9jiIuWv1LEnetcOGJaHGjtY1lZfi&#10;xxnINvsvNx9O9/VARfhNcde87q7GvDyPnx+gIo3xX/z3vbVSP8tSARAcmUE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4A4rHAAAA3gAAAA8AAAAAAAAAAAAAAAAAmAIAAGRy&#10;cy9kb3ducmV2LnhtbFBLBQYAAAAABAAEAPUAAACMAwAAAAA=&#10;" adj="0,,0" path="m,l116586,r,13716l12192,13716r,88392l116586,102108r,12192l,114300,,xe" stroked="f" strokeweight="0">
              <v:stroke miterlimit="83231f" joinstyle="miter"/>
              <v:formulas/>
              <v:path arrowok="t" o:connecttype="segments" textboxrect="0,0,116586,114300"/>
            </v:shape>
            <v:shape id="Shape 17711" o:spid="_x0000_s4374" style="position:absolute;left:22852;top:24429;width:1181;height:1143;visibility:visible;mso-wrap-style:square;v-text-anchor:top" coordsize="118110,11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wUU8QA&#10;AADeAAAADwAAAGRycy9kb3ducmV2LnhtbERPS2vCQBC+F/wPywje6iYemhJdRdSCPRUftB6n2WkS&#10;zc7G7Brjv3eFgrf5+J4zmXWmEi01rrSsIB5GIIgzq0vOFex3H6/vIJxH1lhZJgU3cjCb9l4mmGp7&#10;5Q21W5+LEMIuRQWF93UqpcsKMuiGtiYO3J9tDPoAm1zqBq8h3FRyFEVv0mDJoaHAmhYFZaftxSg4&#10;/dpkST+tXB3j5Zc5J+vvz+6g1KDfzccgPHX+Kf53r3WYnyRxDI93wg1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FFPEAAAA3gAAAA8AAAAAAAAAAAAAAAAAmAIAAGRycy9k&#10;b3ducmV2LnhtbFBLBQYAAAAABAAEAPUAAACJAwAAAAA=&#10;" adj="0,,0" path="m,l118110,r,114300l,114300,,102108r104394,l104394,13716,,13716,,xe" stroked="f" strokeweight="0">
              <v:stroke miterlimit="83231f" joinstyle="miter"/>
              <v:formulas/>
              <v:path arrowok="t" o:connecttype="segments" textboxrect="0,0,118110,114300"/>
            </v:shape>
            <v:rect id="Rectangle 17712" o:spid="_x0000_s4373" style="position:absolute;left:21031;top:24416;width:4074;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Z4sUA&#10;AADeAAAADwAAAGRycy9kb3ducmV2LnhtbERPTWvCQBC9C/0Pywi9mU08VI2uEtqKHlstRG9DdkyC&#10;2dmQXU3aX98tCL3N433OajOYRtypc7VlBUkUgyAurK65VPB13E7mIJxH1thYJgXf5GCzfhqtMNW2&#10;50+6H3wpQgi7FBVU3replK6oyKCLbEscuIvtDPoAu1LqDvsQbho5jeMXabDm0FBhS68VFdfDzSjY&#10;zdvstLc/fdm8n3f5R754Oy68Us/jIVuC8DT4f/HDvddh/myWTO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9nixQAAAN4AAAAPAAAAAAAAAAAAAAAAAJgCAABkcnMv&#10;ZG93bnJldi54bWxQSwUGAAAAAAQABAD1AAAAigMAAAAA&#10;" filled="f" stroked="f">
              <v:textbox inset="0,0,0,0">
                <w:txbxContent>
                  <w:p w:rsidR="00716A57" w:rsidRDefault="00716A57">
                    <w:r>
                      <w:rPr>
                        <w:rFonts w:ascii="Arial" w:eastAsia="Arial" w:hAnsi="Arial" w:cs="Arial"/>
                        <w:sz w:val="18"/>
                      </w:rPr>
                      <w:t>PERT</w:t>
                    </w:r>
                  </w:p>
                </w:txbxContent>
              </v:textbox>
            </v:rect>
            <w10:wrap type="none"/>
            <w10:anchorlock/>
          </v:group>
        </w:pict>
      </w:r>
    </w:p>
    <w:p w:rsidR="00926429" w:rsidRDefault="00573558">
      <w:pPr>
        <w:spacing w:after="123" w:line="254" w:lineRule="auto"/>
        <w:ind w:left="4" w:right="5" w:firstLine="9"/>
        <w:jc w:val="both"/>
      </w:pPr>
      <w:r>
        <w:rPr>
          <w:rFonts w:ascii="Book Antiqua" w:eastAsia="Book Antiqua" w:hAnsi="Book Antiqua" w:cs="Book Antiqua"/>
          <w:sz w:val="18"/>
        </w:rPr>
        <w:t>At Event 3, we have to evaluate two predecessor activities - Activity 1-3 and Activity 2-3, both of which are predecessor activities. Activity 1-3 gives us an Earliest Start of 3 weeks at Event 3. However, Activity 2-3 also has to be completed before Event 3 can begin. Along this route, the Earliest Start would be 4 + 0 = 4. The rule is to take the longer (bigger) of the two Earliest Starts. So the Earliest Start at event 3 is 4.</w:t>
      </w:r>
    </w:p>
    <w:p w:rsidR="00926429" w:rsidRDefault="00573558">
      <w:pPr>
        <w:spacing w:after="4" w:line="254" w:lineRule="auto"/>
        <w:ind w:left="4" w:right="5" w:firstLine="9"/>
        <w:jc w:val="both"/>
      </w:pPr>
      <w:r>
        <w:rPr>
          <w:rFonts w:ascii="Book Antiqua" w:eastAsia="Book Antiqua" w:hAnsi="Book Antiqua" w:cs="Book Antiqua"/>
          <w:sz w:val="18"/>
        </w:rPr>
        <w:t>Similarly, at Event 4, we find we have to evaluate two predecessor activities - Activity 2-4 and</w:t>
      </w:r>
    </w:p>
    <w:p w:rsidR="00926429" w:rsidRDefault="00573558">
      <w:pPr>
        <w:spacing w:after="1" w:line="254" w:lineRule="auto"/>
        <w:ind w:left="4" w:right="5" w:firstLine="9"/>
        <w:jc w:val="both"/>
      </w:pPr>
      <w:r>
        <w:rPr>
          <w:rFonts w:ascii="Book Antiqua" w:eastAsia="Book Antiqua" w:hAnsi="Book Antiqua" w:cs="Book Antiqua"/>
          <w:sz w:val="18"/>
        </w:rPr>
        <w:t>Activity 3-4. Along Activity 2-4, the Earliest Start at Event 4 would be 10 wks, but along Activity 3-4, the Earliest Start at Event 4 would be 11 wks. Since 11 wks is larger than 10 wks, we select it as the Earliest Start at Event 4. We have now found the longest path through the network. It will take 11 weeks along activities 1-2, 2-3 and 3-4. This is the Critical Path.</w:t>
      </w:r>
    </w:p>
    <w:p w:rsidR="00926429" w:rsidRDefault="006C41FD">
      <w:pPr>
        <w:spacing w:after="10"/>
        <w:ind w:left="485"/>
      </w:pPr>
      <w:r w:rsidRPr="006C41FD">
        <w:rPr>
          <w:noProof/>
          <w:lang w:val="en-IN" w:eastAsia="en-IN"/>
        </w:rPr>
      </w:r>
      <w:r w:rsidRPr="006C41FD">
        <w:rPr>
          <w:noProof/>
          <w:lang w:val="en-IN" w:eastAsia="en-IN"/>
        </w:rPr>
        <w:pict>
          <v:group id="Group 304484" o:spid="_x0000_s4353" style="width:24pt;height:17.35pt;mso-position-horizontal-relative:char;mso-position-vertical-relative:line" coordsize="3048,2204">
            <v:shape id="Shape 17680" o:spid="_x0000_s4371" style="position:absolute;top:30;width:1645;height:2112" coordsize="164592,211227" path="m115824,211227l,211227,70104,153063,36576,122450r,-82654l45720,24490,54864,12245,64008,6122,76200,r39624,l131064,3061r9144,9184l149352,21429r9144,12245l164592,45919,143256,76531r3048,64287l134112,156124r15240,15307l115824,211227xe" filled="f" fillcolor="black" strokecolor="#1f1a17" strokeweight=".96pt">
              <v:fill opacity="0"/>
              <v:stroke miterlimit="10" joinstyle="miter" endcap="round"/>
            </v:shape>
            <v:shape id="Shape 17681" o:spid="_x0000_s4370" style="position:absolute;left:1158;top:428;width:1219;height:1775" coordsize="121920,177554" path="m121920,177554r,-42858l100584,122451r6096,-15306l112776,88777r6096,-18368l121920,45919r-3048,-9184l112776,24490r-6096,-9183l100584,6123,88392,,64008,,51816,3062,33528,39797,30480,97961r15240,27551l,174492r121920,3062xe" filled="f" fillcolor="black" strokecolor="#1f1a17" strokeweight=".96pt">
              <v:fill opacity="0"/>
              <v:stroke miterlimit="10" joinstyle="miter" endcap="round"/>
            </v:shape>
            <v:shape id="Shape 17682" o:spid="_x0000_s4369"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17683" o:spid="_x0000_s4368" style="position:absolute;left:2468;width:579;height:704" coordsize="57912,70409" path="m30480,l42672,3061r9144,6122l57912,15306r,15306l54864,36735r-6096,6122l39624,52041r-6096,3061l30480,58164r-3048,6122l27432,70409r-3048,l24384,58164r3048,-3062l30480,48980r3048,-9184l36576,36735r,-21429l33528,9183,27432,6122r-9144,l15240,9183r,3062l15240,15306r3048,6122l18288,30612r-3048,3061l6096,33673,3048,30612,,27551,,21428,3048,15306,9144,6122,18288,3061,30480,xe" fillcolor="#1f1a17" stroked="f" strokeweight="0">
              <v:stroke opacity="0" miterlimit="10" joinstyle="miter" endcap="round"/>
            </v:shape>
            <v:shape id="Shape 17684" o:spid="_x0000_s4367" style="position:absolute;left:2468;width:579;height:704" coordsize="57912,70409" path="m27432,70409r-3048,l24384,58164r3048,-3062l30480,48980r3048,-9184l36576,36735r,-21429l33528,9183,27432,6122r-9144,l15240,9183r,l15240,12245r,l15240,15306r3048,6122l18288,30612r-3048,3061l6096,33673,3048,30612,,27551,,21428,3048,15306,9144,6122,18288,3061,30480,,42672,3061r9144,6122l57912,15306r,15306l54864,36735r-6096,6122l39624,52041r-6096,3061l30480,58164r-3048,6122l27432,70409xe" filled="f" fillcolor="black" strokecolor="#1f1a17" strokeweight=".24pt">
              <v:fill opacity="0"/>
              <v:stroke miterlimit="10" joinstyle="miter" endcap="round"/>
            </v:shape>
            <v:shape id="Shape 17685" o:spid="_x0000_s4366"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17686" o:spid="_x0000_s4365" style="position:absolute;left:365;top:183;width:1097;height:1591" coordsize="109728,159186" path="m67056,l85344,9184r15240,12245l103632,30613r6096,9184l109728,116328,82296,159186,51816,156125,,104083,,45919,6096,36735r6096,-9183l18288,21429r9144,-9184l45720,3061,67056,xe" stroked="f" strokeweight="0">
              <v:stroke opacity="0" miterlimit="10" joinstyle="miter" endcap="round"/>
            </v:shape>
            <v:shape id="Shape 17687" o:spid="_x0000_s4364" style="position:absolute;left:365;top:183;width:1097;height:1591" coordsize="109728,159186" path="m67056,l45720,3061,27432,12245r-9144,9184l12192,27552,6096,36735,,45919r,58164l51816,156125r30480,3061l109728,116328r,-76531l103632,30613r-3048,-9184l85344,9184,67056,xe" filled="f" fillcolor="black" strokecolor="#1f1a17" strokeweight=".96pt">
              <v:fill opacity="0"/>
              <v:stroke miterlimit="10" joinstyle="miter" endcap="round"/>
            </v:shape>
            <v:shape id="Shape 17688" o:spid="_x0000_s4363" style="position:absolute;left:701;top:581;width:121;height:214" coordsize="12192,21428" path="m6096,l9144,3061r3048,6122l9144,18367,6096,21428,3048,18367,,9183,3048,3061,6096,xe" fillcolor="#da251d" stroked="f" strokeweight="0">
              <v:stroke opacity="0" miterlimit="10" joinstyle="miter" endcap="round"/>
            </v:shape>
            <v:shape id="Shape 17689" o:spid="_x0000_s4362" style="position:absolute;left:701;top:581;width:121;height:214" coordsize="12192,21428" path="m6096,l9144,3061r3048,6122l9144,18367,6096,21428,3048,18367,,9183,3048,3061,6096,xe" filled="f" fillcolor="black" strokecolor="#1f1a17" strokeweight=".96pt">
              <v:fill opacity="0"/>
              <v:stroke miterlimit="10" joinstyle="miter" endcap="round"/>
            </v:shape>
            <v:shape id="Shape 17690" o:spid="_x0000_s4361" style="position:absolute;left:1188;top:581;width:91;height:214" coordsize="9144,21428" path="m3048,l9144,3061r,15306l3048,21428,,18367,,3061,3048,xe" fillcolor="#da251d" stroked="f" strokeweight="0">
              <v:stroke opacity="0" miterlimit="10" joinstyle="miter" endcap="round"/>
            </v:shape>
            <v:shape id="Shape 17691" o:spid="_x0000_s4360" style="position:absolute;left:1188;top:581;width:91;height:214" coordsize="9144,21428" path="m3048,l9144,3061r,15306l3048,21428,,18367,,3061,3048,xe" filled="f" fillcolor="black" strokecolor="#1f1a17" strokeweight=".96pt">
              <v:fill opacity="0"/>
              <v:stroke miterlimit="10" joinstyle="miter" endcap="round"/>
            </v:shape>
            <v:shape id="Shape 17692" o:spid="_x0000_s4359" style="position:absolute;left:1463;top:581;width:883;height:1224" coordsize="88392,122450" path="m36576,l51816,,67056,6122,79248,18367r9144,18368l73152,110205r-15240,9184l45720,122450r-12192,l18288,116328,,79592,,48980,3048,24490,6096,15306,15240,9183,24384,3061,36576,xe" stroked="f" strokeweight="0">
              <v:stroke opacity="0" miterlimit="10" joinstyle="miter" endcap="round"/>
            </v:shape>
            <v:shape id="Shape 17693" o:spid="_x0000_s4358" style="position:absolute;left:1463;top:581;width:883;height:1224" coordsize="88392,122450" path="m88392,36735l79248,18367,67056,6122,51816,,36576,,24384,3061,15240,9183,6096,15306,3048,24490,,48980,,79592r18288,36736l33528,122450r12192,l57912,119389r15240,-9184l88392,36735xe" filled="f" fillcolor="black" strokecolor="#1f1a17" strokeweight=".96pt">
              <v:fill opacity="0"/>
              <v:stroke miterlimit="10" joinstyle="miter" endcap="round"/>
            </v:shape>
            <v:shape id="Shape 17694" o:spid="_x0000_s4357" style="position:absolute;left:1615;top:1040;width:121;height:214" coordsize="12192,21428" path="m6096,l9144,3061r3048,6122l9144,18367,6096,21428,3048,18367,,9183,3048,3061,6096,xe" fillcolor="#da251d" stroked="f" strokeweight="0">
              <v:stroke opacity="0" miterlimit="10" joinstyle="miter" endcap="round"/>
            </v:shape>
            <v:shape id="Shape 17695" o:spid="_x0000_s4356" style="position:absolute;left:1615;top:1040;width:121;height:214" coordsize="12192,21428" path="m6096,l9144,3061r3048,6122l9144,18367,6096,21428,3048,18367,,9183,3048,3061,6096,xe" filled="f" fillcolor="black" strokecolor="#1f1a17" strokeweight=".96pt">
              <v:fill opacity="0"/>
              <v:stroke miterlimit="10" joinstyle="miter" endcap="round"/>
            </v:shape>
            <v:shape id="Shape 17696" o:spid="_x0000_s4355" style="position:absolute;left:2011;top:1040;width:91;height:214" coordsize="9144,21428" path="m6096,l9144,3061r,15306l6096,21428,,18367,,3061,6096,xe" fillcolor="#da251d" stroked="f" strokeweight="0">
              <v:stroke opacity="0" miterlimit="10" joinstyle="miter" endcap="round"/>
            </v:shape>
            <v:shape id="Shape 17697" o:spid="_x0000_s4354" style="position:absolute;left:2011;top:1040;width:91;height:214" coordsize="9144,21428" path="m6096,l9144,3061r,15306l6096,21428,,18367,,3061,6096,xe" filled="f" fillcolor="black" strokecolor="#1f1a17" strokeweight=".96pt">
              <v:fill opacity="0"/>
              <v:stroke miterlimit="10" joinstyle="miter" endcap="round"/>
            </v:shape>
            <w10:wrap type="none"/>
            <w10:anchorlock/>
          </v:group>
        </w:pict>
      </w:r>
    </w:p>
    <w:p w:rsidR="00926429" w:rsidRDefault="00573558">
      <w:pPr>
        <w:spacing w:after="251" w:line="254" w:lineRule="auto"/>
        <w:ind w:left="240" w:right="213"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CPM was the discovery of M.R. Walker of E.I. Du Pont de Nemours &amp; Co. and J.E. Kelly of Remington Rand, circa 1957. The computation was designed for the UNIVACI computer. The first test was made in 1958, when CPM was applied to the construction of a new chemical plant. In March 1959, the method was applied to a maintenance shutdown at the Du Pont works in Louisville, Kentucky. Unproductive time was reduced from 125 to 93 hours.</w:t>
      </w:r>
    </w:p>
    <w:p w:rsidR="006C364A" w:rsidRDefault="006C364A">
      <w:pPr>
        <w:spacing w:after="194"/>
        <w:ind w:left="-5" w:hanging="10"/>
        <w:rPr>
          <w:rFonts w:ascii="Book Antiqua" w:eastAsia="Book Antiqua" w:hAnsi="Book Antiqua" w:cs="Book Antiqua"/>
        </w:rPr>
      </w:pPr>
    </w:p>
    <w:p w:rsidR="006C364A" w:rsidRDefault="006C364A">
      <w:pPr>
        <w:spacing w:after="194"/>
        <w:ind w:left="-5" w:hanging="10"/>
        <w:rPr>
          <w:rFonts w:ascii="Book Antiqua" w:eastAsia="Book Antiqua" w:hAnsi="Book Antiqua" w:cs="Book Antiqua"/>
        </w:rPr>
      </w:pPr>
    </w:p>
    <w:p w:rsidR="006C364A" w:rsidRDefault="006C364A">
      <w:pPr>
        <w:spacing w:after="194"/>
        <w:ind w:left="-5" w:hanging="10"/>
        <w:rPr>
          <w:rFonts w:ascii="Book Antiqua" w:eastAsia="Book Antiqua" w:hAnsi="Book Antiqua" w:cs="Book Antiqua"/>
        </w:rPr>
      </w:pPr>
    </w:p>
    <w:p w:rsidR="00926429" w:rsidRDefault="00573558">
      <w:pPr>
        <w:spacing w:after="194"/>
        <w:ind w:left="-5" w:hanging="10"/>
      </w:pPr>
      <w:r>
        <w:rPr>
          <w:rFonts w:ascii="Book Antiqua" w:eastAsia="Book Antiqua" w:hAnsi="Book Antiqua" w:cs="Book Antiqua"/>
        </w:rPr>
        <w:lastRenderedPageBreak/>
        <w:t>Self Assessment</w:t>
      </w:r>
    </w:p>
    <w:p w:rsidR="00926429" w:rsidRDefault="00573558">
      <w:pPr>
        <w:spacing w:after="123" w:line="254" w:lineRule="auto"/>
        <w:ind w:left="4" w:right="5" w:firstLine="9"/>
        <w:jc w:val="both"/>
      </w:pPr>
      <w:r>
        <w:rPr>
          <w:rFonts w:ascii="Book Antiqua" w:eastAsia="Book Antiqua" w:hAnsi="Book Antiqua" w:cs="Book Antiqua"/>
          <w:sz w:val="18"/>
        </w:rPr>
        <w:t>Fill in the blanks:</w:t>
      </w:r>
    </w:p>
    <w:p w:rsidR="00926429" w:rsidRDefault="00573558">
      <w:pPr>
        <w:numPr>
          <w:ilvl w:val="0"/>
          <w:numId w:val="152"/>
        </w:numPr>
        <w:spacing w:after="123" w:line="254" w:lineRule="auto"/>
        <w:ind w:right="5" w:hanging="480"/>
        <w:jc w:val="both"/>
      </w:pPr>
      <w:r>
        <w:rPr>
          <w:rFonts w:ascii="Book Antiqua" w:eastAsia="Book Antiqua" w:hAnsi="Book Antiqua" w:cs="Book Antiqua"/>
          <w:sz w:val="18"/>
        </w:rPr>
        <w:t>Compute the longest time path through the network. This is called the …………………...</w:t>
      </w:r>
    </w:p>
    <w:p w:rsidR="00926429" w:rsidRDefault="00573558">
      <w:pPr>
        <w:numPr>
          <w:ilvl w:val="0"/>
          <w:numId w:val="152"/>
        </w:numPr>
        <w:spacing w:after="123" w:line="254" w:lineRule="auto"/>
        <w:ind w:right="5" w:hanging="480"/>
        <w:jc w:val="both"/>
      </w:pPr>
      <w:r>
        <w:rPr>
          <w:rFonts w:ascii="Book Antiqua" w:eastAsia="Book Antiqua" w:hAnsi="Book Antiqua" w:cs="Book Antiqua"/>
          <w:sz w:val="18"/>
        </w:rPr>
        <w:t>In certain cases, the activities are…………………., because they are independent of each other and can start simultaneously.</w:t>
      </w:r>
    </w:p>
    <w:p w:rsidR="00926429" w:rsidRDefault="00573558">
      <w:pPr>
        <w:numPr>
          <w:ilvl w:val="0"/>
          <w:numId w:val="152"/>
        </w:numPr>
        <w:spacing w:after="123" w:line="254" w:lineRule="auto"/>
        <w:ind w:right="5" w:hanging="480"/>
        <w:jc w:val="both"/>
      </w:pPr>
      <w:r>
        <w:rPr>
          <w:rFonts w:ascii="Book Antiqua" w:eastAsia="Book Antiqua" w:hAnsi="Book Antiqua" w:cs="Book Antiqua"/>
          <w:sz w:val="18"/>
        </w:rPr>
        <w:t xml:space="preserve">Non-critical activities can be </w:t>
      </w:r>
      <w:proofErr w:type="spellStart"/>
      <w:r>
        <w:rPr>
          <w:rFonts w:ascii="Book Antiqua" w:eastAsia="Book Antiqua" w:hAnsi="Book Antiqua" w:cs="Book Antiqua"/>
          <w:sz w:val="18"/>
        </w:rPr>
        <w:t>replanned</w:t>
      </w:r>
      <w:proofErr w:type="spellEnd"/>
      <w:r>
        <w:rPr>
          <w:rFonts w:ascii="Book Antiqua" w:eastAsia="Book Antiqua" w:hAnsi="Book Antiqua" w:cs="Book Antiqua"/>
          <w:sz w:val="18"/>
        </w:rPr>
        <w:t>, rescheduled and resources for them can be ………………………… flexibly, without affecting the whole project.</w:t>
      </w:r>
    </w:p>
    <w:p w:rsidR="00926429" w:rsidRDefault="00573558">
      <w:pPr>
        <w:numPr>
          <w:ilvl w:val="0"/>
          <w:numId w:val="152"/>
        </w:numPr>
        <w:spacing w:after="271" w:line="254" w:lineRule="auto"/>
        <w:ind w:right="5" w:hanging="480"/>
        <w:jc w:val="both"/>
      </w:pPr>
      <w:r>
        <w:rPr>
          <w:rFonts w:ascii="Book Antiqua" w:eastAsia="Book Antiqua" w:hAnsi="Book Antiqua" w:cs="Book Antiqua"/>
          <w:sz w:val="18"/>
        </w:rPr>
        <w:t xml:space="preserve">Use the Network to help plan, </w:t>
      </w:r>
      <w:proofErr w:type="gramStart"/>
      <w:r>
        <w:rPr>
          <w:rFonts w:ascii="Book Antiqua" w:eastAsia="Book Antiqua" w:hAnsi="Book Antiqua" w:cs="Book Antiqua"/>
          <w:sz w:val="18"/>
        </w:rPr>
        <w:t>schedule, …………………….</w:t>
      </w:r>
      <w:proofErr w:type="gramEnd"/>
      <w:r>
        <w:rPr>
          <w:rFonts w:ascii="Book Antiqua" w:eastAsia="Book Antiqua" w:hAnsi="Book Antiqua" w:cs="Book Antiqua"/>
          <w:sz w:val="18"/>
        </w:rPr>
        <w:t xml:space="preserve"> and control the project.</w:t>
      </w:r>
    </w:p>
    <w:p w:rsidR="00926429" w:rsidRDefault="00573558">
      <w:pPr>
        <w:spacing w:after="172"/>
        <w:ind w:left="-5" w:hanging="10"/>
      </w:pPr>
      <w:r>
        <w:rPr>
          <w:rFonts w:ascii="Book Antiqua" w:eastAsia="Book Antiqua" w:hAnsi="Book Antiqua" w:cs="Book Antiqua"/>
          <w:sz w:val="24"/>
          <w:u w:val="single" w:color="000000"/>
        </w:rPr>
        <w:t xml:space="preserve">9.2 CCPM </w:t>
      </w:r>
      <w:proofErr w:type="spellStart"/>
      <w:r>
        <w:rPr>
          <w:rFonts w:ascii="Book Antiqua" w:eastAsia="Book Antiqua" w:hAnsi="Book Antiqua" w:cs="Book Antiqua"/>
          <w:sz w:val="24"/>
          <w:u w:val="single" w:color="000000"/>
        </w:rPr>
        <w:t>vs</w:t>
      </w:r>
      <w:proofErr w:type="spellEnd"/>
      <w:r>
        <w:rPr>
          <w:rFonts w:ascii="Book Antiqua" w:eastAsia="Book Antiqua" w:hAnsi="Book Antiqua" w:cs="Book Antiqua"/>
          <w:sz w:val="24"/>
          <w:u w:val="single" w:color="000000"/>
        </w:rPr>
        <w:t xml:space="preserve"> Traditional Project Management</w:t>
      </w:r>
    </w:p>
    <w:p w:rsidR="00926429" w:rsidRDefault="00573558">
      <w:pPr>
        <w:spacing w:after="123" w:line="254" w:lineRule="auto"/>
        <w:ind w:left="4" w:right="5" w:firstLine="9"/>
        <w:jc w:val="both"/>
      </w:pPr>
      <w:r>
        <w:rPr>
          <w:rFonts w:ascii="Book Antiqua" w:eastAsia="Book Antiqua" w:hAnsi="Book Antiqua" w:cs="Book Antiqua"/>
          <w:sz w:val="18"/>
        </w:rPr>
        <w:t>CCPM (Critical Chain Project Management) puts more emphasis on the resources required to execute project tasks in contrast to the more traditional Critical Path and PERT methods, which emphasize task order and rigid scheduling.</w:t>
      </w:r>
    </w:p>
    <w:p w:rsidR="00926429" w:rsidRDefault="00573558">
      <w:pPr>
        <w:spacing w:after="123" w:line="254" w:lineRule="auto"/>
        <w:ind w:left="4" w:right="5" w:firstLine="9"/>
        <w:jc w:val="both"/>
      </w:pPr>
      <w:r>
        <w:rPr>
          <w:rFonts w:ascii="Book Antiqua" w:eastAsia="Book Antiqua" w:hAnsi="Book Antiqua" w:cs="Book Antiqua"/>
          <w:sz w:val="18"/>
        </w:rPr>
        <w:t>Secondly, using the Critical Chain Method, projects can be completed more quickly and with greater scheduling reliability. The difference between traditional and Critical Chain scheduling is in how uncertainty is managed. In traditional project scheduling, uncertainty is managed by padding task durations, starting work as early as possible, multi-tasking, and focusing on meeting commitment dates. The following points illustrate some of the problems associated with traditional project scheduling:</w:t>
      </w:r>
    </w:p>
    <w:p w:rsidR="00926429" w:rsidRDefault="00573558">
      <w:pPr>
        <w:numPr>
          <w:ilvl w:val="0"/>
          <w:numId w:val="153"/>
        </w:numPr>
        <w:spacing w:after="123" w:line="254" w:lineRule="auto"/>
        <w:ind w:right="5" w:hanging="480"/>
        <w:jc w:val="both"/>
      </w:pPr>
      <w:r>
        <w:rPr>
          <w:rFonts w:ascii="Book Antiqua" w:eastAsia="Book Antiqua" w:hAnsi="Book Antiqua" w:cs="Book Antiqua"/>
          <w:sz w:val="18"/>
        </w:rPr>
        <w:t>Padding task durations (providing worst-case estimates) is done to ensure a high probability of task completion. The knowledge that there is so much safety time built into tasks results in various time wasting practices, e.g., waiting until the last moment to complete a task. As a result, all the safety time can be wasted at the start of the task so that, if problems are encountered, the task overruns.</w:t>
      </w:r>
    </w:p>
    <w:p w:rsidR="00926429" w:rsidRDefault="00573558">
      <w:pPr>
        <w:numPr>
          <w:ilvl w:val="0"/>
          <w:numId w:val="153"/>
        </w:numPr>
        <w:spacing w:after="123" w:line="254" w:lineRule="auto"/>
        <w:ind w:right="5" w:hanging="480"/>
        <w:jc w:val="both"/>
      </w:pPr>
      <w:r>
        <w:rPr>
          <w:rFonts w:ascii="Book Antiqua" w:eastAsia="Book Antiqua" w:hAnsi="Book Antiqua" w:cs="Book Antiqua"/>
          <w:sz w:val="18"/>
        </w:rPr>
        <w:t>Starting work as early as possible, even when not scheduled, is a response to worst-case estimates. When workers give worst-case estimates, they don’t expect to stay busy with just one task – so they multi-task, working on several tasks at once by switching between them. The result is that everything takes a long time to complete and very little completes early.</w:t>
      </w:r>
    </w:p>
    <w:p w:rsidR="00926429" w:rsidRDefault="00573558">
      <w:pPr>
        <w:numPr>
          <w:ilvl w:val="0"/>
          <w:numId w:val="153"/>
        </w:numPr>
        <w:spacing w:after="123" w:line="254" w:lineRule="auto"/>
        <w:ind w:right="5" w:hanging="480"/>
        <w:jc w:val="both"/>
      </w:pPr>
      <w:r>
        <w:rPr>
          <w:rFonts w:ascii="Book Antiqua" w:eastAsia="Book Antiqua" w:hAnsi="Book Antiqua" w:cs="Book Antiqua"/>
          <w:sz w:val="18"/>
        </w:rPr>
        <w:t>With the focus on meeting commitment dates (start and finish), output from a task completed early will rarely be accepted early by the next person needing this output. So, any effort spent in finishing early will be wasted.</w:t>
      </w:r>
    </w:p>
    <w:p w:rsidR="00926429" w:rsidRDefault="00573558">
      <w:pPr>
        <w:spacing w:after="123" w:line="254" w:lineRule="auto"/>
        <w:ind w:left="4" w:right="5" w:firstLine="9"/>
        <w:jc w:val="both"/>
      </w:pPr>
      <w:r>
        <w:rPr>
          <w:rFonts w:ascii="Book Antiqua" w:eastAsia="Book Antiqua" w:hAnsi="Book Antiqua" w:cs="Book Antiqua"/>
          <w:sz w:val="18"/>
        </w:rPr>
        <w:t>Given the above issues, the most projects are always late.</w:t>
      </w:r>
    </w:p>
    <w:p w:rsidR="00926429" w:rsidRDefault="00573558">
      <w:pPr>
        <w:spacing w:after="123" w:line="254" w:lineRule="auto"/>
        <w:ind w:left="4" w:right="5" w:firstLine="9"/>
        <w:jc w:val="both"/>
      </w:pPr>
      <w:r>
        <w:rPr>
          <w:rFonts w:ascii="Book Antiqua" w:eastAsia="Book Antiqua" w:hAnsi="Book Antiqua" w:cs="Book Antiqua"/>
          <w:sz w:val="18"/>
        </w:rPr>
        <w:t>In critical chain scheduling, uncertainty is primarily managed by:</w:t>
      </w:r>
    </w:p>
    <w:p w:rsidR="00926429" w:rsidRDefault="00573558">
      <w:pPr>
        <w:numPr>
          <w:ilvl w:val="0"/>
          <w:numId w:val="154"/>
        </w:numPr>
        <w:spacing w:after="123" w:line="254" w:lineRule="auto"/>
        <w:ind w:right="5" w:hanging="480"/>
        <w:jc w:val="both"/>
      </w:pPr>
      <w:r>
        <w:rPr>
          <w:rFonts w:ascii="Book Antiqua" w:eastAsia="Book Antiqua" w:hAnsi="Book Antiqua" w:cs="Book Antiqua"/>
          <w:sz w:val="18"/>
        </w:rPr>
        <w:t>using average task duration estimates</w:t>
      </w:r>
    </w:p>
    <w:p w:rsidR="00926429" w:rsidRDefault="00573558">
      <w:pPr>
        <w:numPr>
          <w:ilvl w:val="0"/>
          <w:numId w:val="154"/>
        </w:numPr>
        <w:spacing w:after="123" w:line="254" w:lineRule="auto"/>
        <w:ind w:right="5" w:hanging="480"/>
        <w:jc w:val="both"/>
      </w:pPr>
      <w:r>
        <w:rPr>
          <w:rFonts w:ascii="Book Antiqua" w:eastAsia="Book Antiqua" w:hAnsi="Book Antiqua" w:cs="Book Antiqua"/>
          <w:sz w:val="18"/>
        </w:rPr>
        <w:t>scheduling backwards from the date a project is needed (to ensure work that needs to be done is done, and it is done only when needed)</w:t>
      </w:r>
    </w:p>
    <w:p w:rsidR="00926429" w:rsidRDefault="00573558">
      <w:pPr>
        <w:numPr>
          <w:ilvl w:val="0"/>
          <w:numId w:val="154"/>
        </w:numPr>
        <w:spacing w:after="123" w:line="254" w:lineRule="auto"/>
        <w:ind w:right="5" w:hanging="480"/>
        <w:jc w:val="both"/>
      </w:pPr>
      <w:proofErr w:type="gramStart"/>
      <w:r>
        <w:rPr>
          <w:rFonts w:ascii="Book Antiqua" w:eastAsia="Book Antiqua" w:hAnsi="Book Antiqua" w:cs="Book Antiqua"/>
          <w:sz w:val="18"/>
        </w:rPr>
        <w:t>placing</w:t>
      </w:r>
      <w:proofErr w:type="gramEnd"/>
      <w:r>
        <w:rPr>
          <w:rFonts w:ascii="Book Antiqua" w:eastAsia="Book Antiqua" w:hAnsi="Book Antiqua" w:cs="Book Antiqua"/>
          <w:sz w:val="18"/>
        </w:rPr>
        <w:t xml:space="preserve"> aggregate buffers in the project plan to protect the entire project and the key tasks and using buffer management to control the plan. The key tasks are those on which the ultimate duration of the project depends, also known as the Critical Chain.</w:t>
      </w:r>
    </w:p>
    <w:p w:rsidR="00926429" w:rsidRDefault="00573558">
      <w:pPr>
        <w:spacing w:after="4" w:line="254" w:lineRule="auto"/>
        <w:ind w:left="4" w:right="5" w:firstLine="9"/>
        <w:jc w:val="both"/>
      </w:pPr>
      <w:r>
        <w:rPr>
          <w:rFonts w:ascii="Book Antiqua" w:eastAsia="Book Antiqua" w:hAnsi="Book Antiqua" w:cs="Book Antiqua"/>
          <w:sz w:val="18"/>
        </w:rPr>
        <w:t>Critical Chain approach is perhaps the most important new development in project scheduling in the last 30 years. Used properly, the Critical Chain approach is an extremely powerful means of gaining more predictability, productivity and speed from your project plans. It has been found to be an effective tool to protect projects from uncertainty.</w:t>
      </w:r>
    </w:p>
    <w:tbl>
      <w:tblPr>
        <w:tblStyle w:val="TableGrid"/>
        <w:tblW w:w="9368" w:type="dxa"/>
        <w:tblInd w:w="10" w:type="dxa"/>
        <w:tblCellMar>
          <w:left w:w="230" w:type="dxa"/>
          <w:bottom w:w="135" w:type="dxa"/>
          <w:right w:w="267" w:type="dxa"/>
        </w:tblCellMar>
        <w:tblLook w:val="04A0"/>
      </w:tblPr>
      <w:tblGrid>
        <w:gridCol w:w="9368"/>
      </w:tblGrid>
      <w:tr w:rsidR="00926429" w:rsidTr="00FD4CC8">
        <w:trPr>
          <w:trHeight w:val="795"/>
        </w:trPr>
        <w:tc>
          <w:tcPr>
            <w:tcW w:w="9368"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305183" o:spid="_x0000_s4346" style="width:22.1pt;height:22.3pt;mso-position-horizontal-relative:char;mso-position-vertical-relative:line" coordsize="2808,2834">
                  <v:shape id="Shape 17793" o:spid="_x0000_s4352" style="position:absolute;left:694;top:422;width:2113;height:2412" coordsize="211366,241264" path="m84546,l211366,r,241264l,241264,,87458r30195,l30195,75395,33215,63332r3019,-9048l42273,51269r6039,l54351,57300r3020,12063l60390,87458r27176,l87566,60316r18117,3016l120781,63332r9058,-6032l135878,48253r,-9048l132859,36189r-6039,-6031l111722,24126r-24156,l84546,xe" filled="f" fillcolor="black" strokecolor="#1f1a17" strokeweight=".33508mm">
                    <v:fill opacity="0"/>
                    <v:stroke miterlimit="10" joinstyle="miter" endcap="round"/>
                  </v:shape>
                  <v:shape id="Shape 17794" o:spid="_x0000_s4351" style="position:absolute;width:1328;height:874" coordsize="132859,87458" path="m84546,l,,,87458r30195,l27176,75395,30195,63332r3020,-9048l39254,51269r6039,l51332,57300r3019,12063l57371,87458r30195,l84546,60316r18118,3016l117761,63332r12078,-6032l132859,48253r,-9048l129839,36190r-6039,-6032l108702,24126r-24156,l84546,xe" filled="f" fillcolor="black" strokecolor="#1f1a17" strokeweight=".33508mm">
                    <v:fill opacity="0"/>
                    <v:stroke miterlimit="10" joinstyle="miter" endcap="round"/>
                  </v:shape>
                  <v:shape id="Shape 17795" o:spid="_x0000_s4350" style="position:absolute;left:1087;top:1568;width:1479;height:0" coordsize="147956,0" path="m,l147956,e" filled="f" fillcolor="black" strokecolor="#1f1a17" strokeweight=".33508mm">
                    <v:fill opacity="0"/>
                    <v:stroke miterlimit="10" joinstyle="miter" endcap="round"/>
                  </v:shape>
                  <v:shape id="Shape 17796" o:spid="_x0000_s4349" style="position:absolute;left:1087;top:1869;width:1479;height:0" coordsize="147956,0" path="m,l147956,e" filled="f" fillcolor="black" strokecolor="#1f1a17" strokeweight=".33508mm">
                    <v:fill opacity="0"/>
                    <v:stroke miterlimit="10" joinstyle="miter" endcap="round"/>
                  </v:shape>
                  <v:shape id="Shape 17797" o:spid="_x0000_s4348" style="position:absolute;left:1087;top:2171;width:1479;height:0" coordsize="147956,0" path="m,l147956,e" filled="f" fillcolor="black" strokecolor="#1f1a17" strokeweight=".33508mm">
                    <v:fill opacity="0"/>
                    <v:stroke miterlimit="10" joinstyle="miter" endcap="round"/>
                  </v:shape>
                  <v:shape id="Shape 17798" o:spid="_x0000_s4347"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Explain in a group of four in your words that by using the Critical Chain Method, how the projects can be completed more quickly?</w:t>
            </w:r>
          </w:p>
        </w:tc>
      </w:tr>
    </w:tbl>
    <w:p w:rsidR="00926429" w:rsidRDefault="00573558">
      <w:pPr>
        <w:spacing w:after="194"/>
        <w:ind w:left="-5" w:hanging="10"/>
      </w:pPr>
      <w:r>
        <w:rPr>
          <w:rFonts w:ascii="Book Antiqua" w:eastAsia="Book Antiqua" w:hAnsi="Book Antiqua" w:cs="Book Antiqua"/>
        </w:rPr>
        <w:t>Self Assessment</w:t>
      </w:r>
    </w:p>
    <w:p w:rsidR="00926429" w:rsidRDefault="00573558">
      <w:pPr>
        <w:spacing w:after="123" w:line="254" w:lineRule="auto"/>
        <w:ind w:left="4" w:right="5" w:firstLine="9"/>
        <w:jc w:val="both"/>
      </w:pPr>
      <w:r>
        <w:rPr>
          <w:rFonts w:ascii="Book Antiqua" w:eastAsia="Book Antiqua" w:hAnsi="Book Antiqua" w:cs="Book Antiqua"/>
          <w:sz w:val="18"/>
        </w:rPr>
        <w:t>Fill in the blanks:</w:t>
      </w:r>
    </w:p>
    <w:p w:rsidR="00926429" w:rsidRDefault="00573558">
      <w:pPr>
        <w:numPr>
          <w:ilvl w:val="0"/>
          <w:numId w:val="155"/>
        </w:numPr>
        <w:spacing w:after="123" w:line="254" w:lineRule="auto"/>
        <w:ind w:right="5" w:hanging="480"/>
        <w:jc w:val="both"/>
      </w:pPr>
      <w:r>
        <w:rPr>
          <w:rFonts w:ascii="Book Antiqua" w:eastAsia="Book Antiqua" w:hAnsi="Book Antiqua" w:cs="Book Antiqua"/>
          <w:sz w:val="18"/>
        </w:rPr>
        <w:t xml:space="preserve">CCPM (Critical Chain Project Management) puts more emphasis on the resources required to …………………….. </w:t>
      </w:r>
      <w:proofErr w:type="gramStart"/>
      <w:r>
        <w:rPr>
          <w:rFonts w:ascii="Book Antiqua" w:eastAsia="Book Antiqua" w:hAnsi="Book Antiqua" w:cs="Book Antiqua"/>
          <w:sz w:val="18"/>
        </w:rPr>
        <w:t>project</w:t>
      </w:r>
      <w:proofErr w:type="gramEnd"/>
      <w:r>
        <w:rPr>
          <w:rFonts w:ascii="Book Antiqua" w:eastAsia="Book Antiqua" w:hAnsi="Book Antiqua" w:cs="Book Antiqua"/>
          <w:sz w:val="18"/>
        </w:rPr>
        <w:t>.</w:t>
      </w:r>
    </w:p>
    <w:p w:rsidR="00926429" w:rsidRDefault="00573558">
      <w:pPr>
        <w:numPr>
          <w:ilvl w:val="0"/>
          <w:numId w:val="155"/>
        </w:numPr>
        <w:spacing w:after="123" w:line="254" w:lineRule="auto"/>
        <w:ind w:right="5" w:hanging="480"/>
        <w:jc w:val="both"/>
      </w:pPr>
      <w:r>
        <w:rPr>
          <w:rFonts w:ascii="Book Antiqua" w:eastAsia="Book Antiqua" w:hAnsi="Book Antiqua" w:cs="Book Antiqua"/>
          <w:sz w:val="18"/>
        </w:rPr>
        <w:t xml:space="preserve">…………………… durations (providing worst-case estimates)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done to ensure a high probability of task completion.</w:t>
      </w:r>
    </w:p>
    <w:p w:rsidR="00926429" w:rsidRDefault="00573558">
      <w:pPr>
        <w:numPr>
          <w:ilvl w:val="0"/>
          <w:numId w:val="155"/>
        </w:numPr>
        <w:spacing w:after="272" w:line="254" w:lineRule="auto"/>
        <w:ind w:right="5" w:hanging="480"/>
        <w:jc w:val="both"/>
      </w:pPr>
      <w:r>
        <w:rPr>
          <w:rFonts w:ascii="Book Antiqua" w:eastAsia="Book Antiqua" w:hAnsi="Book Antiqua" w:cs="Book Antiqua"/>
          <w:sz w:val="18"/>
        </w:rPr>
        <w:t>Critical Chain approach is perhaps the most important new development in ……………………. in the last 30 years.</w:t>
      </w:r>
    </w:p>
    <w:p w:rsidR="00926429" w:rsidRDefault="00573558">
      <w:pPr>
        <w:spacing w:after="172"/>
        <w:ind w:left="-5" w:hanging="10"/>
      </w:pPr>
      <w:r>
        <w:rPr>
          <w:rFonts w:ascii="Book Antiqua" w:eastAsia="Book Antiqua" w:hAnsi="Book Antiqua" w:cs="Book Antiqua"/>
          <w:sz w:val="24"/>
          <w:u w:val="single" w:color="000000"/>
        </w:rPr>
        <w:t>9.3 Critical Chain Project Management Approach</w:t>
      </w:r>
    </w:p>
    <w:p w:rsidR="00926429" w:rsidRDefault="00573558">
      <w:pPr>
        <w:spacing w:after="255" w:line="254" w:lineRule="auto"/>
        <w:ind w:left="4" w:right="5" w:firstLine="9"/>
        <w:jc w:val="both"/>
      </w:pPr>
      <w:r>
        <w:rPr>
          <w:rFonts w:ascii="Book Antiqua" w:eastAsia="Book Antiqua" w:hAnsi="Book Antiqua" w:cs="Book Antiqua"/>
          <w:sz w:val="18"/>
        </w:rPr>
        <w:t xml:space="preserve">The CCPM approach is identical to the TPM approach up to the point where the project network diagram is defined and the critical path is identified. The traditional project manager would next conduct a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exercise targeting resource usage on the critical path. At this point, the critical chain project manager develops the critical chain plan. In the discussion that follows, we describe each of the CCPM planning steps for you by way of a simple example. We will use as an example the project shown in Figure 9.2.</w:t>
      </w:r>
    </w:p>
    <w:p w:rsidR="00926429" w:rsidRDefault="00573558">
      <w:pPr>
        <w:spacing w:after="194"/>
        <w:ind w:left="-5" w:hanging="10"/>
      </w:pPr>
      <w:r>
        <w:rPr>
          <w:rFonts w:ascii="Book Antiqua" w:eastAsia="Book Antiqua" w:hAnsi="Book Antiqua" w:cs="Book Antiqua"/>
        </w:rPr>
        <w:t>Step 1: Creating the Early Schedule Project Network Diagram</w:t>
      </w:r>
    </w:p>
    <w:p w:rsidR="00926429" w:rsidRDefault="00573558">
      <w:pPr>
        <w:spacing w:after="4" w:line="254" w:lineRule="auto"/>
        <w:ind w:left="4" w:right="5" w:firstLine="9"/>
        <w:jc w:val="both"/>
      </w:pPr>
      <w:r>
        <w:rPr>
          <w:rFonts w:ascii="Book Antiqua" w:eastAsia="Book Antiqua" w:hAnsi="Book Antiqua" w:cs="Book Antiqua"/>
          <w:sz w:val="18"/>
        </w:rPr>
        <w:t>Figure 9.2 shows the early schedule for a simple seven-task project same as TPM might make.</w:t>
      </w:r>
    </w:p>
    <w:p w:rsidR="00926429" w:rsidRDefault="006C41FD">
      <w:pPr>
        <w:spacing w:after="0"/>
      </w:pPr>
      <w:r w:rsidRPr="006C41FD">
        <w:rPr>
          <w:noProof/>
          <w:lang w:val="en-IN" w:eastAsia="en-IN"/>
        </w:rPr>
      </w:r>
      <w:r w:rsidRPr="006C41FD">
        <w:rPr>
          <w:noProof/>
          <w:lang w:val="en-IN" w:eastAsia="en-IN"/>
        </w:rPr>
        <w:pict>
          <v:group id="Group 305263" o:spid="_x0000_s4337" style="width:381.6pt;height:195pt;mso-position-horizontal-relative:char;mso-position-vertical-relative:line" coordsize="48463,247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">
            <v:shape id="Picture 17824" o:spid="_x0000_s4345" type="#_x0000_t75" style="position:absolute;left:8321;top:3048;width:31851;height:2096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xU8XEAAAA3gAAAA8AAABkcnMvZG93bnJldi54bWxET01LAzEQvQv9D2EEbzZrKdpum5YiXfDi&#10;wVoWj8Nm3AQ3k7hJt7v/3giCt3m8z9nuR9eJgfpoPSt4mBcgiBuvLbcKzu/V/QpETMgaO8+kYKII&#10;+93sZoul9ld+o+GUWpFDOJaowKQUSiljY8hhnPtAnLlP3ztMGfat1D1ec7jr5KIoHqVDy7nBYKBn&#10;Q83X6eIUfJtjZetLXYXp9eO81sFWQz0pdXc7HjYgEo3pX/znftF5/tNqsYTfd/INcvc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xU8XEAAAA3gAAAA8AAAAAAAAAAAAAAAAA&#10;nwIAAGRycy9kb3ducmV2LnhtbFBLBQYAAAAABAAEAPcAAACQAwAAAAA=&#10;">
              <v:imagedata r:id="rId129" o:title=""/>
            </v:shape>
            <v:shape id="Shape 17825" o:spid="_x0000_s4344" style="position:absolute;left:8321;top:3048;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DD8QA&#10;AADeAAAADwAAAGRycy9kb3ducmV2LnhtbERP22oCMRB9L/QfwhR8q9lavLA1ShGEvlh09QOGzbhZ&#10;upmsSXRXv74RBN/mcK4zX/a2ERfyoXas4GOYgSAuna65UnDYr99nIEJE1tg4JgVXCrBcvL7MMdeu&#10;4x1diliJFMIhRwUmxjaXMpSGLIaha4kTd3TeYkzQV1J77FK4beQoyybSYs2pwWBLK0PlX3G2Cs63&#10;Y2262zhsf6+fp810e/Kmmyg1eOu/v0BE6uNT/HD/6DR/OhuN4f5Ouk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tgw/EAAAA3gAAAA8AAAAAAAAAAAAAAAAAmAIAAGRycy9k&#10;b3ducmV2LnhtbFBLBQYAAAAABAAEAPUAAACJAwAAAAA=&#10;" adj="0,,0" path="m,l,e" filled="f" strokeweight=".01mm">
              <v:stroke miterlimit="83231f" joinstyle="miter" endcap="round"/>
              <v:formulas/>
              <v:path arrowok="t" o:connecttype="segments" textboxrect="0,0,0,0"/>
            </v:shape>
            <v:shape id="Shape 17828" o:spid="_x0000_s4343" style="position:absolute;top:1234;width:24231;height:23531;visibility:visible;mso-wrap-style:square;v-text-anchor:top" coordsize="2423160,2353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J0cgA&#10;AADeAAAADwAAAGRycy9kb3ducmV2LnhtbESPQWvCQBCF74X+h2WEXkrdqGBtdJXaUuihINpC8TZk&#10;xyQkOxuyo6b/vnMo9DbDe/PeN6vNEFpzoT7VkR1MxhkY4iL6mksHX59vDwswSZA9tpHJwQ8l2Kxv&#10;b1aY+3jlPV0OUhoN4ZSjg0qky61NRUUB0zh2xKqdYh9QdO1L63u8anho7TTL5jZgzdpQYUcvFRXN&#10;4RwcyMesPj/tGhvlmGb338182L6ic3ej4XkJRmiQf/Pf9btX/MfFVHn1HZ3B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4EnRyAAAAN4AAAAPAAAAAAAAAAAAAAAAAJgCAABk&#10;cnMvZG93bnJldi54bWxQSwUGAAAAAAQABAD1AAAAjQMAAAAA&#10;" adj="0,,0" path="m,l2423160,r,12192l12192,12192r,2328671l2423160,2340863r,12193l,2353056,,xe" fillcolor="black" stroked="f" strokeweight="0">
              <v:stroke miterlimit="83231f" joinstyle="miter"/>
              <v:formulas/>
              <v:path arrowok="t" o:connecttype="segments" textboxrect="0,0,2423160,2353056"/>
            </v:shape>
            <v:shape id="Shape 17829" o:spid="_x0000_s4342" style="position:absolute;left:24231;top:1234;width:24232;height:23531;visibility:visible;mso-wrap-style:square;v-text-anchor:top" coordsize="2423160,23530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sSsUA&#10;AADeAAAADwAAAGRycy9kb3ducmV2LnhtbERPS2vCQBC+F/oflin0UnSjgo/oKmop9FAQHyDehuyY&#10;hGRnQ3bU9N93C4Xe5uN7zmLVuVrdqQ2lZwODfgKKOPO25NzA6fjRm4IKgmyx9kwGvinAavn8tMDU&#10;+gfv6X6QXMUQDikaKESaVOuQFeQw9H1DHLmrbx1KhG2ubYuPGO5qPUySsXZYcmwosKFtQVl1uDkD&#10;8jUqb7Ndpb1cwujtXI27zTsa8/rSreeghDr5F/+5P22cP5kOZ/D7TrxB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rOxKxQAAAN4AAAAPAAAAAAAAAAAAAAAAAJgCAABkcnMv&#10;ZG93bnJldi54bWxQSwUGAAAAAAQABAD1AAAAigMAAAAA&#10;" adj="0,,0" path="m,l2423160,r,2353056l,2353056r,-12193l2410968,2340863r,-2328671l,12192,,xe" fillcolor="black" stroked="f" strokeweight="0">
              <v:stroke miterlimit="83231f" joinstyle="miter"/>
              <v:formulas/>
              <v:path arrowok="t" o:connecttype="segments" textboxrect="0,0,2423160,2353056"/>
            </v:shape>
            <v:shape id="Shape 345571" o:spid="_x0000_s4341" style="position:absolute;left:17236;top:106;width:16352;height:2301;visibility:visible;mso-wrap-style:square;v-text-anchor:top" coordsize="1635252,230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GvcgA&#10;AADfAAAADwAAAGRycy9kb3ducmV2LnhtbESPQUsDMRSE74L/ITzBi7TJqquyNi1VUHqR1q0Hj4/N&#10;c3fp5mVJYjf6640geBxm5htmsUp2EEfyoXesoZgrEMSNMz23Gt72T7M7ECEiGxwck4YvCrBanp4s&#10;sDJu4lc61rEVGcKhQg1djGMlZWg6shjmbiTO3ofzFmOWvpXG45ThdpCXSt1Iiz3nhQ5HeuyoOdSf&#10;VsPzpELdlN+7l2Lz7pMK6WIbH7Q+P0vrexCRUvwP/7U3RsPVdVneFvD7J38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hca9yAAAAN8AAAAPAAAAAAAAAAAAAAAAAJgCAABk&#10;cnMvZG93bnJldi54bWxQSwUGAAAAAAQABAD1AAAAjQMAAAAA&#10;" adj="0,,0" path="m,l1635252,r,230124l,230124,,e" stroked="f" strokeweight="0">
              <v:stroke miterlimit="83231f" joinstyle="miter"/>
              <v:formulas/>
              <v:path arrowok="t" o:connecttype="segments" textboxrect="0,0,1635252,230124"/>
            </v:shape>
            <v:shape id="Shape 17831" o:spid="_x0000_s4340" style="position:absolute;left:17145;width:8267;height:2499;visibility:visible;mso-wrap-style:square;v-text-anchor:top" coordsize="826770,2499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OddMQA&#10;AADeAAAADwAAAGRycy9kb3ducmV2LnhtbERPTWvCQBC9C/0PyxR6Ed2khRqim9AKLYWeanroccyO&#10;SXR3NmRXjf++Kwje5vE+Z1WO1ogTDb5zrCCdJyCIa6c7bhT8Vh+zDIQPyBqNY1JwIQ9l8TBZYa7d&#10;mX/otAmNiCHsc1TQhtDnUvq6JYt+7nriyO3cYDFEODRSD3iO4dbI5yR5lRY7jg0t9rRuqT5sjlbB&#10;59qQTU32zvVUH/++t5es2ndKPT2Ob0sQgcZwF9/cXzrOX2QvKVzfiTfI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jnXTEAAAA3gAAAA8AAAAAAAAAAAAAAAAAmAIAAGRycy9k&#10;b3ducmV2LnhtbFBLBQYAAAAABAAEAPUAAACJAwAAAAA=&#10;" adj="0,,0" path="m,l826770,r,13716l12192,13716r,224028l826770,237744r,12192l,249936,,xe" fillcolor="black" stroked="f" strokeweight="0">
              <v:stroke miterlimit="83231f" joinstyle="miter"/>
              <v:formulas/>
              <v:path arrowok="t" o:connecttype="segments" textboxrect="0,0,826770,249936"/>
            </v:shape>
            <v:shape id="Shape 17832" o:spid="_x0000_s4339" style="position:absolute;left:25412;width:8268;height:2499;visibility:visible;mso-wrap-style:square;v-text-anchor:top" coordsize="826770,2499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DA8QA&#10;AADeAAAADwAAAGRycy9kb3ducmV2LnhtbERPS2vCQBC+F/oflhF6KXVjhDZEV6mCRfBU7aHHMTtN&#10;UndnQ3bN49+7hYK3+fies1wP1oiOWl87VjCbJiCIC6drLhV8nXYvGQgfkDUax6RgJA/r1ePDEnPt&#10;ev6k7hhKEUPY56igCqHJpfRFRRb91DXEkftxrcUQYVtK3WIfw62RaZK8Sos1x4YKG9pWVFyOV6vg&#10;Y2vIzky24eJZX78P5zE7/dZKPU2G9wWIQEO4i//dex3nv2XzFP7ei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xAwPEAAAA3gAAAA8AAAAAAAAAAAAAAAAAmAIAAGRycy9k&#10;b3ducmV2LnhtbFBLBQYAAAAABAAEAPUAAACJAwAAAAA=&#10;" adj="0,,0" path="m,l826770,r,249936l,249936,,237744r814578,l814578,13716,,13716,,xe" fillcolor="black" stroked="f" strokeweight="0">
              <v:stroke miterlimit="83231f" joinstyle="miter"/>
              <v:formulas/>
              <v:path arrowok="t" o:connecttype="segments" textboxrect="0,0,826770,249936"/>
            </v:shape>
            <v:rect id="Rectangle 17833" o:spid="_x0000_s4338" style="position:absolute;left:17830;top:520;width:20380;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a0T8QA&#10;AADeAAAADwAAAGRycy9kb3ducmV2LnhtbERPS4vCMBC+C/sfwgh709QV1lqNIvtAj75AvQ3N2Bab&#10;SWmytuuvN4LgbT6+50znrSnFlWpXWFYw6EcgiFOrC84U7He/vRiE88gaS8uk4J8czGdvnSkm2ja8&#10;oevWZyKEsEtQQe59lUjp0pwMur6tiAN3trVBH2CdSV1jE8JNKT+i6FMaLDg05FjRV07pZftnFCzj&#10;anFc2VuTlT+n5WF9GH/vxl6p9267mIDw1PqX+Ole6TB/FA+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tE/EAAAA3gAAAA8AAAAAAAAAAAAAAAAAmAIAAGRycy9k&#10;b3ducmV2LnhtbFBLBQYAAAAABAAEAPUAAACJAwAAAAA=&#10;" filled="f" stroked="f">
              <v:textbox inset="0,0,0,0">
                <w:txbxContent>
                  <w:p w:rsidR="00716A57" w:rsidRDefault="00716A57">
                    <w:r>
                      <w:rPr>
                        <w:rFonts w:ascii="Book Antiqua" w:eastAsia="Book Antiqua" w:hAnsi="Book Antiqua" w:cs="Book Antiqua"/>
                        <w:sz w:val="16"/>
                      </w:rPr>
                      <w:t>Figure 9.2: The Early Schedule</w:t>
                    </w:r>
                  </w:p>
                </w:txbxContent>
              </v:textbox>
            </v:rect>
            <w10:wrap type="none"/>
            <w10:anchorlock/>
          </v:group>
        </w:pict>
      </w:r>
    </w:p>
    <w:tbl>
      <w:tblPr>
        <w:tblStyle w:val="TableGrid"/>
        <w:tblW w:w="7628" w:type="dxa"/>
        <w:tblInd w:w="18" w:type="dxa"/>
        <w:tblCellMar>
          <w:left w:w="222" w:type="dxa"/>
          <w:bottom w:w="60" w:type="dxa"/>
          <w:right w:w="265" w:type="dxa"/>
        </w:tblCellMar>
        <w:tblLook w:val="04A0"/>
      </w:tblPr>
      <w:tblGrid>
        <w:gridCol w:w="7628"/>
      </w:tblGrid>
      <w:tr w:rsidR="00926429">
        <w:trPr>
          <w:trHeight w:val="1121"/>
        </w:trPr>
        <w:tc>
          <w:tcPr>
            <w:tcW w:w="7628" w:type="dxa"/>
            <w:tcBorders>
              <w:top w:val="single" w:sz="8" w:space="0" w:color="000000"/>
              <w:left w:val="single" w:sz="9"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06090" o:spid="_x0000_s4314" style="width:21.4pt;height:23.2pt;mso-position-horizontal-relative:char;mso-position-vertical-relative:line" coordsize="2716,2946">
                  <v:shape id="Shape 17843" o:spid="_x0000_s4336" style="position:absolute;top:460;width:2475;height:2485" coordsize="247533,248579" path="m,248579r247533,l247533,,,,,248579xe" filled="f" fillcolor="black" strokecolor="#1f1a17" strokeweight=".33542mm">
                    <v:fill opacity="0"/>
                    <v:stroke miterlimit="10" joinstyle="miter" endcap="round"/>
                  </v:shape>
                  <v:shape id="Shape 17844" o:spid="_x0000_s4335" style="position:absolute;left:30;top:828;width:2505;height:0" coordsize="250552,0" path="m,l250552,e" filled="f" fillcolor="black" strokecolor="#1f1a17" strokeweight=".33542mm">
                    <v:fill opacity="0"/>
                    <v:stroke miterlimit="10" joinstyle="miter" endcap="round"/>
                  </v:shape>
                  <v:shape id="Shape 17845" o:spid="_x0000_s4334" style="position:absolute;left:965;top:429;width:30;height:2485" coordsize="3019,248579" path="m3019,l,248579e" filled="f" fillcolor="black" strokecolor="#1f1a17" strokeweight=".33542mm">
                    <v:fill opacity="0"/>
                    <v:stroke miterlimit="10" joinstyle="miter" endcap="round"/>
                  </v:shape>
                  <v:shape id="Shape 345576" o:spid="_x0000_s4333" style="position:absolute;left:422;top:1258;width:91;height:91" coordsize="9144,9144" path="m,l9144,r,9144l,9144,,e" fillcolor="#1f1a17" stroked="f" strokeweight="0">
                    <v:stroke opacity="0" miterlimit="10" joinstyle="miter" endcap="round"/>
                  </v:shape>
                  <v:shape id="Shape 17847" o:spid="_x0000_s4332" style="position:absolute;left:422;top:1258;width:30;height:30" coordsize="3019,3069" path="m3019,r,l3019,r,3069l3019,3069,,3069,,,,,3019,xe" filled="f" fillcolor="black" strokecolor="#1f1a17" strokeweight=".33542mm">
                    <v:fill opacity="0"/>
                    <v:stroke miterlimit="10" joinstyle="miter" endcap="round"/>
                  </v:shape>
                  <v:shape id="Shape 17848" o:spid="_x0000_s4331" style="position:absolute;left:422;top:1565;width:30;height:61" coordsize="3019,6138" path="m,l3019,r,3069l3019,6138,,3069,,xe" fillcolor="#1f1a17" stroked="f" strokeweight="0">
                    <v:stroke opacity="0" miterlimit="10" joinstyle="miter" endcap="round"/>
                  </v:shape>
                  <v:shape id="Shape 17849" o:spid="_x0000_s4330" style="position:absolute;left:422;top:1565;width:30;height:61" coordsize="3019,6138" path="m3019,r,l3019,3069r,l3019,6138,,3069r,l,,3019,xe" filled="f" fillcolor="black" strokecolor="#1f1a17" strokeweight=".33542mm">
                    <v:fill opacity="0"/>
                    <v:stroke miterlimit="10" joinstyle="miter" endcap="round"/>
                  </v:shape>
                  <v:shape id="Shape 345577" o:spid="_x0000_s4329" style="position:absolute;left:422;top:1872;width:91;height:91" coordsize="9144,9144" path="m,l9144,r,9144l,9144,,e" fillcolor="#1f1a17" stroked="f" strokeweight="0">
                    <v:stroke opacity="0" miterlimit="10" joinstyle="miter" endcap="round"/>
                  </v:shape>
                  <v:shape id="Shape 17851" o:spid="_x0000_s4328" style="position:absolute;left:422;top:1872;width:30;height:30" coordsize="3019,3069" path="m3019,r,l3019,3069r,l3019,3069,,3069r,l,,3019,xe" filled="f" fillcolor="black" strokecolor="#1f1a17" strokeweight=".33542mm">
                    <v:fill opacity="0"/>
                    <v:stroke miterlimit="10" joinstyle="miter" endcap="round"/>
                  </v:shape>
                  <v:shape id="Shape 17852" o:spid="_x0000_s4327" style="position:absolute;left:422;top:2178;width:30;height:61" coordsize="3019,6138" path="m,l3019,r,3069l3019,6138,,3069,,xe" fillcolor="#1f1a17" stroked="f" strokeweight="0">
                    <v:stroke opacity="0" miterlimit="10" joinstyle="miter" endcap="round"/>
                  </v:shape>
                  <v:shape id="Shape 17853" o:spid="_x0000_s4326" style="position:absolute;left:422;top:2178;width:30;height:61" coordsize="3019,6138" path="m3019,r,l3019,3069r,l3019,6138,,3069r,l,,3019,xe" filled="f" fillcolor="black" strokecolor="#1f1a17" strokeweight=".33542mm">
                    <v:fill opacity="0"/>
                    <v:stroke miterlimit="10" joinstyle="miter" endcap="round"/>
                  </v:shape>
                  <v:shape id="Shape 17854" o:spid="_x0000_s4325" style="position:absolute;left:422;top:2485;width:30;height:61" coordsize="3019,6138" path="m3019,r,3069l3019,6138,,6138,,3069,3019,xe" fillcolor="#1f1a17" stroked="f" strokeweight="0">
                    <v:stroke opacity="0" miterlimit="10" joinstyle="miter" endcap="round"/>
                  </v:shape>
                  <v:shape id="Shape 17855" o:spid="_x0000_s4324" style="position:absolute;left:422;top:2485;width:30;height:61" coordsize="3019,6138" path="m3019,r,3069l3019,3069r,3069l3019,6138,,6138,,3069r,l3019,xe" filled="f" fillcolor="black" strokecolor="#1f1a17" strokeweight=".33542mm">
                    <v:fill opacity="0"/>
                    <v:stroke miterlimit="10" joinstyle="miter" endcap="round"/>
                  </v:shape>
                  <v:shape id="Shape 17856" o:spid="_x0000_s4323" style="position:absolute;left:1388;top:2516;width:724;height:0" coordsize="72449,0" path="m,l72449,e" filled="f" fillcolor="black" strokecolor="#1f1a17" strokeweight=".33542mm">
                    <v:fill opacity="0"/>
                    <v:stroke miterlimit="10" joinstyle="miter" endcap="round"/>
                  </v:shape>
                  <v:shape id="Shape 17857" o:spid="_x0000_s4322" style="position:absolute;left:1388;top:2209;width:724;height:0" coordsize="72449,0" path="m,l72449,e" filled="f" fillcolor="black" strokecolor="#1f1a17" strokeweight=".33542mm">
                    <v:fill opacity="0"/>
                    <v:stroke miterlimit="10" joinstyle="miter" endcap="round"/>
                  </v:shape>
                  <v:shape id="Shape 17858" o:spid="_x0000_s4321" style="position:absolute;left:1388;top:1902;width:724;height:0" coordsize="72449,0" path="m,l72449,e" filled="f" fillcolor="black" strokecolor="#1f1a17" strokeweight=".33542mm">
                    <v:fill opacity="0"/>
                    <v:stroke miterlimit="10" joinstyle="miter" endcap="round"/>
                  </v:shape>
                  <v:shape id="Shape 17859" o:spid="_x0000_s4320" style="position:absolute;left:1388;top:1595;width:724;height:0" coordsize="72449,0" path="m,l72449,e" filled="f" fillcolor="black" strokecolor="#1f1a17" strokeweight=".33542mm">
                    <v:fill opacity="0"/>
                    <v:stroke miterlimit="10" joinstyle="miter" endcap="round"/>
                  </v:shape>
                  <v:shape id="Shape 17860" o:spid="_x0000_s4319" style="position:absolute;left:1388;top:1258;width:724;height:0" coordsize="72449,0" path="m,l72449,e" filled="f" fillcolor="black" strokecolor="#1f1a17" strokeweight=".33542mm">
                    <v:fill opacity="0"/>
                    <v:stroke miterlimit="10" joinstyle="miter" endcap="round"/>
                  </v:shape>
                  <v:shape id="Shape 345578" o:spid="_x0000_s4318" style="position:absolute;left:2384;width:332;height:1043" coordsize="33206,104342" path="m,l33206,r,104342l,104342,,e" stroked="f" strokeweight="0">
                    <v:stroke opacity="0" miterlimit="10" joinstyle="miter" endcap="round"/>
                  </v:shape>
                  <v:shape id="Shape 17862" o:spid="_x0000_s4317" style="position:absolute;left:2384;width:332;height:1043" coordsize="33206,104342" path="m,104342r33206,l33206,,,,,104342xe" filled="f" fillcolor="black" strokecolor="#1f1a17" strokeweight=".33542mm">
                    <v:fill opacity="0"/>
                    <v:stroke miterlimit="10" joinstyle="miter" endcap="round"/>
                  </v:shape>
                  <v:shape id="Shape 17863" o:spid="_x0000_s4316" style="position:absolute;left:754;width:1660;height:982" coordsize="166028,98204" path="m166028,r,85929l90561,67515,75467,88997r-12074,l60374,85929,57355,79791,72449,52171,54336,79791r-6037,l42262,76722,39243,73653,36224,70584,54336,42964,15093,98204,12075,95135,6037,92066,3019,85929,,79791,30187,33758,60374,6138,166028,xe" stroked="f" strokeweight="0">
                    <v:stroke opacity="0" miterlimit="10" joinstyle="miter" endcap="round"/>
                  </v:shape>
                  <v:shape id="Shape 17864" o:spid="_x0000_s4315" style="position:absolute;left:754;width:1660;height:982" coordsize="166028,98204" path="m166028,85929l90561,67515,75467,88997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Note that the project duration is estimated at 16 days using the original task duration estimates, which include contingency for each task.</w:t>
            </w:r>
          </w:p>
        </w:tc>
      </w:tr>
    </w:tbl>
    <w:p w:rsidR="00926429" w:rsidRDefault="00573558">
      <w:pPr>
        <w:spacing w:after="255" w:line="254" w:lineRule="auto"/>
        <w:ind w:left="4" w:right="5" w:firstLine="9"/>
        <w:jc w:val="both"/>
      </w:pPr>
      <w:r>
        <w:rPr>
          <w:rFonts w:ascii="Book Antiqua" w:eastAsia="Book Antiqua" w:hAnsi="Book Antiqua" w:cs="Book Antiqua"/>
          <w:sz w:val="18"/>
        </w:rPr>
        <w:t>Figure 9.2 shows the critical path (C1-C2-C3) for a project manager using TPM, and it is the starting point for resolving any resource contention problems.</w:t>
      </w:r>
    </w:p>
    <w:p w:rsidR="00926429" w:rsidRDefault="00573558">
      <w:pPr>
        <w:spacing w:after="194"/>
        <w:ind w:left="-5" w:hanging="10"/>
      </w:pPr>
      <w:r>
        <w:rPr>
          <w:rFonts w:ascii="Book Antiqua" w:eastAsia="Book Antiqua" w:hAnsi="Book Antiqua" w:cs="Book Antiqua"/>
        </w:rPr>
        <w:lastRenderedPageBreak/>
        <w:t>Step 2: Converting the Early Schedule to the Late Schedule and Adding Resources</w:t>
      </w:r>
    </w:p>
    <w:p w:rsidR="00926429" w:rsidRDefault="00573558">
      <w:pPr>
        <w:spacing w:after="1" w:line="254" w:lineRule="auto"/>
        <w:ind w:left="4" w:right="5" w:firstLine="9"/>
        <w:jc w:val="both"/>
      </w:pPr>
      <w:r>
        <w:rPr>
          <w:rFonts w:ascii="Book Antiqua" w:eastAsia="Book Antiqua" w:hAnsi="Book Antiqua" w:cs="Book Antiqua"/>
          <w:sz w:val="18"/>
        </w:rPr>
        <w:t>The first thing that a project manager using CCPM does is convert the task schedule to the late schedule. This is shown in Figure 9.3. Note that this conversion removes the slack associated with the sequence defined by tasks A1–A2 and B1–B2. In fact, it removes all of the free slack and total slack associated with any task or task sequence in the project. Note also that the 50 percent duration estimates have replaced the original estimates, which included contingency. In doing that, the project duration has been reduced from the original 16 days to 8 days. We have also added the three resources (</w:t>
      </w:r>
      <w:proofErr w:type="spellStart"/>
      <w:r>
        <w:rPr>
          <w:rFonts w:ascii="Book Antiqua" w:eastAsia="Book Antiqua" w:hAnsi="Book Antiqua" w:cs="Book Antiqua"/>
          <w:sz w:val="18"/>
        </w:rPr>
        <w:t>Amit</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Mukesh</w:t>
      </w:r>
      <w:proofErr w:type="spellEnd"/>
      <w:r>
        <w:rPr>
          <w:rFonts w:ascii="Book Antiqua" w:eastAsia="Book Antiqua" w:hAnsi="Book Antiqua" w:cs="Book Antiqua"/>
          <w:sz w:val="18"/>
        </w:rPr>
        <w:t xml:space="preserve">, and Santa) to the tasks to which they have been assigned. Note that there is a resource conflict with </w:t>
      </w:r>
      <w:proofErr w:type="spellStart"/>
      <w:r>
        <w:rPr>
          <w:rFonts w:ascii="Book Antiqua" w:eastAsia="Book Antiqua" w:hAnsi="Book Antiqua" w:cs="Book Antiqua"/>
          <w:sz w:val="18"/>
        </w:rPr>
        <w:t>Mukesh</w:t>
      </w:r>
      <w:proofErr w:type="spellEnd"/>
      <w:r>
        <w:rPr>
          <w:rFonts w:ascii="Book Antiqua" w:eastAsia="Book Antiqua" w:hAnsi="Book Antiqua" w:cs="Book Antiqua"/>
          <w:sz w:val="18"/>
        </w:rPr>
        <w:t xml:space="preserve"> on tasks A2 and B2. Also note that the project duration reduces to eight days when the contingencies are removed.</w:t>
      </w:r>
    </w:p>
    <w:p w:rsidR="00926429" w:rsidRDefault="006C41FD">
      <w:pPr>
        <w:spacing w:after="204"/>
        <w:ind w:left="7"/>
      </w:pPr>
      <w:r w:rsidRPr="006C41FD">
        <w:rPr>
          <w:noProof/>
          <w:lang w:val="en-IN" w:eastAsia="en-IN"/>
        </w:rPr>
      </w:r>
      <w:r w:rsidRPr="006C41FD">
        <w:rPr>
          <w:noProof/>
          <w:lang w:val="en-IN" w:eastAsia="en-IN"/>
        </w:rPr>
        <w:pict>
          <v:group id="Group 306302" o:spid="_x0000_s4305" style="width:381.6pt;height:133.2pt;mso-position-horizontal-relative:char;mso-position-vertical-relative:line" coordsize="48463,169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">
            <v:shape id="Picture 17883" o:spid="_x0000_s4313" type="#_x0000_t75" style="position:absolute;left:8046;top:2865;width:32294;height:13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CyCjFAAAA3gAAAA8AAABkcnMvZG93bnJldi54bWxET01rwkAQvQv9D8sUvOnGFm1IXUXEohcP&#10;akuvQ3aaxGZnY3Zjor/eFQRv83ifM513phRnql1hWcFoGIEgTq0uOFPwffgaxCCcR9ZYWiYFF3Iw&#10;n730ppho2/KOznufiRDCLkEFufdVIqVLczLohrYiDtyfrQ36AOtM6hrbEG5K+RZFE2mw4NCQY0XL&#10;nNL/fWMU/I6iY7rMfo6n9WU8WW27ZtFeG6X6r93iE4Snzj/FD/dGh/kfcfwO93fCDX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gsgoxQAAAN4AAAAPAAAAAAAAAAAAAAAA&#10;AJ8CAABkcnMvZG93bnJldi54bWxQSwUGAAAAAAQABAD3AAAAkQMAAAAA&#10;">
              <v:imagedata r:id="rId130" o:title=""/>
            </v:shape>
            <v:shape id="Shape 17884" o:spid="_x0000_s4312" style="position:absolute;left:8046;top:2865;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5rsQA&#10;AADeAAAADwAAAGRycy9kb3ducmV2LnhtbERP22oCMRB9L/QfwhT6VrO2VpfVKKVQ6EvF2wcMm3Gz&#10;uJmsSXRXv94IBd/mcK4zW/S2EWfyoXasYDjIQBCXTtdcKdhtf95yECEia2wck4ILBVjMn59mWGjX&#10;8ZrOm1iJFMKhQAUmxraQMpSGLIaBa4kTt3feYkzQV1J77FK4beR7lo2lxZpTg8GWvg2Vh83JKjhd&#10;97Xprp9htbx8HP8mq6M33Vip15f+awoiUh8f4n/3r07zJ3k+gvs76QY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Hea7EAAAA3gAAAA8AAAAAAAAAAAAAAAAAmAIAAGRycy9k&#10;b3ducmV2LnhtbFBLBQYAAAAABAAEAPUAAACJAwAAAAA=&#10;" adj="0,,0" path="m,l,e" filled="f" strokeweight=".01mm">
              <v:stroke miterlimit="83231f" joinstyle="miter" endcap="round"/>
              <v:formulas/>
              <v:path arrowok="t" o:connecttype="segments" textboxrect="0,0,0,0"/>
            </v:shape>
            <v:shape id="Shape 17895" o:spid="_x0000_s4311" style="position:absolute;top:1249;width:24239;height:15667;visibility:visible;mso-wrap-style:square;v-text-anchor:top" coordsize="2423922,15666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pscMA&#10;AADeAAAADwAAAGRycy9kb3ducmV2LnhtbERP22rCQBB9L/Qflin0rW4UUmPqKqWlIIIPXj5gyI5J&#10;aGY27m5j/Hu3UOjbHM51luuROzWQD60TA9NJBoqkcraV2sDp+PVSgAoRxWLnhAzcKMB69fiwxNK6&#10;q+xpOMRapRAJJRpoYuxLrUPVEGOYuJ4kcWfnGWOCvtbW4zWFc6dnWfaqGVtJDQ329NFQ9X34YQNb&#10;Ho4d5efRf/Iun+74UvDsYszz0/j+BirSGP/Ff+6NTfPnxSKH33fSDX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ApscMAAADeAAAADwAAAAAAAAAAAAAAAACYAgAAZHJzL2Rv&#10;d25yZXYueG1sUEsFBgAAAAAEAAQA9QAAAIgDAAAAAA==&#10;" adj="0,,0" path="m,l2423922,r,12192l13716,12192r,1542288l2423922,1554480r,12192l,1566672,,xe" fillcolor="black" stroked="f" strokeweight="0">
              <v:stroke miterlimit="83231f" joinstyle="miter"/>
              <v:formulas/>
              <v:path arrowok="t" o:connecttype="segments" textboxrect="0,0,2423922,1566672"/>
            </v:shape>
            <v:shape id="Shape 17896" o:spid="_x0000_s4310" style="position:absolute;left:24239;top:1249;width:24224;height:15667;visibility:visible;mso-wrap-style:square;v-text-anchor:top" coordsize="2422398,15666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ZtWMIA&#10;AADeAAAADwAAAGRycy9kb3ducmV2LnhtbERPTWsCMRC9F/ofwgi91axKV90apVQL9qit93EzbpZu&#10;JiFJdf33jVDwNo/3OYtVbztxphBbxwpGwwIEce10y42C76+P5xmImJA1do5JwZUirJaPDwustLvw&#10;js771IgcwrFCBSYlX0kZa0MW49B54sydXLCYMgyN1AEvOdx2clwUpbTYcm4w6OndUP2z/7UK1vPN&#10;58RvXoI5XI9jb1N5kjtU6mnQv72CSNSnu/jfvdV5/nQ2L+H2Tr5B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m1YwgAAAN4AAAAPAAAAAAAAAAAAAAAAAJgCAABkcnMvZG93&#10;bnJldi54bWxQSwUGAAAAAAQABAD1AAAAhwMAAAAA&#10;" adj="0,,0" path="m,l2422398,r,1566672l,1566672r,-12192l2410206,1554480r,-1542288l,12192,,xe" fillcolor="black" stroked="f" strokeweight="0">
              <v:stroke miterlimit="83231f" joinstyle="miter"/>
              <v:formulas/>
              <v:path arrowok="t" o:connecttype="segments" textboxrect="0,0,2422398,1566672"/>
            </v:shape>
            <v:shape id="Shape 345579" o:spid="_x0000_s4309" style="position:absolute;left:9555;top:91;width:30480;height:2347;visibility:visible;mso-wrap-style:square;v-text-anchor:top" coordsize="3048000,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FXskA&#10;AADfAAAADwAAAGRycy9kb3ducmV2LnhtbESPS2vDMBCE74X+B7GF3hqpj7zcKKG0BHIIgTgJ9LhY&#10;W8uttTKWErv59VUhkOMwM98ws0XvanGiNlSeNTwOFAjiwpuKSw373fJhAiJEZIO1Z9LwSwEW89ub&#10;GWbGd7ylUx5LkSAcMtRgY2wyKUNhyWEY+IY4eV++dRiTbEtpWuwS3NXySamRdFhxWrDY0Lul4ic/&#10;Og3To4mbz7w4fJzXqqPvZY9bZbW+v+vfXkFE6uM1fGmvjIbnl+FwPIX/P+kL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vFXskAAADfAAAADwAAAAAAAAAAAAAAAACYAgAA&#10;ZHJzL2Rvd25yZXYueG1sUEsFBgAAAAAEAAQA9QAAAI4DAAAAAA==&#10;" adj="0,,0" path="m,l3048000,r,234696l,234696,,e" stroked="f" strokeweight="0">
              <v:stroke miterlimit="83231f" joinstyle="miter"/>
              <v:formulas/>
              <v:path arrowok="t" o:connecttype="segments" textboxrect="0,0,3048000,234696"/>
            </v:shape>
            <v:shape id="Shape 17898" o:spid="_x0000_s4308" style="position:absolute;left:9464;width:15331;height:2545;visibility:visible;mso-wrap-style:square;v-text-anchor:top" coordsize="1533144,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i84cgA&#10;AADeAAAADwAAAGRycy9kb3ducmV2LnhtbESPT2vCQBDF74V+h2UK3uqmLfVP6ipVKPRW1KIeh+w0&#10;iWZnQ3Y1MZ/eOQi9zfDevPeb2aJzlbpQE0rPBl6GCSjizNuScwO/26/nCagQkS1WnsnAlQIs5o8P&#10;M0ytb3lNl03MlYRwSNFAEWOdah2yghyGoa+JRfvzjcMoa5Nr22Ar4a7Sr0ky0g5LloYCa1oVlJ02&#10;Z2fgsAtLXB11f33v22q7f1uP+5+lMYOn7vMDVKQu/pvv199W8MeTqfDKOzKDn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LzhyAAAAN4AAAAPAAAAAAAAAAAAAAAAAJgCAABk&#10;cnMvZG93bnJldi54bWxQSwUGAAAAAAQABAD1AAAAjQMAAAAA&#10;" adj="0,,0" path="m,l1533144,r,12192l12192,12192r,228600l1533144,240792r,13716l,254508,,xe" fillcolor="black" stroked="f" strokeweight="0">
              <v:stroke miterlimit="83231f" joinstyle="miter"/>
              <v:formulas/>
              <v:path arrowok="t" o:connecttype="segments" textboxrect="0,0,1533144,254508"/>
            </v:shape>
            <v:shape id="Shape 17899" o:spid="_x0000_s4307" style="position:absolute;left:24795;width:15347;height:2545;visibility:visible;mso-wrap-style:square;v-text-anchor:top" coordsize="153466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l4MQA&#10;AADeAAAADwAAAGRycy9kb3ducmV2LnhtbERPS2vCQBC+F/wPywje6sYebIyuIlLFHusDPQ7ZMRvN&#10;zobsatL++m6h4G0+vufMFp2txIMaXzpWMBomIIhzp0suFBz269cUhA/IGivHpOCbPCzmvZcZZtq1&#10;/EWPXShEDGGfoQITQp1J6XNDFv3Q1cSRu7jGYoiwKaRusI3htpJvSTKWFkuODQZrWhnKb7u7VeD9&#10;2bSnj/3ndXTKL+H4M043a1Rq0O+WUxCBuvAU/7u3Os5/TycT+Hsn3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yJeDEAAAA3gAAAA8AAAAAAAAAAAAAAAAAmAIAAGRycy9k&#10;b3ducmV2LnhtbFBLBQYAAAAABAAEAPUAAACJAwAAAAA=&#10;" adj="0,,0" path="m,l1534668,r,254508l,254508,,240792r1520952,l1520952,12192,,12192,,xe" fillcolor="black" stroked="f" strokeweight="0">
              <v:stroke miterlimit="83231f" joinstyle="miter"/>
              <v:formulas/>
              <v:path arrowok="t" o:connecttype="segments" textboxrect="0,0,1534668,254508"/>
            </v:shape>
            <v:rect id="Rectangle 17900" o:spid="_x0000_s4306" style="position:absolute;left:10256;top:520;width:38503;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vGMcA&#10;AADeAAAADwAAAGRycy9kb3ducmV2LnhtbESPQW/CMAyF70j8h8iTdoN0OzDaERBiIDgyQILdrMZr&#10;qzVO1QTa7dfjwyRutvz83vtmi97V6kZtqDwbeBknoIhzbysuDJyOm9EUVIjIFmvPZOCXAizmw8EM&#10;M+s7/qTbIRZKTDhkaKCMscm0DnlJDsPYN8Ry+/atwyhrW2jbYifmrtavSTLRDiuWhBIbWpWU/xyu&#10;zsB22iwvO//XFfX6a3ven9OPYxqNeX7ql++gIvXxIf7/3lmp/5Y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Z7xj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9.3: The Late Schedule with Resource Assignments</w:t>
                    </w:r>
                  </w:p>
                </w:txbxContent>
              </v:textbox>
            </v:rect>
            <w10:wrap type="none"/>
            <w10:anchorlock/>
          </v:group>
        </w:pict>
      </w:r>
    </w:p>
    <w:p w:rsidR="00926429" w:rsidRDefault="00573558">
      <w:pPr>
        <w:spacing w:after="194"/>
        <w:ind w:left="-5" w:hanging="10"/>
      </w:pPr>
      <w:r>
        <w:rPr>
          <w:rFonts w:ascii="Book Antiqua" w:eastAsia="Book Antiqua" w:hAnsi="Book Antiqua" w:cs="Book Antiqua"/>
        </w:rPr>
        <w:t>Step 3: Resolving Resource Conflicts</w:t>
      </w:r>
    </w:p>
    <w:p w:rsidR="00926429" w:rsidRDefault="00573558">
      <w:pPr>
        <w:spacing w:after="1" w:line="254" w:lineRule="auto"/>
        <w:ind w:left="4" w:right="5" w:firstLine="9"/>
        <w:jc w:val="both"/>
      </w:pPr>
      <w:r>
        <w:rPr>
          <w:rFonts w:ascii="Book Antiqua" w:eastAsia="Book Antiqua" w:hAnsi="Book Antiqua" w:cs="Book Antiqua"/>
          <w:sz w:val="18"/>
        </w:rPr>
        <w:t xml:space="preserve">In general, resource conflicts are removed by beginning with the task sequence that has the least slack. After resolving that conflict, move to the task path that now has the least slack. Continue in this fashion until all resource conflicts have been resolved. In our example, the critical chain (C1-C2-C3) does not have any resource conflicts. The next task path to consider is A1-A2. In this case, </w:t>
      </w:r>
      <w:proofErr w:type="spellStart"/>
      <w:r>
        <w:rPr>
          <w:rFonts w:ascii="Book Antiqua" w:eastAsia="Book Antiqua" w:hAnsi="Book Antiqua" w:cs="Book Antiqua"/>
          <w:sz w:val="18"/>
        </w:rPr>
        <w:t>Mukesh</w:t>
      </w:r>
      <w:proofErr w:type="spellEnd"/>
      <w:r>
        <w:rPr>
          <w:rFonts w:ascii="Book Antiqua" w:eastAsia="Book Antiqua" w:hAnsi="Book Antiqua" w:cs="Book Antiqua"/>
          <w:sz w:val="18"/>
        </w:rPr>
        <w:t xml:space="preserve"> would be scheduled to work on A2, and that means pushing his work on B1 to an earlier date. This resolution is illustrated in Figure 9.4.</w:t>
      </w:r>
    </w:p>
    <w:p w:rsidR="00926429" w:rsidRDefault="006C41FD">
      <w:pPr>
        <w:spacing w:after="0"/>
        <w:ind w:left="14" w:right="-4"/>
      </w:pPr>
      <w:r w:rsidRPr="006C41FD">
        <w:rPr>
          <w:noProof/>
          <w:lang w:val="en-IN" w:eastAsia="en-IN"/>
        </w:rPr>
      </w:r>
      <w:r w:rsidRPr="006C41FD">
        <w:rPr>
          <w:noProof/>
          <w:lang w:val="en-IN" w:eastAsia="en-IN"/>
        </w:rPr>
        <w:pict>
          <v:group id="Group 306305" o:spid="_x0000_s4296" style="width:381.6pt;height:128.15pt;mso-position-horizontal-relative:char;mso-position-vertical-relative:line" coordsize="48463,162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">
            <v:shape id="Picture 17893" o:spid="_x0000_s4304" type="#_x0000_t75" style="position:absolute;left:7955;top:3032;width:32400;height:1277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CXwrEAAAA3gAAAA8AAABkcnMvZG93bnJldi54bWxET01rAjEQvRf8D2EEbzWrQtWtUcRSLF6K&#10;q5fepptxs3UzWTapxn/fCAVv83ifs1hF24gLdb52rGA0zEAQl07XXCk4Ht6fZyB8QNbYOCYFN/Kw&#10;WvaeFphrd+U9XYpQiRTCPkcFJoQ2l9KXhiz6oWuJE3dyncWQYFdJ3eE1hdtGjrPsRVqsOTUYbGlj&#10;qDwXv1ZB/Mbd/O22/ZmaU7X9+ozHZlNkSg36cf0KIlAMD/G/+0On+dPZfAL3d9INcv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CXwrEAAAA3gAAAA8AAAAAAAAAAAAAAAAA&#10;nwIAAGRycy9kb3ducmV2LnhtbFBLBQYAAAAABAAEAPcAAACQAwAAAAA=&#10;">
              <v:imagedata r:id="rId131" o:title=""/>
            </v:shape>
            <v:shape id="Shape 17894" o:spid="_x0000_s4303" style="position:absolute;left:7955;top:3032;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7vc8QA&#10;AADeAAAADwAAAGRycy9kb3ducmV2LnhtbERPzWoCMRC+F3yHMIK3mq22ardGEUHoxaK2DzBsxs3S&#10;zWRNorv69KZQ8DYf3+/Ml52txYV8qBwreBlmIIgLpysuFfx8b55nIEJE1lg7JgVXCrBc9J7mmGvX&#10;8p4uh1iKFMIhRwUmxiaXMhSGLIaha4gTd3TeYkzQl1J7bFO4reUoyybSYsWpwWBDa0PF7+FsFZxv&#10;x8q0t7ew+7qOT9vp7uRNO1Fq0O9WHyAidfEh/nd/6jR/Ont/hb930g1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e73PEAAAA3gAAAA8AAAAAAAAAAAAAAAAAmAIAAGRycy9k&#10;b3ducmV2LnhtbFBLBQYAAAAABAAEAPUAAACJAwAAAAA=&#10;" adj="0,,0" path="m,l,e" filled="f" strokeweight=".01mm">
              <v:stroke miterlimit="83231f" joinstyle="miter" endcap="round"/>
              <v:formulas/>
              <v:path arrowok="t" o:connecttype="segments" textboxrect="0,0,0,0"/>
            </v:shape>
            <v:shape id="Shape 17901" o:spid="_x0000_s4302" style="position:absolute;top:1249;width:24223;height:15027;visibility:visible;mso-wrap-style:square;v-text-anchor:top" coordsize="2422398,15026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9DsQA&#10;AADeAAAADwAAAGRycy9kb3ducmV2LnhtbERPTWvCQBC9C/0PyxR6000UrEZXaQVFChWMeh+zYxLM&#10;zsbsVtN/7wqCt3m8z5nOW1OJKzWutKwg7kUgiDOrS84V7HfL7giE88gaK8uk4J8czGdvnSkm2t54&#10;S9fU5yKEsEtQQeF9nUjpsoIMup6tiQN3so1BH2CTS93gLYSbSvajaCgNlhwaCqxpUVB2Tv+Mguqy&#10;jg+HYxovNhv7ffr9MXo0WCn18d5+TUB4av1L/HSvdZj/OY5ieLwTbp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vQ7EAAAA3gAAAA8AAAAAAAAAAAAAAAAAmAIAAGRycy9k&#10;b3ducmV2LnhtbFBLBQYAAAAABAAEAPUAAACJAwAAAAA=&#10;" adj="0,,0" path="m,l2422398,r,12192l12192,12192r,1478280l2422398,1490472r,12191l,1502663,,xe" fillcolor="black" stroked="f" strokeweight="0">
              <v:stroke miterlimit="83231f" joinstyle="miter"/>
              <v:formulas/>
              <v:path arrowok="t" o:connecttype="segments" textboxrect="0,0,2422398,1502663"/>
            </v:shape>
            <v:shape id="Shape 17902" o:spid="_x0000_s4301" style="position:absolute;left:24223;top:1249;width:24240;height:15027;visibility:visible;mso-wrap-style:square;v-text-anchor:top" coordsize="2423922,15026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JO3sYA&#10;AADeAAAADwAAAGRycy9kb3ducmV2LnhtbERPTWvCQBC9F/oflin0VjdVqjG6SimoOYioycHjkB2T&#10;0OxsyG5j2l/fLRS8zeN9znI9mEb01LnasoLXUQSCuLC65lJBnm1eYhDOI2tsLJOCb3KwXj0+LDHR&#10;9sYn6s++FCGEXYIKKu/bREpXVGTQjWxLHLir7Qz6ALtS6g5vIdw0chxFU2mw5tBQYUsfFRWf5y+j&#10;YGve4unxkM/SlPr9z/6y09kwUer5aXhfgPA0+Lv4353qMH82j8bw9064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JO3sYAAADeAAAADwAAAAAAAAAAAAAAAACYAgAAZHJz&#10;L2Rvd25yZXYueG1sUEsFBgAAAAAEAAQA9QAAAIsDAAAAAA==&#10;" adj="0,,0" path="m,l2423922,r,1502663l,1502663r,-12191l2410206,1490472r,-1478280l,12192,,xe" fillcolor="black" stroked="f" strokeweight="0">
              <v:stroke miterlimit="83231f" joinstyle="miter"/>
              <v:formulas/>
              <v:path arrowok="t" o:connecttype="segments" textboxrect="0,0,2423922,1502663"/>
            </v:shape>
            <v:shape id="Shape 345581" o:spid="_x0000_s4300" style="position:absolute;left:10713;top:106;width:27737;height:2347;visibility:visible;mso-wrap-style:square;v-text-anchor:top" coordsize="2773680,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gja8cA&#10;AADfAAAADwAAAGRycy9kb3ducmV2LnhtbESPUUvDMBSF34X9h3AF37Z0043QNR1jIgqKsjnw9dLc&#10;NcXmpjZxrf/eCAMfD+ec73CKzehacaY+NJ41zGcZCOLKm4ZrDcf3h6kCESKywdYzafihAJtyclVg&#10;bvzAezofYi0ShEOOGmyMXS5lqCw5DDPfESfv5HuHMcm+lqbHIcFdKxdZtpIOG04LFjvaWao+D99O&#10;w5tVg7k/vsRXN7qqfn5UH1+t0vrmetyuQUQa43/40n4yGm7vlks1h78/6QvI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4I2vHAAAA3wAAAA8AAAAAAAAAAAAAAAAAmAIAAGRy&#10;cy9kb3ducmV2LnhtbFBLBQYAAAAABAAEAPUAAACMAwAAAAA=&#10;" adj="0,,0" path="m,l2773680,r,234696l,234696,,e" stroked="f" strokeweight="0">
              <v:stroke miterlimit="83231f" joinstyle="miter"/>
              <v:formulas/>
              <v:path arrowok="t" o:connecttype="segments" textboxrect="0,0,2773680,234696"/>
            </v:shape>
            <v:shape id="Shape 17904" o:spid="_x0000_s4299" style="position:absolute;left:10607;width:13975;height:2545;visibility:visible;mso-wrap-style:square;v-text-anchor:top" coordsize="1397508,2545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GjRsYA&#10;AADeAAAADwAAAGRycy9kb3ducmV2LnhtbERPzWrCQBC+F/oOyxR6CbqxWH9iVmkLgoce0sQHGLNj&#10;EpKdjdmtxrfvFgq9zcf3O+luNJ240uAaywpm0xgEcWl1w5WCY7GfrEA4j6yxs0wK7uRgt318SDHR&#10;9sZfdM19JUIIuwQV1N73iZSurMmgm9qeOHBnOxj0AQ6V1APeQrjp5EscL6TBhkNDjT191FS2+bdR&#10;kGW0jqLPy2vWvkd46E/3rihzpZ6fxrcNCE+j/xf/uQ86zF+u4zn8vhNu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GjRsYAAADeAAAADwAAAAAAAAAAAAAAAACYAgAAZHJz&#10;L2Rvd25yZXYueG1sUEsFBgAAAAAEAAQA9QAAAIsDAAAAAA==&#10;" adj="0,,0" path="m,l1397508,r,13716l13716,13716r,228600l1397508,242316r,12193l,254509,,xe" fillcolor="black" stroked="f" strokeweight="0">
              <v:stroke miterlimit="83231f" joinstyle="miter"/>
              <v:formulas/>
              <v:path arrowok="t" o:connecttype="segments" textboxrect="0,0,1397508,254509"/>
            </v:shape>
            <v:shape id="Shape 17905" o:spid="_x0000_s4298" style="position:absolute;left:24582;width:13975;height:2545;visibility:visible;mso-wrap-style:square;v-text-anchor:top" coordsize="1397508,2545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G3cQA&#10;AADeAAAADwAAAGRycy9kb3ducmV2LnhtbERPzYrCMBC+L/gOYQQvRVMFd7UaRQXBwx661QcYm7Et&#10;NpPaRK1vbxYW9jYf3+8s152pxYNaV1lWMB7FIIhzqysuFJyO++EMhPPIGmvLpOBFDtar3scSE22f&#10;/EOPzBcihLBLUEHpfZNI6fKSDLqRbYgDd7GtQR9gW0jd4jOEm1pO4vhTGqw4NJTY0K6k/JrdjYI0&#10;pXkUfd+m6XUb4aE5v+pjnik16HebBQhPnf8X/7kPOsz/msdT+H0n3CB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NBt3EAAAA3gAAAA8AAAAAAAAAAAAAAAAAmAIAAGRycy9k&#10;b3ducmV2LnhtbFBLBQYAAAAABAAEAPUAAACJAwAAAAA=&#10;" adj="0,,0" path="m,l1397508,r,254509l,254509,,242316r1383792,l1383792,13716,,13716,,xe" fillcolor="black" stroked="f" strokeweight="0">
              <v:stroke miterlimit="83231f" joinstyle="miter"/>
              <v:formulas/>
              <v:path arrowok="t" o:connecttype="segments" textboxrect="0,0,1397508,254509"/>
            </v:shape>
            <v:rect id="Rectangle 17906" o:spid="_x0000_s4297" style="position:absolute;left:11399;top:535;width:34793;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zS98QA&#10;AADeAAAADwAAAGRycy9kb3ducmV2LnhtbERPS4vCMBC+C/sfwix401QPrq1GkV1Fjz4W1NvQjG2x&#10;mZQm2rq/3gjC3ubje8503ppS3Kl2hWUFg34Egji1uuBMwe9h1RuDcB5ZY2mZFDzIwXz20Zliom3D&#10;O7rvfSZCCLsEFeTeV4mULs3JoOvbijhwF1sb9AHWmdQ1NiHclHIYRSNpsODQkGNF3zml1/3NKFiP&#10;q8VpY/+arFye18ftMf45xF6p7me7mIDw1Pp/8du90WH+Vxy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80vfEAAAA3gAAAA8AAAAAAAAAAAAAAAAAmAIAAGRycy9k&#10;b3ducmV2LnhtbFBLBQYAAAAABAAEAPUAAACJAwAAAAA=&#10;" filled="f" stroked="f">
              <v:textbox inset="0,0,0,0">
                <w:txbxContent>
                  <w:p w:rsidR="00716A57" w:rsidRDefault="00716A57">
                    <w:r>
                      <w:rPr>
                        <w:rFonts w:ascii="Book Antiqua" w:eastAsia="Book Antiqua" w:hAnsi="Book Antiqua" w:cs="Book Antiqua"/>
                        <w:sz w:val="16"/>
                      </w:rPr>
                      <w:t xml:space="preserve">Figure 9.4: One way to </w:t>
                    </w:r>
                    <w:proofErr w:type="gramStart"/>
                    <w:r>
                      <w:rPr>
                        <w:rFonts w:ascii="Book Antiqua" w:eastAsia="Book Antiqua" w:hAnsi="Book Antiqua" w:cs="Book Antiqua"/>
                        <w:sz w:val="16"/>
                      </w:rPr>
                      <w:t>Resolve</w:t>
                    </w:r>
                    <w:proofErr w:type="gramEnd"/>
                    <w:r>
                      <w:rPr>
                        <w:rFonts w:ascii="Book Antiqua" w:eastAsia="Book Antiqua" w:hAnsi="Book Antiqua" w:cs="Book Antiqua"/>
                        <w:sz w:val="16"/>
                      </w:rPr>
                      <w:t xml:space="preserve"> the Resource Conflict</w:t>
                    </w:r>
                  </w:p>
                </w:txbxContent>
              </v:textbox>
            </v:rect>
            <w10:wrap type="none"/>
            <w10:anchorlock/>
          </v:group>
        </w:pict>
      </w:r>
    </w:p>
    <w:p w:rsidR="00926429" w:rsidRDefault="00573558">
      <w:pPr>
        <w:spacing w:after="0" w:line="255" w:lineRule="auto"/>
      </w:pPr>
      <w:r>
        <w:rPr>
          <w:rFonts w:ascii="Book Antiqua" w:eastAsia="Book Antiqua" w:hAnsi="Book Antiqua" w:cs="Book Antiqua"/>
          <w:sz w:val="18"/>
        </w:rPr>
        <w:t xml:space="preserve">The other way to resolve the resource conflict is to have Ernie work on B2; then after </w:t>
      </w:r>
      <w:proofErr w:type="spellStart"/>
      <w:r>
        <w:rPr>
          <w:rFonts w:ascii="Book Antiqua" w:eastAsia="Book Antiqua" w:hAnsi="Book Antiqua" w:cs="Book Antiqua"/>
          <w:sz w:val="18"/>
        </w:rPr>
        <w:t>Amit</w:t>
      </w:r>
      <w:proofErr w:type="spellEnd"/>
      <w:r>
        <w:rPr>
          <w:rFonts w:ascii="Book Antiqua" w:eastAsia="Book Antiqua" w:hAnsi="Book Antiqua" w:cs="Book Antiqua"/>
          <w:sz w:val="18"/>
        </w:rPr>
        <w:t xml:space="preserve"> has completed A1, </w:t>
      </w:r>
      <w:proofErr w:type="spellStart"/>
      <w:r>
        <w:rPr>
          <w:rFonts w:ascii="Book Antiqua" w:eastAsia="Book Antiqua" w:hAnsi="Book Antiqua" w:cs="Book Antiqua"/>
          <w:sz w:val="18"/>
        </w:rPr>
        <w:t>Mukesh</w:t>
      </w:r>
      <w:proofErr w:type="spellEnd"/>
      <w:r>
        <w:rPr>
          <w:rFonts w:ascii="Book Antiqua" w:eastAsia="Book Antiqua" w:hAnsi="Book Antiqua" w:cs="Book Antiqua"/>
          <w:sz w:val="18"/>
        </w:rPr>
        <w:t xml:space="preserve"> can work on A2. This resolution is illustrated in Figure 9.5. The second choice extends the duration of the project.</w:t>
      </w:r>
    </w:p>
    <w:p w:rsidR="00926429" w:rsidRDefault="006C41FD">
      <w:pPr>
        <w:spacing w:after="143"/>
        <w:ind w:left="7" w:right="-1"/>
      </w:pPr>
      <w:r w:rsidRPr="006C41FD">
        <w:rPr>
          <w:noProof/>
          <w:lang w:val="en-IN" w:eastAsia="en-IN"/>
        </w:rPr>
      </w:r>
      <w:r w:rsidRPr="006C41FD">
        <w:rPr>
          <w:noProof/>
          <w:lang w:val="en-IN" w:eastAsia="en-IN"/>
        </w:rPr>
        <w:pict>
          <v:group id="Group 305576" o:spid="_x0000_s4288" style="width:381.6pt;height:139.2pt;mso-position-horizontal-relative:char;mso-position-vertical-relative:line" coordsize="48463,176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">
            <v:shape id="Picture 17922" o:spid="_x0000_s4295" type="#_x0000_t75" style="position:absolute;left:7040;top:2895;width:34290;height:1458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GwPPEAAAA3gAAAA8AAABkcnMvZG93bnJldi54bWxET99rwjAQfh/4P4QT9jZTK1u3ahTROYag&#10;oJvvR3O2xeRSmli7/34ZDHy7j+/nzRa9NaKj1teOFYxHCQjiwumaSwXfX5unVxA+IGs0jknBD3lY&#10;zAcPM8y1u/GBumMoRQxhn6OCKoQml9IXFVn0I9cQR+7sWoshwraUusVbDLdGpknyIi3WHBsqbGhV&#10;UXE5Xq2C3e6wf/Yf2bZfTtbZu8FTt7kapR6H/XIKIlAf7uJ/96eO87O3NIW/d+INcv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GwPPEAAAA3gAAAA8AAAAAAAAAAAAAAAAA&#10;nwIAAGRycy9kb3ducmV2LnhtbFBLBQYAAAAABAAEAPcAAACQAwAAAAA=&#10;">
              <v:imagedata r:id="rId132" o:title=""/>
            </v:shape>
            <v:shape id="Shape 17982" o:spid="_x0000_s4294" style="position:absolute;top:1249;width:24239;height:16429;visibility:visible;mso-wrap-style:square;v-text-anchor:top" coordsize="2423922,16428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jq8MA&#10;AADeAAAADwAAAGRycy9kb3ducmV2LnhtbERPS2vCQBC+C/0PyxS86aYeapq6kdJi8SJYbe9DdvLQ&#10;7GzYXZO0v94VCt7m43vOaj2aVvTkfGNZwdM8AUFcWN1wpeD7uJmlIHxA1thaJgW/5GGdP0xWmGk7&#10;8Bf1h1CJGMI+QwV1CF0mpS9qMujntiOOXGmdwRChq6R2OMRw08pFkjxLgw3Hhho7eq+pOB8uRsGJ&#10;fv6anfzct2k/WnJhz+XHoNT0cXx7BRFoDHfxv3ur4/zlS7qA2zvxBp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Kjq8MAAADeAAAADwAAAAAAAAAAAAAAAACYAgAAZHJzL2Rv&#10;d25yZXYueG1sUEsFBgAAAAAEAAQA9QAAAIgDAAAAAA==&#10;" adj="0,,0" path="m,l2423922,r,12192l13716,12192r,1618488l2423922,1630680r,12192l,1642872,,xe" fillcolor="black" stroked="f" strokeweight="0">
              <v:stroke miterlimit="83231f" joinstyle="miter"/>
              <v:formulas/>
              <v:path arrowok="t" o:connecttype="segments" textboxrect="0,0,2423922,1642872"/>
            </v:shape>
            <v:shape id="Shape 17983" o:spid="_x0000_s4293" style="position:absolute;left:24239;top:1249;width:24224;height:16429;visibility:visible;mso-wrap-style:square;v-text-anchor:top" coordsize="2422398,16428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3NHcUA&#10;AADeAAAADwAAAGRycy9kb3ducmV2LnhtbERPS2vCQBC+C/0PywjedGOFaKOrlILSgxQfPdjbkB2T&#10;YHY2ZMeY/vtuodDbfHzPWW16V6uO2lB5NjCdJKCIc28rLgx8nrfjBaggyBZrz2TgmwJs1k+DFWbW&#10;P/hI3UkKFUM4ZGigFGkyrUNeksMw8Q1x5K6+dSgRtoW2LT5iuKv1c5Kk2mHFsaHEht5Kym+nuzMg&#10;uy79+Jod9pd9Kt3UnvvqIkdjRsP+dQlKqJd/8Z/73cb585fFDH7fiT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c0dxQAAAN4AAAAPAAAAAAAAAAAAAAAAAJgCAABkcnMv&#10;ZG93bnJldi54bWxQSwUGAAAAAAQABAD1AAAAigMAAAAA&#10;" adj="0,,0" path="m,l2422398,r,1642872l,1642872r,-12192l2410206,1630680r,-1618488l,12192,,xe" fillcolor="black" stroked="f" strokeweight="0">
              <v:stroke miterlimit="83231f" joinstyle="miter"/>
              <v:formulas/>
              <v:path arrowok="t" o:connecttype="segments" textboxrect="0,0,2422398,1642872"/>
            </v:shape>
            <v:shape id="Shape 345583" o:spid="_x0000_s4292" style="position:absolute;left:9646;top:106;width:29581;height:2347;visibility:visible;mso-wrap-style:square;v-text-anchor:top" coordsize="2958084,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SMI8gA&#10;AADfAAAADwAAAGRycy9kb3ducmV2LnhtbESPQWsCMRSE7wX/Q3hCL6VmW9ciW6MUsUUUCrU9eHxs&#10;XpPVzcuyibr+eyMIHoeZ+YaZzDpXiyO1ofKs4GWQgSAuva7YKPj7/XwegwgRWWPtmRScKcBs2nuY&#10;YKH9iX/ouIlGJAiHAhXYGJtCylBachgGviFO3r9vHcYkWyN1i6cEd7V8zbI36bDitGCxobmlcr85&#10;OAUrn+X5Oq6+dt5ut2vz9L1ozEGpx3738Q4iUhfv4Vt7qRUM89FoPITrn/Q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lIwjyAAAAN8AAAAPAAAAAAAAAAAAAAAAAJgCAABk&#10;cnMvZG93bnJldi54bWxQSwUGAAAAAAQABAD1AAAAjQMAAAAA&#10;" adj="0,,0" path="m,l2958084,r,234696l,234696,,e" stroked="f" strokeweight="0">
              <v:stroke miterlimit="83231f" joinstyle="miter"/>
              <v:formulas/>
              <v:path arrowok="t" o:connecttype="segments" textboxrect="0,0,2958084,234696"/>
            </v:shape>
            <v:shape id="Shape 17985" o:spid="_x0000_s4291" style="position:absolute;left:9540;width:14897;height:2545;visibility:visible;mso-wrap-style:square;v-text-anchor:top" coordsize="1489710,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s+o8QA&#10;AADeAAAADwAAAGRycy9kb3ducmV2LnhtbERPTWvCQBC9F/wPywje6kbRmqauIkpBPCjG9j7sjkk0&#10;OxuyW43/3i0UepvH+5z5srO1uFHrK8cKRsMEBLF2puJCwdfp8zUF4QOywdoxKXiQh+Wi9zLHzLg7&#10;H+mWh0LEEPYZKihDaDIpvS7Joh+6hjhyZ9daDBG2hTQt3mO4reU4Sd6kxYpjQ4kNrUvS1/zHKthJ&#10;ff0+7M+jzWY6sfvJJQ3jWis16HerDxCBuvAv/nNvTZw/e0+n8PtOvEE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LPqPEAAAA3gAAAA8AAAAAAAAAAAAAAAAAmAIAAGRycy9k&#10;b3ducmV2LnhtbFBLBQYAAAAABAAEAPUAAACJAwAAAAA=&#10;" adj="0,,0" path="m,l1489710,r,13716l13716,13716r,228600l1489710,242316r,12192l,254508,,xe" fillcolor="black" stroked="f" strokeweight="0">
              <v:stroke miterlimit="83231f" joinstyle="miter"/>
              <v:formulas/>
              <v:path arrowok="t" o:connecttype="segments" textboxrect="0,0,1489710,254508"/>
            </v:shape>
            <v:shape id="Shape 17986" o:spid="_x0000_s4290" style="position:absolute;left:24437;width:14882;height:2545;visibility:visible;mso-wrap-style:square;v-text-anchor:top" coordsize="148818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9cQA&#10;AADeAAAADwAAAGRycy9kb3ducmV2LnhtbERPS27CMBDdI/UO1lRiBw6oSkPAoKqoCFiVzwGGeJqk&#10;xOMQmxBuj5EqdTdP7zuzRWcq0VLjSssKRsMIBHFmdcm5guPha5CAcB5ZY2WZFNzJwWL+0pthqu2N&#10;d9TufS5CCLsUFRTe16mULivIoBvamjhwP7Yx6ANscqkbvIVwU8lxFMXSYMmhocCaPgvKzvurUXD5&#10;PZd3vUlOy2j0Jrer6qLb71ip/mv3MQXhqfP/4j/3Wof575Mkh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r/vXEAAAA3gAAAA8AAAAAAAAAAAAAAAAAmAIAAGRycy9k&#10;b3ducmV2LnhtbFBLBQYAAAAABAAEAPUAAACJAwAAAAA=&#10;" adj="0,,0" path="m,l1488186,r,254508l,254508,,242316r1475994,l1475994,13716,,13716,,xe" fillcolor="black" stroked="f" strokeweight="0">
              <v:stroke miterlimit="83231f" joinstyle="miter"/>
              <v:formulas/>
              <v:path arrowok="t" o:connecttype="segments" textboxrect="0,0,1488186,254508"/>
            </v:shape>
            <v:rect id="Rectangle 17987" o:spid="_x0000_s4289" style="position:absolute;left:10363;top:535;width:37570;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0NsUA&#10;AADeAAAADwAAAGRycy9kb3ducmV2LnhtbERPS2vCQBC+F/oflil4q5v2oEnMRqQP9GhNQb0N2TEJ&#10;zc6G7NZEf71bEHqbj+852XI0rThT7xrLCl6mEQji0uqGKwXfxedzDMJ5ZI2tZVJwIQfL/PEhw1Tb&#10;gb/ovPOVCCHsUlRQe9+lUrqyJoNuajviwJ1sb9AH2FdS9ziEcNPK1yiaSYMNh4YaO3qrqfzZ/RoF&#10;67hbHTb2OlTtx3G93+6T9yLxSk2extUChKfR/4vv7o0O8+dJPIe/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43Q2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 xml:space="preserve">Figure 9.5: Another way to </w:t>
                    </w:r>
                    <w:proofErr w:type="gramStart"/>
                    <w:r>
                      <w:rPr>
                        <w:rFonts w:ascii="Book Antiqua" w:eastAsia="Book Antiqua" w:hAnsi="Book Antiqua" w:cs="Book Antiqua"/>
                        <w:sz w:val="16"/>
                      </w:rPr>
                      <w:t>Resolve</w:t>
                    </w:r>
                    <w:proofErr w:type="gramEnd"/>
                    <w:r>
                      <w:rPr>
                        <w:rFonts w:ascii="Book Antiqua" w:eastAsia="Book Antiqua" w:hAnsi="Book Antiqua" w:cs="Book Antiqua"/>
                        <w:sz w:val="16"/>
                      </w:rPr>
                      <w:t xml:space="preserve"> the Resource Conflict</w:t>
                    </w:r>
                  </w:p>
                </w:txbxContent>
              </v:textbox>
            </v:rect>
            <w10:wrap type="none"/>
            <w10:anchorlock/>
          </v:group>
        </w:pict>
      </w:r>
    </w:p>
    <w:p w:rsidR="00926429" w:rsidRDefault="00573558">
      <w:pPr>
        <w:spacing w:after="746" w:line="254" w:lineRule="auto"/>
        <w:ind w:left="4" w:right="5" w:firstLine="9"/>
        <w:jc w:val="both"/>
      </w:pPr>
      <w:r>
        <w:rPr>
          <w:rFonts w:ascii="Book Antiqua" w:eastAsia="Book Antiqua" w:hAnsi="Book Antiqua" w:cs="Book Antiqua"/>
          <w:sz w:val="18"/>
        </w:rPr>
        <w:t>This simple example illustrates the major difference between TPM and CCPM. TPM uses the early schedule as the base for all management decisions. CCPM uses the late schedule. TPM focuses only on the critical path and manages in accordance with that. CCPM focuses on the paths with resource constraints and manages in accordance with the best use of the resources.</w:t>
      </w:r>
    </w:p>
    <w:p w:rsidR="00926429" w:rsidRDefault="006C41FD">
      <w:pPr>
        <w:spacing w:after="255" w:line="254" w:lineRule="auto"/>
        <w:ind w:left="240" w:right="255" w:firstLine="9"/>
        <w:jc w:val="both"/>
      </w:pPr>
      <w:r w:rsidRPr="006C41FD">
        <w:rPr>
          <w:noProof/>
          <w:lang w:val="en-IN" w:eastAsia="en-IN"/>
        </w:rPr>
        <w:pict>
          <v:group id="Group 305579" o:spid="_x0000_s4263" style="position:absolute;left:0;text-align:left;margin-left:.6pt;margin-top:-28pt;width:382.45pt;height:69pt;z-index:-251810816" coordsize="48569,8763">
            <v:shape id="Shape 17928" o:spid="_x0000_s4287" style="position:absolute;left:1659;top:812;width:2475;height:2485" coordsize="247533,248579" path="m,248579r247533,l247533,,,,,248579xe" filled="f" fillcolor="black" strokecolor="#1f1a17" strokeweight=".33542mm">
              <v:fill opacity="0"/>
              <v:stroke miterlimit="10" joinstyle="miter" endcap="round"/>
            </v:shape>
            <v:shape id="Shape 17929" o:spid="_x0000_s4286" style="position:absolute;left:1689;top:1180;width:2505;height:0" coordsize="250552,0" path="m,l250552,e" filled="f" fillcolor="black" strokecolor="#1f1a17" strokeweight=".33542mm">
              <v:fill opacity="0"/>
              <v:stroke miterlimit="10" joinstyle="miter" endcap="round"/>
            </v:shape>
            <v:shape id="Shape 17930" o:spid="_x0000_s4285" style="position:absolute;left:2625;top:781;width:30;height:2485" coordsize="3019,248579" path="m3019,l,248579e" filled="f" fillcolor="black" strokecolor="#1f1a17" strokeweight=".33542mm">
              <v:fill opacity="0"/>
              <v:stroke miterlimit="10" joinstyle="miter" endcap="round"/>
            </v:shape>
            <v:shape id="Shape 345588" o:spid="_x0000_s4284" style="position:absolute;left:2081;top:1610;width:91;height:91" coordsize="9144,9144" path="m,l9144,r,9144l,9144,,e" fillcolor="#1f1a17" stroked="f" strokeweight="0">
              <v:stroke opacity="0" miterlimit="10" joinstyle="miter" endcap="round"/>
            </v:shape>
            <v:shape id="Shape 17932" o:spid="_x0000_s4283" style="position:absolute;left:2081;top:1610;width:30;height:30" coordsize="3019,3069" path="m3019,r,l3019,r,3069l3019,3069,,3069,,,,,3019,xe" filled="f" fillcolor="black" strokecolor="#1f1a17" strokeweight=".33542mm">
              <v:fill opacity="0"/>
              <v:stroke miterlimit="10" joinstyle="miter" endcap="round"/>
            </v:shape>
            <v:shape id="Shape 17933" o:spid="_x0000_s4282" style="position:absolute;left:2081;top:1917;width:30;height:61" coordsize="3019,6138" path="m,l3019,r,3069l3019,6138,,3069,,xe" fillcolor="#1f1a17" stroked="f" strokeweight="0">
              <v:stroke opacity="0" miterlimit="10" joinstyle="miter" endcap="round"/>
            </v:shape>
            <v:shape id="Shape 17934" o:spid="_x0000_s4281" style="position:absolute;left:2081;top:1917;width:30;height:61" coordsize="3019,6138" path="m3019,r,l3019,3069r,l3019,6138,,3069r,l,,3019,xe" filled="f" fillcolor="black" strokecolor="#1f1a17" strokeweight=".33542mm">
              <v:fill opacity="0"/>
              <v:stroke miterlimit="10" joinstyle="miter" endcap="round"/>
            </v:shape>
            <v:shape id="Shape 345589" o:spid="_x0000_s4280" style="position:absolute;left:2081;top:2224;width:91;height:91" coordsize="9144,9144" path="m,l9144,r,9144l,9144,,e" fillcolor="#1f1a17" stroked="f" strokeweight="0">
              <v:stroke opacity="0" miterlimit="10" joinstyle="miter" endcap="round"/>
            </v:shape>
            <v:shape id="Shape 17936" o:spid="_x0000_s4279" style="position:absolute;left:2081;top:2224;width:30;height:30" coordsize="3019,3069" path="m3019,r,l3019,3069r,l3019,3069,,3069r,l,,3019,xe" filled="f" fillcolor="black" strokecolor="#1f1a17" strokeweight=".33542mm">
              <v:fill opacity="0"/>
              <v:stroke miterlimit="10" joinstyle="miter" endcap="round"/>
            </v:shape>
            <v:shape id="Shape 17937" o:spid="_x0000_s4278" style="position:absolute;left:2081;top:2530;width:30;height:61" coordsize="3019,6138" path="m,l3019,r,3069l3019,6138,,3069,,xe" fillcolor="#1f1a17" stroked="f" strokeweight="0">
              <v:stroke opacity="0" miterlimit="10" joinstyle="miter" endcap="round"/>
            </v:shape>
            <v:shape id="Shape 17938" o:spid="_x0000_s4277" style="position:absolute;left:2081;top:2530;width:30;height:61" coordsize="3019,6138" path="m3019,r,l3019,3069r,l3019,6138,,3069r,l,,3019,xe" filled="f" fillcolor="black" strokecolor="#1f1a17" strokeweight=".33542mm">
              <v:fill opacity="0"/>
              <v:stroke miterlimit="10" joinstyle="miter" endcap="round"/>
            </v:shape>
            <v:shape id="Shape 17939" o:spid="_x0000_s4276" style="position:absolute;left:2081;top:2837;width:30;height:61" coordsize="3019,6138" path="m3019,r,3069l3019,6138,,6138,,3069,3019,xe" fillcolor="#1f1a17" stroked="f" strokeweight="0">
              <v:stroke opacity="0" miterlimit="10" joinstyle="miter" endcap="round"/>
            </v:shape>
            <v:shape id="Shape 17940" o:spid="_x0000_s4275" style="position:absolute;left:2081;top:2837;width:30;height:61" coordsize="3019,6138" path="m3019,r,3069l3019,3069r,3069l3019,6138,,6138,,3069r,l3019,xe" filled="f" fillcolor="black" strokecolor="#1f1a17" strokeweight=".33542mm">
              <v:fill opacity="0"/>
              <v:stroke miterlimit="10" joinstyle="miter" endcap="round"/>
            </v:shape>
            <v:shape id="Shape 17941" o:spid="_x0000_s4274" style="position:absolute;left:3047;top:2868;width:724;height:0" coordsize="72448,0" path="m,l72448,e" filled="f" fillcolor="black" strokecolor="#1f1a17" strokeweight=".33542mm">
              <v:fill opacity="0"/>
              <v:stroke miterlimit="10" joinstyle="miter" endcap="round"/>
            </v:shape>
            <v:shape id="Shape 17942" o:spid="_x0000_s4273" style="position:absolute;left:3047;top:2561;width:724;height:0" coordsize="72448,0" path="m,l72448,e" filled="f" fillcolor="black" strokecolor="#1f1a17" strokeweight=".33542mm">
              <v:fill opacity="0"/>
              <v:stroke miterlimit="10" joinstyle="miter" endcap="round"/>
            </v:shape>
            <v:shape id="Shape 17943" o:spid="_x0000_s4272" style="position:absolute;left:3047;top:2254;width:724;height:0" coordsize="72448,0" path="m,l72448,e" filled="f" fillcolor="black" strokecolor="#1f1a17" strokeweight=".33542mm">
              <v:fill opacity="0"/>
              <v:stroke miterlimit="10" joinstyle="miter" endcap="round"/>
            </v:shape>
            <v:shape id="Shape 17944" o:spid="_x0000_s4271" style="position:absolute;left:3047;top:1947;width:724;height:0" coordsize="72448,0" path="m,l72448,e" filled="f" fillcolor="black" strokecolor="#1f1a17" strokeweight=".33542mm">
              <v:fill opacity="0"/>
              <v:stroke miterlimit="10" joinstyle="miter" endcap="round"/>
            </v:shape>
            <v:shape id="Shape 17945" o:spid="_x0000_s4270" style="position:absolute;left:3047;top:1610;width:724;height:0" coordsize="72448,0" path="m,l72448,e" filled="f" fillcolor="black" strokecolor="#1f1a17" strokeweight=".33542mm">
              <v:fill opacity="0"/>
              <v:stroke miterlimit="10" joinstyle="miter" endcap="round"/>
            </v:shape>
            <v:shape id="Shape 345590" o:spid="_x0000_s4269" style="position:absolute;left:4043;top:351;width:332;height:1043" coordsize="33206,104342" path="m,l33206,r,104342l,104342,,e" stroked="f" strokeweight="0">
              <v:stroke opacity="0" miterlimit="10" joinstyle="miter" endcap="round"/>
            </v:shape>
            <v:shape id="Shape 17947" o:spid="_x0000_s4268" style="position:absolute;left:4043;top:351;width:332;height:1043" coordsize="33206,104342" path="m,104342r33206,l33206,,,,,104342xe" filled="f" fillcolor="black" strokecolor="#1f1a17" strokeweight=".33542mm">
              <v:fill opacity="0"/>
              <v:stroke miterlimit="10" joinstyle="miter" endcap="round"/>
            </v:shape>
            <v:shape id="Shape 17948" o:spid="_x0000_s4267" style="position:absolute;left:2413;top:351;width:1660;height:982" coordsize="166028,98204" path="m166028,r,85929l90561,67516,75467,88998r-12074,l60374,85929,57355,79791,72449,52171,54336,79791r-6037,l42262,76722,39243,73653,36224,70584,54336,42964,15093,98204,12075,95135,6037,92066,3019,85929,,79791,30187,33758,60374,6138,166028,xe" stroked="f" strokeweight="0">
              <v:stroke opacity="0" miterlimit="10" joinstyle="miter" endcap="round"/>
            </v:shape>
            <v:shape id="Shape 17949" o:spid="_x0000_s4266" style="position:absolute;left:2413;top:351;width:1660;height:982" coordsize="166028,98204" path="m166028,85929l90561,67516,75467,88998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v:shape id="Shape 17988" o:spid="_x0000_s4265" style="position:absolute;width:24277;height:8763" coordsize="2427732,876300" path="m,l2427732,r,13716l12192,13716r,850392l2427732,864108r,12192l,876300,,xe" fillcolor="black" stroked="f" strokeweight="0">
              <v:stroke opacity="0" miterlimit="10" joinstyle="miter"/>
            </v:shape>
            <v:shape id="Shape 17989" o:spid="_x0000_s4264" style="position:absolute;left:24277;width:24292;height:8763" coordsize="2429256,876300" path="m,l2429256,r,876300l,876300,,864108r2415540,l2415540,13716,,13716,,xe" fillcolor="black" stroked="f" strokeweight="0">
              <v:stroke opacity="0" miterlimit="10" joinstyle="miter"/>
            </v:shape>
          </v:group>
        </w:pict>
      </w:r>
      <w:r w:rsidR="00573558">
        <w:rPr>
          <w:rFonts w:ascii="Times New Roman" w:eastAsia="Times New Roman" w:hAnsi="Times New Roman" w:cs="Times New Roman"/>
          <w:color w:val="1F1A17"/>
          <w:sz w:val="18"/>
        </w:rPr>
        <w:t>Notes</w:t>
      </w:r>
      <w:r w:rsidR="00573558">
        <w:rPr>
          <w:rFonts w:ascii="Book Antiqua" w:eastAsia="Book Antiqua" w:hAnsi="Book Antiqua" w:cs="Book Antiqua"/>
          <w:sz w:val="18"/>
        </w:rPr>
        <w:t xml:space="preserve"> </w:t>
      </w:r>
      <w:proofErr w:type="gramStart"/>
      <w:r w:rsidR="00573558">
        <w:rPr>
          <w:rFonts w:ascii="Book Antiqua" w:eastAsia="Book Antiqua" w:hAnsi="Book Antiqua" w:cs="Book Antiqua"/>
          <w:sz w:val="18"/>
        </w:rPr>
        <w:t>It</w:t>
      </w:r>
      <w:proofErr w:type="gramEnd"/>
      <w:r w:rsidR="00573558">
        <w:rPr>
          <w:rFonts w:ascii="Book Antiqua" w:eastAsia="Book Antiqua" w:hAnsi="Book Antiqua" w:cs="Book Antiqua"/>
          <w:sz w:val="18"/>
        </w:rPr>
        <w:t xml:space="preserve"> does so by using the critical path but only to identify the chains with the least slack and prioritizes resource use based on the minimum slack paths. To protect the scarce resources, CCPM uses the concept of buffers.</w:t>
      </w:r>
    </w:p>
    <w:p w:rsidR="00926429" w:rsidRDefault="00573558">
      <w:pPr>
        <w:spacing w:after="167"/>
        <w:ind w:left="-5" w:hanging="10"/>
      </w:pPr>
      <w:r>
        <w:rPr>
          <w:rFonts w:ascii="Book Antiqua" w:eastAsia="Book Antiqua" w:hAnsi="Book Antiqua" w:cs="Book Antiqua"/>
        </w:rPr>
        <w:t>Self Assessment</w:t>
      </w:r>
    </w:p>
    <w:p w:rsidR="00926429" w:rsidRDefault="00573558">
      <w:pPr>
        <w:spacing w:after="96" w:line="254" w:lineRule="auto"/>
        <w:ind w:left="4" w:right="5" w:firstLine="9"/>
        <w:jc w:val="both"/>
      </w:pPr>
      <w:r>
        <w:rPr>
          <w:rFonts w:ascii="Book Antiqua" w:eastAsia="Book Antiqua" w:hAnsi="Book Antiqua" w:cs="Book Antiqua"/>
          <w:sz w:val="18"/>
        </w:rPr>
        <w:t>Fill in the blanks:</w:t>
      </w:r>
    </w:p>
    <w:p w:rsidR="00926429" w:rsidRDefault="00573558">
      <w:pPr>
        <w:numPr>
          <w:ilvl w:val="0"/>
          <w:numId w:val="156"/>
        </w:numPr>
        <w:spacing w:after="98" w:line="254" w:lineRule="auto"/>
        <w:ind w:right="5" w:hanging="480"/>
        <w:jc w:val="both"/>
      </w:pPr>
      <w:r>
        <w:rPr>
          <w:rFonts w:ascii="Book Antiqua" w:eastAsia="Book Antiqua" w:hAnsi="Book Antiqua" w:cs="Book Antiqua"/>
          <w:sz w:val="18"/>
        </w:rPr>
        <w:t>The traditional project manager would next conduct a resource ………………… exercise targeting resource usage on the critical path.</w:t>
      </w:r>
    </w:p>
    <w:p w:rsidR="00926429" w:rsidRDefault="00573558">
      <w:pPr>
        <w:numPr>
          <w:ilvl w:val="0"/>
          <w:numId w:val="156"/>
        </w:numPr>
        <w:spacing w:after="98" w:line="254" w:lineRule="auto"/>
        <w:ind w:right="5" w:hanging="480"/>
        <w:jc w:val="both"/>
      </w:pPr>
      <w:r>
        <w:rPr>
          <w:rFonts w:ascii="Book Antiqua" w:eastAsia="Book Antiqua" w:hAnsi="Book Antiqua" w:cs="Book Antiqua"/>
          <w:sz w:val="18"/>
        </w:rPr>
        <w:t xml:space="preserve">The first thing that a project manager using CCPM does is …………………….. </w:t>
      </w:r>
      <w:proofErr w:type="gramStart"/>
      <w:r>
        <w:rPr>
          <w:rFonts w:ascii="Book Antiqua" w:eastAsia="Book Antiqua" w:hAnsi="Book Antiqua" w:cs="Book Antiqua"/>
          <w:sz w:val="18"/>
        </w:rPr>
        <w:t>the</w:t>
      </w:r>
      <w:proofErr w:type="gramEnd"/>
      <w:r>
        <w:rPr>
          <w:rFonts w:ascii="Book Antiqua" w:eastAsia="Book Antiqua" w:hAnsi="Book Antiqua" w:cs="Book Antiqua"/>
          <w:sz w:val="18"/>
        </w:rPr>
        <w:t xml:space="preserve"> task schedule to the late schedule.</w:t>
      </w:r>
    </w:p>
    <w:p w:rsidR="00926429" w:rsidRDefault="00573558">
      <w:pPr>
        <w:numPr>
          <w:ilvl w:val="0"/>
          <w:numId w:val="156"/>
        </w:numPr>
        <w:spacing w:after="232" w:line="254" w:lineRule="auto"/>
        <w:ind w:right="5" w:hanging="480"/>
        <w:jc w:val="both"/>
      </w:pPr>
      <w:r>
        <w:rPr>
          <w:rFonts w:ascii="Book Antiqua" w:eastAsia="Book Antiqua" w:hAnsi="Book Antiqua" w:cs="Book Antiqua"/>
          <w:sz w:val="18"/>
        </w:rPr>
        <w:t>In general, resource conflicts are removed by beginning with the task ………………… that has the least slack.</w:t>
      </w:r>
    </w:p>
    <w:p w:rsidR="00926429" w:rsidRDefault="00573558">
      <w:pPr>
        <w:spacing w:after="172"/>
        <w:ind w:left="-5" w:hanging="10"/>
      </w:pPr>
      <w:r>
        <w:rPr>
          <w:rFonts w:ascii="Book Antiqua" w:eastAsia="Book Antiqua" w:hAnsi="Book Antiqua" w:cs="Book Antiqua"/>
          <w:sz w:val="24"/>
          <w:u w:val="single" w:color="000000"/>
        </w:rPr>
        <w:t>9.4 Defining Buffers</w:t>
      </w:r>
    </w:p>
    <w:p w:rsidR="00926429" w:rsidRDefault="00573558">
      <w:pPr>
        <w:spacing w:after="218" w:line="254" w:lineRule="auto"/>
        <w:ind w:left="4" w:right="5" w:firstLine="9"/>
        <w:jc w:val="both"/>
      </w:pPr>
      <w:r>
        <w:rPr>
          <w:rFonts w:ascii="Book Antiqua" w:eastAsia="Book Antiqua" w:hAnsi="Book Antiqua" w:cs="Book Antiqua"/>
          <w:sz w:val="18"/>
        </w:rPr>
        <w:t>Buffers are segments of time that are placed at the end of a sequence of tasks for the purpose of protecting the schedule of those tasks. Buffers can also be used to protect cost, much like a contingency for unexpected expenses in a budget. The size of time buffers is based on the total duration of the sequence of tasks to which they are attached. The size of the buffer is determined by calculating the total of the contingencies in the tasks that make up the sequence.</w:t>
      </w:r>
    </w:p>
    <w:p w:rsidR="00926429" w:rsidRDefault="00573558">
      <w:pPr>
        <w:spacing w:after="167"/>
        <w:ind w:left="-5" w:hanging="10"/>
      </w:pPr>
      <w:r>
        <w:rPr>
          <w:rFonts w:ascii="Book Antiqua" w:eastAsia="Book Antiqua" w:hAnsi="Book Antiqua" w:cs="Book Antiqua"/>
        </w:rPr>
        <w:t>9.4.1 Types of Buffers</w:t>
      </w:r>
    </w:p>
    <w:p w:rsidR="00926429" w:rsidRDefault="00573558">
      <w:pPr>
        <w:spacing w:after="99" w:line="254" w:lineRule="auto"/>
        <w:ind w:left="4" w:right="5" w:firstLine="9"/>
        <w:jc w:val="both"/>
      </w:pPr>
      <w:r>
        <w:rPr>
          <w:rFonts w:ascii="Book Antiqua" w:eastAsia="Book Antiqua" w:hAnsi="Book Antiqua" w:cs="Book Antiqua"/>
          <w:sz w:val="18"/>
        </w:rPr>
        <w:t>The three main types of buffers are as follows:</w:t>
      </w:r>
    </w:p>
    <w:p w:rsidR="00926429" w:rsidRDefault="00573558">
      <w:pPr>
        <w:numPr>
          <w:ilvl w:val="0"/>
          <w:numId w:val="157"/>
        </w:numPr>
        <w:spacing w:after="101" w:line="254" w:lineRule="auto"/>
        <w:ind w:right="5" w:hanging="480"/>
        <w:jc w:val="both"/>
      </w:pPr>
      <w:r>
        <w:rPr>
          <w:rFonts w:ascii="Book Antiqua" w:eastAsia="Book Antiqua" w:hAnsi="Book Antiqua" w:cs="Book Antiqua"/>
          <w:sz w:val="18"/>
        </w:rPr>
        <w:t>Project buffers</w:t>
      </w:r>
    </w:p>
    <w:p w:rsidR="00926429" w:rsidRDefault="00573558">
      <w:pPr>
        <w:numPr>
          <w:ilvl w:val="0"/>
          <w:numId w:val="157"/>
        </w:numPr>
        <w:spacing w:after="101" w:line="254" w:lineRule="auto"/>
        <w:ind w:right="5" w:hanging="480"/>
        <w:jc w:val="both"/>
      </w:pPr>
      <w:r>
        <w:rPr>
          <w:rFonts w:ascii="Book Antiqua" w:eastAsia="Book Antiqua" w:hAnsi="Book Antiqua" w:cs="Book Antiqua"/>
          <w:sz w:val="18"/>
        </w:rPr>
        <w:t>Feeding buffers</w:t>
      </w:r>
    </w:p>
    <w:p w:rsidR="00926429" w:rsidRDefault="00573558">
      <w:pPr>
        <w:numPr>
          <w:ilvl w:val="0"/>
          <w:numId w:val="157"/>
        </w:numPr>
        <w:spacing w:after="123" w:line="254" w:lineRule="auto"/>
        <w:ind w:right="5" w:hanging="480"/>
        <w:jc w:val="both"/>
      </w:pPr>
      <w:r>
        <w:rPr>
          <w:rFonts w:ascii="Book Antiqua" w:eastAsia="Book Antiqua" w:hAnsi="Book Antiqua" w:cs="Book Antiqua"/>
          <w:sz w:val="18"/>
        </w:rPr>
        <w:t>Resource buffers</w:t>
      </w:r>
    </w:p>
    <w:p w:rsidR="00926429" w:rsidRDefault="00573558">
      <w:pPr>
        <w:spacing w:after="210"/>
        <w:ind w:left="-5" w:hanging="10"/>
      </w:pPr>
      <w:r>
        <w:rPr>
          <w:rFonts w:ascii="Book Antiqua" w:eastAsia="Book Antiqua" w:hAnsi="Book Antiqua" w:cs="Book Antiqua"/>
          <w:sz w:val="20"/>
        </w:rPr>
        <w:t>Project Buffers</w:t>
      </w:r>
    </w:p>
    <w:p w:rsidR="00926429" w:rsidRDefault="00573558">
      <w:pPr>
        <w:spacing w:after="241" w:line="254" w:lineRule="auto"/>
        <w:ind w:left="4" w:right="5" w:firstLine="9"/>
        <w:jc w:val="both"/>
      </w:pPr>
      <w:r>
        <w:rPr>
          <w:rFonts w:ascii="Book Antiqua" w:eastAsia="Book Antiqua" w:hAnsi="Book Antiqua" w:cs="Book Antiqua"/>
          <w:sz w:val="18"/>
        </w:rPr>
        <w:lastRenderedPageBreak/>
        <w:t>The project buffer is a time buffer placed at the end of the critical chain to protect the overall project schedule. Its size can be calculated as the square root of the sum of the squared differences between the original task duration estimate and the reduced task duration estimate.</w:t>
      </w:r>
    </w:p>
    <w:p w:rsidR="00926429" w:rsidRDefault="00573558">
      <w:pPr>
        <w:spacing w:after="210"/>
        <w:ind w:left="-5" w:hanging="10"/>
      </w:pPr>
      <w:r>
        <w:rPr>
          <w:rFonts w:ascii="Book Antiqua" w:eastAsia="Book Antiqua" w:hAnsi="Book Antiqua" w:cs="Book Antiqua"/>
          <w:sz w:val="20"/>
        </w:rPr>
        <w:t>Feeding Buffers</w:t>
      </w:r>
    </w:p>
    <w:p w:rsidR="00926429" w:rsidRDefault="00573558">
      <w:pPr>
        <w:spacing w:after="241" w:line="254" w:lineRule="auto"/>
        <w:ind w:left="4" w:right="5" w:firstLine="9"/>
        <w:jc w:val="both"/>
      </w:pPr>
      <w:r>
        <w:rPr>
          <w:rFonts w:ascii="Book Antiqua" w:eastAsia="Book Antiqua" w:hAnsi="Book Antiqua" w:cs="Book Antiqua"/>
          <w:sz w:val="18"/>
        </w:rPr>
        <w:t>The feeding buffer is a time buffer placed at the end of a sequence of tasks that lead into the critical chain. Its size is calculated the same way as the project buffer size.</w:t>
      </w:r>
    </w:p>
    <w:p w:rsidR="00926429" w:rsidRDefault="00573558">
      <w:pPr>
        <w:spacing w:after="210"/>
        <w:ind w:left="-5" w:hanging="10"/>
      </w:pPr>
      <w:r>
        <w:rPr>
          <w:rFonts w:ascii="Book Antiqua" w:eastAsia="Book Antiqua" w:hAnsi="Book Antiqua" w:cs="Book Antiqua"/>
          <w:sz w:val="20"/>
        </w:rPr>
        <w:t>Resource Buffers</w:t>
      </w:r>
    </w:p>
    <w:p w:rsidR="00926429" w:rsidRDefault="00573558">
      <w:pPr>
        <w:spacing w:after="255" w:line="254" w:lineRule="auto"/>
        <w:ind w:left="4" w:right="5" w:firstLine="9"/>
        <w:jc w:val="both"/>
      </w:pPr>
      <w:r>
        <w:rPr>
          <w:rFonts w:ascii="Book Antiqua" w:eastAsia="Book Antiqua" w:hAnsi="Book Antiqua" w:cs="Book Antiqua"/>
          <w:sz w:val="18"/>
        </w:rPr>
        <w:t>The resource buffer is different than the previous buffers. First, it is not a time buffer. It is a flag, usually placed on the critical chain to alert a resource that it is needed. The flag can be placed at intervals such as one week before the resource is needed, three days before the resource is needed, or one day before the resource is needed. Because it does not contain any time interval, it does not affect the project scheduled completion date. It serves merely to protect the critical chain.</w:t>
      </w:r>
    </w:p>
    <w:p w:rsidR="00926429" w:rsidRDefault="00573558">
      <w:pPr>
        <w:spacing w:after="194"/>
        <w:ind w:left="-5" w:hanging="10"/>
      </w:pPr>
      <w:r>
        <w:rPr>
          <w:rFonts w:ascii="Book Antiqua" w:eastAsia="Book Antiqua" w:hAnsi="Book Antiqua" w:cs="Book Antiqua"/>
        </w:rPr>
        <w:t>9.4.2 Using Buffers</w:t>
      </w:r>
    </w:p>
    <w:p w:rsidR="00926429" w:rsidRDefault="00573558">
      <w:pPr>
        <w:spacing w:after="1" w:line="254" w:lineRule="auto"/>
        <w:ind w:left="4" w:right="5" w:firstLine="9"/>
        <w:jc w:val="both"/>
      </w:pPr>
      <w:r>
        <w:rPr>
          <w:rFonts w:ascii="Book Antiqua" w:eastAsia="Book Antiqua" w:hAnsi="Book Antiqua" w:cs="Book Antiqua"/>
          <w:sz w:val="18"/>
        </w:rPr>
        <w:t xml:space="preserve">Let’s return to the example project in Figure 9.4. So far, the project can be completed at the end of the eighth day. Resolving the resource conflict with </w:t>
      </w:r>
      <w:proofErr w:type="spellStart"/>
      <w:r>
        <w:rPr>
          <w:rFonts w:ascii="Book Antiqua" w:eastAsia="Book Antiqua" w:hAnsi="Book Antiqua" w:cs="Book Antiqua"/>
          <w:sz w:val="18"/>
        </w:rPr>
        <w:t>Mukesh</w:t>
      </w:r>
      <w:proofErr w:type="spellEnd"/>
      <w:r>
        <w:rPr>
          <w:rFonts w:ascii="Book Antiqua" w:eastAsia="Book Antiqua" w:hAnsi="Book Antiqua" w:cs="Book Antiqua"/>
          <w:sz w:val="18"/>
        </w:rPr>
        <w:t xml:space="preserve"> did not add any duration to the project. First, we put a project buffer after C3, the final task in this project. Its size is the square root of the square of the contingencies in tasks C1, C2, and C3 (or the square root of 9 + 9 + 4), which is approximately 4.7 days. Next, we add feeding buffers at the end of the sequences A1-A2 and B1-B2. The calculated buffer sizes are 3.6 days for A1-A2 and 2.8 days for B1-B2. </w:t>
      </w:r>
      <w:proofErr w:type="gramStart"/>
      <w:r>
        <w:rPr>
          <w:rFonts w:ascii="Book Antiqua" w:eastAsia="Book Antiqua" w:hAnsi="Book Antiqua" w:cs="Book Antiqua"/>
          <w:sz w:val="18"/>
        </w:rPr>
        <w:t>Incorporating these buffers into Figure 9.4 results in Figure 9.6.</w:t>
      </w:r>
      <w:proofErr w:type="gramEnd"/>
    </w:p>
    <w:p w:rsidR="00926429" w:rsidRDefault="006C41FD">
      <w:pPr>
        <w:spacing w:after="112"/>
        <w:ind w:left="7"/>
      </w:pPr>
      <w:r w:rsidRPr="006C41FD">
        <w:rPr>
          <w:noProof/>
          <w:lang w:val="en-IN" w:eastAsia="en-IN"/>
        </w:rPr>
      </w:r>
      <w:r w:rsidRPr="006C41FD">
        <w:rPr>
          <w:noProof/>
          <w:lang w:val="en-IN" w:eastAsia="en-IN"/>
        </w:rPr>
        <w:pict>
          <v:group id="Group 305197" o:spid="_x0000_s4254" style="width:381.6pt;height:2in;mso-position-horizontal-relative:char;mso-position-vertical-relative:line" coordsize="48463,182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">
            <v:shape id="Picture 18027" o:spid="_x0000_s4262" type="#_x0000_t75" style="position:absolute;left:6858;top:2926;width:34641;height:1484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M66jFAAAA3gAAAA8AAABkcnMvZG93bnJldi54bWxET01Lw0AQvQv9D8sIvYjdpAcb025LEQu9&#10;iJgUvA7ZaZKanY3ZsYn/3hUEb/N4n7PZTa5TVxpC69lAukhAEVfetlwbOJWH+wxUEGSLnWcy8E0B&#10;dtvZzQZz60d+o2shtYohHHI00Ij0udahashhWPieOHJnPziUCIda2wHHGO46vUySB+2w5djQYE9P&#10;DVUfxZczIP79/JiuLq8vn+npUDxn5Sh3pTHz22m/BiU0yb/4z320cX6WLFfw+068Q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TOuoxQAAAN4AAAAPAAAAAAAAAAAAAAAA&#10;AJ8CAABkcnMvZG93bnJldi54bWxQSwUGAAAAAAQABAD3AAAAkQMAAAAA&#10;">
              <v:imagedata r:id="rId133" o:title=""/>
            </v:shape>
            <v:shape id="Shape 18028" o:spid="_x0000_s4261" style="position:absolute;left:6858;top:2926;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99scA&#10;AADeAAAADwAAAGRycy9kb3ducmV2LnhtbESPQWsCMRCF74X+hzBCbzWrpSpbo5RCoZeKVX/AsBk3&#10;SzeTNYnu6q93DoXeZnhv3vtmuR58qy4UUxPYwGRcgCKugm24NnDYfz4vQKWMbLENTAaulGC9enxY&#10;YmlDzz902eVaSQinEg24nLtS61Q58pjGoSMW7RiixyxrrLWN2Eu4b/W0KGbaY8PS4LCjD0fV7+7s&#10;DZxvx8b1t9e03VxfTt/z7Sm6fmbM02h4fwOVacj/5r/rLyv4i2IqvPKOz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x/fbHAAAA3gAAAA8AAAAAAAAAAAAAAAAAmAIAAGRy&#10;cy9kb3ducmV2LnhtbFBLBQYAAAAABAAEAPUAAACMAwAAAAA=&#10;" adj="0,,0" path="m,l,e" filled="f" strokeweight=".01mm">
              <v:stroke miterlimit="83231f" joinstyle="miter" endcap="round"/>
              <v:formulas/>
              <v:path arrowok="t" o:connecttype="segments" textboxrect="0,0,0,0"/>
            </v:shape>
            <v:shape id="Shape 18038" o:spid="_x0000_s4260" style="position:absolute;top:1249;width:24239;height:17039;visibility:visible;mso-wrap-style:square;v-text-anchor:top" coordsize="2423922,17038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dLscA&#10;AADeAAAADwAAAGRycy9kb3ducmV2LnhtbESPQWvDMAyF74P9B6NBb6uTtYyQ1i1jLDB6GFvbHyBi&#10;NU4TyyH2muzfT4fBbhLv6b1P2/3se3WjMbaBDeTLDBRxHWzLjYHzqXosQMWEbLEPTAZ+KMJ+d3+3&#10;xdKGib/odkyNkhCOJRpwKQ2l1rF25DEuw0As2iWMHpOsY6PtiJOE+14/Zdmz9tiyNDgc6NVR3R2/&#10;vYFP160Pp8J+TIfuavNLrKr1W27M4mF+2YBKNKd/89/1uxX8IlsJ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T3S7HAAAA3gAAAA8AAAAAAAAAAAAAAAAAmAIAAGRy&#10;cy9kb3ducmV2LnhtbFBLBQYAAAAABAAEAPUAAACMAwAAAAA=&#10;" adj="0,,0" path="m,l2423922,r,12192l13716,12192r,1679448l2423922,1691640r,12192l,1703832,,xe" fillcolor="black" stroked="f" strokeweight="0">
              <v:stroke miterlimit="83231f" joinstyle="miter"/>
              <v:formulas/>
              <v:path arrowok="t" o:connecttype="segments" textboxrect="0,0,2423922,1703832"/>
            </v:shape>
            <v:shape id="Shape 18039" o:spid="_x0000_s4259" style="position:absolute;left:24239;top:1249;width:24224;height:17039;visibility:visible;mso-wrap-style:square;v-text-anchor:top" coordsize="2422398,17038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z2cMA&#10;AADeAAAADwAAAGRycy9kb3ducmV2LnhtbERPS0sDMRC+C/6HMII3m6hU6rZpEUEUPPVx8TZsppul&#10;m8luMnZXf70RBG/z8T1ntZlCp86UchvZwu3MgCKuo2u5sXDYv9wsQGVBdthFJgtflGGzvrxYYeXi&#10;yFs676RRJYRzhRa8SF9pnWtPAfMs9sSFO8YUUApMjXYJxxIeOn1nzIMO2HJp8NjTs6f6tPsMFtJh&#10;j6OR+fcgc/8eT6/Dx7YZrL2+mp6WoIQm+Rf/ud9cmb8w94/w+065Q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z2cMAAADeAAAADwAAAAAAAAAAAAAAAACYAgAAZHJzL2Rv&#10;d25yZXYueG1sUEsFBgAAAAAEAAQA9QAAAIgDAAAAAA==&#10;" adj="0,,0" path="m,l2422398,r,1703832l,1703832r,-12192l2410206,1691640r,-1679448l,12192,,xe" fillcolor="black" stroked="f" strokeweight="0">
              <v:stroke miterlimit="83231f" joinstyle="miter"/>
              <v:formulas/>
              <v:path arrowok="t" o:connecttype="segments" textboxrect="0,0,2422398,1703832"/>
            </v:shape>
            <v:shape id="Shape 345591" o:spid="_x0000_s4258" style="position:absolute;left:10713;top:91;width:25893;height:2347;visibility:visible;mso-wrap-style:square;v-text-anchor:top" coordsize="258927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SztccA&#10;AADfAAAADwAAAGRycy9kb3ducmV2LnhtbESPS2/CMBCE70j8B2srcQMnPNoSMIiHKoF6gpb7Kl6S&#10;qPE6sk0I/76uVInjaGa+0SzXnalFS85XlhWkowQEcW51xYWC76+P4TsIH5A11pZJwYM8rFf93hIz&#10;be98ovYcChEh7DNUUIbQZFL6vCSDfmQb4uhdrTMYonSF1A7vEW5qOU6SV2mw4rhQYkO7kvKf880o&#10;sI/uuE3Hn3t6q1q8nNz0erwclBq8dJsFiEBdeIb/2wetYDKdzeYp/P2JX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Us7XHAAAA3wAAAA8AAAAAAAAAAAAAAAAAmAIAAGRy&#10;cy9kb3ducmV2LnhtbFBLBQYAAAAABAAEAPUAAACMAwAAAAA=&#10;" adj="0,,0" path="m,l2589276,r,234696l,234696,,e" stroked="f" strokeweight="0">
              <v:stroke miterlimit="83231f" joinstyle="miter"/>
              <v:formulas/>
              <v:path arrowok="t" o:connecttype="segments" textboxrect="0,0,2589276,234696"/>
            </v:shape>
            <v:shape id="Shape 18041" o:spid="_x0000_s4257" style="position:absolute;left:10622;width:13038;height:2545;visibility:visible;mso-wrap-style:square;v-text-anchor:top" coordsize="130378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z/NcUA&#10;AADeAAAADwAAAGRycy9kb3ducmV2LnhtbERP22rCQBB9L/gPyxR8Ed0opcTUTZBCtaUgePmAITsm&#10;abOzYXcT4993C4W+zeFcZ1OMphUDOd9YVrBcJCCIS6sbrhRczm/zFIQPyBpby6TgTh6KfPKwwUzb&#10;Gx9pOIVKxBD2GSqoQ+gyKX1Zk0G/sB1x5K7WGQwRukpqh7cYblq5SpJnabDh2FBjR681ld+n3ijY&#10;fRk3rIZ+XVb78GnafvZxuM6Umj6O2xcQgcbwL/5zv+s4P02elvD7TrxB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P81xQAAAN4AAAAPAAAAAAAAAAAAAAAAAJgCAABkcnMv&#10;ZG93bnJldi54bWxQSwUGAAAAAAQABAD1AAAAigMAAAAA&#10;" adj="0,,0" path="m,l1303782,r,12192l12192,12192r,228600l1303782,240792r,13716l,254508,,xe" fillcolor="black" stroked="f" strokeweight="0">
              <v:stroke miterlimit="83231f" joinstyle="miter"/>
              <v:formulas/>
              <v:path arrowok="t" o:connecttype="segments" textboxrect="0,0,1303782,254508"/>
            </v:shape>
            <v:shape id="Shape 18042" o:spid="_x0000_s4256" style="position:absolute;left:23660;width:13053;height:2545;visibility:visible;mso-wrap-style:square;v-text-anchor:top" coordsize="130530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NSpMQA&#10;AADeAAAADwAAAGRycy9kb3ducmV2LnhtbERP3WrCMBS+H/gO4QjeDE0mIrUapQgDHYwx5wMcmmNb&#10;bU5KE9v69mYw2N35+H7PZjfYWnTU+sqxhreZAkGcO1NxoeH88z5NQPiAbLB2TBoe5GG3Hb1sMDWu&#10;52/qTqEQMYR9ihrKEJpUSp+XZNHPXEMcuYtrLYYI20KaFvsYbms5V2opLVYcG0psaF9SfjvdrYZD&#10;1q9er5/+63jPkmGRqI8u4FLryXjI1iACDeFf/Oc+mDg/UYs5/L4Tb5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DUqTEAAAA3gAAAA8AAAAAAAAAAAAAAAAAmAIAAGRycy9k&#10;b3ducmV2LnhtbFBLBQYAAAAABAAEAPUAAACJAwAAAAA=&#10;" adj="0,,0" path="m,l1305306,r,254508l,254508,,240792r1291590,l1291590,12192,,12192,,xe" fillcolor="black" stroked="f" strokeweight="0">
              <v:stroke miterlimit="83231f" joinstyle="miter"/>
              <v:formulas/>
              <v:path arrowok="t" o:connecttype="segments" textboxrect="0,0,1305306,254508"/>
            </v:shape>
            <v:rect id="Rectangle 18043" o:spid="_x0000_s4255" style="position:absolute;left:11765;top:535;width:32043;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0WVcUA&#10;AADeAAAADwAAAGRycy9kb3ducmV2LnhtbERPS2vCQBC+C/0PyxR6001bkRizEekDPWos2N6G7JiE&#10;ZmdDdmuiv94VhN7m43tOuhxMI07UudqygudJBIK4sLrmUsHX/nMcg3AeWWNjmRScycEyexilmGjb&#10;845OuS9FCGGXoILK+zaR0hUVGXQT2xIH7mg7gz7ArpS6wz6Em0a+RNFMGqw5NFTY0ltFxW/+ZxSs&#10;43b1vbGXvmw+ftaH7WH+vp97pZ4eh9UChKfB/4vv7o0O8+No+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RZV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9.6: Project Schedule with Buffers Added</w:t>
                    </w:r>
                  </w:p>
                </w:txbxContent>
              </v:textbox>
            </v:rect>
            <w10:wrap type="none"/>
            <w10:anchorlock/>
          </v:group>
        </w:pict>
      </w:r>
    </w:p>
    <w:p w:rsidR="00926429" w:rsidRDefault="00573558">
      <w:pPr>
        <w:spacing w:after="255" w:line="254" w:lineRule="auto"/>
        <w:ind w:left="4" w:right="5" w:firstLine="9"/>
        <w:jc w:val="both"/>
      </w:pPr>
      <w:r>
        <w:rPr>
          <w:rFonts w:ascii="Book Antiqua" w:eastAsia="Book Antiqua" w:hAnsi="Book Antiqua" w:cs="Book Antiqua"/>
          <w:sz w:val="18"/>
        </w:rPr>
        <w:t>Note that the CCPM approach gives us a project duration (including contingency buffers) of 13.7 days, compared to the TPM approach of 16 days. In other words, extracting the contingency from each task, collecting it at the end of the task sequences, and managing it has saved us an average of 2.3 days out of a 16-day schedule. That’s about a 14 percent schedule improvement.</w:t>
      </w:r>
    </w:p>
    <w:p w:rsidR="00926429" w:rsidRDefault="00573558">
      <w:pPr>
        <w:spacing w:after="194"/>
        <w:ind w:left="-5" w:hanging="10"/>
      </w:pPr>
      <w:r>
        <w:rPr>
          <w:rFonts w:ascii="Book Antiqua" w:eastAsia="Book Antiqua" w:hAnsi="Book Antiqua" w:cs="Book Antiqua"/>
        </w:rPr>
        <w:t>9.4.3 Managing Buffers</w:t>
      </w:r>
    </w:p>
    <w:p w:rsidR="00926429" w:rsidRDefault="00573558">
      <w:pPr>
        <w:spacing w:after="123" w:line="254" w:lineRule="auto"/>
        <w:ind w:left="4" w:right="5" w:firstLine="9"/>
        <w:jc w:val="both"/>
      </w:pPr>
      <w:r>
        <w:rPr>
          <w:rFonts w:ascii="Book Antiqua" w:eastAsia="Book Antiqua" w:hAnsi="Book Antiqua" w:cs="Book Antiqua"/>
          <w:sz w:val="18"/>
        </w:rPr>
        <w:t>The TPM will see the buffer as nothing more than management reserve. The only real similarity between a management reserve and a buffer may be in how they are managed. Managing management reserve and managing buffers can follow very similar logic. The three decision trigger levels in buffer management are as follows:</w:t>
      </w:r>
    </w:p>
    <w:p w:rsidR="00926429" w:rsidRDefault="00573558">
      <w:pPr>
        <w:numPr>
          <w:ilvl w:val="0"/>
          <w:numId w:val="158"/>
        </w:numPr>
        <w:spacing w:after="123" w:line="254" w:lineRule="auto"/>
        <w:ind w:right="5" w:hanging="480"/>
        <w:jc w:val="both"/>
      </w:pPr>
      <w:r>
        <w:rPr>
          <w:rFonts w:ascii="Book Antiqua" w:eastAsia="Book Antiqua" w:hAnsi="Book Antiqua" w:cs="Book Antiqua"/>
          <w:sz w:val="18"/>
        </w:rPr>
        <w:t>When the sequence of tasks schedule slips and penetrates into the first third of the buffer.</w:t>
      </w:r>
    </w:p>
    <w:p w:rsidR="00926429" w:rsidRDefault="00573558">
      <w:pPr>
        <w:numPr>
          <w:ilvl w:val="0"/>
          <w:numId w:val="158"/>
        </w:numPr>
        <w:spacing w:after="123" w:line="254" w:lineRule="auto"/>
        <w:ind w:right="5" w:hanging="480"/>
        <w:jc w:val="both"/>
      </w:pPr>
      <w:r>
        <w:rPr>
          <w:rFonts w:ascii="Book Antiqua" w:eastAsia="Book Antiqua" w:hAnsi="Book Antiqua" w:cs="Book Antiqua"/>
          <w:sz w:val="18"/>
        </w:rPr>
        <w:t>When the sequence of tasks schedule slips and penetrates into the middle third of the buffer.</w:t>
      </w:r>
    </w:p>
    <w:p w:rsidR="00926429" w:rsidRDefault="00573558">
      <w:pPr>
        <w:numPr>
          <w:ilvl w:val="0"/>
          <w:numId w:val="158"/>
        </w:numPr>
        <w:spacing w:after="123" w:line="254" w:lineRule="auto"/>
        <w:ind w:right="5" w:hanging="480"/>
        <w:jc w:val="both"/>
      </w:pPr>
      <w:r>
        <w:rPr>
          <w:rFonts w:ascii="Book Antiqua" w:eastAsia="Book Antiqua" w:hAnsi="Book Antiqua" w:cs="Book Antiqua"/>
          <w:sz w:val="18"/>
        </w:rPr>
        <w:lastRenderedPageBreak/>
        <w:t>When the sequence of tasks schedule slips and penetrates into the final third of the buffer.</w:t>
      </w:r>
    </w:p>
    <w:p w:rsidR="00926429" w:rsidRDefault="00573558">
      <w:pPr>
        <w:spacing w:after="241" w:line="254" w:lineRule="auto"/>
        <w:ind w:left="4" w:right="5" w:firstLine="9"/>
        <w:jc w:val="both"/>
      </w:pPr>
      <w:r>
        <w:rPr>
          <w:rFonts w:ascii="Book Antiqua" w:eastAsia="Book Antiqua" w:hAnsi="Book Antiqua" w:cs="Book Antiqua"/>
          <w:sz w:val="18"/>
        </w:rPr>
        <w:t>Let’s take a closer look at each of these trigger points and the appropriate action that the CCPM project manager should take.</w:t>
      </w:r>
    </w:p>
    <w:p w:rsidR="00926429" w:rsidRDefault="00573558">
      <w:pPr>
        <w:spacing w:after="210"/>
        <w:ind w:left="-5" w:hanging="10"/>
      </w:pPr>
      <w:r>
        <w:rPr>
          <w:rFonts w:ascii="Book Antiqua" w:eastAsia="Book Antiqua" w:hAnsi="Book Antiqua" w:cs="Book Antiqua"/>
          <w:sz w:val="20"/>
        </w:rPr>
        <w:t>Penetration into the First Third of the Buffer</w:t>
      </w:r>
    </w:p>
    <w:p w:rsidR="00926429" w:rsidRDefault="00573558">
      <w:pPr>
        <w:spacing w:after="241" w:line="254" w:lineRule="auto"/>
        <w:ind w:left="4" w:right="5" w:firstLine="9"/>
        <w:jc w:val="both"/>
      </w:pPr>
      <w:r>
        <w:rPr>
          <w:rFonts w:ascii="Book Antiqua" w:eastAsia="Book Antiqua" w:hAnsi="Book Antiqua" w:cs="Book Antiqua"/>
          <w:sz w:val="18"/>
        </w:rPr>
        <w:t>Unlike the project manager using TPM who chases every slippage on the critical path or change in the critical path, the project manager using CCPM is looking at the performance of a sequence and is less likely to act in haste. Penetration into the first third of the buffer means that the cumulative slippage in the sequence is less than one third of the buffer. In this case, the CCPM project manager will not take any action.</w:t>
      </w:r>
    </w:p>
    <w:p w:rsidR="00926429" w:rsidRDefault="00573558">
      <w:pPr>
        <w:spacing w:after="210"/>
        <w:ind w:left="-5" w:hanging="10"/>
      </w:pPr>
      <w:r>
        <w:rPr>
          <w:rFonts w:ascii="Book Antiqua" w:eastAsia="Book Antiqua" w:hAnsi="Book Antiqua" w:cs="Book Antiqua"/>
          <w:sz w:val="20"/>
        </w:rPr>
        <w:t>Penetration into the Middle Third of the Buffer</w:t>
      </w:r>
    </w:p>
    <w:p w:rsidR="00926429" w:rsidRDefault="00573558">
      <w:pPr>
        <w:spacing w:after="241" w:line="254" w:lineRule="auto"/>
        <w:ind w:left="4" w:right="5" w:firstLine="9"/>
        <w:jc w:val="both"/>
      </w:pPr>
      <w:r>
        <w:rPr>
          <w:rFonts w:ascii="Book Antiqua" w:eastAsia="Book Antiqua" w:hAnsi="Book Antiqua" w:cs="Book Antiqua"/>
          <w:sz w:val="18"/>
        </w:rPr>
        <w:t>Penetration into the middle third of the buffer does call for some action on the part of the CCPM project manager. In this case, the correct action is to investigate the cause of the slippage and put a get-well plan in place. The earlier in the sequence this occurs, the more serious the problem.</w:t>
      </w:r>
    </w:p>
    <w:p w:rsidR="00926429" w:rsidRDefault="00573558">
      <w:pPr>
        <w:spacing w:after="210"/>
        <w:ind w:left="-5" w:hanging="10"/>
      </w:pPr>
      <w:r>
        <w:rPr>
          <w:rFonts w:ascii="Book Antiqua" w:eastAsia="Book Antiqua" w:hAnsi="Book Antiqua" w:cs="Book Antiqua"/>
          <w:sz w:val="20"/>
        </w:rPr>
        <w:t>Penetration into the Final Third of the Buffer</w:t>
      </w:r>
    </w:p>
    <w:p w:rsidR="00926429" w:rsidRDefault="00573558">
      <w:pPr>
        <w:spacing w:after="4" w:line="254" w:lineRule="auto"/>
        <w:ind w:left="4" w:right="5" w:firstLine="9"/>
        <w:jc w:val="both"/>
      </w:pPr>
      <w:r>
        <w:rPr>
          <w:rFonts w:ascii="Book Antiqua" w:eastAsia="Book Antiqua" w:hAnsi="Book Antiqua" w:cs="Book Antiqua"/>
          <w:sz w:val="18"/>
        </w:rPr>
        <w:t>Penetration into the final third of the buffer is serious regardless of when in the sequence it occurs. Obviously, if it is in the first third of the duration of the sequence, it is very serious. If it occurs late in the final third, there may be little that can be done. In any case, action is called for.</w:t>
      </w:r>
    </w:p>
    <w:tbl>
      <w:tblPr>
        <w:tblStyle w:val="TableGrid"/>
        <w:tblW w:w="7628" w:type="dxa"/>
        <w:tblInd w:w="1" w:type="dxa"/>
        <w:tblCellMar>
          <w:left w:w="272" w:type="dxa"/>
          <w:bottom w:w="63" w:type="dxa"/>
          <w:right w:w="115" w:type="dxa"/>
        </w:tblCellMar>
        <w:tblLook w:val="04A0"/>
      </w:tblPr>
      <w:tblGrid>
        <w:gridCol w:w="7628"/>
      </w:tblGrid>
      <w:tr w:rsidR="00926429">
        <w:trPr>
          <w:trHeight w:val="889"/>
        </w:trPr>
        <w:tc>
          <w:tcPr>
            <w:tcW w:w="7628" w:type="dxa"/>
            <w:tcBorders>
              <w:top w:val="single" w:sz="8" w:space="0" w:color="000000"/>
              <w:left w:val="single" w:sz="9" w:space="0" w:color="000000"/>
              <w:bottom w:val="single" w:sz="9" w:space="0" w:color="000000"/>
              <w:right w:val="single" w:sz="8" w:space="0" w:color="000000"/>
            </w:tcBorders>
            <w:vAlign w:val="bottom"/>
          </w:tcPr>
          <w:p w:rsidR="00926429" w:rsidRDefault="006C41FD">
            <w:pPr>
              <w:spacing w:after="27"/>
            </w:pPr>
            <w:r w:rsidRPr="006C41FD">
              <w:rPr>
                <w:noProof/>
                <w:lang w:val="en-IN" w:eastAsia="en-IN"/>
              </w:rPr>
            </w:r>
            <w:r w:rsidRPr="006C41FD">
              <w:rPr>
                <w:noProof/>
                <w:lang w:val="en-IN" w:eastAsia="en-IN"/>
              </w:rPr>
              <w:pict>
                <v:group id="Group 305516" o:spid="_x0000_s4247" style="width:22.1pt;height:22.3pt;mso-position-horizontal-relative:char;mso-position-vertical-relative:line" coordsize="2808,2834">
                  <v:shape id="Shape 18081" o:spid="_x0000_s4253" style="position:absolute;left:694;top:422;width:2113;height:2412" coordsize="211366,241264" path="m84546,l211366,r,241264l,241264,,87458r30195,l30195,75395,33215,63332r3019,-9048l42273,51269r6039,l54351,57300r3020,12063l60390,87458r27176,l87566,60316r18117,3016l120781,63332r9058,-6032l135878,48253r,-9048l132859,36190r-6039,-6032l111722,24126r-24156,l84546,xe" filled="f" fillcolor="black" strokecolor="#1f1a17" strokeweight=".33508mm">
                    <v:fill opacity="0"/>
                    <v:stroke miterlimit="10" joinstyle="miter" endcap="round"/>
                  </v:shape>
                  <v:shape id="Shape 18082" o:spid="_x0000_s4252" style="position:absolute;width:1328;height:874" coordsize="132859,87458" path="m84546,l,,,87458r30195,l27176,75395,30195,63332r3020,-9048l39254,51269r6039,l51332,57300r3019,12063l57371,87458r30195,l84546,60316r18118,3016l117761,63332r12078,-6032l132859,48252r,-9047l129839,36189r-6039,-6031l108702,24126r-24156,l84546,xe" filled="f" fillcolor="black" strokecolor="#1f1a17" strokeweight=".33508mm">
                    <v:fill opacity="0"/>
                    <v:stroke miterlimit="10" joinstyle="miter" endcap="round"/>
                  </v:shape>
                  <v:shape id="Shape 18083" o:spid="_x0000_s4251" style="position:absolute;left:1087;top:1568;width:1479;height:0" coordsize="147956,0" path="m,l147956,e" filled="f" fillcolor="black" strokecolor="#1f1a17" strokeweight=".33508mm">
                    <v:fill opacity="0"/>
                    <v:stroke miterlimit="10" joinstyle="miter" endcap="round"/>
                  </v:shape>
                  <v:shape id="Shape 18084" o:spid="_x0000_s4250" style="position:absolute;left:1087;top:1869;width:1479;height:0" coordsize="147956,0" path="m,l147956,e" filled="f" fillcolor="black" strokecolor="#1f1a17" strokeweight=".33508mm">
                    <v:fill opacity="0"/>
                    <v:stroke miterlimit="10" joinstyle="miter" endcap="round"/>
                  </v:shape>
                  <v:shape id="Shape 18085" o:spid="_x0000_s4249" style="position:absolute;left:1087;top:2171;width:1479;height:0" coordsize="147956,0" path="m,l147956,e" filled="f" fillcolor="black" strokecolor="#1f1a17" strokeweight=".33508mm">
                    <v:fill opacity="0"/>
                    <v:stroke miterlimit="10" joinstyle="miter" endcap="round"/>
                  </v:shape>
                  <v:shape id="Shape 18086" o:spid="_x0000_s4248"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left="86"/>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Explain with the help of an example that how do you use buffers?</w:t>
            </w:r>
          </w:p>
        </w:tc>
      </w:tr>
    </w:tbl>
    <w:p w:rsidR="006C364A" w:rsidRDefault="006C364A">
      <w:pPr>
        <w:spacing w:after="194"/>
        <w:ind w:left="-5" w:hanging="10"/>
        <w:rPr>
          <w:rFonts w:ascii="Book Antiqua" w:eastAsia="Book Antiqua" w:hAnsi="Book Antiqua" w:cs="Book Antiqua"/>
        </w:rPr>
      </w:pPr>
    </w:p>
    <w:p w:rsidR="00926429" w:rsidRDefault="00573558">
      <w:pPr>
        <w:spacing w:after="194"/>
        <w:ind w:left="-5" w:hanging="10"/>
      </w:pPr>
      <w:r>
        <w:rPr>
          <w:rFonts w:ascii="Book Antiqua" w:eastAsia="Book Antiqua" w:hAnsi="Book Antiqua" w:cs="Book Antiqua"/>
        </w:rPr>
        <w:t>Self Assessment</w:t>
      </w:r>
    </w:p>
    <w:p w:rsidR="00926429" w:rsidRDefault="00573558">
      <w:pPr>
        <w:spacing w:after="123" w:line="254" w:lineRule="auto"/>
        <w:ind w:left="4" w:right="5" w:firstLine="9"/>
        <w:jc w:val="both"/>
      </w:pPr>
      <w:r>
        <w:rPr>
          <w:rFonts w:ascii="Book Antiqua" w:eastAsia="Book Antiqua" w:hAnsi="Book Antiqua" w:cs="Book Antiqua"/>
          <w:sz w:val="18"/>
        </w:rPr>
        <w:t>Fill in the blanks:</w:t>
      </w:r>
    </w:p>
    <w:p w:rsidR="00926429" w:rsidRDefault="00573558">
      <w:pPr>
        <w:numPr>
          <w:ilvl w:val="0"/>
          <w:numId w:val="159"/>
        </w:numPr>
        <w:spacing w:after="123" w:line="254" w:lineRule="auto"/>
        <w:ind w:right="5" w:hanging="480"/>
        <w:jc w:val="both"/>
      </w:pPr>
      <w:r>
        <w:rPr>
          <w:rFonts w:ascii="Book Antiqua" w:eastAsia="Book Antiqua" w:hAnsi="Book Antiqua" w:cs="Book Antiqua"/>
          <w:sz w:val="18"/>
        </w:rPr>
        <w:t>………………… is method is planning and managing projects that puts more emphasis on the resources required to execute project tasks.</w:t>
      </w:r>
    </w:p>
    <w:p w:rsidR="00926429" w:rsidRDefault="00573558">
      <w:pPr>
        <w:numPr>
          <w:ilvl w:val="0"/>
          <w:numId w:val="159"/>
        </w:numPr>
        <w:spacing w:after="123" w:line="254" w:lineRule="auto"/>
        <w:ind w:right="5" w:hanging="480"/>
        <w:jc w:val="both"/>
      </w:pPr>
      <w:r>
        <w:rPr>
          <w:rFonts w:ascii="Book Antiqua" w:eastAsia="Book Antiqua" w:hAnsi="Book Antiqua" w:cs="Book Antiqua"/>
          <w:sz w:val="18"/>
        </w:rPr>
        <w:t>Using …………………  Method, projects can be completed more quickly and with greater scheduling reliability.</w:t>
      </w:r>
    </w:p>
    <w:p w:rsidR="00926429" w:rsidRDefault="00573558">
      <w:pPr>
        <w:numPr>
          <w:ilvl w:val="0"/>
          <w:numId w:val="159"/>
        </w:numPr>
        <w:spacing w:after="123" w:line="254" w:lineRule="auto"/>
        <w:ind w:right="5" w:hanging="480"/>
        <w:jc w:val="both"/>
      </w:pPr>
      <w:r>
        <w:rPr>
          <w:rFonts w:ascii="Book Antiqua" w:eastAsia="Book Antiqua" w:hAnsi="Book Antiqua" w:cs="Book Antiqua"/>
          <w:sz w:val="18"/>
        </w:rPr>
        <w:t>Penetration into the …………………… of the buffer does call for some action on the part of the CCPM project manager.</w:t>
      </w:r>
    </w:p>
    <w:p w:rsidR="00926429" w:rsidRDefault="00573558">
      <w:pPr>
        <w:numPr>
          <w:ilvl w:val="0"/>
          <w:numId w:val="159"/>
        </w:numPr>
        <w:spacing w:after="123" w:line="254" w:lineRule="auto"/>
        <w:ind w:right="5" w:hanging="480"/>
        <w:jc w:val="both"/>
      </w:pPr>
      <w:r>
        <w:rPr>
          <w:rFonts w:ascii="Book Antiqua" w:eastAsia="Book Antiqua" w:hAnsi="Book Antiqua" w:cs="Book Antiqua"/>
          <w:sz w:val="18"/>
        </w:rPr>
        <w:t>The CCPM approach is identical to the …………………  approach up to the point where the project network diagram is defined and the critical path is identified.</w:t>
      </w:r>
    </w:p>
    <w:p w:rsidR="00926429" w:rsidRDefault="00573558">
      <w:pPr>
        <w:numPr>
          <w:ilvl w:val="0"/>
          <w:numId w:val="159"/>
        </w:numPr>
        <w:spacing w:after="123" w:line="254" w:lineRule="auto"/>
        <w:ind w:right="5" w:hanging="480"/>
        <w:jc w:val="both"/>
      </w:pPr>
      <w:r>
        <w:rPr>
          <w:rFonts w:ascii="Book Antiqua" w:eastAsia="Book Antiqua" w:hAnsi="Book Antiqua" w:cs="Book Antiqua"/>
          <w:sz w:val="18"/>
        </w:rPr>
        <w:t>………………… are segments of time that are placed at the end of a sequence of tasks for the purpose of protecting the schedule of those tasks.</w:t>
      </w:r>
    </w:p>
    <w:tbl>
      <w:tblPr>
        <w:tblStyle w:val="TableGrid"/>
        <w:tblW w:w="7630" w:type="dxa"/>
        <w:tblInd w:w="10" w:type="dxa"/>
        <w:tblCellMar>
          <w:top w:w="46" w:type="dxa"/>
          <w:left w:w="230" w:type="dxa"/>
          <w:right w:w="256" w:type="dxa"/>
        </w:tblCellMar>
        <w:tblLook w:val="04A0"/>
      </w:tblPr>
      <w:tblGrid>
        <w:gridCol w:w="7630"/>
      </w:tblGrid>
      <w:tr w:rsidR="00926429">
        <w:trPr>
          <w:trHeight w:val="8390"/>
        </w:trPr>
        <w:tc>
          <w:tcPr>
            <w:tcW w:w="7630" w:type="dxa"/>
            <w:tcBorders>
              <w:top w:val="single" w:sz="8" w:space="0" w:color="000000"/>
              <w:left w:val="single" w:sz="8" w:space="0" w:color="000000"/>
              <w:bottom w:val="single" w:sz="8" w:space="0" w:color="000000"/>
              <w:right w:val="single" w:sz="8" w:space="0" w:color="000000"/>
            </w:tcBorders>
          </w:tcPr>
          <w:p w:rsidR="00926429" w:rsidRDefault="006C41FD">
            <w:pPr>
              <w:ind w:left="19"/>
            </w:pPr>
            <w:r w:rsidRPr="006C41FD">
              <w:rPr>
                <w:noProof/>
                <w:lang w:val="en-IN" w:eastAsia="en-IN"/>
              </w:rPr>
              <w:lastRenderedPageBreak/>
              <w:pict>
                <v:group id="Group 306432" o:spid="_x0000_s4239" style="position:absolute;left:0;text-align:left;margin-left:19.5pt;margin-top:6.45pt;width:27.05pt;height:24.5pt;z-index:-251812864" coordsize="3436,3108">
                  <v:shape id="Shape 18117" o:spid="_x0000_s4246" style="position:absolute;left:1411;top:1158;width:1718;height:1737" coordsize="171833,173736" path="m85917,r18410,l119670,6096r15342,6096l147286,24384r9205,12192l165696,51816r6137,15240l171833,103632r-6137,15240l156491,134112r-9205,12192l135012,158496r-15342,6096l104327,170688r-18410,3048l70574,170688,52164,164592,39890,158496,24548,146304,15342,134112,6137,118872,3069,103632,,85344,3069,67056,6137,51816,15342,36576,24548,24384,39890,12192,52164,6096,70574,,85917,xe" filled="f" fillcolor="black" strokecolor="#1f1a17" strokeweight=".96pt">
                    <v:fill opacity="0"/>
                    <v:stroke miterlimit="10" joinstyle="miter" endcap="round"/>
                  </v:shape>
                  <v:shape id="Shape 18118" o:spid="_x0000_s4245" style="position:absolute;left:1472;top:1432;width:1350;height:1432" coordsize="135012,143256" path="m15342,l135012,r,134112l116601,140208r-18410,3048l82848,143256,67506,140208,52164,137160,39890,131064,27616,121920r-9205,-9144l9205,103632,3069,91440,,76200,,48768,3069,33528,6137,15240,15342,xe" filled="f" fillcolor="black" strokecolor="#1f1a17" strokeweight=".96pt">
                    <v:fill opacity="0"/>
                    <v:stroke miterlimit="10" joinstyle="miter" endcap="round"/>
                  </v:shape>
                  <v:shape id="Shape 18123" o:spid="_x0000_s4244" style="position:absolute;left:2792;top:2407;width:644;height:701" coordsize="64438,70104" path="m30685,l64438,51816,30685,70104,,21336,30685,xe" fillcolor="#1f1a17" stroked="f" strokeweight="0">
                    <v:stroke opacity="0" miterlimit="10" joinstyle="miter" endcap="round"/>
                  </v:shape>
                  <v:shape id="Shape 18124" o:spid="_x0000_s4243" style="position:absolute;left:981;width:981;height:152" coordsize="98190,15240" path="m,15240l27616,6096,52164,,76711,,98190,6096e" filled="f" fillcolor="black" strokecolor="#1f1a17" strokeweight=".96pt">
                    <v:fill opacity="0"/>
                    <v:stroke miterlimit="10" joinstyle="miter" endcap="round"/>
                  </v:shape>
                  <v:shape id="Shape 18125" o:spid="_x0000_s4242" style="position:absolute;left:981;top:243;width:981;height:121" coordsize="98190,12192" path="m,12192l27616,3048,52164,,76711,,98190,3048e" filled="f" fillcolor="black" strokecolor="#1f1a17" strokeweight=".96pt">
                    <v:fill opacity="0"/>
                    <v:stroke miterlimit="10" joinstyle="miter" endcap="round"/>
                  </v:shape>
                  <v:shape id="Shape 18128" o:spid="_x0000_s4241" style="position:absolute;top:60;width:981;height:152" coordsize="98191,15240" path="m,15240l27616,6096,52164,,76711,,98191,6096e" filled="f" fillcolor="black" strokecolor="#1f1a17" strokeweight=".96pt">
                    <v:fill opacity="0"/>
                    <v:stroke miterlimit="10" joinstyle="miter" endcap="round"/>
                  </v:shape>
                  <v:shape id="Shape 18129" o:spid="_x0000_s4240" style="position:absolute;top:304;width:981;height:121" coordsize="98191,12192" path="m,12192l27616,6096,52164,,76711,,98191,6096e" filled="f" fillcolor="black" strokecolor="#1f1a17" strokeweight=".96pt">
                    <v:fill opacity="0"/>
                    <v:stroke miterlimit="10" joinstyle="miter" endcap="round"/>
                  </v:shape>
                </v:group>
              </w:pict>
            </w:r>
            <w:r w:rsidR="00573558">
              <w:rPr>
                <w:rFonts w:ascii="Wingdings" w:eastAsia="Wingdings" w:hAnsi="Wingdings" w:cs="Wingdings"/>
                <w:dstrike/>
                <w:color w:val="1F1A17"/>
                <w:sz w:val="48"/>
              </w:rPr>
              <w:t></w:t>
            </w:r>
          </w:p>
          <w:p w:rsidR="00926429" w:rsidRDefault="00573558">
            <w:pPr>
              <w:tabs>
                <w:tab w:val="center" w:pos="4021"/>
              </w:tabs>
              <w:spacing w:after="156"/>
            </w:pPr>
            <w:proofErr w:type="spellStart"/>
            <w:r>
              <w:rPr>
                <w:rFonts w:ascii="Times New Roman" w:eastAsia="Times New Roman" w:hAnsi="Times New Roman" w:cs="Times New Roman"/>
                <w:color w:val="1F1A17"/>
                <w:sz w:val="18"/>
              </w:rPr>
              <w:t>Caselet</w:t>
            </w:r>
            <w:proofErr w:type="spellEnd"/>
            <w:r>
              <w:rPr>
                <w:rFonts w:ascii="Times New Roman" w:eastAsia="Times New Roman" w:hAnsi="Times New Roman" w:cs="Times New Roman"/>
                <w:color w:val="1F1A17"/>
                <w:sz w:val="18"/>
              </w:rPr>
              <w:tab/>
            </w:r>
            <w:r>
              <w:rPr>
                <w:rFonts w:ascii="Book Antiqua" w:eastAsia="Book Antiqua" w:hAnsi="Book Antiqua" w:cs="Book Antiqua"/>
                <w:sz w:val="24"/>
                <w:u w:val="single" w:color="000000"/>
              </w:rPr>
              <w:t>PERT Moots steps to Rectify National Fiscal Situation</w:t>
            </w:r>
          </w:p>
          <w:p w:rsidR="00926429" w:rsidRDefault="00573558">
            <w:pPr>
              <w:spacing w:after="116"/>
            </w:pPr>
            <w:r>
              <w:rPr>
                <w:rFonts w:ascii="Book Antiqua" w:eastAsia="Book Antiqua" w:hAnsi="Book Antiqua" w:cs="Book Antiqua"/>
                <w:sz w:val="18"/>
              </w:rPr>
              <w:t>Chennai, July 1</w:t>
            </w:r>
          </w:p>
          <w:p w:rsidR="00926429" w:rsidRDefault="00573558">
            <w:pPr>
              <w:spacing w:after="120" w:line="255" w:lineRule="auto"/>
              <w:ind w:right="7"/>
              <w:jc w:val="both"/>
            </w:pPr>
            <w:r>
              <w:rPr>
                <w:rFonts w:ascii="Book Antiqua" w:eastAsia="Book Antiqua" w:hAnsi="Book Antiqua" w:cs="Book Antiqua"/>
                <w:sz w:val="18"/>
              </w:rPr>
              <w:t>A LONG-TERM fiscal outlook coupled with a national fiscal consolidation mission is the country’s imperative need, according to a Chennai-based think-tank, Public Expenditure Round Table (PERT).</w:t>
            </w:r>
          </w:p>
          <w:p w:rsidR="00926429" w:rsidRDefault="00573558">
            <w:pPr>
              <w:spacing w:after="120" w:line="255" w:lineRule="auto"/>
            </w:pPr>
            <w:r>
              <w:rPr>
                <w:rFonts w:ascii="Book Antiqua" w:eastAsia="Book Antiqua" w:hAnsi="Book Antiqua" w:cs="Book Antiqua"/>
                <w:sz w:val="18"/>
              </w:rPr>
              <w:t>PERT has proposed a time-frame for Central and State governments to set right the fiscal situation. The time-frame is broken into two parts: from the present juncture to 2010 and from 2010 to 2020.</w:t>
            </w:r>
          </w:p>
          <w:p w:rsidR="00926429" w:rsidRDefault="00573558">
            <w:pPr>
              <w:spacing w:after="120" w:line="255" w:lineRule="auto"/>
              <w:ind w:right="11"/>
              <w:jc w:val="both"/>
            </w:pPr>
            <w:r>
              <w:rPr>
                <w:rFonts w:ascii="Book Antiqua" w:eastAsia="Book Antiqua" w:hAnsi="Book Antiqua" w:cs="Book Antiqua"/>
                <w:sz w:val="18"/>
              </w:rPr>
              <w:t xml:space="preserve">A recent PERT-Madras University seminar resulted in a report, “FISC2020: India’s </w:t>
            </w:r>
            <w:proofErr w:type="spellStart"/>
            <w:r>
              <w:rPr>
                <w:rFonts w:ascii="Book Antiqua" w:eastAsia="Book Antiqua" w:hAnsi="Book Antiqua" w:cs="Book Antiqua"/>
                <w:sz w:val="18"/>
              </w:rPr>
              <w:t>Longterm</w:t>
            </w:r>
            <w:proofErr w:type="spellEnd"/>
            <w:r>
              <w:rPr>
                <w:rFonts w:ascii="Book Antiqua" w:eastAsia="Book Antiqua" w:hAnsi="Book Antiqua" w:cs="Book Antiqua"/>
                <w:sz w:val="18"/>
              </w:rPr>
              <w:t xml:space="preserve"> Fiscal Outlook.” The report highlighted measures that need to be taken to rectify the country’s fiscal situation.</w:t>
            </w:r>
          </w:p>
          <w:p w:rsidR="00926429" w:rsidRDefault="00573558">
            <w:pPr>
              <w:spacing w:after="120" w:line="255" w:lineRule="auto"/>
              <w:ind w:right="3"/>
              <w:jc w:val="both"/>
            </w:pPr>
            <w:r>
              <w:rPr>
                <w:rFonts w:ascii="Book Antiqua" w:eastAsia="Book Antiqua" w:hAnsi="Book Antiqua" w:cs="Book Antiqua"/>
                <w:sz w:val="18"/>
              </w:rPr>
              <w:t>The report set reference points for PERT’s time-frame to improve the fiscal situation. For instance, by 2020, the tax-GDP ratio should be stepped up by 3 per cent to stand at 18 per cent and social sector spending by at least 2 per cent of GDP.</w:t>
            </w:r>
          </w:p>
          <w:p w:rsidR="00926429" w:rsidRDefault="00573558">
            <w:pPr>
              <w:spacing w:after="120" w:line="255" w:lineRule="auto"/>
              <w:ind w:right="7"/>
              <w:jc w:val="both"/>
            </w:pPr>
            <w:r>
              <w:rPr>
                <w:rFonts w:ascii="Book Antiqua" w:eastAsia="Book Antiqua" w:hAnsi="Book Antiqua" w:cs="Book Antiqua"/>
                <w:sz w:val="18"/>
              </w:rPr>
              <w:t>Among the key measures suggested are a halt and subsequent reversal in the trend of the falling tax-GDP ratio. PERT’s report added that the solution is not restricted to calibrating tax rates, but that legal and administrative structures needed correction and consolidation.</w:t>
            </w:r>
          </w:p>
          <w:p w:rsidR="00926429" w:rsidRDefault="00573558">
            <w:pPr>
              <w:spacing w:after="120" w:line="255" w:lineRule="auto"/>
              <w:ind w:right="9"/>
              <w:jc w:val="both"/>
            </w:pPr>
            <w:r>
              <w:rPr>
                <w:rFonts w:ascii="Book Antiqua" w:eastAsia="Book Antiqua" w:hAnsi="Book Antiqua" w:cs="Book Antiqua"/>
                <w:sz w:val="18"/>
              </w:rPr>
              <w:t xml:space="preserve">Public-private partnerships would be needed on a larger </w:t>
            </w:r>
            <w:proofErr w:type="gramStart"/>
            <w:r>
              <w:rPr>
                <w:rFonts w:ascii="Book Antiqua" w:eastAsia="Book Antiqua" w:hAnsi="Book Antiqua" w:cs="Book Antiqua"/>
                <w:sz w:val="18"/>
              </w:rPr>
              <w:t>scale,</w:t>
            </w:r>
            <w:proofErr w:type="gramEnd"/>
            <w:r>
              <w:rPr>
                <w:rFonts w:ascii="Book Antiqua" w:eastAsia="Book Antiqua" w:hAnsi="Book Antiqua" w:cs="Book Antiqua"/>
                <w:sz w:val="18"/>
              </w:rPr>
              <w:t xml:space="preserve"> and off-budget resources and institutional credit would also have to be harnessed in a more significant way added the report.</w:t>
            </w:r>
          </w:p>
          <w:p w:rsidR="00926429" w:rsidRDefault="00573558">
            <w:pPr>
              <w:spacing w:after="120" w:line="255" w:lineRule="auto"/>
              <w:ind w:right="5"/>
              <w:jc w:val="both"/>
            </w:pPr>
            <w:r>
              <w:rPr>
                <w:rFonts w:ascii="Book Antiqua" w:eastAsia="Book Antiqua" w:hAnsi="Book Antiqua" w:cs="Book Antiqua"/>
                <w:sz w:val="18"/>
              </w:rPr>
              <w:t>PERT’s report addressed the issue of transfer of resources between the Centre and the States. The report said that States needed to be empowered with greater taxation powers, as they had to bear the lion’s share of expenditure commitments on education, health and urban development.</w:t>
            </w:r>
          </w:p>
          <w:p w:rsidR="00926429" w:rsidRDefault="00573558">
            <w:pPr>
              <w:jc w:val="both"/>
            </w:pPr>
            <w:r>
              <w:rPr>
                <w:rFonts w:ascii="Book Antiqua" w:eastAsia="Book Antiqua" w:hAnsi="Book Antiqua" w:cs="Book Antiqua"/>
                <w:sz w:val="18"/>
              </w:rPr>
              <w:t xml:space="preserve">The PERT Chairman, Mr K. </w:t>
            </w:r>
            <w:proofErr w:type="spellStart"/>
            <w:r>
              <w:rPr>
                <w:rFonts w:ascii="Book Antiqua" w:eastAsia="Book Antiqua" w:hAnsi="Book Antiqua" w:cs="Book Antiqua"/>
                <w:sz w:val="18"/>
              </w:rPr>
              <w:t>Venkataraman</w:t>
            </w:r>
            <w:proofErr w:type="spellEnd"/>
            <w:r>
              <w:rPr>
                <w:rFonts w:ascii="Book Antiqua" w:eastAsia="Book Antiqua" w:hAnsi="Book Antiqua" w:cs="Book Antiqua"/>
                <w:sz w:val="18"/>
              </w:rPr>
              <w:t>, said the think-tank would monitor actions taken by the Central Government and the States. He added that PERT would even form small expert groups to suggest concrete and specific administrative actions.</w:t>
            </w:r>
          </w:p>
        </w:tc>
      </w:tr>
    </w:tbl>
    <w:p w:rsidR="006C364A" w:rsidRDefault="006C364A">
      <w:pPr>
        <w:spacing w:after="172"/>
        <w:ind w:left="-5" w:hanging="10"/>
        <w:rPr>
          <w:rFonts w:ascii="Book Antiqua" w:eastAsia="Book Antiqua" w:hAnsi="Book Antiqua" w:cs="Book Antiqua"/>
          <w:sz w:val="24"/>
          <w:u w:val="single" w:color="000000"/>
        </w:rPr>
      </w:pPr>
    </w:p>
    <w:p w:rsidR="00926429" w:rsidRDefault="00573558">
      <w:pPr>
        <w:spacing w:after="172"/>
        <w:ind w:left="-5" w:hanging="10"/>
      </w:pPr>
      <w:r>
        <w:rPr>
          <w:rFonts w:ascii="Book Antiqua" w:eastAsia="Book Antiqua" w:hAnsi="Book Antiqua" w:cs="Book Antiqua"/>
          <w:sz w:val="24"/>
          <w:u w:val="single" w:color="000000"/>
        </w:rPr>
        <w:t>9.5 Summary</w:t>
      </w:r>
    </w:p>
    <w:p w:rsidR="00926429" w:rsidRDefault="00573558">
      <w:pPr>
        <w:numPr>
          <w:ilvl w:val="0"/>
          <w:numId w:val="160"/>
        </w:numPr>
        <w:spacing w:after="123" w:line="254" w:lineRule="auto"/>
        <w:ind w:right="5" w:hanging="480"/>
        <w:jc w:val="both"/>
      </w:pPr>
      <w:r>
        <w:rPr>
          <w:rFonts w:ascii="Book Antiqua" w:eastAsia="Book Antiqua" w:hAnsi="Book Antiqua" w:cs="Book Antiqua"/>
          <w:sz w:val="18"/>
        </w:rPr>
        <w:t>CCPM puts more emphasis on the resources required to execute project tasks in contrast to the more traditional Critical Path and PERT methods, which emphasize task order and rigid scheduling.</w:t>
      </w:r>
    </w:p>
    <w:p w:rsidR="00926429" w:rsidRDefault="00573558">
      <w:pPr>
        <w:numPr>
          <w:ilvl w:val="0"/>
          <w:numId w:val="160"/>
        </w:numPr>
        <w:spacing w:after="123" w:line="254" w:lineRule="auto"/>
        <w:ind w:right="5" w:hanging="480"/>
        <w:jc w:val="both"/>
      </w:pPr>
      <w:r>
        <w:rPr>
          <w:rFonts w:ascii="Book Antiqua" w:eastAsia="Book Antiqua" w:hAnsi="Book Antiqua" w:cs="Book Antiqua"/>
          <w:sz w:val="18"/>
        </w:rPr>
        <w:t>The difference between traditional and Critical Chain scheduling is in how uncertainty is managed.</w:t>
      </w:r>
    </w:p>
    <w:p w:rsidR="00926429" w:rsidRDefault="00573558">
      <w:pPr>
        <w:numPr>
          <w:ilvl w:val="0"/>
          <w:numId w:val="160"/>
        </w:numPr>
        <w:spacing w:after="123" w:line="254" w:lineRule="auto"/>
        <w:ind w:right="5" w:hanging="480"/>
        <w:jc w:val="both"/>
      </w:pPr>
      <w:r>
        <w:rPr>
          <w:rFonts w:ascii="Book Antiqua" w:eastAsia="Book Antiqua" w:hAnsi="Book Antiqua" w:cs="Book Antiqua"/>
          <w:sz w:val="18"/>
        </w:rPr>
        <w:t>In traditional project scheduling, uncertainty is managed by padding task durations, starting work as early as possible, multi-tasking, and focusing on meeting commitment dates.</w:t>
      </w:r>
    </w:p>
    <w:p w:rsidR="00926429" w:rsidRDefault="00573558">
      <w:pPr>
        <w:numPr>
          <w:ilvl w:val="0"/>
          <w:numId w:val="160"/>
        </w:numPr>
        <w:spacing w:after="123" w:line="254" w:lineRule="auto"/>
        <w:ind w:right="5" w:hanging="480"/>
        <w:jc w:val="both"/>
      </w:pPr>
      <w:r>
        <w:rPr>
          <w:rFonts w:ascii="Book Antiqua" w:eastAsia="Book Antiqua" w:hAnsi="Book Antiqua" w:cs="Book Antiqua"/>
          <w:sz w:val="18"/>
        </w:rPr>
        <w:t>The CCPM approach is identical to the TPM approach up to the point where the project network diagram is defined and the critical path is identified.</w:t>
      </w:r>
    </w:p>
    <w:p w:rsidR="00926429" w:rsidRDefault="00573558">
      <w:pPr>
        <w:numPr>
          <w:ilvl w:val="0"/>
          <w:numId w:val="160"/>
        </w:numPr>
        <w:spacing w:after="123" w:line="254" w:lineRule="auto"/>
        <w:ind w:right="5" w:hanging="480"/>
        <w:jc w:val="both"/>
      </w:pPr>
      <w:r>
        <w:rPr>
          <w:rFonts w:ascii="Book Antiqua" w:eastAsia="Book Antiqua" w:hAnsi="Book Antiqua" w:cs="Book Antiqua"/>
          <w:sz w:val="18"/>
        </w:rPr>
        <w:t xml:space="preserve">The traditional project manager would next conduct a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exercise targeting resource usage on the critical path.</w:t>
      </w:r>
    </w:p>
    <w:p w:rsidR="00926429" w:rsidRDefault="00573558">
      <w:pPr>
        <w:numPr>
          <w:ilvl w:val="0"/>
          <w:numId w:val="160"/>
        </w:numPr>
        <w:spacing w:after="123" w:line="254" w:lineRule="auto"/>
        <w:ind w:right="5" w:hanging="480"/>
        <w:jc w:val="both"/>
      </w:pPr>
      <w:r>
        <w:rPr>
          <w:rFonts w:ascii="Book Antiqua" w:eastAsia="Book Antiqua" w:hAnsi="Book Antiqua" w:cs="Book Antiqua"/>
          <w:sz w:val="18"/>
        </w:rPr>
        <w:lastRenderedPageBreak/>
        <w:t>At this point, the critical chain project manager develops the critical chain plan. Buffers are segments of time that are placed at the end of a sequence of tasks for the purpose of protecting the schedule of those tasks.</w:t>
      </w:r>
    </w:p>
    <w:p w:rsidR="00926429" w:rsidRDefault="00573558">
      <w:pPr>
        <w:numPr>
          <w:ilvl w:val="0"/>
          <w:numId w:val="160"/>
        </w:numPr>
        <w:spacing w:after="123" w:line="254" w:lineRule="auto"/>
        <w:ind w:right="5" w:hanging="480"/>
        <w:jc w:val="both"/>
      </w:pPr>
      <w:r>
        <w:rPr>
          <w:rFonts w:ascii="Book Antiqua" w:eastAsia="Book Antiqua" w:hAnsi="Book Antiqua" w:cs="Book Antiqua"/>
          <w:sz w:val="18"/>
        </w:rPr>
        <w:t>Buffers can also be used to protect cost, much like a contingency for unexpected expenses in a budget.</w:t>
      </w:r>
    </w:p>
    <w:p w:rsidR="00926429" w:rsidRDefault="00573558">
      <w:pPr>
        <w:numPr>
          <w:ilvl w:val="0"/>
          <w:numId w:val="160"/>
        </w:numPr>
        <w:spacing w:after="123" w:line="254" w:lineRule="auto"/>
        <w:ind w:right="5" w:hanging="480"/>
        <w:jc w:val="both"/>
      </w:pPr>
      <w:r>
        <w:rPr>
          <w:rFonts w:ascii="Book Antiqua" w:eastAsia="Book Antiqua" w:hAnsi="Book Antiqua" w:cs="Book Antiqua"/>
          <w:sz w:val="18"/>
        </w:rPr>
        <w:t>The three main types of buffers are Project buffers, Feeding buffers and Resource buffers. The TPM will see the buffer as nothing more than management reserve.</w:t>
      </w:r>
    </w:p>
    <w:p w:rsidR="00926429" w:rsidRDefault="00573558">
      <w:pPr>
        <w:numPr>
          <w:ilvl w:val="0"/>
          <w:numId w:val="160"/>
        </w:numPr>
        <w:spacing w:after="272" w:line="254" w:lineRule="auto"/>
        <w:ind w:right="5" w:hanging="480"/>
        <w:jc w:val="both"/>
      </w:pPr>
      <w:r>
        <w:rPr>
          <w:rFonts w:ascii="Book Antiqua" w:eastAsia="Book Antiqua" w:hAnsi="Book Antiqua" w:cs="Book Antiqua"/>
          <w:sz w:val="18"/>
        </w:rPr>
        <w:t>The only real similarity between a management reserve and a buffer may be in how they are managed.</w:t>
      </w:r>
    </w:p>
    <w:p w:rsidR="00926429" w:rsidRDefault="00573558">
      <w:pPr>
        <w:numPr>
          <w:ilvl w:val="1"/>
          <w:numId w:val="161"/>
        </w:numPr>
        <w:spacing w:after="172"/>
        <w:ind w:hanging="355"/>
      </w:pPr>
      <w:r>
        <w:rPr>
          <w:rFonts w:ascii="Book Antiqua" w:eastAsia="Book Antiqua" w:hAnsi="Book Antiqua" w:cs="Book Antiqua"/>
          <w:sz w:val="24"/>
          <w:u w:val="single" w:color="000000"/>
        </w:rPr>
        <w:t>Keywords</w:t>
      </w:r>
    </w:p>
    <w:p w:rsidR="00926429" w:rsidRDefault="00573558">
      <w:pPr>
        <w:spacing w:after="123" w:line="254" w:lineRule="auto"/>
        <w:ind w:left="4" w:right="5" w:firstLine="9"/>
        <w:jc w:val="both"/>
      </w:pPr>
      <w:r>
        <w:rPr>
          <w:rFonts w:ascii="Book Antiqua" w:eastAsia="Book Antiqua" w:hAnsi="Book Antiqua" w:cs="Book Antiqua"/>
          <w:sz w:val="18"/>
        </w:rPr>
        <w:t>Critical Chain Project Management (CCPM): It is a method of planning and managing projects that puts more emphasis on the resources required to execute project.</w:t>
      </w:r>
    </w:p>
    <w:p w:rsidR="00926429" w:rsidRDefault="00573558">
      <w:pPr>
        <w:spacing w:after="123" w:line="254" w:lineRule="auto"/>
        <w:ind w:left="4" w:right="5" w:firstLine="9"/>
        <w:jc w:val="both"/>
      </w:pPr>
      <w:r>
        <w:rPr>
          <w:rFonts w:ascii="Book Antiqua" w:eastAsia="Book Antiqua" w:hAnsi="Book Antiqua" w:cs="Book Antiqua"/>
          <w:sz w:val="18"/>
        </w:rPr>
        <w:t>Buffers: Buffers are segments of time that are placed at the end of a sequence of tasks for the purpose of protecting the schedule of those tasks.</w:t>
      </w:r>
    </w:p>
    <w:p w:rsidR="00926429" w:rsidRDefault="00573558">
      <w:pPr>
        <w:spacing w:after="123" w:line="254" w:lineRule="auto"/>
        <w:ind w:left="4" w:right="5" w:firstLine="9"/>
        <w:jc w:val="both"/>
      </w:pPr>
      <w:r>
        <w:rPr>
          <w:rFonts w:ascii="Book Antiqua" w:eastAsia="Book Antiqua" w:hAnsi="Book Antiqua" w:cs="Book Antiqua"/>
          <w:sz w:val="18"/>
        </w:rPr>
        <w:t>Project Buffers: The project buffer is a time buffer placed at the end of the critical chain to protect the overall project schedule.</w:t>
      </w:r>
    </w:p>
    <w:p w:rsidR="00926429" w:rsidRDefault="00573558">
      <w:pPr>
        <w:spacing w:after="123" w:line="254" w:lineRule="auto"/>
        <w:ind w:left="4" w:right="5" w:firstLine="9"/>
        <w:jc w:val="both"/>
      </w:pPr>
      <w:r>
        <w:rPr>
          <w:rFonts w:ascii="Book Antiqua" w:eastAsia="Book Antiqua" w:hAnsi="Book Antiqua" w:cs="Book Antiqua"/>
          <w:sz w:val="18"/>
        </w:rPr>
        <w:t>Feeding Buffers: The feeding buffer is a time buffer placed at the end of a sequence of tasks that lead into the critical chain.</w:t>
      </w:r>
    </w:p>
    <w:p w:rsidR="00926429" w:rsidRDefault="00573558">
      <w:pPr>
        <w:spacing w:after="272" w:line="254" w:lineRule="auto"/>
        <w:ind w:left="4" w:right="5" w:firstLine="9"/>
        <w:jc w:val="both"/>
      </w:pPr>
      <w:r>
        <w:rPr>
          <w:rFonts w:ascii="Book Antiqua" w:eastAsia="Book Antiqua" w:hAnsi="Book Antiqua" w:cs="Book Antiqua"/>
          <w:sz w:val="18"/>
        </w:rPr>
        <w:t>Resource Buffers: The resource buffer is different than the previous buffers. First, it is not a time buffer. It is a flag, usually placed on the critical chain to alert a resource that it is needed.</w:t>
      </w:r>
    </w:p>
    <w:p w:rsidR="00926429" w:rsidRDefault="00573558">
      <w:pPr>
        <w:numPr>
          <w:ilvl w:val="1"/>
          <w:numId w:val="161"/>
        </w:numPr>
        <w:spacing w:after="172"/>
        <w:ind w:hanging="355"/>
      </w:pPr>
      <w:r>
        <w:rPr>
          <w:rFonts w:ascii="Book Antiqua" w:eastAsia="Book Antiqua" w:hAnsi="Book Antiqua" w:cs="Book Antiqua"/>
          <w:sz w:val="24"/>
          <w:u w:val="single" w:color="000000"/>
        </w:rPr>
        <w:t>Review Questions</w:t>
      </w:r>
    </w:p>
    <w:p w:rsidR="00926429" w:rsidRDefault="00573558">
      <w:pPr>
        <w:numPr>
          <w:ilvl w:val="0"/>
          <w:numId w:val="162"/>
        </w:numPr>
        <w:spacing w:after="123" w:line="254" w:lineRule="auto"/>
        <w:ind w:right="5" w:hanging="480"/>
        <w:jc w:val="both"/>
      </w:pPr>
      <w:r>
        <w:rPr>
          <w:rFonts w:ascii="Book Antiqua" w:eastAsia="Book Antiqua" w:hAnsi="Book Antiqua" w:cs="Book Antiqua"/>
          <w:sz w:val="18"/>
        </w:rPr>
        <w:t>What is CCPM?</w:t>
      </w:r>
    </w:p>
    <w:p w:rsidR="00926429" w:rsidRDefault="00573558">
      <w:pPr>
        <w:numPr>
          <w:ilvl w:val="0"/>
          <w:numId w:val="162"/>
        </w:numPr>
        <w:spacing w:after="123" w:line="254" w:lineRule="auto"/>
        <w:ind w:right="5" w:hanging="480"/>
        <w:jc w:val="both"/>
      </w:pPr>
      <w:r>
        <w:rPr>
          <w:rFonts w:ascii="Book Antiqua" w:eastAsia="Book Antiqua" w:hAnsi="Book Antiqua" w:cs="Book Antiqua"/>
          <w:sz w:val="18"/>
        </w:rPr>
        <w:t>Make distinctions between CCPM and TPM.</w:t>
      </w:r>
    </w:p>
    <w:p w:rsidR="00926429" w:rsidRDefault="00573558">
      <w:pPr>
        <w:numPr>
          <w:ilvl w:val="0"/>
          <w:numId w:val="162"/>
        </w:numPr>
        <w:spacing w:after="123" w:line="254" w:lineRule="auto"/>
        <w:ind w:right="5" w:hanging="480"/>
        <w:jc w:val="both"/>
      </w:pPr>
      <w:r>
        <w:rPr>
          <w:rFonts w:ascii="Book Antiqua" w:eastAsia="Book Antiqua" w:hAnsi="Book Antiqua" w:cs="Book Antiqua"/>
          <w:sz w:val="18"/>
        </w:rPr>
        <w:t>What are the problems associated with traditional project scheduling?</w:t>
      </w:r>
    </w:p>
    <w:p w:rsidR="00926429" w:rsidRDefault="00573558">
      <w:pPr>
        <w:numPr>
          <w:ilvl w:val="0"/>
          <w:numId w:val="162"/>
        </w:numPr>
        <w:spacing w:after="123" w:line="254" w:lineRule="auto"/>
        <w:ind w:right="5" w:hanging="480"/>
        <w:jc w:val="both"/>
      </w:pPr>
      <w:r>
        <w:rPr>
          <w:rFonts w:ascii="Book Antiqua" w:eastAsia="Book Antiqua" w:hAnsi="Book Antiqua" w:cs="Book Antiqua"/>
          <w:sz w:val="18"/>
        </w:rPr>
        <w:t>How uncertainty is managed by Critical Chain approach?</w:t>
      </w:r>
    </w:p>
    <w:p w:rsidR="00926429" w:rsidRDefault="00573558">
      <w:pPr>
        <w:numPr>
          <w:ilvl w:val="0"/>
          <w:numId w:val="162"/>
        </w:numPr>
        <w:spacing w:after="123" w:line="254" w:lineRule="auto"/>
        <w:ind w:right="5" w:hanging="480"/>
        <w:jc w:val="both"/>
      </w:pPr>
      <w:r>
        <w:rPr>
          <w:rFonts w:ascii="Book Antiqua" w:eastAsia="Book Antiqua" w:hAnsi="Book Antiqua" w:cs="Book Antiqua"/>
          <w:sz w:val="18"/>
        </w:rPr>
        <w:t>How CCPM approach is identical to TPM?</w:t>
      </w:r>
    </w:p>
    <w:p w:rsidR="00926429" w:rsidRDefault="00573558">
      <w:pPr>
        <w:numPr>
          <w:ilvl w:val="0"/>
          <w:numId w:val="162"/>
        </w:numPr>
        <w:spacing w:after="123" w:line="254" w:lineRule="auto"/>
        <w:ind w:right="5" w:hanging="480"/>
        <w:jc w:val="both"/>
      </w:pPr>
      <w:r>
        <w:rPr>
          <w:rFonts w:ascii="Book Antiqua" w:eastAsia="Book Antiqua" w:hAnsi="Book Antiqua" w:cs="Book Antiqua"/>
          <w:sz w:val="18"/>
        </w:rPr>
        <w:t>Define buffers and explain their types.</w:t>
      </w:r>
    </w:p>
    <w:p w:rsidR="00926429" w:rsidRDefault="00573558">
      <w:pPr>
        <w:numPr>
          <w:ilvl w:val="0"/>
          <w:numId w:val="162"/>
        </w:numPr>
        <w:spacing w:after="123" w:line="254" w:lineRule="auto"/>
        <w:ind w:right="5" w:hanging="480"/>
        <w:jc w:val="both"/>
      </w:pPr>
      <w:r>
        <w:rPr>
          <w:rFonts w:ascii="Book Antiqua" w:eastAsia="Book Antiqua" w:hAnsi="Book Antiqua" w:cs="Book Antiqua"/>
          <w:sz w:val="18"/>
        </w:rPr>
        <w:t>Examine the impact of CPM/PERT on project scheduling.</w:t>
      </w:r>
    </w:p>
    <w:p w:rsidR="00926429" w:rsidRDefault="00573558">
      <w:pPr>
        <w:numPr>
          <w:ilvl w:val="0"/>
          <w:numId w:val="162"/>
        </w:numPr>
        <w:spacing w:after="123" w:line="254" w:lineRule="auto"/>
        <w:ind w:right="5" w:hanging="480"/>
        <w:jc w:val="both"/>
      </w:pPr>
      <w:r>
        <w:rPr>
          <w:rFonts w:ascii="Book Antiqua" w:eastAsia="Book Antiqua" w:hAnsi="Book Antiqua" w:cs="Book Antiqua"/>
          <w:sz w:val="18"/>
        </w:rPr>
        <w:t>Make an analysis and write a note on Project Buffers and Feeding Buffers. Examine their differences.</w:t>
      </w:r>
    </w:p>
    <w:p w:rsidR="00926429" w:rsidRDefault="00573558">
      <w:pPr>
        <w:numPr>
          <w:ilvl w:val="0"/>
          <w:numId w:val="162"/>
        </w:numPr>
        <w:spacing w:after="123" w:line="254" w:lineRule="auto"/>
        <w:ind w:right="5" w:hanging="480"/>
        <w:jc w:val="both"/>
      </w:pPr>
      <w:r>
        <w:rPr>
          <w:rFonts w:ascii="Book Antiqua" w:eastAsia="Book Antiqua" w:hAnsi="Book Antiqua" w:cs="Book Antiqua"/>
          <w:sz w:val="18"/>
        </w:rPr>
        <w:t>Analyze the distinctive points between CPM vs. PERT.</w:t>
      </w:r>
    </w:p>
    <w:p w:rsidR="00926429" w:rsidRDefault="00573558">
      <w:pPr>
        <w:numPr>
          <w:ilvl w:val="0"/>
          <w:numId w:val="162"/>
        </w:numPr>
        <w:spacing w:after="255" w:line="254" w:lineRule="auto"/>
        <w:ind w:right="5" w:hanging="480"/>
        <w:jc w:val="both"/>
      </w:pPr>
      <w:r>
        <w:rPr>
          <w:rFonts w:ascii="Book Antiqua" w:eastAsia="Book Antiqua" w:hAnsi="Book Antiqua" w:cs="Book Antiqua"/>
          <w:sz w:val="18"/>
        </w:rPr>
        <w:t>Explain the ways in which the buffers are managed.</w:t>
      </w:r>
    </w:p>
    <w:p w:rsidR="00926429" w:rsidRDefault="00573558">
      <w:pPr>
        <w:spacing w:after="0"/>
        <w:ind w:left="-5" w:hanging="10"/>
      </w:pPr>
      <w:r>
        <w:rPr>
          <w:rFonts w:ascii="Book Antiqua" w:eastAsia="Book Antiqua" w:hAnsi="Book Antiqua" w:cs="Book Antiqua"/>
        </w:rPr>
        <w:t>Answers: Self Assessment</w:t>
      </w:r>
    </w:p>
    <w:tbl>
      <w:tblPr>
        <w:tblStyle w:val="TableGrid"/>
        <w:tblW w:w="5366" w:type="dxa"/>
        <w:tblInd w:w="0" w:type="dxa"/>
        <w:tblLook w:val="04A0"/>
      </w:tblPr>
      <w:tblGrid>
        <w:gridCol w:w="480"/>
        <w:gridCol w:w="3360"/>
        <w:gridCol w:w="480"/>
        <w:gridCol w:w="735"/>
        <w:gridCol w:w="311"/>
      </w:tblGrid>
      <w:tr w:rsidR="00926429">
        <w:trPr>
          <w:trHeight w:val="289"/>
        </w:trPr>
        <w:tc>
          <w:tcPr>
            <w:tcW w:w="3840" w:type="dxa"/>
            <w:gridSpan w:val="2"/>
            <w:tcBorders>
              <w:top w:val="nil"/>
              <w:left w:val="nil"/>
              <w:bottom w:val="nil"/>
              <w:right w:val="nil"/>
            </w:tcBorders>
          </w:tcPr>
          <w:p w:rsidR="00926429" w:rsidRDefault="00573558">
            <w:pPr>
              <w:tabs>
                <w:tab w:val="center" w:pos="959"/>
              </w:tabs>
            </w:pPr>
            <w:r>
              <w:rPr>
                <w:rFonts w:ascii="Book Antiqua" w:eastAsia="Book Antiqua" w:hAnsi="Book Antiqua" w:cs="Book Antiqua"/>
                <w:sz w:val="18"/>
              </w:rPr>
              <w:t>1.</w:t>
            </w:r>
            <w:r>
              <w:rPr>
                <w:rFonts w:ascii="Book Antiqua" w:eastAsia="Book Antiqua" w:hAnsi="Book Antiqua" w:cs="Book Antiqua"/>
                <w:sz w:val="18"/>
              </w:rPr>
              <w:tab/>
              <w:t>critical path</w:t>
            </w:r>
          </w:p>
        </w:tc>
        <w:tc>
          <w:tcPr>
            <w:tcW w:w="1526" w:type="dxa"/>
            <w:gridSpan w:val="3"/>
            <w:tcBorders>
              <w:top w:val="nil"/>
              <w:left w:val="nil"/>
              <w:bottom w:val="nil"/>
              <w:right w:val="nil"/>
            </w:tcBorders>
          </w:tcPr>
          <w:p w:rsidR="00926429" w:rsidRDefault="00573558">
            <w:pPr>
              <w:tabs>
                <w:tab w:val="center" w:pos="915"/>
              </w:tabs>
            </w:pPr>
            <w:r>
              <w:rPr>
                <w:rFonts w:ascii="Book Antiqua" w:eastAsia="Book Antiqua" w:hAnsi="Book Antiqua" w:cs="Book Antiqua"/>
                <w:sz w:val="18"/>
              </w:rPr>
              <w:t>2.</w:t>
            </w:r>
            <w:r>
              <w:rPr>
                <w:rFonts w:ascii="Book Antiqua" w:eastAsia="Book Antiqua" w:hAnsi="Book Antiqua" w:cs="Book Antiqua"/>
                <w:sz w:val="18"/>
              </w:rPr>
              <w:tab/>
              <w:t>concurrent</w:t>
            </w:r>
          </w:p>
        </w:tc>
      </w:tr>
      <w:tr w:rsidR="00926429">
        <w:trPr>
          <w:trHeight w:val="360"/>
        </w:trPr>
        <w:tc>
          <w:tcPr>
            <w:tcW w:w="3840" w:type="dxa"/>
            <w:gridSpan w:val="2"/>
            <w:tcBorders>
              <w:top w:val="nil"/>
              <w:left w:val="nil"/>
              <w:bottom w:val="nil"/>
              <w:right w:val="nil"/>
            </w:tcBorders>
          </w:tcPr>
          <w:p w:rsidR="00926429" w:rsidRDefault="00573558">
            <w:pPr>
              <w:tabs>
                <w:tab w:val="center" w:pos="928"/>
              </w:tabs>
            </w:pPr>
            <w:r>
              <w:rPr>
                <w:rFonts w:ascii="Book Antiqua" w:eastAsia="Book Antiqua" w:hAnsi="Book Antiqua" w:cs="Book Antiqua"/>
                <w:sz w:val="18"/>
              </w:rPr>
              <w:t>3.</w:t>
            </w:r>
            <w:r>
              <w:rPr>
                <w:rFonts w:ascii="Book Antiqua" w:eastAsia="Book Antiqua" w:hAnsi="Book Antiqua" w:cs="Book Antiqua"/>
                <w:sz w:val="18"/>
              </w:rPr>
              <w:tab/>
              <w:t>reallocated</w:t>
            </w:r>
          </w:p>
        </w:tc>
        <w:tc>
          <w:tcPr>
            <w:tcW w:w="1526" w:type="dxa"/>
            <w:gridSpan w:val="3"/>
            <w:tcBorders>
              <w:top w:val="nil"/>
              <w:left w:val="nil"/>
              <w:bottom w:val="nil"/>
              <w:right w:val="nil"/>
            </w:tcBorders>
          </w:tcPr>
          <w:p w:rsidR="00926429" w:rsidRDefault="00573558">
            <w:pPr>
              <w:tabs>
                <w:tab w:val="center" w:pos="817"/>
              </w:tabs>
            </w:pPr>
            <w:r>
              <w:rPr>
                <w:rFonts w:ascii="Book Antiqua" w:eastAsia="Book Antiqua" w:hAnsi="Book Antiqua" w:cs="Book Antiqua"/>
                <w:sz w:val="18"/>
              </w:rPr>
              <w:t>4.</w:t>
            </w:r>
            <w:r>
              <w:rPr>
                <w:rFonts w:ascii="Book Antiqua" w:eastAsia="Book Antiqua" w:hAnsi="Book Antiqua" w:cs="Book Antiqua"/>
                <w:sz w:val="18"/>
              </w:rPr>
              <w:tab/>
              <w:t>monitor</w:t>
            </w:r>
          </w:p>
        </w:tc>
      </w:tr>
      <w:tr w:rsidR="00926429">
        <w:trPr>
          <w:trHeight w:val="289"/>
        </w:trPr>
        <w:tc>
          <w:tcPr>
            <w:tcW w:w="3840" w:type="dxa"/>
            <w:gridSpan w:val="2"/>
            <w:tcBorders>
              <w:top w:val="nil"/>
              <w:left w:val="nil"/>
              <w:bottom w:val="nil"/>
              <w:right w:val="nil"/>
            </w:tcBorders>
          </w:tcPr>
          <w:p w:rsidR="00926429" w:rsidRDefault="00573558">
            <w:pPr>
              <w:tabs>
                <w:tab w:val="center" w:pos="779"/>
              </w:tabs>
            </w:pPr>
            <w:r>
              <w:rPr>
                <w:rFonts w:ascii="Book Antiqua" w:eastAsia="Book Antiqua" w:hAnsi="Book Antiqua" w:cs="Book Antiqua"/>
                <w:sz w:val="18"/>
              </w:rPr>
              <w:t>5.</w:t>
            </w:r>
            <w:r>
              <w:rPr>
                <w:rFonts w:ascii="Book Antiqua" w:eastAsia="Book Antiqua" w:hAnsi="Book Antiqua" w:cs="Book Antiqua"/>
                <w:sz w:val="18"/>
              </w:rPr>
              <w:tab/>
              <w:t>execute</w:t>
            </w:r>
          </w:p>
        </w:tc>
        <w:tc>
          <w:tcPr>
            <w:tcW w:w="1526" w:type="dxa"/>
            <w:gridSpan w:val="3"/>
            <w:tcBorders>
              <w:top w:val="nil"/>
              <w:left w:val="nil"/>
              <w:bottom w:val="nil"/>
              <w:right w:val="nil"/>
            </w:tcBorders>
          </w:tcPr>
          <w:p w:rsidR="00926429" w:rsidRDefault="00573558">
            <w:pPr>
              <w:tabs>
                <w:tab w:val="right" w:pos="1526"/>
              </w:tabs>
            </w:pPr>
            <w:r>
              <w:rPr>
                <w:rFonts w:ascii="Book Antiqua" w:eastAsia="Book Antiqua" w:hAnsi="Book Antiqua" w:cs="Book Antiqua"/>
                <w:sz w:val="18"/>
              </w:rPr>
              <w:t>6.</w:t>
            </w:r>
            <w:r>
              <w:rPr>
                <w:rFonts w:ascii="Book Antiqua" w:eastAsia="Book Antiqua" w:hAnsi="Book Antiqua" w:cs="Book Antiqua"/>
                <w:sz w:val="18"/>
              </w:rPr>
              <w:tab/>
              <w:t>Padding task</w:t>
            </w:r>
          </w:p>
        </w:tc>
      </w:tr>
      <w:tr w:rsidR="00926429">
        <w:trPr>
          <w:gridAfter w:val="1"/>
          <w:wAfter w:w="311" w:type="dxa"/>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project scheduling</w:t>
            </w:r>
          </w:p>
        </w:tc>
        <w:tc>
          <w:tcPr>
            <w:tcW w:w="480" w:type="dxa"/>
            <w:tcBorders>
              <w:top w:val="nil"/>
              <w:left w:val="nil"/>
              <w:bottom w:val="nil"/>
              <w:right w:val="nil"/>
            </w:tcBorders>
          </w:tcPr>
          <w:p w:rsidR="00926429" w:rsidRDefault="00573558">
            <w:r>
              <w:rPr>
                <w:rFonts w:ascii="Book Antiqua" w:eastAsia="Book Antiqua" w:hAnsi="Book Antiqua" w:cs="Book Antiqua"/>
                <w:sz w:val="18"/>
              </w:rPr>
              <w:t>8.</w:t>
            </w:r>
          </w:p>
        </w:tc>
        <w:tc>
          <w:tcPr>
            <w:tcW w:w="735" w:type="dxa"/>
            <w:tcBorders>
              <w:top w:val="nil"/>
              <w:left w:val="nil"/>
              <w:bottom w:val="nil"/>
              <w:right w:val="nil"/>
            </w:tcBorders>
          </w:tcPr>
          <w:p w:rsidR="00926429" w:rsidRDefault="00573558">
            <w:pPr>
              <w:jc w:val="both"/>
            </w:pPr>
            <w:proofErr w:type="spellStart"/>
            <w:r>
              <w:rPr>
                <w:rFonts w:ascii="Book Antiqua" w:eastAsia="Book Antiqua" w:hAnsi="Book Antiqua" w:cs="Book Antiqua"/>
                <w:sz w:val="18"/>
              </w:rPr>
              <w:t>leveling</w:t>
            </w:r>
            <w:proofErr w:type="spellEnd"/>
          </w:p>
        </w:tc>
      </w:tr>
      <w:tr w:rsidR="00926429">
        <w:trPr>
          <w:gridAfter w:val="1"/>
          <w:wAfter w:w="311" w:type="dxa"/>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convert</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10.</w:t>
            </w:r>
          </w:p>
        </w:tc>
        <w:tc>
          <w:tcPr>
            <w:tcW w:w="735" w:type="dxa"/>
            <w:tcBorders>
              <w:top w:val="nil"/>
              <w:left w:val="nil"/>
              <w:bottom w:val="nil"/>
              <w:right w:val="nil"/>
            </w:tcBorders>
          </w:tcPr>
          <w:p w:rsidR="00926429" w:rsidRDefault="00573558">
            <w:pPr>
              <w:jc w:val="both"/>
            </w:pPr>
            <w:r>
              <w:rPr>
                <w:rFonts w:ascii="Book Antiqua" w:eastAsia="Book Antiqua" w:hAnsi="Book Antiqua" w:cs="Book Antiqua"/>
                <w:sz w:val="18"/>
              </w:rPr>
              <w:t>sequence</w:t>
            </w:r>
          </w:p>
        </w:tc>
      </w:tr>
    </w:tbl>
    <w:p w:rsidR="00926429" w:rsidRDefault="00573558">
      <w:pPr>
        <w:numPr>
          <w:ilvl w:val="0"/>
          <w:numId w:val="162"/>
        </w:numPr>
        <w:spacing w:after="4" w:line="254" w:lineRule="auto"/>
        <w:ind w:right="5" w:hanging="480"/>
        <w:jc w:val="both"/>
      </w:pPr>
      <w:r>
        <w:rPr>
          <w:rFonts w:ascii="Book Antiqua" w:eastAsia="Book Antiqua" w:hAnsi="Book Antiqua" w:cs="Book Antiqua"/>
          <w:sz w:val="18"/>
        </w:rPr>
        <w:t>Critical Chain Project Management (CCPM)</w:t>
      </w:r>
    </w:p>
    <w:tbl>
      <w:tblPr>
        <w:tblStyle w:val="TableGrid"/>
        <w:tblW w:w="5352" w:type="dxa"/>
        <w:tblInd w:w="0" w:type="dxa"/>
        <w:tblLook w:val="04A0"/>
      </w:tblPr>
      <w:tblGrid>
        <w:gridCol w:w="480"/>
        <w:gridCol w:w="3360"/>
        <w:gridCol w:w="480"/>
        <w:gridCol w:w="1032"/>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12.</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Critical Chain</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13.</w:t>
            </w:r>
          </w:p>
        </w:tc>
        <w:tc>
          <w:tcPr>
            <w:tcW w:w="1032" w:type="dxa"/>
            <w:tcBorders>
              <w:top w:val="nil"/>
              <w:left w:val="nil"/>
              <w:bottom w:val="nil"/>
              <w:right w:val="nil"/>
            </w:tcBorders>
          </w:tcPr>
          <w:p w:rsidR="00926429" w:rsidRDefault="00573558">
            <w:pPr>
              <w:jc w:val="both"/>
            </w:pPr>
            <w:r>
              <w:rPr>
                <w:rFonts w:ascii="Book Antiqua" w:eastAsia="Book Antiqua" w:hAnsi="Book Antiqua" w:cs="Book Antiqua"/>
                <w:sz w:val="18"/>
              </w:rPr>
              <w:t>middle third</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lastRenderedPageBreak/>
              <w:t>14.</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TPM</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15.</w:t>
            </w:r>
          </w:p>
        </w:tc>
        <w:tc>
          <w:tcPr>
            <w:tcW w:w="1032" w:type="dxa"/>
            <w:tcBorders>
              <w:top w:val="nil"/>
              <w:left w:val="nil"/>
              <w:bottom w:val="nil"/>
              <w:right w:val="nil"/>
            </w:tcBorders>
          </w:tcPr>
          <w:p w:rsidR="00926429" w:rsidRDefault="00573558">
            <w:r>
              <w:rPr>
                <w:rFonts w:ascii="Book Antiqua" w:eastAsia="Book Antiqua" w:hAnsi="Book Antiqua" w:cs="Book Antiqua"/>
                <w:sz w:val="18"/>
              </w:rPr>
              <w:t>Buffers</w:t>
            </w:r>
          </w:p>
        </w:tc>
      </w:tr>
    </w:tbl>
    <w:p w:rsidR="00175B55" w:rsidRDefault="00175B55">
      <w:pPr>
        <w:spacing w:after="18"/>
        <w:ind w:left="-5" w:hanging="10"/>
        <w:rPr>
          <w:rFonts w:ascii="Book Antiqua" w:eastAsia="Book Antiqua" w:hAnsi="Book Antiqua" w:cs="Book Antiqua"/>
          <w:sz w:val="24"/>
          <w:u w:val="single" w:color="000000"/>
        </w:rPr>
      </w:pPr>
    </w:p>
    <w:p w:rsidR="00926429" w:rsidRDefault="00573558">
      <w:pPr>
        <w:spacing w:after="18"/>
        <w:ind w:left="-5" w:hanging="10"/>
      </w:pPr>
      <w:proofErr w:type="gramStart"/>
      <w:r>
        <w:rPr>
          <w:rFonts w:ascii="Book Antiqua" w:eastAsia="Book Antiqua" w:hAnsi="Book Antiqua" w:cs="Book Antiqua"/>
          <w:sz w:val="24"/>
          <w:u w:val="single" w:color="000000"/>
        </w:rPr>
        <w:t>9.8  Further</w:t>
      </w:r>
      <w:proofErr w:type="gramEnd"/>
      <w:r>
        <w:rPr>
          <w:rFonts w:ascii="Book Antiqua" w:eastAsia="Book Antiqua" w:hAnsi="Book Antiqua" w:cs="Book Antiqua"/>
          <w:sz w:val="24"/>
          <w:u w:val="single" w:color="000000"/>
        </w:rPr>
        <w:t xml:space="preserve"> Readings</w:t>
      </w:r>
    </w:p>
    <w:p w:rsidR="00926429" w:rsidRDefault="006C41FD">
      <w:pPr>
        <w:spacing w:after="23"/>
        <w:ind w:left="39"/>
      </w:pPr>
      <w:r w:rsidRPr="006C41FD">
        <w:rPr>
          <w:noProof/>
          <w:lang w:val="en-IN" w:eastAsia="en-IN"/>
        </w:rPr>
      </w:r>
      <w:r w:rsidRPr="006C41FD">
        <w:rPr>
          <w:noProof/>
          <w:lang w:val="en-IN" w:eastAsia="en-IN"/>
        </w:rPr>
        <w:pict>
          <v:group id="Group 306570" o:spid="_x0000_s4221" style="width:25.65pt;height:18.1pt;mso-position-horizontal-relative:char;mso-position-vertical-relative:line" coordsize="3258,2297">
            <v:shape id="Shape 18304" o:spid="_x0000_s4238" style="position:absolute;top:392;width:2551;height:1904" coordsize="255128,190423" path="m126027,l248980,108814r6148,48361l202873,190423r-70698,-6045l,72542,126027,xe" filled="f" fillcolor="black" strokecolor="#1f1a17" strokeweight=".33583mm">
              <v:fill opacity="0"/>
              <v:stroke miterlimit="10" joinstyle="miter" endcap="round"/>
            </v:shape>
            <v:shape id="Shape 18305" o:spid="_x0000_s4237" style="position:absolute;left:553;top:1148;width:860;height:816" coordsize="86067,81610" path="m,l86067,81610e" filled="f" fillcolor="black" strokecolor="#1f1a17" strokeweight=".33583mm">
              <v:fill opacity="0"/>
              <v:stroke miterlimit="10" joinstyle="miter" endcap="round"/>
            </v:shape>
            <v:shape id="Shape 18306" o:spid="_x0000_s4236" style="position:absolute;left:1291;top:816;width:829;height:816" coordsize="82993,81610" path="m,l82993,81610e" filled="f" fillcolor="black" strokecolor="#1f1a17" strokeweight=".33583mm">
              <v:fill opacity="0"/>
              <v:stroke miterlimit="10" joinstyle="miter" endcap="round"/>
            </v:shape>
            <v:shape id="Shape 18307" o:spid="_x0000_s4235" style="position:absolute;left:952;top:1027;width:829;height:846" coordsize="82993,84633" path="m,l82993,84633e" filled="f" fillcolor="black" strokecolor="#1f1a17" strokeweight=".33583mm">
              <v:fill opacity="0"/>
              <v:stroke miterlimit="10" joinstyle="miter" endcap="round"/>
            </v:shape>
            <v:shape id="Shape 18308" o:spid="_x0000_s4234" style="position:absolute;left:1260;top:423;width:107;height:876" coordsize="10758,87655" path="m9221,r1537,l10758,13602,9221,15113r,3023l6148,21158r,3023l6148,27203r,3023l6148,33249r,3022l6148,42316r3073,l10758,42316r,6045l9221,48361r,12091l10758,60452r,12090l9221,72542r,3023l9221,78587r,3023l10758,81610r,6045l9221,87655r-3073,l6148,84633r,-21159l6148,60452r,-3023l3074,54407r,-18136l3074,33249,,30226,,21158,3074,18136r,-3023l3074,12090r3074,l6148,9068r,-3023l9221,6045r,-3023l9221,xe" fillcolor="#1f1a17" stroked="f" strokeweight="0">
              <v:stroke opacity="0" miterlimit="10" joinstyle="miter" endcap="round"/>
            </v:shape>
            <v:shape id="Shape 18309" o:spid="_x0000_s4233" style="position:absolute;left:1367;top:1224;width:30;height:75" coordsize="3074,7556" path="m3074,r,6045l1537,7556,,7556,,1511r1537,l3074,xe" fillcolor="#1f1a17" stroked="f" strokeweight="0">
              <v:stroke opacity="0" miterlimit="10" joinstyle="miter" endcap="round"/>
            </v:shape>
            <v:shape id="Shape 18310" o:spid="_x0000_s4232" style="position:absolute;left:1367;top:846;width:30;height:302" coordsize="3074,30226" path="m,l1537,r,3023l3074,3023r,24180l1537,27203r,3023l,30226,,18136r1537,l1537,15113r,-3023l1537,9068r,-3023l,6045,,xe" fillcolor="#1f1a17" stroked="f" strokeweight="0">
              <v:stroke opacity="0" miterlimit="10" joinstyle="miter" endcap="round"/>
            </v:shape>
            <v:shape id="Shape 18311" o:spid="_x0000_s4231" style="position:absolute;left:1367;top:362;width:30;height:196" coordsize="3074,19647" path="m1537,l3074,r,10579l1537,12090r,3023l1537,18136,,19647,,6045r1537,l1537,3022,1537,xe" fillcolor="#1f1a17" stroked="f" strokeweight="0">
              <v:stroke opacity="0" miterlimit="10" joinstyle="miter" endcap="round"/>
            </v:shape>
            <v:shape id="Shape 18312" o:spid="_x0000_s4230" style="position:absolute;left:1567;top:876;width:30;height:0" coordsize="3074,0" path="m3074,l,xe" fillcolor="#1f1a17" stroked="f" strokeweight="0">
              <v:stroke opacity="0" miterlimit="10" joinstyle="miter" endcap="round"/>
            </v:shape>
            <v:shape id="Shape 18313" o:spid="_x0000_s4229" style="position:absolute;left:1659;top:725;width:0;height:30" coordsize="0,3023" path="m,3023l,xe" fillcolor="#1f1a17" stroked="f" strokeweight="0">
              <v:stroke opacity="0" miterlimit="10" joinstyle="miter" endcap="round"/>
            </v:shape>
            <v:shape id="Shape 18314" o:spid="_x0000_s4228" style="position:absolute;left:1659;top:574;width:0;height:30" coordsize="0,3023" path="m,3023l,xe" fillcolor="#1f1a17" stroked="f" strokeweight="0">
              <v:stroke opacity="0" miterlimit="10" joinstyle="miter" endcap="round"/>
            </v:shape>
            <v:shape id="Shape 18315" o:spid="_x0000_s4227" style="position:absolute;left:1398;top:90;width:261;height:1193" coordsize="26128,119392" path="m26128,r,48361l23054,66497r3074,l26128,72110r-6148,3455l16906,75565r-3074,l13832,78587r-3074,3023l10758,84633r,3022l10758,90678r3074,l16906,90678r3074,l19980,87655r,-3022l19980,81610r,-3023l23054,81610r3074,l26128,84633r,3022l26128,93700r-3074,l19980,96723r-3074,l13832,96723r-3074,l10758,108813,,119392r,-6045l1537,111836r,-3023l4611,108813r,-3022l1537,105791r,-3023l,102768,,78587r1537,l1537,81610r,3023l1537,87655r,3023l4611,90678r,-3023l4611,84633r,-3023l4611,78587r,-3022l4611,72542r,-3022l4611,66497r,-3023l16906,24181r,-3023l13832,21158r-3074,l10758,24181r-3073,l4611,27203r,3023l1537,30226r,3023l1537,36271,,37782,,27203r1537,l1537,24181,4611,21158r,-3022l19980,18136,26128,xe" fillcolor="#1f1a17" stroked="f" strokeweight="0">
              <v:stroke opacity="0" miterlimit="10" joinstyle="miter" endcap="round"/>
            </v:shape>
            <v:shape id="Shape 18316" o:spid="_x0000_s4226" style="position:absolute;left:1659;top:60;width:0;height:30" coordsize="0,3023" path="m,3023l,xe" fillcolor="#1f1a17" stroked="f" strokeweight="0">
              <v:stroke opacity="0" miterlimit="10" joinstyle="miter" endcap="round"/>
            </v:shape>
            <v:shape id="Shape 18317" o:spid="_x0000_s4225" style="position:absolute;left:1659;top:906;width:0;height:60" coordsize="0,6045" path="m,6045l,3023,,xe" fillcolor="#1f1a17" stroked="f" strokeweight="0">
              <v:stroke opacity="0" miterlimit="10" joinstyle="miter" endcap="round"/>
            </v:shape>
            <v:shape id="Shape 18318" o:spid="_x0000_s4224" style="position:absolute;left:1659;top:30;width:630;height:997" coordsize="63014,99746" path="m3074,l6148,,9222,r3073,l12295,3022r,3023l15369,6045r,3023l9222,27203r,3023l12295,30226r3074,l21517,30226r3074,l27664,30226r3074,l33812,30226r3074,l39960,30226r,-3023l39960,24181,63014,15680r,11523l61477,27203r,-3022l46108,30226r3073,l49181,33249r3074,l52255,36271r,3023l55329,39294r,3022l55329,45339r3074,l58403,48361r,3023l61477,51384r,3023l61477,57429r1537,1512l63014,77076,58403,72542,46108,81610r-3074,l39960,81610r,3023l36886,84633r-3074,l30738,84633r-3074,3022l24591,87655r-3074,l21517,90678r-3074,l15369,93700r-3074,l12295,96723r-3073,l6148,96723r,3023l3074,99746,,99746,,93700r6148,l6148,90678r3074,l12295,90678r,-3023l15369,87655r3074,l18443,84633r3074,l21517,81610r3074,l27664,78587r3074,l33812,78587r3074,l36886,75565r3074,l43034,75565r,-3023l46108,72542r3073,l49181,69520r3074,l55329,66497r3074,l58403,63474r,-3022l58403,57429r,-3022l55329,54407r,-3023l55329,48361r-3074,l52255,45339r,-3023l49181,42316r,-3022l46108,39294r,-3023l46108,33249r-3074,l33812,36271,6148,33249r,3022l6148,39294r,3022l3074,42316r,3023l3074,48361r,3023l6148,54407r,3022l6148,60452,3074,69520r3074,l6148,66497r3074,l9222,63474r3073,l12295,60452r3074,l15369,57429r3074,3023l15369,69520,,78156,,72542,,69520,3074,66497r,-3023l3074,60452r,-3023l,57429,,54407,,6045,,3022,3074,xe" fillcolor="#1f1a17" stroked="f" strokeweight="0">
              <v:stroke opacity="0" miterlimit="10" joinstyle="miter" endcap="round"/>
            </v:shape>
            <v:shape id="Shape 18319" o:spid="_x0000_s4223" style="position:absolute;left:2290;top:181;width:261;height:634" coordsize="26127,63475" path="m1537,l4611,r,3023l7685,6045r,3023l10758,9068r,3023l13832,15113r,3023l16906,24181r3074,6045l19980,33249r3074,l23054,36271r,3023l23054,42316r,3023l26127,45339r,3023l26127,51384,1537,63475,,61963,,43828r1537,1511l1537,48362r,3022l1537,54407r,3022l16906,48362r,-6046l16906,39294r-3074,l13832,36271r,-3022l13832,30226r-3074,l10758,27203r,-3022l7685,24181r,-3023l7685,18136r-3074,l4611,15113r-3074,l1537,12091,,12091,,567,1537,xe" fillcolor="#1f1a17" stroked="f" strokeweight="0">
              <v:stroke opacity="0" miterlimit="10" joinstyle="miter" endcap="round"/>
            </v:shape>
            <v:shape id="Shape 18320" o:spid="_x0000_s4222" style="position:absolute;left:2428;width:829;height:483" coordsize="82993,48362" path="m76846,r6147,12090l6148,48362r,-3023l3074,42316r,-3022l3074,36271,,36271,76846,xe" fillcolor="#1f1a17" stroked="f" strokeweight="0">
              <v:stroke opacity="0" miterlimit="10" joinstyle="miter" endcap="round"/>
            </v:shape>
            <w10:wrap type="none"/>
            <w10:anchorlock/>
          </v:group>
        </w:pict>
      </w:r>
    </w:p>
    <w:p w:rsidR="00926429" w:rsidRDefault="00573558">
      <w:pPr>
        <w:tabs>
          <w:tab w:val="center" w:pos="3542"/>
        </w:tabs>
        <w:spacing w:after="4" w:line="254" w:lineRule="auto"/>
      </w:pPr>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 xml:space="preserve">Robert K. </w:t>
      </w:r>
      <w:proofErr w:type="spellStart"/>
      <w:r>
        <w:rPr>
          <w:rFonts w:ascii="Book Antiqua" w:eastAsia="Book Antiqua" w:hAnsi="Book Antiqua" w:cs="Book Antiqua"/>
          <w:sz w:val="18"/>
        </w:rPr>
        <w:t>Wyzocki</w:t>
      </w:r>
      <w:proofErr w:type="spellEnd"/>
      <w:r>
        <w:rPr>
          <w:rFonts w:ascii="Book Antiqua" w:eastAsia="Book Antiqua" w:hAnsi="Book Antiqua" w:cs="Book Antiqua"/>
          <w:sz w:val="18"/>
        </w:rPr>
        <w:t xml:space="preserve">, Rudd </w:t>
      </w:r>
      <w:proofErr w:type="spellStart"/>
      <w:r>
        <w:rPr>
          <w:rFonts w:ascii="Book Antiqua" w:eastAsia="Book Antiqua" w:hAnsi="Book Antiqua" w:cs="Book Antiqua"/>
          <w:sz w:val="18"/>
        </w:rPr>
        <w:t>McGary</w:t>
      </w:r>
      <w:proofErr w:type="spellEnd"/>
      <w:r>
        <w:rPr>
          <w:rFonts w:ascii="Book Antiqua" w:eastAsia="Book Antiqua" w:hAnsi="Book Antiqua" w:cs="Book Antiqua"/>
          <w:sz w:val="18"/>
        </w:rPr>
        <w:t>, Effective Project Management, WILEY-</w:t>
      </w:r>
    </w:p>
    <w:p w:rsidR="00926429" w:rsidRDefault="00573558">
      <w:pPr>
        <w:spacing w:after="123" w:line="254" w:lineRule="auto"/>
        <w:ind w:left="1440" w:right="5" w:firstLine="9"/>
        <w:jc w:val="both"/>
      </w:pPr>
      <w:proofErr w:type="spellStart"/>
      <w:r>
        <w:rPr>
          <w:rFonts w:ascii="Book Antiqua" w:eastAsia="Book Antiqua" w:hAnsi="Book Antiqua" w:cs="Book Antiqua"/>
          <w:sz w:val="18"/>
        </w:rPr>
        <w:t>Dreamtech</w:t>
      </w:r>
      <w:proofErr w:type="spellEnd"/>
      <w:r>
        <w:rPr>
          <w:rFonts w:ascii="Book Antiqua" w:eastAsia="Book Antiqua" w:hAnsi="Book Antiqua" w:cs="Book Antiqua"/>
          <w:sz w:val="18"/>
        </w:rPr>
        <w:t xml:space="preserve"> India Pvt. Ltd., 2000.</w:t>
      </w:r>
    </w:p>
    <w:p w:rsidR="00926429" w:rsidRDefault="00573558">
      <w:pPr>
        <w:spacing w:after="123" w:line="254" w:lineRule="auto"/>
        <w:ind w:left="1440" w:right="5" w:firstLine="9"/>
        <w:jc w:val="both"/>
      </w:pPr>
      <w:r>
        <w:rPr>
          <w:rFonts w:ascii="Book Antiqua" w:eastAsia="Book Antiqua" w:hAnsi="Book Antiqua" w:cs="Book Antiqua"/>
          <w:sz w:val="18"/>
        </w:rPr>
        <w:t>Roger S. Pressman, Software Engineering a Practitioner’s Approach, Fourth Edition, McGraw Hill International, 2000.</w:t>
      </w:r>
    </w:p>
    <w:p w:rsidR="00926429" w:rsidRDefault="00573558">
      <w:pPr>
        <w:spacing w:after="123" w:line="254" w:lineRule="auto"/>
        <w:ind w:left="1440" w:right="5" w:firstLine="9"/>
        <w:jc w:val="both"/>
      </w:pPr>
      <w:proofErr w:type="spellStart"/>
      <w:proofErr w:type="gramStart"/>
      <w:r>
        <w:rPr>
          <w:rFonts w:ascii="Book Antiqua" w:eastAsia="Book Antiqua" w:hAnsi="Book Antiqua" w:cs="Book Antiqua"/>
          <w:sz w:val="18"/>
        </w:rPr>
        <w:t>Lan</w:t>
      </w:r>
      <w:proofErr w:type="spellEnd"/>
      <w:proofErr w:type="gramEnd"/>
      <w:r>
        <w:rPr>
          <w:rFonts w:ascii="Book Antiqua" w:eastAsia="Book Antiqua" w:hAnsi="Book Antiqua" w:cs="Book Antiqua"/>
          <w:sz w:val="18"/>
        </w:rPr>
        <w:t xml:space="preserve"> Somerville, Software Engineering, Fifth Edition, Addison Wesley Publications, 1996.</w:t>
      </w:r>
    </w:p>
    <w:p w:rsidR="00926429" w:rsidRDefault="00573558">
      <w:pPr>
        <w:spacing w:after="123" w:line="254" w:lineRule="auto"/>
        <w:ind w:left="1440" w:right="5" w:firstLine="9"/>
        <w:jc w:val="both"/>
      </w:pPr>
      <w:r>
        <w:rPr>
          <w:rFonts w:ascii="Book Antiqua" w:eastAsia="Book Antiqua" w:hAnsi="Book Antiqua" w:cs="Book Antiqua"/>
          <w:sz w:val="18"/>
        </w:rPr>
        <w:t xml:space="preserve">Bob Hughes, Mike </w:t>
      </w:r>
      <w:proofErr w:type="spellStart"/>
      <w:r>
        <w:rPr>
          <w:rFonts w:ascii="Book Antiqua" w:eastAsia="Book Antiqua" w:hAnsi="Book Antiqua" w:cs="Book Antiqua"/>
          <w:sz w:val="18"/>
        </w:rPr>
        <w:t>Cotterell</w:t>
      </w:r>
      <w:proofErr w:type="spellEnd"/>
      <w:r>
        <w:rPr>
          <w:rFonts w:ascii="Book Antiqua" w:eastAsia="Book Antiqua" w:hAnsi="Book Antiqua" w:cs="Book Antiqua"/>
          <w:sz w:val="18"/>
        </w:rPr>
        <w:t xml:space="preserve">, Software and Project Management, Tata </w:t>
      </w:r>
      <w:proofErr w:type="spellStart"/>
      <w:r>
        <w:rPr>
          <w:rFonts w:ascii="Book Antiqua" w:eastAsia="Book Antiqua" w:hAnsi="Book Antiqua" w:cs="Book Antiqua"/>
          <w:sz w:val="18"/>
        </w:rPr>
        <w:t>McGrawHill</w:t>
      </w:r>
      <w:proofErr w:type="spellEnd"/>
      <w:r>
        <w:rPr>
          <w:rFonts w:ascii="Book Antiqua" w:eastAsia="Book Antiqua" w:hAnsi="Book Antiqua" w:cs="Book Antiqua"/>
          <w:sz w:val="18"/>
        </w:rPr>
        <w:t xml:space="preserve"> Publishing Company Limited, Third Edition, 2004.</w:t>
      </w:r>
    </w:p>
    <w:p w:rsidR="00926429" w:rsidRDefault="00573558">
      <w:pPr>
        <w:spacing w:after="7" w:line="254" w:lineRule="auto"/>
        <w:ind w:left="1440" w:right="5" w:firstLine="9"/>
        <w:jc w:val="both"/>
      </w:pPr>
      <w:proofErr w:type="gramStart"/>
      <w:r>
        <w:rPr>
          <w:rFonts w:ascii="Book Antiqua" w:eastAsia="Book Antiqua" w:hAnsi="Book Antiqua" w:cs="Book Antiqua"/>
          <w:sz w:val="18"/>
        </w:rPr>
        <w:t>Walker Royce, Software Project Management, Addison-Wesley, 1998.</w:t>
      </w:r>
      <w:proofErr w:type="gramEnd"/>
    </w:p>
    <w:p w:rsidR="00926429" w:rsidRDefault="006C41FD">
      <w:pPr>
        <w:spacing w:after="26"/>
        <w:ind w:left="279"/>
      </w:pPr>
      <w:r w:rsidRPr="006C41FD">
        <w:rPr>
          <w:noProof/>
          <w:lang w:val="en-IN" w:eastAsia="en-IN"/>
        </w:rPr>
      </w:r>
      <w:r w:rsidRPr="006C41FD">
        <w:rPr>
          <w:noProof/>
          <w:lang w:val="en-IN" w:eastAsia="en-IN"/>
        </w:rPr>
        <w:pict>
          <v:group id="Group 306571" o:spid="_x0000_s4200" style="width:23.1pt;height:20pt;mso-position-horizontal-relative:char;mso-position-vertical-relative:line" coordsize="2933,2540">
            <v:shape id="Shape 18341" o:spid="_x0000_s4220" style="position:absolute;left:397;width:672;height:665" coordsize="67232,66548" path="m,l67232,r,66548l,66548,,xe" filled="f" fillcolor="black" strokecolor="#1f1a17" strokeweight=".33611mm">
              <v:fill opacity="0"/>
              <v:stroke miterlimit="10" joinstyle="miter" endcap="round"/>
            </v:shape>
            <v:shape id="Shape 18342" o:spid="_x0000_s4219" style="position:absolute;left:91;top:756;width:1283;height:362" coordsize="128353,36299" path="m,l128353,r,36299l,36299,,xe" filled="f" fillcolor="black" strokecolor="#1f1a17" strokeweight=".33611mm">
              <v:fill opacity="0"/>
              <v:stroke miterlimit="10" joinstyle="miter" endcap="round"/>
            </v:shape>
            <v:shape id="Shape 18343" o:spid="_x0000_s4218" style="position:absolute;left:1986;top:1421;width:641;height:665" coordsize="64176,66548" path="m,l64176,r,66548l,66548,,xe" filled="f" fillcolor="black" strokecolor="#1f1a17" strokeweight=".33611mm">
              <v:fill opacity="0"/>
              <v:stroke miterlimit="10" joinstyle="miter" endcap="round"/>
            </v:shape>
            <v:shape id="Shape 18344" o:spid="_x0000_s4217" style="position:absolute;left:1680;top:2177;width:1252;height:362" coordsize="125297,36299" path="m,l125297,r,36299l,36299,,xe" filled="f" fillcolor="black" strokecolor="#1f1a17" strokeweight=".33611mm">
              <v:fill opacity="0"/>
              <v:stroke miterlimit="10" joinstyle="miter" endcap="round"/>
            </v:shape>
            <v:shape id="Shape 345609" o:spid="_x0000_s4216" style="position:absolute;left:2292;top:1270;width:152;height:181" coordsize="15280,18149" path="m,l15280,r,18149l,18149,,e" fillcolor="#1f1a17" stroked="f" strokeweight="0">
              <v:stroke opacity="0" miterlimit="10" joinstyle="miter" endcap="round"/>
            </v:shape>
            <v:shape id="Shape 345610" o:spid="_x0000_s4215" style="position:absolute;left:2292;top:877;width:122;height:272" coordsize="12224,27224" path="m,l12224,r,27224l,27224,,e" fillcolor="#1f1a17" stroked="f" strokeweight="0">
              <v:stroke opacity="0" miterlimit="10" joinstyle="miter" endcap="round"/>
            </v:shape>
            <v:shape id="Shape 345611" o:spid="_x0000_s4214" style="position:absolute;left:2292;top:514;width:122;height:241" coordsize="12224,24199" path="m,l12224,r,24199l,24199,,e" fillcolor="#1f1a17" stroked="f" strokeweight="0">
              <v:stroke opacity="0" miterlimit="10" joinstyle="miter" endcap="round"/>
            </v:shape>
            <v:shape id="Shape 18348" o:spid="_x0000_s4213" style="position:absolute;left:2169;top:272;width:244;height:121" coordsize="24448,12100" path="m,l18336,r6112,l24448,6050r,6050l18336,12100r-6112,l,12100,,xe" fillcolor="#1f1a17" stroked="f" strokeweight="0">
              <v:stroke opacity="0" miterlimit="10" joinstyle="miter" endcap="round"/>
            </v:shape>
            <v:shape id="Shape 345612" o:spid="_x0000_s4212" style="position:absolute;left:1803;top:241;width:244;height:151" coordsize="24448,15125" path="m,l24448,r,15125l,15125,,e" fillcolor="#1f1a17" stroked="f" strokeweight="0">
              <v:stroke opacity="0" miterlimit="10" joinstyle="miter" endcap="round"/>
            </v:shape>
            <v:shape id="Shape 345613" o:spid="_x0000_s4211" style="position:absolute;left:1405;top:241;width:244;height:121" coordsize="24448,12100" path="m,l24448,r,12100l,12100,,e" fillcolor="#1f1a17" stroked="f" strokeweight="0">
              <v:stroke opacity="0" miterlimit="10" joinstyle="miter" endcap="round"/>
            </v:shape>
            <v:shape id="Shape 345614" o:spid="_x0000_s4210" style="position:absolute;left:1039;top:241;width:244;height:121" coordsize="24448,12100" path="m,l24448,r,12100l,12100,,e" fillcolor="#1f1a17" stroked="f" strokeweight="0">
              <v:stroke opacity="0" miterlimit="10" joinstyle="miter" endcap="round"/>
            </v:shape>
            <v:shape id="Shape 18352" o:spid="_x0000_s4209" style="position:absolute;left:1986;top:665;width:733;height:362" coordsize="73344,36299" path="m,33274l36672,,73344,36299e" filled="f" fillcolor="black" strokecolor="#1f1a17" strokeweight=".33611mm">
              <v:fill opacity="0"/>
              <v:stroke miterlimit="10" joinstyle="miter" endcap="round"/>
            </v:shape>
            <v:shape id="Shape 345615" o:spid="_x0000_s4208" style="position:absolute;left:1436;top:2329;width:244;height:121" coordsize="24448,12100" path="m,l24448,r,12100l,12100,,e" fillcolor="#1f1a17" stroked="f" strokeweight="0">
              <v:stroke opacity="0" miterlimit="10" joinstyle="miter" endcap="round"/>
            </v:shape>
            <v:shape id="Shape 345616" o:spid="_x0000_s4207" style="position:absolute;left:1069;top:2298;width:244;height:151" coordsize="24448,15125" path="m,l24448,r,15125l,15125,,e" fillcolor="#1f1a17" stroked="f" strokeweight="0">
              <v:stroke opacity="0" miterlimit="10" joinstyle="miter" endcap="round"/>
            </v:shape>
            <v:shape id="Shape 345617" o:spid="_x0000_s4206" style="position:absolute;left:672;top:2298;width:244;height:121" coordsize="24448,12100" path="m,l24448,r,12100l,12100,,e" fillcolor="#1f1a17" stroked="f" strokeweight="0">
              <v:stroke opacity="0" miterlimit="10" joinstyle="miter" endcap="round"/>
            </v:shape>
            <v:shape id="Shape 18356" o:spid="_x0000_s4205" style="position:absolute;left:305;top:2298;width:244;height:121" coordsize="24448,12100" path="m,l6112,r6112,l24448,r,12100l6112,12100,,12100,,6050,,xe" fillcolor="#1f1a17" stroked="f" strokeweight="0">
              <v:stroke opacity="0" miterlimit="10" joinstyle="miter" endcap="round"/>
            </v:shape>
            <v:shape id="Shape 345618" o:spid="_x0000_s4204" style="position:absolute;left:305;top:1935;width:122;height:241" coordsize="12224,24199" path="m,l12224,r,24199l,24199,,e" fillcolor="#1f1a17" stroked="f" strokeweight="0">
              <v:stroke opacity="0" miterlimit="10" joinstyle="miter" endcap="round"/>
            </v:shape>
            <v:shape id="Shape 345619" o:spid="_x0000_s4203" style="position:absolute;left:305;top:1542;width:122;height:272" coordsize="12224,27224" path="m,l12224,r,27224l,27224,,e" fillcolor="#1f1a17" stroked="f" strokeweight="0">
              <v:stroke opacity="0" miterlimit="10" joinstyle="miter" endcap="round"/>
            </v:shape>
            <v:shape id="Shape 345620" o:spid="_x0000_s4202" style="position:absolute;left:305;top:1179;width:122;height:241" coordsize="12224,24199" path="m,l12224,r,24199l,24199,,e" fillcolor="#1f1a17" stroked="f" strokeweight="0">
              <v:stroke opacity="0" miterlimit="10" joinstyle="miter" endcap="round"/>
            </v:shape>
            <v:shape id="Shape 18360" o:spid="_x0000_s4201"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tabs>
          <w:tab w:val="center" w:pos="2304"/>
        </w:tabs>
        <w:spacing w:after="123" w:line="254" w:lineRule="auto"/>
      </w:pP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rPr>
        <w:t>http://www.interventions.org/pertcpm.html</w:t>
      </w:r>
    </w:p>
    <w:p w:rsidR="00926429" w:rsidRDefault="00573558">
      <w:pPr>
        <w:spacing w:after="123" w:line="254" w:lineRule="auto"/>
        <w:ind w:left="1440" w:right="5" w:firstLine="9"/>
        <w:jc w:val="both"/>
      </w:pPr>
      <w:r>
        <w:rPr>
          <w:rFonts w:ascii="Book Antiqua" w:eastAsia="Book Antiqua" w:hAnsi="Book Antiqua" w:cs="Book Antiqua"/>
          <w:sz w:val="18"/>
        </w:rPr>
        <w:t>http://www.amiestudycircle.com/sample_5.pdf</w:t>
      </w:r>
    </w:p>
    <w:p w:rsidR="00926429" w:rsidRDefault="00926429">
      <w:pPr>
        <w:sectPr w:rsidR="00926429">
          <w:headerReference w:type="even" r:id="rId134"/>
          <w:headerReference w:type="default" r:id="rId135"/>
          <w:footerReference w:type="even" r:id="rId136"/>
          <w:footerReference w:type="default" r:id="rId137"/>
          <w:headerReference w:type="first" r:id="rId138"/>
          <w:footerReference w:type="first" r:id="rId139"/>
          <w:pgSz w:w="11906" w:h="16838"/>
          <w:pgMar w:top="1185" w:right="908" w:bottom="2020" w:left="1894" w:header="1195" w:footer="1240" w:gutter="0"/>
          <w:cols w:space="720"/>
          <w:titlePg/>
        </w:sectPr>
      </w:pPr>
    </w:p>
    <w:p w:rsidR="00926429" w:rsidRDefault="006C41FD">
      <w:pPr>
        <w:spacing w:after="686"/>
        <w:ind w:left="-982" w:right="-20"/>
      </w:pPr>
      <w:r w:rsidRPr="006C41FD">
        <w:rPr>
          <w:noProof/>
          <w:lang w:val="en-IN" w:eastAsia="en-IN"/>
        </w:rPr>
      </w:r>
      <w:r w:rsidRPr="006C41FD">
        <w:rPr>
          <w:noProof/>
          <w:lang w:val="en-IN" w:eastAsia="en-IN"/>
        </w:rPr>
        <w:pict>
          <v:group id="Group 307280" o:spid="_x0000_s4198" style="width:7in;height:.95pt;mso-position-horizontal-relative:char;mso-position-vertical-relative:line" coordsize="64008,121">
            <v:shape id="Shape 345622" o:spid="_x0000_s4199" style="position:absolute;width:64008;height:121" coordsize="6400800,12192" path="m,l6400800,r,12192l,12192,,e" fillcolor="black" stroked="f" strokeweight="0">
              <v:stroke opacity="0" miterlimit="10" joinstyle="miter"/>
            </v:shape>
            <w10:wrap type="none"/>
            <w10:anchorlock/>
          </v:group>
        </w:pict>
      </w:r>
    </w:p>
    <w:p w:rsidR="00926429" w:rsidRDefault="00573558">
      <w:pPr>
        <w:pStyle w:val="Heading1"/>
        <w:tabs>
          <w:tab w:val="center" w:pos="5274"/>
        </w:tabs>
      </w:pPr>
      <w:r>
        <w:rPr>
          <w:u w:val="none"/>
          <w:vertAlign w:val="superscript"/>
        </w:rPr>
        <w:t>Notes</w:t>
      </w:r>
      <w:r>
        <w:rPr>
          <w:u w:val="none"/>
          <w:vertAlign w:val="superscript"/>
        </w:rPr>
        <w:tab/>
      </w:r>
      <w:r>
        <w:t>Unit 10: Risk Management</w:t>
      </w:r>
    </w:p>
    <w:tbl>
      <w:tblPr>
        <w:tblStyle w:val="TableGrid"/>
        <w:tblW w:w="7622" w:type="dxa"/>
        <w:tblInd w:w="1466" w:type="dxa"/>
        <w:tblCellMar>
          <w:left w:w="235" w:type="dxa"/>
          <w:right w:w="115" w:type="dxa"/>
        </w:tblCellMar>
        <w:tblLook w:val="04A0"/>
      </w:tblPr>
      <w:tblGrid>
        <w:gridCol w:w="7622"/>
      </w:tblGrid>
      <w:tr w:rsidR="00926429">
        <w:trPr>
          <w:trHeight w:val="11731"/>
        </w:trPr>
        <w:tc>
          <w:tcPr>
            <w:tcW w:w="7622" w:type="dxa"/>
            <w:tcBorders>
              <w:top w:val="single" w:sz="8" w:space="0" w:color="000000"/>
              <w:left w:val="single" w:sz="8" w:space="0" w:color="000000"/>
              <w:bottom w:val="single" w:sz="8" w:space="0" w:color="000000"/>
              <w:right w:val="single" w:sz="8" w:space="0" w:color="000000"/>
            </w:tcBorders>
            <w:vAlign w:val="center"/>
          </w:tcPr>
          <w:p w:rsidR="00926429" w:rsidRDefault="00573558">
            <w:pPr>
              <w:spacing w:after="116"/>
            </w:pPr>
            <w:r>
              <w:rPr>
                <w:rFonts w:ascii="Book Antiqua" w:eastAsia="Book Antiqua" w:hAnsi="Book Antiqua" w:cs="Book Antiqua"/>
                <w:sz w:val="18"/>
              </w:rPr>
              <w:t>CONTENTS</w:t>
            </w:r>
          </w:p>
          <w:p w:rsidR="00926429" w:rsidRDefault="00573558">
            <w:pPr>
              <w:spacing w:after="116"/>
            </w:pPr>
            <w:r>
              <w:rPr>
                <w:rFonts w:ascii="Book Antiqua" w:eastAsia="Book Antiqua" w:hAnsi="Book Antiqua" w:cs="Book Antiqua"/>
                <w:sz w:val="18"/>
              </w:rPr>
              <w:t>Objectives</w:t>
            </w:r>
          </w:p>
          <w:p w:rsidR="00926429" w:rsidRDefault="00573558">
            <w:pPr>
              <w:spacing w:after="116"/>
            </w:pPr>
            <w:r>
              <w:rPr>
                <w:rFonts w:ascii="Book Antiqua" w:eastAsia="Book Antiqua" w:hAnsi="Book Antiqua" w:cs="Book Antiqua"/>
                <w:sz w:val="18"/>
              </w:rPr>
              <w:t>Introduction</w:t>
            </w:r>
          </w:p>
          <w:p w:rsidR="00926429" w:rsidRDefault="00573558">
            <w:pPr>
              <w:tabs>
                <w:tab w:val="center" w:pos="1213"/>
              </w:tabs>
              <w:spacing w:after="116"/>
            </w:pPr>
            <w:r>
              <w:rPr>
                <w:rFonts w:ascii="Book Antiqua" w:eastAsia="Book Antiqua" w:hAnsi="Book Antiqua" w:cs="Book Antiqua"/>
                <w:sz w:val="18"/>
              </w:rPr>
              <w:t>10.1</w:t>
            </w:r>
            <w:r>
              <w:rPr>
                <w:rFonts w:ascii="Book Antiqua" w:eastAsia="Book Antiqua" w:hAnsi="Book Antiqua" w:cs="Book Antiqua"/>
                <w:sz w:val="18"/>
              </w:rPr>
              <w:tab/>
              <w:t>Risk Management</w:t>
            </w:r>
          </w:p>
          <w:p w:rsidR="00926429" w:rsidRDefault="00573558">
            <w:pPr>
              <w:tabs>
                <w:tab w:val="center" w:pos="705"/>
                <w:tab w:val="center" w:pos="1746"/>
              </w:tabs>
              <w:spacing w:after="116"/>
            </w:pPr>
            <w:r>
              <w:tab/>
            </w:r>
            <w:r>
              <w:rPr>
                <w:rFonts w:ascii="Book Antiqua" w:eastAsia="Book Antiqua" w:hAnsi="Book Antiqua" w:cs="Book Antiqua"/>
                <w:sz w:val="18"/>
              </w:rPr>
              <w:t>10.1.1</w:t>
            </w:r>
            <w:r>
              <w:rPr>
                <w:rFonts w:ascii="Book Antiqua" w:eastAsia="Book Antiqua" w:hAnsi="Book Antiqua" w:cs="Book Antiqua"/>
                <w:sz w:val="18"/>
              </w:rPr>
              <w:tab/>
              <w:t>What is Risk?</w:t>
            </w:r>
          </w:p>
          <w:p w:rsidR="00926429" w:rsidRDefault="00573558">
            <w:pPr>
              <w:tabs>
                <w:tab w:val="center" w:pos="705"/>
                <w:tab w:val="center" w:pos="1753"/>
              </w:tabs>
              <w:spacing w:after="116"/>
            </w:pPr>
            <w:r>
              <w:tab/>
            </w:r>
            <w:r>
              <w:rPr>
                <w:rFonts w:ascii="Book Antiqua" w:eastAsia="Book Antiqua" w:hAnsi="Book Antiqua" w:cs="Book Antiqua"/>
                <w:sz w:val="18"/>
              </w:rPr>
              <w:t>10.1.2</w:t>
            </w:r>
            <w:r>
              <w:rPr>
                <w:rFonts w:ascii="Book Antiqua" w:eastAsia="Book Antiqua" w:hAnsi="Book Antiqua" w:cs="Book Antiqua"/>
                <w:sz w:val="18"/>
              </w:rPr>
              <w:tab/>
              <w:t>Risk Analysis</w:t>
            </w:r>
          </w:p>
          <w:p w:rsidR="00926429" w:rsidRDefault="00573558">
            <w:pPr>
              <w:tabs>
                <w:tab w:val="center" w:pos="705"/>
                <w:tab w:val="center" w:pos="2390"/>
              </w:tabs>
              <w:spacing w:after="116"/>
            </w:pPr>
            <w:r>
              <w:tab/>
            </w:r>
            <w:r>
              <w:rPr>
                <w:rFonts w:ascii="Book Antiqua" w:eastAsia="Book Antiqua" w:hAnsi="Book Antiqua" w:cs="Book Antiqua"/>
                <w:sz w:val="18"/>
              </w:rPr>
              <w:t>10.1.3</w:t>
            </w:r>
            <w:r>
              <w:rPr>
                <w:rFonts w:ascii="Book Antiqua" w:eastAsia="Book Antiqua" w:hAnsi="Book Antiqua" w:cs="Book Antiqua"/>
                <w:sz w:val="18"/>
              </w:rPr>
              <w:tab/>
              <w:t>Purpose of Risk Management</w:t>
            </w:r>
          </w:p>
          <w:p w:rsidR="00926429" w:rsidRDefault="00573558">
            <w:pPr>
              <w:tabs>
                <w:tab w:val="center" w:pos="2478"/>
              </w:tabs>
              <w:spacing w:after="116"/>
            </w:pPr>
            <w:r>
              <w:rPr>
                <w:rFonts w:ascii="Book Antiqua" w:eastAsia="Book Antiqua" w:hAnsi="Book Antiqua" w:cs="Book Antiqua"/>
                <w:sz w:val="18"/>
              </w:rPr>
              <w:t>10.2</w:t>
            </w:r>
            <w:r>
              <w:rPr>
                <w:rFonts w:ascii="Book Antiqua" w:eastAsia="Book Antiqua" w:hAnsi="Book Antiqua" w:cs="Book Antiqua"/>
                <w:sz w:val="18"/>
              </w:rPr>
              <w:tab/>
              <w:t>Software Risk Management Steps and Techniques</w:t>
            </w:r>
          </w:p>
          <w:p w:rsidR="00926429" w:rsidRDefault="00573558">
            <w:pPr>
              <w:tabs>
                <w:tab w:val="center" w:pos="705"/>
                <w:tab w:val="center" w:pos="1948"/>
              </w:tabs>
              <w:spacing w:after="116"/>
            </w:pPr>
            <w:r>
              <w:tab/>
            </w:r>
            <w:r>
              <w:rPr>
                <w:rFonts w:ascii="Book Antiqua" w:eastAsia="Book Antiqua" w:hAnsi="Book Antiqua" w:cs="Book Antiqua"/>
                <w:sz w:val="18"/>
              </w:rPr>
              <w:t>10.2.1</w:t>
            </w:r>
            <w:r>
              <w:rPr>
                <w:rFonts w:ascii="Book Antiqua" w:eastAsia="Book Antiqua" w:hAnsi="Book Antiqua" w:cs="Book Antiqua"/>
                <w:sz w:val="18"/>
              </w:rPr>
              <w:tab/>
              <w:t>Risk Identification</w:t>
            </w:r>
          </w:p>
          <w:p w:rsidR="00926429" w:rsidRDefault="00573558">
            <w:pPr>
              <w:tabs>
                <w:tab w:val="center" w:pos="705"/>
                <w:tab w:val="center" w:pos="1845"/>
              </w:tabs>
              <w:spacing w:after="116"/>
            </w:pPr>
            <w:r>
              <w:tab/>
            </w:r>
            <w:r>
              <w:rPr>
                <w:rFonts w:ascii="Book Antiqua" w:eastAsia="Book Antiqua" w:hAnsi="Book Antiqua" w:cs="Book Antiqua"/>
                <w:sz w:val="18"/>
              </w:rPr>
              <w:t>10.2.2</w:t>
            </w:r>
            <w:r>
              <w:rPr>
                <w:rFonts w:ascii="Book Antiqua" w:eastAsia="Book Antiqua" w:hAnsi="Book Antiqua" w:cs="Book Antiqua"/>
                <w:sz w:val="18"/>
              </w:rPr>
              <w:tab/>
              <w:t>Risk Estimation</w:t>
            </w:r>
          </w:p>
          <w:p w:rsidR="00926429" w:rsidRDefault="00573558">
            <w:pPr>
              <w:tabs>
                <w:tab w:val="center" w:pos="705"/>
                <w:tab w:val="center" w:pos="1775"/>
              </w:tabs>
              <w:spacing w:after="116"/>
            </w:pPr>
            <w:r>
              <w:tab/>
            </w:r>
            <w:r>
              <w:rPr>
                <w:rFonts w:ascii="Book Antiqua" w:eastAsia="Book Antiqua" w:hAnsi="Book Antiqua" w:cs="Book Antiqua"/>
                <w:sz w:val="18"/>
              </w:rPr>
              <w:t>10.2.3</w:t>
            </w:r>
            <w:r>
              <w:rPr>
                <w:rFonts w:ascii="Book Antiqua" w:eastAsia="Book Antiqua" w:hAnsi="Book Antiqua" w:cs="Book Antiqua"/>
                <w:sz w:val="18"/>
              </w:rPr>
              <w:tab/>
              <w:t>Risk Exposure</w:t>
            </w:r>
          </w:p>
          <w:p w:rsidR="00926429" w:rsidRDefault="00573558">
            <w:pPr>
              <w:tabs>
                <w:tab w:val="center" w:pos="705"/>
                <w:tab w:val="center" w:pos="1814"/>
              </w:tabs>
              <w:spacing w:after="116"/>
            </w:pPr>
            <w:r>
              <w:tab/>
            </w:r>
            <w:r>
              <w:rPr>
                <w:rFonts w:ascii="Book Antiqua" w:eastAsia="Book Antiqua" w:hAnsi="Book Antiqua" w:cs="Book Antiqua"/>
                <w:sz w:val="18"/>
              </w:rPr>
              <w:t>10.2.4</w:t>
            </w:r>
            <w:r>
              <w:rPr>
                <w:rFonts w:ascii="Book Antiqua" w:eastAsia="Book Antiqua" w:hAnsi="Book Antiqua" w:cs="Book Antiqua"/>
                <w:sz w:val="18"/>
              </w:rPr>
              <w:tab/>
              <w:t>Risk Migration</w:t>
            </w:r>
          </w:p>
          <w:p w:rsidR="00926429" w:rsidRDefault="00573558">
            <w:pPr>
              <w:tabs>
                <w:tab w:val="center" w:pos="1452"/>
              </w:tabs>
              <w:spacing w:after="116"/>
            </w:pPr>
            <w:r>
              <w:rPr>
                <w:rFonts w:ascii="Book Antiqua" w:eastAsia="Book Antiqua" w:hAnsi="Book Antiqua" w:cs="Book Antiqua"/>
                <w:sz w:val="18"/>
              </w:rPr>
              <w:t>10.3</w:t>
            </w:r>
            <w:r>
              <w:rPr>
                <w:rFonts w:ascii="Book Antiqua" w:eastAsia="Book Antiqua" w:hAnsi="Book Antiqua" w:cs="Book Antiqua"/>
                <w:sz w:val="18"/>
              </w:rPr>
              <w:tab/>
              <w:t>Risk Management Plans</w:t>
            </w:r>
          </w:p>
          <w:p w:rsidR="00926429" w:rsidRDefault="00573558">
            <w:pPr>
              <w:tabs>
                <w:tab w:val="center" w:pos="1993"/>
              </w:tabs>
              <w:spacing w:after="116"/>
            </w:pPr>
            <w:r>
              <w:rPr>
                <w:rFonts w:ascii="Book Antiqua" w:eastAsia="Book Antiqua" w:hAnsi="Book Antiqua" w:cs="Book Antiqua"/>
                <w:sz w:val="18"/>
              </w:rPr>
              <w:t>10.4</w:t>
            </w:r>
            <w:r>
              <w:rPr>
                <w:rFonts w:ascii="Book Antiqua" w:eastAsia="Book Antiqua" w:hAnsi="Book Antiqua" w:cs="Book Antiqua"/>
                <w:sz w:val="18"/>
              </w:rPr>
              <w:tab/>
              <w:t>Why is Risk Management Important?</w:t>
            </w:r>
          </w:p>
          <w:p w:rsidR="00926429" w:rsidRDefault="00573558">
            <w:pPr>
              <w:tabs>
                <w:tab w:val="center" w:pos="1467"/>
              </w:tabs>
              <w:spacing w:after="116"/>
            </w:pPr>
            <w:r>
              <w:rPr>
                <w:rFonts w:ascii="Book Antiqua" w:eastAsia="Book Antiqua" w:hAnsi="Book Antiqua" w:cs="Book Antiqua"/>
                <w:sz w:val="18"/>
              </w:rPr>
              <w:t>10.5</w:t>
            </w:r>
            <w:r>
              <w:rPr>
                <w:rFonts w:ascii="Book Antiqua" w:eastAsia="Book Antiqua" w:hAnsi="Book Antiqua" w:cs="Book Antiqua"/>
                <w:sz w:val="18"/>
              </w:rPr>
              <w:tab/>
              <w:t>Risk Management Cycle</w:t>
            </w:r>
          </w:p>
          <w:p w:rsidR="00926429" w:rsidRDefault="00573558">
            <w:pPr>
              <w:tabs>
                <w:tab w:val="center" w:pos="705"/>
                <w:tab w:val="center" w:pos="1948"/>
              </w:tabs>
              <w:spacing w:after="116"/>
            </w:pPr>
            <w:r>
              <w:tab/>
            </w:r>
            <w:r>
              <w:rPr>
                <w:rFonts w:ascii="Book Antiqua" w:eastAsia="Book Antiqua" w:hAnsi="Book Antiqua" w:cs="Book Antiqua"/>
                <w:sz w:val="18"/>
              </w:rPr>
              <w:t>10.5.1</w:t>
            </w:r>
            <w:r>
              <w:rPr>
                <w:rFonts w:ascii="Book Antiqua" w:eastAsia="Book Antiqua" w:hAnsi="Book Antiqua" w:cs="Book Antiqua"/>
                <w:sz w:val="18"/>
              </w:rPr>
              <w:tab/>
              <w:t>Risk Identification</w:t>
            </w:r>
          </w:p>
          <w:p w:rsidR="00926429" w:rsidRDefault="00573558">
            <w:pPr>
              <w:tabs>
                <w:tab w:val="center" w:pos="705"/>
                <w:tab w:val="center" w:pos="1985"/>
              </w:tabs>
              <w:spacing w:after="116"/>
            </w:pPr>
            <w:r>
              <w:tab/>
            </w:r>
            <w:r>
              <w:rPr>
                <w:rFonts w:ascii="Book Antiqua" w:eastAsia="Book Antiqua" w:hAnsi="Book Antiqua" w:cs="Book Antiqua"/>
                <w:sz w:val="18"/>
              </w:rPr>
              <w:t>10.5.2</w:t>
            </w:r>
            <w:r>
              <w:rPr>
                <w:rFonts w:ascii="Book Antiqua" w:eastAsia="Book Antiqua" w:hAnsi="Book Antiqua" w:cs="Book Antiqua"/>
                <w:sz w:val="18"/>
              </w:rPr>
              <w:tab/>
              <w:t>Risk Quantification</w:t>
            </w:r>
          </w:p>
          <w:p w:rsidR="00926429" w:rsidRDefault="00573558">
            <w:pPr>
              <w:tabs>
                <w:tab w:val="center" w:pos="705"/>
                <w:tab w:val="center" w:pos="1874"/>
              </w:tabs>
              <w:spacing w:after="116"/>
            </w:pPr>
            <w:r>
              <w:tab/>
            </w:r>
            <w:r>
              <w:rPr>
                <w:rFonts w:ascii="Book Antiqua" w:eastAsia="Book Antiqua" w:hAnsi="Book Antiqua" w:cs="Book Antiqua"/>
                <w:sz w:val="18"/>
              </w:rPr>
              <w:t>10.5.3</w:t>
            </w:r>
            <w:r>
              <w:rPr>
                <w:rFonts w:ascii="Book Antiqua" w:eastAsia="Book Antiqua" w:hAnsi="Book Antiqua" w:cs="Book Antiqua"/>
                <w:sz w:val="18"/>
              </w:rPr>
              <w:tab/>
              <w:t>Risk Monitoring</w:t>
            </w:r>
          </w:p>
          <w:p w:rsidR="00926429" w:rsidRDefault="00573558">
            <w:pPr>
              <w:tabs>
                <w:tab w:val="center" w:pos="705"/>
                <w:tab w:val="center" w:pos="1837"/>
              </w:tabs>
              <w:spacing w:after="116"/>
            </w:pPr>
            <w:r>
              <w:tab/>
            </w:r>
            <w:r>
              <w:rPr>
                <w:rFonts w:ascii="Book Antiqua" w:eastAsia="Book Antiqua" w:hAnsi="Book Antiqua" w:cs="Book Antiqua"/>
                <w:sz w:val="18"/>
              </w:rPr>
              <w:t>10.5.4</w:t>
            </w:r>
            <w:r>
              <w:rPr>
                <w:rFonts w:ascii="Book Antiqua" w:eastAsia="Book Antiqua" w:hAnsi="Book Antiqua" w:cs="Book Antiqua"/>
                <w:sz w:val="18"/>
              </w:rPr>
              <w:tab/>
              <w:t>Risk Mitigation</w:t>
            </w:r>
          </w:p>
          <w:p w:rsidR="00926429" w:rsidRDefault="00573558">
            <w:pPr>
              <w:tabs>
                <w:tab w:val="center" w:pos="2163"/>
              </w:tabs>
              <w:spacing w:after="116"/>
            </w:pPr>
            <w:r>
              <w:rPr>
                <w:rFonts w:ascii="Book Antiqua" w:eastAsia="Book Antiqua" w:hAnsi="Book Antiqua" w:cs="Book Antiqua"/>
                <w:sz w:val="18"/>
              </w:rPr>
              <w:t>10.6</w:t>
            </w:r>
            <w:r>
              <w:rPr>
                <w:rFonts w:ascii="Book Antiqua" w:eastAsia="Book Antiqua" w:hAnsi="Book Antiqua" w:cs="Book Antiqua"/>
                <w:sz w:val="18"/>
              </w:rPr>
              <w:tab/>
              <w:t>Practical Techniques in Risk Management</w:t>
            </w:r>
          </w:p>
          <w:p w:rsidR="00926429" w:rsidRDefault="00573558">
            <w:pPr>
              <w:tabs>
                <w:tab w:val="center" w:pos="705"/>
                <w:tab w:val="center" w:pos="2756"/>
              </w:tabs>
              <w:spacing w:after="116"/>
            </w:pPr>
            <w:r>
              <w:tab/>
            </w:r>
            <w:r>
              <w:rPr>
                <w:rFonts w:ascii="Book Antiqua" w:eastAsia="Book Antiqua" w:hAnsi="Book Antiqua" w:cs="Book Antiqua"/>
                <w:sz w:val="18"/>
              </w:rPr>
              <w:t>10.6.1</w:t>
            </w:r>
            <w:r>
              <w:rPr>
                <w:rFonts w:ascii="Book Antiqua" w:eastAsia="Book Antiqua" w:hAnsi="Book Antiqua" w:cs="Book Antiqua"/>
                <w:sz w:val="18"/>
              </w:rPr>
              <w:tab/>
              <w:t>Risks in Software Project Management</w:t>
            </w:r>
          </w:p>
          <w:p w:rsidR="00926429" w:rsidRDefault="00573558">
            <w:pPr>
              <w:tabs>
                <w:tab w:val="center" w:pos="1640"/>
              </w:tabs>
              <w:spacing w:after="116"/>
            </w:pPr>
            <w:r>
              <w:rPr>
                <w:rFonts w:ascii="Book Antiqua" w:eastAsia="Book Antiqua" w:hAnsi="Book Antiqua" w:cs="Book Antiqua"/>
                <w:sz w:val="18"/>
              </w:rPr>
              <w:t>10.7</w:t>
            </w:r>
            <w:r>
              <w:rPr>
                <w:rFonts w:ascii="Book Antiqua" w:eastAsia="Book Antiqua" w:hAnsi="Book Antiqua" w:cs="Book Antiqua"/>
                <w:sz w:val="18"/>
              </w:rPr>
              <w:tab/>
              <w:t>Metrics in Risk Management</w:t>
            </w:r>
          </w:p>
          <w:p w:rsidR="00926429" w:rsidRDefault="00573558">
            <w:pPr>
              <w:tabs>
                <w:tab w:val="center" w:pos="705"/>
                <w:tab w:val="center" w:pos="2427"/>
              </w:tabs>
              <w:spacing w:after="116"/>
            </w:pPr>
            <w:r>
              <w:tab/>
            </w:r>
            <w:r>
              <w:rPr>
                <w:rFonts w:ascii="Book Antiqua" w:eastAsia="Book Antiqua" w:hAnsi="Book Antiqua" w:cs="Book Antiqua"/>
                <w:sz w:val="18"/>
              </w:rPr>
              <w:t>10.7.1</w:t>
            </w:r>
            <w:r>
              <w:rPr>
                <w:rFonts w:ascii="Book Antiqua" w:eastAsia="Book Antiqua" w:hAnsi="Book Antiqua" w:cs="Book Antiqua"/>
                <w:sz w:val="18"/>
              </w:rPr>
              <w:tab/>
              <w:t>Identifying Risks with Metrics</w:t>
            </w:r>
          </w:p>
          <w:p w:rsidR="00926429" w:rsidRDefault="00573558">
            <w:pPr>
              <w:tabs>
                <w:tab w:val="center" w:pos="705"/>
                <w:tab w:val="center" w:pos="2329"/>
              </w:tabs>
              <w:spacing w:after="116"/>
            </w:pPr>
            <w:r>
              <w:tab/>
            </w:r>
            <w:r>
              <w:rPr>
                <w:rFonts w:ascii="Book Antiqua" w:eastAsia="Book Antiqua" w:hAnsi="Book Antiqua" w:cs="Book Antiqua"/>
                <w:sz w:val="18"/>
              </w:rPr>
              <w:t>10.7.2</w:t>
            </w:r>
            <w:r>
              <w:rPr>
                <w:rFonts w:ascii="Book Antiqua" w:eastAsia="Book Antiqua" w:hAnsi="Book Antiqua" w:cs="Book Antiqua"/>
                <w:sz w:val="18"/>
              </w:rPr>
              <w:tab/>
              <w:t>Tracking Risks with Metrics</w:t>
            </w:r>
          </w:p>
          <w:p w:rsidR="00926429" w:rsidRDefault="00573558">
            <w:pPr>
              <w:tabs>
                <w:tab w:val="center" w:pos="1228"/>
              </w:tabs>
              <w:spacing w:after="116"/>
            </w:pPr>
            <w:r>
              <w:rPr>
                <w:rFonts w:ascii="Book Antiqua" w:eastAsia="Book Antiqua" w:hAnsi="Book Antiqua" w:cs="Book Antiqua"/>
                <w:sz w:val="18"/>
              </w:rPr>
              <w:t>10.8</w:t>
            </w:r>
            <w:r>
              <w:rPr>
                <w:rFonts w:ascii="Book Antiqua" w:eastAsia="Book Antiqua" w:hAnsi="Book Antiqua" w:cs="Book Antiqua"/>
                <w:sz w:val="18"/>
              </w:rPr>
              <w:tab/>
              <w:t>Categories of Risk</w:t>
            </w:r>
          </w:p>
          <w:p w:rsidR="00926429" w:rsidRDefault="00573558">
            <w:pPr>
              <w:tabs>
                <w:tab w:val="center" w:pos="952"/>
              </w:tabs>
              <w:spacing w:after="116"/>
            </w:pPr>
            <w:r>
              <w:rPr>
                <w:rFonts w:ascii="Book Antiqua" w:eastAsia="Book Antiqua" w:hAnsi="Book Antiqua" w:cs="Book Antiqua"/>
                <w:sz w:val="18"/>
              </w:rPr>
              <w:t>10.9</w:t>
            </w:r>
            <w:r>
              <w:rPr>
                <w:rFonts w:ascii="Book Antiqua" w:eastAsia="Book Antiqua" w:hAnsi="Book Antiqua" w:cs="Book Antiqua"/>
                <w:sz w:val="18"/>
              </w:rPr>
              <w:tab/>
              <w:t>Assessment</w:t>
            </w:r>
          </w:p>
          <w:p w:rsidR="00926429" w:rsidRDefault="00573558">
            <w:pPr>
              <w:tabs>
                <w:tab w:val="center" w:pos="705"/>
                <w:tab w:val="center" w:pos="2458"/>
              </w:tabs>
              <w:spacing w:after="116"/>
            </w:pPr>
            <w:r>
              <w:tab/>
            </w:r>
            <w:r>
              <w:rPr>
                <w:rFonts w:ascii="Book Antiqua" w:eastAsia="Book Antiqua" w:hAnsi="Book Antiqua" w:cs="Book Antiqua"/>
                <w:sz w:val="18"/>
              </w:rPr>
              <w:t>10.9.1</w:t>
            </w:r>
            <w:r>
              <w:rPr>
                <w:rFonts w:ascii="Book Antiqua" w:eastAsia="Book Antiqua" w:hAnsi="Book Antiqua" w:cs="Book Antiqua"/>
                <w:sz w:val="18"/>
              </w:rPr>
              <w:tab/>
              <w:t>Schedule Risk Assessment Plan</w:t>
            </w:r>
          </w:p>
          <w:p w:rsidR="00926429" w:rsidRDefault="00573558">
            <w:pPr>
              <w:spacing w:after="116"/>
            </w:pPr>
            <w:r>
              <w:rPr>
                <w:rFonts w:ascii="Book Antiqua" w:eastAsia="Book Antiqua" w:hAnsi="Book Antiqua" w:cs="Book Antiqua"/>
                <w:sz w:val="18"/>
              </w:rPr>
              <w:t>10.10 PERT Technique</w:t>
            </w:r>
          </w:p>
          <w:p w:rsidR="00926429" w:rsidRDefault="00573558">
            <w:pPr>
              <w:spacing w:after="116"/>
            </w:pPr>
            <w:r>
              <w:rPr>
                <w:rFonts w:ascii="Book Antiqua" w:eastAsia="Book Antiqua" w:hAnsi="Book Antiqua" w:cs="Book Antiqua"/>
                <w:sz w:val="18"/>
              </w:rPr>
              <w:t>10.11 Summary</w:t>
            </w:r>
          </w:p>
          <w:p w:rsidR="00926429" w:rsidRDefault="00573558">
            <w:pPr>
              <w:spacing w:after="116"/>
            </w:pPr>
            <w:r>
              <w:rPr>
                <w:rFonts w:ascii="Book Antiqua" w:eastAsia="Book Antiqua" w:hAnsi="Book Antiqua" w:cs="Book Antiqua"/>
                <w:sz w:val="18"/>
              </w:rPr>
              <w:t>10.12 Keywords</w:t>
            </w:r>
          </w:p>
          <w:p w:rsidR="00926429" w:rsidRDefault="00573558">
            <w:pPr>
              <w:spacing w:after="116"/>
            </w:pPr>
            <w:r>
              <w:rPr>
                <w:rFonts w:ascii="Book Antiqua" w:eastAsia="Book Antiqua" w:hAnsi="Book Antiqua" w:cs="Book Antiqua"/>
                <w:sz w:val="18"/>
              </w:rPr>
              <w:t>10.13 Review Questions</w:t>
            </w:r>
          </w:p>
          <w:p w:rsidR="00926429" w:rsidRDefault="00573558">
            <w:r>
              <w:rPr>
                <w:rFonts w:ascii="Book Antiqua" w:eastAsia="Book Antiqua" w:hAnsi="Book Antiqua" w:cs="Book Antiqua"/>
                <w:sz w:val="18"/>
              </w:rPr>
              <w:t>10.14 Further Readings</w:t>
            </w:r>
          </w:p>
        </w:tc>
      </w:tr>
    </w:tbl>
    <w:p w:rsidR="00926429" w:rsidRDefault="00573558">
      <w:pPr>
        <w:spacing w:after="178" w:line="253" w:lineRule="auto"/>
        <w:ind w:left="-5" w:right="57" w:hanging="10"/>
      </w:pPr>
      <w:r>
        <w:rPr>
          <w:rFonts w:ascii="Book Antiqua" w:eastAsia="Book Antiqua" w:hAnsi="Book Antiqua" w:cs="Book Antiqua"/>
          <w:sz w:val="24"/>
          <w:u w:val="single" w:color="000000"/>
        </w:rPr>
        <w:t>Objectives</w:t>
      </w:r>
    </w:p>
    <w:p w:rsidR="00926429" w:rsidRDefault="00573558">
      <w:pPr>
        <w:spacing w:after="130" w:line="248" w:lineRule="auto"/>
        <w:ind w:left="-15" w:right="14" w:firstLine="9"/>
        <w:jc w:val="both"/>
      </w:pPr>
      <w:r>
        <w:rPr>
          <w:rFonts w:ascii="Book Antiqua" w:eastAsia="Book Antiqua" w:hAnsi="Book Antiqua" w:cs="Book Antiqua"/>
          <w:sz w:val="18"/>
        </w:rPr>
        <w:lastRenderedPageBreak/>
        <w:t>After studying this unit, you will be able to:</w:t>
      </w:r>
    </w:p>
    <w:p w:rsidR="00926429" w:rsidRDefault="00573558">
      <w:pPr>
        <w:numPr>
          <w:ilvl w:val="0"/>
          <w:numId w:val="163"/>
        </w:numPr>
        <w:spacing w:after="130" w:line="248" w:lineRule="auto"/>
        <w:ind w:right="14" w:firstLine="9"/>
        <w:jc w:val="both"/>
      </w:pPr>
      <w:r>
        <w:rPr>
          <w:rFonts w:ascii="Book Antiqua" w:eastAsia="Book Antiqua" w:hAnsi="Book Antiqua" w:cs="Book Antiqua"/>
          <w:sz w:val="18"/>
        </w:rPr>
        <w:t>Explain the Risk Management</w:t>
      </w:r>
    </w:p>
    <w:p w:rsidR="00926429" w:rsidRDefault="00573558">
      <w:pPr>
        <w:numPr>
          <w:ilvl w:val="0"/>
          <w:numId w:val="163"/>
        </w:numPr>
        <w:spacing w:after="130" w:line="248" w:lineRule="auto"/>
        <w:ind w:right="14" w:firstLine="9"/>
        <w:jc w:val="both"/>
      </w:pPr>
      <w:r>
        <w:rPr>
          <w:rFonts w:ascii="Book Antiqua" w:eastAsia="Book Antiqua" w:hAnsi="Book Antiqua" w:cs="Book Antiqua"/>
          <w:sz w:val="18"/>
        </w:rPr>
        <w:t>Describe categories of risk</w:t>
      </w:r>
    </w:p>
    <w:p w:rsidR="00926429" w:rsidRDefault="00573558">
      <w:pPr>
        <w:numPr>
          <w:ilvl w:val="0"/>
          <w:numId w:val="163"/>
        </w:numPr>
        <w:spacing w:after="130" w:line="248" w:lineRule="auto"/>
        <w:ind w:right="14" w:firstLine="9"/>
        <w:jc w:val="both"/>
      </w:pPr>
      <w:r>
        <w:rPr>
          <w:rFonts w:ascii="Book Antiqua" w:eastAsia="Book Antiqua" w:hAnsi="Book Antiqua" w:cs="Book Antiqua"/>
          <w:sz w:val="18"/>
        </w:rPr>
        <w:t>Explain Schedule Risk Assessment Plan</w:t>
      </w:r>
    </w:p>
    <w:p w:rsidR="00A42AD6" w:rsidRPr="00A42AD6" w:rsidRDefault="00573558">
      <w:pPr>
        <w:numPr>
          <w:ilvl w:val="0"/>
          <w:numId w:val="163"/>
        </w:numPr>
        <w:spacing w:after="0" w:line="409" w:lineRule="auto"/>
        <w:ind w:right="14" w:firstLine="9"/>
        <w:jc w:val="both"/>
      </w:pPr>
      <w:r>
        <w:rPr>
          <w:rFonts w:ascii="Book Antiqua" w:eastAsia="Book Antiqua" w:hAnsi="Book Antiqua" w:cs="Book Antiqua"/>
          <w:sz w:val="18"/>
        </w:rPr>
        <w:t>Discuss applying PERT technique</w:t>
      </w:r>
    </w:p>
    <w:p w:rsidR="00926429" w:rsidRDefault="00573558" w:rsidP="00A42AD6">
      <w:pPr>
        <w:spacing w:after="0" w:line="409" w:lineRule="auto"/>
        <w:ind w:left="9" w:right="14"/>
        <w:jc w:val="both"/>
      </w:pPr>
      <w:r>
        <w:rPr>
          <w:rFonts w:ascii="Book Antiqua" w:eastAsia="Book Antiqua" w:hAnsi="Book Antiqua" w:cs="Book Antiqua"/>
          <w:sz w:val="24"/>
          <w:u w:val="single" w:color="000000"/>
        </w:rPr>
        <w:t>Introduction</w:t>
      </w:r>
    </w:p>
    <w:p w:rsidR="00926429" w:rsidRDefault="00573558">
      <w:pPr>
        <w:spacing w:after="102" w:line="248" w:lineRule="auto"/>
        <w:ind w:left="-15" w:right="14" w:firstLine="9"/>
        <w:jc w:val="both"/>
      </w:pPr>
      <w:r>
        <w:rPr>
          <w:rFonts w:ascii="Book Antiqua" w:eastAsia="Book Antiqua" w:hAnsi="Book Antiqua" w:cs="Book Antiqua"/>
          <w:sz w:val="18"/>
        </w:rPr>
        <w:t>In risk management, a prioritization process is followed whereby the risks with the greatest loss and the greatest probability of occurring are handled first, and risks with lower probability of occurrence and lower loss are handled in descending order. In practice the process can be very difficult, and balancing between risks with a high probability of occurrence but lower loss versus a risk with high loss but lower probability of occurrence can often be mishandled.</w:t>
      </w:r>
    </w:p>
    <w:p w:rsidR="00926429" w:rsidRDefault="00573558">
      <w:pPr>
        <w:spacing w:after="103" w:line="248" w:lineRule="auto"/>
        <w:ind w:left="-15" w:right="14" w:firstLine="9"/>
        <w:jc w:val="both"/>
      </w:pPr>
      <w:r>
        <w:rPr>
          <w:rFonts w:ascii="Book Antiqua" w:eastAsia="Book Antiqua" w:hAnsi="Book Antiqua" w:cs="Book Antiqua"/>
          <w:sz w:val="18"/>
        </w:rPr>
        <w:t>Intangible risk management identifies a new type of a risk that has a 100% probability of occurring but is ignored by the organization due to a lack of identification ability. For example, when deficient knowledge is applied to a situation, a knowledge risk materialises. Relationship risk appears when ineffective collaboration occurs. Process-engagement risk may be an issue when ineffective operational procedures are applied. These risks directly reduce the productivity of knowledge workers, decrease cost effectiveness, profitability, service, quality, reputation, brand value, and earnings quality. Intangible risk management allows risk management to create immediate value from the identification and reduction of risks that reduce productivity.</w:t>
      </w:r>
    </w:p>
    <w:p w:rsidR="00926429" w:rsidRDefault="00573558">
      <w:pPr>
        <w:spacing w:after="237" w:line="248" w:lineRule="auto"/>
        <w:ind w:left="-15" w:right="14" w:firstLine="9"/>
        <w:jc w:val="both"/>
      </w:pPr>
      <w:r>
        <w:rPr>
          <w:rFonts w:ascii="Book Antiqua" w:eastAsia="Book Antiqua" w:hAnsi="Book Antiqua" w:cs="Book Antiqua"/>
          <w:sz w:val="18"/>
        </w:rPr>
        <w:t>Risk management also faces difficulties allocating resources. This is the idea of opportunity cost. Resources spent on risk management could have been spent on more profitable activities. Again, ideal risk management minimizes spending while maximizing the reduction of the negative effects of risks.</w:t>
      </w:r>
    </w:p>
    <w:p w:rsidR="00926429" w:rsidRDefault="00573558">
      <w:pPr>
        <w:spacing w:after="178" w:line="253" w:lineRule="auto"/>
        <w:ind w:left="-5" w:right="57" w:hanging="10"/>
      </w:pPr>
      <w:r>
        <w:rPr>
          <w:rFonts w:ascii="Book Antiqua" w:eastAsia="Book Antiqua" w:hAnsi="Book Antiqua" w:cs="Book Antiqua"/>
          <w:sz w:val="24"/>
          <w:u w:val="single" w:color="000000"/>
        </w:rPr>
        <w:t>10.1 Risk Management</w:t>
      </w:r>
    </w:p>
    <w:p w:rsidR="00926429" w:rsidRDefault="00573558">
      <w:pPr>
        <w:spacing w:after="6" w:line="248" w:lineRule="auto"/>
        <w:ind w:left="-15" w:right="14" w:firstLine="9"/>
        <w:jc w:val="both"/>
      </w:pPr>
      <w:r>
        <w:rPr>
          <w:rFonts w:ascii="Book Antiqua" w:eastAsia="Book Antiqua" w:hAnsi="Book Antiqua" w:cs="Book Antiqua"/>
          <w:sz w:val="18"/>
        </w:rPr>
        <w:t>Risk management is the discipline of identifying, monitoring and limiting risks. In some cases the acceptable risk may be near zero. Risks can come from accidents, natural causes and disasters as well as deliberate attacks from an adversary.</w:t>
      </w:r>
    </w:p>
    <w:p w:rsidR="00926429" w:rsidRDefault="006C41FD">
      <w:pPr>
        <w:spacing w:after="0"/>
        <w:ind w:left="7" w:right="-14"/>
      </w:pPr>
      <w:r w:rsidRPr="006C41FD">
        <w:rPr>
          <w:noProof/>
          <w:lang w:val="en-IN" w:eastAsia="en-IN"/>
        </w:rPr>
      </w:r>
      <w:r w:rsidRPr="006C41FD">
        <w:rPr>
          <w:noProof/>
          <w:lang w:val="en-IN" w:eastAsia="en-IN"/>
        </w:rPr>
        <w:pict>
          <v:group id="Group 306896" o:spid="_x0000_s4190" style="width:381.6pt;height:185.65pt;mso-position-horizontal-relative:char;mso-position-vertical-relative:line" coordsize="48463,235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">
            <v:shape id="Picture 18482" o:spid="_x0000_s4197" type="#_x0000_t75" style="position:absolute;left:9799;top:3246;width:28789;height:198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LgbTCAAAA3gAAAA8AAABkcnMvZG93bnJldi54bWxET01rAjEQvRf8D2GEXkSzXUpZV6OIKHjp&#10;oSqex824WdxMliR1t//eFAq9zeN9znI92FY8yIfGsYK3WQaCuHK64VrB+bSfFiBCRNbYOiYFPxRg&#10;vRq9LLHUrucvehxjLVIIhxIVmBi7UspQGbIYZq4jTtzNeYsxQV9L7bFP4baVeZZ9SIsNpwaDHW0N&#10;Vffjt1WQGffZyNvcT3yx7a/R5DjZXZR6HQ+bBYhIQ/wX/7kPOs0v3oscft9JN8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i4G0wgAAAN4AAAAPAAAAAAAAAAAAAAAAAJ8C&#10;AABkcnMvZG93bnJldi54bWxQSwUGAAAAAAQABAD3AAAAjgMAAAAA&#10;">
              <v:imagedata r:id="rId140" o:title=""/>
            </v:shape>
            <v:shape id="Shape 18484" o:spid="_x0000_s4196" style="position:absolute;top:1234;width:24223;height:22342;visibility:visible;mso-wrap-style:square;v-text-anchor:top" coordsize="2422398,22341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CpsQA&#10;AADeAAAADwAAAGRycy9kb3ducmV2LnhtbERPTWvCQBC9F/wPywi9NRutyBJdRay2PfRSKzkP2TEJ&#10;ZmdDdhPjv3cLhd7m8T5nvR1tIwbqfO1YwyxJQRAXztRcajj/HF8UCB+QDTaOScOdPGw3k6c1Zsbd&#10;+JuGUyhFDGGfoYYqhDaT0hcVWfSJa4kjd3GdxRBhV0rT4S2G20bO03QpLdYcGypsaV9RcT31VsNy&#10;595f1VHluT20jf14O8y/+lTr5+m4W4EINIZ/8Z/708T5aqEW8PtOvEF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mAqbEAAAA3gAAAA8AAAAAAAAAAAAAAAAAmAIAAGRycy9k&#10;b3ducmV2LnhtbFBLBQYAAAAABAAEAPUAAACJAwAAAAA=&#10;" adj="0,,0" path="m,l2422398,r,13716l12192,13716r,2208276l2422398,2221992r,12192l,2234184,,xe" fillcolor="black" stroked="f" strokeweight="0">
              <v:stroke miterlimit="83231f" joinstyle="miter"/>
              <v:formulas/>
              <v:path arrowok="t" o:connecttype="segments" textboxrect="0,0,2422398,2234184"/>
            </v:shape>
            <v:shape id="Shape 18485" o:spid="_x0000_s4195" style="position:absolute;left:24223;top:1234;width:24240;height:22342;visibility:visible;mso-wrap-style:square;v-text-anchor:top" coordsize="2423922,22341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VfyMQA&#10;AADeAAAADwAAAGRycy9kb3ducmV2LnhtbERP3WrCMBS+H/gO4QjezVRxUjqjqCAqDordHuDYnLVl&#10;zUlJota3X4TB7s7H93sWq9604kbON5YVTMYJCOLS6oYrBV+fu9cUhA/IGlvLpOBBHlbLwcsCM23v&#10;fKZbESoRQ9hnqKAOocuk9GVNBv3YdsSR+7bOYIjQVVI7vMdw08ppksylwYZjQ40dbWsqf4qrUXDZ&#10;FzSjY36eTk759fKY5x8bJ5UaDfv1O4hAffgX/7kPOs5PZ+kbPN+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lX8jEAAAA3gAAAA8AAAAAAAAAAAAAAAAAmAIAAGRycy9k&#10;b3ducmV2LnhtbFBLBQYAAAAABAAEAPUAAACJAwAAAAA=&#10;" adj="0,,0" path="m,l2423922,r,2234184l,2234184r,-12192l2410206,2221992r,-2208276l,13716,,xe" fillcolor="black" stroked="f" strokeweight="0">
              <v:stroke miterlimit="83231f" joinstyle="miter"/>
              <v:formulas/>
              <v:path arrowok="t" o:connecttype="segments" textboxrect="0,0,2423922,2234184"/>
            </v:shape>
            <v:shape id="Shape 345623" o:spid="_x0000_s4194" style="position:absolute;left:13533;top:91;width:21884;height:2347;visibility:visible;mso-wrap-style:square;v-text-anchor:top" coordsize="2188464,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98ccA&#10;AADfAAAADwAAAGRycy9kb3ducmV2LnhtbESPQWsCMRSE74L/ITyhN82qrbWrUUqtINLLqtDrY/Pc&#10;rG5elk2q6783QsHjMDPfMPNlaytxocaXjhUMBwkI4tzpkgsFh/26PwXhA7LGyjEpuJGH5aLbmWOq&#10;3ZUzuuxCISKEfYoKTAh1KqXPDVn0A1cTR+/oGoshyqaQusFrhNtKjpJkIi2WHBcM1vRlKD/v/myk&#10;ZD+hoOkp+/3I3s1htT5t998rpV567ecMRKA2PMP/7Y1WMH59m4zG8PgTv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u/fHHAAAA3wAAAA8AAAAAAAAAAAAAAAAAmAIAAGRy&#10;cy9kb3ducmV2LnhtbFBLBQYAAAAABAAEAPUAAACMAwAAAAA=&#10;" adj="0,,0" path="m,l2188464,r,234696l,234696,,e" stroked="f" strokeweight="0">
              <v:stroke miterlimit="83231f" joinstyle="miter"/>
              <v:formulas/>
              <v:path arrowok="t" o:connecttype="segments" textboxrect="0,0,2188464,234696"/>
            </v:shape>
            <v:shape id="Shape 18487" o:spid="_x0000_s4193" style="position:absolute;left:13441;width:11034;height:2529;visibility:visible;mso-wrap-style:square;v-text-anchor:top" coordsize="1103376,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TMMYA&#10;AADeAAAADwAAAGRycy9kb3ducmV2LnhtbERP22rCQBB9L/Qflin0re622DREVymB0gpC8QLq25gd&#10;k9DsbMhuY/x7Vyj0bQ7nOtP5YBvRU+drxxqeRwoEceFMzaWG7ebjKQXhA7LBxjFpuJCH+ez+boqZ&#10;cWdeUb8OpYgh7DPUUIXQZlL6oiKLfuRa4sidXGcxRNiV0nR4juG2kS9KJdJizbGhwpbyioqf9a/V&#10;sH+l7z75HO93C3VYHtskV4ttrvXjw/A+ARFoCP/iP/eXifPTcfoGt3fiD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DTMMYAAADeAAAADwAAAAAAAAAAAAAAAACYAgAAZHJz&#10;L2Rvd25yZXYueG1sUEsFBgAAAAAEAAQA9QAAAIsDAAAAAA==&#10;" adj="0,,0" path="m,l1103376,r,12192l12192,12192r,228600l1103376,240792r,12192l,252984,,xe" fillcolor="black" stroked="f" strokeweight="0">
              <v:stroke miterlimit="83231f" joinstyle="miter"/>
              <v:formulas/>
              <v:path arrowok="t" o:connecttype="segments" textboxrect="0,0,1103376,252984"/>
            </v:shape>
            <v:shape id="Shape 18488" o:spid="_x0000_s4192" style="position:absolute;left:24475;width:11049;height:2529;visibility:visible;mso-wrap-style:square;v-text-anchor:top" coordsize="1104900,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1e0MoA&#10;AADeAAAADwAAAGRycy9kb3ducmV2LnhtbESPT0/CQBDF7yZ+h82YcDGw1aDUwkKIhEQPmPDngLdJ&#10;d2gburO1u4Xqp3cOJt5m8t6895vZone1ulAbKs8GHkYJKOLc24oLA4f9epiCChHZYu2ZDHxTgMX8&#10;9maGmfVX3tJlFwslIRwyNFDG2GRah7wkh2HkG2LRTr51GGVtC21bvEq4q/VjkjxrhxVLQ4kNvZaU&#10;n3edM3CfvHebOv38Ob5MuvNKL8l/PX0YM7jrl1NQkfr4b/67frOCn45T4ZV3ZAY9/w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2dXtDKAAAA3gAAAA8AAAAAAAAAAAAAAAAAmAIA&#10;AGRycy9kb3ducmV2LnhtbFBLBQYAAAAABAAEAPUAAACPAwAAAAA=&#10;" adj="0,,0" path="m,l1104900,r,252984l,252984,,240792r1091184,l1091184,12192,,12192,,xe" fillcolor="black" stroked="f" strokeweight="0">
              <v:stroke miterlimit="83231f" joinstyle="miter"/>
              <v:formulas/>
              <v:path arrowok="t" o:connecttype="segments" textboxrect="0,0,1104900,252984"/>
            </v:shape>
            <v:rect id="Rectangle 18489" o:spid="_x0000_s4191" style="position:absolute;left:14554;top:520;width:26466;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3PMUA&#10;AADeAAAADwAAAGRycy9kb3ducmV2LnhtbERPS2vCQBC+F/oflin0VjctRZKYjUgf6LEaQb0N2TEJ&#10;ZmdDdmtSf31XELzNx/ecbD6aVpypd41lBa+TCARxaXXDlYJt8f0Sg3AeWWNrmRT8kYN5/viQYart&#10;wGs6b3wlQgi7FBXU3neplK6syaCb2I44cEfbG/QB9pXUPQ4h3LTyLYqm0mDDoaHGjj5qKk+bX6Ng&#10;GXeL/cpehqr9Oix3P7vks0i8Us9P42IGwtPo7+Kbe6XD/P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zc8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10.1: International Space Station</w:t>
                    </w:r>
                  </w:p>
                </w:txbxContent>
              </v:textbox>
            </v:rect>
            <w10:wrap type="none"/>
            <w10:anchorlock/>
          </v:group>
        </w:pict>
      </w:r>
    </w:p>
    <w:p w:rsidR="00926429" w:rsidRDefault="00573558">
      <w:pPr>
        <w:spacing w:after="103" w:line="248" w:lineRule="auto"/>
        <w:ind w:left="-15" w:right="80" w:firstLine="9"/>
        <w:jc w:val="both"/>
      </w:pPr>
      <w:r>
        <w:rPr>
          <w:rFonts w:ascii="Book Antiqua" w:eastAsia="Book Antiqua" w:hAnsi="Book Antiqua" w:cs="Book Antiqua"/>
          <w:sz w:val="18"/>
        </w:rPr>
        <w:t>In businesses, risk management entails organized activity to manage uncertainty and threats and involves people following procedures and using tools in order to ensure conformance with risk-management policies.</w:t>
      </w:r>
    </w:p>
    <w:p w:rsidR="00926429" w:rsidRDefault="00573558">
      <w:pPr>
        <w:spacing w:after="96" w:line="248" w:lineRule="auto"/>
        <w:ind w:left="-15" w:right="14" w:firstLine="9"/>
        <w:jc w:val="both"/>
      </w:pPr>
      <w:r>
        <w:rPr>
          <w:rFonts w:ascii="Book Antiqua" w:eastAsia="Book Antiqua" w:hAnsi="Book Antiqua" w:cs="Book Antiqua"/>
          <w:sz w:val="18"/>
        </w:rPr>
        <w:t>Risk management is also used in the public sector to identify and mitigate risk to critical infrastructure. For the most part, these methodologies consist of the following elements, performed, more or less, in the following order: 1. identify assets and identify which are most critical</w:t>
      </w:r>
    </w:p>
    <w:p w:rsidR="00926429" w:rsidRDefault="00573558">
      <w:pPr>
        <w:numPr>
          <w:ilvl w:val="0"/>
          <w:numId w:val="164"/>
        </w:numPr>
        <w:spacing w:after="101" w:line="248" w:lineRule="auto"/>
        <w:ind w:right="14" w:hanging="480"/>
        <w:jc w:val="both"/>
      </w:pPr>
      <w:r>
        <w:rPr>
          <w:rFonts w:ascii="Book Antiqua" w:eastAsia="Book Antiqua" w:hAnsi="Book Antiqua" w:cs="Book Antiqua"/>
          <w:sz w:val="18"/>
        </w:rPr>
        <w:lastRenderedPageBreak/>
        <w:t>identify, characterize, and assess threats</w:t>
      </w:r>
    </w:p>
    <w:p w:rsidR="00926429" w:rsidRDefault="00573558">
      <w:pPr>
        <w:numPr>
          <w:ilvl w:val="0"/>
          <w:numId w:val="164"/>
        </w:numPr>
        <w:spacing w:after="101" w:line="248" w:lineRule="auto"/>
        <w:ind w:right="14" w:hanging="480"/>
        <w:jc w:val="both"/>
      </w:pPr>
      <w:r>
        <w:rPr>
          <w:rFonts w:ascii="Book Antiqua" w:eastAsia="Book Antiqua" w:hAnsi="Book Antiqua" w:cs="Book Antiqua"/>
          <w:sz w:val="18"/>
        </w:rPr>
        <w:t>assess the vulnerability of critical assets to specific threats</w:t>
      </w:r>
    </w:p>
    <w:p w:rsidR="00926429" w:rsidRDefault="00573558">
      <w:pPr>
        <w:numPr>
          <w:ilvl w:val="0"/>
          <w:numId w:val="164"/>
        </w:numPr>
        <w:spacing w:after="101" w:line="248" w:lineRule="auto"/>
        <w:ind w:right="14" w:hanging="480"/>
        <w:jc w:val="both"/>
      </w:pPr>
      <w:r>
        <w:rPr>
          <w:rFonts w:ascii="Book Antiqua" w:eastAsia="Book Antiqua" w:hAnsi="Book Antiqua" w:cs="Book Antiqua"/>
          <w:sz w:val="18"/>
        </w:rPr>
        <w:t>determine the risk (i.e. the expected consequences of specific types of attacks on specific assets)</w:t>
      </w:r>
    </w:p>
    <w:p w:rsidR="00926429" w:rsidRDefault="00573558">
      <w:pPr>
        <w:numPr>
          <w:ilvl w:val="0"/>
          <w:numId w:val="164"/>
        </w:numPr>
        <w:spacing w:after="101" w:line="248" w:lineRule="auto"/>
        <w:ind w:right="14" w:hanging="480"/>
        <w:jc w:val="both"/>
      </w:pPr>
      <w:r>
        <w:rPr>
          <w:rFonts w:ascii="Book Antiqua" w:eastAsia="Book Antiqua" w:hAnsi="Book Antiqua" w:cs="Book Antiqua"/>
          <w:sz w:val="18"/>
        </w:rPr>
        <w:t>identify ways to reduce those risks</w:t>
      </w:r>
    </w:p>
    <w:p w:rsidR="00926429" w:rsidRDefault="00573558">
      <w:pPr>
        <w:numPr>
          <w:ilvl w:val="0"/>
          <w:numId w:val="164"/>
        </w:numPr>
        <w:spacing w:after="101" w:line="248" w:lineRule="auto"/>
        <w:ind w:right="14" w:hanging="480"/>
        <w:jc w:val="both"/>
      </w:pPr>
      <w:proofErr w:type="gramStart"/>
      <w:r>
        <w:rPr>
          <w:rFonts w:ascii="Book Antiqua" w:eastAsia="Book Antiqua" w:hAnsi="Book Antiqua" w:cs="Book Antiqua"/>
          <w:sz w:val="18"/>
        </w:rPr>
        <w:t>prioritize</w:t>
      </w:r>
      <w:proofErr w:type="gramEnd"/>
      <w:r>
        <w:rPr>
          <w:rFonts w:ascii="Book Antiqua" w:eastAsia="Book Antiqua" w:hAnsi="Book Antiqua" w:cs="Book Antiqua"/>
          <w:sz w:val="18"/>
        </w:rPr>
        <w:t xml:space="preserve"> risk reduction measures based on a strategy.</w:t>
      </w:r>
    </w:p>
    <w:p w:rsidR="00926429" w:rsidRDefault="00573558">
      <w:pPr>
        <w:spacing w:after="208" w:line="248" w:lineRule="auto"/>
        <w:ind w:left="-15" w:right="14" w:firstLine="9"/>
        <w:jc w:val="both"/>
      </w:pPr>
      <w:r>
        <w:rPr>
          <w:rFonts w:ascii="Book Antiqua" w:eastAsia="Book Antiqua" w:hAnsi="Book Antiqua" w:cs="Book Antiqua"/>
          <w:sz w:val="18"/>
        </w:rPr>
        <w:t>The strategies include transferring the risk to another party, avoiding the risk, reducing the negative effect of the risk, and accepting some or all of the consequences of a particular risk.</w:t>
      </w:r>
    </w:p>
    <w:p w:rsidR="00926429" w:rsidRDefault="00573558">
      <w:pPr>
        <w:tabs>
          <w:tab w:val="center" w:pos="1697"/>
          <w:tab w:val="center" w:pos="3737"/>
        </w:tabs>
        <w:spacing w:after="130" w:line="248" w:lineRule="auto"/>
        <w:ind w:left="-15"/>
      </w:pPr>
      <w:r>
        <w:tab/>
      </w:r>
      <w:r w:rsidR="006C41FD" w:rsidRPr="006C41FD">
        <w:rPr>
          <w:noProof/>
          <w:lang w:val="en-IN" w:eastAsia="en-IN"/>
        </w:rPr>
      </w:r>
      <w:r w:rsidR="006C41FD" w:rsidRPr="006C41FD">
        <w:rPr>
          <w:noProof/>
          <w:lang w:val="en-IN" w:eastAsia="en-IN"/>
        </w:rPr>
        <w:pict>
          <v:group id="Group 307290" o:spid="_x0000_s4179" style="width:16.85pt;height:17pt;mso-position-horizontal-relative:char;mso-position-vertical-relative:line" coordsize="2141,2159">
            <v:shape id="Shape 18519" o:spid="_x0000_s4189" style="position:absolute;width:2141;height:2159" coordsize="214112,215931" path="m15515,l204803,r6206,3085l214112,6169r,98711l211009,111050r-6206,6170l198597,120304r-86886,l105505,148067,93092,172745,77577,194338,58958,215931r,-101796l,114135,,9254,6206,3085,15515,xe" filled="f" fillcolor="black" strokecolor="#1f1a17" strokeweight=".34275mm">
              <v:fill opacity="0"/>
              <v:stroke miterlimit="10" joinstyle="miter" endcap="round"/>
            </v:shape>
            <v:shape id="Shape 18520" o:spid="_x0000_s4188" style="position:absolute;left:372;top:894;width:279;height:0" coordsize="27928,0" path="m,l27928,e" filled="f" fillcolor="black" strokecolor="#1f1a17" strokeweight=".34275mm">
              <v:fill opacity="0"/>
              <v:stroke miterlimit="10" joinstyle="miter" endcap="round"/>
            </v:shape>
            <v:shape id="Shape 18521" o:spid="_x0000_s4187" style="position:absolute;left:372;top:586;width:279;height:0" coordsize="27928,0" path="m,l27928,e" filled="f" fillcolor="black" strokecolor="#1f1a17" strokeweight=".34275mm">
              <v:fill opacity="0"/>
              <v:stroke miterlimit="10" joinstyle="miter" endcap="round"/>
            </v:shape>
            <v:shape id="Shape 18522" o:spid="_x0000_s4186" style="position:absolute;left:837;top:586;width:465;height:0" coordsize="46546,0" path="m,l46546,e" filled="f" fillcolor="black" strokecolor="#1f1a17" strokeweight=".34275mm">
              <v:fill opacity="0"/>
              <v:stroke miterlimit="10" joinstyle="miter" endcap="round"/>
            </v:shape>
            <v:shape id="Shape 18523" o:spid="_x0000_s4185" style="position:absolute;left:868;top:894;width:279;height:0" coordsize="27928,0" path="m,l27928,e" filled="f" fillcolor="black" strokecolor="#1f1a17" strokeweight=".34275mm">
              <v:fill opacity="0"/>
              <v:stroke miterlimit="10" joinstyle="miter" endcap="round"/>
            </v:shape>
            <v:shape id="Shape 18524" o:spid="_x0000_s4184" style="position:absolute;left:1427;top:586;width:279;height:0" coordsize="27928,0" path="m,l27928,e" filled="f" fillcolor="black" strokecolor="#1f1a17" strokeweight=".34275mm">
              <v:fill opacity="0"/>
              <v:stroke miterlimit="10" joinstyle="miter" endcap="round"/>
            </v:shape>
            <v:shape id="Shape 18525" o:spid="_x0000_s4183" style="position:absolute;left:1303;top:894;width:465;height:0" coordsize="46546,0" path="m,l46546,e" filled="f" fillcolor="black" strokecolor="#1f1a17" strokeweight=".34275mm">
              <v:fill opacity="0"/>
              <v:stroke miterlimit="10" joinstyle="miter" endcap="round"/>
            </v:shape>
            <v:shape id="Shape 18526" o:spid="_x0000_s4182" style="position:absolute;left:713;top:277;width:744;height:0" coordsize="74474,0" path="m,l74474,e" filled="f" fillcolor="black" strokecolor="#1f1a17" strokeweight=".34275mm">
              <v:fill opacity="0"/>
              <v:stroke miterlimit="10" joinstyle="miter" endcap="round"/>
            </v:shape>
            <v:shape id="Shape 18527" o:spid="_x0000_s4181" style="position:absolute;left:372;top:277;width:186;height:0" coordsize="18618,0" path="m,l18618,e" filled="f" fillcolor="black" strokecolor="#1f1a17" strokeweight=".34275mm">
              <v:fill opacity="0"/>
              <v:stroke miterlimit="10" joinstyle="miter" endcap="round"/>
            </v:shape>
            <v:shape id="Shape 18528" o:spid="_x0000_s4180" style="position:absolute;left:1613;top:277;width:186;height:0" coordsize="18618,0" path="m,l18618,e" filled="f" fillcolor="black" strokecolor="#1f1a17" strokeweight=".34275mm">
              <v:fill opacity="0"/>
              <v:stroke miterlimit="10" joinstyle="miter" endcap="round"/>
            </v:shape>
            <w10:wrap type="none"/>
            <w10:anchorlock/>
          </v:group>
        </w:pict>
      </w:r>
      <w:r>
        <w:rPr>
          <w:rFonts w:ascii="Book Antiqua" w:eastAsia="Book Antiqua" w:hAnsi="Book Antiqua" w:cs="Book Antiqua"/>
          <w:sz w:val="18"/>
        </w:rPr>
        <w:tab/>
        <w:t>Example: Example of risk management:</w:t>
      </w:r>
    </w:p>
    <w:p w:rsidR="00926429" w:rsidRDefault="00573558">
      <w:pPr>
        <w:spacing w:after="259" w:line="248" w:lineRule="auto"/>
        <w:ind w:left="-15" w:right="14" w:firstLine="9"/>
        <w:jc w:val="both"/>
      </w:pPr>
      <w:proofErr w:type="gramStart"/>
      <w:r>
        <w:rPr>
          <w:rFonts w:ascii="Book Antiqua" w:eastAsia="Book Antiqua" w:hAnsi="Book Antiqua" w:cs="Book Antiqua"/>
          <w:sz w:val="18"/>
        </w:rPr>
        <w:t>High impact risk areas for the International Space Station.</w:t>
      </w:r>
      <w:proofErr w:type="gramEnd"/>
    </w:p>
    <w:p w:rsidR="00926429" w:rsidRDefault="00573558">
      <w:pPr>
        <w:spacing w:after="187"/>
        <w:ind w:left="-5" w:hanging="10"/>
      </w:pPr>
      <w:r>
        <w:rPr>
          <w:rFonts w:ascii="Book Antiqua" w:eastAsia="Book Antiqua" w:hAnsi="Book Antiqua" w:cs="Book Antiqua"/>
        </w:rPr>
        <w:t>10.1.1 What is Risk?</w:t>
      </w:r>
    </w:p>
    <w:p w:rsidR="00926429" w:rsidRDefault="00573558">
      <w:pPr>
        <w:spacing w:after="6" w:line="248" w:lineRule="auto"/>
        <w:ind w:left="-15" w:right="14" w:firstLine="9"/>
        <w:jc w:val="both"/>
      </w:pPr>
      <w:r>
        <w:rPr>
          <w:rFonts w:ascii="Book Antiqua" w:eastAsia="Book Antiqua" w:hAnsi="Book Antiqua" w:cs="Book Antiqua"/>
          <w:sz w:val="18"/>
        </w:rPr>
        <w:t xml:space="preserve">Risk is defined as “The possibility of suffering harm or loss; danger.” Even if we’re not recognizable with the formal definition, most of us have an innate sense of risk. We are aware of the potential dangers that permeate even simple daily activities, from getting injured when crossing the street to having a heart attack because our cholesterol level is too high. Although we prefer not to dwell on the myriad of hazards that surround us, these risks shape many of our </w:t>
      </w:r>
      <w:proofErr w:type="spellStart"/>
      <w:r>
        <w:rPr>
          <w:rFonts w:ascii="Book Antiqua" w:eastAsia="Book Antiqua" w:hAnsi="Book Antiqua" w:cs="Book Antiqua"/>
          <w:sz w:val="18"/>
        </w:rPr>
        <w:t>behaviors</w:t>
      </w:r>
      <w:proofErr w:type="spellEnd"/>
      <w:r>
        <w:rPr>
          <w:rFonts w:ascii="Book Antiqua" w:eastAsia="Book Antiqua" w:hAnsi="Book Antiqua" w:cs="Book Antiqua"/>
          <w:sz w:val="18"/>
        </w:rPr>
        <w:t>. Experience (or a parent) has taught us to look both ways before stepping off the curb and most of us at least think twice before ordering a steak. Indeed, we manage personal risks every day.</w:t>
      </w:r>
    </w:p>
    <w:p w:rsidR="00926429" w:rsidRDefault="006C41FD">
      <w:pPr>
        <w:spacing w:after="183"/>
        <w:ind w:left="7"/>
      </w:pPr>
      <w:r w:rsidRPr="006C41FD">
        <w:rPr>
          <w:noProof/>
          <w:lang w:val="en-IN" w:eastAsia="en-IN"/>
        </w:rPr>
      </w:r>
      <w:r w:rsidRPr="006C41FD">
        <w:rPr>
          <w:noProof/>
          <w:lang w:val="en-IN" w:eastAsia="en-IN"/>
        </w:rPr>
        <w:pict>
          <v:group id="Group 307291" o:spid="_x0000_s4170" style="width:381.85pt;height:196.05pt;mso-position-horizontal-relative:char;mso-position-vertical-relative:line" coordsize="48493,24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">
            <v:shape id="Picture 332921" o:spid="_x0000_s4178" type="#_x0000_t75" style="position:absolute;left:1381;top:2819;width:45568;height:22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j3jbJAAAA3wAAAA8AAABkcnMvZG93bnJldi54bWxEj19PwkAQxN9N+A6XJeFNrhT/lMJBEGKi&#10;Jj6I8r7pLW21t1d7C1Q/vWdi4uNkZn6TWax616gTdaH2bGAyTkARF97WXBp4e72/zEAFQbbYeCYD&#10;XxRgtRxcLDC3/swvdNpJqSKEQ44GKpE21zoUFTkMY98SR+/gO4cSZVdq2+E5wl2j0yS50Q5rjgsV&#10;trSpqPjYHZ2B/XZ7+3yVra/fxfnvz+x49/gkvTGjYb+egxLq5T/8136wBqbTdJZO4PdP/AJ6+Q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aPeNskAAADfAAAADwAAAAAAAAAA&#10;AAAAAACfAgAAZHJzL2Rvd25yZXYueG1sUEsFBgAAAAAEAAQA9wAAAJUDAAAAAA==&#10;">
              <v:imagedata r:id="rId141" o:title=""/>
            </v:shape>
            <v:shape id="Shape 18542" o:spid="_x0000_s4177" style="position:absolute;left:883;top:2849;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dPsUA&#10;AADeAAAADwAAAGRycy9kb3ducmV2LnhtbERP32vCMBB+H/g/hBv4NtOJDqlGGYK6yUTUgns8mrMt&#10;NpeSZLb7781g4Nt9fD9vtuhMLW7kfGVZwesgAUGcW11xoSA7rV4mIHxA1lhbJgW/5GEx7z3NMNW2&#10;5QPdjqEQMYR9igrKEJpUSp+XZNAPbEMcuYt1BkOErpDaYRvDTS2HSfImDVYcG0psaFlSfj3+GAWf&#10;xSbsz+trtqvHX8vWXUbbbPOtVP+5e5+CCNSFh/jf/aHj/Ml4NIS/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t0+xQAAAN4AAAAPAAAAAAAAAAAAAAAAAJgCAABkcnMv&#10;ZG93bnJldi54bWxQSwUGAAAAAAQABAD1AAAAigMAAAAA&#10;" adj="0,,0" path="m,l,e" filled="f" strokeweight=".01675mm">
              <v:stroke miterlimit="83231f" joinstyle="miter" endcap="round"/>
              <v:formulas/>
              <v:path arrowok="t" o:connecttype="segments" textboxrect="0,0,0,0"/>
            </v:shape>
            <v:shape id="Shape 18546" o:spid="_x0000_s4176" style="position:absolute;top:1249;width:24246;height:22921;visibility:visible;mso-wrap-style:square;v-text-anchor:top" coordsize="2424684,22920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DysYA&#10;AADeAAAADwAAAGRycy9kb3ducmV2LnhtbERPTWvCQBC9C/6HZYTedNOSqKSuIoW2FvVQ20tv0+w0&#10;CWZnw+5Wo7/eFQRv83ifM1t0phEHcr62rOBxlIAgLqyuuVTw/fU6nILwAVljY5kUnMjDYt7vzTDX&#10;9sifdNiFUsQQ9jkqqEJocyl9UZFBP7ItceT+rDMYInSl1A6PMdw08ilJxtJgzbGhwpZeKir2u3+j&#10;oP7I3k/b7ca9TVa/abr+cVl3Xiv1MOiWzyACdeEuvrlXOs6fZukYru/EG+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rDysYAAADeAAAADwAAAAAAAAAAAAAAAACYAgAAZHJz&#10;L2Rvd25yZXYueG1sUEsFBgAAAAAEAAQA9QAAAIsDAAAAAA==&#10;" adj="0,,0" path="m,l2424684,r,12192l12192,12192r,2267712l2424684,2279904r,12191l,2292095,,xe" fillcolor="black" stroked="f" strokeweight="0">
              <v:stroke miterlimit="83231f" joinstyle="miter"/>
              <v:formulas/>
              <v:path arrowok="t" o:connecttype="segments" textboxrect="0,0,2424684,2292095"/>
            </v:shape>
            <v:shape id="Shape 18547" o:spid="_x0000_s4175" style="position:absolute;left:24246;top:1249;width:24247;height:22921;visibility:visible;mso-wrap-style:square;v-text-anchor:top" coordsize="2424684,22920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mUcYA&#10;AADeAAAADwAAAGRycy9kb3ducmV2LnhtbERPTWvCQBC9F/wPywi91U0lUUldRYS2FvVQ20tv0+w0&#10;CWZnw+5Wo7/eFQRv83ifM513phEHcr62rOB5kIAgLqyuuVTw/fX6NAHhA7LGxjIpOJGH+az3MMVc&#10;2yN/0mEXShFD2OeooAqhzaX0RUUG/cC2xJH7s85giNCVUjs8xnDTyGGSjKTBmmNDhS0tKyr2u3+j&#10;oP7I3k/b7ca9jVe/abr+cVl3Xiv12O8WLyACdeEuvrlXOs6fZOkYru/EG+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ZmUcYAAADeAAAADwAAAAAAAAAAAAAAAACYAgAAZHJz&#10;L2Rvd25yZXYueG1sUEsFBgAAAAAEAAQA9QAAAIsDAAAAAA==&#10;" adj="0,,0" path="m,l2424684,r,2292095l,2292095r,-12191l2412492,2279904r,-2267712l,12192,,xe" fillcolor="black" stroked="f" strokeweight="0">
              <v:stroke miterlimit="83231f" joinstyle="miter"/>
              <v:formulas/>
              <v:path arrowok="t" o:connecttype="segments" textboxrect="0,0,2424684,2292095"/>
            </v:shape>
            <v:shape id="Shape 345625" o:spid="_x0000_s4174" style="position:absolute;left:10226;top:91;width:27447;height:2347;visibility:visible;mso-wrap-style:square;v-text-anchor:top" coordsize="2744724,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MxccA&#10;AADfAAAADwAAAGRycy9kb3ducmV2LnhtbESPQUsDMRSE70L/Q3iCN5ttdYusmy1FaKn2otWLt8fm&#10;uQluXtYkbbf/vhEEj8PMfMPUy9H14kghWs8KZtMCBHHrteVOwcf7+vYBREzIGnvPpOBMEZbN5KrG&#10;SvsTv9FxnzqRIRwrVGBSGiopY2vIYZz6gTh7Xz44TFmGTuqApwx3vZwXxUI6tJwXDA70ZKj93h+c&#10;AkvefpavL8+7WR8Djmb3s5FBqZvrcfUIItGY/sN/7a1WcHdfLuYl/P7JX0A2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LzMXHAAAA3wAAAA8AAAAAAAAAAAAAAAAAmAIAAGRy&#10;cy9kb3ducmV2LnhtbFBLBQYAAAAABAAEAPUAAACMAwAAAAA=&#10;" adj="0,,0" path="m,l2744724,r,234696l,234696,,e" stroked="f" strokeweight="0">
              <v:stroke miterlimit="83231f" joinstyle="miter"/>
              <v:formulas/>
              <v:path arrowok="t" o:connecttype="segments" textboxrect="0,0,2744724,234696"/>
            </v:shape>
            <v:shape id="Shape 18549" o:spid="_x0000_s4173" style="position:absolute;left:10134;width:13815;height:2545;visibility:visible;mso-wrap-style:square;v-text-anchor:top" coordsize="138150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oZcQA&#10;AADeAAAADwAAAGRycy9kb3ducmV2LnhtbERP32vCMBB+F/wfwg32pmllE1eNIpXBYAOZE309mrMt&#10;ay6lydL2v18Gwt7u4/t5m91gGhGoc7VlBek8AUFcWF1zqeD89TpbgXAeWWNjmRSM5GC3nU42mGnb&#10;8yeFky9FDGGXoYLK+zaT0hUVGXRz2xJH7mY7gz7CrpS6wz6Gm0YukmQpDdYcGypsKa+o+D79GAX0&#10;/hEMHdJLfhzPibkeg7ZtUOrxYdivQXga/L/47n7Tcf7q+ekF/t6JN8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uaGXEAAAA3gAAAA8AAAAAAAAAAAAAAAAAmAIAAGRycy9k&#10;b3ducmV2LnhtbFBLBQYAAAAABAAEAPUAAACJAwAAAAA=&#10;" adj="0,,0" path="m,l1381506,r,12192l12192,12192r,228600l1381506,240792r,13716l,254508,,xe" fillcolor="black" stroked="f" strokeweight="0">
              <v:stroke miterlimit="83231f" joinstyle="miter"/>
              <v:formulas/>
              <v:path arrowok="t" o:connecttype="segments" textboxrect="0,0,1381506,254508"/>
            </v:shape>
            <v:shape id="Shape 18550" o:spid="_x0000_s4172" style="position:absolute;left:23949;width:13830;height:2545;visibility:visible;mso-wrap-style:square;v-text-anchor:top" coordsize="1383030,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do0ccA&#10;AADeAAAADwAAAGRycy9kb3ducmV2LnhtbESPT2vCQBDF7wW/wzKFXopuLKRK6ioitvVS/Au9Dtkx&#10;Sc3Ohuw2xm/vHAq9zTBv3nu/2aJ3teqoDZVnA+NRAoo497biwsDp+D6cggoR2WLtmQzcKMBiPniY&#10;YWb9lffUHWKhxIRDhgbKGJtM65CX5DCMfEMst7NvHUZZ20LbFq9i7mr9kiSv2mHFklBiQ6uS8svh&#10;1xmwH5xy/nX5+fzejW/PazxvJ6Ez5umxX76BitTHf/Hf98ZK/WmaCoDgyAx6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HaNHHAAAA3gAAAA8AAAAAAAAAAAAAAAAAmAIAAGRy&#10;cy9kb3ducmV2LnhtbFBLBQYAAAAABAAEAPUAAACMAwAAAAA=&#10;" adj="0,,0" path="m,l1383030,r,254508l,254508,,240792r1369314,l1369314,12192,,12192,,xe" fillcolor="black" stroked="f" strokeweight="0">
              <v:stroke miterlimit="83231f" joinstyle="miter"/>
              <v:formulas/>
              <v:path arrowok="t" o:connecttype="segments" textboxrect="0,0,1383030,254508"/>
            </v:shape>
            <v:rect id="Rectangle 18551" o:spid="_x0000_s4171" style="position:absolute;left:10850;top:535;width:35074;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QY4MUA&#10;AADeAAAADwAAAGRycy9kb3ducmV2LnhtbERPS2vCQBC+C/0PyxS86SaFSExdQ+gDPfoo2N6G7DQJ&#10;zc6G7NZEf70rFHqbj+85q3w0rThT7xrLCuJ5BIK4tLrhSsHH8X2WgnAeWWNrmRRcyEG+fpisMNN2&#10;4D2dD74SIYRdhgpq77tMSlfWZNDNbUccuG/bG/QB9pXUPQ4h3LTyKYoW0mDDoaHGjl5qKn8Ov0bB&#10;Ju2Kz629DlX79rU57U7L1+PSKzV9HItnEJ5G/y/+c291mJ8mSQz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Bjg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10.2: Source of Software Risk (system context)</w:t>
                    </w:r>
                  </w:p>
                </w:txbxContent>
              </v:textbox>
            </v:rect>
            <w10:wrap type="none"/>
            <w10:anchorlock/>
          </v:group>
        </w:pict>
      </w:r>
    </w:p>
    <w:p w:rsidR="00926429" w:rsidRDefault="00573558">
      <w:pPr>
        <w:spacing w:after="187"/>
        <w:ind w:left="-5" w:hanging="10"/>
      </w:pPr>
      <w:r>
        <w:rPr>
          <w:rFonts w:ascii="Book Antiqua" w:eastAsia="Book Antiqua" w:hAnsi="Book Antiqua" w:cs="Book Antiqua"/>
        </w:rPr>
        <w:t>10.1.2 Risk Analysis</w:t>
      </w:r>
    </w:p>
    <w:p w:rsidR="00926429" w:rsidRDefault="00573558">
      <w:pPr>
        <w:spacing w:after="6" w:line="248" w:lineRule="auto"/>
        <w:ind w:left="-15" w:right="14" w:firstLine="9"/>
        <w:jc w:val="both"/>
      </w:pPr>
      <w:r>
        <w:rPr>
          <w:rFonts w:ascii="Book Antiqua" w:eastAsia="Book Antiqua" w:hAnsi="Book Antiqua" w:cs="Book Antiqua"/>
          <w:sz w:val="18"/>
        </w:rPr>
        <w:t>Risk analysis is essentially a “what if” analysis where various scenarios are visualized. It’s a systematic use of known information and data to determine how and when incidents can or may occur and the size of their consequences. The management of these risks are a very important part of the management process. This process includes wide aspects of managing and is easiest solved in teams, divided by their skill and knowledge in particular areas.</w:t>
      </w:r>
    </w:p>
    <w:tbl>
      <w:tblPr>
        <w:tblStyle w:val="TableGrid"/>
        <w:tblW w:w="7628" w:type="dxa"/>
        <w:tblInd w:w="2" w:type="dxa"/>
        <w:tblCellMar>
          <w:left w:w="238" w:type="dxa"/>
          <w:bottom w:w="50" w:type="dxa"/>
          <w:right w:w="210" w:type="dxa"/>
        </w:tblCellMar>
        <w:tblLook w:val="04A0"/>
      </w:tblPr>
      <w:tblGrid>
        <w:gridCol w:w="7628"/>
      </w:tblGrid>
      <w:tr w:rsidR="00926429">
        <w:trPr>
          <w:trHeight w:val="1358"/>
        </w:trPr>
        <w:tc>
          <w:tcPr>
            <w:tcW w:w="7628" w:type="dxa"/>
            <w:tcBorders>
              <w:top w:val="single" w:sz="8" w:space="0" w:color="000000"/>
              <w:left w:val="single" w:sz="8" w:space="0" w:color="000000"/>
              <w:bottom w:val="single" w:sz="8" w:space="0" w:color="000000"/>
              <w:right w:val="single" w:sz="9"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08341" o:spid="_x0000_s4147" style="width:21.4pt;height:23.2pt;mso-position-horizontal-relative:char;mso-position-vertical-relative:line" coordsize="2716,2946">
                  <v:shape id="Shape 18566" o:spid="_x0000_s4169" style="position:absolute;top:460;width:2475;height:2485" coordsize="247533,248579" path="m,248579r247533,l247533,,,,,248579xe" filled="f" fillcolor="black" strokecolor="#1f1a17" strokeweight=".33542mm">
                    <v:fill opacity="0"/>
                    <v:stroke miterlimit="10" joinstyle="miter" endcap="round"/>
                  </v:shape>
                  <v:shape id="Shape 18567" o:spid="_x0000_s4168" style="position:absolute;left:30;top:828;width:2505;height:0" coordsize="250552,0" path="m,l250552,e" filled="f" fillcolor="black" strokecolor="#1f1a17" strokeweight=".33542mm">
                    <v:fill opacity="0"/>
                    <v:stroke miterlimit="10" joinstyle="miter" endcap="round"/>
                  </v:shape>
                  <v:shape id="Shape 18568" o:spid="_x0000_s4167" style="position:absolute;left:965;top:429;width:30;height:2485" coordsize="3019,248579" path="m3019,l,248579e" filled="f" fillcolor="black" strokecolor="#1f1a17" strokeweight=".33542mm">
                    <v:fill opacity="0"/>
                    <v:stroke miterlimit="10" joinstyle="miter" endcap="round"/>
                  </v:shape>
                  <v:shape id="Shape 345630" o:spid="_x0000_s4166" style="position:absolute;left:422;top:1258;width:91;height:91" coordsize="9144,9144" path="m,l9144,r,9144l,9144,,e" fillcolor="#1f1a17" stroked="f" strokeweight="0">
                    <v:stroke opacity="0" miterlimit="10" joinstyle="miter" endcap="round"/>
                  </v:shape>
                  <v:shape id="Shape 18570" o:spid="_x0000_s4165" style="position:absolute;left:422;top:1258;width:30;height:30" coordsize="3019,3069" path="m3019,r,l3019,r,3069l3019,3069,,3069,,,,,3019,xe" filled="f" fillcolor="black" strokecolor="#1f1a17" strokeweight=".33542mm">
                    <v:fill opacity="0"/>
                    <v:stroke miterlimit="10" joinstyle="miter" endcap="round"/>
                  </v:shape>
                  <v:shape id="Shape 18571" o:spid="_x0000_s4164" style="position:absolute;left:422;top:1565;width:30;height:61" coordsize="3019,6138" path="m,l3019,r,3069l3019,6138,,3069,,xe" fillcolor="#1f1a17" stroked="f" strokeweight="0">
                    <v:stroke opacity="0" miterlimit="10" joinstyle="miter" endcap="round"/>
                  </v:shape>
                  <v:shape id="Shape 18572" o:spid="_x0000_s4163" style="position:absolute;left:422;top:1565;width:30;height:61" coordsize="3019,6138" path="m3019,r,l3019,3069r,l3019,6138,,3069r,l,,3019,xe" filled="f" fillcolor="black" strokecolor="#1f1a17" strokeweight=".33542mm">
                    <v:fill opacity="0"/>
                    <v:stroke miterlimit="10" joinstyle="miter" endcap="round"/>
                  </v:shape>
                  <v:shape id="Shape 345631" o:spid="_x0000_s4162" style="position:absolute;left:422;top:1872;width:91;height:91" coordsize="9144,9144" path="m,l9144,r,9144l,9144,,e" fillcolor="#1f1a17" stroked="f" strokeweight="0">
                    <v:stroke opacity="0" miterlimit="10" joinstyle="miter" endcap="round"/>
                  </v:shape>
                  <v:shape id="Shape 18574" o:spid="_x0000_s4161" style="position:absolute;left:422;top:1872;width:30;height:30" coordsize="3019,3069" path="m3019,r,l3019,3069r,l3019,3069,,3069r,l,,3019,xe" filled="f" fillcolor="black" strokecolor="#1f1a17" strokeweight=".33542mm">
                    <v:fill opacity="0"/>
                    <v:stroke miterlimit="10" joinstyle="miter" endcap="round"/>
                  </v:shape>
                  <v:shape id="Shape 18575" o:spid="_x0000_s4160" style="position:absolute;left:422;top:2178;width:30;height:61" coordsize="3019,6138" path="m,l3019,r,3069l3019,6138,,3069,,xe" fillcolor="#1f1a17" stroked="f" strokeweight="0">
                    <v:stroke opacity="0" miterlimit="10" joinstyle="miter" endcap="round"/>
                  </v:shape>
                  <v:shape id="Shape 18576" o:spid="_x0000_s4159" style="position:absolute;left:422;top:2178;width:30;height:61" coordsize="3019,6138" path="m3019,r,l3019,3069r,l3019,6138,,3069r,l,,3019,xe" filled="f" fillcolor="black" strokecolor="#1f1a17" strokeweight=".33542mm">
                    <v:fill opacity="0"/>
                    <v:stroke miterlimit="10" joinstyle="miter" endcap="round"/>
                  </v:shape>
                  <v:shape id="Shape 18577" o:spid="_x0000_s4158" style="position:absolute;left:422;top:2485;width:30;height:61" coordsize="3019,6138" path="m3019,r,3069l3019,6138,,6138,,3069,3019,xe" fillcolor="#1f1a17" stroked="f" strokeweight="0">
                    <v:stroke opacity="0" miterlimit="10" joinstyle="miter" endcap="round"/>
                  </v:shape>
                  <v:shape id="Shape 18578" o:spid="_x0000_s4157" style="position:absolute;left:422;top:2485;width:30;height:61" coordsize="3019,6138" path="m3019,r,3069l3019,3069r,3069l3019,6138,,6138,,3069r,l3019,xe" filled="f" fillcolor="black" strokecolor="#1f1a17" strokeweight=".33542mm">
                    <v:fill opacity="0"/>
                    <v:stroke miterlimit="10" joinstyle="miter" endcap="round"/>
                  </v:shape>
                  <v:shape id="Shape 18579" o:spid="_x0000_s4156" style="position:absolute;left:1388;top:2516;width:724;height:0" coordsize="72449,0" path="m,l72449,e" filled="f" fillcolor="black" strokecolor="#1f1a17" strokeweight=".33542mm">
                    <v:fill opacity="0"/>
                    <v:stroke miterlimit="10" joinstyle="miter" endcap="round"/>
                  </v:shape>
                  <v:shape id="Shape 18580" o:spid="_x0000_s4155" style="position:absolute;left:1388;top:2209;width:724;height:0" coordsize="72449,0" path="m,l72449,e" filled="f" fillcolor="black" strokecolor="#1f1a17" strokeweight=".33542mm">
                    <v:fill opacity="0"/>
                    <v:stroke miterlimit="10" joinstyle="miter" endcap="round"/>
                  </v:shape>
                  <v:shape id="Shape 18581" o:spid="_x0000_s4154" style="position:absolute;left:1388;top:1902;width:724;height:0" coordsize="72449,0" path="m,l72449,e" filled="f" fillcolor="black" strokecolor="#1f1a17" strokeweight=".33542mm">
                    <v:fill opacity="0"/>
                    <v:stroke miterlimit="10" joinstyle="miter" endcap="round"/>
                  </v:shape>
                  <v:shape id="Shape 18582" o:spid="_x0000_s4153" style="position:absolute;left:1388;top:1595;width:724;height:0" coordsize="72449,0" path="m,l72449,e" filled="f" fillcolor="black" strokecolor="#1f1a17" strokeweight=".33542mm">
                    <v:fill opacity="0"/>
                    <v:stroke miterlimit="10" joinstyle="miter" endcap="round"/>
                  </v:shape>
                  <v:shape id="Shape 18583" o:spid="_x0000_s4152" style="position:absolute;left:1388;top:1258;width:724;height:0" coordsize="72449,0" path="m,l72449,e" filled="f" fillcolor="black" strokecolor="#1f1a17" strokeweight=".33542mm">
                    <v:fill opacity="0"/>
                    <v:stroke miterlimit="10" joinstyle="miter" endcap="round"/>
                  </v:shape>
                  <v:shape id="Shape 345632" o:spid="_x0000_s4151" style="position:absolute;left:2384;width:332;height:1043" coordsize="33206,104342" path="m,l33206,r,104342l,104342,,e" stroked="f" strokeweight="0">
                    <v:stroke opacity="0" miterlimit="10" joinstyle="miter" endcap="round"/>
                  </v:shape>
                  <v:shape id="Shape 18585" o:spid="_x0000_s4150" style="position:absolute;left:2384;width:332;height:1043" coordsize="33206,104342" path="m,104342r33206,l33206,,,,,104342xe" filled="f" fillcolor="black" strokecolor="#1f1a17" strokeweight=".33542mm">
                    <v:fill opacity="0"/>
                    <v:stroke miterlimit="10" joinstyle="miter" endcap="round"/>
                  </v:shape>
                  <v:shape id="Shape 18586" o:spid="_x0000_s4149" style="position:absolute;left:754;width:1660;height:982" coordsize="166028,98204" path="m166028,r,85928l90561,67515,75467,88997r-12074,l60374,85928,57355,79791,72449,52171,54337,79791r-6038,l42262,76722,39243,73653,36224,70584,54337,42964,15093,98204,12075,95135,6037,92066,3019,85928,,79791,30187,33758,60374,6138,166028,xe" stroked="f" strokeweight="0">
                    <v:stroke opacity="0" miterlimit="10" joinstyle="miter" endcap="round"/>
                  </v:shape>
                  <v:shape id="Shape 18587" o:spid="_x0000_s4148" style="position:absolute;left:754;width:1660;height:982" coordsize="166028,98204" path="m166028,85928l90561,67515,75467,88997r-12074,l60374,85928,57355,79791,72449,52171,54337,79791r-6038,l42262,76722,39243,73653,36224,70584,54337,42964,15093,98204,12075,95135,6037,92066,3019,85928,,79791,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The process of risk analysis and management is a process of continual improvement, which means that there is never only one solution of a problem, there are always improvements that can be done to upgrade (improve) the quality of the treatment </w:t>
            </w:r>
            <w:r>
              <w:rPr>
                <w:rFonts w:ascii="Book Antiqua" w:eastAsia="Book Antiqua" w:hAnsi="Book Antiqua" w:cs="Book Antiqua"/>
                <w:sz w:val="18"/>
              </w:rPr>
              <w:lastRenderedPageBreak/>
              <w:t>of the risks.</w:t>
            </w:r>
          </w:p>
        </w:tc>
      </w:tr>
    </w:tbl>
    <w:p w:rsidR="00926429" w:rsidRDefault="00573558">
      <w:pPr>
        <w:spacing w:after="187"/>
        <w:ind w:left="-5" w:hanging="10"/>
      </w:pPr>
      <w:r>
        <w:rPr>
          <w:rFonts w:ascii="Book Antiqua" w:eastAsia="Book Antiqua" w:hAnsi="Book Antiqua" w:cs="Book Antiqua"/>
        </w:rPr>
        <w:lastRenderedPageBreak/>
        <w:t>10.1.3 Purpose of Risk Management</w:t>
      </w:r>
    </w:p>
    <w:p w:rsidR="00926429" w:rsidRDefault="00573558">
      <w:pPr>
        <w:spacing w:after="25" w:line="248" w:lineRule="auto"/>
        <w:ind w:left="-15" w:right="14" w:firstLine="9"/>
        <w:jc w:val="both"/>
      </w:pPr>
      <w:r>
        <w:rPr>
          <w:rFonts w:ascii="Book Antiqua" w:eastAsia="Book Antiqua" w:hAnsi="Book Antiqua" w:cs="Book Antiqua"/>
          <w:sz w:val="18"/>
        </w:rPr>
        <w:t xml:space="preserve">The risk management process includes seven steps that </w:t>
      </w:r>
      <w:proofErr w:type="gramStart"/>
      <w:r>
        <w:rPr>
          <w:rFonts w:ascii="Book Antiqua" w:eastAsia="Book Antiqua" w:hAnsi="Book Antiqua" w:cs="Book Antiqua"/>
          <w:sz w:val="18"/>
        </w:rPr>
        <w:t>has</w:t>
      </w:r>
      <w:proofErr w:type="gramEnd"/>
      <w:r>
        <w:rPr>
          <w:rFonts w:ascii="Book Antiqua" w:eastAsia="Book Antiqua" w:hAnsi="Book Antiqua" w:cs="Book Antiqua"/>
          <w:sz w:val="18"/>
        </w:rPr>
        <w:t xml:space="preserve"> to be followed Figure 10.3 shows what the concept continues improvements mean. When the risk has been treated it is not put a side, but instead the risk management process starts all over again to come up with better solutions. The seven steps can be explained as the following:</w:t>
      </w:r>
    </w:p>
    <w:p w:rsidR="00926429" w:rsidRDefault="006C41FD">
      <w:pPr>
        <w:spacing w:after="268"/>
        <w:ind w:left="-5" w:right="-1"/>
      </w:pPr>
      <w:r w:rsidRPr="006C41FD">
        <w:rPr>
          <w:noProof/>
          <w:lang w:val="en-IN" w:eastAsia="en-IN"/>
        </w:rPr>
      </w:r>
      <w:r w:rsidRPr="006C41FD">
        <w:rPr>
          <w:noProof/>
          <w:lang w:val="en-IN" w:eastAsia="en-IN"/>
        </w:rPr>
        <w:pict>
          <v:group id="Group 308363" o:spid="_x0000_s4138" style="width:381.6pt;height:284.9pt;mso-position-horizontal-relative:char;mso-position-vertical-relative:line" coordsize="48463,36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">
            <v:shape id="Picture 332922" o:spid="_x0000_s4146" type="#_x0000_t75" style="position:absolute;left:1935;top:2316;width:44623;height:32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N8UvGAAAA3wAAAA8AAABkcnMvZG93bnJldi54bWxEj0FLw0AUhO+C/2F5gje7MQWpsduigUIP&#10;RdpG8PrIPpNg9m3YfTbx33cLhR6HmfmGWa4n16sThdh5NvA8y0AR19523Bj4qjZPC1BRkC32nsnA&#10;P0VYr+7vllhYP/KBTkdpVIJwLNBAKzIUWse6JYdx5gfi5P344FCSDI22AccEd73Os+xFO+w4LbQ4&#10;UNlS/Xv8cwbCZz9+1Hv+rvZl1ex4UQaR0pjHh+n9DZTQJLfwtb21Bubz/DXP4fInfQG9O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A3xS8YAAADfAAAADwAAAAAAAAAAAAAA&#10;AACfAgAAZHJzL2Rvd25yZXYueG1sUEsFBgAAAAAEAAQA9wAAAJIDAAAAAA==&#10;">
              <v:imagedata r:id="rId142" o:title=""/>
            </v:shape>
            <v:shape id="Shape 18600" o:spid="_x0000_s4145" style="position:absolute;left:1981;top:2362;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bskA&#10;AADeAAAADwAAAGRycy9kb3ducmV2LnhtbESPQWvCQBCF70L/wzKF3uqmpRVJXaUIrVYspTbQHofs&#10;mASzs2F3NfHfO4eCtxnmzXvvmy0G16oThdh4NvAwzkARl942XBkoft7up6BiQrbYeiYDZ4qwmN+M&#10;Zphb3/M3nXapUmLCMUcDdUpdrnUsa3IYx74jltveB4dJ1lBpG7AXc9fqxyybaIcNS0KNHS1rKg+7&#10;ozPwUa3S1+/7ofhsn7fLPuyfNsXqz5i72+H1BVSiIV3F/99rK/Wnk0wABEdm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Tc+bskAAADeAAAADwAAAAAAAAAAAAAAAACYAgAA&#10;ZHJzL2Rvd25yZXYueG1sUEsFBgAAAAAEAAQA9QAAAI4DAAAAAA==&#10;" adj="0,,0" path="m,l,e" filled="f" strokeweight=".01675mm">
              <v:stroke miterlimit="83231f" joinstyle="miter" endcap="round"/>
              <v:formulas/>
              <v:path arrowok="t" o:connecttype="segments" textboxrect="0,0,0,0"/>
            </v:shape>
            <v:shape id="Shape 18616" o:spid="_x0000_s4144" style="position:absolute;top:1097;width:24239;height:35082;visibility:visible;mso-wrap-style:square;v-text-anchor:top" coordsize="2423922,35082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BHs8QA&#10;AADeAAAADwAAAGRycy9kb3ducmV2LnhtbERP32vCMBB+H/g/hBP2NtM6KKUaRURlwhDmBH08mrMt&#10;NpeaRO3++0UY7O0+vp83nfemFXdyvrGsIB0lIIhLqxuuFBy+1285CB+QNbaWScEPeZjPBi9TLLR9&#10;8Bfd96ESMYR9gQrqELpCSl/WZNCPbEccubN1BkOErpLa4SOGm1aOkySTBhuODTV2tKypvOxvRsHK&#10;5et81Zttu0uP79vT53W5OaNSr8N+MQERqA//4j/3h47z8yzN4PlOvE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R7PEAAAA3gAAAA8AAAAAAAAAAAAAAAAAmAIAAGRycy9k&#10;b3ducmV2LnhtbFBLBQYAAAAABAAEAPUAAACJAwAAAAA=&#10;" adj="0,,0" path="m,l2423922,r,13716l13716,13716r,3480816l2423922,3494532r,13716l,3508248,,xe" fillcolor="black" stroked="f" strokeweight="0">
              <v:stroke miterlimit="83231f" joinstyle="miter"/>
              <v:formulas/>
              <v:path arrowok="t" o:connecttype="segments" textboxrect="0,0,2423922,3508248"/>
            </v:shape>
            <v:shape id="Shape 18617" o:spid="_x0000_s4143" style="position:absolute;left:24239;top:1097;width:24224;height:35082;visibility:visible;mso-wrap-style:square;v-text-anchor:top" coordsize="2422398,35082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Bxo8MA&#10;AADeAAAADwAAAGRycy9kb3ducmV2LnhtbERPS4vCMBC+L/gfwgheFk2VRaUaRXYV9iTr46C3oRnb&#10;ajMpSdT6742w4G0+vudM542pxI2cLy0r6PcSEMSZ1SXnCva7VXcMwgdkjZVlUvAgD/NZ62OKqbZ3&#10;3tBtG3IRQ9inqKAIoU6l9FlBBn3P1sSRO1lnMETocqkd3mO4qeQgSYbSYMmxocCavgvKLturUcDs&#10;/DIcD18j9/Pn1ju8nhv3qVSn3SwmIAI14S3+d//qOH887I/g9U68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Bxo8MAAADeAAAADwAAAAAAAAAAAAAAAACYAgAAZHJzL2Rv&#10;d25yZXYueG1sUEsFBgAAAAAEAAQA9QAAAIgDAAAAAA==&#10;" adj="0,,0" path="m,l2422398,r,3508248l,3508248r,-13716l2410206,3494532r,-3480816l,13716,,xe" fillcolor="black" stroked="f" strokeweight="0">
              <v:stroke miterlimit="83231f" joinstyle="miter"/>
              <v:formulas/>
              <v:path arrowok="t" o:connecttype="segments" textboxrect="0,0,2422398,3508248"/>
            </v:shape>
            <v:shape id="Shape 345633" o:spid="_x0000_s4142" style="position:absolute;left:20939;top:91;width:6858;height:2073;visibility:visible;mso-wrap-style:square;v-text-anchor:top" coordsize="685800,2072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HBVcYA&#10;AADfAAAADwAAAGRycy9kb3ducmV2LnhtbESPy2rDMBBF94X8g5hCNiGREzcmdaOEkFIodJHnBwzW&#10;1DaxRkZSbLdfXxUKXV7u43DX28E0oiPna8sK5rMEBHFhdc2lguvlbboC4QOyxsYyKfgiD9vN6GGN&#10;ubY9n6g7h1LEEfY5KqhCaHMpfVGRQT+zLXH0Pq0zGKJ0pdQO+zhuGrlIkkwarDkSKmxpX1FxO99N&#10;5IbjB01kl7rvyeutP1i90/ys1Phx2L2ACDSE//Bf+10rSJ+WWZrC75/4B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HBVcYAAADfAAAADwAAAAAAAAAAAAAAAACYAgAAZHJz&#10;L2Rvd25yZXYueG1sUEsFBgAAAAAEAAQA9QAAAIsDAAAAAA==&#10;" adj="0,,0" path="m,l685800,r,207264l,207264,,e" stroked="f" strokeweight="0">
              <v:stroke miterlimit="83231f" joinstyle="miter"/>
              <v:formulas/>
              <v:path arrowok="t" o:connecttype="segments" textboxrect="0,0,685800,207264"/>
            </v:shape>
            <v:shape id="Shape 18619" o:spid="_x0000_s4141" style="position:absolute;left:20848;width:3520;height:2270;visibility:visible;mso-wrap-style:square;v-text-anchor:top" coordsize="35204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fG6sUA&#10;AADeAAAADwAAAGRycy9kb3ducmV2LnhtbERPTWvCQBC9F/oflil4KXUTD0Gjq5SoaE/F1Iu3aXaa&#10;hGZnQ3ZN4r/vCkJv83ifs9qMphE9da62rCCeRiCIC6trLhWcv/ZvcxDOI2tsLJOCGznYrJ+fVphq&#10;O/CJ+tyXIoSwS1FB5X2bSumKigy6qW2JA/djO4M+wK6UusMhhJtGzqIokQZrDg0VtpRVVPzmV6OA&#10;t8luoO8szw/xJfPnff9afHwqNXkZ35cgPI3+X/xwH3WYP0/iBdzfC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8bqxQAAAN4AAAAPAAAAAAAAAAAAAAAAAJgCAABkcnMv&#10;ZG93bnJldi54bWxQSwUGAAAAAAQABAD1AAAAigMAAAAA&#10;" adj="0,,0" path="m,l352044,r,12192l12192,12192r,201168l352044,213360r,13716l,227076,,xe" fillcolor="black" stroked="f" strokeweight="0">
              <v:stroke miterlimit="83231f" joinstyle="miter"/>
              <v:formulas/>
              <v:path arrowok="t" o:connecttype="segments" textboxrect="0,0,352044,227076"/>
            </v:shape>
            <v:shape id="Shape 18620" o:spid="_x0000_s4140" style="position:absolute;left:24368;width:3521;height:2270;visibility:visible;mso-wrap-style:square;v-text-anchor:top" coordsize="35204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lyscA&#10;AADeAAAADwAAAGRycy9kb3ducmV2LnhtbESPMW/CQAyFd6T+h5MrdUHlAkOEUg5UpUWlEyKwdHNz&#10;bhI154ty1yT8+3pAYrPl5/fet9lNrlUD9aHxbGC5SEARl942XBm4nPfPa1AhIltsPZOBKwXYbR9m&#10;G8ysH/lEQxErJSYcMjRQx9hlWoeyJodh4Ttiuf343mGUta+07XEUc9fqVZKk2mHDklBjR3lN5W/x&#10;5wzwW/o+0ndeFB/Lrzxe9sO8/Dwa8/Q4vb6AijTFu/j2fbBSf52uBEBwZAa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hpcrHAAAA3gAAAA8AAAAAAAAAAAAAAAAAmAIAAGRy&#10;cy9kb3ducmV2LnhtbFBLBQYAAAAABAAEAPUAAACMAwAAAAA=&#10;" adj="0,,0" path="m,l352044,r,227076l,227076,,213360r339852,l339852,12192,,12192,,xe" fillcolor="black" stroked="f" strokeweight="0">
              <v:stroke miterlimit="83231f" joinstyle="miter"/>
              <v:formulas/>
              <v:path arrowok="t" o:connecttype="segments" textboxrect="0,0,352044,227076"/>
            </v:shape>
            <v:rect id="Rectangle 18621" o:spid="_x0000_s4139" style="position:absolute;left:21595;top:444;width:734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K4cMA&#10;AADeAAAADwAAAGRycy9kb3ducmV2LnhtbERPS4vCMBC+C/sfwix401QPUqtRxF3Ro48F9TY0Y1ts&#10;JqWJtvrrjSDsbT6+50znrSnFnWpXWFYw6EcgiFOrC84U/B1WvRiE88gaS8uk4EEO5rOvzhQTbRve&#10;0X3vMxFC2CWoIPe+SqR0aU4GXd9WxIG72NqgD7DOpK6xCeGmlMMoGkmDBYeGHCta5pRe9zejYB1X&#10;i9PGPpus/D2vj9vj+Ocw9kp1v9vFBISn1v+LP+6NDvPj0XAA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cK4cMAAADeAAAADwAAAAAAAAAAAAAAAACYAgAAZHJzL2Rv&#10;d25yZXYueG1sUEsFBgAAAAAEAAQA9QAAAIgDAAAAAA==&#10;" filled="f" stroked="f">
              <v:textbox inset="0,0,0,0">
                <w:txbxContent>
                  <w:p w:rsidR="00716A57" w:rsidRDefault="00716A57">
                    <w:r>
                      <w:rPr>
                        <w:rFonts w:ascii="Book Antiqua" w:eastAsia="Book Antiqua" w:hAnsi="Book Antiqua" w:cs="Book Antiqua"/>
                        <w:sz w:val="16"/>
                      </w:rPr>
                      <w:t>Figure 10.3</w:t>
                    </w:r>
                  </w:p>
                </w:txbxContent>
              </v:textbox>
            </v:rect>
            <w10:wrap type="none"/>
            <w10:anchorlock/>
          </v:group>
        </w:pict>
      </w:r>
    </w:p>
    <w:p w:rsidR="00926429" w:rsidRDefault="00573558">
      <w:pPr>
        <w:numPr>
          <w:ilvl w:val="0"/>
          <w:numId w:val="165"/>
        </w:numPr>
        <w:spacing w:after="130" w:line="248" w:lineRule="auto"/>
        <w:ind w:right="14" w:hanging="480"/>
        <w:jc w:val="both"/>
      </w:pPr>
      <w:r>
        <w:rPr>
          <w:rFonts w:ascii="Book Antiqua" w:eastAsia="Book Antiqua" w:hAnsi="Book Antiqua" w:cs="Book Antiqua"/>
          <w:sz w:val="18"/>
        </w:rPr>
        <w:t>Establish the context sets the boundaries for which within the risk are managed and helps to set guidelines for how to get started with the process. The context includes five sublevels:</w:t>
      </w:r>
    </w:p>
    <w:p w:rsidR="00926429" w:rsidRDefault="00573558">
      <w:pPr>
        <w:numPr>
          <w:ilvl w:val="3"/>
          <w:numId w:val="167"/>
        </w:numPr>
        <w:spacing w:after="107" w:line="248" w:lineRule="auto"/>
        <w:ind w:right="14" w:hanging="480"/>
        <w:jc w:val="both"/>
      </w:pPr>
      <w:r>
        <w:rPr>
          <w:rFonts w:ascii="Book Antiqua" w:eastAsia="Book Antiqua" w:hAnsi="Book Antiqua" w:cs="Book Antiqua"/>
          <w:sz w:val="18"/>
        </w:rPr>
        <w:t>The strategic context</w:t>
      </w:r>
    </w:p>
    <w:p w:rsidR="00926429" w:rsidRDefault="00573558">
      <w:pPr>
        <w:numPr>
          <w:ilvl w:val="3"/>
          <w:numId w:val="167"/>
        </w:numPr>
        <w:spacing w:after="109" w:line="248" w:lineRule="auto"/>
        <w:ind w:right="14" w:hanging="480"/>
        <w:jc w:val="both"/>
      </w:pPr>
      <w:r>
        <w:rPr>
          <w:rFonts w:ascii="Book Antiqua" w:eastAsia="Book Antiqua" w:hAnsi="Book Antiqua" w:cs="Book Antiqua"/>
          <w:sz w:val="18"/>
        </w:rPr>
        <w:t>The organizational context</w:t>
      </w:r>
    </w:p>
    <w:p w:rsidR="00926429" w:rsidRDefault="00573558">
      <w:pPr>
        <w:numPr>
          <w:ilvl w:val="3"/>
          <w:numId w:val="167"/>
        </w:numPr>
        <w:spacing w:after="130" w:line="248" w:lineRule="auto"/>
        <w:ind w:right="14" w:hanging="480"/>
        <w:jc w:val="both"/>
      </w:pPr>
      <w:r>
        <w:rPr>
          <w:rFonts w:ascii="Book Antiqua" w:eastAsia="Book Antiqua" w:hAnsi="Book Antiqua" w:cs="Book Antiqua"/>
          <w:sz w:val="18"/>
        </w:rPr>
        <w:t>The risk management context</w:t>
      </w:r>
    </w:p>
    <w:p w:rsidR="00926429" w:rsidRDefault="00573558">
      <w:pPr>
        <w:numPr>
          <w:ilvl w:val="3"/>
          <w:numId w:val="167"/>
        </w:numPr>
        <w:spacing w:after="108" w:line="248" w:lineRule="auto"/>
        <w:ind w:right="14" w:hanging="480"/>
        <w:jc w:val="both"/>
      </w:pPr>
      <w:r>
        <w:rPr>
          <w:rFonts w:ascii="Book Antiqua" w:eastAsia="Book Antiqua" w:hAnsi="Book Antiqua" w:cs="Book Antiqua"/>
          <w:sz w:val="18"/>
        </w:rPr>
        <w:t>Develop criteria</w:t>
      </w:r>
    </w:p>
    <w:p w:rsidR="00926429" w:rsidRDefault="00573558">
      <w:pPr>
        <w:numPr>
          <w:ilvl w:val="3"/>
          <w:numId w:val="167"/>
        </w:numPr>
        <w:spacing w:after="107" w:line="248" w:lineRule="auto"/>
        <w:ind w:right="14" w:hanging="480"/>
        <w:jc w:val="both"/>
      </w:pPr>
      <w:r>
        <w:rPr>
          <w:rFonts w:ascii="Book Antiqua" w:eastAsia="Book Antiqua" w:hAnsi="Book Antiqua" w:cs="Book Antiqua"/>
          <w:sz w:val="18"/>
        </w:rPr>
        <w:t>Decide the structure</w:t>
      </w:r>
    </w:p>
    <w:p w:rsidR="00926429" w:rsidRDefault="00573558">
      <w:pPr>
        <w:numPr>
          <w:ilvl w:val="0"/>
          <w:numId w:val="165"/>
        </w:numPr>
        <w:spacing w:after="130" w:line="248" w:lineRule="auto"/>
        <w:ind w:right="14" w:hanging="480"/>
        <w:jc w:val="both"/>
      </w:pPr>
      <w:r>
        <w:rPr>
          <w:rFonts w:ascii="Book Antiqua" w:eastAsia="Book Antiqua" w:hAnsi="Book Antiqua" w:cs="Book Antiqua"/>
          <w:sz w:val="18"/>
        </w:rPr>
        <w:t>Identifying risks is the same as identifying how, what or why incidents may occur.</w:t>
      </w:r>
    </w:p>
    <w:p w:rsidR="00926429" w:rsidRDefault="00573558">
      <w:pPr>
        <w:numPr>
          <w:ilvl w:val="0"/>
          <w:numId w:val="165"/>
        </w:numPr>
        <w:spacing w:after="107" w:line="248" w:lineRule="auto"/>
        <w:ind w:right="14" w:hanging="480"/>
        <w:jc w:val="both"/>
      </w:pPr>
      <w:r>
        <w:rPr>
          <w:rFonts w:ascii="Book Antiqua" w:eastAsia="Book Antiqua" w:hAnsi="Book Antiqua" w:cs="Book Antiqua"/>
          <w:sz w:val="18"/>
        </w:rPr>
        <w:t>The risk analysis includes the magnitude of consequences and the chance that these consequences may come to life.</w:t>
      </w:r>
    </w:p>
    <w:p w:rsidR="00926429" w:rsidRDefault="00573558">
      <w:pPr>
        <w:numPr>
          <w:ilvl w:val="0"/>
          <w:numId w:val="165"/>
        </w:numPr>
        <w:spacing w:after="104" w:line="248" w:lineRule="auto"/>
        <w:ind w:right="14" w:hanging="480"/>
        <w:jc w:val="both"/>
      </w:pPr>
      <w:r>
        <w:rPr>
          <w:rFonts w:ascii="Book Antiqua" w:eastAsia="Book Antiqua" w:hAnsi="Book Antiqua" w:cs="Book Antiqua"/>
          <w:sz w:val="18"/>
        </w:rPr>
        <w:lastRenderedPageBreak/>
        <w:t xml:space="preserve">In the evaluation of risks the consequences are </w:t>
      </w:r>
      <w:proofErr w:type="spellStart"/>
      <w:r>
        <w:rPr>
          <w:rFonts w:ascii="Book Antiqua" w:eastAsia="Book Antiqua" w:hAnsi="Book Antiqua" w:cs="Book Antiqua"/>
          <w:sz w:val="18"/>
        </w:rPr>
        <w:t>leveled</w:t>
      </w:r>
      <w:proofErr w:type="spellEnd"/>
      <w:r>
        <w:rPr>
          <w:rFonts w:ascii="Book Antiqua" w:eastAsia="Book Antiqua" w:hAnsi="Book Antiqua" w:cs="Book Antiqua"/>
          <w:sz w:val="18"/>
        </w:rPr>
        <w:t xml:space="preserve"> (ranked) after their magnitude, so if needed the right treatment will be applied.</w:t>
      </w:r>
    </w:p>
    <w:p w:rsidR="00926429" w:rsidRDefault="00573558">
      <w:pPr>
        <w:numPr>
          <w:ilvl w:val="0"/>
          <w:numId w:val="165"/>
        </w:numPr>
        <w:spacing w:after="103" w:line="255" w:lineRule="auto"/>
        <w:ind w:right="14" w:hanging="480"/>
        <w:jc w:val="both"/>
      </w:pPr>
      <w:r>
        <w:rPr>
          <w:rFonts w:ascii="Book Antiqua" w:eastAsia="Book Antiqua" w:hAnsi="Book Antiqua" w:cs="Book Antiqua"/>
          <w:sz w:val="18"/>
        </w:rPr>
        <w:t>If the risk is low or has a low-priority it can be taken care of (by routine knowledge) or be accepted at this stage. But if it is a high-priority risk, a plan for managing is instantly laid out. According to AS/NZS 4360 the following plan should be used:</w:t>
      </w:r>
    </w:p>
    <w:p w:rsidR="00926429" w:rsidRDefault="00573558">
      <w:pPr>
        <w:numPr>
          <w:ilvl w:val="3"/>
          <w:numId w:val="166"/>
        </w:numPr>
        <w:spacing w:after="130" w:line="248" w:lineRule="auto"/>
        <w:ind w:right="14" w:hanging="480"/>
        <w:jc w:val="both"/>
      </w:pPr>
      <w:r>
        <w:rPr>
          <w:rFonts w:ascii="Book Antiqua" w:eastAsia="Book Antiqua" w:hAnsi="Book Antiqua" w:cs="Book Antiqua"/>
          <w:sz w:val="18"/>
        </w:rPr>
        <w:t>Identify treatment options</w:t>
      </w:r>
    </w:p>
    <w:p w:rsidR="00926429" w:rsidRDefault="00573558">
      <w:pPr>
        <w:numPr>
          <w:ilvl w:val="3"/>
          <w:numId w:val="166"/>
        </w:numPr>
        <w:spacing w:after="107" w:line="248" w:lineRule="auto"/>
        <w:ind w:right="14" w:hanging="480"/>
        <w:jc w:val="both"/>
      </w:pPr>
      <w:r>
        <w:rPr>
          <w:rFonts w:ascii="Book Antiqua" w:eastAsia="Book Antiqua" w:hAnsi="Book Antiqua" w:cs="Book Antiqua"/>
          <w:sz w:val="18"/>
        </w:rPr>
        <w:t>Evaluate treatment options</w:t>
      </w:r>
    </w:p>
    <w:p w:rsidR="00926429" w:rsidRDefault="00573558">
      <w:pPr>
        <w:numPr>
          <w:ilvl w:val="3"/>
          <w:numId w:val="166"/>
        </w:numPr>
        <w:spacing w:after="130" w:line="248" w:lineRule="auto"/>
        <w:ind w:right="14" w:hanging="480"/>
        <w:jc w:val="both"/>
      </w:pPr>
      <w:r>
        <w:rPr>
          <w:rFonts w:ascii="Book Antiqua" w:eastAsia="Book Antiqua" w:hAnsi="Book Antiqua" w:cs="Book Antiqua"/>
          <w:sz w:val="18"/>
        </w:rPr>
        <w:t>Select treatment options</w:t>
      </w:r>
    </w:p>
    <w:p w:rsidR="00926429" w:rsidRDefault="00573558">
      <w:pPr>
        <w:numPr>
          <w:ilvl w:val="3"/>
          <w:numId w:val="166"/>
        </w:numPr>
        <w:spacing w:after="130" w:line="248" w:lineRule="auto"/>
        <w:ind w:right="14" w:hanging="480"/>
        <w:jc w:val="both"/>
      </w:pPr>
      <w:r>
        <w:rPr>
          <w:rFonts w:ascii="Book Antiqua" w:eastAsia="Book Antiqua" w:hAnsi="Book Antiqua" w:cs="Book Antiqua"/>
          <w:sz w:val="18"/>
        </w:rPr>
        <w:t>Prepare treatment plan</w:t>
      </w:r>
    </w:p>
    <w:p w:rsidR="00926429" w:rsidRDefault="00573558">
      <w:pPr>
        <w:numPr>
          <w:ilvl w:val="3"/>
          <w:numId w:val="166"/>
        </w:numPr>
        <w:spacing w:after="105" w:line="248" w:lineRule="auto"/>
        <w:ind w:right="14" w:hanging="480"/>
        <w:jc w:val="both"/>
      </w:pPr>
      <w:r>
        <w:rPr>
          <w:rFonts w:ascii="Book Antiqua" w:eastAsia="Book Antiqua" w:hAnsi="Book Antiqua" w:cs="Book Antiqua"/>
          <w:sz w:val="18"/>
        </w:rPr>
        <w:t>Implement plans</w:t>
      </w:r>
    </w:p>
    <w:p w:rsidR="00926429" w:rsidRDefault="00573558">
      <w:pPr>
        <w:numPr>
          <w:ilvl w:val="0"/>
          <w:numId w:val="165"/>
        </w:numPr>
        <w:spacing w:after="107" w:line="248" w:lineRule="auto"/>
        <w:ind w:right="14" w:hanging="480"/>
        <w:jc w:val="both"/>
      </w:pPr>
      <w:r>
        <w:rPr>
          <w:rFonts w:ascii="Book Antiqua" w:eastAsia="Book Antiqua" w:hAnsi="Book Antiqua" w:cs="Book Antiqua"/>
          <w:sz w:val="18"/>
        </w:rPr>
        <w:t>Monitoring and reviewing are used to overlook the risk management cycle and track changes within it so new contexts (continues improvements) can be made and the final treatment of the risks improves.</w:t>
      </w:r>
    </w:p>
    <w:p w:rsidR="00926429" w:rsidRDefault="00573558">
      <w:pPr>
        <w:numPr>
          <w:ilvl w:val="0"/>
          <w:numId w:val="165"/>
        </w:numPr>
        <w:spacing w:after="6" w:line="248" w:lineRule="auto"/>
        <w:ind w:right="14" w:hanging="480"/>
        <w:jc w:val="both"/>
      </w:pPr>
      <w:r>
        <w:rPr>
          <w:rFonts w:ascii="Book Antiqua" w:eastAsia="Book Antiqua" w:hAnsi="Book Antiqua" w:cs="Book Antiqua"/>
          <w:sz w:val="18"/>
        </w:rPr>
        <w:t>Communication and consultation at every new step in the process is very important to people on the inside of the company as for people on the outside (stakeholders, investors).</w:t>
      </w:r>
    </w:p>
    <w:p w:rsidR="00926429" w:rsidRDefault="006C41FD">
      <w:pPr>
        <w:spacing w:after="7"/>
        <w:ind w:left="485"/>
      </w:pPr>
      <w:r w:rsidRPr="006C41FD">
        <w:rPr>
          <w:noProof/>
          <w:lang w:val="en-IN" w:eastAsia="en-IN"/>
        </w:rPr>
      </w:r>
      <w:r w:rsidRPr="006C41FD">
        <w:rPr>
          <w:noProof/>
          <w:lang w:val="en-IN" w:eastAsia="en-IN"/>
        </w:rPr>
        <w:pict>
          <v:group id="Group 307921" o:spid="_x0000_s4119" style="width:24pt;height:17.35pt;mso-position-horizontal-relative:char;mso-position-vertical-relative:line" coordsize="3048,2204">
            <v:shape id="Shape 18660" o:spid="_x0000_s4137" style="position:absolute;top:30;width:1645;height:2112" coordsize="164592,211227" path="m115824,211227l,211227,70104,153063,36576,122450r,-82654l45720,24490,54864,12245,64008,6122,76200,r39624,l131064,3061r9144,9184l149352,21429r9144,12245l164592,45919,143256,76531r3048,64287l134112,156124r15240,15306l115824,211227xe" filled="f" fillcolor="black" strokecolor="#1f1a17" strokeweight=".96pt">
              <v:fill opacity="0"/>
              <v:stroke miterlimit="10" joinstyle="miter" endcap="round"/>
            </v:shape>
            <v:shape id="Shape 18661" o:spid="_x0000_s4136" style="position:absolute;left:1158;top:428;width:1219;height:1775" coordsize="121920,177553" path="m121920,177553r,-42858l100584,122450r6096,-15306l112776,88776r6096,-18367l121920,45919r-3048,-9184l112776,24490r-6096,-9184l100584,6122,88392,,64008,,51816,3061,33528,39796,30480,97960r15240,27551l,174492r121920,3061xe" filled="f" fillcolor="black" strokecolor="#1f1a17" strokeweight=".96pt">
              <v:fill opacity="0"/>
              <v:stroke miterlimit="10" joinstyle="miter" endcap="round"/>
            </v:shape>
            <v:shape id="Shape 18662" o:spid="_x0000_s4135" style="position:absolute;left:2621;top:826;width:243;height:244" coordsize="24384,24490" path="m6096,r6096,l15240,r6096,3061l21336,6122r3048,6123l21336,15306r,3062l15240,21429r-3048,3061l6096,21429,3048,18368,,15306,,6122,3048,3061,6096,xe" fillcolor="#1f1a17" stroked="f" strokeweight="0">
              <v:stroke opacity="0" miterlimit="10" joinstyle="miter" endcap="round"/>
            </v:shape>
            <v:shape id="Shape 18663" o:spid="_x0000_s4134" style="position:absolute;left:2468;width:579;height:704" coordsize="57912,70409" path="m30480,l42672,3061r9144,6123l57912,15306r,15306l54864,36735r-6096,6123l39624,52041r-6096,3062l30480,58164r-3048,6122l27432,70409r-3048,l24384,58164r3048,-3061l30480,48980r3048,-9184l36576,36735r,-21429l33528,9184,27432,6122r-9144,l15240,9184r,3061l15240,15306r3048,6123l18288,30612r-3048,3062l6096,33674,3048,30612,,27551,,21429,3048,15306,9144,6122,18288,3061,30480,xe" fillcolor="#1f1a17" stroked="f" strokeweight="0">
              <v:stroke opacity="0" miterlimit="10" joinstyle="miter" endcap="round"/>
            </v:shape>
            <v:shape id="Shape 18664" o:spid="_x0000_s4133" style="position:absolute;left:2468;width:579;height:704" coordsize="57912,70409" path="m27432,70409r-3048,l24384,58164r3048,-3061l30480,48980r3048,-9184l36576,36735r,-21429l33528,9184,27432,6122r-9144,l15240,9184r,l15240,12245r,l15240,15306r3048,6123l18288,30612r-3048,3062l6096,33674,3048,30612,,27551,,21429,3048,15306,9144,6122,18288,3061,30480,,42672,3061r9144,6123l57912,15306r,15306l54864,36735r-6096,6123l39624,52041r-6096,3062l30480,58164r-3048,6122l27432,70409xe" filled="f" fillcolor="black" strokecolor="#1f1a17" strokeweight=".24pt">
              <v:fill opacity="0"/>
              <v:stroke miterlimit="10" joinstyle="miter" endcap="round"/>
            </v:shape>
            <v:shape id="Shape 18665" o:spid="_x0000_s4132" style="position:absolute;left:2621;top:826;width:243;height:244" coordsize="24384,24490" path="m12192,r3048,l21336,3061r,3061l24384,12245r-3048,3061l21336,18368r-6096,3061l12192,24490,6096,21429,3048,18368,,15306,,6122,3048,3061,6096,r6096,xe" filled="f" fillcolor="black" strokecolor="#1f1a17" strokeweight=".24pt">
              <v:fill opacity="0"/>
              <v:stroke miterlimit="10" joinstyle="miter" endcap="round"/>
            </v:shape>
            <v:shape id="Shape 18666" o:spid="_x0000_s4131" style="position:absolute;left:365;top:183;width:1097;height:1591" coordsize="109728,159186" path="m67056,l85344,9184r15240,12245l103632,30613r6096,9183l109728,116328,82296,159186,51816,156124,,104083,,45919,6096,36735r6096,-9184l18288,21429r9144,-9184l45720,3061,67056,xe" stroked="f" strokeweight="0">
              <v:stroke opacity="0" miterlimit="10" joinstyle="miter" endcap="round"/>
            </v:shape>
            <v:shape id="Shape 18667" o:spid="_x0000_s4130" style="position:absolute;left:365;top:183;width:1097;height:1591" coordsize="109728,159186" path="m67056,l45720,3061,27432,12245r-9144,9184l12192,27551,6096,36735,,45919r,58164l51816,156124r30480,3062l109728,116328r,-76532l103632,30613r-3048,-9184l85344,9184,67056,xe" filled="f" fillcolor="black" strokecolor="#1f1a17" strokeweight=".96pt">
              <v:fill opacity="0"/>
              <v:stroke miterlimit="10" joinstyle="miter" endcap="round"/>
            </v:shape>
            <v:shape id="Shape 18668" o:spid="_x0000_s4129" style="position:absolute;left:701;top:581;width:121;height:214" coordsize="12192,21429" path="m6096,l9144,3061r3048,6123l9144,18367,6096,21429,3048,18367,,9184,3048,3061,6096,xe" fillcolor="#da251d" stroked="f" strokeweight="0">
              <v:stroke opacity="0" miterlimit="10" joinstyle="miter" endcap="round"/>
            </v:shape>
            <v:shape id="Shape 18669" o:spid="_x0000_s4128" style="position:absolute;left:701;top:581;width:121;height:214" coordsize="12192,21429" path="m6096,l9144,3061r3048,6123l9144,18367,6096,21429,3048,18367,,9184,3048,3061,6096,xe" filled="f" fillcolor="black" strokecolor="#1f1a17" strokeweight=".96pt">
              <v:fill opacity="0"/>
              <v:stroke miterlimit="10" joinstyle="miter" endcap="round"/>
            </v:shape>
            <v:shape id="Shape 18670" o:spid="_x0000_s4127" style="position:absolute;left:1188;top:581;width:91;height:214" coordsize="9144,21429" path="m3048,l9144,3061r,15306l3048,21429,,18367,,3061,3048,xe" fillcolor="#da251d" stroked="f" strokeweight="0">
              <v:stroke opacity="0" miterlimit="10" joinstyle="miter" endcap="round"/>
            </v:shape>
            <v:shape id="Shape 18671" o:spid="_x0000_s4126" style="position:absolute;left:1188;top:581;width:91;height:214" coordsize="9144,21429" path="m3048,l9144,3061r,15306l3048,21429,,18367,,3061,3048,xe" filled="f" fillcolor="black" strokecolor="#1f1a17" strokeweight=".96pt">
              <v:fill opacity="0"/>
              <v:stroke miterlimit="10" joinstyle="miter" endcap="round"/>
            </v:shape>
            <v:shape id="Shape 18672" o:spid="_x0000_s4125" style="position:absolute;left:1463;top:581;width:883;height:1224" coordsize="88392,122450" path="m36576,l51816,,67056,6122,79248,18367r9144,18368l73152,110205r-15240,9184l45720,122450r-12192,l18288,116328,,79593,,48980,3048,24490,6096,15306,15240,9184,24384,3061,36576,xe" stroked="f" strokeweight="0">
              <v:stroke opacity="0" miterlimit="10" joinstyle="miter" endcap="round"/>
            </v:shape>
            <v:shape id="Shape 18673" o:spid="_x0000_s4124" style="position:absolute;left:1463;top:581;width:883;height:1224" coordsize="88392,122450" path="m88392,36735l79248,18367,67056,6122,51816,,36576,,24384,3061,15240,9184,6096,15306,3048,24490,,48980,,79593r18288,36735l33528,122450r12192,l57912,119389r15240,-9184l88392,36735xe" filled="f" fillcolor="black" strokecolor="#1f1a17" strokeweight=".96pt">
              <v:fill opacity="0"/>
              <v:stroke miterlimit="10" joinstyle="miter" endcap="round"/>
            </v:shape>
            <v:shape id="Shape 18674" o:spid="_x0000_s4123" style="position:absolute;left:1615;top:1040;width:121;height:214" coordsize="12192,21429" path="m6096,l9144,3061r3048,6123l9144,18367,6096,21429,3048,18367,,9184,3048,3061,6096,xe" fillcolor="#da251d" stroked="f" strokeweight="0">
              <v:stroke opacity="0" miterlimit="10" joinstyle="miter" endcap="round"/>
            </v:shape>
            <v:shape id="Shape 18675" o:spid="_x0000_s4122"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18676" o:spid="_x0000_s4121" style="position:absolute;left:2011;top:1040;width:91;height:214" coordsize="9144,21429" path="m6096,l9144,3061r,15306l6096,21429,,18367,,3061,6096,xe" fillcolor="#da251d" stroked="f" strokeweight="0">
              <v:stroke opacity="0" miterlimit="10" joinstyle="miter" endcap="round"/>
            </v:shape>
            <v:shape id="Shape 18677" o:spid="_x0000_s4120"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30" w:line="248" w:lineRule="auto"/>
        <w:ind w:left="269" w:right="14"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AS/NZS 4360?</w:t>
      </w:r>
    </w:p>
    <w:p w:rsidR="00926429" w:rsidRDefault="00573558">
      <w:pPr>
        <w:spacing w:after="130" w:line="248" w:lineRule="auto"/>
        <w:ind w:left="240" w:right="253" w:firstLine="9"/>
        <w:jc w:val="both"/>
      </w:pPr>
      <w:r>
        <w:rPr>
          <w:rFonts w:ascii="Book Antiqua" w:eastAsia="Book Antiqua" w:hAnsi="Book Antiqua" w:cs="Book Antiqua"/>
          <w:sz w:val="18"/>
        </w:rPr>
        <w:t>AS/NZS 4360 is a generic guide for risk management so that it applies to all forms of organizations. Risk management” is defined as ‘the culture, processes and structures that are directed towards realizing potential opportunities whilst managing adverse effects.’</w:t>
      </w:r>
    </w:p>
    <w:p w:rsidR="00926429" w:rsidRDefault="00573558">
      <w:pPr>
        <w:spacing w:after="277" w:line="248" w:lineRule="auto"/>
        <w:ind w:left="240" w:right="249" w:firstLine="9"/>
        <w:jc w:val="both"/>
      </w:pPr>
      <w:r>
        <w:rPr>
          <w:rFonts w:ascii="Book Antiqua" w:eastAsia="Book Antiqua" w:hAnsi="Book Antiqua" w:cs="Book Antiqua"/>
          <w:sz w:val="18"/>
        </w:rPr>
        <w:t xml:space="preserve">The model of the risk management process AS/NZS 4360 consists of three major elements. The risk management workflow, monitor and review, and finally communication and consult. </w:t>
      </w:r>
    </w:p>
    <w:p w:rsidR="00926429" w:rsidRDefault="00573558">
      <w:pPr>
        <w:spacing w:after="6" w:line="253" w:lineRule="auto"/>
        <w:ind w:left="-5" w:right="57" w:hanging="10"/>
      </w:pPr>
      <w:r>
        <w:rPr>
          <w:rFonts w:ascii="Book Antiqua" w:eastAsia="Book Antiqua" w:hAnsi="Book Antiqua" w:cs="Book Antiqua"/>
          <w:sz w:val="24"/>
          <w:u w:val="single" w:color="000000"/>
        </w:rPr>
        <w:t>10.2 Software Risk Management Steps and Techniques</w:t>
      </w:r>
    </w:p>
    <w:p w:rsidR="00926429" w:rsidRDefault="006C41FD">
      <w:pPr>
        <w:spacing w:after="0"/>
        <w:ind w:left="2" w:right="-11"/>
      </w:pPr>
      <w:r w:rsidRPr="006C41FD">
        <w:rPr>
          <w:noProof/>
          <w:lang w:val="en-IN" w:eastAsia="en-IN"/>
        </w:rPr>
      </w:r>
      <w:r w:rsidRPr="006C41FD">
        <w:rPr>
          <w:noProof/>
          <w:lang w:val="en-IN" w:eastAsia="en-IN"/>
        </w:rPr>
        <w:pict>
          <v:group id="Group 307924" o:spid="_x0000_s4110" style="width:381.85pt;height:220.1pt;mso-position-horizontal-relative:char;mso-position-vertical-relative:line" coordsize="48493,2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">
            <v:shape id="Picture 332923" o:spid="_x0000_s4118" type="#_x0000_t75" style="position:absolute;left:797;top:2895;width:46817;height:24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On+rGAAAA3wAAAA8AAABkcnMvZG93bnJldi54bWxEj09rwkAUxO8Fv8PyBG91YwKlRlfRilh6&#10;qn/A6yP7TILZt+nuRuO37xYKHoeZ+Q0zX/amETdyvrasYDJOQBAXVtdcKjgdt6/vIHxA1thYJgUP&#10;8rBcDF7mmGt75z3dDqEUEcI+RwVVCG0upS8qMujHtiWO3sU6gyFKV0rt8B7hppFpkrxJgzXHhQpb&#10;+qiouB46o8C7/c/m67j9drt11531JSRUaqVGw341AxGoD8/wf/tTK8iydJpm8Pcnf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U6f6sYAAADfAAAADwAAAAAAAAAAAAAA&#10;AACfAgAAZHJzL2Rvd25yZXYueG1sUEsFBgAAAAAEAAQA9wAAAJIDAAAAAA==&#10;">
              <v:imagedata r:id="rId143" o:title=""/>
            </v:shape>
            <v:shape id="Shape 18691" o:spid="_x0000_s4117" style="position:absolute;left:838;top:2926;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UsMA&#10;AADeAAAADwAAAGRycy9kb3ducmV2LnhtbERPTWvCQBC9F/wPywje6iY9hDS6ilpaPFZb8DpkJ9lg&#10;djZkV1399d1Cobd5vM9ZrqPtxZVG3zlWkM8zEMS10x23Cr6/3p9LED4ga+wdk4I7eVivJk9LrLS7&#10;8YGux9CKFMK+QgUmhKGS0teGLPq5G4gT17jRYkhwbKUe8ZbCbS9fsqyQFjtODQYH2hmqz8eLVVC+&#10;NeVw2NaxeRSf+Ukaaj7iRanZNG4WIALF8C/+c+91ml8Wrzn8vpNu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rUsMAAADeAAAADwAAAAAAAAAAAAAAAACYAgAAZHJzL2Rv&#10;d25yZXYueG1sUEsFBgAAAAAEAAQA9QAAAIgDAAAAAA==&#10;" adj="0,,0" path="m,l,e" filled="f" strokeweight=".04072mm">
              <v:stroke miterlimit="83231f" joinstyle="miter" endcap="round"/>
              <v:formulas/>
              <v:path arrowok="t" o:connecttype="segments" textboxrect="0,0,0,0"/>
            </v:shape>
            <v:shape id="Shape 18692" o:spid="_x0000_s4116" style="position:absolute;top:1234;width:24246;height:26716;visibility:visible;mso-wrap-style:square;v-text-anchor:top" coordsize="2424684,26715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GbsUA&#10;AADeAAAADwAAAGRycy9kb3ducmV2LnhtbERP20oDMRB9F/yHMIIv0iatUNq1aVkWBPFB7OUDpsm4&#10;u3Qz2Sbpdv17Iwi+zeFcZ70dXScGCrH1rGE2VSCIjbct1xqOh9fJEkRMyBY7z6ThmyJsN/d3ayys&#10;v/GOhn2qRQ7hWKCGJqW+kDKahhzGqe+JM/flg8OUYailDXjL4a6Tc6UW0mHLuaHBnqqGzHl/dRrS&#10;rrqePp8v8azeB/OhnspQmVLrx4exfAGRaEz/4j/3m83zl4vVHH7fy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18ZuxQAAAN4AAAAPAAAAAAAAAAAAAAAAAJgCAABkcnMv&#10;ZG93bnJldi54bWxQSwUGAAAAAAQABAD1AAAAigMAAAAA&#10;" adj="0,,0" path="m,l2424684,r,13716l12192,13716r,2645664l2424684,2659380r,12192l,2671572,,xe" fillcolor="black" stroked="f" strokeweight="0">
              <v:stroke miterlimit="83231f" joinstyle="miter"/>
              <v:formulas/>
              <v:path arrowok="t" o:connecttype="segments" textboxrect="0,0,2424684,2671572"/>
            </v:shape>
            <v:shape id="Shape 18693" o:spid="_x0000_s4115" style="position:absolute;left:24246;top:1234;width:24247;height:26716;visibility:visible;mso-wrap-style:square;v-text-anchor:top" coordsize="2424684,26715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j9cUA&#10;AADeAAAADwAAAGRycy9kb3ducmV2LnhtbERP20oDMRB9F/yHMIIv0ia1UNq1aVkWBPFB7OUDpsm4&#10;u3Qz2Sbpdv17Iwi+zeFcZ70dXScGCrH1rGE2VSCIjbct1xqOh9fJEkRMyBY7z6ThmyJsN/d3ayys&#10;v/GOhn2qRQ7hWKCGJqW+kDKahhzGqe+JM/flg8OUYailDXjL4a6Tz0otpMOWc0ODPVUNmfP+6jSk&#10;XXU9fc4v8azeB/OhnspQmVLrx4exfAGRaEz/4j/3m83zl4vVHH7fy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P1xQAAAN4AAAAPAAAAAAAAAAAAAAAAAJgCAABkcnMv&#10;ZG93bnJldi54bWxQSwUGAAAAAAQABAD1AAAAigMAAAAA&#10;" adj="0,,0" path="m,l2424684,r,2671572l,2671572r,-12192l2412492,2659380r,-2645664l,13716,,xe" fillcolor="black" stroked="f" strokeweight="0">
              <v:stroke miterlimit="83231f" joinstyle="miter"/>
              <v:formulas/>
              <v:path arrowok="t" o:connecttype="segments" textboxrect="0,0,2424684,2671572"/>
            </v:shape>
            <v:shape id="Shape 345635" o:spid="_x0000_s4114" style="position:absolute;left:8153;top:91;width:32751;height:2347;visibility:visible;mso-wrap-style:square;v-text-anchor:top" coordsize="327507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aVcgA&#10;AADfAAAADwAAAGRycy9kb3ducmV2LnhtbESPzW7CMBCE75X6DtZW4tY4lB+VgEFpJVLEiQYeYBVv&#10;k5R4ncaGpG9fV0LiOJqZbzSrzWAacaXO1ZYVjKMYBHFhdc2lgtNx+/wKwnlkjY1lUvBLDjbrx4cV&#10;Jtr2/EnX3JciQNglqKDyvk2kdEVFBl1kW+LgfdnOoA+yK6XusA9w08iXOJ5LgzWHhQpbeq+oOOcX&#10;oyBOafGW7bNsMRzytscPPH6nP0qNnoZ0CcLT4O/hW3unFUyms/lkBv9/whe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JZpVyAAAAN8AAAAPAAAAAAAAAAAAAAAAAJgCAABk&#10;cnMvZG93bnJldi54bWxQSwUGAAAAAAQABAD1AAAAjQMAAAAA&#10;" adj="0,,0" path="m,l3275076,r,234696l,234696,,e" stroked="f" strokeweight="0">
              <v:stroke miterlimit="83231f" joinstyle="miter"/>
              <v:formulas/>
              <v:path arrowok="t" o:connecttype="segments" textboxrect="0,0,3275076,234696"/>
            </v:shape>
            <v:shape id="Shape 18695" o:spid="_x0000_s4113" style="position:absolute;left:8046;width:16482;height:2529;visibility:visible;mso-wrap-style:square;v-text-anchor:top" coordsize="1648206,2529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IP8UA&#10;AADeAAAADwAAAGRycy9kb3ducmV2LnhtbERPTWsCMRC9C/0PYQq9abZSRVejFGFp6a3Wg97GzbhZ&#10;djNZk3Rd/31TKPQ2j/c56+1gW9GTD7VjBc+TDARx6XTNlYLDVzFegAgRWWPrmBTcKcB28zBaY67d&#10;jT+p38dKpBAOOSowMXa5lKE0ZDFMXEecuIvzFmOCvpLa4y2F21ZOs2wuLdacGgx2tDNUNvtvq+D6&#10;Mjv10+KtPX6Y8u7PsjnURaPU0+PwugIRaYj/4j/3u07zF/PlDH7fS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0g/xQAAAN4AAAAPAAAAAAAAAAAAAAAAAJgCAABkcnMv&#10;ZG93bnJldi54bWxQSwUGAAAAAAQABAD1AAAAigMAAAAA&#10;" adj="0,,0" path="m,l1648206,r,12192l13716,12192r,228600l1648206,240792r,12193l,252985,,xe" fillcolor="black" stroked="f" strokeweight="0">
              <v:stroke miterlimit="83231f" joinstyle="miter"/>
              <v:formulas/>
              <v:path arrowok="t" o:connecttype="segments" textboxrect="0,0,1648206,252985"/>
            </v:shape>
            <v:shape id="Shape 18696" o:spid="_x0000_s4112" style="position:absolute;left:24528;width:16467;height:2529;visibility:visible;mso-wrap-style:square;v-text-anchor:top" coordsize="1646682,2529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BccIA&#10;AADeAAAADwAAAGRycy9kb3ducmV2LnhtbERPzUrDQBC+C77DMgUv0m4UDDXtJlhBUDwl9QGG7DQb&#10;kp2N2bGNb+8Kgrf5+H5nXy1+VGeaYx/YwN0mA0XcBttzZ+Dj+LLegoqCbHEMTAa+KUJVXl/tsbDh&#10;wjWdG+lUCuFYoAEnMhVax9aRx7gJE3HiTmH2KAnOnbYzXlK4H/V9luXaY8+pweFEz47aofnyBj6l&#10;bvxtxwfpydHb+3AYh4famJvV8rQDJbTIv/jP/WrT/G3+mMPvO+kGX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PMFxwgAAAN4AAAAPAAAAAAAAAAAAAAAAAJgCAABkcnMvZG93&#10;bnJldi54bWxQSwUGAAAAAAQABAD1AAAAhwMAAAAA&#10;" adj="0,,0" path="m,l1646682,r,252985l,252985,,240792r1634490,l1634490,12192,,12192,,xe" fillcolor="black" stroked="f" strokeweight="0">
              <v:stroke miterlimit="83231f" joinstyle="miter"/>
              <v:formulas/>
              <v:path arrowok="t" o:connecttype="segments" textboxrect="0,0,1646682,252985"/>
            </v:shape>
            <v:rect id="Rectangle 18697" o:spid="_x0000_s4111" style="position:absolute;left:8945;top:520;width:41408;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3+6cUA&#10;AADeAAAADwAAAGRycy9kb3ducmV2LnhtbERPTWvCQBC9F/oflil4q5t6sEnMRqS16LGagnobsmMS&#10;mp0N2a2J/fVdQehtHu9zsuVoWnGh3jWWFbxMIxDEpdUNVwq+io/nGITzyBpby6TgSg6W+eNDhqm2&#10;A+/osveVCCHsUlRQe9+lUrqyJoNuajviwJ1tb9AH2FdS9ziEcNPKWRTNpcGGQ0ONHb3VVH7vf4yC&#10;Tdytjlv7O1Tt+rQ5fB6S9yLxSk2extUChKfR/4vv7q0O8+N58gq3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f7p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10.4: Software Risk Management Steps and Techniques</w:t>
                    </w:r>
                  </w:p>
                </w:txbxContent>
              </v:textbox>
            </v:rect>
            <w10:wrap type="none"/>
            <w10:anchorlock/>
          </v:group>
        </w:pict>
      </w:r>
    </w:p>
    <w:p w:rsidR="00926429" w:rsidRDefault="00573558">
      <w:pPr>
        <w:spacing w:after="187"/>
        <w:ind w:left="-5" w:hanging="10"/>
      </w:pPr>
      <w:r>
        <w:rPr>
          <w:rFonts w:ascii="Book Antiqua" w:eastAsia="Book Antiqua" w:hAnsi="Book Antiqua" w:cs="Book Antiqua"/>
        </w:rPr>
        <w:t>10.2.1 Risk Identification</w:t>
      </w:r>
    </w:p>
    <w:p w:rsidR="00926429" w:rsidRDefault="00573558">
      <w:pPr>
        <w:spacing w:after="102" w:line="248" w:lineRule="auto"/>
        <w:ind w:left="-15" w:right="14" w:firstLine="9"/>
        <w:jc w:val="both"/>
      </w:pPr>
      <w:r>
        <w:rPr>
          <w:rFonts w:ascii="Book Antiqua" w:eastAsia="Book Antiqua" w:hAnsi="Book Antiqua" w:cs="Book Antiqua"/>
          <w:sz w:val="18"/>
        </w:rPr>
        <w:t xml:space="preserve">Risk identification is used in risk management to answer the questions: What can happen? How can it happen? Risk identification is the process of recognizing the opportunities opened up by each activity or phase of the project and clarifying where the risk lies.  The agreed tolerance of risk should help identify the amount of time </w:t>
      </w:r>
      <w:r>
        <w:rPr>
          <w:rFonts w:ascii="Book Antiqua" w:eastAsia="Book Antiqua" w:hAnsi="Book Antiqua" w:cs="Book Antiqua"/>
          <w:sz w:val="18"/>
        </w:rPr>
        <w:lastRenderedPageBreak/>
        <w:t>should be spent in identifying risk, but, at least the 20% of the risks that would have 80% of the potential impact should be identified.  There are many techniques to aid in risk identification and they generally fall under the heading of either quantitative or qualitative risk identification techniques. Following are the main Qualitative Techniques of Risk Identification</w:t>
      </w:r>
    </w:p>
    <w:p w:rsidR="00926429" w:rsidRDefault="00573558">
      <w:pPr>
        <w:numPr>
          <w:ilvl w:val="0"/>
          <w:numId w:val="168"/>
        </w:numPr>
        <w:spacing w:after="106" w:line="248" w:lineRule="auto"/>
        <w:ind w:right="14" w:firstLine="9"/>
        <w:jc w:val="both"/>
      </w:pPr>
      <w:r>
        <w:rPr>
          <w:rFonts w:ascii="Book Antiqua" w:eastAsia="Book Antiqua" w:hAnsi="Book Antiqua" w:cs="Book Antiqua"/>
          <w:sz w:val="18"/>
        </w:rPr>
        <w:t>Assumptions Analysis</w:t>
      </w:r>
    </w:p>
    <w:p w:rsidR="00926429" w:rsidRDefault="00573558">
      <w:pPr>
        <w:numPr>
          <w:ilvl w:val="0"/>
          <w:numId w:val="168"/>
        </w:numPr>
        <w:spacing w:after="107" w:line="248" w:lineRule="auto"/>
        <w:ind w:right="14" w:firstLine="9"/>
        <w:jc w:val="both"/>
      </w:pPr>
      <w:r>
        <w:rPr>
          <w:rFonts w:ascii="Book Antiqua" w:eastAsia="Book Antiqua" w:hAnsi="Book Antiqua" w:cs="Book Antiqua"/>
          <w:sz w:val="18"/>
        </w:rPr>
        <w:t>Check Lists</w:t>
      </w:r>
    </w:p>
    <w:p w:rsidR="00926429" w:rsidRDefault="00573558">
      <w:pPr>
        <w:numPr>
          <w:ilvl w:val="0"/>
          <w:numId w:val="168"/>
        </w:numPr>
        <w:spacing w:after="106" w:line="248" w:lineRule="auto"/>
        <w:ind w:right="14" w:firstLine="9"/>
        <w:jc w:val="both"/>
      </w:pPr>
      <w:r>
        <w:rPr>
          <w:rFonts w:ascii="Book Antiqua" w:eastAsia="Book Antiqua" w:hAnsi="Book Antiqua" w:cs="Book Antiqua"/>
          <w:sz w:val="18"/>
        </w:rPr>
        <w:t>Prompt Lists</w:t>
      </w:r>
    </w:p>
    <w:p w:rsidR="00926429" w:rsidRDefault="00573558">
      <w:pPr>
        <w:numPr>
          <w:ilvl w:val="0"/>
          <w:numId w:val="168"/>
        </w:numPr>
        <w:spacing w:after="105" w:line="248" w:lineRule="auto"/>
        <w:ind w:right="14" w:firstLine="9"/>
        <w:jc w:val="both"/>
      </w:pPr>
      <w:r>
        <w:rPr>
          <w:rFonts w:ascii="Book Antiqua" w:eastAsia="Book Antiqua" w:hAnsi="Book Antiqua" w:cs="Book Antiqua"/>
          <w:sz w:val="18"/>
        </w:rPr>
        <w:t>Brainstorming</w:t>
      </w:r>
    </w:p>
    <w:p w:rsidR="00926429" w:rsidRDefault="00573558">
      <w:pPr>
        <w:numPr>
          <w:ilvl w:val="0"/>
          <w:numId w:val="168"/>
        </w:numPr>
        <w:spacing w:after="95" w:line="369" w:lineRule="auto"/>
        <w:ind w:right="14" w:firstLine="9"/>
        <w:jc w:val="both"/>
      </w:pPr>
      <w:r>
        <w:rPr>
          <w:rFonts w:ascii="Book Antiqua" w:eastAsia="Book Antiqua" w:hAnsi="Book Antiqua" w:cs="Book Antiqua"/>
          <w:sz w:val="18"/>
        </w:rPr>
        <w:t xml:space="preserve">Facilitated workshops </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Interviews</w:t>
      </w:r>
    </w:p>
    <w:p w:rsidR="00926429" w:rsidRDefault="00573558">
      <w:pPr>
        <w:spacing w:after="209"/>
        <w:ind w:left="-5" w:hanging="10"/>
      </w:pPr>
      <w:r>
        <w:rPr>
          <w:rFonts w:ascii="Book Antiqua" w:eastAsia="Book Antiqua" w:hAnsi="Book Antiqua" w:cs="Book Antiqua"/>
          <w:sz w:val="20"/>
        </w:rPr>
        <w:t>Assumptions Analysis</w:t>
      </w:r>
    </w:p>
    <w:p w:rsidR="00926429" w:rsidRDefault="00573558">
      <w:pPr>
        <w:spacing w:after="206" w:line="248" w:lineRule="auto"/>
        <w:ind w:left="-15" w:right="14" w:firstLine="9"/>
        <w:jc w:val="both"/>
      </w:pPr>
      <w:r>
        <w:rPr>
          <w:rFonts w:ascii="Book Antiqua" w:eastAsia="Book Antiqua" w:hAnsi="Book Antiqua" w:cs="Book Antiqua"/>
          <w:sz w:val="18"/>
        </w:rPr>
        <w:t>It is evitable that when you start planning or outlining your project you will be making assumptions.  Making assumptions within a project will always create risks and a way to help manage this is to list all the assumptions of each phase or stage of your project against a timeline.  Then think about the consequence of the assumptions and how they affect the other parts of the project. Try creating a high level storyboard of the project showing risk and assumptions are associated, this can show the effect of decisions and should provide a better understanding about the risks in a program or project.</w:t>
      </w:r>
    </w:p>
    <w:p w:rsidR="00926429" w:rsidRDefault="00573558">
      <w:pPr>
        <w:spacing w:after="186"/>
        <w:ind w:left="-5" w:hanging="10"/>
      </w:pPr>
      <w:r>
        <w:rPr>
          <w:rFonts w:ascii="Book Antiqua" w:eastAsia="Book Antiqua" w:hAnsi="Book Antiqua" w:cs="Book Antiqua"/>
          <w:sz w:val="20"/>
        </w:rPr>
        <w:t>Check Lists</w:t>
      </w:r>
    </w:p>
    <w:p w:rsidR="00926429" w:rsidRDefault="00573558">
      <w:pPr>
        <w:spacing w:after="9" w:line="248" w:lineRule="auto"/>
        <w:ind w:left="-15" w:right="14" w:firstLine="9"/>
        <w:jc w:val="both"/>
      </w:pPr>
      <w:r>
        <w:rPr>
          <w:rFonts w:ascii="Book Antiqua" w:eastAsia="Book Antiqua" w:hAnsi="Book Antiqua" w:cs="Book Antiqua"/>
          <w:sz w:val="18"/>
        </w:rPr>
        <w:t>Risk checklists are often built upon a Project or Program Managers past experience or the Project</w:t>
      </w:r>
    </w:p>
    <w:p w:rsidR="00926429" w:rsidRDefault="00573558">
      <w:pPr>
        <w:spacing w:after="104" w:line="248" w:lineRule="auto"/>
        <w:ind w:left="-15" w:right="14" w:firstLine="9"/>
        <w:jc w:val="both"/>
      </w:pPr>
      <w:proofErr w:type="gramStart"/>
      <w:r>
        <w:rPr>
          <w:rFonts w:ascii="Book Antiqua" w:eastAsia="Book Antiqua" w:hAnsi="Book Antiqua" w:cs="Book Antiqua"/>
          <w:sz w:val="18"/>
        </w:rPr>
        <w:t>Management experience of an organization.</w:t>
      </w:r>
      <w:proofErr w:type="gramEnd"/>
      <w:r>
        <w:rPr>
          <w:rFonts w:ascii="Book Antiqua" w:eastAsia="Book Antiqua" w:hAnsi="Book Antiqua" w:cs="Book Antiqua"/>
          <w:sz w:val="18"/>
        </w:rPr>
        <w:t xml:space="preserve">  They will normally take into account: </w:t>
      </w:r>
    </w:p>
    <w:p w:rsidR="00926429" w:rsidRDefault="00573558">
      <w:pPr>
        <w:numPr>
          <w:ilvl w:val="0"/>
          <w:numId w:val="169"/>
        </w:numPr>
        <w:spacing w:after="104" w:line="248" w:lineRule="auto"/>
        <w:ind w:right="14" w:hanging="480"/>
        <w:jc w:val="both"/>
      </w:pPr>
      <w:r>
        <w:rPr>
          <w:rFonts w:ascii="Book Antiqua" w:eastAsia="Book Antiqua" w:hAnsi="Book Antiqua" w:cs="Book Antiqua"/>
          <w:sz w:val="18"/>
        </w:rPr>
        <w:t>Quality experience</w:t>
      </w:r>
    </w:p>
    <w:p w:rsidR="00926429" w:rsidRDefault="00573558">
      <w:pPr>
        <w:numPr>
          <w:ilvl w:val="0"/>
          <w:numId w:val="169"/>
        </w:numPr>
        <w:spacing w:after="104" w:line="248" w:lineRule="auto"/>
        <w:ind w:right="14" w:hanging="480"/>
        <w:jc w:val="both"/>
      </w:pPr>
      <w:r>
        <w:rPr>
          <w:rFonts w:ascii="Book Antiqua" w:eastAsia="Book Antiqua" w:hAnsi="Book Antiqua" w:cs="Book Antiqua"/>
          <w:sz w:val="18"/>
        </w:rPr>
        <w:t>Formality of development</w:t>
      </w:r>
    </w:p>
    <w:p w:rsidR="00926429" w:rsidRDefault="00573558">
      <w:pPr>
        <w:numPr>
          <w:ilvl w:val="0"/>
          <w:numId w:val="169"/>
        </w:numPr>
        <w:spacing w:after="105" w:line="248" w:lineRule="auto"/>
        <w:ind w:right="14" w:hanging="480"/>
        <w:jc w:val="both"/>
      </w:pPr>
      <w:r>
        <w:rPr>
          <w:rFonts w:ascii="Book Antiqua" w:eastAsia="Book Antiqua" w:hAnsi="Book Antiqua" w:cs="Book Antiqua"/>
          <w:sz w:val="18"/>
        </w:rPr>
        <w:t>Novelty of application</w:t>
      </w:r>
    </w:p>
    <w:p w:rsidR="00926429" w:rsidRDefault="00573558">
      <w:pPr>
        <w:numPr>
          <w:ilvl w:val="0"/>
          <w:numId w:val="169"/>
        </w:numPr>
        <w:spacing w:after="104" w:line="248" w:lineRule="auto"/>
        <w:ind w:right="14" w:hanging="480"/>
        <w:jc w:val="both"/>
      </w:pPr>
      <w:r>
        <w:rPr>
          <w:rFonts w:ascii="Book Antiqua" w:eastAsia="Book Antiqua" w:hAnsi="Book Antiqua" w:cs="Book Antiqua"/>
          <w:sz w:val="18"/>
        </w:rPr>
        <w:t>Impact on business</w:t>
      </w:r>
    </w:p>
    <w:p w:rsidR="00926429" w:rsidRDefault="00573558">
      <w:pPr>
        <w:numPr>
          <w:ilvl w:val="0"/>
          <w:numId w:val="169"/>
        </w:numPr>
        <w:spacing w:after="104" w:line="248" w:lineRule="auto"/>
        <w:ind w:right="14" w:hanging="480"/>
        <w:jc w:val="both"/>
      </w:pPr>
      <w:r>
        <w:rPr>
          <w:rFonts w:ascii="Book Antiqua" w:eastAsia="Book Antiqua" w:hAnsi="Book Antiqua" w:cs="Book Antiqua"/>
          <w:sz w:val="18"/>
        </w:rPr>
        <w:t>Requirements standards</w:t>
      </w:r>
    </w:p>
    <w:p w:rsidR="00926429" w:rsidRDefault="00573558">
      <w:pPr>
        <w:numPr>
          <w:ilvl w:val="0"/>
          <w:numId w:val="169"/>
        </w:numPr>
        <w:spacing w:after="105" w:line="248" w:lineRule="auto"/>
        <w:ind w:right="14" w:hanging="480"/>
        <w:jc w:val="both"/>
      </w:pPr>
      <w:r>
        <w:rPr>
          <w:rFonts w:ascii="Book Antiqua" w:eastAsia="Book Antiqua" w:hAnsi="Book Antiqua" w:cs="Book Antiqua"/>
          <w:sz w:val="18"/>
        </w:rPr>
        <w:t>Software identification</w:t>
      </w:r>
    </w:p>
    <w:p w:rsidR="00926429" w:rsidRDefault="00573558">
      <w:pPr>
        <w:numPr>
          <w:ilvl w:val="0"/>
          <w:numId w:val="169"/>
        </w:numPr>
        <w:spacing w:after="106" w:line="248" w:lineRule="auto"/>
        <w:ind w:right="14" w:hanging="480"/>
        <w:jc w:val="both"/>
      </w:pPr>
      <w:r>
        <w:rPr>
          <w:rFonts w:ascii="Book Antiqua" w:eastAsia="Book Antiqua" w:hAnsi="Book Antiqua" w:cs="Book Antiqua"/>
          <w:sz w:val="18"/>
        </w:rPr>
        <w:t>Projects concurrency</w:t>
      </w:r>
    </w:p>
    <w:p w:rsidR="00926429" w:rsidRDefault="00573558">
      <w:pPr>
        <w:numPr>
          <w:ilvl w:val="0"/>
          <w:numId w:val="169"/>
        </w:numPr>
        <w:spacing w:after="106" w:line="248" w:lineRule="auto"/>
        <w:ind w:right="14" w:hanging="480"/>
        <w:jc w:val="both"/>
      </w:pPr>
      <w:r>
        <w:rPr>
          <w:rFonts w:ascii="Book Antiqua" w:eastAsia="Book Antiqua" w:hAnsi="Book Antiqua" w:cs="Book Antiqua"/>
          <w:sz w:val="18"/>
        </w:rPr>
        <w:t>Dependencies</w:t>
      </w:r>
    </w:p>
    <w:p w:rsidR="00926429" w:rsidRDefault="00573558">
      <w:pPr>
        <w:numPr>
          <w:ilvl w:val="0"/>
          <w:numId w:val="169"/>
        </w:numPr>
        <w:spacing w:after="105" w:line="248" w:lineRule="auto"/>
        <w:ind w:right="14" w:hanging="480"/>
        <w:jc w:val="both"/>
      </w:pPr>
      <w:r>
        <w:rPr>
          <w:rFonts w:ascii="Book Antiqua" w:eastAsia="Book Antiqua" w:hAnsi="Book Antiqua" w:cs="Book Antiqua"/>
          <w:sz w:val="18"/>
        </w:rPr>
        <w:t>Project duration</w:t>
      </w:r>
    </w:p>
    <w:p w:rsidR="00926429" w:rsidRDefault="00573558">
      <w:pPr>
        <w:numPr>
          <w:ilvl w:val="0"/>
          <w:numId w:val="169"/>
        </w:numPr>
        <w:spacing w:after="105" w:line="248" w:lineRule="auto"/>
        <w:ind w:right="14" w:hanging="480"/>
        <w:jc w:val="both"/>
      </w:pPr>
      <w:r>
        <w:rPr>
          <w:rFonts w:ascii="Book Antiqua" w:eastAsia="Book Antiqua" w:hAnsi="Book Antiqua" w:cs="Book Antiqua"/>
          <w:sz w:val="18"/>
        </w:rPr>
        <w:t>Flexibility of delivery</w:t>
      </w:r>
    </w:p>
    <w:p w:rsidR="00926429" w:rsidRDefault="00573558">
      <w:pPr>
        <w:numPr>
          <w:ilvl w:val="0"/>
          <w:numId w:val="169"/>
        </w:numPr>
        <w:spacing w:after="105" w:line="248" w:lineRule="auto"/>
        <w:ind w:right="14" w:hanging="480"/>
        <w:jc w:val="both"/>
      </w:pPr>
      <w:r>
        <w:rPr>
          <w:rFonts w:ascii="Book Antiqua" w:eastAsia="Book Antiqua" w:hAnsi="Book Antiqua" w:cs="Book Antiqua"/>
          <w:sz w:val="18"/>
        </w:rPr>
        <w:t>Planning estimates</w:t>
      </w:r>
    </w:p>
    <w:p w:rsidR="00926429" w:rsidRDefault="00573558">
      <w:pPr>
        <w:numPr>
          <w:ilvl w:val="0"/>
          <w:numId w:val="169"/>
        </w:numPr>
        <w:spacing w:after="106" w:line="248" w:lineRule="auto"/>
        <w:ind w:right="14" w:hanging="480"/>
        <w:jc w:val="both"/>
      </w:pPr>
      <w:r>
        <w:rPr>
          <w:rFonts w:ascii="Book Antiqua" w:eastAsia="Book Antiqua" w:hAnsi="Book Antiqua" w:cs="Book Antiqua"/>
          <w:sz w:val="18"/>
        </w:rPr>
        <w:t>Stability of suppliers</w:t>
      </w:r>
    </w:p>
    <w:p w:rsidR="00926429" w:rsidRDefault="00573558">
      <w:pPr>
        <w:numPr>
          <w:ilvl w:val="0"/>
          <w:numId w:val="169"/>
        </w:numPr>
        <w:spacing w:after="130" w:line="248" w:lineRule="auto"/>
        <w:ind w:right="14" w:hanging="480"/>
        <w:jc w:val="both"/>
      </w:pPr>
      <w:r>
        <w:rPr>
          <w:rFonts w:ascii="Book Antiqua" w:eastAsia="Book Antiqua" w:hAnsi="Book Antiqua" w:cs="Book Antiqua"/>
          <w:sz w:val="18"/>
        </w:rPr>
        <w:t>Range of sites</w:t>
      </w:r>
    </w:p>
    <w:p w:rsidR="00926429" w:rsidRDefault="00573558">
      <w:pPr>
        <w:numPr>
          <w:ilvl w:val="0"/>
          <w:numId w:val="169"/>
        </w:numPr>
        <w:spacing w:after="130" w:line="248" w:lineRule="auto"/>
        <w:ind w:right="14" w:hanging="480"/>
        <w:jc w:val="both"/>
      </w:pPr>
      <w:r>
        <w:rPr>
          <w:rFonts w:ascii="Book Antiqua" w:eastAsia="Book Antiqua" w:hAnsi="Book Antiqua" w:cs="Book Antiqua"/>
          <w:sz w:val="18"/>
        </w:rPr>
        <w:t>Impact upon status quo</w:t>
      </w:r>
    </w:p>
    <w:p w:rsidR="00926429" w:rsidRDefault="00573558">
      <w:pPr>
        <w:spacing w:after="209"/>
        <w:ind w:left="-5" w:hanging="10"/>
      </w:pPr>
      <w:r>
        <w:rPr>
          <w:rFonts w:ascii="Book Antiqua" w:eastAsia="Book Antiqua" w:hAnsi="Book Antiqua" w:cs="Book Antiqua"/>
          <w:sz w:val="20"/>
        </w:rPr>
        <w:t>Prompt Lists</w:t>
      </w:r>
    </w:p>
    <w:p w:rsidR="00926429" w:rsidRDefault="00573558">
      <w:pPr>
        <w:spacing w:after="9" w:line="248" w:lineRule="auto"/>
        <w:ind w:left="-15" w:right="14" w:firstLine="9"/>
        <w:jc w:val="both"/>
      </w:pPr>
      <w:r>
        <w:rPr>
          <w:rFonts w:ascii="Book Antiqua" w:eastAsia="Book Antiqua" w:hAnsi="Book Antiqua" w:cs="Book Antiqua"/>
          <w:sz w:val="18"/>
        </w:rPr>
        <w:t>Risks here will be identified by logical examination of each Program or Project aspect. Following is a list of common areas from which risk can arise:</w:t>
      </w:r>
    </w:p>
    <w:tbl>
      <w:tblPr>
        <w:tblStyle w:val="TableGrid"/>
        <w:tblW w:w="7594" w:type="dxa"/>
        <w:tblInd w:w="42" w:type="dxa"/>
        <w:tblCellMar>
          <w:top w:w="4" w:type="dxa"/>
          <w:left w:w="108" w:type="dxa"/>
          <w:right w:w="64" w:type="dxa"/>
        </w:tblCellMar>
        <w:tblLook w:val="04A0"/>
      </w:tblPr>
      <w:tblGrid>
        <w:gridCol w:w="1888"/>
        <w:gridCol w:w="5706"/>
      </w:tblGrid>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External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926429">
            <w:pPr>
              <w:ind w:left="2"/>
            </w:pPr>
          </w:p>
        </w:tc>
      </w:tr>
      <w:tr w:rsidR="00926429">
        <w:trPr>
          <w:trHeight w:val="444"/>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Infrastructure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infrastructures such as computer networks, transport systems for staff, power supply systems </w:t>
            </w:r>
          </w:p>
        </w:tc>
      </w:tr>
      <w:tr w:rsidR="00926429">
        <w:trPr>
          <w:trHeight w:val="447"/>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lastRenderedPageBreak/>
              <w:t xml:space="preserve">Economic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economic factors such as interest rates, exchange rates, inflation </w:t>
            </w:r>
          </w:p>
        </w:tc>
      </w:tr>
      <w:tr w:rsidR="00926429">
        <w:trPr>
          <w:trHeight w:val="442"/>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Legal &amp; Regulatory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laws and regulations which if complied with should reduce hazards (E.g. - Health and Safety at Work Act) </w:t>
            </w:r>
          </w:p>
        </w:tc>
      </w:tr>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Environmental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issues such as fuel consumption, pollution </w:t>
            </w:r>
          </w:p>
        </w:tc>
      </w:tr>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Political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possible political constraints such as a change of government </w:t>
            </w:r>
          </w:p>
        </w:tc>
      </w:tr>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Market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issues such as competition and supply of goods  </w:t>
            </w:r>
          </w:p>
        </w:tc>
      </w:tr>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Act of God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issues such as fire, flood earthquake </w:t>
            </w:r>
          </w:p>
        </w:tc>
      </w:tr>
      <w:tr w:rsidR="00926429">
        <w:trPr>
          <w:trHeight w:val="229"/>
        </w:trPr>
        <w:tc>
          <w:tcPr>
            <w:tcW w:w="1888" w:type="dxa"/>
            <w:tcBorders>
              <w:top w:val="single" w:sz="4" w:space="0" w:color="000000"/>
              <w:left w:val="single" w:sz="4" w:space="0" w:color="000000"/>
              <w:bottom w:val="single" w:sz="5" w:space="0" w:color="000000"/>
              <w:right w:val="single" w:sz="4" w:space="0" w:color="000000"/>
            </w:tcBorders>
          </w:tcPr>
          <w:p w:rsidR="00926429" w:rsidRDefault="00573558">
            <w:r>
              <w:rPr>
                <w:sz w:val="18"/>
              </w:rPr>
              <w:t xml:space="preserve">Financial </w:t>
            </w:r>
          </w:p>
        </w:tc>
        <w:tc>
          <w:tcPr>
            <w:tcW w:w="5706" w:type="dxa"/>
            <w:tcBorders>
              <w:top w:val="single" w:sz="4" w:space="0" w:color="000000"/>
              <w:left w:val="single" w:sz="4" w:space="0" w:color="000000"/>
              <w:bottom w:val="single" w:sz="5" w:space="0" w:color="000000"/>
              <w:right w:val="single" w:sz="4" w:space="0" w:color="000000"/>
            </w:tcBorders>
          </w:tcPr>
          <w:p w:rsidR="00926429" w:rsidRDefault="00926429">
            <w:pPr>
              <w:ind w:left="2"/>
            </w:pPr>
          </w:p>
        </w:tc>
      </w:tr>
      <w:tr w:rsidR="00926429">
        <w:trPr>
          <w:trHeight w:val="229"/>
        </w:trPr>
        <w:tc>
          <w:tcPr>
            <w:tcW w:w="1888" w:type="dxa"/>
            <w:tcBorders>
              <w:top w:val="single" w:sz="5" w:space="0" w:color="000000"/>
              <w:left w:val="single" w:sz="4" w:space="0" w:color="000000"/>
              <w:bottom w:val="single" w:sz="4" w:space="0" w:color="000000"/>
              <w:right w:val="single" w:sz="4" w:space="0" w:color="000000"/>
            </w:tcBorders>
          </w:tcPr>
          <w:p w:rsidR="00926429" w:rsidRDefault="00573558">
            <w:r>
              <w:rPr>
                <w:sz w:val="18"/>
              </w:rPr>
              <w:t xml:space="preserve">Budgetary </w:t>
            </w:r>
          </w:p>
        </w:tc>
        <w:tc>
          <w:tcPr>
            <w:tcW w:w="5706" w:type="dxa"/>
            <w:tcBorders>
              <w:top w:val="single" w:sz="5"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availability of resources or the allocation of resources </w:t>
            </w:r>
          </w:p>
        </w:tc>
      </w:tr>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Fraud or Theft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unproductive loss of resources </w:t>
            </w:r>
          </w:p>
        </w:tc>
      </w:tr>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Insurable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potential areas of loss which can be insured against </w:t>
            </w:r>
          </w:p>
        </w:tc>
      </w:tr>
      <w:tr w:rsidR="00926429">
        <w:trPr>
          <w:trHeight w:val="226"/>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Capital Investment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making of appropriate investment decisions </w:t>
            </w:r>
          </w:p>
        </w:tc>
      </w:tr>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Liability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right to sue or be sued in certain circumstances </w:t>
            </w:r>
          </w:p>
        </w:tc>
      </w:tr>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Activity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926429">
            <w:pPr>
              <w:ind w:left="2"/>
            </w:pPr>
          </w:p>
        </w:tc>
      </w:tr>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Policy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appropriateness and quality of policy decisions </w:t>
            </w:r>
          </w:p>
        </w:tc>
      </w:tr>
      <w:tr w:rsidR="00926429">
        <w:trPr>
          <w:trHeight w:val="231"/>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Operational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procedures employed to achieve particular objectives </w:t>
            </w:r>
          </w:p>
        </w:tc>
      </w:tr>
      <w:tr w:rsidR="00926429">
        <w:trPr>
          <w:trHeight w:val="444"/>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Information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adequacy of information which is used for decision making </w:t>
            </w:r>
          </w:p>
        </w:tc>
      </w:tr>
      <w:tr w:rsidR="00926429">
        <w:trPr>
          <w:trHeight w:val="444"/>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Reputational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public reputation of the organisation and consequent effects </w:t>
            </w:r>
          </w:p>
        </w:tc>
      </w:tr>
      <w:tr w:rsidR="00926429">
        <w:trPr>
          <w:trHeight w:val="444"/>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Transferable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risks which can be transferred or the transfer of risks at inappropriate cost </w:t>
            </w:r>
          </w:p>
        </w:tc>
      </w:tr>
      <w:tr w:rsidR="00926429">
        <w:trPr>
          <w:trHeight w:val="226"/>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Technological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use of technology to achieve objectives </w:t>
            </w:r>
          </w:p>
        </w:tc>
      </w:tr>
      <w:tr w:rsidR="00926429">
        <w:trPr>
          <w:trHeight w:val="229"/>
        </w:trPr>
        <w:tc>
          <w:tcPr>
            <w:tcW w:w="1888" w:type="dxa"/>
            <w:tcBorders>
              <w:top w:val="single" w:sz="4" w:space="0" w:color="000000"/>
              <w:left w:val="single" w:sz="4" w:space="0" w:color="000000"/>
              <w:bottom w:val="single" w:sz="5" w:space="0" w:color="000000"/>
              <w:right w:val="single" w:sz="4" w:space="0" w:color="000000"/>
            </w:tcBorders>
          </w:tcPr>
          <w:p w:rsidR="00926429" w:rsidRDefault="00573558">
            <w:r>
              <w:rPr>
                <w:sz w:val="18"/>
              </w:rPr>
              <w:t xml:space="preserve">Project </w:t>
            </w:r>
          </w:p>
        </w:tc>
        <w:tc>
          <w:tcPr>
            <w:tcW w:w="5706" w:type="dxa"/>
            <w:tcBorders>
              <w:top w:val="single" w:sz="4" w:space="0" w:color="000000"/>
              <w:left w:val="single" w:sz="4" w:space="0" w:color="000000"/>
              <w:bottom w:val="single" w:sz="5" w:space="0" w:color="000000"/>
              <w:right w:val="single" w:sz="4" w:space="0" w:color="000000"/>
            </w:tcBorders>
          </w:tcPr>
          <w:p w:rsidR="00926429" w:rsidRDefault="00573558">
            <w:pPr>
              <w:ind w:left="2"/>
            </w:pPr>
            <w:r>
              <w:rPr>
                <w:sz w:val="18"/>
              </w:rPr>
              <w:t xml:space="preserve">Relating to project planning and management procedures </w:t>
            </w:r>
          </w:p>
        </w:tc>
      </w:tr>
      <w:tr w:rsidR="00926429">
        <w:trPr>
          <w:trHeight w:val="229"/>
        </w:trPr>
        <w:tc>
          <w:tcPr>
            <w:tcW w:w="1888" w:type="dxa"/>
            <w:tcBorders>
              <w:top w:val="single" w:sz="5" w:space="0" w:color="000000"/>
              <w:left w:val="single" w:sz="4" w:space="0" w:color="000000"/>
              <w:bottom w:val="single" w:sz="4" w:space="0" w:color="000000"/>
              <w:right w:val="single" w:sz="4" w:space="0" w:color="000000"/>
            </w:tcBorders>
          </w:tcPr>
          <w:p w:rsidR="00926429" w:rsidRDefault="00573558">
            <w:r>
              <w:rPr>
                <w:sz w:val="18"/>
              </w:rPr>
              <w:t xml:space="preserve">Innovation </w:t>
            </w:r>
          </w:p>
        </w:tc>
        <w:tc>
          <w:tcPr>
            <w:tcW w:w="5706" w:type="dxa"/>
            <w:tcBorders>
              <w:top w:val="single" w:sz="5"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exploitation of opportunities to make gains </w:t>
            </w:r>
          </w:p>
        </w:tc>
      </w:tr>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Human Resources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926429">
            <w:pPr>
              <w:ind w:left="2"/>
            </w:pPr>
          </w:p>
        </w:tc>
      </w:tr>
      <w:tr w:rsidR="00926429">
        <w:trPr>
          <w:trHeight w:val="228"/>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Personnel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availability and retention of staff </w:t>
            </w:r>
          </w:p>
        </w:tc>
      </w:tr>
      <w:tr w:rsidR="00926429">
        <w:trPr>
          <w:trHeight w:val="229"/>
        </w:trPr>
        <w:tc>
          <w:tcPr>
            <w:tcW w:w="1888" w:type="dxa"/>
            <w:tcBorders>
              <w:top w:val="single" w:sz="4" w:space="0" w:color="000000"/>
              <w:left w:val="single" w:sz="4" w:space="0" w:color="000000"/>
              <w:bottom w:val="single" w:sz="4" w:space="0" w:color="000000"/>
              <w:right w:val="single" w:sz="4" w:space="0" w:color="000000"/>
            </w:tcBorders>
          </w:tcPr>
          <w:p w:rsidR="00926429" w:rsidRDefault="00573558">
            <w:r>
              <w:rPr>
                <w:sz w:val="18"/>
              </w:rPr>
              <w:t xml:space="preserve">Health and Safety </w:t>
            </w:r>
          </w:p>
        </w:tc>
        <w:tc>
          <w:tcPr>
            <w:tcW w:w="5706" w:type="dxa"/>
            <w:tcBorders>
              <w:top w:val="single" w:sz="4" w:space="0" w:color="000000"/>
              <w:left w:val="single" w:sz="4" w:space="0" w:color="000000"/>
              <w:bottom w:val="single" w:sz="4" w:space="0" w:color="000000"/>
              <w:right w:val="single" w:sz="4" w:space="0" w:color="000000"/>
            </w:tcBorders>
          </w:tcPr>
          <w:p w:rsidR="00926429" w:rsidRDefault="00573558">
            <w:pPr>
              <w:ind w:left="2"/>
            </w:pPr>
            <w:r>
              <w:rPr>
                <w:sz w:val="18"/>
              </w:rPr>
              <w:t xml:space="preserve">Relating to the well-being of people </w:t>
            </w:r>
          </w:p>
        </w:tc>
      </w:tr>
    </w:tbl>
    <w:p w:rsidR="00926429" w:rsidRDefault="00573558">
      <w:pPr>
        <w:spacing w:after="186"/>
        <w:ind w:left="-5" w:hanging="10"/>
      </w:pPr>
      <w:r>
        <w:rPr>
          <w:rFonts w:ascii="Book Antiqua" w:eastAsia="Book Antiqua" w:hAnsi="Book Antiqua" w:cs="Book Antiqua"/>
          <w:sz w:val="20"/>
        </w:rPr>
        <w:t>Brainstorming or SWOT Analysis</w:t>
      </w:r>
    </w:p>
    <w:p w:rsidR="00926429" w:rsidRDefault="00573558">
      <w:pPr>
        <w:spacing w:after="206" w:line="248" w:lineRule="auto"/>
        <w:ind w:left="-15" w:right="14" w:firstLine="9"/>
        <w:jc w:val="both"/>
      </w:pPr>
      <w:r>
        <w:rPr>
          <w:rFonts w:ascii="Book Antiqua" w:eastAsia="Book Antiqua" w:hAnsi="Book Antiqua" w:cs="Book Antiqua"/>
          <w:sz w:val="18"/>
        </w:rPr>
        <w:t xml:space="preserve">Within SWOT analysis risks are identified by looking at the Strengths (or perceived Strength), Weakness, Opportunity &amp; Threats to the success of the project or program.  This is usually done within a Workshop environment.    </w:t>
      </w:r>
    </w:p>
    <w:p w:rsidR="00926429" w:rsidRDefault="00573558">
      <w:pPr>
        <w:spacing w:after="186"/>
        <w:ind w:left="-5" w:hanging="10"/>
      </w:pPr>
      <w:r>
        <w:rPr>
          <w:rFonts w:ascii="Book Antiqua" w:eastAsia="Book Antiqua" w:hAnsi="Book Antiqua" w:cs="Book Antiqua"/>
          <w:sz w:val="20"/>
        </w:rPr>
        <w:t>Facilitated Workshops</w:t>
      </w:r>
    </w:p>
    <w:p w:rsidR="00926429" w:rsidRDefault="00573558">
      <w:pPr>
        <w:spacing w:after="206" w:line="248" w:lineRule="auto"/>
        <w:ind w:left="-15" w:right="14" w:firstLine="9"/>
        <w:jc w:val="both"/>
      </w:pPr>
      <w:r>
        <w:rPr>
          <w:rFonts w:ascii="Book Antiqua" w:eastAsia="Book Antiqua" w:hAnsi="Book Antiqua" w:cs="Book Antiqua"/>
          <w:sz w:val="18"/>
        </w:rPr>
        <w:t xml:space="preserve">Within SWOT analysis risks are identified by looking at the Strengths (or perceived Strength), Weakness, Opportunity &amp; Threats to the success of the project or program.  This is usually done within a Workshop environment.    </w:t>
      </w:r>
    </w:p>
    <w:p w:rsidR="00926429" w:rsidRDefault="00573558">
      <w:pPr>
        <w:spacing w:after="186"/>
        <w:ind w:left="-5" w:hanging="10"/>
      </w:pPr>
      <w:r>
        <w:rPr>
          <w:rFonts w:ascii="Book Antiqua" w:eastAsia="Book Antiqua" w:hAnsi="Book Antiqua" w:cs="Book Antiqua"/>
          <w:sz w:val="20"/>
        </w:rPr>
        <w:t>Interviews</w:t>
      </w:r>
    </w:p>
    <w:p w:rsidR="00926429" w:rsidRDefault="00573558">
      <w:pPr>
        <w:spacing w:after="104" w:line="248" w:lineRule="auto"/>
        <w:ind w:left="-15" w:right="14" w:firstLine="9"/>
        <w:jc w:val="both"/>
      </w:pPr>
      <w:r>
        <w:rPr>
          <w:rFonts w:ascii="Book Antiqua" w:eastAsia="Book Antiqua" w:hAnsi="Book Antiqua" w:cs="Book Antiqua"/>
          <w:sz w:val="18"/>
        </w:rPr>
        <w:t>Interviews conducted to identify risk will only be successful where there is:</w:t>
      </w:r>
    </w:p>
    <w:p w:rsidR="00926429" w:rsidRDefault="00573558">
      <w:pPr>
        <w:numPr>
          <w:ilvl w:val="0"/>
          <w:numId w:val="170"/>
        </w:numPr>
        <w:spacing w:after="130" w:line="248" w:lineRule="auto"/>
        <w:ind w:right="14" w:hanging="480"/>
        <w:jc w:val="both"/>
      </w:pPr>
      <w:r>
        <w:rPr>
          <w:rFonts w:ascii="Book Antiqua" w:eastAsia="Book Antiqua" w:hAnsi="Book Antiqua" w:cs="Book Antiqua"/>
          <w:sz w:val="18"/>
        </w:rPr>
        <w:t>Good preparation;</w:t>
      </w:r>
    </w:p>
    <w:p w:rsidR="00926429" w:rsidRDefault="00573558">
      <w:pPr>
        <w:numPr>
          <w:ilvl w:val="0"/>
          <w:numId w:val="170"/>
        </w:numPr>
        <w:spacing w:after="130" w:line="248" w:lineRule="auto"/>
        <w:ind w:right="14" w:hanging="480"/>
        <w:jc w:val="both"/>
      </w:pPr>
      <w:r>
        <w:rPr>
          <w:rFonts w:ascii="Book Antiqua" w:eastAsia="Book Antiqua" w:hAnsi="Book Antiqua" w:cs="Book Antiqua"/>
          <w:sz w:val="18"/>
        </w:rPr>
        <w:t>Clear objectives;</w:t>
      </w:r>
    </w:p>
    <w:p w:rsidR="00926429" w:rsidRDefault="00573558">
      <w:pPr>
        <w:numPr>
          <w:ilvl w:val="0"/>
          <w:numId w:val="170"/>
        </w:numPr>
        <w:spacing w:after="108" w:line="248" w:lineRule="auto"/>
        <w:ind w:right="14" w:hanging="480"/>
        <w:jc w:val="both"/>
      </w:pPr>
      <w:r>
        <w:rPr>
          <w:rFonts w:ascii="Book Antiqua" w:eastAsia="Book Antiqua" w:hAnsi="Book Antiqua" w:cs="Book Antiqua"/>
          <w:sz w:val="18"/>
        </w:rPr>
        <w:t>A positive &amp; supportive environment;</w:t>
      </w:r>
    </w:p>
    <w:p w:rsidR="00926429" w:rsidRDefault="00573558">
      <w:pPr>
        <w:numPr>
          <w:ilvl w:val="0"/>
          <w:numId w:val="170"/>
        </w:numPr>
        <w:spacing w:after="106" w:line="248" w:lineRule="auto"/>
        <w:ind w:right="14" w:hanging="480"/>
        <w:jc w:val="both"/>
      </w:pPr>
      <w:r>
        <w:rPr>
          <w:rFonts w:ascii="Book Antiqua" w:eastAsia="Book Antiqua" w:hAnsi="Book Antiqua" w:cs="Book Antiqua"/>
          <w:sz w:val="18"/>
        </w:rPr>
        <w:t>Proper time management;</w:t>
      </w:r>
    </w:p>
    <w:p w:rsidR="00926429" w:rsidRDefault="00573558">
      <w:pPr>
        <w:numPr>
          <w:ilvl w:val="0"/>
          <w:numId w:val="170"/>
        </w:numPr>
        <w:spacing w:after="108" w:line="248" w:lineRule="auto"/>
        <w:ind w:right="14" w:hanging="480"/>
        <w:jc w:val="both"/>
      </w:pPr>
      <w:r>
        <w:rPr>
          <w:rFonts w:ascii="Book Antiqua" w:eastAsia="Book Antiqua" w:hAnsi="Book Antiqua" w:cs="Book Antiqua"/>
          <w:sz w:val="18"/>
        </w:rPr>
        <w:t>Use of open questions; and</w:t>
      </w:r>
    </w:p>
    <w:p w:rsidR="00926429" w:rsidRDefault="00573558">
      <w:pPr>
        <w:numPr>
          <w:ilvl w:val="0"/>
          <w:numId w:val="170"/>
        </w:numPr>
        <w:spacing w:after="106" w:line="248" w:lineRule="auto"/>
        <w:ind w:right="14" w:hanging="480"/>
        <w:jc w:val="both"/>
      </w:pPr>
      <w:r>
        <w:rPr>
          <w:rFonts w:ascii="Book Antiqua" w:eastAsia="Book Antiqua" w:hAnsi="Book Antiqua" w:cs="Book Antiqua"/>
          <w:sz w:val="18"/>
        </w:rPr>
        <w:t xml:space="preserve">Challenging not confrontational atmosphere. </w:t>
      </w:r>
    </w:p>
    <w:p w:rsidR="00926429" w:rsidRDefault="00573558">
      <w:pPr>
        <w:spacing w:after="245" w:line="248" w:lineRule="auto"/>
        <w:ind w:left="-15" w:right="14" w:firstLine="9"/>
        <w:jc w:val="both"/>
      </w:pPr>
      <w:r>
        <w:rPr>
          <w:rFonts w:ascii="Book Antiqua" w:eastAsia="Book Antiqua" w:hAnsi="Book Antiqua" w:cs="Book Antiqua"/>
          <w:sz w:val="18"/>
        </w:rPr>
        <w:lastRenderedPageBreak/>
        <w:t>The results of interviews should be well documented.</w:t>
      </w:r>
    </w:p>
    <w:p w:rsidR="00926429" w:rsidRDefault="00573558">
      <w:pPr>
        <w:spacing w:after="208"/>
        <w:ind w:left="-5" w:hanging="10"/>
      </w:pPr>
      <w:r>
        <w:rPr>
          <w:rFonts w:ascii="Book Antiqua" w:eastAsia="Book Antiqua" w:hAnsi="Book Antiqua" w:cs="Book Antiqua"/>
          <w:sz w:val="20"/>
        </w:rPr>
        <w:t>Quantitative Risk Management Techniques</w:t>
      </w:r>
    </w:p>
    <w:p w:rsidR="00926429" w:rsidRDefault="00573558">
      <w:pPr>
        <w:spacing w:after="130" w:line="248" w:lineRule="auto"/>
        <w:ind w:left="-15" w:right="14" w:firstLine="9"/>
        <w:jc w:val="both"/>
      </w:pPr>
      <w:r>
        <w:rPr>
          <w:rFonts w:ascii="Book Antiqua" w:eastAsia="Book Antiqua" w:hAnsi="Book Antiqua" w:cs="Book Antiqua"/>
          <w:sz w:val="18"/>
        </w:rPr>
        <w:t>There are three main quantitative techniques:</w:t>
      </w:r>
    </w:p>
    <w:p w:rsidR="00926429" w:rsidRDefault="00573558">
      <w:pPr>
        <w:numPr>
          <w:ilvl w:val="0"/>
          <w:numId w:val="170"/>
        </w:numPr>
        <w:spacing w:after="130" w:line="248" w:lineRule="auto"/>
        <w:ind w:right="14" w:hanging="480"/>
        <w:jc w:val="both"/>
      </w:pPr>
      <w:r>
        <w:rPr>
          <w:rFonts w:ascii="Book Antiqua" w:eastAsia="Book Antiqua" w:hAnsi="Book Antiqua" w:cs="Book Antiqua"/>
          <w:sz w:val="18"/>
        </w:rPr>
        <w:t>Decision trees</w:t>
      </w:r>
    </w:p>
    <w:p w:rsidR="00926429" w:rsidRDefault="00573558">
      <w:pPr>
        <w:numPr>
          <w:ilvl w:val="0"/>
          <w:numId w:val="170"/>
        </w:numPr>
        <w:spacing w:after="107" w:line="248" w:lineRule="auto"/>
        <w:ind w:right="14" w:hanging="480"/>
        <w:jc w:val="both"/>
      </w:pPr>
      <w:r>
        <w:rPr>
          <w:rFonts w:ascii="Book Antiqua" w:eastAsia="Book Antiqua" w:hAnsi="Book Antiqua" w:cs="Book Antiqua"/>
          <w:sz w:val="18"/>
        </w:rPr>
        <w:t>Influence diagrams</w:t>
      </w:r>
    </w:p>
    <w:p w:rsidR="00926429" w:rsidRDefault="00573558">
      <w:pPr>
        <w:numPr>
          <w:ilvl w:val="0"/>
          <w:numId w:val="170"/>
        </w:numPr>
        <w:spacing w:after="246" w:line="248" w:lineRule="auto"/>
        <w:ind w:right="14" w:hanging="480"/>
        <w:jc w:val="both"/>
      </w:pPr>
      <w:r>
        <w:rPr>
          <w:rFonts w:ascii="Book Antiqua" w:eastAsia="Book Antiqua" w:hAnsi="Book Antiqua" w:cs="Book Antiqua"/>
          <w:sz w:val="18"/>
        </w:rPr>
        <w:t>Monte Carlo Simulation</w:t>
      </w:r>
    </w:p>
    <w:p w:rsidR="00926429" w:rsidRDefault="00573558">
      <w:pPr>
        <w:spacing w:after="209"/>
        <w:ind w:left="-5" w:hanging="10"/>
      </w:pPr>
      <w:r>
        <w:rPr>
          <w:rFonts w:ascii="Book Antiqua" w:eastAsia="Book Antiqua" w:hAnsi="Book Antiqua" w:cs="Book Antiqua"/>
          <w:sz w:val="20"/>
        </w:rPr>
        <w:t>Decision Trees</w:t>
      </w:r>
    </w:p>
    <w:p w:rsidR="00926429" w:rsidRDefault="00573558">
      <w:pPr>
        <w:spacing w:after="246" w:line="248" w:lineRule="auto"/>
        <w:ind w:left="-15" w:right="14" w:firstLine="9"/>
        <w:jc w:val="both"/>
      </w:pPr>
      <w:r>
        <w:rPr>
          <w:rFonts w:ascii="Book Antiqua" w:eastAsia="Book Antiqua" w:hAnsi="Book Antiqua" w:cs="Book Antiqua"/>
          <w:sz w:val="18"/>
        </w:rPr>
        <w:t xml:space="preserve">Rather like flowchart diagrams these represent a method of looking at, for example, two options and making a decision. By analyzing the impact each decision will have, the risks of taking that decision can be forecast and used to anticipate problems or inform the direction the project takes.  This technique is best suited to simpler situations.  In complex scenarios they can become confusing and complicated. </w:t>
      </w:r>
    </w:p>
    <w:p w:rsidR="00926429" w:rsidRDefault="00573558">
      <w:pPr>
        <w:spacing w:after="209"/>
        <w:ind w:left="-5" w:hanging="10"/>
      </w:pPr>
      <w:r>
        <w:rPr>
          <w:rFonts w:ascii="Book Antiqua" w:eastAsia="Book Antiqua" w:hAnsi="Book Antiqua" w:cs="Book Antiqua"/>
          <w:sz w:val="20"/>
        </w:rPr>
        <w:t>Influence Diagrams</w:t>
      </w:r>
    </w:p>
    <w:p w:rsidR="00926429" w:rsidRDefault="00573558">
      <w:pPr>
        <w:spacing w:after="246" w:line="248" w:lineRule="auto"/>
        <w:ind w:left="-15" w:right="14" w:firstLine="9"/>
        <w:jc w:val="both"/>
      </w:pPr>
      <w:r>
        <w:rPr>
          <w:rFonts w:ascii="Book Antiqua" w:eastAsia="Book Antiqua" w:hAnsi="Book Antiqua" w:cs="Book Antiqua"/>
          <w:sz w:val="18"/>
        </w:rPr>
        <w:t xml:space="preserve">This technique results in a diagram, which is similar to a project network diagram or Microsoft Project PERT charts.  In this case each box will contain a variable or decision, which will have an influence on future progress.  By analyzing the impact each variable will have, the risks of taking one path over another can be forecast and used anticipate problems or inform the direction the project takes.  </w:t>
      </w:r>
    </w:p>
    <w:p w:rsidR="00926429" w:rsidRDefault="00573558">
      <w:pPr>
        <w:spacing w:after="209"/>
        <w:ind w:left="-5" w:hanging="10"/>
      </w:pPr>
      <w:r>
        <w:rPr>
          <w:rFonts w:ascii="Book Antiqua" w:eastAsia="Book Antiqua" w:hAnsi="Book Antiqua" w:cs="Book Antiqua"/>
          <w:sz w:val="20"/>
        </w:rPr>
        <w:t>Monte Carlo Simulation (or 3-Point Estimation)</w:t>
      </w:r>
    </w:p>
    <w:p w:rsidR="00926429" w:rsidRDefault="00573558">
      <w:pPr>
        <w:spacing w:after="260" w:line="248" w:lineRule="auto"/>
        <w:ind w:left="-15" w:right="14" w:firstLine="9"/>
        <w:jc w:val="both"/>
      </w:pPr>
      <w:r>
        <w:rPr>
          <w:rFonts w:ascii="Book Antiqua" w:eastAsia="Book Antiqua" w:hAnsi="Book Antiqua" w:cs="Book Antiqua"/>
          <w:sz w:val="18"/>
        </w:rPr>
        <w:t xml:space="preserve">Looking at both best and </w:t>
      </w:r>
      <w:proofErr w:type="spellStart"/>
      <w:r>
        <w:rPr>
          <w:rFonts w:ascii="Book Antiqua" w:eastAsia="Book Antiqua" w:hAnsi="Book Antiqua" w:cs="Book Antiqua"/>
          <w:sz w:val="18"/>
        </w:rPr>
        <w:t>worse</w:t>
      </w:r>
      <w:proofErr w:type="spellEnd"/>
      <w:r>
        <w:rPr>
          <w:rFonts w:ascii="Book Antiqua" w:eastAsia="Book Antiqua" w:hAnsi="Book Antiqua" w:cs="Book Antiqua"/>
          <w:sz w:val="18"/>
        </w:rPr>
        <w:t xml:space="preserve"> case scenarios as well as most likely scenario and then planning what the impact of each is.  This can be plotted against the Project Baseline and the Critical Path to show the consequence of risk and allow you to anticipate suitable response to risk.</w:t>
      </w:r>
    </w:p>
    <w:p w:rsidR="00926429" w:rsidRDefault="00573558">
      <w:pPr>
        <w:spacing w:after="187"/>
        <w:ind w:left="-5" w:hanging="10"/>
      </w:pPr>
      <w:r>
        <w:rPr>
          <w:rFonts w:ascii="Book Antiqua" w:eastAsia="Book Antiqua" w:hAnsi="Book Antiqua" w:cs="Book Antiqua"/>
        </w:rPr>
        <w:t>10.2.2 Risk Estimation</w:t>
      </w:r>
    </w:p>
    <w:p w:rsidR="00926429" w:rsidRDefault="00573558">
      <w:pPr>
        <w:spacing w:after="107" w:line="248" w:lineRule="auto"/>
        <w:ind w:left="-15" w:right="14" w:firstLine="9"/>
        <w:jc w:val="both"/>
      </w:pPr>
      <w:r>
        <w:rPr>
          <w:rFonts w:ascii="Book Antiqua" w:eastAsia="Book Antiqua" w:hAnsi="Book Antiqua" w:cs="Book Antiqua"/>
          <w:sz w:val="18"/>
        </w:rPr>
        <w:t>Risk, at the general level, involves two major elements: the occurrence probability of an adverse event and the consequences of the event. Risk estimation, consequently, is an estimation process, starting from the occurrence probability and ending at the consequence values.</w:t>
      </w:r>
    </w:p>
    <w:p w:rsidR="00926429" w:rsidRDefault="00573558">
      <w:pPr>
        <w:spacing w:after="105" w:line="248" w:lineRule="auto"/>
        <w:ind w:left="-15" w:right="14" w:firstLine="9"/>
        <w:jc w:val="both"/>
      </w:pPr>
      <w:r>
        <w:rPr>
          <w:rFonts w:ascii="Book Antiqua" w:eastAsia="Book Antiqua" w:hAnsi="Book Antiqua" w:cs="Book Antiqua"/>
          <w:sz w:val="18"/>
        </w:rPr>
        <w:t>Risk estimation involves following activities:</w:t>
      </w:r>
    </w:p>
    <w:p w:rsidR="00926429" w:rsidRDefault="00573558">
      <w:pPr>
        <w:numPr>
          <w:ilvl w:val="0"/>
          <w:numId w:val="171"/>
        </w:numPr>
        <w:spacing w:after="108" w:line="248" w:lineRule="auto"/>
        <w:ind w:right="14" w:hanging="480"/>
        <w:jc w:val="both"/>
      </w:pPr>
      <w:r>
        <w:rPr>
          <w:rFonts w:ascii="Book Antiqua" w:eastAsia="Book Antiqua" w:hAnsi="Book Antiqua" w:cs="Book Antiqua"/>
          <w:sz w:val="18"/>
        </w:rPr>
        <w:t>Discussion of source, exposure issues</w:t>
      </w:r>
    </w:p>
    <w:p w:rsidR="00926429" w:rsidRDefault="00573558">
      <w:pPr>
        <w:numPr>
          <w:ilvl w:val="0"/>
          <w:numId w:val="171"/>
        </w:numPr>
        <w:spacing w:after="107" w:line="248" w:lineRule="auto"/>
        <w:ind w:right="14" w:hanging="480"/>
        <w:jc w:val="both"/>
      </w:pPr>
      <w:r>
        <w:rPr>
          <w:rFonts w:ascii="Book Antiqua" w:eastAsia="Book Antiqua" w:hAnsi="Book Antiqua" w:cs="Book Antiqua"/>
          <w:sz w:val="18"/>
        </w:rPr>
        <w:t>Communication of results with stakeholders</w:t>
      </w:r>
    </w:p>
    <w:p w:rsidR="00926429" w:rsidRDefault="00573558">
      <w:pPr>
        <w:numPr>
          <w:ilvl w:val="0"/>
          <w:numId w:val="171"/>
        </w:numPr>
        <w:spacing w:after="104" w:line="248" w:lineRule="auto"/>
        <w:ind w:right="14" w:hanging="480"/>
        <w:jc w:val="both"/>
      </w:pPr>
      <w:r>
        <w:rPr>
          <w:rFonts w:ascii="Book Antiqua" w:eastAsia="Book Antiqua" w:hAnsi="Book Antiqua" w:cs="Book Antiqua"/>
          <w:sz w:val="18"/>
        </w:rPr>
        <w:t>Assess changes in knowledge/perception in light of new information</w:t>
      </w:r>
    </w:p>
    <w:p w:rsidR="00926429" w:rsidRDefault="00573558">
      <w:pPr>
        <w:spacing w:after="130" w:line="248" w:lineRule="auto"/>
        <w:ind w:left="-15" w:right="14" w:firstLine="9"/>
        <w:jc w:val="both"/>
      </w:pPr>
      <w:r>
        <w:rPr>
          <w:rFonts w:ascii="Book Antiqua" w:eastAsia="Book Antiqua" w:hAnsi="Book Antiqua" w:cs="Book Antiqua"/>
          <w:sz w:val="18"/>
        </w:rPr>
        <w:t>During the Risk Estimation step of risk management, the frequency and consequences associated with each risk scenario are estimated and communicated with stakeholders. Stakeholders may have important knowledge of sources and patterns of exposure that analysts will need to integrate into a risk assessment.</w:t>
      </w:r>
    </w:p>
    <w:p w:rsidR="00926429" w:rsidRDefault="006C41FD">
      <w:pPr>
        <w:spacing w:after="0"/>
        <w:ind w:left="307"/>
      </w:pPr>
      <w:r w:rsidRPr="006C41FD">
        <w:rPr>
          <w:noProof/>
          <w:lang w:val="en-IN" w:eastAsia="en-IN"/>
        </w:rPr>
      </w:r>
      <w:r w:rsidRPr="006C41FD">
        <w:rPr>
          <w:noProof/>
          <w:lang w:val="en-IN" w:eastAsia="en-IN"/>
        </w:rPr>
        <w:pict>
          <v:group id="Group 309292" o:spid="_x0000_s4107" style="width:21.6pt;height:22.7pt;mso-position-horizontal-relative:char;mso-position-vertical-relative:line" coordsize="274320,28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">
            <v:shape id="Shape 19502" o:spid="_x0000_s4109"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Vnx8YA&#10;AADeAAAADwAAAGRycy9kb3ducmV2LnhtbERPTWvCQBC9F/wPyxS8FN1U2qCpqxRBbREEo1B6G7Jj&#10;EszOxuzGpP++Wyh4m8f7nPmyN5W4UeNKywqexxEI4szqknMFp+N6NAXhPLLGyjIp+CEHy8XgYY6J&#10;th0f6Jb6XIQQdgkqKLyvEyldVpBBN7Y1ceDOtjHoA2xyqRvsQrip5CSKYmmw5NBQYE2rgrJL2hoF&#10;8SZ72Z8/d1XafbXXbfvkYvyeKjV87N/fQHjq/V387/7QYf7sNZrA3zvhBr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Vnx8YAAADeAAAADwAAAAAAAAAAAAAAAACYAgAAZHJz&#10;L2Rvd25yZXYueG1sUEsFBgAAAAAEAAQA9QAAAIsDAAAAAA==&#10;" adj="0,,0" path="m137160,r67056,127542l274320,255083,,255083,67056,127542,137160,xe" filled="f" strokecolor="#1f1a17" strokeweight=".33742mm">
              <v:stroke miterlimit="83231f" joinstyle="miter" endcap="round"/>
              <v:formulas/>
              <v:path arrowok="t" o:connecttype="segments" textboxrect="0,0,274320,255083"/>
            </v:shape>
            <v:rect id="Rectangle 19503" o:spid="_x0000_s4108" style="position:absolute;left:94488;top:9224;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3qMQA&#10;AADeAAAADwAAAGRycy9kb3ducmV2LnhtbERPS2vCQBC+F/oflil4qxsrFRNdRaqix/oA9TZkxySY&#10;nQ3Z1aT+ercgeJuP7znjaWtKcaPaFZYV9LoRCOLU6oIzBfvd8nMIwnlkjaVlUvBHDqaT97cxJto2&#10;vKHb1mcihLBLUEHufZVI6dKcDLqurYgDd7a1QR9gnUldYxPCTSm/omggDRYcGnKs6Cen9LK9GgWr&#10;YTU7ru29ycrFaXX4PcTzXeyV6ny0sxEIT61/iZ/utQ7z4++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C96jEAAAA3gAAAA8AAAAAAAAAAAAAAAAAmAIAAGRycy9k&#10;b3ducmV2LnhtbFBLBQYAAAAABAAEAPUAAACJAw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130" w:line="248" w:lineRule="auto"/>
        <w:ind w:left="240" w:right="14"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However conflict is most likely to arise at this step as stakeholders are not typically involved in the risk estimation process, and the uncertainties and value assumptions associated with the methods may not be clearly communicated.</w:t>
      </w:r>
    </w:p>
    <w:p w:rsidR="00926429" w:rsidRDefault="00573558">
      <w:pPr>
        <w:spacing w:after="246" w:line="248" w:lineRule="auto"/>
        <w:ind w:left="-15" w:right="14" w:firstLine="9"/>
        <w:jc w:val="both"/>
      </w:pPr>
      <w:r>
        <w:rPr>
          <w:rFonts w:ascii="Book Antiqua" w:eastAsia="Book Antiqua" w:hAnsi="Book Antiqua" w:cs="Book Antiqua"/>
          <w:sz w:val="18"/>
        </w:rPr>
        <w:lastRenderedPageBreak/>
        <w:t>During the Risk Estimation stage, stakeholder’s knowledge and perceptions are assessed in light of receiving new information resulting from the risk estimates and the stakeholder analysis is updated. Third party review by third party experts and explicit communication of the methods, assumptions and uncertainties will contribute to credibility and trust in the technical analyses.</w:t>
      </w:r>
    </w:p>
    <w:p w:rsidR="00926429" w:rsidRDefault="00573558">
      <w:pPr>
        <w:spacing w:after="208"/>
        <w:ind w:left="-5" w:hanging="10"/>
      </w:pPr>
      <w:r>
        <w:rPr>
          <w:rFonts w:ascii="Book Antiqua" w:eastAsia="Book Antiqua" w:hAnsi="Book Antiqua" w:cs="Book Antiqua"/>
          <w:sz w:val="20"/>
        </w:rPr>
        <w:t>Software Estimation Risks</w:t>
      </w:r>
    </w:p>
    <w:p w:rsidR="00926429" w:rsidRDefault="00573558">
      <w:pPr>
        <w:spacing w:after="130" w:line="248" w:lineRule="auto"/>
        <w:ind w:left="-15" w:right="14" w:firstLine="9"/>
        <w:jc w:val="both"/>
      </w:pPr>
      <w:r>
        <w:rPr>
          <w:rFonts w:ascii="Book Antiqua" w:eastAsia="Book Antiqua" w:hAnsi="Book Antiqua" w:cs="Book Antiqua"/>
          <w:sz w:val="18"/>
        </w:rPr>
        <w:t>The effects of inaccurate software estimation and schedule overruns are well known.  The problem stems from an inability to accurately assess risks associated with various software development projects.  Software estimation errors generally result from four major risk areas, which are:</w:t>
      </w:r>
    </w:p>
    <w:p w:rsidR="00926429" w:rsidRDefault="00573558">
      <w:pPr>
        <w:numPr>
          <w:ilvl w:val="0"/>
          <w:numId w:val="172"/>
        </w:numPr>
        <w:spacing w:after="130" w:line="248" w:lineRule="auto"/>
        <w:ind w:right="14" w:hanging="480"/>
        <w:jc w:val="both"/>
      </w:pPr>
      <w:r>
        <w:rPr>
          <w:rFonts w:ascii="Book Antiqua" w:eastAsia="Book Antiqua" w:hAnsi="Book Antiqua" w:cs="Book Antiqua"/>
          <w:sz w:val="18"/>
        </w:rPr>
        <w:t>The inability to accurately size the software project.  This results in poor implementations, emergency staffing, and cost overruns caused by underestimating project needs.</w:t>
      </w:r>
    </w:p>
    <w:p w:rsidR="00926429" w:rsidRDefault="00573558">
      <w:pPr>
        <w:numPr>
          <w:ilvl w:val="0"/>
          <w:numId w:val="172"/>
        </w:numPr>
        <w:spacing w:after="103" w:line="255" w:lineRule="auto"/>
        <w:ind w:right="14" w:hanging="480"/>
        <w:jc w:val="both"/>
      </w:pPr>
      <w:r>
        <w:rPr>
          <w:rFonts w:ascii="Book Antiqua" w:eastAsia="Book Antiqua" w:hAnsi="Book Antiqua" w:cs="Book Antiqua"/>
          <w:sz w:val="18"/>
        </w:rPr>
        <w:t>The inability to accurately specify a development environment which reflects reality. This results in defining cost drivers which may be inappropriate, underestimated or overestimated.</w:t>
      </w:r>
    </w:p>
    <w:p w:rsidR="00926429" w:rsidRDefault="00573558">
      <w:pPr>
        <w:numPr>
          <w:ilvl w:val="0"/>
          <w:numId w:val="172"/>
        </w:numPr>
        <w:spacing w:after="130" w:line="248" w:lineRule="auto"/>
        <w:ind w:right="14" w:hanging="480"/>
        <w:jc w:val="both"/>
      </w:pPr>
      <w:r>
        <w:rPr>
          <w:rFonts w:ascii="Book Antiqua" w:eastAsia="Book Antiqua" w:hAnsi="Book Antiqua" w:cs="Book Antiqua"/>
          <w:sz w:val="18"/>
        </w:rPr>
        <w:t>The improper assessment of staff skills.  This results in misalignment of skills to tasks and ultimately miscalculations of schedules and level of effort required, as well as either underestimating or overestimating project staffing requirements.</w:t>
      </w:r>
    </w:p>
    <w:p w:rsidR="00926429" w:rsidRDefault="00573558">
      <w:pPr>
        <w:numPr>
          <w:ilvl w:val="0"/>
          <w:numId w:val="172"/>
        </w:numPr>
        <w:spacing w:after="130" w:line="248" w:lineRule="auto"/>
        <w:ind w:right="14" w:hanging="480"/>
        <w:jc w:val="both"/>
      </w:pPr>
      <w:r>
        <w:rPr>
          <w:rFonts w:ascii="Book Antiqua" w:eastAsia="Book Antiqua" w:hAnsi="Book Antiqua" w:cs="Book Antiqua"/>
          <w:sz w:val="18"/>
        </w:rPr>
        <w:t>The lack of well defined objectives, requirements, and specifications, or unconstrained requirements growth during the software development life cycle.  This results in forever changing project goals, frustration, customer dissatisfaction, and ultimately, cost overruns.</w:t>
      </w:r>
    </w:p>
    <w:p w:rsidR="00926429" w:rsidRDefault="00573558">
      <w:pPr>
        <w:spacing w:after="260" w:line="248" w:lineRule="auto"/>
        <w:ind w:left="-15" w:right="14" w:firstLine="9"/>
        <w:jc w:val="both"/>
      </w:pPr>
      <w:r>
        <w:rPr>
          <w:rFonts w:ascii="Book Antiqua" w:eastAsia="Book Antiqua" w:hAnsi="Book Antiqua" w:cs="Book Antiqua"/>
          <w:sz w:val="18"/>
        </w:rPr>
        <w:t>All potential risks associated with the proposed software development project should be defined and weighed, and impacts to project cost should be determined.  This information should always be included in the software estimation process.</w:t>
      </w:r>
    </w:p>
    <w:p w:rsidR="00926429" w:rsidRDefault="00573558">
      <w:pPr>
        <w:spacing w:after="187"/>
        <w:ind w:left="-5" w:hanging="10"/>
      </w:pPr>
      <w:r>
        <w:rPr>
          <w:rFonts w:ascii="Book Antiqua" w:eastAsia="Book Antiqua" w:hAnsi="Book Antiqua" w:cs="Book Antiqua"/>
        </w:rPr>
        <w:t>10.2.3 Risk Exposure</w:t>
      </w:r>
    </w:p>
    <w:p w:rsidR="00926429" w:rsidRDefault="00573558">
      <w:pPr>
        <w:spacing w:after="130" w:line="248" w:lineRule="auto"/>
        <w:ind w:left="-15" w:right="14" w:firstLine="9"/>
        <w:jc w:val="both"/>
      </w:pPr>
      <w:proofErr w:type="gramStart"/>
      <w:r>
        <w:rPr>
          <w:rFonts w:ascii="Book Antiqua" w:eastAsia="Book Antiqua" w:hAnsi="Book Antiqua" w:cs="Book Antiqua"/>
          <w:sz w:val="18"/>
        </w:rPr>
        <w:t>Quantifying the effects of a risk by multiplying the risk impact by the risk probability yields risk exposure.</w:t>
      </w:r>
      <w:proofErr w:type="gramEnd"/>
    </w:p>
    <w:p w:rsidR="00926429" w:rsidRDefault="00573558">
      <w:pPr>
        <w:spacing w:after="130" w:line="248" w:lineRule="auto"/>
        <w:ind w:left="-15" w:right="14" w:firstLine="9"/>
        <w:jc w:val="both"/>
      </w:pPr>
      <w:r>
        <w:rPr>
          <w:rFonts w:ascii="Book Antiqua" w:eastAsia="Book Antiqua" w:hAnsi="Book Antiqua" w:cs="Book Antiqua"/>
          <w:sz w:val="18"/>
        </w:rPr>
        <w:t>Risk-exposure = Risk-impact x Risk-probability</w:t>
      </w:r>
    </w:p>
    <w:p w:rsidR="00926429" w:rsidRDefault="00573558">
      <w:pPr>
        <w:spacing w:after="240" w:line="255" w:lineRule="auto"/>
        <w:ind w:left="-15"/>
      </w:pPr>
      <w:r>
        <w:rPr>
          <w:rFonts w:ascii="Book Antiqua" w:eastAsia="Book Antiqua" w:hAnsi="Book Antiqua" w:cs="Book Antiqua"/>
          <w:sz w:val="18"/>
        </w:rPr>
        <w:t>For each risk, the Risk Exposure is defined as the probability of the undesirable outcome times the size of the loss involved. Risk exposure helps us to list the risks in priority order, with the risks of most concern given the highest priority. Next, we must take steps to control the risks. The notion of control acknowledges that we may not be able to eliminate all risks.</w:t>
      </w:r>
    </w:p>
    <w:p w:rsidR="00926429" w:rsidRDefault="00573558">
      <w:pPr>
        <w:spacing w:after="208"/>
        <w:ind w:left="-5" w:hanging="10"/>
      </w:pPr>
      <w:r>
        <w:rPr>
          <w:rFonts w:ascii="Book Antiqua" w:eastAsia="Book Antiqua" w:hAnsi="Book Antiqua" w:cs="Book Antiqua"/>
          <w:sz w:val="20"/>
        </w:rPr>
        <w:t>Identifying Risk Exposure</w:t>
      </w:r>
    </w:p>
    <w:p w:rsidR="00926429" w:rsidRDefault="00573558">
      <w:pPr>
        <w:spacing w:after="130" w:line="248" w:lineRule="auto"/>
        <w:ind w:left="-15" w:right="14" w:firstLine="9"/>
        <w:jc w:val="both"/>
      </w:pPr>
      <w:r>
        <w:rPr>
          <w:rFonts w:ascii="Book Antiqua" w:eastAsia="Book Antiqua" w:hAnsi="Book Antiqua" w:cs="Book Antiqua"/>
          <w:sz w:val="18"/>
        </w:rPr>
        <w:t>It is the responsibility of project manager to ensure that team has an understanding of the project’s exposure to risk. Gaining this understanding can be achieved through identifying categories of risk and then answering questions associated with each of these categories. The next section provides project managers with a set of questions to ask about their projects to help categorize risk.</w:t>
      </w:r>
    </w:p>
    <w:tbl>
      <w:tblPr>
        <w:tblStyle w:val="TableGrid"/>
        <w:tblW w:w="7613" w:type="dxa"/>
        <w:tblInd w:w="10" w:type="dxa"/>
        <w:tblCellMar>
          <w:left w:w="230" w:type="dxa"/>
          <w:bottom w:w="86" w:type="dxa"/>
          <w:right w:w="115" w:type="dxa"/>
        </w:tblCellMar>
        <w:tblLook w:val="04A0"/>
      </w:tblPr>
      <w:tblGrid>
        <w:gridCol w:w="7613"/>
      </w:tblGrid>
      <w:tr w:rsidR="00926429">
        <w:trPr>
          <w:trHeight w:val="1091"/>
        </w:trPr>
        <w:tc>
          <w:tcPr>
            <w:tcW w:w="7613" w:type="dxa"/>
            <w:tcBorders>
              <w:top w:val="single" w:sz="9" w:space="0" w:color="000000"/>
              <w:left w:val="single" w:sz="8" w:space="0" w:color="000000"/>
              <w:bottom w:val="single" w:sz="8"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309621" o:spid="_x0000_s4100" style="width:22.2pt;height:22.3pt;mso-position-horizontal-relative:char;mso-position-vertical-relative:line" coordsize="2821,2834">
                  <v:shape id="Shape 19559" o:spid="_x0000_s4106" style="position:absolute;left:697;top:422;width:2123;height:2412" coordsize="212363,241264" path="m84945,l212363,r,241264l,241264,,87458r30337,l30337,75395,33371,63332r3034,-9048l42473,51269r6067,l54608,57300r3033,12063l60675,87458r27304,l87979,60316r18202,3016l121350,63332r9101,-6032l136519,48253r,-9048l133485,36190r-6067,-6032l112249,24126r-24270,l84945,xe" filled="f" fillcolor="black" strokecolor="#1f1a17" strokeweight=".33508mm">
                    <v:fill opacity="0"/>
                    <v:stroke miterlimit="10" joinstyle="miter" endcap="round"/>
                  </v:shape>
                  <v:shape id="Shape 19560" o:spid="_x0000_s4105" style="position:absolute;width:1334;height:874" coordsize="133485,87458" path="m84945,l,,,87458r30337,l27304,75395,30337,63332r3034,-9048l39439,51268r6067,l51574,57300r3034,12063l57641,87458r30338,l84945,60316r18202,3016l118316,63332r12135,-6032l133485,48253r,-9048l130451,36190r-6067,-6032l109215,24126r-24270,l84945,xe" filled="f" fillcolor="black" strokecolor="#1f1a17" strokeweight=".33508mm">
                    <v:fill opacity="0"/>
                    <v:stroke miterlimit="10" joinstyle="miter" endcap="round"/>
                  </v:shape>
                  <v:shape id="Shape 19561" o:spid="_x0000_s4104" style="position:absolute;left:1092;top:1568;width:1486;height:0" coordsize="148654,0" path="m,l148654,e" filled="f" fillcolor="black" strokecolor="#1f1a17" strokeweight=".33508mm">
                    <v:fill opacity="0"/>
                    <v:stroke miterlimit="10" joinstyle="miter" endcap="round"/>
                  </v:shape>
                  <v:shape id="Shape 19562" o:spid="_x0000_s4103" style="position:absolute;left:1092;top:1869;width:1486;height:0" coordsize="148654,0" path="m,l148654,e" filled="f" fillcolor="black" strokecolor="#1f1a17" strokeweight=".33508mm">
                    <v:fill opacity="0"/>
                    <v:stroke miterlimit="10" joinstyle="miter" endcap="round"/>
                  </v:shape>
                  <v:shape id="Shape 19563" o:spid="_x0000_s4102" style="position:absolute;left:1092;top:2171;width:1486;height:0" coordsize="148654,0" path="m,l148654,e" filled="f" fillcolor="black" strokecolor="#1f1a17" strokeweight=".33508mm">
                    <v:fill opacity="0"/>
                    <v:stroke miterlimit="10" joinstyle="miter" endcap="round"/>
                  </v:shape>
                  <v:shape id="Shape 19564" o:spid="_x0000_s4101"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firstLine="119"/>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The notion of control acknowledges that we may not be able to eliminate all risks. Analyse</w:t>
            </w:r>
          </w:p>
        </w:tc>
      </w:tr>
    </w:tbl>
    <w:p w:rsidR="00926429" w:rsidRDefault="00573558">
      <w:pPr>
        <w:spacing w:after="209"/>
        <w:ind w:left="-5" w:hanging="10"/>
      </w:pPr>
      <w:r>
        <w:rPr>
          <w:rFonts w:ascii="Book Antiqua" w:eastAsia="Book Antiqua" w:hAnsi="Book Antiqua" w:cs="Book Antiqua"/>
          <w:sz w:val="20"/>
        </w:rPr>
        <w:t>Risk Categories and Questions</w:t>
      </w:r>
    </w:p>
    <w:p w:rsidR="00926429" w:rsidRDefault="00573558">
      <w:pPr>
        <w:numPr>
          <w:ilvl w:val="0"/>
          <w:numId w:val="173"/>
        </w:numPr>
        <w:spacing w:after="130" w:line="248" w:lineRule="auto"/>
        <w:ind w:right="14" w:hanging="480"/>
        <w:jc w:val="both"/>
      </w:pPr>
      <w:r>
        <w:rPr>
          <w:rFonts w:ascii="Book Antiqua" w:eastAsia="Book Antiqua" w:hAnsi="Book Antiqua" w:cs="Book Antiqua"/>
          <w:sz w:val="18"/>
        </w:rPr>
        <w:t>Business/Strategic</w:t>
      </w:r>
    </w:p>
    <w:p w:rsidR="00926429" w:rsidRDefault="00573558">
      <w:pPr>
        <w:numPr>
          <w:ilvl w:val="0"/>
          <w:numId w:val="173"/>
        </w:numPr>
        <w:spacing w:after="130" w:line="248" w:lineRule="auto"/>
        <w:ind w:right="14" w:hanging="480"/>
        <w:jc w:val="both"/>
      </w:pPr>
      <w:r>
        <w:rPr>
          <w:rFonts w:ascii="Book Antiqua" w:eastAsia="Book Antiqua" w:hAnsi="Book Antiqua" w:cs="Book Antiqua"/>
          <w:sz w:val="18"/>
        </w:rPr>
        <w:t>External Factors</w:t>
      </w:r>
    </w:p>
    <w:p w:rsidR="00926429" w:rsidRDefault="00573558">
      <w:pPr>
        <w:numPr>
          <w:ilvl w:val="0"/>
          <w:numId w:val="173"/>
        </w:numPr>
        <w:spacing w:after="130" w:line="248" w:lineRule="auto"/>
        <w:ind w:right="14" w:hanging="480"/>
        <w:jc w:val="both"/>
      </w:pPr>
      <w:r>
        <w:rPr>
          <w:rFonts w:ascii="Book Antiqua" w:eastAsia="Book Antiqua" w:hAnsi="Book Antiqua" w:cs="Book Antiqua"/>
          <w:sz w:val="18"/>
        </w:rPr>
        <w:lastRenderedPageBreak/>
        <w:t>Procurement</w:t>
      </w:r>
    </w:p>
    <w:p w:rsidR="00926429" w:rsidRDefault="00573558">
      <w:pPr>
        <w:numPr>
          <w:ilvl w:val="0"/>
          <w:numId w:val="173"/>
        </w:numPr>
        <w:spacing w:after="130" w:line="248" w:lineRule="auto"/>
        <w:ind w:right="14" w:hanging="480"/>
        <w:jc w:val="both"/>
      </w:pPr>
      <w:r>
        <w:rPr>
          <w:rFonts w:ascii="Book Antiqua" w:eastAsia="Book Antiqua" w:hAnsi="Book Antiqua" w:cs="Book Antiqua"/>
          <w:sz w:val="18"/>
        </w:rPr>
        <w:t>Organizational Factors</w:t>
      </w:r>
    </w:p>
    <w:p w:rsidR="00926429" w:rsidRDefault="00573558">
      <w:pPr>
        <w:numPr>
          <w:ilvl w:val="0"/>
          <w:numId w:val="173"/>
        </w:numPr>
        <w:spacing w:after="130" w:line="248" w:lineRule="auto"/>
        <w:ind w:right="14" w:hanging="480"/>
        <w:jc w:val="both"/>
      </w:pPr>
      <w:r>
        <w:rPr>
          <w:rFonts w:ascii="Book Antiqua" w:eastAsia="Book Antiqua" w:hAnsi="Book Antiqua" w:cs="Book Antiqua"/>
          <w:sz w:val="18"/>
        </w:rPr>
        <w:t>Management</w:t>
      </w:r>
    </w:p>
    <w:p w:rsidR="00926429" w:rsidRDefault="00573558">
      <w:pPr>
        <w:numPr>
          <w:ilvl w:val="0"/>
          <w:numId w:val="173"/>
        </w:numPr>
        <w:spacing w:after="248" w:line="248" w:lineRule="auto"/>
        <w:ind w:right="14" w:hanging="480"/>
        <w:jc w:val="both"/>
      </w:pPr>
      <w:r>
        <w:rPr>
          <w:rFonts w:ascii="Book Antiqua" w:eastAsia="Book Antiqua" w:hAnsi="Book Antiqua" w:cs="Book Antiqua"/>
          <w:sz w:val="18"/>
        </w:rPr>
        <w:t>Technical</w:t>
      </w:r>
    </w:p>
    <w:p w:rsidR="00926429" w:rsidRDefault="00573558">
      <w:pPr>
        <w:spacing w:after="116"/>
        <w:ind w:left="475" w:hanging="10"/>
      </w:pPr>
      <w:r>
        <w:rPr>
          <w:rFonts w:ascii="Book Antiqua" w:eastAsia="Book Antiqua" w:hAnsi="Book Antiqua" w:cs="Book Antiqua"/>
          <w:sz w:val="18"/>
        </w:rPr>
        <w:t>Strategic</w:t>
      </w:r>
    </w:p>
    <w:p w:rsidR="00926429" w:rsidRDefault="00573558">
      <w:pPr>
        <w:numPr>
          <w:ilvl w:val="3"/>
          <w:numId w:val="176"/>
        </w:numPr>
        <w:spacing w:after="130" w:line="248" w:lineRule="auto"/>
        <w:ind w:right="14" w:hanging="480"/>
        <w:jc w:val="both"/>
      </w:pPr>
      <w:r>
        <w:rPr>
          <w:rFonts w:ascii="Book Antiqua" w:eastAsia="Book Antiqua" w:hAnsi="Book Antiqua" w:cs="Book Antiqua"/>
          <w:sz w:val="18"/>
        </w:rPr>
        <w:t>Do the project objectives fit into the organizations overall business strategy?</w:t>
      </w:r>
    </w:p>
    <w:p w:rsidR="00926429" w:rsidRDefault="00573558">
      <w:pPr>
        <w:numPr>
          <w:ilvl w:val="3"/>
          <w:numId w:val="176"/>
        </w:numPr>
        <w:spacing w:after="130" w:line="248" w:lineRule="auto"/>
        <w:ind w:right="14" w:hanging="480"/>
        <w:jc w:val="both"/>
      </w:pPr>
      <w:r>
        <w:rPr>
          <w:rFonts w:ascii="Book Antiqua" w:eastAsia="Book Antiqua" w:hAnsi="Book Antiqua" w:cs="Book Antiqua"/>
          <w:sz w:val="18"/>
        </w:rPr>
        <w:t>When is the project due to deliver?</w:t>
      </w:r>
    </w:p>
    <w:p w:rsidR="00926429" w:rsidRDefault="00573558">
      <w:pPr>
        <w:numPr>
          <w:ilvl w:val="3"/>
          <w:numId w:val="176"/>
        </w:numPr>
        <w:spacing w:after="130" w:line="248" w:lineRule="auto"/>
        <w:ind w:right="14" w:hanging="480"/>
        <w:jc w:val="both"/>
      </w:pPr>
      <w:r>
        <w:rPr>
          <w:rFonts w:ascii="Book Antiqua" w:eastAsia="Book Antiqua" w:hAnsi="Book Antiqua" w:cs="Book Antiqua"/>
          <w:sz w:val="18"/>
        </w:rPr>
        <w:t>What would be the result of late delivery?</w:t>
      </w:r>
    </w:p>
    <w:p w:rsidR="00926429" w:rsidRDefault="00573558">
      <w:pPr>
        <w:numPr>
          <w:ilvl w:val="3"/>
          <w:numId w:val="176"/>
        </w:numPr>
        <w:spacing w:after="130" w:line="248" w:lineRule="auto"/>
        <w:ind w:right="14" w:hanging="480"/>
        <w:jc w:val="both"/>
      </w:pPr>
      <w:r>
        <w:rPr>
          <w:rFonts w:ascii="Book Antiqua" w:eastAsia="Book Antiqua" w:hAnsi="Book Antiqua" w:cs="Book Antiqua"/>
          <w:sz w:val="18"/>
        </w:rPr>
        <w:t>What would be the result of limited success (functionality)?</w:t>
      </w:r>
    </w:p>
    <w:p w:rsidR="00926429" w:rsidRDefault="00573558">
      <w:pPr>
        <w:numPr>
          <w:ilvl w:val="3"/>
          <w:numId w:val="176"/>
        </w:numPr>
        <w:spacing w:after="245" w:line="248" w:lineRule="auto"/>
        <w:ind w:right="14" w:hanging="480"/>
        <w:jc w:val="both"/>
      </w:pPr>
      <w:r>
        <w:rPr>
          <w:rFonts w:ascii="Book Antiqua" w:eastAsia="Book Antiqua" w:hAnsi="Book Antiqua" w:cs="Book Antiqua"/>
          <w:sz w:val="18"/>
        </w:rPr>
        <w:t>What is the stability of the business area?</w:t>
      </w:r>
    </w:p>
    <w:p w:rsidR="00926429" w:rsidRDefault="00573558">
      <w:pPr>
        <w:spacing w:after="116"/>
        <w:ind w:left="475" w:hanging="10"/>
      </w:pPr>
      <w:r>
        <w:rPr>
          <w:rFonts w:ascii="Book Antiqua" w:eastAsia="Book Antiqua" w:hAnsi="Book Antiqua" w:cs="Book Antiqua"/>
          <w:sz w:val="18"/>
        </w:rPr>
        <w:t>External Factors</w:t>
      </w:r>
    </w:p>
    <w:p w:rsidR="00926429" w:rsidRDefault="00573558">
      <w:pPr>
        <w:numPr>
          <w:ilvl w:val="3"/>
          <w:numId w:val="179"/>
        </w:numPr>
        <w:spacing w:after="130" w:line="248" w:lineRule="auto"/>
        <w:ind w:right="14" w:hanging="480"/>
        <w:jc w:val="both"/>
      </w:pPr>
      <w:r>
        <w:rPr>
          <w:rFonts w:ascii="Book Antiqua" w:eastAsia="Book Antiqua" w:hAnsi="Book Antiqua" w:cs="Book Antiqua"/>
          <w:sz w:val="18"/>
        </w:rPr>
        <w:t>Is the project exposed to requirements due to international interests (foreign legal implications or foreign company involvement)?</w:t>
      </w:r>
    </w:p>
    <w:p w:rsidR="00926429" w:rsidRDefault="00573558">
      <w:pPr>
        <w:numPr>
          <w:ilvl w:val="3"/>
          <w:numId w:val="179"/>
        </w:numPr>
        <w:spacing w:after="130" w:line="248" w:lineRule="auto"/>
        <w:ind w:right="14" w:hanging="480"/>
        <w:jc w:val="both"/>
      </w:pPr>
      <w:r>
        <w:rPr>
          <w:rFonts w:ascii="Book Antiqua" w:eastAsia="Book Antiqua" w:hAnsi="Book Antiqua" w:cs="Book Antiqua"/>
          <w:sz w:val="18"/>
        </w:rPr>
        <w:t>Could there be political implications of the project failure?</w:t>
      </w:r>
    </w:p>
    <w:p w:rsidR="00926429" w:rsidRDefault="00573558">
      <w:pPr>
        <w:numPr>
          <w:ilvl w:val="3"/>
          <w:numId w:val="179"/>
        </w:numPr>
        <w:spacing w:after="246" w:line="248" w:lineRule="auto"/>
        <w:ind w:right="14" w:hanging="480"/>
        <w:jc w:val="both"/>
      </w:pPr>
      <w:r>
        <w:rPr>
          <w:rFonts w:ascii="Book Antiqua" w:eastAsia="Book Antiqua" w:hAnsi="Book Antiqua" w:cs="Book Antiqua"/>
          <w:sz w:val="18"/>
        </w:rPr>
        <w:t xml:space="preserve">Is this </w:t>
      </w:r>
      <w:proofErr w:type="gramStart"/>
      <w:r>
        <w:rPr>
          <w:rFonts w:ascii="Book Antiqua" w:eastAsia="Book Antiqua" w:hAnsi="Book Antiqua" w:cs="Book Antiqua"/>
          <w:sz w:val="18"/>
        </w:rPr>
        <w:t>project</w:t>
      </w:r>
      <w:proofErr w:type="gramEnd"/>
      <w:r>
        <w:rPr>
          <w:rFonts w:ascii="Book Antiqua" w:eastAsia="Book Antiqua" w:hAnsi="Book Antiqua" w:cs="Book Antiqua"/>
          <w:sz w:val="18"/>
        </w:rPr>
        <w:t xml:space="preserve"> a part of the larger program? IF so, what constraints are set for the project by the program?</w:t>
      </w:r>
    </w:p>
    <w:p w:rsidR="00926429" w:rsidRDefault="00573558">
      <w:pPr>
        <w:spacing w:after="116"/>
        <w:ind w:left="475" w:hanging="10"/>
      </w:pPr>
      <w:r>
        <w:rPr>
          <w:rFonts w:ascii="Book Antiqua" w:eastAsia="Book Antiqua" w:hAnsi="Book Antiqua" w:cs="Book Antiqua"/>
          <w:sz w:val="18"/>
        </w:rPr>
        <w:t>Procurement</w:t>
      </w:r>
    </w:p>
    <w:p w:rsidR="00926429" w:rsidRDefault="00573558">
      <w:pPr>
        <w:numPr>
          <w:ilvl w:val="3"/>
          <w:numId w:val="177"/>
        </w:numPr>
        <w:spacing w:after="130" w:line="248" w:lineRule="auto"/>
        <w:ind w:right="14" w:hanging="480"/>
        <w:jc w:val="both"/>
      </w:pPr>
      <w:r>
        <w:rPr>
          <w:rFonts w:ascii="Book Antiqua" w:eastAsia="Book Antiqua" w:hAnsi="Book Antiqua" w:cs="Book Antiqua"/>
          <w:sz w:val="18"/>
        </w:rPr>
        <w:t>Does the supplier have a reputation for delivery of high quality?</w:t>
      </w:r>
    </w:p>
    <w:p w:rsidR="00926429" w:rsidRDefault="00573558">
      <w:pPr>
        <w:numPr>
          <w:ilvl w:val="3"/>
          <w:numId w:val="177"/>
        </w:numPr>
        <w:spacing w:after="130" w:line="248" w:lineRule="auto"/>
        <w:ind w:right="14" w:hanging="480"/>
        <w:jc w:val="both"/>
      </w:pPr>
      <w:r>
        <w:rPr>
          <w:rFonts w:ascii="Book Antiqua" w:eastAsia="Book Antiqua" w:hAnsi="Book Antiqua" w:cs="Book Antiqua"/>
          <w:sz w:val="18"/>
        </w:rPr>
        <w:t>Is the contract sufficiently detailed to show what the supplier is going to provide?</w:t>
      </w:r>
    </w:p>
    <w:p w:rsidR="00926429" w:rsidRDefault="00573558">
      <w:pPr>
        <w:numPr>
          <w:ilvl w:val="3"/>
          <w:numId w:val="177"/>
        </w:numPr>
        <w:spacing w:after="130" w:line="248" w:lineRule="auto"/>
        <w:ind w:right="14" w:hanging="480"/>
        <w:jc w:val="both"/>
      </w:pPr>
      <w:r>
        <w:rPr>
          <w:rFonts w:ascii="Book Antiqua" w:eastAsia="Book Antiqua" w:hAnsi="Book Antiqua" w:cs="Book Antiqua"/>
          <w:sz w:val="18"/>
        </w:rPr>
        <w:t xml:space="preserve">Are the </w:t>
      </w:r>
      <w:proofErr w:type="gramStart"/>
      <w:r>
        <w:rPr>
          <w:rFonts w:ascii="Book Antiqua" w:eastAsia="Book Antiqua" w:hAnsi="Book Antiqua" w:cs="Book Antiqua"/>
          <w:sz w:val="18"/>
        </w:rPr>
        <w:t>acceptance</w:t>
      </w:r>
      <w:proofErr w:type="gramEnd"/>
      <w:r>
        <w:rPr>
          <w:rFonts w:ascii="Book Antiqua" w:eastAsia="Book Antiqua" w:hAnsi="Book Antiqua" w:cs="Book Antiqua"/>
          <w:sz w:val="18"/>
        </w:rPr>
        <w:t xml:space="preserve"> criteria clear to both the parties?</w:t>
      </w:r>
    </w:p>
    <w:p w:rsidR="00926429" w:rsidRDefault="00573558">
      <w:pPr>
        <w:numPr>
          <w:ilvl w:val="3"/>
          <w:numId w:val="177"/>
        </w:numPr>
        <w:spacing w:after="245" w:line="248" w:lineRule="auto"/>
        <w:ind w:right="14" w:hanging="480"/>
        <w:jc w:val="both"/>
      </w:pPr>
      <w:r>
        <w:rPr>
          <w:rFonts w:ascii="Book Antiqua" w:eastAsia="Book Antiqua" w:hAnsi="Book Antiqua" w:cs="Book Antiqua"/>
          <w:sz w:val="18"/>
        </w:rPr>
        <w:t xml:space="preserve">Is the contract legally </w:t>
      </w:r>
      <w:proofErr w:type="gramStart"/>
      <w:r>
        <w:rPr>
          <w:rFonts w:ascii="Book Antiqua" w:eastAsia="Book Antiqua" w:hAnsi="Book Antiqua" w:cs="Book Antiqua"/>
          <w:sz w:val="18"/>
        </w:rPr>
        <w:t>binding/enforceable</w:t>
      </w:r>
      <w:proofErr w:type="gramEnd"/>
      <w:r>
        <w:rPr>
          <w:rFonts w:ascii="Book Antiqua" w:eastAsia="Book Antiqua" w:hAnsi="Book Antiqua" w:cs="Book Antiqua"/>
          <w:sz w:val="18"/>
        </w:rPr>
        <w:t>?</w:t>
      </w:r>
    </w:p>
    <w:p w:rsidR="00926429" w:rsidRDefault="00573558">
      <w:pPr>
        <w:spacing w:after="116"/>
        <w:ind w:left="475" w:hanging="10"/>
      </w:pPr>
      <w:r>
        <w:rPr>
          <w:rFonts w:ascii="Book Antiqua" w:eastAsia="Book Antiqua" w:hAnsi="Book Antiqua" w:cs="Book Antiqua"/>
          <w:sz w:val="18"/>
        </w:rPr>
        <w:t>Organizational Factors</w:t>
      </w:r>
    </w:p>
    <w:p w:rsidR="00926429" w:rsidRDefault="00573558">
      <w:pPr>
        <w:numPr>
          <w:ilvl w:val="3"/>
          <w:numId w:val="175"/>
        </w:numPr>
        <w:spacing w:after="130" w:line="248" w:lineRule="auto"/>
        <w:ind w:right="14" w:hanging="480"/>
        <w:jc w:val="both"/>
      </w:pPr>
      <w:r>
        <w:rPr>
          <w:rFonts w:ascii="Book Antiqua" w:eastAsia="Book Antiqua" w:hAnsi="Book Antiqua" w:cs="Book Antiqua"/>
          <w:sz w:val="18"/>
        </w:rPr>
        <w:t>What consideration needs to be given to security of the project?</w:t>
      </w:r>
    </w:p>
    <w:p w:rsidR="00926429" w:rsidRDefault="00573558">
      <w:pPr>
        <w:numPr>
          <w:ilvl w:val="3"/>
          <w:numId w:val="175"/>
        </w:numPr>
        <w:spacing w:after="130" w:line="248" w:lineRule="auto"/>
        <w:ind w:right="14" w:hanging="480"/>
        <w:jc w:val="both"/>
      </w:pPr>
      <w:r>
        <w:rPr>
          <w:rFonts w:ascii="Book Antiqua" w:eastAsia="Book Antiqua" w:hAnsi="Book Antiqua" w:cs="Book Antiqua"/>
          <w:sz w:val="18"/>
        </w:rPr>
        <w:t>Does the project have wholehearted support from senior management?</w:t>
      </w:r>
    </w:p>
    <w:p w:rsidR="00926429" w:rsidRDefault="00573558">
      <w:pPr>
        <w:numPr>
          <w:ilvl w:val="3"/>
          <w:numId w:val="175"/>
        </w:numPr>
        <w:spacing w:after="130" w:line="248" w:lineRule="auto"/>
        <w:ind w:right="14" w:hanging="480"/>
        <w:jc w:val="both"/>
      </w:pPr>
      <w:r>
        <w:rPr>
          <w:rFonts w:ascii="Book Antiqua" w:eastAsia="Book Antiqua" w:hAnsi="Book Antiqua" w:cs="Book Antiqua"/>
          <w:sz w:val="18"/>
        </w:rPr>
        <w:t>What is the commitment of the user management?</w:t>
      </w:r>
    </w:p>
    <w:p w:rsidR="00926429" w:rsidRDefault="00573558">
      <w:pPr>
        <w:numPr>
          <w:ilvl w:val="3"/>
          <w:numId w:val="175"/>
        </w:numPr>
        <w:spacing w:after="130" w:line="248" w:lineRule="auto"/>
        <w:ind w:right="14" w:hanging="480"/>
        <w:jc w:val="both"/>
      </w:pPr>
      <w:r>
        <w:rPr>
          <w:rFonts w:ascii="Book Antiqua" w:eastAsia="Book Antiqua" w:hAnsi="Book Antiqua" w:cs="Book Antiqua"/>
          <w:sz w:val="18"/>
        </w:rPr>
        <w:t>Have training requirements been identified? Can these requirements be met?</w:t>
      </w:r>
    </w:p>
    <w:p w:rsidR="00926429" w:rsidRDefault="00573558">
      <w:pPr>
        <w:spacing w:after="116"/>
        <w:ind w:left="475" w:hanging="10"/>
      </w:pPr>
      <w:r>
        <w:rPr>
          <w:rFonts w:ascii="Book Antiqua" w:eastAsia="Book Antiqua" w:hAnsi="Book Antiqua" w:cs="Book Antiqua"/>
          <w:sz w:val="18"/>
        </w:rPr>
        <w:t>Management</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t xml:space="preserve">How clearly </w:t>
      </w:r>
      <w:proofErr w:type="gramStart"/>
      <w:r>
        <w:rPr>
          <w:rFonts w:ascii="Book Antiqua" w:eastAsia="Book Antiqua" w:hAnsi="Book Antiqua" w:cs="Book Antiqua"/>
          <w:sz w:val="18"/>
        </w:rPr>
        <w:t>are</w:t>
      </w:r>
      <w:proofErr w:type="gramEnd"/>
      <w:r>
        <w:rPr>
          <w:rFonts w:ascii="Book Antiqua" w:eastAsia="Book Antiqua" w:hAnsi="Book Antiqua" w:cs="Book Antiqua"/>
          <w:sz w:val="18"/>
        </w:rPr>
        <w:t xml:space="preserve"> the project objectives defined?</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t>Will the project be run using well-documented approach to project management?</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t>Does this approach cover aspects of quality management, risk management and development activities in sufficient depth?</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t>How well does the project team understand chosen methodology?</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t>What is the current state of project plans?</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t>Is the completion of project dependent on completion of other projects?</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lastRenderedPageBreak/>
        <w:t>Are the tasks in project plan interdependent?</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t>Can a critical path through the project tasks be identified?</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t>What is the availability of appropriate resources?</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t>What are the skills and experience of project team?</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t>Will people be available for training?</w:t>
      </w:r>
    </w:p>
    <w:p w:rsidR="00926429" w:rsidRDefault="00573558">
      <w:pPr>
        <w:numPr>
          <w:ilvl w:val="3"/>
          <w:numId w:val="178"/>
        </w:numPr>
        <w:spacing w:after="130" w:line="248" w:lineRule="auto"/>
        <w:ind w:right="14" w:hanging="480"/>
        <w:jc w:val="both"/>
      </w:pPr>
      <w:r>
        <w:rPr>
          <w:rFonts w:ascii="Book Antiqua" w:eastAsia="Book Antiqua" w:hAnsi="Book Antiqua" w:cs="Book Antiqua"/>
          <w:sz w:val="18"/>
        </w:rPr>
        <w:t>How many separate users are involved?</w:t>
      </w:r>
    </w:p>
    <w:p w:rsidR="00926429" w:rsidRDefault="00573558">
      <w:pPr>
        <w:numPr>
          <w:ilvl w:val="3"/>
          <w:numId w:val="178"/>
        </w:numPr>
        <w:spacing w:after="245" w:line="248" w:lineRule="auto"/>
        <w:ind w:right="14" w:hanging="480"/>
        <w:jc w:val="both"/>
      </w:pPr>
      <w:r>
        <w:rPr>
          <w:rFonts w:ascii="Book Antiqua" w:eastAsia="Book Antiqua" w:hAnsi="Book Antiqua" w:cs="Book Antiqua"/>
          <w:sz w:val="18"/>
        </w:rPr>
        <w:t>How much changes will there be for user’s operation or organization?</w:t>
      </w:r>
    </w:p>
    <w:p w:rsidR="00926429" w:rsidRDefault="00573558">
      <w:pPr>
        <w:spacing w:after="116"/>
        <w:ind w:left="475" w:hanging="10"/>
      </w:pPr>
      <w:r>
        <w:rPr>
          <w:rFonts w:ascii="Book Antiqua" w:eastAsia="Book Antiqua" w:hAnsi="Book Antiqua" w:cs="Book Antiqua"/>
          <w:sz w:val="18"/>
        </w:rPr>
        <w:t>Technical</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Is the specification clear, concise accurate and feasible?</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How have the technical options been evaluated?</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What is the knowledge of equipment (hardware/software)?</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Does the experience of project manager cover a similar application?</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Is this a new application?</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What is the complexity of system?</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How many sites will the system are implemented in?</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Is the proposed equipment new/leading edge?</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Who is responsible for defining system testing?</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Who is responsible for defining acceptance testing?</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On what basis is the implementation planned?</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What access will the project team have to development/testing facilities?</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Will users of data processing staff use the system?</w:t>
      </w:r>
    </w:p>
    <w:p w:rsidR="00926429" w:rsidRDefault="00573558">
      <w:pPr>
        <w:numPr>
          <w:ilvl w:val="3"/>
          <w:numId w:val="174"/>
        </w:numPr>
        <w:spacing w:after="130" w:line="248" w:lineRule="auto"/>
        <w:ind w:right="14" w:hanging="480"/>
        <w:jc w:val="both"/>
      </w:pPr>
      <w:r>
        <w:rPr>
          <w:rFonts w:ascii="Book Antiqua" w:eastAsia="Book Antiqua" w:hAnsi="Book Antiqua" w:cs="Book Antiqua"/>
          <w:sz w:val="18"/>
        </w:rPr>
        <w:t>Have requirements for long-term operations, maintenance and support been identified?</w:t>
      </w:r>
    </w:p>
    <w:p w:rsidR="00926429" w:rsidRDefault="00573558">
      <w:pPr>
        <w:spacing w:after="259" w:line="248" w:lineRule="auto"/>
        <w:ind w:left="-15" w:right="14" w:firstLine="9"/>
        <w:jc w:val="both"/>
      </w:pPr>
      <w:r>
        <w:rPr>
          <w:rFonts w:ascii="Book Antiqua" w:eastAsia="Book Antiqua" w:hAnsi="Book Antiqua" w:cs="Book Antiqua"/>
          <w:sz w:val="18"/>
        </w:rPr>
        <w:t>With risk identified, it is much easier to develop a plan to eliminate or manage risk.</w:t>
      </w:r>
    </w:p>
    <w:p w:rsidR="00926429" w:rsidRDefault="00573558">
      <w:pPr>
        <w:spacing w:after="187"/>
        <w:ind w:left="-5" w:hanging="10"/>
      </w:pPr>
      <w:r>
        <w:rPr>
          <w:rFonts w:ascii="Book Antiqua" w:eastAsia="Book Antiqua" w:hAnsi="Book Antiqua" w:cs="Book Antiqua"/>
        </w:rPr>
        <w:t>10.2.4 Risk Migration</w:t>
      </w:r>
    </w:p>
    <w:p w:rsidR="00926429" w:rsidRDefault="00573558">
      <w:pPr>
        <w:spacing w:after="130" w:line="248" w:lineRule="auto"/>
        <w:ind w:left="-15" w:right="14" w:firstLine="9"/>
        <w:jc w:val="both"/>
      </w:pPr>
      <w:r>
        <w:rPr>
          <w:rFonts w:ascii="Book Antiqua" w:eastAsia="Book Antiqua" w:hAnsi="Book Antiqua" w:cs="Book Antiqua"/>
          <w:sz w:val="18"/>
        </w:rPr>
        <w:t>Risk Migration is the process of reducing risk exposure, either by decreasing the probability of the risk occurring, or by finding ways to reduce the possible impact if it does occur.</w:t>
      </w:r>
    </w:p>
    <w:p w:rsidR="00926429" w:rsidRDefault="00573558">
      <w:pPr>
        <w:spacing w:after="172"/>
        <w:ind w:left="-5" w:hanging="10"/>
      </w:pPr>
      <w:r>
        <w:rPr>
          <w:rFonts w:ascii="Book Antiqua" w:eastAsia="Book Antiqua" w:hAnsi="Book Antiqua" w:cs="Book Antiqua"/>
          <w:sz w:val="24"/>
          <w:u w:val="single" w:color="000000"/>
        </w:rPr>
        <w:t>10.3 Risk Management Plans</w:t>
      </w:r>
    </w:p>
    <w:p w:rsidR="00926429" w:rsidRDefault="00573558">
      <w:pPr>
        <w:spacing w:after="122" w:line="252" w:lineRule="auto"/>
        <w:ind w:left="14" w:right="12" w:hanging="10"/>
        <w:jc w:val="both"/>
      </w:pPr>
      <w:r>
        <w:rPr>
          <w:rFonts w:ascii="Book Antiqua" w:eastAsia="Book Antiqua" w:hAnsi="Book Antiqua" w:cs="Book Antiqua"/>
          <w:sz w:val="18"/>
        </w:rPr>
        <w:t>The Risk Management Plan (RMP) presents the process for implementing proactive risk management as part of overall project management. The RMP describes techniques for identifying, analyzing, prioritizing &amp; tracking risks; developing risk-handling methods; &amp; planning for adequate resources to handle each risk, should they occur. The RMP also assigns specific risk management responsibilities &amp; describes the documenting, monitoring &amp; reporting processes to be followed.</w:t>
      </w:r>
    </w:p>
    <w:p w:rsidR="00926429" w:rsidRDefault="00573558">
      <w:pPr>
        <w:spacing w:after="5" w:line="252" w:lineRule="auto"/>
        <w:ind w:left="14" w:right="12" w:hanging="10"/>
        <w:jc w:val="both"/>
      </w:pPr>
      <w:r>
        <w:rPr>
          <w:rFonts w:ascii="Book Antiqua" w:eastAsia="Book Antiqua" w:hAnsi="Book Antiqua" w:cs="Book Antiqua"/>
          <w:sz w:val="18"/>
        </w:rPr>
        <w:t>Risk Management Plan defines how risks will be managed during the life cycle of the program.</w:t>
      </w:r>
    </w:p>
    <w:p w:rsidR="00926429" w:rsidRDefault="00573558">
      <w:pPr>
        <w:spacing w:after="257" w:line="252" w:lineRule="auto"/>
        <w:ind w:left="14" w:right="12" w:hanging="10"/>
        <w:jc w:val="both"/>
      </w:pPr>
      <w:r>
        <w:rPr>
          <w:rFonts w:ascii="Book Antiqua" w:eastAsia="Book Antiqua" w:hAnsi="Book Antiqua" w:cs="Book Antiqua"/>
          <w:sz w:val="18"/>
        </w:rPr>
        <w:t xml:space="preserve">It is used to plan the way risks are handled within the program. The Risk Strategy and supporting Plan must acknowledge actual and potential threats to the successful delivery of a project and determines the activities </w:t>
      </w:r>
      <w:r>
        <w:rPr>
          <w:rFonts w:ascii="Book Antiqua" w:eastAsia="Book Antiqua" w:hAnsi="Book Antiqua" w:cs="Book Antiqua"/>
          <w:sz w:val="18"/>
        </w:rPr>
        <w:lastRenderedPageBreak/>
        <w:t>required to minimize or eliminate them. The risk plan needs to be capable of integration into or coordination with the project plan.</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2" w:line="252" w:lineRule="auto"/>
        <w:ind w:left="14" w:right="12" w:hanging="10"/>
        <w:jc w:val="both"/>
      </w:pPr>
      <w:r>
        <w:rPr>
          <w:rFonts w:ascii="Book Antiqua" w:eastAsia="Book Antiqua" w:hAnsi="Book Antiqua" w:cs="Book Antiqua"/>
          <w:sz w:val="18"/>
        </w:rPr>
        <w:t>Fill in the blanks:</w:t>
      </w:r>
    </w:p>
    <w:p w:rsidR="00926429" w:rsidRDefault="00573558">
      <w:pPr>
        <w:numPr>
          <w:ilvl w:val="0"/>
          <w:numId w:val="180"/>
        </w:numPr>
        <w:spacing w:after="144" w:line="252" w:lineRule="auto"/>
        <w:ind w:right="12" w:hanging="480"/>
        <w:jc w:val="both"/>
      </w:pPr>
      <w:r>
        <w:rPr>
          <w:rFonts w:ascii="Book Antiqua" w:eastAsia="Book Antiqua" w:hAnsi="Book Antiqua" w:cs="Book Antiqua"/>
          <w:sz w:val="18"/>
        </w:rPr>
        <w:t xml:space="preserve">……………….. </w:t>
      </w:r>
      <w:proofErr w:type="gramStart"/>
      <w:r>
        <w:rPr>
          <w:rFonts w:ascii="Book Antiqua" w:eastAsia="Book Antiqua" w:hAnsi="Book Antiqua" w:cs="Book Antiqua"/>
          <w:sz w:val="18"/>
        </w:rPr>
        <w:t>can</w:t>
      </w:r>
      <w:proofErr w:type="gramEnd"/>
      <w:r>
        <w:rPr>
          <w:rFonts w:ascii="Book Antiqua" w:eastAsia="Book Antiqua" w:hAnsi="Book Antiqua" w:cs="Book Antiqua"/>
          <w:sz w:val="18"/>
        </w:rPr>
        <w:t xml:space="preserve"> come from accidents, natural causes and disasters as well as deliberate attacks from an adversary.</w:t>
      </w:r>
    </w:p>
    <w:p w:rsidR="00926429" w:rsidRDefault="00573558">
      <w:pPr>
        <w:numPr>
          <w:ilvl w:val="0"/>
          <w:numId w:val="180"/>
        </w:numPr>
        <w:spacing w:after="122" w:line="252" w:lineRule="auto"/>
        <w:ind w:right="12" w:hanging="480"/>
        <w:jc w:val="both"/>
      </w:pPr>
      <w:r>
        <w:rPr>
          <w:rFonts w:ascii="Book Antiqua" w:eastAsia="Book Antiqua" w:hAnsi="Book Antiqua" w:cs="Book Antiqua"/>
          <w:sz w:val="18"/>
        </w:rPr>
        <w:t>Risk analysis is essentially a “what if” analysis where various scenarios are ………………….</w:t>
      </w:r>
    </w:p>
    <w:p w:rsidR="00926429" w:rsidRDefault="00573558">
      <w:pPr>
        <w:numPr>
          <w:ilvl w:val="0"/>
          <w:numId w:val="180"/>
        </w:numPr>
        <w:spacing w:after="122" w:line="252" w:lineRule="auto"/>
        <w:ind w:right="12" w:hanging="480"/>
        <w:jc w:val="both"/>
      </w:pPr>
      <w:r>
        <w:rPr>
          <w:rFonts w:ascii="Book Antiqua" w:eastAsia="Book Antiqua" w:hAnsi="Book Antiqua" w:cs="Book Antiqua"/>
          <w:sz w:val="18"/>
        </w:rPr>
        <w:t>The lack of well defined objectives</w:t>
      </w:r>
      <w:proofErr w:type="gramStart"/>
      <w:r>
        <w:rPr>
          <w:rFonts w:ascii="Book Antiqua" w:eastAsia="Book Antiqua" w:hAnsi="Book Antiqua" w:cs="Book Antiqua"/>
          <w:sz w:val="18"/>
        </w:rPr>
        <w:t>,  …</w:t>
      </w:r>
      <w:proofErr w:type="gramEnd"/>
      <w:r>
        <w:rPr>
          <w:rFonts w:ascii="Book Antiqua" w:eastAsia="Book Antiqua" w:hAnsi="Book Antiqua" w:cs="Book Antiqua"/>
          <w:sz w:val="18"/>
        </w:rPr>
        <w:t>………………….., and specifications, or unconstrained requirements growth during the software development life cycle.</w:t>
      </w:r>
    </w:p>
    <w:p w:rsidR="00926429" w:rsidRDefault="00573558">
      <w:pPr>
        <w:numPr>
          <w:ilvl w:val="0"/>
          <w:numId w:val="180"/>
        </w:numPr>
        <w:spacing w:after="144" w:line="252" w:lineRule="auto"/>
        <w:ind w:right="12" w:hanging="480"/>
        <w:jc w:val="both"/>
      </w:pPr>
      <w:r>
        <w:rPr>
          <w:rFonts w:ascii="Book Antiqua" w:eastAsia="Book Antiqua" w:hAnsi="Book Antiqua" w:cs="Book Antiqua"/>
          <w:sz w:val="18"/>
        </w:rPr>
        <w:t>The Risk Management Plan (RMP) presents the process for implementing proactive risk management as part of overall ………………………...</w:t>
      </w:r>
    </w:p>
    <w:p w:rsidR="00926429" w:rsidRDefault="00573558">
      <w:pPr>
        <w:numPr>
          <w:ilvl w:val="0"/>
          <w:numId w:val="180"/>
        </w:numPr>
        <w:spacing w:after="122" w:line="252" w:lineRule="auto"/>
        <w:ind w:right="12" w:hanging="480"/>
        <w:jc w:val="both"/>
      </w:pPr>
      <w:r>
        <w:rPr>
          <w:rFonts w:ascii="Book Antiqua" w:eastAsia="Book Antiqua" w:hAnsi="Book Antiqua" w:cs="Book Antiqua"/>
          <w:sz w:val="18"/>
        </w:rPr>
        <w:t>The ……………………. and supporting Plan must acknowledge actual and potential threats to the successful delivery of a project and determines the activities required to minimize or eliminate them.</w:t>
      </w:r>
    </w:p>
    <w:p w:rsidR="00926429" w:rsidRDefault="00573558">
      <w:pPr>
        <w:numPr>
          <w:ilvl w:val="0"/>
          <w:numId w:val="180"/>
        </w:numPr>
        <w:spacing w:after="274" w:line="252" w:lineRule="auto"/>
        <w:ind w:right="12" w:hanging="480"/>
        <w:jc w:val="both"/>
      </w:pPr>
      <w:r>
        <w:rPr>
          <w:rFonts w:ascii="Book Antiqua" w:eastAsia="Book Antiqua" w:hAnsi="Book Antiqua" w:cs="Book Antiqua"/>
          <w:sz w:val="18"/>
        </w:rPr>
        <w:t xml:space="preserve">The problem stems from an inability </w:t>
      </w:r>
      <w:proofErr w:type="gramStart"/>
      <w:r>
        <w:rPr>
          <w:rFonts w:ascii="Book Antiqua" w:eastAsia="Book Antiqua" w:hAnsi="Book Antiqua" w:cs="Book Antiqua"/>
          <w:sz w:val="18"/>
        </w:rPr>
        <w:t>to  …</w:t>
      </w:r>
      <w:proofErr w:type="gramEnd"/>
      <w:r>
        <w:rPr>
          <w:rFonts w:ascii="Book Antiqua" w:eastAsia="Book Antiqua" w:hAnsi="Book Antiqua" w:cs="Book Antiqua"/>
          <w:sz w:val="18"/>
        </w:rPr>
        <w:t>……………………. assess risks associated with various software development projects.</w:t>
      </w:r>
    </w:p>
    <w:p w:rsidR="00926429" w:rsidRDefault="00573558">
      <w:pPr>
        <w:spacing w:after="172"/>
        <w:ind w:left="-5" w:hanging="10"/>
      </w:pPr>
      <w:r>
        <w:rPr>
          <w:rFonts w:ascii="Book Antiqua" w:eastAsia="Book Antiqua" w:hAnsi="Book Antiqua" w:cs="Book Antiqua"/>
          <w:sz w:val="24"/>
          <w:u w:val="single" w:color="000000"/>
        </w:rPr>
        <w:t>10.4 Why is Risk Management Important?</w:t>
      </w:r>
    </w:p>
    <w:p w:rsidR="00926429" w:rsidRDefault="00573558">
      <w:pPr>
        <w:spacing w:after="122" w:line="252" w:lineRule="auto"/>
        <w:ind w:left="14" w:right="12" w:hanging="10"/>
        <w:jc w:val="both"/>
      </w:pPr>
      <w:r>
        <w:rPr>
          <w:rFonts w:ascii="Book Antiqua" w:eastAsia="Book Antiqua" w:hAnsi="Book Antiqua" w:cs="Book Antiqua"/>
          <w:sz w:val="18"/>
        </w:rPr>
        <w:t>Risk exists in everything that we do. It is only through the effective management of risk that we can be assured that we are doing our reasonable best to manage ourselves so as to protect patients, staff, the public and other stakeholders against risks of all kinds. It can also help us to meet our objectives and improve performance by contributing to:</w:t>
      </w:r>
    </w:p>
    <w:p w:rsidR="00926429" w:rsidRDefault="00573558">
      <w:pPr>
        <w:numPr>
          <w:ilvl w:val="0"/>
          <w:numId w:val="181"/>
        </w:numPr>
        <w:spacing w:after="122" w:line="252" w:lineRule="auto"/>
        <w:ind w:right="14" w:hanging="480"/>
        <w:jc w:val="both"/>
      </w:pPr>
      <w:r>
        <w:rPr>
          <w:rFonts w:ascii="Book Antiqua" w:eastAsia="Book Antiqua" w:hAnsi="Book Antiqua" w:cs="Book Antiqua"/>
          <w:sz w:val="18"/>
        </w:rPr>
        <w:t>Increased certainty and fewer surprises</w:t>
      </w:r>
    </w:p>
    <w:p w:rsidR="00926429" w:rsidRDefault="00573558">
      <w:pPr>
        <w:numPr>
          <w:ilvl w:val="0"/>
          <w:numId w:val="181"/>
        </w:numPr>
        <w:spacing w:after="122" w:line="252" w:lineRule="auto"/>
        <w:ind w:right="14" w:hanging="480"/>
        <w:jc w:val="both"/>
      </w:pPr>
      <w:r>
        <w:rPr>
          <w:rFonts w:ascii="Book Antiqua" w:eastAsia="Book Antiqua" w:hAnsi="Book Antiqua" w:cs="Book Antiqua"/>
          <w:sz w:val="18"/>
        </w:rPr>
        <w:t>Better service delivery</w:t>
      </w:r>
    </w:p>
    <w:p w:rsidR="00926429" w:rsidRDefault="00573558">
      <w:pPr>
        <w:numPr>
          <w:ilvl w:val="0"/>
          <w:numId w:val="181"/>
        </w:numPr>
        <w:spacing w:after="122" w:line="252" w:lineRule="auto"/>
        <w:ind w:right="14" w:hanging="480"/>
        <w:jc w:val="both"/>
      </w:pPr>
      <w:r>
        <w:rPr>
          <w:rFonts w:ascii="Book Antiqua" w:eastAsia="Book Antiqua" w:hAnsi="Book Antiqua" w:cs="Book Antiqua"/>
          <w:sz w:val="18"/>
        </w:rPr>
        <w:t>More effective management of change</w:t>
      </w:r>
    </w:p>
    <w:p w:rsidR="00926429" w:rsidRDefault="00573558">
      <w:pPr>
        <w:numPr>
          <w:ilvl w:val="0"/>
          <w:numId w:val="181"/>
        </w:numPr>
        <w:spacing w:after="122" w:line="252" w:lineRule="auto"/>
        <w:ind w:right="14" w:hanging="480"/>
        <w:jc w:val="both"/>
      </w:pPr>
      <w:r>
        <w:rPr>
          <w:rFonts w:ascii="Book Antiqua" w:eastAsia="Book Antiqua" w:hAnsi="Book Antiqua" w:cs="Book Antiqua"/>
          <w:sz w:val="18"/>
        </w:rPr>
        <w:t>More efficient use of resources</w:t>
      </w:r>
    </w:p>
    <w:p w:rsidR="00926429" w:rsidRDefault="00573558">
      <w:pPr>
        <w:numPr>
          <w:ilvl w:val="0"/>
          <w:numId w:val="181"/>
        </w:numPr>
        <w:spacing w:after="122" w:line="252" w:lineRule="auto"/>
        <w:ind w:right="14" w:hanging="480"/>
        <w:jc w:val="both"/>
      </w:pPr>
      <w:r>
        <w:rPr>
          <w:rFonts w:ascii="Book Antiqua" w:eastAsia="Book Antiqua" w:hAnsi="Book Antiqua" w:cs="Book Antiqua"/>
          <w:sz w:val="18"/>
        </w:rPr>
        <w:t>Better management at all levels through improved decision making</w:t>
      </w:r>
    </w:p>
    <w:p w:rsidR="00926429" w:rsidRDefault="00573558">
      <w:pPr>
        <w:numPr>
          <w:ilvl w:val="0"/>
          <w:numId w:val="181"/>
        </w:numPr>
        <w:spacing w:after="122" w:line="252" w:lineRule="auto"/>
        <w:ind w:right="14" w:hanging="480"/>
        <w:jc w:val="both"/>
      </w:pPr>
      <w:r>
        <w:rPr>
          <w:rFonts w:ascii="Book Antiqua" w:eastAsia="Book Antiqua" w:hAnsi="Book Antiqua" w:cs="Book Antiqua"/>
          <w:sz w:val="18"/>
        </w:rPr>
        <w:t>Innovation</w:t>
      </w:r>
    </w:p>
    <w:p w:rsidR="00926429" w:rsidRDefault="00573558">
      <w:pPr>
        <w:numPr>
          <w:ilvl w:val="0"/>
          <w:numId w:val="181"/>
        </w:numPr>
        <w:spacing w:after="122" w:line="252" w:lineRule="auto"/>
        <w:ind w:right="14" w:hanging="480"/>
        <w:jc w:val="both"/>
      </w:pPr>
      <w:r>
        <w:rPr>
          <w:rFonts w:ascii="Book Antiqua" w:eastAsia="Book Antiqua" w:hAnsi="Book Antiqua" w:cs="Book Antiqua"/>
          <w:sz w:val="18"/>
        </w:rPr>
        <w:t>Improved working environment</w:t>
      </w:r>
    </w:p>
    <w:p w:rsidR="00926429" w:rsidRDefault="00573558">
      <w:pPr>
        <w:numPr>
          <w:ilvl w:val="0"/>
          <w:numId w:val="181"/>
        </w:numPr>
        <w:spacing w:after="122" w:line="252" w:lineRule="auto"/>
        <w:ind w:right="14" w:hanging="480"/>
        <w:jc w:val="both"/>
      </w:pPr>
      <w:r>
        <w:rPr>
          <w:rFonts w:ascii="Book Antiqua" w:eastAsia="Book Antiqua" w:hAnsi="Book Antiqua" w:cs="Book Antiqua"/>
          <w:sz w:val="18"/>
        </w:rPr>
        <w:t>Patient/Staff safety</w:t>
      </w:r>
    </w:p>
    <w:tbl>
      <w:tblPr>
        <w:tblStyle w:val="TableGrid"/>
        <w:tblW w:w="7613" w:type="dxa"/>
        <w:tblInd w:w="12" w:type="dxa"/>
        <w:tblCellMar>
          <w:left w:w="115" w:type="dxa"/>
          <w:bottom w:w="85" w:type="dxa"/>
          <w:right w:w="115" w:type="dxa"/>
        </w:tblCellMar>
        <w:tblLook w:val="04A0"/>
      </w:tblPr>
      <w:tblGrid>
        <w:gridCol w:w="7613"/>
      </w:tblGrid>
      <w:tr w:rsidR="00926429">
        <w:trPr>
          <w:trHeight w:val="890"/>
        </w:trPr>
        <w:tc>
          <w:tcPr>
            <w:tcW w:w="7613"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28"/>
              <w:ind w:left="146"/>
            </w:pPr>
            <w:r w:rsidRPr="006C41FD">
              <w:rPr>
                <w:noProof/>
                <w:lang w:val="en-IN" w:eastAsia="en-IN"/>
              </w:rPr>
            </w:r>
            <w:r w:rsidRPr="006C41FD">
              <w:rPr>
                <w:noProof/>
                <w:lang w:val="en-IN" w:eastAsia="en-IN"/>
              </w:rPr>
              <w:pict>
                <v:group id="Group 308933" o:spid="_x0000_s4093" style="width:22.1pt;height:22.3pt;mso-position-horizontal-relative:char;mso-position-vertical-relative:line" coordsize="2808,2834">
                  <v:shape id="Shape 19765" o:spid="_x0000_s4099" style="position:absolute;left:694;top:422;width:2113;height:2412" coordsize="211366,241264" path="m84546,l211366,r,241264l,241264,,87458r30195,l30195,75395,33215,63332r3019,-9048l42273,51268r6039,l54351,57300r3020,12063l60390,87458r27176,l87566,60316r18117,3016l120781,63332r9058,-6032l135878,48253r,-9048l132859,36190r-6039,-6032l111722,24126r-24156,l84546,xe" filled="f" fillcolor="black" strokecolor="#1f1a17" strokeweight=".33508mm">
                    <v:fill opacity="0"/>
                    <v:stroke miterlimit="10" joinstyle="miter" endcap="round"/>
                  </v:shape>
                  <v:shape id="Shape 19766" o:spid="_x0000_s4098" style="position:absolute;width:1328;height:874" coordsize="132859,87458" path="m84546,l,,,87458r30195,l27176,75395,30195,63332r3020,-9048l39254,51268r6039,l51332,57300r3019,12063l57371,87458r30195,l84546,60316r18118,3016l117761,63332r12078,-6032l132859,48253r,-9048l129839,36190r-6039,-6032l108702,24126r-24156,l84546,xe" filled="f" fillcolor="black" strokecolor="#1f1a17" strokeweight=".33508mm">
                    <v:fill opacity="0"/>
                    <v:stroke miterlimit="10" joinstyle="miter" endcap="round"/>
                  </v:shape>
                  <v:shape id="Shape 19767" o:spid="_x0000_s4097" style="position:absolute;left:1087;top:1568;width:1479;height:0" coordsize="147956,0" path="m,l147956,e" filled="f" fillcolor="black" strokecolor="#1f1a17" strokeweight=".33508mm">
                    <v:fill opacity="0"/>
                    <v:stroke miterlimit="10" joinstyle="miter" endcap="round"/>
                  </v:shape>
                  <v:shape id="Shape 19768" o:spid="_x0000_s4096" style="position:absolute;left:1087;top:1869;width:1479;height:0" coordsize="147956,0" path="m,l147956,e" filled="f" fillcolor="black" strokecolor="#1f1a17" strokeweight=".33508mm">
                    <v:fill opacity="0"/>
                    <v:stroke miterlimit="10" joinstyle="miter" endcap="round"/>
                  </v:shape>
                  <v:shape id="Shape 19769" o:spid="_x0000_s4095" style="position:absolute;left:1087;top:2171;width:1479;height:0" coordsize="147956,0" path="m,l147956,e" filled="f" fillcolor="black" strokecolor="#1f1a17" strokeweight=".33508mm">
                    <v:fill opacity="0"/>
                    <v:stroke miterlimit="10" joinstyle="miter" endcap="round"/>
                  </v:shape>
                  <v:shape id="Shape 19770" o:spid="_x0000_s4094"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left="53"/>
              <w:jc w:val="center"/>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In a group of three write in your words that why risk management is important?</w:t>
            </w:r>
          </w:p>
        </w:tc>
      </w:tr>
    </w:tbl>
    <w:p w:rsidR="00175B55" w:rsidRDefault="00175B55">
      <w:pPr>
        <w:spacing w:after="178" w:line="253" w:lineRule="auto"/>
        <w:ind w:left="-5" w:right="57" w:hanging="10"/>
        <w:rPr>
          <w:rFonts w:ascii="Book Antiqua" w:eastAsia="Book Antiqua" w:hAnsi="Book Antiqua" w:cs="Book Antiqua"/>
          <w:sz w:val="24"/>
          <w:u w:val="single" w:color="000000"/>
        </w:rPr>
      </w:pPr>
    </w:p>
    <w:p w:rsidR="00926429" w:rsidRDefault="00573558">
      <w:pPr>
        <w:spacing w:after="178" w:line="253" w:lineRule="auto"/>
        <w:ind w:left="-5" w:right="57" w:hanging="10"/>
      </w:pPr>
      <w:r>
        <w:rPr>
          <w:rFonts w:ascii="Book Antiqua" w:eastAsia="Book Antiqua" w:hAnsi="Book Antiqua" w:cs="Book Antiqua"/>
          <w:sz w:val="24"/>
          <w:u w:val="single" w:color="000000"/>
        </w:rPr>
        <w:t>10.5 Risk Management Cycle</w:t>
      </w:r>
    </w:p>
    <w:p w:rsidR="00926429" w:rsidRDefault="00573558">
      <w:pPr>
        <w:spacing w:after="130" w:line="248" w:lineRule="auto"/>
        <w:ind w:left="-15" w:right="14" w:firstLine="9"/>
        <w:jc w:val="both"/>
      </w:pPr>
      <w:r>
        <w:rPr>
          <w:rFonts w:ascii="Book Antiqua" w:eastAsia="Book Antiqua" w:hAnsi="Book Antiqua" w:cs="Book Antiqua"/>
          <w:sz w:val="18"/>
        </w:rPr>
        <w:t>Every project is subject to constant change in its business and wider environment. The risk environment is constantly changing too. The project’s priorities and relative importance of risks will shift and change. Assumptions about risk have to be regularly revisited and reconsidered, for example at each end stage assessment.</w:t>
      </w:r>
    </w:p>
    <w:p w:rsidR="00175B55" w:rsidRDefault="00175B55">
      <w:pPr>
        <w:spacing w:after="130" w:line="248" w:lineRule="auto"/>
        <w:ind w:left="-15" w:right="14" w:firstLine="9"/>
        <w:jc w:val="both"/>
        <w:rPr>
          <w:rFonts w:ascii="Book Antiqua" w:eastAsia="Book Antiqua" w:hAnsi="Book Antiqua" w:cs="Book Antiqua"/>
          <w:sz w:val="18"/>
        </w:rPr>
      </w:pPr>
    </w:p>
    <w:p w:rsidR="00175B55" w:rsidRDefault="00175B55">
      <w:pPr>
        <w:spacing w:after="130" w:line="248" w:lineRule="auto"/>
        <w:ind w:left="-15" w:right="14" w:firstLine="9"/>
        <w:jc w:val="both"/>
        <w:rPr>
          <w:rFonts w:ascii="Book Antiqua" w:eastAsia="Book Antiqua" w:hAnsi="Book Antiqua" w:cs="Book Antiqua"/>
          <w:sz w:val="18"/>
        </w:rPr>
      </w:pPr>
    </w:p>
    <w:p w:rsidR="00926429" w:rsidRDefault="00573558">
      <w:pPr>
        <w:spacing w:after="130" w:line="248" w:lineRule="auto"/>
        <w:ind w:left="-15" w:right="14" w:firstLine="9"/>
        <w:jc w:val="both"/>
      </w:pPr>
      <w:r>
        <w:rPr>
          <w:rFonts w:ascii="Book Antiqua" w:eastAsia="Book Antiqua" w:hAnsi="Book Antiqua" w:cs="Book Antiqua"/>
          <w:sz w:val="18"/>
        </w:rPr>
        <w:t>The Figure 10.5 shows the main steps through the risk management cycle:</w:t>
      </w:r>
    </w:p>
    <w:p w:rsidR="00926429" w:rsidRDefault="00573558">
      <w:pPr>
        <w:numPr>
          <w:ilvl w:val="0"/>
          <w:numId w:val="181"/>
        </w:numPr>
        <w:spacing w:after="151" w:line="248" w:lineRule="auto"/>
        <w:ind w:right="14" w:hanging="480"/>
        <w:jc w:val="both"/>
      </w:pPr>
      <w:r>
        <w:rPr>
          <w:rFonts w:ascii="Book Antiqua" w:eastAsia="Book Antiqua" w:hAnsi="Book Antiqua" w:cs="Book Antiqua"/>
          <w:sz w:val="18"/>
        </w:rPr>
        <w:t>Identify the risks</w:t>
      </w:r>
    </w:p>
    <w:p w:rsidR="00926429" w:rsidRDefault="00573558">
      <w:pPr>
        <w:numPr>
          <w:ilvl w:val="0"/>
          <w:numId w:val="181"/>
        </w:numPr>
        <w:spacing w:after="130" w:line="248" w:lineRule="auto"/>
        <w:ind w:right="14" w:hanging="480"/>
        <w:jc w:val="both"/>
      </w:pPr>
      <w:r>
        <w:rPr>
          <w:rFonts w:ascii="Book Antiqua" w:eastAsia="Book Antiqua" w:hAnsi="Book Antiqua" w:cs="Book Antiqua"/>
          <w:sz w:val="18"/>
        </w:rPr>
        <w:t>Evaluate the risks</w:t>
      </w:r>
    </w:p>
    <w:p w:rsidR="00926429" w:rsidRDefault="00573558">
      <w:pPr>
        <w:numPr>
          <w:ilvl w:val="0"/>
          <w:numId w:val="181"/>
        </w:numPr>
        <w:spacing w:after="153" w:line="248" w:lineRule="auto"/>
        <w:ind w:right="14" w:hanging="480"/>
        <w:jc w:val="both"/>
      </w:pPr>
      <w:r>
        <w:rPr>
          <w:rFonts w:ascii="Book Antiqua" w:eastAsia="Book Antiqua" w:hAnsi="Book Antiqua" w:cs="Book Antiqua"/>
          <w:sz w:val="18"/>
        </w:rPr>
        <w:t>Identify suitable responses to risk</w:t>
      </w:r>
    </w:p>
    <w:p w:rsidR="00926429" w:rsidRDefault="00573558">
      <w:pPr>
        <w:numPr>
          <w:ilvl w:val="0"/>
          <w:numId w:val="181"/>
        </w:numPr>
        <w:spacing w:after="153" w:line="248" w:lineRule="auto"/>
        <w:ind w:right="14" w:hanging="480"/>
        <w:jc w:val="both"/>
      </w:pPr>
      <w:r>
        <w:rPr>
          <w:rFonts w:ascii="Book Antiqua" w:eastAsia="Book Antiqua" w:hAnsi="Book Antiqua" w:cs="Book Antiqua"/>
          <w:sz w:val="18"/>
        </w:rPr>
        <w:t>Select</w:t>
      </w:r>
    </w:p>
    <w:p w:rsidR="00926429" w:rsidRDefault="00573558">
      <w:pPr>
        <w:numPr>
          <w:ilvl w:val="0"/>
          <w:numId w:val="181"/>
        </w:numPr>
        <w:spacing w:after="9" w:line="248" w:lineRule="auto"/>
        <w:ind w:right="14" w:hanging="480"/>
        <w:jc w:val="both"/>
      </w:pPr>
      <w:r>
        <w:rPr>
          <w:rFonts w:ascii="Book Antiqua" w:eastAsia="Book Antiqua" w:hAnsi="Book Antiqua" w:cs="Book Antiqua"/>
          <w:sz w:val="18"/>
        </w:rPr>
        <w:t>Plan and resource</w:t>
      </w:r>
    </w:p>
    <w:p w:rsidR="00926429" w:rsidRDefault="006C41FD">
      <w:pPr>
        <w:spacing w:after="122"/>
        <w:ind w:right="-23"/>
      </w:pPr>
      <w:r w:rsidRPr="006C41FD">
        <w:rPr>
          <w:noProof/>
          <w:lang w:val="en-IN" w:eastAsia="en-IN"/>
        </w:rPr>
      </w:r>
      <w:r w:rsidRPr="006C41FD">
        <w:rPr>
          <w:noProof/>
          <w:lang w:val="en-IN" w:eastAsia="en-IN"/>
        </w:rPr>
        <w:pict>
          <v:group id="Group 308952" o:spid="_x0000_s4083" style="width:381.6pt;height:314.2pt;mso-position-horizontal-relative:char;mso-position-vertical-relative:line" coordsize="48463,399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">
            <v:rect id="Rectangle 19790" o:spid="_x0000_s4092" style="position:absolute;top:260;width:878;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6SuccA&#10;AADeAAAADwAAAGRycy9kb3ducmV2LnhtbESPQW/CMAyF70j8h8iTdoN0O2y0EBBim+DIAAm4WY1p&#10;KxqnajLa7dfjwyRutvz83vtmi97V6kZtqDwbeBknoIhzbysuDBz2X6MJqBCRLdaeycAvBVjMh4MZ&#10;ZtZ3/E23XSyUmHDI0EAZY5NpHfKSHIaxb4jldvGtwyhrW2jbYifmrtavSfKmHVYsCSU2tCopv+5+&#10;nIH1pFmeNv6vK+rP8/q4PaYf+zQa8/zUL6egIvXxIf7/3lipn76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ekrnHAAAA3gAAAA8AAAAAAAAAAAAAAAAAmAIAAGRy&#10;cy9kb3ducmV2LnhtbFBLBQYAAAAABAAEAPUAAACMAwAAAAA=&#10;" filled="f" stroked="f">
              <v:textbox inset="0,0,0,0">
                <w:txbxContent>
                  <w:p w:rsidR="00716A57" w:rsidRDefault="00716A57">
                    <w:r>
                      <w:rPr>
                        <w:rFonts w:ascii="Wingdings" w:eastAsia="Wingdings" w:hAnsi="Wingdings" w:cs="Wingdings"/>
                        <w:sz w:val="14"/>
                      </w:rPr>
                      <w:t></w:t>
                    </w:r>
                  </w:p>
                </w:txbxContent>
              </v:textbox>
            </v:rect>
            <v:rect id="Rectangle 19791" o:spid="_x0000_s4091" style="position:absolute;left:3048;width:13256;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I3IsQA&#10;AADeAAAADwAAAGRycy9kb3ducmV2LnhtbERPS4vCMBC+C/sfwgjeNNXDaqtRZN1Fjz4W1NvQjG2x&#10;mZQma6u/3gjC3ubje85s0ZpS3Kh2hWUFw0EEgji1uuBMwe/hpz8B4TyyxtIyKbiTg8X8ozPDRNuG&#10;d3Tb+0yEEHYJKsi9rxIpXZqTQTewFXHgLrY26AOsM6lrbEK4KeUoij6lwYJDQ44VfeWUXvd/RsF6&#10;Ui1PG/tosvL7vD5uj/HqEHulet12OQXhqfX/4rd7o8P8eBw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SNyLEAAAA3gAAAA8AAAAAAAAAAAAAAAAAmAIAAGRycy9k&#10;b3ducmV2LnhtbFBLBQYAAAAABAAEAPUAAACJAwAAAAA=&#10;" filled="f" stroked="f">
              <v:textbox inset="0,0,0,0">
                <w:txbxContent>
                  <w:p w:rsidR="00716A57" w:rsidRDefault="00716A57">
                    <w:r>
                      <w:rPr>
                        <w:rFonts w:ascii="Book Antiqua" w:eastAsia="Book Antiqua" w:hAnsi="Book Antiqua" w:cs="Book Antiqua"/>
                        <w:sz w:val="18"/>
                      </w:rPr>
                      <w:t>Monitor and report</w:t>
                    </w:r>
                  </w:p>
                </w:txbxContent>
              </v:textbox>
            </v:rect>
            <v:shape id="Picture 19793" o:spid="_x0000_s4090" type="#_x0000_t75" style="position:absolute;left:11612;top:5368;width:25192;height:3419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vb7XFAAAA3gAAAA8AAABkcnMvZG93bnJldi54bWxET01rwkAQvRf8D8sI3nRTBdukWUVShbZ4&#10;0XrJbciO2WB2NmS3mvbXdwtCb/N4n5OvB9uKK/W+cazgcZaAIK6cbrhWcPrcTZ9B+ICssXVMCr7J&#10;w3o1esgx0+7GB7oeQy1iCPsMFZgQukxKXxmy6GeuI47c2fUWQ4R9LXWPtxhuWzlPkqW02HBsMNhR&#10;Yai6HL+sgkNdnPfljyxds32/FKfXpUn1h1KT8bB5ARFoCP/iu/tNx/npU7qAv3fiDX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r2+1xQAAAN4AAAAPAAAAAAAAAAAAAAAA&#10;AJ8CAABkcnMvZG93bnJldi54bWxQSwUGAAAAAAQABAD3AAAAkQMAAAAA&#10;">
              <v:imagedata r:id="rId144" o:title=""/>
            </v:shape>
            <v:shape id="Shape 19802" o:spid="_x0000_s4089" style="position:absolute;top:3966;width:24231;height:35936;visibility:visible;mso-wrap-style:square;v-text-anchor:top" coordsize="2423160,35935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5Go8UA&#10;AADeAAAADwAAAGRycy9kb3ducmV2LnhtbERPS2vCQBC+F/wPyxS81Y0WxEZX8dFCVSg09eJtyI5J&#10;aHY2ZNdk/feuUOhtPr7nLFbB1KKj1lWWFYxHCQji3OqKCwWnn4+XGQjnkTXWlknBjRysloOnBaba&#10;9vxNXeYLEUPYpaig9L5JpXR5SQbdyDbEkbvY1qCPsC2kbrGP4aaWkySZSoMVx4YSG9qWlP9mV6Ng&#10;j5vda2/H7yF87c+HdX47djJTavgc1nMQnoL/F/+5P3Wc/zZLJvB4J94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kajxQAAAN4AAAAPAAAAAAAAAAAAAAAAAJgCAABkcnMv&#10;ZG93bnJldi54bWxQSwUGAAAAAAQABAD1AAAAigMAAAAA&#10;" adj="0,,0" path="m,l2423160,r,13716l12192,13716r,3566159l2423160,3579875r,13717l,3593592,,xe" fillcolor="black" stroked="f" strokeweight="0">
              <v:stroke miterlimit="83231f" joinstyle="miter"/>
              <v:formulas/>
              <v:path arrowok="t" o:connecttype="segments" textboxrect="0,0,2423160,3593592"/>
            </v:shape>
            <v:shape id="Shape 19803" o:spid="_x0000_s4088" style="position:absolute;left:24231;top:3966;width:24232;height:35936;visibility:visible;mso-wrap-style:square;v-text-anchor:top" coordsize="2423160,35935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jOMQA&#10;AADeAAAADwAAAGRycy9kb3ducmV2LnhtbERPTWvCQBC9C/6HZQq91Y0KYqOrqG2hKhSaevE2ZMck&#10;NDsbsttk/feuUPA2j/c5y3UwteiodZVlBeNRAoI4t7riQsHp5+NlDsJ5ZI21ZVJwJQfr1XCwxFTb&#10;nr+py3whYgi7FBWU3jeplC4vyaAb2YY4chfbGvQRtoXULfYx3NRykiQzabDi2FBiQ7uS8t/szyjY&#10;4/Zt2tvxewhf+/Nhk1+PncyUen4KmwUIT8E/xP/uTx3nv86TKdzfi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S4zjEAAAA3gAAAA8AAAAAAAAAAAAAAAAAmAIAAGRycy9k&#10;b3ducmV2LnhtbFBLBQYAAAAABAAEAPUAAACJAwAAAAA=&#10;" adj="0,,0" path="m,l2423160,r,3593592l,3593592r,-13717l2410968,3579875r,-3566159l,13716,,xe" fillcolor="black" stroked="f" strokeweight="0">
              <v:stroke miterlimit="83231f" joinstyle="miter"/>
              <v:formulas/>
              <v:path arrowok="t" o:connecttype="segments" textboxrect="0,0,2423160,3593592"/>
            </v:shape>
            <v:shape id="Shape 345637" o:spid="_x0000_s4087" style="position:absolute;left:11902;top:2823;width:23805;height:2347;visibility:visible;mso-wrap-style:square;v-text-anchor:top" coordsize="2380488,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E2vsYA&#10;AADfAAAADwAAAGRycy9kb3ducmV2LnhtbESP3WrCQBSE7wu+w3IE7+pGY2KNrlIEoV5W+wCH7MmP&#10;Zs/G7NbEt+8KQi+HmfmG2ewG04g7da62rGA2jUAQ51bXXCr4OR/eP0A4j6yxsUwKHuRgtx29bTDT&#10;tudvup98KQKEXYYKKu/bTEqXV2TQTW1LHLzCdgZ9kF0pdYd9gJtGzqMolQZrDgsVtrSvKL+efo2C&#10;ZDgkUXwrbnIle1vuj5dimZ6VmoyHzzUIT4P/D7/aX1pBvEjSeAnPP+EL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E2vsYAAADfAAAADwAAAAAAAAAAAAAAAACYAgAAZHJz&#10;L2Rvd25yZXYueG1sUEsFBgAAAAAEAAQA9QAAAIsDAAAAAA==&#10;" adj="0,,0" path="m,l2380488,r,234696l,234696,,e" stroked="f" strokeweight="0">
              <v:stroke miterlimit="83231f" joinstyle="miter"/>
              <v:formulas/>
              <v:path arrowok="t" o:connecttype="segments" textboxrect="0,0,2380488,234696"/>
            </v:shape>
            <v:shape id="Shape 19805" o:spid="_x0000_s4086" style="position:absolute;left:11795;top:2731;width:12009;height:2530;visibility:visible;mso-wrap-style:square;v-text-anchor:top" coordsize="1200912,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3NI8QA&#10;AADeAAAADwAAAGRycy9kb3ducmV2LnhtbERPzWrCQBC+F3yHZQQvRXeVVmJ0FREqLT2IMQ8wZMck&#10;mp0N2a3Gt+8WCt7m4/ud1aa3jbhR52vHGqYTBYK4cKbmUkN++hgnIHxANtg4Jg0P8rBZD15WmBp3&#10;5yPdslCKGMI+RQ1VCG0qpS8qsugnriWO3Nl1FkOEXSlNh/cYbhs5U2ouLdYcGypsaVdRcc1+rAaW&#10;u1OeXb5ev49UyOk+yQ/zN6X1aNhvlyAC9eEp/nd/mjh/kah3+Hs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zSPEAAAA3gAAAA8AAAAAAAAAAAAAAAAAmAIAAGRycy9k&#10;b3ducmV2LnhtbFBLBQYAAAAABAAEAPUAAACJAwAAAAA=&#10;" adj="0,,0" path="m,l1200912,r,12192l13716,12192r,228600l1200912,240792r,12192l,252984,,xe" fillcolor="black" stroked="f" strokeweight="0">
              <v:stroke miterlimit="83231f" joinstyle="miter"/>
              <v:formulas/>
              <v:path arrowok="t" o:connecttype="segments" textboxrect="0,0,1200912,252984"/>
            </v:shape>
            <v:shape id="Shape 19806" o:spid="_x0000_s4085" style="position:absolute;left:23804;top:2731;width:11994;height:2530;visibility:visible;mso-wrap-style:square;v-text-anchor:top" coordsize="1199388,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ThMMA&#10;AADeAAAADwAAAGRycy9kb3ducmV2LnhtbERPTWsCMRC9C/0PYQreNGnBRbdGaUsVEYrU2vuwme4u&#10;3UxCEtf13zeFgrd5vM9ZrgfbiZ5CbB1reJgqEMSVMy3XGk6fm8kcREzIBjvHpOFKEdaru9ESS+Mu&#10;/EH9MdUih3AsUUOTki+ljFVDFuPUeeLMfbtgMWUYamkCXnK47eSjUoW02HJuaNDTa0PVz/FsNaTe&#10;h6/D+1shZy9+cdqr7d4etlqP74fnJxCJhnQT/7t3Js9fzFUBf+/k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nThMMAAADeAAAADwAAAAAAAAAAAAAAAACYAgAAZHJzL2Rv&#10;d25yZXYueG1sUEsFBgAAAAAEAAQA9QAAAIgDAAAAAA==&#10;" adj="0,,0" path="m,l1199388,r,252984l,252984,,240792r1187196,l1187196,12192,,12192,,xe" fillcolor="black" stroked="f" strokeweight="0">
              <v:stroke miterlimit="83231f" joinstyle="miter"/>
              <v:formulas/>
              <v:path arrowok="t" o:connecttype="segments" textboxrect="0,0,1199388,252984"/>
            </v:shape>
            <v:rect id="Rectangle 19807" o:spid="_x0000_s4084" style="position:absolute;left:12771;top:3252;width:29990;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kLHMUA&#10;AADeAAAADwAAAGRycy9kb3ducmV2LnhtbERPS2vCQBC+F/oflin0VjftoSYxG5E+0GM1gnobsmMS&#10;zM6G7Nak/vquIHibj+852Xw0rThT7xrLCl4nEQji0uqGKwXb4vslBuE8ssbWMin4Iwfz/PEhw1Tb&#10;gdd03vhKhBB2KSqove9SKV1Zk0E3sR1x4I62N+gD7CupexxCuGnlWxS9S4MNh4YaO/qoqTxtfo2C&#10;Zdwt9it7Gar267Dc/eySzyLxSj0/jYsZCE+jv4tv7pUO85M4msL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yQsc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10.5: Steps of Risk Management Cycle</w:t>
                    </w:r>
                  </w:p>
                </w:txbxContent>
              </v:textbox>
            </v:rect>
            <w10:wrap type="none"/>
            <w10:anchorlock/>
          </v:group>
        </w:pict>
      </w:r>
    </w:p>
    <w:p w:rsidR="00926429" w:rsidRDefault="00573558">
      <w:pPr>
        <w:spacing w:after="108" w:line="248" w:lineRule="auto"/>
        <w:ind w:left="-15" w:right="14" w:firstLine="9"/>
        <w:jc w:val="both"/>
      </w:pPr>
      <w:r>
        <w:rPr>
          <w:rFonts w:ascii="Book Antiqua" w:eastAsia="Book Antiqua" w:hAnsi="Book Antiqua" w:cs="Book Antiqua"/>
          <w:sz w:val="18"/>
        </w:rPr>
        <w:t>There are four stages to risk management planning. They are:</w:t>
      </w:r>
    </w:p>
    <w:p w:rsidR="00926429" w:rsidRDefault="00573558">
      <w:pPr>
        <w:numPr>
          <w:ilvl w:val="0"/>
          <w:numId w:val="181"/>
        </w:numPr>
        <w:spacing w:after="130" w:line="248" w:lineRule="auto"/>
        <w:ind w:right="14" w:hanging="480"/>
        <w:jc w:val="both"/>
      </w:pPr>
      <w:r>
        <w:rPr>
          <w:rFonts w:ascii="Book Antiqua" w:eastAsia="Book Antiqua" w:hAnsi="Book Antiqua" w:cs="Book Antiqua"/>
          <w:sz w:val="18"/>
        </w:rPr>
        <w:t>Risk Identification</w:t>
      </w:r>
    </w:p>
    <w:p w:rsidR="00926429" w:rsidRDefault="00573558">
      <w:pPr>
        <w:numPr>
          <w:ilvl w:val="0"/>
          <w:numId w:val="181"/>
        </w:numPr>
        <w:spacing w:after="130" w:line="248" w:lineRule="auto"/>
        <w:ind w:right="14" w:hanging="480"/>
        <w:jc w:val="both"/>
      </w:pPr>
      <w:r>
        <w:rPr>
          <w:rFonts w:ascii="Book Antiqua" w:eastAsia="Book Antiqua" w:hAnsi="Book Antiqua" w:cs="Book Antiqua"/>
          <w:sz w:val="18"/>
        </w:rPr>
        <w:t>Risk Quantification</w:t>
      </w:r>
    </w:p>
    <w:p w:rsidR="00926429" w:rsidRDefault="00573558">
      <w:pPr>
        <w:numPr>
          <w:ilvl w:val="0"/>
          <w:numId w:val="181"/>
        </w:numPr>
        <w:spacing w:after="130" w:line="248" w:lineRule="auto"/>
        <w:ind w:right="14" w:hanging="480"/>
        <w:jc w:val="both"/>
      </w:pPr>
      <w:r>
        <w:rPr>
          <w:rFonts w:ascii="Book Antiqua" w:eastAsia="Book Antiqua" w:hAnsi="Book Antiqua" w:cs="Book Antiqua"/>
          <w:sz w:val="18"/>
        </w:rPr>
        <w:t>Risk Monitoring and Control</w:t>
      </w:r>
    </w:p>
    <w:p w:rsidR="00926429" w:rsidRDefault="00573558">
      <w:pPr>
        <w:numPr>
          <w:ilvl w:val="0"/>
          <w:numId w:val="181"/>
        </w:numPr>
        <w:spacing w:after="261" w:line="248" w:lineRule="auto"/>
        <w:ind w:right="14" w:hanging="480"/>
        <w:jc w:val="both"/>
      </w:pPr>
      <w:r>
        <w:rPr>
          <w:rFonts w:ascii="Book Antiqua" w:eastAsia="Book Antiqua" w:hAnsi="Book Antiqua" w:cs="Book Antiqua"/>
          <w:sz w:val="18"/>
        </w:rPr>
        <w:t>Risk Mitigation</w:t>
      </w:r>
    </w:p>
    <w:p w:rsidR="00926429" w:rsidRDefault="00573558">
      <w:pPr>
        <w:spacing w:after="187"/>
        <w:ind w:left="-5" w:hanging="10"/>
      </w:pPr>
      <w:r>
        <w:rPr>
          <w:rFonts w:ascii="Book Antiqua" w:eastAsia="Book Antiqua" w:hAnsi="Book Antiqua" w:cs="Book Antiqua"/>
        </w:rPr>
        <w:t>10.5.1 Risk Identification</w:t>
      </w:r>
    </w:p>
    <w:p w:rsidR="00926429" w:rsidRDefault="00573558">
      <w:pPr>
        <w:spacing w:after="130" w:line="248" w:lineRule="auto"/>
        <w:ind w:left="-15" w:right="14" w:firstLine="9"/>
        <w:jc w:val="both"/>
      </w:pPr>
      <w:r>
        <w:rPr>
          <w:rFonts w:ascii="Book Antiqua" w:eastAsia="Book Antiqua" w:hAnsi="Book Antiqua" w:cs="Book Antiqua"/>
          <w:sz w:val="18"/>
        </w:rPr>
        <w:t>In this stage, we identify and name the risks. The best approach is a workshop with business and IT people to carry out the identification. Use a combination of brainstorming and reviewing of standard risk lists.</w:t>
      </w:r>
    </w:p>
    <w:p w:rsidR="00926429" w:rsidRDefault="00573558">
      <w:pPr>
        <w:spacing w:after="130" w:line="248" w:lineRule="auto"/>
        <w:ind w:left="-15" w:right="14" w:firstLine="9"/>
        <w:jc w:val="both"/>
      </w:pPr>
      <w:r>
        <w:rPr>
          <w:rFonts w:ascii="Book Antiqua" w:eastAsia="Book Antiqua" w:hAnsi="Book Antiqua" w:cs="Book Antiqua"/>
          <w:sz w:val="18"/>
        </w:rPr>
        <w:t>There are different sorts of risks and we need to decide on a project by project basis what to do about each type.</w:t>
      </w:r>
    </w:p>
    <w:p w:rsidR="00926429" w:rsidRDefault="00573558">
      <w:pPr>
        <w:spacing w:after="130" w:line="248" w:lineRule="auto"/>
        <w:ind w:left="-15" w:right="14" w:firstLine="9"/>
        <w:jc w:val="both"/>
      </w:pPr>
      <w:r>
        <w:rPr>
          <w:rFonts w:ascii="Book Antiqua" w:eastAsia="Book Antiqua" w:hAnsi="Book Antiqua" w:cs="Book Antiqua"/>
          <w:sz w:val="18"/>
        </w:rPr>
        <w:lastRenderedPageBreak/>
        <w:t>Business risks are ongoing risks that are best handled by the business. An example is that if the project cannot meet end of financial year deadline, the business area may need to retain their existing accounting system for another year. The response is likely to be a contingency plan developed by the business, to use the existing system for another year.</w:t>
      </w:r>
    </w:p>
    <w:p w:rsidR="00926429" w:rsidRDefault="00573558">
      <w:pPr>
        <w:spacing w:after="130" w:line="248" w:lineRule="auto"/>
        <w:ind w:left="-15" w:right="14" w:firstLine="9"/>
        <w:jc w:val="both"/>
      </w:pPr>
      <w:r>
        <w:rPr>
          <w:rFonts w:ascii="Book Antiqua" w:eastAsia="Book Antiqua" w:hAnsi="Book Antiqua" w:cs="Book Antiqua"/>
          <w:sz w:val="18"/>
        </w:rPr>
        <w:t>Generic risks are risks to all projects. For example the risk that business user might not be available and requirements may be incomplete. Each organization will develop standard responses to generic risks.</w:t>
      </w:r>
    </w:p>
    <w:p w:rsidR="00926429" w:rsidRDefault="00573558">
      <w:pPr>
        <w:spacing w:after="9" w:line="248" w:lineRule="auto"/>
        <w:ind w:left="-15" w:right="14" w:firstLine="9"/>
        <w:jc w:val="both"/>
      </w:pPr>
      <w:r>
        <w:rPr>
          <w:rFonts w:ascii="Book Antiqua" w:eastAsia="Book Antiqua" w:hAnsi="Book Antiqua" w:cs="Book Antiqua"/>
          <w:sz w:val="18"/>
        </w:rPr>
        <w:t>Risks should be defined in two parts. The first is the cause of the situation (Vendor not meeting deadline, Business users not available, etc.). The second part is the impact (Budget will be exceeded, Milestones not achieved, etc.).</w:t>
      </w:r>
    </w:p>
    <w:tbl>
      <w:tblPr>
        <w:tblStyle w:val="TableGrid"/>
        <w:tblW w:w="7628" w:type="dxa"/>
        <w:tblInd w:w="18" w:type="dxa"/>
        <w:tblCellMar>
          <w:left w:w="222" w:type="dxa"/>
          <w:bottom w:w="80" w:type="dxa"/>
          <w:right w:w="271" w:type="dxa"/>
        </w:tblCellMar>
        <w:tblLook w:val="04A0"/>
      </w:tblPr>
      <w:tblGrid>
        <w:gridCol w:w="7628"/>
      </w:tblGrid>
      <w:tr w:rsidR="00926429">
        <w:trPr>
          <w:trHeight w:val="1360"/>
        </w:trPr>
        <w:tc>
          <w:tcPr>
            <w:tcW w:w="7628" w:type="dxa"/>
            <w:tcBorders>
              <w:top w:val="single" w:sz="8" w:space="0" w:color="000000"/>
              <w:left w:val="single" w:sz="9" w:space="0" w:color="000000"/>
              <w:bottom w:val="single" w:sz="9"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15494" o:spid="_x0000_s4060" style="width:21.4pt;height:23.2pt;mso-position-horizontal-relative:char;mso-position-vertical-relative:line" coordsize="2716,2946">
                  <v:shape id="Shape 19837" o:spid="_x0000_s4082" style="position:absolute;top:460;width:2475;height:2485" coordsize="247533,248579" path="m,248579r247533,l247533,,,,,248579xe" filled="f" fillcolor="black" strokecolor="#1f1a17" strokeweight=".33542mm">
                    <v:fill opacity="0"/>
                    <v:stroke miterlimit="10" joinstyle="miter" endcap="round"/>
                  </v:shape>
                  <v:shape id="Shape 19838" o:spid="_x0000_s4081" style="position:absolute;left:30;top:828;width:2505;height:0" coordsize="250552,0" path="m,l250552,e" filled="f" fillcolor="black" strokecolor="#1f1a17" strokeweight=".33542mm">
                    <v:fill opacity="0"/>
                    <v:stroke miterlimit="10" joinstyle="miter" endcap="round"/>
                  </v:shape>
                  <v:shape id="Shape 19839" o:spid="_x0000_s4080" style="position:absolute;left:965;top:429;width:30;height:2485" coordsize="3019,248579" path="m3019,l,248579e" filled="f" fillcolor="black" strokecolor="#1f1a17" strokeweight=".33542mm">
                    <v:fill opacity="0"/>
                    <v:stroke miterlimit="10" joinstyle="miter" endcap="round"/>
                  </v:shape>
                  <v:shape id="Shape 345642" o:spid="_x0000_s4079" style="position:absolute;left:422;top:1258;width:91;height:91" coordsize="9144,9144" path="m,l9144,r,9144l,9144,,e" fillcolor="#1f1a17" stroked="f" strokeweight="0">
                    <v:stroke opacity="0" miterlimit="10" joinstyle="miter" endcap="round"/>
                  </v:shape>
                  <v:shape id="Shape 19841" o:spid="_x0000_s4078" style="position:absolute;left:422;top:1258;width:30;height:30" coordsize="3019,3069" path="m3019,r,l3019,r,3069l3019,3069,,3069,,,,,3019,xe" filled="f" fillcolor="black" strokecolor="#1f1a17" strokeweight=".33542mm">
                    <v:fill opacity="0"/>
                    <v:stroke miterlimit="10" joinstyle="miter" endcap="round"/>
                  </v:shape>
                  <v:shape id="Shape 19842" o:spid="_x0000_s4077" style="position:absolute;left:422;top:1565;width:30;height:61" coordsize="3019,6138" path="m,l3019,r,3069l3019,6138,,3069,,xe" fillcolor="#1f1a17" stroked="f" strokeweight="0">
                    <v:stroke opacity="0" miterlimit="10" joinstyle="miter" endcap="round"/>
                  </v:shape>
                  <v:shape id="Shape 19843" o:spid="_x0000_s4076" style="position:absolute;left:422;top:1565;width:30;height:61" coordsize="3019,6138" path="m3019,r,l3019,3069r,l3019,6138,,3069r,l,,3019,xe" filled="f" fillcolor="black" strokecolor="#1f1a17" strokeweight=".33542mm">
                    <v:fill opacity="0"/>
                    <v:stroke miterlimit="10" joinstyle="miter" endcap="round"/>
                  </v:shape>
                  <v:shape id="Shape 345643" o:spid="_x0000_s4075" style="position:absolute;left:422;top:1872;width:91;height:91" coordsize="9144,9144" path="m,l9144,r,9144l,9144,,e" fillcolor="#1f1a17" stroked="f" strokeweight="0">
                    <v:stroke opacity="0" miterlimit="10" joinstyle="miter" endcap="round"/>
                  </v:shape>
                  <v:shape id="Shape 19845" o:spid="_x0000_s4074" style="position:absolute;left:422;top:1872;width:30;height:30" coordsize="3019,3069" path="m3019,r,l3019,3069r,l3019,3069,,3069r,l,,3019,xe" filled="f" fillcolor="black" strokecolor="#1f1a17" strokeweight=".33542mm">
                    <v:fill opacity="0"/>
                    <v:stroke miterlimit="10" joinstyle="miter" endcap="round"/>
                  </v:shape>
                  <v:shape id="Shape 19846" o:spid="_x0000_s4073" style="position:absolute;left:422;top:2178;width:30;height:61" coordsize="3019,6138" path="m,l3019,r,3069l3019,6138,,3069,,xe" fillcolor="#1f1a17" stroked="f" strokeweight="0">
                    <v:stroke opacity="0" miterlimit="10" joinstyle="miter" endcap="round"/>
                  </v:shape>
                  <v:shape id="Shape 19847" o:spid="_x0000_s4072" style="position:absolute;left:422;top:2178;width:30;height:61" coordsize="3019,6138" path="m3019,r,l3019,3069r,l3019,6138,,3069r,l,,3019,xe" filled="f" fillcolor="black" strokecolor="#1f1a17" strokeweight=".33542mm">
                    <v:fill opacity="0"/>
                    <v:stroke miterlimit="10" joinstyle="miter" endcap="round"/>
                  </v:shape>
                  <v:shape id="Shape 19848" o:spid="_x0000_s4071" style="position:absolute;left:422;top:2485;width:30;height:61" coordsize="3019,6138" path="m3019,r,3069l3019,6138,,6138,,3069,3019,xe" fillcolor="#1f1a17" stroked="f" strokeweight="0">
                    <v:stroke opacity="0" miterlimit="10" joinstyle="miter" endcap="round"/>
                  </v:shape>
                  <v:shape id="Shape 19849" o:spid="_x0000_s4070" style="position:absolute;left:422;top:2485;width:30;height:61" coordsize="3019,6138" path="m3019,r,3069l3019,3069r,3069l3019,6138,,6138,,3069r,l3019,xe" filled="f" fillcolor="black" strokecolor="#1f1a17" strokeweight=".33542mm">
                    <v:fill opacity="0"/>
                    <v:stroke miterlimit="10" joinstyle="miter" endcap="round"/>
                  </v:shape>
                  <v:shape id="Shape 19850" o:spid="_x0000_s4069" style="position:absolute;left:1388;top:2516;width:724;height:0" coordsize="72449,0" path="m,l72449,e" filled="f" fillcolor="black" strokecolor="#1f1a17" strokeweight=".33542mm">
                    <v:fill opacity="0"/>
                    <v:stroke miterlimit="10" joinstyle="miter" endcap="round"/>
                  </v:shape>
                  <v:shape id="Shape 19851" o:spid="_x0000_s4068" style="position:absolute;left:1388;top:2209;width:724;height:0" coordsize="72449,0" path="m,l72449,e" filled="f" fillcolor="black" strokecolor="#1f1a17" strokeweight=".33542mm">
                    <v:fill opacity="0"/>
                    <v:stroke miterlimit="10" joinstyle="miter" endcap="round"/>
                  </v:shape>
                  <v:shape id="Shape 19852" o:spid="_x0000_s4067" style="position:absolute;left:1388;top:1902;width:724;height:0" coordsize="72449,0" path="m,l72449,e" filled="f" fillcolor="black" strokecolor="#1f1a17" strokeweight=".33542mm">
                    <v:fill opacity="0"/>
                    <v:stroke miterlimit="10" joinstyle="miter" endcap="round"/>
                  </v:shape>
                  <v:shape id="Shape 19853" o:spid="_x0000_s4066" style="position:absolute;left:1388;top:1595;width:724;height:0" coordsize="72449,0" path="m,l72449,e" filled="f" fillcolor="black" strokecolor="#1f1a17" strokeweight=".33542mm">
                    <v:fill opacity="0"/>
                    <v:stroke miterlimit="10" joinstyle="miter" endcap="round"/>
                  </v:shape>
                  <v:shape id="Shape 19854" o:spid="_x0000_s4065" style="position:absolute;left:1388;top:1258;width:724;height:0" coordsize="72449,0" path="m,l72449,e" filled="f" fillcolor="black" strokecolor="#1f1a17" strokeweight=".33542mm">
                    <v:fill opacity="0"/>
                    <v:stroke miterlimit="10" joinstyle="miter" endcap="round"/>
                  </v:shape>
                  <v:shape id="Shape 345644" o:spid="_x0000_s4064" style="position:absolute;left:2384;width:332;height:1043" coordsize="33206,104342" path="m,l33206,r,104342l,104342,,e" stroked="f" strokeweight="0">
                    <v:stroke opacity="0" miterlimit="10" joinstyle="miter" endcap="round"/>
                  </v:shape>
                  <v:shape id="Shape 19856" o:spid="_x0000_s4063" style="position:absolute;left:2384;width:332;height:1043" coordsize="33206,104342" path="m,104342r33206,l33206,,,,,104342xe" filled="f" fillcolor="black" strokecolor="#1f1a17" strokeweight=".33542mm">
                    <v:fill opacity="0"/>
                    <v:stroke miterlimit="10" joinstyle="miter" endcap="round"/>
                  </v:shape>
                  <v:shape id="Shape 19857" o:spid="_x0000_s4062" style="position:absolute;left:754;width:1660;height:982" coordsize="166028,98204" path="m166028,r,85929l90561,67515,75467,88998r-12074,l60374,85929,57355,79791,72449,52171,54336,79791r-6037,l42262,76722,39243,73653,36224,70584,54336,42964,15093,98204,12075,95135,6037,92066,3019,85929,,79791,30187,33758,60374,6138,166028,xe" stroked="f" strokeweight="0">
                    <v:stroke opacity="0" miterlimit="10" joinstyle="miter" endcap="round"/>
                  </v:shape>
                  <v:shape id="Shape 19858" o:spid="_x0000_s4061" style="position:absolute;left:754;width:1660;height:982" coordsize="166028,98204" path="m166028,85929l90561,67515,75467,88998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Hence a risk might be defined as “The vendor not meeting deadline will mean that budget will be exceeded”. If this format is used, it is easy to remove duplicates, and understand the risk.</w:t>
            </w:r>
          </w:p>
        </w:tc>
      </w:tr>
    </w:tbl>
    <w:p w:rsidR="00926429" w:rsidRDefault="00573558">
      <w:pPr>
        <w:spacing w:after="187"/>
        <w:ind w:left="-5" w:hanging="10"/>
      </w:pPr>
      <w:r>
        <w:rPr>
          <w:rFonts w:ascii="Book Antiqua" w:eastAsia="Book Antiqua" w:hAnsi="Book Antiqua" w:cs="Book Antiqua"/>
        </w:rPr>
        <w:t>10.5.2 Risk Quantification</w:t>
      </w:r>
    </w:p>
    <w:p w:rsidR="00926429" w:rsidRDefault="00573558">
      <w:pPr>
        <w:spacing w:after="70" w:line="248" w:lineRule="auto"/>
        <w:ind w:left="-15" w:right="14" w:firstLine="9"/>
        <w:jc w:val="both"/>
      </w:pPr>
      <w:r>
        <w:rPr>
          <w:rFonts w:ascii="Book Antiqua" w:eastAsia="Book Antiqua" w:hAnsi="Book Antiqua" w:cs="Book Antiqua"/>
          <w:sz w:val="18"/>
        </w:rPr>
        <w:t xml:space="preserve">Risk need to be quantified in two dimensions. The impact of the risk needs to be assessed. </w:t>
      </w:r>
      <w:proofErr w:type="gramStart"/>
      <w:r>
        <w:rPr>
          <w:rFonts w:ascii="Book Antiqua" w:eastAsia="Book Antiqua" w:hAnsi="Book Antiqua" w:cs="Book Antiqua"/>
          <w:sz w:val="18"/>
        </w:rPr>
        <w:t>The probability of the risk occurring needs to be assessed.</w:t>
      </w:r>
      <w:proofErr w:type="gramEnd"/>
      <w:r>
        <w:rPr>
          <w:rFonts w:ascii="Book Antiqua" w:eastAsia="Book Antiqua" w:hAnsi="Book Antiqua" w:cs="Book Antiqua"/>
          <w:sz w:val="18"/>
        </w:rPr>
        <w:t xml:space="preserve"> For simplicity, rate each on a 1 to 4 scale. </w:t>
      </w:r>
      <w:proofErr w:type="gramStart"/>
      <w:r>
        <w:rPr>
          <w:rFonts w:ascii="Book Antiqua" w:eastAsia="Book Antiqua" w:hAnsi="Book Antiqua" w:cs="Book Antiqua"/>
          <w:sz w:val="18"/>
        </w:rPr>
        <w:t>The larger the number, the larger the impact or probability.</w:t>
      </w:r>
      <w:proofErr w:type="gramEnd"/>
      <w:r>
        <w:rPr>
          <w:rFonts w:ascii="Book Antiqua" w:eastAsia="Book Antiqua" w:hAnsi="Book Antiqua" w:cs="Book Antiqua"/>
          <w:sz w:val="18"/>
        </w:rPr>
        <w:t xml:space="preserve"> By using a matrix, a priority can be established.</w:t>
      </w:r>
    </w:p>
    <w:p w:rsidR="00926429" w:rsidRDefault="006C41FD">
      <w:pPr>
        <w:spacing w:after="0"/>
        <w:ind w:left="2"/>
      </w:pPr>
      <w:r w:rsidRPr="006C41FD">
        <w:rPr>
          <w:noProof/>
          <w:lang w:val="en-IN" w:eastAsia="en-IN"/>
        </w:rPr>
      </w:r>
      <w:r w:rsidRPr="006C41FD">
        <w:rPr>
          <w:noProof/>
          <w:lang w:val="en-IN" w:eastAsia="en-IN"/>
        </w:rPr>
        <w:pict>
          <v:group id="Group 315606" o:spid="_x0000_s4052" style="width:381.6pt;height:187.3pt;mso-position-horizontal-relative:char;mso-position-vertical-relative:line" coordsize="48463,237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">
            <v:shape id="Picture 19868" o:spid="_x0000_s4059" type="#_x0000_t75" style="position:absolute;left:9890;top:2819;width:28652;height:2061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o6b3IAAAA3gAAAA8AAABkcnMvZG93bnJldi54bWxEj0FrwkAQhe+F/odlhF6KbtqCaHSVtiCU&#10;3tQqehuzYxKbnQ3ZbYz+eucg9DbDe/PeN9N55yrVUhNKzwZeBgko4szbknMDP+tFfwQqRGSLlWcy&#10;cKEA89njwxRT68+8pHYVcyUhHFI0UMRYp1qHrCCHYeBrYtGOvnEYZW1ybRs8S7ir9GuSDLXDkqWh&#10;wJo+C8p+V3/OAL/Vu+pgN8920X4ct5f9tS2/T8Y89br3CahIXfw336+/rOCPR0PhlXdkBj2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qOm9yAAAAN4AAAAPAAAAAAAAAAAA&#10;AAAAAJ8CAABkcnMvZG93bnJldi54bWxQSwUGAAAAAAQABAD3AAAAlAMAAAAA&#10;">
              <v:imagedata r:id="rId145" o:title=""/>
            </v:shape>
            <v:shape id="Shape 19872" o:spid="_x0000_s4058" style="position:absolute;top:1112;width:24239;height:22677;visibility:visible;mso-wrap-style:square;v-text-anchor:top" coordsize="2423922,22677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ifcYA&#10;AADeAAAADwAAAGRycy9kb3ducmV2LnhtbERPTWvCQBC9F/oflil4q5sqjZq6SilYckoxKnocstMk&#10;mJ1Nd1dN/323UOhtHu9zluvBdOJKzreWFTyNExDEldUt1wr2u83jHIQPyBo7y6TgmzysV/d3S8y0&#10;vfGWrmWoRQxhn6GCJoQ+k9JXDRn0Y9sTR+7TOoMhQldL7fAWw00nJ0mSSoMtx4YGe3prqDqXF6Og&#10;PRX59muam4N7L5+PxTn9KPapUqOH4fUFRKAh/Iv/3LmO8xfz2QR+34k3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TifcYAAADeAAAADwAAAAAAAAAAAAAAAACYAgAAZHJz&#10;L2Rvd25yZXYueG1sUEsFBgAAAAAEAAQA9QAAAIsDAAAAAA==&#10;" adj="0,,0" path="m,l2423922,r,12192l13716,12192r,2241804l2423922,2253996r,13716l,2267712,,xe" fillcolor="black" stroked="f" strokeweight="0">
              <v:stroke miterlimit="83231f" joinstyle="miter"/>
              <v:formulas/>
              <v:path arrowok="t" o:connecttype="segments" textboxrect="0,0,2423922,2267712"/>
            </v:shape>
            <v:shape id="Shape 19873" o:spid="_x0000_s4057" style="position:absolute;left:24239;top:1112;width:24224;height:22677;visibility:visible;mso-wrap-style:square;v-text-anchor:top" coordsize="2422398,22677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hc7MUA&#10;AADeAAAADwAAAGRycy9kb3ducmV2LnhtbESPQW/CMAyF75P4D5En7TbSbYJBISA0NAmOdMvdNKbp&#10;1jhVk0L37wkS0m623vuen5frwTXiTF2oPSt4GWcgiEtvaq4UfH99Ps9AhIhssPFMCv4owHo1elhi&#10;bvyFD3QuYiVSCIccFdgY21zKUFpyGMa+JU7ayXcOY1q7SpoOLyncNfI1y6bSYc3pgsWWPiyVv0Xv&#10;FCRg12fR7n/6rdbTQuvjdqKVenocNgsQkYb4b77TO5Pqz2fvb3B7J80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GFzsxQAAAN4AAAAPAAAAAAAAAAAAAAAAAJgCAABkcnMv&#10;ZG93bnJldi54bWxQSwUGAAAAAAQABAD1AAAAigMAAAAA&#10;" adj="0,,0" path="m,l2422398,r,2267712l,2267712r,-13716l2410206,2253996r,-2241804l,12192,,xe" fillcolor="black" stroked="f" strokeweight="0">
              <v:stroke miterlimit="83231f" joinstyle="miter"/>
              <v:formulas/>
              <v:path arrowok="t" o:connecttype="segments" textboxrect="0,0,2422398,2267712"/>
            </v:shape>
            <v:shape id="Shape 345645" o:spid="_x0000_s4056" style="position:absolute;left:20314;top:91;width:6858;height:2088;visibility:visible;mso-wrap-style:square;v-text-anchor:top" coordsize="685800,2087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aemsgA&#10;AADfAAAADwAAAGRycy9kb3ducmV2LnhtbESPT2vCQBTE70K/w/IKvemmVkWiq6hYGmoP9Q94fWSf&#10;SWj2bciuMfrpXaHgcZj5zTDTeWtK0VDtCssK3nsRCOLU6oIzBYf9Z3cMwnlkjaVlUnAlB/PZS2eK&#10;sbYX3lKz85kIJexiVJB7X8VSujQng65nK+LgnWxt0AdZZ1LXeAnlppT9KBpJgwWHhRwrWuWU/u3O&#10;RsFHs/5dnJPlSi+/tE+OP/tvvbkp9fbaLiYgPLX+Gf6nEx24wXA0GMLjT/g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Np6ayAAAAN8AAAAPAAAAAAAAAAAAAAAAAJgCAABk&#10;cnMvZG93bnJldi54bWxQSwUGAAAAAAQABAD1AAAAjQMAAAAA&#10;" adj="0,,0" path="m,l685800,r,208788l,208788,,e" stroked="f" strokeweight="0">
              <v:stroke miterlimit="83231f" joinstyle="miter"/>
              <v:formulas/>
              <v:path arrowok="t" o:connecttype="segments" textboxrect="0,0,685800,208788"/>
            </v:shape>
            <v:shape id="Shape 19875" o:spid="_x0000_s4055" style="position:absolute;left:20223;width:3520;height:2270;visibility:visible;mso-wrap-style:square;v-text-anchor:top" coordsize="35204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tJPcUA&#10;AADeAAAADwAAAGRycy9kb3ducmV2LnhtbERPTWvCQBC9F/oflin0UnRjQRtTVympop6k0Yu3aXaa&#10;hGZnQ3ZN4r93hUJv83ifs1gNphYdta6yrGAyjkAQ51ZXXCg4HTejGITzyBpry6TgSg5Wy8eHBSba&#10;9vxFXeYLEULYJaig9L5JpHR5SQbd2DbEgfuxrUEfYFtI3WIfwk0tX6NoJg1WHBpKbCgtKf/NLkYB&#10;f87WPX2nWbadnFN/2nQv+f6g1PPT8PEOwtPg/8V/7p0O8+fx2xTu74Qb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0k9xQAAAN4AAAAPAAAAAAAAAAAAAAAAAJgCAABkcnMv&#10;ZG93bnJldi54bWxQSwUGAAAAAAQABAD1AAAAigMAAAAA&#10;" adj="0,,0" path="m,l352044,r,12192l12192,12192r,202693l352044,214885r,12191l,227076,,xe" fillcolor="black" stroked="f" strokeweight="0">
              <v:stroke miterlimit="83231f" joinstyle="miter"/>
              <v:formulas/>
              <v:path arrowok="t" o:connecttype="segments" textboxrect="0,0,352044,227076"/>
            </v:shape>
            <v:shape id="Shape 19876" o:spid="_x0000_s4054" style="position:absolute;left:23743;width:3521;height:2270;visibility:visible;mso-wrap-style:square;v-text-anchor:top" coordsize="35204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XSsUA&#10;AADeAAAADwAAAGRycy9kb3ducmV2LnhtbERPTWvCQBC9F/oflil4KbrRQ6rRVUpa0Z7E6MXbmB2T&#10;0OxsyK5J+u+7QqG3ebzPWW0GU4uOWldZVjCdRCCIc6srLhScT9vxHITzyBpry6Tghxxs1s9PK0y0&#10;7flIXeYLEULYJaig9L5JpHR5SQbdxDbEgbvZ1qAPsC2kbrEP4aaWsyiKpcGKQ0OJDaUl5d/Z3Sjg&#10;j/izp2uaZbvpJfXnbfeafx2UGr0M70sQngb/L/5z73WYv5i/xfB4J9w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dKxQAAAN4AAAAPAAAAAAAAAAAAAAAAAJgCAABkcnMv&#10;ZG93bnJldi54bWxQSwUGAAAAAAQABAD1AAAAigMAAAAA&#10;" adj="0,,0" path="m,l352044,r,227076l,227076,,214885r339852,l339852,12192,,12192,,xe" fillcolor="black" stroked="f" strokeweight="0">
              <v:stroke miterlimit="83231f" joinstyle="miter"/>
              <v:formulas/>
              <v:path arrowok="t" o:connecttype="segments" textboxrect="0,0,352044,227076"/>
            </v:shape>
            <v:rect id="Rectangle 19877" o:spid="_x0000_s4053" style="position:absolute;left:20970;top:459;width:734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94YcUA&#10;AADeAAAADwAAAGRycy9kb3ducmV2LnhtbERPS2vCQBC+F/oflil4q5v2oEnMRqQP9GhNQb0N2TEJ&#10;zc6G7NZEf71bEHqbj+852XI0rThT7xrLCl6mEQji0uqGKwXfxedzDMJ5ZI2tZVJwIQfL/PEhw1Tb&#10;gb/ovPOVCCHsUlRQe9+lUrqyJoNuajviwJ1sb9AH2FdS9ziEcNPK1yiaSYMNh4YaO3qrqfzZ/RoF&#10;67hbHTb2OlTtx3G93+6T9yLxSk2extUChKfR/4vv7o0O85N4Poe/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z3hh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10.6</w:t>
                    </w:r>
                  </w:p>
                </w:txbxContent>
              </v:textbox>
            </v:rect>
            <w10:wrap type="none"/>
            <w10:anchorlock/>
          </v:group>
        </w:pict>
      </w:r>
    </w:p>
    <w:tbl>
      <w:tblPr>
        <w:tblStyle w:val="TableGrid"/>
        <w:tblW w:w="7628" w:type="dxa"/>
        <w:tblInd w:w="8" w:type="dxa"/>
        <w:tblCellMar>
          <w:left w:w="232" w:type="dxa"/>
          <w:bottom w:w="98" w:type="dxa"/>
          <w:right w:w="254" w:type="dxa"/>
        </w:tblCellMar>
        <w:tblLook w:val="04A0"/>
      </w:tblPr>
      <w:tblGrid>
        <w:gridCol w:w="7628"/>
      </w:tblGrid>
      <w:tr w:rsidR="00926429">
        <w:trPr>
          <w:trHeight w:val="1436"/>
        </w:trPr>
        <w:tc>
          <w:tcPr>
            <w:tcW w:w="7628" w:type="dxa"/>
            <w:tcBorders>
              <w:top w:val="single" w:sz="9" w:space="0" w:color="000000"/>
              <w:left w:val="single" w:sz="9"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10333" o:spid="_x0000_s4029" style="width:21.4pt;height:23.2pt;mso-position-horizontal-relative:char;mso-position-vertical-relative:line" coordsize="2716,2946">
                  <v:shape id="Shape 19889" o:spid="_x0000_s4051" style="position:absolute;top:460;width:2475;height:2485" coordsize="247533,248579" path="m,248579r247533,l247533,,,,,248579xe" filled="f" fillcolor="black" strokecolor="#1f1a17" strokeweight=".33542mm">
                    <v:fill opacity="0"/>
                    <v:stroke miterlimit="10" joinstyle="miter" endcap="round"/>
                  </v:shape>
                  <v:shape id="Shape 19890" o:spid="_x0000_s4050" style="position:absolute;left:30;top:828;width:2505;height:0" coordsize="250552,0" path="m,l250552,e" filled="f" fillcolor="black" strokecolor="#1f1a17" strokeweight=".33542mm">
                    <v:fill opacity="0"/>
                    <v:stroke miterlimit="10" joinstyle="miter" endcap="round"/>
                  </v:shape>
                  <v:shape id="Shape 19891" o:spid="_x0000_s4049" style="position:absolute;left:965;top:429;width:30;height:2485" coordsize="3019,248579" path="m3019,l,248579e" filled="f" fillcolor="black" strokecolor="#1f1a17" strokeweight=".33542mm">
                    <v:fill opacity="0"/>
                    <v:stroke miterlimit="10" joinstyle="miter" endcap="round"/>
                  </v:shape>
                  <v:shape id="Shape 345650" o:spid="_x0000_s4048" style="position:absolute;left:422;top:1258;width:91;height:91" coordsize="9144,9144" path="m,l9144,r,9144l,9144,,e" fillcolor="#1f1a17" stroked="f" strokeweight="0">
                    <v:stroke opacity="0" miterlimit="10" joinstyle="miter" endcap="round"/>
                  </v:shape>
                  <v:shape id="Shape 19893" o:spid="_x0000_s4047" style="position:absolute;left:422;top:1258;width:30;height:30" coordsize="3019,3069" path="m3019,r,l3019,r,3069l3019,3069,,3069,,,,,3019,xe" filled="f" fillcolor="black" strokecolor="#1f1a17" strokeweight=".33542mm">
                    <v:fill opacity="0"/>
                    <v:stroke miterlimit="10" joinstyle="miter" endcap="round"/>
                  </v:shape>
                  <v:shape id="Shape 19894" o:spid="_x0000_s4046" style="position:absolute;left:422;top:1565;width:30;height:61" coordsize="3019,6138" path="m,l3019,r,3069l3019,6138,,3069,,xe" fillcolor="#1f1a17" stroked="f" strokeweight="0">
                    <v:stroke opacity="0" miterlimit="10" joinstyle="miter" endcap="round"/>
                  </v:shape>
                  <v:shape id="Shape 19895" o:spid="_x0000_s4045" style="position:absolute;left:422;top:1565;width:30;height:61" coordsize="3019,6138" path="m3019,r,l3019,3069r,l3019,6138,,3069r,l,,3019,xe" filled="f" fillcolor="black" strokecolor="#1f1a17" strokeweight=".33542mm">
                    <v:fill opacity="0"/>
                    <v:stroke miterlimit="10" joinstyle="miter" endcap="round"/>
                  </v:shape>
                  <v:shape id="Shape 345651" o:spid="_x0000_s4044" style="position:absolute;left:422;top:1872;width:91;height:91" coordsize="9144,9144" path="m,l9144,r,9144l,9144,,e" fillcolor="#1f1a17" stroked="f" strokeweight="0">
                    <v:stroke opacity="0" miterlimit="10" joinstyle="miter" endcap="round"/>
                  </v:shape>
                  <v:shape id="Shape 19897" o:spid="_x0000_s4043" style="position:absolute;left:422;top:1872;width:30;height:30" coordsize="3019,3069" path="m3019,r,l3019,3069r,l3019,3069,,3069r,l,,3019,xe" filled="f" fillcolor="black" strokecolor="#1f1a17" strokeweight=".33542mm">
                    <v:fill opacity="0"/>
                    <v:stroke miterlimit="10" joinstyle="miter" endcap="round"/>
                  </v:shape>
                  <v:shape id="Shape 19898" o:spid="_x0000_s4042" style="position:absolute;left:422;top:2178;width:30;height:61" coordsize="3019,6138" path="m,l3019,r,3069l3019,6138,,3069,,xe" fillcolor="#1f1a17" stroked="f" strokeweight="0">
                    <v:stroke opacity="0" miterlimit="10" joinstyle="miter" endcap="round"/>
                  </v:shape>
                  <v:shape id="Shape 19899" o:spid="_x0000_s4041" style="position:absolute;left:422;top:2178;width:30;height:61" coordsize="3019,6138" path="m3019,r,l3019,3069r,l3019,6138,,3069r,l,,3019,xe" filled="f" fillcolor="black" strokecolor="#1f1a17" strokeweight=".33542mm">
                    <v:fill opacity="0"/>
                    <v:stroke miterlimit="10" joinstyle="miter" endcap="round"/>
                  </v:shape>
                  <v:shape id="Shape 19900" o:spid="_x0000_s4040" style="position:absolute;left:422;top:2485;width:30;height:61" coordsize="3019,6138" path="m3019,r,3069l3019,6138,,6138,,3069,3019,xe" fillcolor="#1f1a17" stroked="f" strokeweight="0">
                    <v:stroke opacity="0" miterlimit="10" joinstyle="miter" endcap="round"/>
                  </v:shape>
                  <v:shape id="Shape 19901" o:spid="_x0000_s4039" style="position:absolute;left:422;top:2485;width:30;height:61" coordsize="3019,6138" path="m3019,r,3069l3019,3069r,3069l3019,6138,,6138,,3069r,l3019,xe" filled="f" fillcolor="black" strokecolor="#1f1a17" strokeweight=".33542mm">
                    <v:fill opacity="0"/>
                    <v:stroke miterlimit="10" joinstyle="miter" endcap="round"/>
                  </v:shape>
                  <v:shape id="Shape 19902" o:spid="_x0000_s4038" style="position:absolute;left:1388;top:2516;width:724;height:0" coordsize="72448,0" path="m,l72448,e" filled="f" fillcolor="black" strokecolor="#1f1a17" strokeweight=".33542mm">
                    <v:fill opacity="0"/>
                    <v:stroke miterlimit="10" joinstyle="miter" endcap="round"/>
                  </v:shape>
                  <v:shape id="Shape 19903" o:spid="_x0000_s4037" style="position:absolute;left:1388;top:2209;width:724;height:0" coordsize="72448,0" path="m,l72448,e" filled="f" fillcolor="black" strokecolor="#1f1a17" strokeweight=".33542mm">
                    <v:fill opacity="0"/>
                    <v:stroke miterlimit="10" joinstyle="miter" endcap="round"/>
                  </v:shape>
                  <v:shape id="Shape 19904" o:spid="_x0000_s4036" style="position:absolute;left:1388;top:1902;width:724;height:0" coordsize="72448,0" path="m,l72448,e" filled="f" fillcolor="black" strokecolor="#1f1a17" strokeweight=".33542mm">
                    <v:fill opacity="0"/>
                    <v:stroke miterlimit="10" joinstyle="miter" endcap="round"/>
                  </v:shape>
                  <v:shape id="Shape 19905" o:spid="_x0000_s4035" style="position:absolute;left:1388;top:1595;width:724;height:0" coordsize="72448,0" path="m,l72448,e" filled="f" fillcolor="black" strokecolor="#1f1a17" strokeweight=".33542mm">
                    <v:fill opacity="0"/>
                    <v:stroke miterlimit="10" joinstyle="miter" endcap="round"/>
                  </v:shape>
                  <v:shape id="Shape 19906" o:spid="_x0000_s4034" style="position:absolute;left:1388;top:1258;width:724;height:0" coordsize="72448,0" path="m,l72448,e" filled="f" fillcolor="black" strokecolor="#1f1a17" strokeweight=".33542mm">
                    <v:fill opacity="0"/>
                    <v:stroke miterlimit="10" joinstyle="miter" endcap="round"/>
                  </v:shape>
                  <v:shape id="Shape 345652" o:spid="_x0000_s4033" style="position:absolute;left:2384;width:332;height:1043" coordsize="33206,104342" path="m,l33206,r,104342l,104342,,e" stroked="f" strokeweight="0">
                    <v:stroke opacity="0" miterlimit="10" joinstyle="miter" endcap="round"/>
                  </v:shape>
                  <v:shape id="Shape 19908" o:spid="_x0000_s4032" style="position:absolute;left:2384;width:332;height:1043" coordsize="33206,104342" path="m,104342r33206,l33206,,,,,104342xe" filled="f" fillcolor="black" strokecolor="#1f1a17" strokeweight=".33542mm">
                    <v:fill opacity="0"/>
                    <v:stroke miterlimit="10" joinstyle="miter" endcap="round"/>
                  </v:shape>
                  <v:shape id="Shape 19909" o:spid="_x0000_s4031" style="position:absolute;left:754;width:1660;height:982" coordsize="166028,98204" path="m166028,r,85929l90561,67515,75467,88997r-12074,l60374,85929,57355,79791,72449,52171,54336,79791r-6037,l42262,76722,39243,73653,36224,70584,54336,42964,15093,98204,12075,95135,6037,92066,3019,85929,,79791,30187,33758,60374,6138,166028,xe" stroked="f" strokeweight="0">
                    <v:stroke opacity="0" miterlimit="10" joinstyle="miter" endcap="round"/>
                  </v:shape>
                  <v:shape id="Shape 19910" o:spid="_x0000_s4030" style="position:absolute;left:754;width:1660;height:982" coordsize="166028,98204" path="m166028,85929l90561,67515,75467,88997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Note that if probability is high, and impact is low, it is a Medium risk. On the other hand, if impact is high, and probability low, it is High priority. A remote chance of a catastrophe warrants more attention than a high chance of a hiccup.</w:t>
            </w:r>
          </w:p>
        </w:tc>
      </w:tr>
    </w:tbl>
    <w:p w:rsidR="00175B55" w:rsidRDefault="00175B55">
      <w:pPr>
        <w:spacing w:after="187"/>
        <w:ind w:left="-5" w:hanging="10"/>
        <w:rPr>
          <w:rFonts w:ascii="Book Antiqua" w:eastAsia="Book Antiqua" w:hAnsi="Book Antiqua" w:cs="Book Antiqua"/>
        </w:rPr>
      </w:pPr>
    </w:p>
    <w:p w:rsidR="00926429" w:rsidRDefault="00573558">
      <w:pPr>
        <w:spacing w:after="187"/>
        <w:ind w:left="-5" w:hanging="10"/>
      </w:pPr>
      <w:r>
        <w:rPr>
          <w:rFonts w:ascii="Book Antiqua" w:eastAsia="Book Antiqua" w:hAnsi="Book Antiqua" w:cs="Book Antiqua"/>
        </w:rPr>
        <w:t>10.5.3 Risk Monitoring</w:t>
      </w:r>
    </w:p>
    <w:p w:rsidR="00926429" w:rsidRDefault="00573558">
      <w:pPr>
        <w:spacing w:after="246" w:line="248" w:lineRule="auto"/>
        <w:ind w:left="-15" w:right="14" w:firstLine="9"/>
        <w:jc w:val="both"/>
      </w:pPr>
      <w:r>
        <w:rPr>
          <w:rFonts w:ascii="Book Antiqua" w:eastAsia="Book Antiqua" w:hAnsi="Book Antiqua" w:cs="Book Antiqua"/>
          <w:sz w:val="18"/>
        </w:rPr>
        <w:t>The ongoing risk management task of monitoring the success and status of the other risk management tasks.</w:t>
      </w:r>
    </w:p>
    <w:p w:rsidR="00926429" w:rsidRDefault="00573558">
      <w:pPr>
        <w:spacing w:after="208"/>
        <w:ind w:left="-5" w:hanging="10"/>
      </w:pPr>
      <w:r>
        <w:rPr>
          <w:rFonts w:ascii="Book Antiqua" w:eastAsia="Book Antiqua" w:hAnsi="Book Antiqua" w:cs="Book Antiqua"/>
          <w:sz w:val="20"/>
        </w:rPr>
        <w:t>Classification</w:t>
      </w:r>
    </w:p>
    <w:p w:rsidR="00926429" w:rsidRDefault="00573558">
      <w:pPr>
        <w:spacing w:after="130" w:line="248" w:lineRule="auto"/>
        <w:ind w:left="-15" w:right="14" w:firstLine="9"/>
        <w:jc w:val="both"/>
      </w:pPr>
      <w:r>
        <w:rPr>
          <w:rFonts w:ascii="Book Antiqua" w:eastAsia="Book Antiqua" w:hAnsi="Book Antiqua" w:cs="Book Antiqua"/>
          <w:sz w:val="18"/>
        </w:rPr>
        <w:t>Risk monitoring is part of the following inheritance hierarchy:</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lastRenderedPageBreak/>
        <w:t>Type: Abstract</w:t>
      </w:r>
    </w:p>
    <w:p w:rsidR="00926429" w:rsidRDefault="00573558">
      <w:pPr>
        <w:numPr>
          <w:ilvl w:val="0"/>
          <w:numId w:val="182"/>
        </w:numPr>
        <w:spacing w:after="130" w:line="387" w:lineRule="auto"/>
        <w:ind w:right="14" w:hanging="480"/>
        <w:jc w:val="both"/>
      </w:pPr>
      <w:proofErr w:type="spellStart"/>
      <w:r>
        <w:rPr>
          <w:rFonts w:ascii="Book Antiqua" w:eastAsia="Book Antiqua" w:hAnsi="Book Antiqua" w:cs="Book Antiqua"/>
          <w:sz w:val="18"/>
        </w:rPr>
        <w:t>Superclass</w:t>
      </w:r>
      <w:proofErr w:type="spellEnd"/>
      <w:r>
        <w:rPr>
          <w:rFonts w:ascii="Book Antiqua" w:eastAsia="Book Antiqua" w:hAnsi="Book Antiqua" w:cs="Book Antiqua"/>
          <w:sz w:val="18"/>
        </w:rPr>
        <w:t xml:space="preserve">: Engineering Task </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Subclasses: None</w:t>
      </w:r>
    </w:p>
    <w:p w:rsidR="00926429" w:rsidRDefault="00573558">
      <w:pPr>
        <w:spacing w:after="208"/>
        <w:ind w:left="-5" w:hanging="10"/>
      </w:pPr>
      <w:r>
        <w:rPr>
          <w:rFonts w:ascii="Book Antiqua" w:eastAsia="Book Antiqua" w:hAnsi="Book Antiqua" w:cs="Book Antiqua"/>
          <w:sz w:val="20"/>
        </w:rPr>
        <w:t>Responsibilities</w:t>
      </w:r>
    </w:p>
    <w:p w:rsidR="00926429" w:rsidRDefault="00573558">
      <w:pPr>
        <w:spacing w:after="130" w:line="248" w:lineRule="auto"/>
        <w:ind w:left="-15" w:right="14" w:firstLine="9"/>
        <w:jc w:val="both"/>
      </w:pPr>
      <w:r>
        <w:rPr>
          <w:rFonts w:ascii="Book Antiqua" w:eastAsia="Book Antiqua" w:hAnsi="Book Antiqua" w:cs="Book Antiqua"/>
          <w:sz w:val="18"/>
        </w:rPr>
        <w:t xml:space="preserve">The typical responsibilities of Risk monitoring are to </w:t>
      </w:r>
      <w:proofErr w:type="gramStart"/>
      <w:r>
        <w:rPr>
          <w:rFonts w:ascii="Book Antiqua" w:eastAsia="Book Antiqua" w:hAnsi="Book Antiqua" w:cs="Book Antiqua"/>
          <w:sz w:val="18"/>
        </w:rPr>
        <w:t>Determine</w:t>
      </w:r>
      <w:proofErr w:type="gramEnd"/>
      <w:r>
        <w:rPr>
          <w:rFonts w:ascii="Book Antiqua" w:eastAsia="Book Antiqua" w:hAnsi="Book Antiqua" w:cs="Book Antiqua"/>
          <w:sz w:val="18"/>
        </w:rPr>
        <w:t xml:space="preserve"> if:</w:t>
      </w:r>
    </w:p>
    <w:p w:rsidR="00926429" w:rsidRDefault="00573558">
      <w:pPr>
        <w:numPr>
          <w:ilvl w:val="0"/>
          <w:numId w:val="182"/>
        </w:numPr>
        <w:spacing w:after="130" w:line="248" w:lineRule="auto"/>
        <w:ind w:right="14" w:hanging="480"/>
        <w:jc w:val="both"/>
      </w:pPr>
      <w:proofErr w:type="gramStart"/>
      <w:r>
        <w:rPr>
          <w:rFonts w:ascii="Book Antiqua" w:eastAsia="Book Antiqua" w:hAnsi="Book Antiqua" w:cs="Book Antiqua"/>
          <w:sz w:val="18"/>
        </w:rPr>
        <w:t>any</w:t>
      </w:r>
      <w:proofErr w:type="gramEnd"/>
      <w:r>
        <w:rPr>
          <w:rFonts w:ascii="Book Antiqua" w:eastAsia="Book Antiqua" w:hAnsi="Book Antiqua" w:cs="Book Antiqua"/>
          <w:sz w:val="18"/>
        </w:rPr>
        <w:t xml:space="preserve"> aspect of the risk analysis has changed and therefore should be repeated.</w:t>
      </w:r>
    </w:p>
    <w:p w:rsidR="00926429" w:rsidRDefault="00573558">
      <w:pPr>
        <w:numPr>
          <w:ilvl w:val="0"/>
          <w:numId w:val="182"/>
        </w:numPr>
        <w:spacing w:after="130" w:line="248" w:lineRule="auto"/>
        <w:ind w:right="14" w:hanging="480"/>
        <w:jc w:val="both"/>
      </w:pPr>
      <w:proofErr w:type="gramStart"/>
      <w:r>
        <w:rPr>
          <w:rFonts w:ascii="Book Antiqua" w:eastAsia="Book Antiqua" w:hAnsi="Book Antiqua" w:cs="Book Antiqua"/>
          <w:sz w:val="18"/>
        </w:rPr>
        <w:t>any</w:t>
      </w:r>
      <w:proofErr w:type="gramEnd"/>
      <w:r>
        <w:rPr>
          <w:rFonts w:ascii="Book Antiqua" w:eastAsia="Book Antiqua" w:hAnsi="Book Antiqua" w:cs="Book Antiqua"/>
          <w:sz w:val="18"/>
        </w:rPr>
        <w:t xml:space="preserve"> undesirable event defining a risk has actually occurred.</w:t>
      </w:r>
    </w:p>
    <w:p w:rsidR="00926429" w:rsidRDefault="00573558">
      <w:pPr>
        <w:numPr>
          <w:ilvl w:val="0"/>
          <w:numId w:val="182"/>
        </w:numPr>
        <w:spacing w:after="245" w:line="248" w:lineRule="auto"/>
        <w:ind w:right="14" w:hanging="480"/>
        <w:jc w:val="both"/>
      </w:pPr>
      <w:proofErr w:type="gramStart"/>
      <w:r>
        <w:rPr>
          <w:rFonts w:ascii="Book Antiqua" w:eastAsia="Book Antiqua" w:hAnsi="Book Antiqua" w:cs="Book Antiqua"/>
          <w:sz w:val="18"/>
        </w:rPr>
        <w:t>the</w:t>
      </w:r>
      <w:proofErr w:type="gramEnd"/>
      <w:r>
        <w:rPr>
          <w:rFonts w:ascii="Book Antiqua" w:eastAsia="Book Antiqua" w:hAnsi="Book Antiqua" w:cs="Book Antiqua"/>
          <w:sz w:val="18"/>
        </w:rPr>
        <w:t xml:space="preserve"> other risk tasks are being performed effectively and efficiently.</w:t>
      </w:r>
    </w:p>
    <w:p w:rsidR="00926429" w:rsidRDefault="00573558">
      <w:pPr>
        <w:spacing w:after="208"/>
        <w:ind w:left="-5" w:hanging="10"/>
      </w:pPr>
      <w:r>
        <w:rPr>
          <w:rFonts w:ascii="Book Antiqua" w:eastAsia="Book Antiqua" w:hAnsi="Book Antiqua" w:cs="Book Antiqua"/>
          <w:sz w:val="20"/>
        </w:rPr>
        <w:t>Preconditions</w:t>
      </w:r>
    </w:p>
    <w:p w:rsidR="00926429" w:rsidRDefault="00573558">
      <w:pPr>
        <w:spacing w:after="130" w:line="248" w:lineRule="auto"/>
        <w:ind w:left="-15" w:right="14" w:firstLine="9"/>
        <w:jc w:val="both"/>
      </w:pPr>
      <w:r>
        <w:rPr>
          <w:rFonts w:ascii="Book Antiqua" w:eastAsia="Book Antiqua" w:hAnsi="Book Antiqua" w:cs="Book Antiqua"/>
          <w:sz w:val="18"/>
        </w:rPr>
        <w:t>Risk monitoring can typically begin when the following preconditions hold:</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 xml:space="preserve">The </w:t>
      </w:r>
      <w:proofErr w:type="spellStart"/>
      <w:r>
        <w:rPr>
          <w:rFonts w:ascii="Book Antiqua" w:eastAsia="Book Antiqua" w:hAnsi="Book Antiqua" w:cs="Book Antiqua"/>
          <w:sz w:val="18"/>
        </w:rPr>
        <w:t>endeavor</w:t>
      </w:r>
      <w:proofErr w:type="spellEnd"/>
      <w:r>
        <w:rPr>
          <w:rFonts w:ascii="Book Antiqua" w:eastAsia="Book Antiqua" w:hAnsi="Book Antiqua" w:cs="Book Antiqua"/>
          <w:sz w:val="18"/>
        </w:rPr>
        <w:t xml:space="preserve"> is started.</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The associated teams are initially staffed.</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At least one of these teams is adequately trained in risk monitoring including associated techniques and work products.</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The risk management plan exists and has passed evaluation.</w:t>
      </w:r>
    </w:p>
    <w:p w:rsidR="00926429" w:rsidRDefault="00573558">
      <w:pPr>
        <w:numPr>
          <w:ilvl w:val="0"/>
          <w:numId w:val="182"/>
        </w:numPr>
        <w:spacing w:after="245" w:line="248" w:lineRule="auto"/>
        <w:ind w:right="14" w:hanging="480"/>
        <w:jc w:val="both"/>
      </w:pPr>
      <w:r>
        <w:rPr>
          <w:rFonts w:ascii="Book Antiqua" w:eastAsia="Book Antiqua" w:hAnsi="Book Antiqua" w:cs="Book Antiqua"/>
          <w:sz w:val="18"/>
        </w:rPr>
        <w:t>At least some risks have been identified, analyzed, and documented.</w:t>
      </w:r>
    </w:p>
    <w:p w:rsidR="00926429" w:rsidRDefault="00573558">
      <w:pPr>
        <w:spacing w:after="208"/>
        <w:ind w:left="-5" w:hanging="10"/>
      </w:pPr>
      <w:r>
        <w:rPr>
          <w:rFonts w:ascii="Book Antiqua" w:eastAsia="Book Antiqua" w:hAnsi="Book Antiqua" w:cs="Book Antiqua"/>
          <w:sz w:val="20"/>
        </w:rPr>
        <w:t>Completion Criteria</w:t>
      </w:r>
    </w:p>
    <w:p w:rsidR="00926429" w:rsidRDefault="00573558">
      <w:pPr>
        <w:spacing w:after="130" w:line="248" w:lineRule="auto"/>
        <w:ind w:left="-15" w:right="14" w:firstLine="9"/>
        <w:jc w:val="both"/>
      </w:pPr>
      <w:r>
        <w:rPr>
          <w:rFonts w:ascii="Book Antiqua" w:eastAsia="Book Antiqua" w:hAnsi="Book Antiqua" w:cs="Book Antiqua"/>
          <w:sz w:val="18"/>
        </w:rPr>
        <w:t>Risk monitoring is typically complete when the following post conditions hold:</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The risk monitoring reports have all been:</w:t>
      </w:r>
    </w:p>
    <w:p w:rsidR="00926429" w:rsidRDefault="00573558">
      <w:pPr>
        <w:numPr>
          <w:ilvl w:val="3"/>
          <w:numId w:val="183"/>
        </w:numPr>
        <w:spacing w:after="130" w:line="248" w:lineRule="auto"/>
        <w:ind w:right="14" w:hanging="480"/>
        <w:jc w:val="both"/>
      </w:pPr>
      <w:r>
        <w:rPr>
          <w:rFonts w:ascii="Book Antiqua" w:eastAsia="Book Antiqua" w:hAnsi="Book Antiqua" w:cs="Book Antiqua"/>
          <w:sz w:val="18"/>
        </w:rPr>
        <w:t>Produced</w:t>
      </w:r>
    </w:p>
    <w:p w:rsidR="00926429" w:rsidRDefault="00573558">
      <w:pPr>
        <w:numPr>
          <w:ilvl w:val="3"/>
          <w:numId w:val="183"/>
        </w:numPr>
        <w:spacing w:after="130" w:line="248" w:lineRule="auto"/>
        <w:ind w:right="14" w:hanging="480"/>
        <w:jc w:val="both"/>
      </w:pPr>
      <w:r>
        <w:rPr>
          <w:rFonts w:ascii="Book Antiqua" w:eastAsia="Book Antiqua" w:hAnsi="Book Antiqua" w:cs="Book Antiqua"/>
          <w:sz w:val="18"/>
        </w:rPr>
        <w:t>Evaluated for quality</w:t>
      </w:r>
    </w:p>
    <w:p w:rsidR="00926429" w:rsidRDefault="00573558">
      <w:pPr>
        <w:numPr>
          <w:ilvl w:val="3"/>
          <w:numId w:val="183"/>
        </w:numPr>
        <w:spacing w:after="130" w:line="248" w:lineRule="auto"/>
        <w:ind w:right="14" w:hanging="480"/>
        <w:jc w:val="both"/>
      </w:pPr>
      <w:r>
        <w:rPr>
          <w:rFonts w:ascii="Book Antiqua" w:eastAsia="Book Antiqua" w:hAnsi="Book Antiqua" w:cs="Book Antiqua"/>
          <w:sz w:val="18"/>
        </w:rPr>
        <w:t>Updated based on the quality control evaluation</w:t>
      </w:r>
    </w:p>
    <w:p w:rsidR="00926429" w:rsidRDefault="006C41FD">
      <w:pPr>
        <w:spacing w:after="145"/>
        <w:ind w:left="14" w:right="-33"/>
      </w:pPr>
      <w:r w:rsidRPr="006C41FD">
        <w:rPr>
          <w:noProof/>
          <w:lang w:val="en-IN" w:eastAsia="en-IN"/>
        </w:rPr>
      </w:r>
      <w:r w:rsidRPr="006C41FD">
        <w:rPr>
          <w:noProof/>
          <w:lang w:val="en-IN" w:eastAsia="en-IN"/>
        </w:rPr>
        <w:pict>
          <v:group id="Group 310159" o:spid="_x0000_s4018" style="width:381.6pt;height:409.35pt;mso-position-horizontal-relative:char;mso-position-vertical-relative:line" coordsize="48463,519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">
            <v:rect id="Rectangle 19969" o:spid="_x0000_s4028" style="position:absolute;left:2956;top:50869;width:1048;height:1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TQyMQA&#10;AADeAAAADwAAAGRycy9kb3ducmV2LnhtbERPTWvCQBC9F/wPywi91Y09iBvdBNEWPbZaUG9DdkyC&#10;2dmQ3Zq0v74rCL3N433OMh9sI27U+dqxhukkAUFcOFNzqeHr8P4yB+EDssHGMWn4IQ95NnpaYmpc&#10;z59024dSxBD2KWqoQmhTKX1RkUU/cS1x5C6usxgi7EppOuxjuG3ka5LMpMWaY0OFLa0rKq77b6th&#10;O29Xp5377cvm7bw9fhzV5qCC1s/jYbUAEWgI/+KHe2fifKVmCu7vxB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k0MjEAAAA3gAAAA8AAAAAAAAAAAAAAAAAmAIAAGRycy9k&#10;b3ducmV2LnhtbFBLBQYAAAAABAAEAPUAAACJAwAAAAA=&#10;" filled="f" stroked="f">
              <v:textbox inset="0,0,0,0">
                <w:txbxContent>
                  <w:p w:rsidR="00716A57" w:rsidRDefault="00716A57">
                    <w:r>
                      <w:rPr>
                        <w:rFonts w:ascii="Wingdings" w:eastAsia="Wingdings" w:hAnsi="Wingdings" w:cs="Wingdings"/>
                        <w:sz w:val="14"/>
                      </w:rPr>
                      <w:t></w:t>
                    </w:r>
                  </w:p>
                </w:txbxContent>
              </v:textbox>
            </v:rect>
            <v:rect id="Rectangle 19970" o:spid="_x0000_s4027" style="position:absolute;left:6004;top:50608;width:6984;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viMcA&#10;AADeAAAADwAAAGRycy9kb3ducmV2LnhtbESPQW/CMAyF70j8h8iTdoN0O2y0EBBim+DIAAm4WY1p&#10;KxqnajLa7dfjwyRutvz83vtmi97V6kZtqDwbeBknoIhzbysuDBz2X6MJqBCRLdaeycAvBVjMh4MZ&#10;ZtZ3/E23XSyUmHDI0EAZY5NpHfKSHIaxb4jldvGtwyhrW2jbYifmrtavSfKmHVYsCSU2tCopv+5+&#10;nIH1pFmeNv6vK+rP8/q4PaYf+zQa8/zUL6egIvXxIf7/3lipn6bv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H74jHAAAA3gAAAA8AAAAAAAAAAAAAAAAAmAIAAGRy&#10;cy9kb3ducmV2LnhtbFBLBQYAAAAABAAEAPUAAACMAwAAAAA=&#10;" filled="f" stroked="f">
              <v:textbox inset="0,0,0,0">
                <w:txbxContent>
                  <w:p w:rsidR="00716A57" w:rsidRDefault="00716A57">
                    <w:r>
                      <w:rPr>
                        <w:rFonts w:ascii="Book Antiqua" w:eastAsia="Book Antiqua" w:hAnsi="Book Antiqua" w:cs="Book Antiqua"/>
                        <w:sz w:val="18"/>
                      </w:rPr>
                      <w:t>Approved</w:t>
                    </w:r>
                  </w:p>
                </w:txbxContent>
              </v:textbox>
            </v:rect>
            <v:shape id="Picture 19990" o:spid="_x0000_s4026" type="#_x0000_t75" style="position:absolute;left:2072;top:3154;width:44197;height:4500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8jePEAAAA3gAAAA8AAABkcnMvZG93bnJldi54bWxEj81uAjEMhO+VeIfISL2VLD2g7paAEBJS&#10;OSEoD+BuvD/sxlklAZa3rw9I3Gx5PDPfcj26Xt0oxNazgfksA0VcettybeD8u/v4AhUTssXeMxl4&#10;UIT1avK2xML6Ox/pdkq1EhOOBRpoUhoKrWPZkMM48wOx3CofHCZZQ61twLuYu15/ZtlCO2xZEhoc&#10;aNtQ2Z2uzsBmDFdduSPvbc1ld8m6Q/V3NuZ9Om6+QSUa00v8/P6xUj/PcwEQHJlBr/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8jePEAAAA3gAAAA8AAAAAAAAAAAAAAAAA&#10;nwIAAGRycy9kb3ducmV2LnhtbFBLBQYAAAAABAAEAPcAAACQAwAAAAA=&#10;">
              <v:imagedata r:id="rId146" o:title=""/>
            </v:shape>
            <v:shape id="Shape 19991" o:spid="_x0000_s4025" style="position:absolute;left:2072;top:3154;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nI8UA&#10;AADeAAAADwAAAGRycy9kb3ducmV2LnhtbERP22oCMRB9L/gPYQTfatZKi7saRaXWCvrg5QPGzbi7&#10;uJksSdTt3zeFgm9zONeZzFpTizs5X1lWMOgnIIhzqysuFJyOq9cRCB+QNdaWScEPeZhNOy8TzLR9&#10;8J7uh1CIGMI+QwVlCE0mpc9LMuj7tiGO3MU6gyFCV0jt8BHDTS3fkuRDGqw4NpTY0LKk/Hq4GQX2&#10;c6SHc71YFG65OZ6/tuv33WmtVK/bzscgArXhKf53f+s4P03TAfy9E2+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ScjxQAAAN4AAAAPAAAAAAAAAAAAAAAAAJgCAABkcnMv&#10;ZG93bnJldi54bWxQSwUGAAAAAAQABAD1AAAAigMAAAAA&#10;" adj="0,,0" path="m,l,e" filled="f" strokeweight=".00831mm">
              <v:stroke miterlimit="83231f" joinstyle="miter" endcap="round"/>
              <v:formulas/>
              <v:path arrowok="t" o:connecttype="segments" textboxrect="0,0,0,0"/>
            </v:shape>
            <v:shape id="Shape 19992" o:spid="_x0000_s4024" style="position:absolute;top:1097;width:24231;height:48341;visibility:visible;mso-wrap-style:square;v-text-anchor:top" coordsize="2423160,48341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PcMA&#10;AADeAAAADwAAAGRycy9kb3ducmV2LnhtbERPS2vCQBC+F/oflil4qxsj2Ca6Sin4uGoL7XGaHZOQ&#10;7GzIrsn6711B6G0+vuesNsG0YqDe1ZYVzKYJCOLC6ppLBd9f29d3EM4ja2wtk4IrOdisn59WmGs7&#10;8pGGky9FDGGXo4LK+y6X0hUVGXRT2xFH7mx7gz7CvpS6xzGGm1amSbKQBmuODRV29FlR0ZwuRkF9&#10;/tm7YbdPx6JJm/A3/30L0io1eQkfSxCegv8XP9wHHednWZbC/Z14g1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i+PcMAAADeAAAADwAAAAAAAAAAAAAAAACYAgAAZHJzL2Rv&#10;d25yZXYueG1sUEsFBgAAAAAEAAQA9QAAAIgDAAAAAA==&#10;" adj="0,,0" path="m,l2423160,r,13716l12192,13716r,4806696l2423160,4820412r,13716l,4834128,,xe" fillcolor="black" stroked="f" strokeweight="0">
              <v:stroke miterlimit="83231f" joinstyle="miter"/>
              <v:formulas/>
              <v:path arrowok="t" o:connecttype="segments" textboxrect="0,0,2423160,4834128"/>
            </v:shape>
            <v:shape id="Shape 19993" o:spid="_x0000_s4023" style="position:absolute;left:24231;top:1097;width:24232;height:48341;visibility:visible;mso-wrap-style:square;v-text-anchor:top" coordsize="2423160,48341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bpsMA&#10;AADeAAAADwAAAGRycy9kb3ducmV2LnhtbERPS2vCQBC+F/wPyxR6q5tGsCZ1FSlUe/UBepxmxyQk&#10;Oxuya7L9911B6G0+vucs18G0YqDe1ZYVvE0TEMSF1TWXCk7Hr9cFCOeRNbaWScEvOVivJk9LzLUd&#10;eU/DwZcihrDLUUHlfZdL6YqKDLqp7Ygjd7W9QR9hX0rd4xjDTSvTJJlLgzXHhgo7+qyoaA43o6C+&#10;nndu2O7SsWjSJvzMLu9BWqVensPmA4Sn4P/FD/e3jvOzLJvB/Z14g1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QbpsMAAADeAAAADwAAAAAAAAAAAAAAAACYAgAAZHJzL2Rv&#10;d25yZXYueG1sUEsFBgAAAAAEAAQA9QAAAIgDAAAAAA==&#10;" adj="0,,0" path="m,l2423160,r,4834128l,4834128r,-13716l2410968,4820412r,-4806696l,13716,,xe" fillcolor="black" stroked="f" strokeweight="0">
              <v:stroke miterlimit="83231f" joinstyle="miter"/>
              <v:formulas/>
              <v:path arrowok="t" o:connecttype="segments" textboxrect="0,0,2423160,4834128"/>
            </v:shape>
            <v:shape id="Shape 345653" o:spid="_x0000_s4022" style="position:absolute;left:20314;top:91;width:6858;height:2073;visibility:visible;mso-wrap-style:square;v-text-anchor:top" coordsize="685800,2072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k9cYA&#10;AADfAAAADwAAAGRycy9kb3ducmV2LnhtbESP3WrCQBCF7wu+wzKCN6IbTRWNriIthUIv/H2AITsm&#10;wexs2N0maZ++Wyj08nB+Ps5235tatOR8ZVnBbJqAIM6trrhQcLu+TVYgfEDWWFsmBV/kYb8bPG0x&#10;07bjM7WXUIg4wj5DBWUITSalz0sy6Ke2IY7e3TqDIUpXSO2wi+OmlvMkWUqDFUdCiQ29lJQ/Lp8m&#10;csPpg8ayTd33+PXRHa0+aF4rNRr2hw2IQH34D/+137WC9HmxXKTw+yd+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4k9cYAAADfAAAADwAAAAAAAAAAAAAAAACYAgAAZHJz&#10;L2Rvd25yZXYueG1sUEsFBgAAAAAEAAQA9QAAAIsDAAAAAA==&#10;" adj="0,,0" path="m,l685800,r,207264l,207264,,e" stroked="f" strokeweight="0">
              <v:stroke miterlimit="83231f" joinstyle="miter"/>
              <v:formulas/>
              <v:path arrowok="t" o:connecttype="segments" textboxrect="0,0,685800,207264"/>
            </v:shape>
            <v:shape id="Shape 19995" o:spid="_x0000_s4021" style="position:absolute;left:20223;width:3520;height:2270;visibility:visible;mso-wrap-style:square;v-text-anchor:top" coordsize="35204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agWsUA&#10;AADeAAAADwAAAGRycy9kb3ducmV2LnhtbERPTWvCQBC9F/oflil4KbpRqJjoKiUqtScxevE2Zsck&#10;NDsbstsk/fduodDbPN7nrDaDqUVHrassK5hOIhDEudUVFwou5/14AcJ5ZI21ZVLwQw426+enFSba&#10;9nyiLvOFCCHsElRQet8kUrq8JINuYhviwN1ta9AH2BZSt9iHcFPLWRTNpcGKQ0OJDaUl5V/Zt1HA&#10;2/mup1uaZR/Ta+ov++41/zwqNXoZ3pcgPA3+X/znPugwP47jN/h9J9w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xqBaxQAAAN4AAAAPAAAAAAAAAAAAAAAAAJgCAABkcnMv&#10;ZG93bnJldi54bWxQSwUGAAAAAAQABAD1AAAAigMAAAAA&#10;" adj="0,,0" path="m,l352044,r,12192l12192,12192r,201168l352044,213360r,13716l,227076,,xe" fillcolor="black" stroked="f" strokeweight="0">
              <v:stroke miterlimit="83231f" joinstyle="miter"/>
              <v:formulas/>
              <v:path arrowok="t" o:connecttype="segments" textboxrect="0,0,352044,227076"/>
            </v:shape>
            <v:shape id="Shape 19996" o:spid="_x0000_s4020" style="position:absolute;left:23743;width:3521;height:2270;visibility:visible;mso-wrap-style:square;v-text-anchor:top" coordsize="35204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Q+LcUA&#10;AADeAAAADwAAAGRycy9kb3ducmV2LnhtbERPTWvCQBC9F/oflin0UurGHkITXUWiUnsqpl68jdkx&#10;CWZnQ3abxH/fFQRv83ifM1+OphE9da62rGA6iUAQF1bXXCo4/G7fP0E4j6yxsUwKruRguXh+mmOq&#10;7cB76nNfihDCLkUFlfdtKqUrKjLoJrYlDtzZdgZ9gF0pdYdDCDeN/IiiWBqsOTRU2FJWUXHJ/4wC&#10;XsebgU5Znn9Nj5k/bPu34vtHqdeXcTUD4Wn0D/HdvdNhfpIkMdzeCT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D4txQAAAN4AAAAPAAAAAAAAAAAAAAAAAJgCAABkcnMv&#10;ZG93bnJldi54bWxQSwUGAAAAAAQABAD1AAAAigMAAAAA&#10;" adj="0,,0" path="m,l352044,r,227076l,227076,,213360r339852,l339852,12192,,12192,,xe" fillcolor="black" stroked="f" strokeweight="0">
              <v:stroke miterlimit="83231f" joinstyle="miter"/>
              <v:formulas/>
              <v:path arrowok="t" o:connecttype="segments" textboxrect="0,0,352044,227076"/>
            </v:shape>
            <v:rect id="Rectangle 19997" o:spid="_x0000_s4019" style="position:absolute;left:20970;top:444;width:734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RBsUA&#10;AADeAAAADwAAAGRycy9kb3ducmV2LnhtbERPS2vCQBC+C/0PyxR60009VDd1I1Jb9OijYHsbstMk&#10;NDsbstsk9de7guBtPr7nLJaDrUVHra8ca3ieJCCIc2cqLjR8Hj/GcxA+IBusHZOGf/KwzB5GC0yN&#10;63lP3SEUIoawT1FDGUKTSunzkiz6iWuII/fjWoshwraQpsU+httaTpPkRVqsODaU2NBbSfnv4c9q&#10;2Myb1dfWnfuifv/enHYntT6qoPXT47B6BRFoCHfxzb01cb5SagbXd+IN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pEG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10.7</w:t>
                    </w:r>
                  </w:p>
                </w:txbxContent>
              </v:textbox>
            </v:rect>
            <w10:wrap type="none"/>
            <w10:anchorlock/>
          </v:group>
        </w:pict>
      </w:r>
    </w:p>
    <w:p w:rsidR="00926429" w:rsidRDefault="00573558">
      <w:pPr>
        <w:numPr>
          <w:ilvl w:val="3"/>
          <w:numId w:val="183"/>
        </w:numPr>
        <w:spacing w:after="130" w:line="248" w:lineRule="auto"/>
        <w:ind w:right="14" w:hanging="480"/>
        <w:jc w:val="both"/>
      </w:pPr>
      <w:r>
        <w:rPr>
          <w:rFonts w:ascii="Book Antiqua" w:eastAsia="Book Antiqua" w:hAnsi="Book Antiqua" w:cs="Book Antiqua"/>
          <w:sz w:val="18"/>
        </w:rPr>
        <w:t>Published to its stakeholders.</w:t>
      </w:r>
    </w:p>
    <w:p w:rsidR="00926429" w:rsidRDefault="00573558">
      <w:pPr>
        <w:spacing w:after="0" w:line="385" w:lineRule="auto"/>
        <w:ind w:left="-15" w:right="991" w:firstLine="9"/>
        <w:jc w:val="both"/>
      </w:pPr>
      <w:r>
        <w:rPr>
          <w:rFonts w:ascii="Book Antiqua" w:eastAsia="Book Antiqua" w:hAnsi="Book Antiqua" w:cs="Book Antiqua"/>
          <w:sz w:val="18"/>
        </w:rPr>
        <w:t xml:space="preserve">Because risk monitoring is an ongoing task, it is technically complete only when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 xml:space="preserve">The </w:t>
      </w:r>
      <w:proofErr w:type="spellStart"/>
      <w:r>
        <w:rPr>
          <w:rFonts w:ascii="Book Antiqua" w:eastAsia="Book Antiqua" w:hAnsi="Book Antiqua" w:cs="Book Antiqua"/>
          <w:sz w:val="18"/>
        </w:rPr>
        <w:t>endeavor</w:t>
      </w:r>
      <w:proofErr w:type="spellEnd"/>
      <w:r>
        <w:rPr>
          <w:rFonts w:ascii="Book Antiqua" w:eastAsia="Book Antiqua" w:hAnsi="Book Antiqua" w:cs="Book Antiqua"/>
          <w:sz w:val="18"/>
        </w:rPr>
        <w:t xml:space="preserve"> has completed.</w:t>
      </w:r>
    </w:p>
    <w:p w:rsidR="00926429" w:rsidRDefault="00573558">
      <w:pPr>
        <w:numPr>
          <w:ilvl w:val="0"/>
          <w:numId w:val="182"/>
        </w:numPr>
        <w:spacing w:after="246" w:line="248" w:lineRule="auto"/>
        <w:ind w:right="14" w:hanging="480"/>
        <w:jc w:val="both"/>
      </w:pPr>
      <w:r>
        <w:rPr>
          <w:rFonts w:ascii="Book Antiqua" w:eastAsia="Book Antiqua" w:hAnsi="Book Antiqua" w:cs="Book Antiqua"/>
          <w:sz w:val="18"/>
        </w:rPr>
        <w:t xml:space="preserve">The system, application, or </w:t>
      </w:r>
      <w:proofErr w:type="spellStart"/>
      <w:r>
        <w:rPr>
          <w:rFonts w:ascii="Book Antiqua" w:eastAsia="Book Antiqua" w:hAnsi="Book Antiqua" w:cs="Book Antiqua"/>
          <w:sz w:val="18"/>
        </w:rPr>
        <w:t>center</w:t>
      </w:r>
      <w:proofErr w:type="spellEnd"/>
      <w:r>
        <w:rPr>
          <w:rFonts w:ascii="Book Antiqua" w:eastAsia="Book Antiqua" w:hAnsi="Book Antiqua" w:cs="Book Antiqua"/>
          <w:sz w:val="18"/>
        </w:rPr>
        <w:t xml:space="preserve"> has been retired.</w:t>
      </w:r>
    </w:p>
    <w:p w:rsidR="00926429" w:rsidRDefault="00573558">
      <w:pPr>
        <w:spacing w:after="209"/>
        <w:ind w:left="-5" w:hanging="10"/>
      </w:pPr>
      <w:r>
        <w:rPr>
          <w:rFonts w:ascii="Book Antiqua" w:eastAsia="Book Antiqua" w:hAnsi="Book Antiqua" w:cs="Book Antiqua"/>
          <w:sz w:val="20"/>
        </w:rPr>
        <w:t>Steps</w:t>
      </w:r>
    </w:p>
    <w:p w:rsidR="00926429" w:rsidRDefault="00573558">
      <w:pPr>
        <w:spacing w:after="130" w:line="248" w:lineRule="auto"/>
        <w:ind w:left="-15" w:right="14" w:firstLine="9"/>
        <w:jc w:val="both"/>
      </w:pPr>
      <w:r>
        <w:rPr>
          <w:rFonts w:ascii="Book Antiqua" w:eastAsia="Book Antiqua" w:hAnsi="Book Antiqua" w:cs="Book Antiqua"/>
          <w:sz w:val="18"/>
        </w:rPr>
        <w:t xml:space="preserve">Risk monitoring typically involves members of the </w:t>
      </w:r>
      <w:proofErr w:type="spellStart"/>
      <w:r>
        <w:rPr>
          <w:rFonts w:ascii="Book Antiqua" w:eastAsia="Book Antiqua" w:hAnsi="Book Antiqua" w:cs="Book Antiqua"/>
          <w:sz w:val="18"/>
        </w:rPr>
        <w:t>endeavor’s</w:t>
      </w:r>
      <w:proofErr w:type="spellEnd"/>
      <w:r>
        <w:rPr>
          <w:rFonts w:ascii="Book Antiqua" w:eastAsia="Book Antiqua" w:hAnsi="Book Antiqua" w:cs="Book Antiqua"/>
          <w:sz w:val="18"/>
        </w:rPr>
        <w:t xml:space="preserve"> teams performing the following steps in an iterative, incremental, parallel, time boxed, and ongoing manner:</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Determine if any risks have changed.</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Determine risk controls being used.</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Determine the effectiveness of the risk control actions and techniques.</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Develop the risk management plan.</w:t>
      </w:r>
    </w:p>
    <w:p w:rsidR="00926429" w:rsidRDefault="00573558">
      <w:pPr>
        <w:spacing w:after="208"/>
        <w:ind w:left="-5" w:hanging="10"/>
      </w:pPr>
      <w:r>
        <w:rPr>
          <w:rFonts w:ascii="Book Antiqua" w:eastAsia="Book Antiqua" w:hAnsi="Book Antiqua" w:cs="Book Antiqua"/>
          <w:sz w:val="20"/>
        </w:rPr>
        <w:lastRenderedPageBreak/>
        <w:t>Techniques</w:t>
      </w:r>
    </w:p>
    <w:p w:rsidR="00926429" w:rsidRDefault="00573558">
      <w:pPr>
        <w:spacing w:after="130" w:line="248" w:lineRule="auto"/>
        <w:ind w:left="-15" w:right="14" w:firstLine="9"/>
        <w:jc w:val="both"/>
      </w:pPr>
      <w:r>
        <w:rPr>
          <w:rFonts w:ascii="Book Antiqua" w:eastAsia="Book Antiqua" w:hAnsi="Book Antiqua" w:cs="Book Antiqua"/>
          <w:sz w:val="18"/>
        </w:rPr>
        <w:t>Risk monitoring can typically be performed using the following techniques:</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Assessment of current situation</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Auditing of current situation</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Cross Functional Teams to provide multiple viewpoints so that all aspects of risk management can be monitored</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Inspecting of current development or usage tasks</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Interviews with stakeholders, domain experts, and members of the development and operations organizations</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Incremental Development of the risk monitoring report</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Iteration of the risk monitoring report</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Observation of current development or usage tasks</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Parallel Development of the risk monitoring with other tasks</w:t>
      </w:r>
    </w:p>
    <w:p w:rsidR="00926429" w:rsidRDefault="00573558">
      <w:pPr>
        <w:numPr>
          <w:ilvl w:val="0"/>
          <w:numId w:val="182"/>
        </w:numPr>
        <w:spacing w:after="246" w:line="248" w:lineRule="auto"/>
        <w:ind w:right="14" w:hanging="480"/>
        <w:jc w:val="both"/>
      </w:pPr>
      <w:r>
        <w:rPr>
          <w:rFonts w:ascii="Book Antiqua" w:eastAsia="Book Antiqua" w:hAnsi="Book Antiqua" w:cs="Book Antiqua"/>
          <w:sz w:val="18"/>
        </w:rPr>
        <w:t>Reviewing of current development situation</w:t>
      </w:r>
    </w:p>
    <w:p w:rsidR="00926429" w:rsidRDefault="00573558">
      <w:pPr>
        <w:spacing w:after="208"/>
        <w:ind w:left="-5" w:hanging="10"/>
      </w:pPr>
      <w:r>
        <w:rPr>
          <w:rFonts w:ascii="Book Antiqua" w:eastAsia="Book Antiqua" w:hAnsi="Book Antiqua" w:cs="Book Antiqua"/>
          <w:sz w:val="20"/>
        </w:rPr>
        <w:t>Work Products</w:t>
      </w:r>
    </w:p>
    <w:p w:rsidR="00926429" w:rsidRDefault="00573558">
      <w:pPr>
        <w:spacing w:after="130" w:line="248" w:lineRule="auto"/>
        <w:ind w:left="-15" w:right="14" w:firstLine="9"/>
        <w:jc w:val="both"/>
      </w:pPr>
      <w:r>
        <w:rPr>
          <w:rFonts w:ascii="Book Antiqua" w:eastAsia="Book Antiqua" w:hAnsi="Book Antiqua" w:cs="Book Antiqua"/>
          <w:sz w:val="18"/>
        </w:rPr>
        <w:t>Risk monitoring typically results in the production of all or part of the following work products:</w:t>
      </w:r>
    </w:p>
    <w:p w:rsidR="00926429" w:rsidRDefault="00573558">
      <w:pPr>
        <w:numPr>
          <w:ilvl w:val="0"/>
          <w:numId w:val="182"/>
        </w:numPr>
        <w:spacing w:after="246" w:line="248" w:lineRule="auto"/>
        <w:ind w:right="14" w:hanging="480"/>
        <w:jc w:val="both"/>
      </w:pPr>
      <w:r>
        <w:rPr>
          <w:rFonts w:ascii="Book Antiqua" w:eastAsia="Book Antiqua" w:hAnsi="Book Antiqua" w:cs="Book Antiqua"/>
          <w:sz w:val="18"/>
        </w:rPr>
        <w:t>Risk monitoring Report</w:t>
      </w:r>
    </w:p>
    <w:p w:rsidR="00926429" w:rsidRDefault="00573558">
      <w:pPr>
        <w:spacing w:after="208"/>
        <w:ind w:left="-5" w:hanging="10"/>
      </w:pPr>
      <w:r>
        <w:rPr>
          <w:rFonts w:ascii="Book Antiqua" w:eastAsia="Book Antiqua" w:hAnsi="Book Antiqua" w:cs="Book Antiqua"/>
          <w:sz w:val="20"/>
        </w:rPr>
        <w:t>Guidelines</w:t>
      </w:r>
    </w:p>
    <w:p w:rsidR="00926429" w:rsidRDefault="00573558">
      <w:pPr>
        <w:numPr>
          <w:ilvl w:val="0"/>
          <w:numId w:val="182"/>
        </w:numPr>
        <w:spacing w:after="260" w:line="248" w:lineRule="auto"/>
        <w:ind w:right="14" w:hanging="480"/>
        <w:jc w:val="both"/>
      </w:pPr>
      <w:r>
        <w:rPr>
          <w:rFonts w:ascii="Book Antiqua" w:eastAsia="Book Antiqua" w:hAnsi="Book Antiqua" w:cs="Book Antiqua"/>
          <w:sz w:val="18"/>
        </w:rPr>
        <w:t xml:space="preserve">Risk monitoring is an ongoing task that is not completed until the </w:t>
      </w:r>
      <w:proofErr w:type="spellStart"/>
      <w:r>
        <w:rPr>
          <w:rFonts w:ascii="Book Antiqua" w:eastAsia="Book Antiqua" w:hAnsi="Book Antiqua" w:cs="Book Antiqua"/>
          <w:sz w:val="18"/>
        </w:rPr>
        <w:t>endeavor</w:t>
      </w:r>
      <w:proofErr w:type="spellEnd"/>
      <w:r>
        <w:rPr>
          <w:rFonts w:ascii="Book Antiqua" w:eastAsia="Book Antiqua" w:hAnsi="Book Antiqua" w:cs="Book Antiqua"/>
          <w:sz w:val="18"/>
        </w:rPr>
        <w:t xml:space="preserve"> is finished.</w:t>
      </w:r>
    </w:p>
    <w:p w:rsidR="00926429" w:rsidRDefault="00573558">
      <w:pPr>
        <w:spacing w:after="311"/>
        <w:ind w:left="-5" w:hanging="10"/>
      </w:pPr>
      <w:r>
        <w:rPr>
          <w:rFonts w:ascii="Book Antiqua" w:eastAsia="Book Antiqua" w:hAnsi="Book Antiqua" w:cs="Book Antiqua"/>
        </w:rPr>
        <w:t>10.5.4 Risk Mitigation</w:t>
      </w:r>
    </w:p>
    <w:p w:rsidR="00926429" w:rsidRDefault="00573558">
      <w:pPr>
        <w:spacing w:after="208"/>
        <w:ind w:left="-5" w:hanging="10"/>
      </w:pPr>
      <w:r>
        <w:rPr>
          <w:rFonts w:ascii="Book Antiqua" w:eastAsia="Book Antiqua" w:hAnsi="Book Antiqua" w:cs="Book Antiqua"/>
          <w:sz w:val="20"/>
        </w:rPr>
        <w:t>Intelligent Risk Mitigation Solutions</w:t>
      </w:r>
    </w:p>
    <w:p w:rsidR="00926429" w:rsidRDefault="00573558">
      <w:pPr>
        <w:spacing w:after="130" w:line="248" w:lineRule="auto"/>
        <w:ind w:left="-15" w:right="14" w:firstLine="9"/>
        <w:jc w:val="both"/>
      </w:pPr>
      <w:r>
        <w:rPr>
          <w:rFonts w:ascii="Book Antiqua" w:eastAsia="Book Antiqua" w:hAnsi="Book Antiqua" w:cs="Book Antiqua"/>
          <w:sz w:val="18"/>
        </w:rPr>
        <w:t>Acxiom’s suite of advanced, information-based risk management solutions help organizations manage risk and make intelligent decisions. Acxiom’s accurate, comprehensive database maximizes information currency and helps keep companies and their customers secure. Specific uses include fraud prevention, investigation, verification and authentication of individuals, and debt recovery. Our portfolio includes:</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Fraud prevention solutions for the financial, insurance, health care, higher education, automotive, and telecommunications industries.</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 xml:space="preserve">Real-time transaction monitoring and detection for fraudulent </w:t>
      </w:r>
      <w:proofErr w:type="spellStart"/>
      <w:r>
        <w:rPr>
          <w:rFonts w:ascii="Book Antiqua" w:eastAsia="Book Antiqua" w:hAnsi="Book Antiqua" w:cs="Book Antiqua"/>
          <w:sz w:val="18"/>
        </w:rPr>
        <w:t>behaviors</w:t>
      </w:r>
      <w:proofErr w:type="spellEnd"/>
      <w:r>
        <w:rPr>
          <w:rFonts w:ascii="Book Antiqua" w:eastAsia="Book Antiqua" w:hAnsi="Book Antiqua" w:cs="Book Antiqua"/>
          <w:sz w:val="18"/>
        </w:rPr>
        <w:t>.</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Investigative tools for governmental agencies, law enforcement and security firms.</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Debt-recovery solutions for financial institutions.</w:t>
      </w:r>
    </w:p>
    <w:p w:rsidR="00926429" w:rsidRDefault="00573558">
      <w:pPr>
        <w:numPr>
          <w:ilvl w:val="0"/>
          <w:numId w:val="182"/>
        </w:numPr>
        <w:spacing w:after="130" w:line="248" w:lineRule="auto"/>
        <w:ind w:right="14" w:hanging="480"/>
        <w:jc w:val="both"/>
      </w:pPr>
      <w:r>
        <w:rPr>
          <w:rFonts w:ascii="Book Antiqua" w:eastAsia="Book Antiqua" w:hAnsi="Book Antiqua" w:cs="Book Antiqua"/>
          <w:sz w:val="18"/>
        </w:rPr>
        <w:t>A precise, accurate service for identifying the best address and telephone number for individuals.</w:t>
      </w:r>
    </w:p>
    <w:p w:rsidR="00926429" w:rsidRDefault="00573558">
      <w:pPr>
        <w:numPr>
          <w:ilvl w:val="0"/>
          <w:numId w:val="182"/>
        </w:numPr>
        <w:spacing w:after="246" w:line="248" w:lineRule="auto"/>
        <w:ind w:right="14" w:hanging="480"/>
        <w:jc w:val="both"/>
      </w:pPr>
      <w:r>
        <w:rPr>
          <w:rFonts w:ascii="Book Antiqua" w:eastAsia="Book Antiqua" w:hAnsi="Book Antiqua" w:cs="Book Antiqua"/>
          <w:sz w:val="18"/>
        </w:rPr>
        <w:t>Background screening solutions that include criminal data, national watch list feeds, identity verification, court records and driver histories, as well as a comprehensive research network for in-person county court checks.</w:t>
      </w:r>
    </w:p>
    <w:p w:rsidR="00926429" w:rsidRDefault="00573558">
      <w:pPr>
        <w:spacing w:after="208"/>
        <w:ind w:left="-5" w:hanging="10"/>
      </w:pPr>
      <w:r>
        <w:rPr>
          <w:rFonts w:ascii="Book Antiqua" w:eastAsia="Book Antiqua" w:hAnsi="Book Antiqua" w:cs="Book Antiqua"/>
          <w:sz w:val="20"/>
        </w:rPr>
        <w:lastRenderedPageBreak/>
        <w:t>Risk Mitigation Solutions</w:t>
      </w:r>
    </w:p>
    <w:p w:rsidR="00926429" w:rsidRDefault="00573558">
      <w:pPr>
        <w:spacing w:after="130" w:line="248" w:lineRule="auto"/>
        <w:ind w:left="-15" w:right="14" w:firstLine="9"/>
        <w:jc w:val="both"/>
      </w:pPr>
      <w:r>
        <w:rPr>
          <w:rFonts w:ascii="Book Antiqua" w:eastAsia="Book Antiqua" w:hAnsi="Book Antiqua" w:cs="Book Antiqua"/>
          <w:sz w:val="18"/>
        </w:rPr>
        <w:t>Risk API: In today’s economy, we understand the challenges you face and know how important it is for you to have reliable and user-friendly solutions to assist you in finding consumers.</w:t>
      </w:r>
    </w:p>
    <w:p w:rsidR="00926429" w:rsidRDefault="00573558">
      <w:pPr>
        <w:spacing w:after="9" w:line="248" w:lineRule="auto"/>
        <w:ind w:left="-15" w:right="14" w:firstLine="9"/>
        <w:jc w:val="both"/>
      </w:pPr>
      <w:proofErr w:type="spellStart"/>
      <w:r>
        <w:rPr>
          <w:rFonts w:ascii="Book Antiqua" w:eastAsia="Book Antiqua" w:hAnsi="Book Antiqua" w:cs="Book Antiqua"/>
          <w:sz w:val="18"/>
        </w:rPr>
        <w:t>InsightCollect</w:t>
      </w:r>
      <w:proofErr w:type="spellEnd"/>
      <w:r>
        <w:rPr>
          <w:rFonts w:ascii="Book Antiqua" w:eastAsia="Book Antiqua" w:hAnsi="Book Antiqua" w:cs="Book Antiqua"/>
          <w:sz w:val="18"/>
        </w:rPr>
        <w:t xml:space="preserve">: </w:t>
      </w:r>
      <w:proofErr w:type="spellStart"/>
      <w:r>
        <w:rPr>
          <w:rFonts w:ascii="Book Antiqua" w:eastAsia="Book Antiqua" w:hAnsi="Book Antiqua" w:cs="Book Antiqua"/>
          <w:sz w:val="18"/>
        </w:rPr>
        <w:t>InsightCollect</w:t>
      </w:r>
      <w:proofErr w:type="spellEnd"/>
      <w:r>
        <w:rPr>
          <w:rFonts w:ascii="Book Antiqua" w:eastAsia="Book Antiqua" w:hAnsi="Book Antiqua" w:cs="Book Antiqua"/>
          <w:sz w:val="18"/>
        </w:rPr>
        <w:t xml:space="preserve"> is a high quality tool used for collections, fraud management and risk mitigation. This online tool combines an easy-to-use format with in-depth data and advanced analytics, providing accurate, actionable information that can be used to locate and contact individuals.</w:t>
      </w:r>
    </w:p>
    <w:tbl>
      <w:tblPr>
        <w:tblStyle w:val="TableGrid"/>
        <w:tblW w:w="7628" w:type="dxa"/>
        <w:tblInd w:w="16" w:type="dxa"/>
        <w:tblCellMar>
          <w:left w:w="224" w:type="dxa"/>
          <w:bottom w:w="115" w:type="dxa"/>
          <w:right w:w="115" w:type="dxa"/>
        </w:tblCellMar>
        <w:tblLook w:val="04A0"/>
      </w:tblPr>
      <w:tblGrid>
        <w:gridCol w:w="7628"/>
      </w:tblGrid>
      <w:tr w:rsidR="00926429">
        <w:trPr>
          <w:trHeight w:val="1625"/>
        </w:trPr>
        <w:tc>
          <w:tcPr>
            <w:tcW w:w="7628" w:type="dxa"/>
            <w:tcBorders>
              <w:top w:val="single" w:sz="8" w:space="0" w:color="000000"/>
              <w:left w:val="single" w:sz="9" w:space="0" w:color="000000"/>
              <w:bottom w:val="single" w:sz="8" w:space="0" w:color="000000"/>
              <w:right w:val="single" w:sz="8" w:space="0" w:color="000000"/>
            </w:tcBorders>
            <w:vAlign w:val="bottom"/>
          </w:tcPr>
          <w:p w:rsidR="00926429" w:rsidRDefault="006C41FD">
            <w:pPr>
              <w:spacing w:after="27"/>
              <w:ind w:left="33"/>
            </w:pPr>
            <w:r w:rsidRPr="006C41FD">
              <w:rPr>
                <w:noProof/>
                <w:lang w:val="en-IN" w:eastAsia="en-IN"/>
              </w:rPr>
            </w:r>
            <w:r w:rsidRPr="006C41FD">
              <w:rPr>
                <w:noProof/>
                <w:lang w:val="en-IN" w:eastAsia="en-IN"/>
              </w:rPr>
              <w:pict>
                <v:group id="Group 310947" o:spid="_x0000_s4011" style="width:22.2pt;height:22.3pt;mso-position-horizontal-relative:char;mso-position-vertical-relative:line" coordsize="2821,2834">
                  <v:shape id="Shape 20078" o:spid="_x0000_s4017" style="position:absolute;left:697;top:422;width:2123;height:2412" coordsize="212363,241264" path="m84945,l212363,r,241264l,241264,,87458r30337,l30337,75395,33371,63332r3034,-9048l42473,51269r6067,l54608,57300r3033,12063l60675,87458r27304,l87979,60316r18202,3016l121350,63332r9101,-6032l136519,48253r,-9048l133485,36190r-6067,-6032l112249,24126r-24270,l84945,xe" filled="f" fillcolor="black" strokecolor="#1f1a17" strokeweight=".33508mm">
                    <v:fill opacity="0"/>
                    <v:stroke miterlimit="10" joinstyle="miter" endcap="round"/>
                  </v:shape>
                  <v:shape id="Shape 20079" o:spid="_x0000_s4016" style="position:absolute;width:1334;height:874" coordsize="133485,87458" path="m84945,l,,,87458r30337,l27304,75395,30337,63332r3034,-9048l39439,51269r6067,l51574,57300r3034,12063l57641,87458r30338,l84945,60316r18202,3016l118316,63332r12135,-6032l133485,48252r,-9047l130451,36189r-6067,-6031l109215,24126r-24270,l84945,xe" filled="f" fillcolor="black" strokecolor="#1f1a17" strokeweight=".33508mm">
                    <v:fill opacity="0"/>
                    <v:stroke miterlimit="10" joinstyle="miter" endcap="round"/>
                  </v:shape>
                  <v:shape id="Shape 20080" o:spid="_x0000_s4015" style="position:absolute;left:1092;top:1568;width:1486;height:0" coordsize="148654,0" path="m,l148654,e" filled="f" fillcolor="black" strokecolor="#1f1a17" strokeweight=".33508mm">
                    <v:fill opacity="0"/>
                    <v:stroke miterlimit="10" joinstyle="miter" endcap="round"/>
                  </v:shape>
                  <v:shape id="Shape 20081" o:spid="_x0000_s4014" style="position:absolute;left:1092;top:1869;width:1486;height:0" coordsize="148654,0" path="m,l148654,e" filled="f" fillcolor="black" strokecolor="#1f1a17" strokeweight=".33508mm">
                    <v:fill opacity="0"/>
                    <v:stroke miterlimit="10" joinstyle="miter" endcap="round"/>
                  </v:shape>
                  <v:shape id="Shape 20082" o:spid="_x0000_s4013" style="position:absolute;left:1092;top:2171;width:1486;height:0" coordsize="148654,0" path="m,l148654,e" filled="f" fillcolor="black" strokecolor="#1f1a17" strokeweight=".33508mm">
                    <v:fill opacity="0"/>
                    <v:stroke miterlimit="10" joinstyle="miter" endcap="round"/>
                  </v:shape>
                  <v:shape id="Shape 20083" o:spid="_x0000_s4012"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spacing w:after="120"/>
              <w:ind w:left="119"/>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Answers the following questions</w:t>
            </w:r>
          </w:p>
          <w:p w:rsidR="00926429" w:rsidRDefault="00573558">
            <w:pPr>
              <w:numPr>
                <w:ilvl w:val="0"/>
                <w:numId w:val="256"/>
              </w:numPr>
              <w:spacing w:after="116"/>
              <w:ind w:hanging="480"/>
            </w:pPr>
            <w:r>
              <w:rPr>
                <w:rFonts w:ascii="Book Antiqua" w:eastAsia="Book Antiqua" w:hAnsi="Book Antiqua" w:cs="Book Antiqua"/>
                <w:sz w:val="18"/>
              </w:rPr>
              <w:t>What is risk monitoring?</w:t>
            </w:r>
          </w:p>
          <w:p w:rsidR="00926429" w:rsidRDefault="00573558">
            <w:pPr>
              <w:numPr>
                <w:ilvl w:val="0"/>
                <w:numId w:val="256"/>
              </w:numPr>
              <w:ind w:hanging="480"/>
            </w:pPr>
            <w:r>
              <w:rPr>
                <w:rFonts w:ascii="Book Antiqua" w:eastAsia="Book Antiqua" w:hAnsi="Book Antiqua" w:cs="Book Antiqua"/>
                <w:sz w:val="18"/>
              </w:rPr>
              <w:t>What are the steps of risk management cycle?</w:t>
            </w:r>
          </w:p>
        </w:tc>
      </w:tr>
    </w:tbl>
    <w:p w:rsidR="00175B55" w:rsidRDefault="00175B55">
      <w:pPr>
        <w:spacing w:after="187"/>
        <w:ind w:left="-5" w:hanging="10"/>
        <w:rPr>
          <w:rFonts w:ascii="Book Antiqua" w:eastAsia="Book Antiqua" w:hAnsi="Book Antiqua" w:cs="Book Antiqua"/>
        </w:rPr>
      </w:pPr>
    </w:p>
    <w:p w:rsidR="00926429" w:rsidRDefault="00573558">
      <w:pPr>
        <w:spacing w:after="187"/>
        <w:ind w:left="-5" w:hanging="10"/>
      </w:pPr>
      <w:r>
        <w:rPr>
          <w:rFonts w:ascii="Book Antiqua" w:eastAsia="Book Antiqua" w:hAnsi="Book Antiqua" w:cs="Book Antiqua"/>
        </w:rPr>
        <w:t>10.6 Practical Techniques in Risk Management</w:t>
      </w:r>
    </w:p>
    <w:p w:rsidR="00926429" w:rsidRDefault="00573558">
      <w:pPr>
        <w:spacing w:after="130" w:line="248" w:lineRule="auto"/>
        <w:ind w:left="-15" w:right="14" w:firstLine="9"/>
        <w:jc w:val="both"/>
      </w:pPr>
      <w:r>
        <w:rPr>
          <w:rFonts w:ascii="Book Antiqua" w:eastAsia="Book Antiqua" w:hAnsi="Book Antiqua" w:cs="Book Antiqua"/>
          <w:sz w:val="18"/>
        </w:rPr>
        <w:t>In risk management, one has to identify clearly the goal and timeline of any risk mitigation planning, the “Exit Strategy.” The Exit Strategy takes into account:</w:t>
      </w:r>
    </w:p>
    <w:p w:rsidR="00926429" w:rsidRDefault="00573558">
      <w:pPr>
        <w:numPr>
          <w:ilvl w:val="0"/>
          <w:numId w:val="184"/>
        </w:numPr>
        <w:spacing w:after="130" w:line="248" w:lineRule="auto"/>
        <w:ind w:right="14" w:firstLine="9"/>
        <w:jc w:val="both"/>
      </w:pPr>
      <w:r>
        <w:rPr>
          <w:rFonts w:ascii="Book Antiqua" w:eastAsia="Book Antiqua" w:hAnsi="Book Antiqua" w:cs="Book Antiqua"/>
          <w:sz w:val="18"/>
        </w:rPr>
        <w:t>the probability of various outcomes,</w:t>
      </w:r>
    </w:p>
    <w:p w:rsidR="00926429" w:rsidRDefault="00573558">
      <w:pPr>
        <w:numPr>
          <w:ilvl w:val="0"/>
          <w:numId w:val="184"/>
        </w:numPr>
        <w:spacing w:after="130" w:line="248" w:lineRule="auto"/>
        <w:ind w:right="14" w:firstLine="9"/>
        <w:jc w:val="both"/>
      </w:pPr>
      <w:r>
        <w:rPr>
          <w:rFonts w:ascii="Book Antiqua" w:eastAsia="Book Antiqua" w:hAnsi="Book Antiqua" w:cs="Book Antiqua"/>
          <w:sz w:val="18"/>
        </w:rPr>
        <w:t>their associated costs and benefits,</w:t>
      </w:r>
    </w:p>
    <w:p w:rsidR="00926429" w:rsidRDefault="00573558">
      <w:pPr>
        <w:numPr>
          <w:ilvl w:val="0"/>
          <w:numId w:val="184"/>
        </w:numPr>
        <w:spacing w:after="130" w:line="248" w:lineRule="auto"/>
        <w:ind w:right="14" w:firstLine="9"/>
        <w:jc w:val="both"/>
      </w:pPr>
      <w:r>
        <w:rPr>
          <w:rFonts w:ascii="Book Antiqua" w:eastAsia="Book Antiqua" w:hAnsi="Book Antiqua" w:cs="Book Antiqua"/>
          <w:sz w:val="18"/>
        </w:rPr>
        <w:t>method of measuring and reporting on the progress (transparency),</w:t>
      </w:r>
    </w:p>
    <w:p w:rsidR="00926429" w:rsidRDefault="00573558">
      <w:pPr>
        <w:numPr>
          <w:ilvl w:val="0"/>
          <w:numId w:val="184"/>
        </w:numPr>
        <w:spacing w:after="0" w:line="383" w:lineRule="auto"/>
        <w:ind w:right="14" w:firstLine="9"/>
        <w:jc w:val="both"/>
      </w:pPr>
      <w:proofErr w:type="gramStart"/>
      <w:r>
        <w:rPr>
          <w:rFonts w:ascii="Book Antiqua" w:eastAsia="Book Antiqua" w:hAnsi="Book Antiqua" w:cs="Book Antiqua"/>
          <w:sz w:val="18"/>
        </w:rPr>
        <w:t>have</w:t>
      </w:r>
      <w:proofErr w:type="gramEnd"/>
      <w:r>
        <w:rPr>
          <w:rFonts w:ascii="Book Antiqua" w:eastAsia="Book Antiqua" w:hAnsi="Book Antiqua" w:cs="Book Antiqua"/>
          <w:sz w:val="18"/>
        </w:rPr>
        <w:t xml:space="preserve"> built in contingency plans to work around potential problems that may occur, and (e) have a clear and easily measurable action plan for achieving best possible outcome.</w:t>
      </w:r>
    </w:p>
    <w:p w:rsidR="00926429" w:rsidRDefault="00573558">
      <w:pPr>
        <w:spacing w:after="130" w:line="248" w:lineRule="auto"/>
        <w:ind w:left="-15" w:right="14" w:firstLine="9"/>
        <w:jc w:val="both"/>
      </w:pPr>
      <w:r>
        <w:rPr>
          <w:rFonts w:ascii="Book Antiqua" w:eastAsia="Book Antiqua" w:hAnsi="Book Antiqua" w:cs="Book Antiqua"/>
          <w:sz w:val="18"/>
        </w:rPr>
        <w:t>The previous administration completely bumbled in implementing the first half of the TARP. There was no clear “Exit Strategy” for the $350 billion funding as the TARP did not did not have a clear and easily measurable action plan, method of measuring progress, or even contingency plans to work-around potential problems.</w:t>
      </w:r>
    </w:p>
    <w:p w:rsidR="00926429" w:rsidRDefault="00573558">
      <w:pPr>
        <w:spacing w:after="9" w:line="248" w:lineRule="auto"/>
        <w:ind w:left="-15" w:right="14" w:firstLine="9"/>
        <w:jc w:val="both"/>
      </w:pPr>
      <w:r>
        <w:rPr>
          <w:rFonts w:ascii="Book Antiqua" w:eastAsia="Book Antiqua" w:hAnsi="Book Antiqua" w:cs="Book Antiqua"/>
          <w:sz w:val="18"/>
        </w:rPr>
        <w:t>The complete ineptitude of the previous administration’s handling of the TARP was laid bare by</w:t>
      </w:r>
    </w:p>
    <w:p w:rsidR="00926429" w:rsidRDefault="00573558">
      <w:pPr>
        <w:spacing w:after="130" w:line="248" w:lineRule="auto"/>
        <w:ind w:left="-15" w:right="14" w:firstLine="9"/>
        <w:jc w:val="both"/>
      </w:pPr>
      <w:proofErr w:type="gramStart"/>
      <w:r>
        <w:rPr>
          <w:rFonts w:ascii="Book Antiqua" w:eastAsia="Book Antiqua" w:hAnsi="Book Antiqua" w:cs="Book Antiqua"/>
          <w:sz w:val="18"/>
        </w:rPr>
        <w:t>The Congressional Oversight Panel (COP) report, which came out a few days ago.</w:t>
      </w:r>
      <w:proofErr w:type="gramEnd"/>
      <w:r>
        <w:rPr>
          <w:rFonts w:ascii="Book Antiqua" w:eastAsia="Book Antiqua" w:hAnsi="Book Antiqua" w:cs="Book Antiqua"/>
          <w:sz w:val="18"/>
        </w:rPr>
        <w:t xml:space="preserve"> The Congressional Oversight Panel lambasted the previous administration’s </w:t>
      </w:r>
      <w:proofErr w:type="spellStart"/>
      <w:r>
        <w:rPr>
          <w:rFonts w:ascii="Book Antiqua" w:eastAsia="Book Antiqua" w:hAnsi="Book Antiqua" w:cs="Book Antiqua"/>
          <w:sz w:val="18"/>
        </w:rPr>
        <w:t>shortsightedness</w:t>
      </w:r>
      <w:proofErr w:type="spellEnd"/>
      <w:r>
        <w:rPr>
          <w:rFonts w:ascii="Book Antiqua" w:eastAsia="Book Antiqua" w:hAnsi="Book Antiqua" w:cs="Book Antiqua"/>
          <w:sz w:val="18"/>
        </w:rPr>
        <w:t xml:space="preserve"> of purpose, poor planning, fumbled execution, lack of transparency, and bad deal making by asking the Treasury in December 2008 the following 10 questions:</w:t>
      </w:r>
    </w:p>
    <w:p w:rsidR="00926429" w:rsidRDefault="00573558">
      <w:pPr>
        <w:numPr>
          <w:ilvl w:val="0"/>
          <w:numId w:val="185"/>
        </w:numPr>
        <w:spacing w:after="130" w:line="248" w:lineRule="auto"/>
        <w:ind w:right="14" w:hanging="480"/>
        <w:jc w:val="both"/>
      </w:pPr>
      <w:r>
        <w:rPr>
          <w:rFonts w:ascii="Book Antiqua" w:eastAsia="Book Antiqua" w:hAnsi="Book Antiqua" w:cs="Book Antiqua"/>
          <w:sz w:val="18"/>
        </w:rPr>
        <w:t>What is Treasury’s Strategy?</w:t>
      </w:r>
    </w:p>
    <w:p w:rsidR="00926429" w:rsidRDefault="00573558">
      <w:pPr>
        <w:numPr>
          <w:ilvl w:val="0"/>
          <w:numId w:val="185"/>
        </w:numPr>
        <w:spacing w:after="130" w:line="248" w:lineRule="auto"/>
        <w:ind w:right="14" w:hanging="480"/>
        <w:jc w:val="both"/>
      </w:pPr>
      <w:r>
        <w:rPr>
          <w:rFonts w:ascii="Book Antiqua" w:eastAsia="Book Antiqua" w:hAnsi="Book Antiqua" w:cs="Book Antiqua"/>
          <w:sz w:val="18"/>
        </w:rPr>
        <w:t>Is the Strategy Working to Stabilize Markets?</w:t>
      </w:r>
    </w:p>
    <w:p w:rsidR="00926429" w:rsidRDefault="00573558">
      <w:pPr>
        <w:numPr>
          <w:ilvl w:val="0"/>
          <w:numId w:val="185"/>
        </w:numPr>
        <w:spacing w:after="130" w:line="248" w:lineRule="auto"/>
        <w:ind w:right="14" w:hanging="480"/>
        <w:jc w:val="both"/>
      </w:pPr>
      <w:r>
        <w:rPr>
          <w:rFonts w:ascii="Book Antiqua" w:eastAsia="Book Antiqua" w:hAnsi="Book Antiqua" w:cs="Book Antiqua"/>
          <w:sz w:val="18"/>
        </w:rPr>
        <w:t>Is the Strategy Helping to Reduce Foreclosures?</w:t>
      </w:r>
    </w:p>
    <w:p w:rsidR="00926429" w:rsidRDefault="00573558">
      <w:pPr>
        <w:numPr>
          <w:ilvl w:val="0"/>
          <w:numId w:val="185"/>
        </w:numPr>
        <w:spacing w:after="130" w:line="248" w:lineRule="auto"/>
        <w:ind w:right="14" w:hanging="480"/>
        <w:jc w:val="both"/>
      </w:pPr>
      <w:r>
        <w:rPr>
          <w:rFonts w:ascii="Book Antiqua" w:eastAsia="Book Antiqua" w:hAnsi="Book Antiqua" w:cs="Book Antiqua"/>
          <w:sz w:val="18"/>
        </w:rPr>
        <w:t>What Have Financial Institutions Done With the Taxpayers’ Money Received So Far?</w:t>
      </w:r>
    </w:p>
    <w:p w:rsidR="00926429" w:rsidRDefault="00573558">
      <w:pPr>
        <w:numPr>
          <w:ilvl w:val="0"/>
          <w:numId w:val="185"/>
        </w:numPr>
        <w:spacing w:after="130" w:line="248" w:lineRule="auto"/>
        <w:ind w:right="14" w:hanging="480"/>
        <w:jc w:val="both"/>
      </w:pPr>
      <w:r>
        <w:rPr>
          <w:rFonts w:ascii="Book Antiqua" w:eastAsia="Book Antiqua" w:hAnsi="Book Antiqua" w:cs="Book Antiqua"/>
          <w:sz w:val="18"/>
        </w:rPr>
        <w:t>Is the Public Receiving a Fair Deal?</w:t>
      </w:r>
    </w:p>
    <w:p w:rsidR="00926429" w:rsidRDefault="00573558">
      <w:pPr>
        <w:numPr>
          <w:ilvl w:val="0"/>
          <w:numId w:val="185"/>
        </w:numPr>
        <w:spacing w:after="130" w:line="248" w:lineRule="auto"/>
        <w:ind w:right="14" w:hanging="480"/>
        <w:jc w:val="both"/>
      </w:pPr>
      <w:r>
        <w:rPr>
          <w:rFonts w:ascii="Book Antiqua" w:eastAsia="Book Antiqua" w:hAnsi="Book Antiqua" w:cs="Book Antiqua"/>
          <w:sz w:val="18"/>
        </w:rPr>
        <w:t>What is Treasury Doing to Help the American Family?</w:t>
      </w:r>
    </w:p>
    <w:p w:rsidR="00926429" w:rsidRDefault="00573558">
      <w:pPr>
        <w:numPr>
          <w:ilvl w:val="0"/>
          <w:numId w:val="185"/>
        </w:numPr>
        <w:spacing w:after="130" w:line="248" w:lineRule="auto"/>
        <w:ind w:right="14" w:hanging="480"/>
        <w:jc w:val="both"/>
      </w:pPr>
      <w:r>
        <w:rPr>
          <w:rFonts w:ascii="Book Antiqua" w:eastAsia="Book Antiqua" w:hAnsi="Book Antiqua" w:cs="Book Antiqua"/>
          <w:sz w:val="18"/>
        </w:rPr>
        <w:t>Is Treasury Imposing Reforms on Financial Institutions that are taking Taxpayer Money?</w:t>
      </w:r>
    </w:p>
    <w:p w:rsidR="00926429" w:rsidRDefault="00573558">
      <w:pPr>
        <w:numPr>
          <w:ilvl w:val="0"/>
          <w:numId w:val="185"/>
        </w:numPr>
        <w:spacing w:after="130" w:line="248" w:lineRule="auto"/>
        <w:ind w:right="14" w:hanging="480"/>
        <w:jc w:val="both"/>
      </w:pPr>
      <w:r>
        <w:rPr>
          <w:rFonts w:ascii="Book Antiqua" w:eastAsia="Book Antiqua" w:hAnsi="Book Antiqua" w:cs="Book Antiqua"/>
          <w:sz w:val="18"/>
        </w:rPr>
        <w:t>How is Treasury Deciding Which Institutions Receive the Money?</w:t>
      </w:r>
    </w:p>
    <w:p w:rsidR="00926429" w:rsidRDefault="00573558">
      <w:pPr>
        <w:numPr>
          <w:ilvl w:val="0"/>
          <w:numId w:val="185"/>
        </w:numPr>
        <w:spacing w:after="130" w:line="248" w:lineRule="auto"/>
        <w:ind w:right="14" w:hanging="480"/>
        <w:jc w:val="both"/>
      </w:pPr>
      <w:r>
        <w:rPr>
          <w:rFonts w:ascii="Book Antiqua" w:eastAsia="Book Antiqua" w:hAnsi="Book Antiqua" w:cs="Book Antiqua"/>
          <w:sz w:val="18"/>
        </w:rPr>
        <w:t>What is the Scope of Treasury’s Statutory Authority?</w:t>
      </w:r>
    </w:p>
    <w:p w:rsidR="00926429" w:rsidRDefault="00573558">
      <w:pPr>
        <w:numPr>
          <w:ilvl w:val="0"/>
          <w:numId w:val="185"/>
        </w:numPr>
        <w:spacing w:after="130" w:line="248" w:lineRule="auto"/>
        <w:ind w:right="14" w:hanging="480"/>
        <w:jc w:val="both"/>
      </w:pPr>
      <w:r>
        <w:rPr>
          <w:rFonts w:ascii="Book Antiqua" w:eastAsia="Book Antiqua" w:hAnsi="Book Antiqua" w:cs="Book Antiqua"/>
          <w:sz w:val="18"/>
        </w:rPr>
        <w:t>Is Treasury Looking Ahead?</w:t>
      </w:r>
    </w:p>
    <w:p w:rsidR="00926429" w:rsidRDefault="00573558">
      <w:pPr>
        <w:spacing w:after="130" w:line="248" w:lineRule="auto"/>
        <w:ind w:left="-15" w:right="14" w:firstLine="9"/>
        <w:jc w:val="both"/>
      </w:pPr>
      <w:r>
        <w:rPr>
          <w:rFonts w:ascii="Book Antiqua" w:eastAsia="Book Antiqua" w:hAnsi="Book Antiqua" w:cs="Book Antiqua"/>
          <w:sz w:val="18"/>
        </w:rPr>
        <w:lastRenderedPageBreak/>
        <w:t>The Treasury should have had answers to these questions PRIOR to releasing the first $350 billion of the TARP. Even now, it appears that the Treasury is still unwilling (or unable) to address these basic issues, which only heightens the risk that the remaining $350 billion will be squandered yet again with no measurable benefit.</w:t>
      </w:r>
    </w:p>
    <w:p w:rsidR="00926429" w:rsidRDefault="00573558">
      <w:pPr>
        <w:spacing w:after="260" w:line="248" w:lineRule="auto"/>
        <w:ind w:left="-15" w:right="14" w:firstLine="9"/>
        <w:jc w:val="both"/>
      </w:pPr>
      <w:r>
        <w:rPr>
          <w:rFonts w:ascii="Book Antiqua" w:eastAsia="Book Antiqua" w:hAnsi="Book Antiqua" w:cs="Book Antiqua"/>
          <w:sz w:val="18"/>
        </w:rPr>
        <w:t xml:space="preserve">Since the Treasury was unable to answer any of the 10 questions, it would be very interesting to hear what the new Treasury Secretary </w:t>
      </w:r>
      <w:proofErr w:type="spellStart"/>
      <w:r>
        <w:rPr>
          <w:rFonts w:ascii="Book Antiqua" w:eastAsia="Book Antiqua" w:hAnsi="Book Antiqua" w:cs="Book Antiqua"/>
          <w:sz w:val="18"/>
        </w:rPr>
        <w:t>Geithner</w:t>
      </w:r>
      <w:proofErr w:type="spellEnd"/>
      <w:r>
        <w:rPr>
          <w:rFonts w:ascii="Book Antiqua" w:eastAsia="Book Antiqua" w:hAnsi="Book Antiqua" w:cs="Book Antiqua"/>
          <w:sz w:val="18"/>
        </w:rPr>
        <w:t xml:space="preserve"> will say next week. Whatever it is, I doubt that any of the questions posed by the Congressional Oversight Panel would be answered. The problem lies not only with the Treasury Department but also with President </w:t>
      </w:r>
      <w:proofErr w:type="spellStart"/>
      <w:r>
        <w:rPr>
          <w:rFonts w:ascii="Book Antiqua" w:eastAsia="Book Antiqua" w:hAnsi="Book Antiqua" w:cs="Book Antiqua"/>
          <w:sz w:val="18"/>
        </w:rPr>
        <w:t>Obama</w:t>
      </w:r>
      <w:proofErr w:type="spellEnd"/>
      <w:r>
        <w:rPr>
          <w:rFonts w:ascii="Book Antiqua" w:eastAsia="Book Antiqua" w:hAnsi="Book Antiqua" w:cs="Book Antiqua"/>
          <w:sz w:val="18"/>
        </w:rPr>
        <w:t>. The Administration needs clearly state that lax accounting, poor planning, and insufficient results will not tolerated and, going forward, there will be strict performance and reporting requirements associated with the bailout. Without these directions, the risk of additional $350 billion being wasted is great.</w:t>
      </w:r>
    </w:p>
    <w:p w:rsidR="00926429" w:rsidRDefault="00573558">
      <w:pPr>
        <w:pStyle w:val="Heading3"/>
        <w:spacing w:after="187"/>
        <w:ind w:left="-5"/>
      </w:pPr>
      <w:r>
        <w:rPr>
          <w:sz w:val="22"/>
        </w:rPr>
        <w:t>10.6.1 Risks in Software Project Management</w:t>
      </w:r>
    </w:p>
    <w:p w:rsidR="00926429" w:rsidRDefault="00573558">
      <w:pPr>
        <w:spacing w:after="9" w:line="248" w:lineRule="auto"/>
        <w:ind w:left="-15" w:right="14" w:firstLine="9"/>
        <w:jc w:val="both"/>
      </w:pPr>
      <w:r>
        <w:rPr>
          <w:rFonts w:ascii="Book Antiqua" w:eastAsia="Book Antiqua" w:hAnsi="Book Antiqua" w:cs="Book Antiqua"/>
          <w:sz w:val="18"/>
        </w:rPr>
        <w:t>Unlike the hazards of daily living, the dangers in the young and emerging field of software engineering must often be learned without the benefit of lifelong exposure.</w:t>
      </w:r>
    </w:p>
    <w:tbl>
      <w:tblPr>
        <w:tblStyle w:val="TableGrid"/>
        <w:tblW w:w="7627" w:type="dxa"/>
        <w:tblInd w:w="4" w:type="dxa"/>
        <w:tblCellMar>
          <w:left w:w="236" w:type="dxa"/>
          <w:bottom w:w="54" w:type="dxa"/>
          <w:right w:w="255" w:type="dxa"/>
        </w:tblCellMar>
        <w:tblLook w:val="04A0"/>
      </w:tblPr>
      <w:tblGrid>
        <w:gridCol w:w="7627"/>
      </w:tblGrid>
      <w:tr w:rsidR="00926429">
        <w:trPr>
          <w:trHeight w:val="5326"/>
        </w:trPr>
        <w:tc>
          <w:tcPr>
            <w:tcW w:w="7627" w:type="dxa"/>
            <w:tcBorders>
              <w:top w:val="single" w:sz="9" w:space="0" w:color="000000"/>
              <w:left w:val="single" w:sz="9" w:space="0" w:color="000000"/>
              <w:bottom w:val="single" w:sz="9" w:space="0" w:color="000000"/>
              <w:right w:val="single" w:sz="9"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11525" o:spid="_x0000_s3988" style="width:21.4pt;height:23.2pt;mso-position-horizontal-relative:char;mso-position-vertical-relative:line" coordsize="2716,2946">
                  <v:shape id="Shape 20174" o:spid="_x0000_s4010" style="position:absolute;top:460;width:2475;height:2485" coordsize="247533,248579" path="m,248579r247533,l247533,,,,,248579xe" filled="f" fillcolor="black" strokecolor="#1f1a17" strokeweight=".33542mm">
                    <v:fill opacity="0"/>
                    <v:stroke miterlimit="10" joinstyle="miter" endcap="round"/>
                  </v:shape>
                  <v:shape id="Shape 20175" o:spid="_x0000_s4009" style="position:absolute;left:30;top:828;width:2505;height:0" coordsize="250552,0" path="m,l250552,e" filled="f" fillcolor="black" strokecolor="#1f1a17" strokeweight=".33542mm">
                    <v:fill opacity="0"/>
                    <v:stroke miterlimit="10" joinstyle="miter" endcap="round"/>
                  </v:shape>
                  <v:shape id="Shape 20176" o:spid="_x0000_s4008" style="position:absolute;left:965;top:429;width:30;height:2485" coordsize="3019,248579" path="m3019,l,248579e" filled="f" fillcolor="black" strokecolor="#1f1a17" strokeweight=".33542mm">
                    <v:fill opacity="0"/>
                    <v:stroke miterlimit="10" joinstyle="miter" endcap="round"/>
                  </v:shape>
                  <v:shape id="Shape 345658" o:spid="_x0000_s4007" style="position:absolute;left:422;top:1258;width:91;height:91" coordsize="9144,9144" path="m,l9144,r,9144l,9144,,e" fillcolor="#1f1a17" stroked="f" strokeweight="0">
                    <v:stroke opacity="0" miterlimit="10" joinstyle="miter" endcap="round"/>
                  </v:shape>
                  <v:shape id="Shape 20178" o:spid="_x0000_s4006" style="position:absolute;left:422;top:1258;width:30;height:30" coordsize="3019,3069" path="m3019,r,l3019,r,3069l3019,3069,,3069,,,,,3019,xe" filled="f" fillcolor="black" strokecolor="#1f1a17" strokeweight=".33542mm">
                    <v:fill opacity="0"/>
                    <v:stroke miterlimit="10" joinstyle="miter" endcap="round"/>
                  </v:shape>
                  <v:shape id="Shape 20179" o:spid="_x0000_s4005" style="position:absolute;left:422;top:1565;width:30;height:61" coordsize="3019,6138" path="m,l3019,r,3069l3019,6138,,3069,,xe" fillcolor="#1f1a17" stroked="f" strokeweight="0">
                    <v:stroke opacity="0" miterlimit="10" joinstyle="miter" endcap="round"/>
                  </v:shape>
                  <v:shape id="Shape 20180" o:spid="_x0000_s4004" style="position:absolute;left:422;top:1565;width:30;height:61" coordsize="3019,6138" path="m3019,r,l3019,3069r,l3019,6138,,3069r,l,,3019,xe" filled="f" fillcolor="black" strokecolor="#1f1a17" strokeweight=".33542mm">
                    <v:fill opacity="0"/>
                    <v:stroke miterlimit="10" joinstyle="miter" endcap="round"/>
                  </v:shape>
                  <v:shape id="Shape 345659" o:spid="_x0000_s4003" style="position:absolute;left:422;top:1872;width:91;height:91" coordsize="9144,9144" path="m,l9144,r,9144l,9144,,e" fillcolor="#1f1a17" stroked="f" strokeweight="0">
                    <v:stroke opacity="0" miterlimit="10" joinstyle="miter" endcap="round"/>
                  </v:shape>
                  <v:shape id="Shape 20182" o:spid="_x0000_s4002" style="position:absolute;left:422;top:1872;width:30;height:30" coordsize="3019,3069" path="m3019,r,l3019,3069r,l3019,3069,,3069r,l,,3019,xe" filled="f" fillcolor="black" strokecolor="#1f1a17" strokeweight=".33542mm">
                    <v:fill opacity="0"/>
                    <v:stroke miterlimit="10" joinstyle="miter" endcap="round"/>
                  </v:shape>
                  <v:shape id="Shape 20183" o:spid="_x0000_s4001" style="position:absolute;left:422;top:2178;width:30;height:61" coordsize="3019,6138" path="m,l3019,r,3069l3019,6138,,3069,,xe" fillcolor="#1f1a17" stroked="f" strokeweight="0">
                    <v:stroke opacity="0" miterlimit="10" joinstyle="miter" endcap="round"/>
                  </v:shape>
                  <v:shape id="Shape 20184" o:spid="_x0000_s4000" style="position:absolute;left:422;top:2178;width:30;height:61" coordsize="3019,6138" path="m3019,r,l3019,3069r,l3019,6138,,3069r,l,,3019,xe" filled="f" fillcolor="black" strokecolor="#1f1a17" strokeweight=".33542mm">
                    <v:fill opacity="0"/>
                    <v:stroke miterlimit="10" joinstyle="miter" endcap="round"/>
                  </v:shape>
                  <v:shape id="Shape 20185" o:spid="_x0000_s3999" style="position:absolute;left:422;top:2485;width:30;height:61" coordsize="3019,6138" path="m3019,r,3069l3019,6138,,6138,,3069,3019,xe" fillcolor="#1f1a17" stroked="f" strokeweight="0">
                    <v:stroke opacity="0" miterlimit="10" joinstyle="miter" endcap="round"/>
                  </v:shape>
                  <v:shape id="Shape 20186" o:spid="_x0000_s3998" style="position:absolute;left:422;top:2485;width:30;height:61" coordsize="3019,6138" path="m3019,r,3069l3019,3069r,3069l3019,6138,,6138,,3069r,l3019,xe" filled="f" fillcolor="black" strokecolor="#1f1a17" strokeweight=".33542mm">
                    <v:fill opacity="0"/>
                    <v:stroke miterlimit="10" joinstyle="miter" endcap="round"/>
                  </v:shape>
                  <v:shape id="Shape 20187" o:spid="_x0000_s3997" style="position:absolute;left:1388;top:2516;width:724;height:0" coordsize="72448,0" path="m,l72448,e" filled="f" fillcolor="black" strokecolor="#1f1a17" strokeweight=".33542mm">
                    <v:fill opacity="0"/>
                    <v:stroke miterlimit="10" joinstyle="miter" endcap="round"/>
                  </v:shape>
                  <v:shape id="Shape 20188" o:spid="_x0000_s3996" style="position:absolute;left:1388;top:2209;width:724;height:0" coordsize="72448,0" path="m,l72448,e" filled="f" fillcolor="black" strokecolor="#1f1a17" strokeweight=".33542mm">
                    <v:fill opacity="0"/>
                    <v:stroke miterlimit="10" joinstyle="miter" endcap="round"/>
                  </v:shape>
                  <v:shape id="Shape 20189" o:spid="_x0000_s3995" style="position:absolute;left:1388;top:1902;width:724;height:0" coordsize="72448,0" path="m,l72448,e" filled="f" fillcolor="black" strokecolor="#1f1a17" strokeweight=".33542mm">
                    <v:fill opacity="0"/>
                    <v:stroke miterlimit="10" joinstyle="miter" endcap="round"/>
                  </v:shape>
                  <v:shape id="Shape 20190" o:spid="_x0000_s3994" style="position:absolute;left:1388;top:1595;width:724;height:0" coordsize="72448,0" path="m,l72448,e" filled="f" fillcolor="black" strokecolor="#1f1a17" strokeweight=".33542mm">
                    <v:fill opacity="0"/>
                    <v:stroke miterlimit="10" joinstyle="miter" endcap="round"/>
                  </v:shape>
                  <v:shape id="Shape 20191" o:spid="_x0000_s3993" style="position:absolute;left:1388;top:1258;width:724;height:0" coordsize="72448,0" path="m,l72448,e" filled="f" fillcolor="black" strokecolor="#1f1a17" strokeweight=".33542mm">
                    <v:fill opacity="0"/>
                    <v:stroke miterlimit="10" joinstyle="miter" endcap="round"/>
                  </v:shape>
                  <v:shape id="Shape 345660" o:spid="_x0000_s3992" style="position:absolute;left:2384;width:332;height:1043" coordsize="33206,104342" path="m,l33206,r,104342l,104342,,e" stroked="f" strokeweight="0">
                    <v:stroke opacity="0" miterlimit="10" joinstyle="miter" endcap="round"/>
                  </v:shape>
                  <v:shape id="Shape 20193" o:spid="_x0000_s3991" style="position:absolute;left:2384;width:332;height:1043" coordsize="33206,104342" path="m,104342r33206,l33206,,,,,104342xe" filled="f" fillcolor="black" strokecolor="#1f1a17" strokeweight=".33542mm">
                    <v:fill opacity="0"/>
                    <v:stroke miterlimit="10" joinstyle="miter" endcap="round"/>
                  </v:shape>
                  <v:shape id="Shape 20194" o:spid="_x0000_s3990" style="position:absolute;left:754;width:1660;height:982" coordsize="166028,98204" path="m166028,r,85929l90561,67515,75467,88998r-12074,l60374,85929,57355,79791,72449,52171,54336,79791r-6037,l42262,76722,39243,73653,36224,70584,54336,42964,15093,98204,12075,95135,6037,92066,3019,85929,,79791,30187,33758,60374,6138,166028,xe" stroked="f" strokeweight="0">
                    <v:stroke opacity="0" miterlimit="10" joinstyle="miter" endcap="round"/>
                  </v:shape>
                  <v:shape id="Shape 20195" o:spid="_x0000_s3989" style="position:absolute;left:754;width:1660;height:982" coordsize="166028,98204" path="m166028,85929l90561,67515,75467,88998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spacing w:after="99" w:line="258" w:lineRule="auto"/>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A more deliberate approach is required. Such an approach involves studying the experiences of successful project managers as well as keeping up with the leading writers and thinkers in the field. One such writer in the area of risk is Dr. Barry W. Boehm.</w:t>
            </w:r>
          </w:p>
          <w:p w:rsidR="00926429" w:rsidRDefault="00573558">
            <w:pPr>
              <w:spacing w:after="101" w:line="255" w:lineRule="auto"/>
              <w:jc w:val="both"/>
            </w:pPr>
            <w:r>
              <w:rPr>
                <w:rFonts w:ascii="Book Antiqua" w:eastAsia="Book Antiqua" w:hAnsi="Book Antiqua" w:cs="Book Antiqua"/>
                <w:sz w:val="18"/>
              </w:rPr>
              <w:t>In his article “Software Risk Management: Principles and Practices” he lists the following top 10 software risk items:</w:t>
            </w:r>
          </w:p>
          <w:p w:rsidR="00926429" w:rsidRDefault="00573558">
            <w:pPr>
              <w:numPr>
                <w:ilvl w:val="0"/>
                <w:numId w:val="257"/>
              </w:numPr>
              <w:spacing w:after="95"/>
              <w:ind w:hanging="480"/>
            </w:pPr>
            <w:r>
              <w:rPr>
                <w:rFonts w:ascii="Book Antiqua" w:eastAsia="Book Antiqua" w:hAnsi="Book Antiqua" w:cs="Book Antiqua"/>
                <w:sz w:val="18"/>
              </w:rPr>
              <w:t>Personnel Shortfalls</w:t>
            </w:r>
          </w:p>
          <w:p w:rsidR="00926429" w:rsidRDefault="00573558">
            <w:pPr>
              <w:numPr>
                <w:ilvl w:val="0"/>
                <w:numId w:val="257"/>
              </w:numPr>
              <w:spacing w:after="97"/>
              <w:ind w:hanging="480"/>
            </w:pPr>
            <w:r>
              <w:rPr>
                <w:rFonts w:ascii="Book Antiqua" w:eastAsia="Book Antiqua" w:hAnsi="Book Antiqua" w:cs="Book Antiqua"/>
                <w:sz w:val="18"/>
              </w:rPr>
              <w:t>Unrealistic schedules and budgets</w:t>
            </w:r>
          </w:p>
          <w:p w:rsidR="00926429" w:rsidRDefault="00573558">
            <w:pPr>
              <w:numPr>
                <w:ilvl w:val="0"/>
                <w:numId w:val="257"/>
              </w:numPr>
              <w:spacing w:after="97"/>
              <w:ind w:hanging="480"/>
            </w:pPr>
            <w:r>
              <w:rPr>
                <w:rFonts w:ascii="Book Antiqua" w:eastAsia="Book Antiqua" w:hAnsi="Book Antiqua" w:cs="Book Antiqua"/>
                <w:sz w:val="18"/>
              </w:rPr>
              <w:t>Developing the wrong functions and properties</w:t>
            </w:r>
          </w:p>
          <w:p w:rsidR="00926429" w:rsidRDefault="00573558">
            <w:pPr>
              <w:numPr>
                <w:ilvl w:val="0"/>
                <w:numId w:val="257"/>
              </w:numPr>
              <w:spacing w:after="95"/>
              <w:ind w:hanging="480"/>
            </w:pPr>
            <w:r>
              <w:rPr>
                <w:rFonts w:ascii="Book Antiqua" w:eastAsia="Book Antiqua" w:hAnsi="Book Antiqua" w:cs="Book Antiqua"/>
                <w:sz w:val="18"/>
              </w:rPr>
              <w:t>Developing the wrong user interface</w:t>
            </w:r>
          </w:p>
          <w:p w:rsidR="00926429" w:rsidRDefault="00573558">
            <w:pPr>
              <w:numPr>
                <w:ilvl w:val="0"/>
                <w:numId w:val="257"/>
              </w:numPr>
              <w:spacing w:after="97"/>
              <w:ind w:hanging="480"/>
            </w:pPr>
            <w:r>
              <w:rPr>
                <w:rFonts w:ascii="Book Antiqua" w:eastAsia="Book Antiqua" w:hAnsi="Book Antiqua" w:cs="Book Antiqua"/>
                <w:sz w:val="18"/>
              </w:rPr>
              <w:t>Gold-plating</w:t>
            </w:r>
          </w:p>
          <w:p w:rsidR="00926429" w:rsidRDefault="00573558">
            <w:pPr>
              <w:numPr>
                <w:ilvl w:val="0"/>
                <w:numId w:val="257"/>
              </w:numPr>
              <w:spacing w:after="97"/>
              <w:ind w:hanging="480"/>
            </w:pPr>
            <w:r>
              <w:rPr>
                <w:rFonts w:ascii="Book Antiqua" w:eastAsia="Book Antiqua" w:hAnsi="Book Antiqua" w:cs="Book Antiqua"/>
                <w:sz w:val="18"/>
              </w:rPr>
              <w:t>Continuing stream of requirements changes</w:t>
            </w:r>
          </w:p>
          <w:p w:rsidR="00926429" w:rsidRDefault="00573558">
            <w:pPr>
              <w:numPr>
                <w:ilvl w:val="0"/>
                <w:numId w:val="257"/>
              </w:numPr>
              <w:spacing w:after="95"/>
              <w:ind w:hanging="480"/>
            </w:pPr>
            <w:r>
              <w:rPr>
                <w:rFonts w:ascii="Book Antiqua" w:eastAsia="Book Antiqua" w:hAnsi="Book Antiqua" w:cs="Book Antiqua"/>
                <w:sz w:val="18"/>
              </w:rPr>
              <w:t>Shortfalls in externally furnished components</w:t>
            </w:r>
          </w:p>
          <w:p w:rsidR="00926429" w:rsidRDefault="00573558">
            <w:pPr>
              <w:numPr>
                <w:ilvl w:val="0"/>
                <w:numId w:val="257"/>
              </w:numPr>
              <w:spacing w:after="97"/>
              <w:ind w:hanging="480"/>
            </w:pPr>
            <w:r>
              <w:rPr>
                <w:rFonts w:ascii="Book Antiqua" w:eastAsia="Book Antiqua" w:hAnsi="Book Antiqua" w:cs="Book Antiqua"/>
                <w:sz w:val="18"/>
              </w:rPr>
              <w:t>Shortfalls in externally performed tasks</w:t>
            </w:r>
          </w:p>
          <w:p w:rsidR="00926429" w:rsidRDefault="00573558">
            <w:pPr>
              <w:numPr>
                <w:ilvl w:val="0"/>
                <w:numId w:val="257"/>
              </w:numPr>
              <w:spacing w:after="97"/>
              <w:ind w:hanging="480"/>
            </w:pPr>
            <w:r>
              <w:rPr>
                <w:rFonts w:ascii="Book Antiqua" w:eastAsia="Book Antiqua" w:hAnsi="Book Antiqua" w:cs="Book Antiqua"/>
                <w:sz w:val="18"/>
              </w:rPr>
              <w:t>Real-time performance shortfalls</w:t>
            </w:r>
          </w:p>
          <w:p w:rsidR="00926429" w:rsidRDefault="00573558">
            <w:pPr>
              <w:numPr>
                <w:ilvl w:val="0"/>
                <w:numId w:val="257"/>
              </w:numPr>
              <w:ind w:hanging="480"/>
            </w:pPr>
            <w:r>
              <w:rPr>
                <w:rFonts w:ascii="Book Antiqua" w:eastAsia="Book Antiqua" w:hAnsi="Book Antiqua" w:cs="Book Antiqua"/>
                <w:sz w:val="18"/>
              </w:rPr>
              <w:t>Straining computer-science capabilities</w:t>
            </w:r>
          </w:p>
        </w:tc>
      </w:tr>
    </w:tbl>
    <w:p w:rsidR="00926429" w:rsidRDefault="00573558">
      <w:pPr>
        <w:spacing w:after="130" w:line="248" w:lineRule="auto"/>
        <w:ind w:left="-15" w:right="14" w:firstLine="9"/>
        <w:jc w:val="both"/>
      </w:pPr>
      <w:r>
        <w:rPr>
          <w:rFonts w:ascii="Book Antiqua" w:eastAsia="Book Antiqua" w:hAnsi="Book Antiqua" w:cs="Book Antiqua"/>
          <w:sz w:val="18"/>
        </w:rPr>
        <w:t>Risk management as being comprised of the following activities:</w:t>
      </w:r>
    </w:p>
    <w:p w:rsidR="00926429" w:rsidRDefault="00573558">
      <w:pPr>
        <w:numPr>
          <w:ilvl w:val="0"/>
          <w:numId w:val="186"/>
        </w:numPr>
        <w:spacing w:after="130" w:line="248" w:lineRule="auto"/>
        <w:ind w:right="14" w:hanging="480"/>
        <w:jc w:val="both"/>
      </w:pPr>
      <w:r>
        <w:rPr>
          <w:rFonts w:ascii="Book Antiqua" w:eastAsia="Book Antiqua" w:hAnsi="Book Antiqua" w:cs="Book Antiqua"/>
          <w:sz w:val="18"/>
        </w:rPr>
        <w:t>Risk Assessment</w:t>
      </w:r>
    </w:p>
    <w:p w:rsidR="00926429" w:rsidRDefault="00573558">
      <w:pPr>
        <w:numPr>
          <w:ilvl w:val="3"/>
          <w:numId w:val="188"/>
        </w:numPr>
        <w:spacing w:after="130" w:line="248" w:lineRule="auto"/>
        <w:ind w:right="14" w:hanging="480"/>
        <w:jc w:val="both"/>
      </w:pPr>
      <w:r>
        <w:rPr>
          <w:rFonts w:ascii="Book Antiqua" w:eastAsia="Book Antiqua" w:hAnsi="Book Antiqua" w:cs="Book Antiqua"/>
          <w:sz w:val="18"/>
        </w:rPr>
        <w:t>making a list of all of the potential dangers that will affect the project</w:t>
      </w:r>
    </w:p>
    <w:p w:rsidR="00926429" w:rsidRDefault="00573558">
      <w:pPr>
        <w:numPr>
          <w:ilvl w:val="3"/>
          <w:numId w:val="188"/>
        </w:numPr>
        <w:spacing w:after="118"/>
        <w:ind w:right="14" w:hanging="480"/>
        <w:jc w:val="both"/>
      </w:pPr>
      <w:r>
        <w:rPr>
          <w:rFonts w:ascii="Book Antiqua" w:eastAsia="Book Antiqua" w:hAnsi="Book Antiqua" w:cs="Book Antiqua"/>
          <w:sz w:val="18"/>
        </w:rPr>
        <w:t>assessing the probability of occurrence and potential loss of each item listed</w:t>
      </w:r>
    </w:p>
    <w:p w:rsidR="00926429" w:rsidRDefault="00573558">
      <w:pPr>
        <w:numPr>
          <w:ilvl w:val="3"/>
          <w:numId w:val="188"/>
        </w:numPr>
        <w:spacing w:after="130" w:line="248" w:lineRule="auto"/>
        <w:ind w:right="14" w:hanging="480"/>
        <w:jc w:val="both"/>
      </w:pPr>
      <w:r>
        <w:rPr>
          <w:rFonts w:ascii="Book Antiqua" w:eastAsia="Book Antiqua" w:hAnsi="Book Antiqua" w:cs="Book Antiqua"/>
          <w:sz w:val="18"/>
        </w:rPr>
        <w:t>ranking the items (from most to least dangerous)</w:t>
      </w:r>
    </w:p>
    <w:p w:rsidR="00926429" w:rsidRDefault="00573558">
      <w:pPr>
        <w:numPr>
          <w:ilvl w:val="0"/>
          <w:numId w:val="186"/>
        </w:numPr>
        <w:spacing w:after="130" w:line="248" w:lineRule="auto"/>
        <w:ind w:right="14" w:hanging="480"/>
        <w:jc w:val="both"/>
      </w:pPr>
      <w:r>
        <w:rPr>
          <w:rFonts w:ascii="Book Antiqua" w:eastAsia="Book Antiqua" w:hAnsi="Book Antiqua" w:cs="Book Antiqua"/>
          <w:sz w:val="18"/>
        </w:rPr>
        <w:t>Risk Control</w:t>
      </w:r>
    </w:p>
    <w:p w:rsidR="00926429" w:rsidRDefault="00573558">
      <w:pPr>
        <w:numPr>
          <w:ilvl w:val="3"/>
          <w:numId w:val="187"/>
        </w:numPr>
        <w:spacing w:after="130" w:line="248" w:lineRule="auto"/>
        <w:ind w:right="14" w:hanging="480"/>
        <w:jc w:val="both"/>
      </w:pPr>
      <w:r>
        <w:rPr>
          <w:rFonts w:ascii="Book Antiqua" w:eastAsia="Book Antiqua" w:hAnsi="Book Antiqua" w:cs="Book Antiqua"/>
          <w:sz w:val="18"/>
        </w:rPr>
        <w:t>coming up with techniques and strategies to mitigate the highest ordered risks</w:t>
      </w:r>
    </w:p>
    <w:p w:rsidR="00926429" w:rsidRDefault="00573558">
      <w:pPr>
        <w:numPr>
          <w:ilvl w:val="3"/>
          <w:numId w:val="187"/>
        </w:numPr>
        <w:spacing w:after="130" w:line="248" w:lineRule="auto"/>
        <w:ind w:right="14" w:hanging="480"/>
        <w:jc w:val="both"/>
      </w:pPr>
      <w:r>
        <w:rPr>
          <w:rFonts w:ascii="Book Antiqua" w:eastAsia="Book Antiqua" w:hAnsi="Book Antiqua" w:cs="Book Antiqua"/>
          <w:sz w:val="18"/>
        </w:rPr>
        <w:t>implementing the strategies to resolve the high order risks factors</w:t>
      </w:r>
    </w:p>
    <w:p w:rsidR="00926429" w:rsidRDefault="00573558">
      <w:pPr>
        <w:numPr>
          <w:ilvl w:val="3"/>
          <w:numId w:val="187"/>
        </w:numPr>
        <w:spacing w:after="9" w:line="248" w:lineRule="auto"/>
        <w:ind w:right="14" w:hanging="480"/>
        <w:jc w:val="both"/>
      </w:pPr>
      <w:proofErr w:type="gramStart"/>
      <w:r>
        <w:rPr>
          <w:rFonts w:ascii="Book Antiqua" w:eastAsia="Book Antiqua" w:hAnsi="Book Antiqua" w:cs="Book Antiqua"/>
          <w:sz w:val="18"/>
        </w:rPr>
        <w:t>monitoring</w:t>
      </w:r>
      <w:proofErr w:type="gramEnd"/>
      <w:r>
        <w:rPr>
          <w:rFonts w:ascii="Book Antiqua" w:eastAsia="Book Antiqua" w:hAnsi="Book Antiqua" w:cs="Book Antiqua"/>
          <w:sz w:val="18"/>
        </w:rPr>
        <w:t xml:space="preserve"> the effectiveness of the strategies and the changing levels of risk throughout the project.</w:t>
      </w:r>
    </w:p>
    <w:tbl>
      <w:tblPr>
        <w:tblStyle w:val="TableGrid"/>
        <w:tblW w:w="7628" w:type="dxa"/>
        <w:tblInd w:w="30" w:type="dxa"/>
        <w:tblCellMar>
          <w:left w:w="210" w:type="dxa"/>
          <w:bottom w:w="85" w:type="dxa"/>
          <w:right w:w="284" w:type="dxa"/>
        </w:tblCellMar>
        <w:tblLook w:val="04A0"/>
      </w:tblPr>
      <w:tblGrid>
        <w:gridCol w:w="7628"/>
      </w:tblGrid>
      <w:tr w:rsidR="00926429">
        <w:trPr>
          <w:trHeight w:val="4690"/>
        </w:trPr>
        <w:tc>
          <w:tcPr>
            <w:tcW w:w="7628" w:type="dxa"/>
            <w:tcBorders>
              <w:top w:val="single" w:sz="9" w:space="0" w:color="000000"/>
              <w:left w:val="single" w:sz="9" w:space="0" w:color="000000"/>
              <w:bottom w:val="single" w:sz="9"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310946" o:spid="_x0000_s3981" style="width:22.2pt;height:22.3pt;mso-position-horizontal-relative:char;mso-position-vertical-relative:line" coordsize="2821,2834">
                  <v:shape id="Shape 20253" o:spid="_x0000_s3987" style="position:absolute;left:697;top:422;width:2123;height:2412" coordsize="212363,241264" path="m84945,l212363,r,241264l,241264,,87458r30337,l30337,75395,33371,63332r3034,-9048l42473,51269r6067,l54608,57300r3033,12063l60675,87458r27304,l87979,60316r18202,3016l121350,63332r9101,-6032l136519,48253r,-9048l133485,36189r-6067,-6031l112249,24126r-24270,l84945,xe" filled="f" fillcolor="black" strokecolor="#1f1a17" strokeweight=".33508mm">
                    <v:fill opacity="0"/>
                    <v:stroke miterlimit="10" joinstyle="miter" endcap="round"/>
                  </v:shape>
                  <v:shape id="Shape 20254" o:spid="_x0000_s3986" style="position:absolute;width:1334;height:874" coordsize="133485,87458" path="m84945,l,,,87458r30337,l27304,75395,30337,63332r3034,-9048l39439,51269r6067,l51574,57300r3034,12063l57641,87458r30338,l84945,60316r18202,3016l118316,63332r12135,-6032l133485,48253r,-9048l130451,36190r-6067,-6032l109215,24126r-24270,l84945,xe" filled="f" fillcolor="black" strokecolor="#1f1a17" strokeweight=".33508mm">
                    <v:fill opacity="0"/>
                    <v:stroke miterlimit="10" joinstyle="miter" endcap="round"/>
                  </v:shape>
                  <v:shape id="Shape 20255" o:spid="_x0000_s3985" style="position:absolute;left:1092;top:1568;width:1486;height:0" coordsize="148654,0" path="m,l148654,e" filled="f" fillcolor="black" strokecolor="#1f1a17" strokeweight=".33508mm">
                    <v:fill opacity="0"/>
                    <v:stroke miterlimit="10" joinstyle="miter" endcap="round"/>
                  </v:shape>
                  <v:shape id="Shape 20256" o:spid="_x0000_s3984" style="position:absolute;left:1092;top:1869;width:1486;height:0" coordsize="148654,0" path="m,l148654,e" filled="f" fillcolor="black" strokecolor="#1f1a17" strokeweight=".33508mm">
                    <v:fill opacity="0"/>
                    <v:stroke miterlimit="10" joinstyle="miter" endcap="round"/>
                  </v:shape>
                  <v:shape id="Shape 20257" o:spid="_x0000_s3983" style="position:absolute;left:1092;top:2171;width:1486;height:0" coordsize="148654,0" path="m,l148654,e" filled="f" fillcolor="black" strokecolor="#1f1a17" strokeweight=".33508mm">
                    <v:fill opacity="0"/>
                    <v:stroke miterlimit="10" joinstyle="miter" endcap="round"/>
                  </v:shape>
                  <v:shape id="Shape 20258" o:spid="_x0000_s3982"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spacing w:after="118" w:line="257" w:lineRule="auto"/>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Discuss with your class fellows about different types of risks items and we can define lists the following top 10 software risk items:</w:t>
            </w:r>
          </w:p>
          <w:p w:rsidR="00926429" w:rsidRDefault="00573558">
            <w:pPr>
              <w:numPr>
                <w:ilvl w:val="0"/>
                <w:numId w:val="258"/>
              </w:numPr>
              <w:spacing w:after="116"/>
              <w:ind w:hanging="480"/>
            </w:pPr>
            <w:r>
              <w:rPr>
                <w:rFonts w:ascii="Book Antiqua" w:eastAsia="Book Antiqua" w:hAnsi="Book Antiqua" w:cs="Book Antiqua"/>
                <w:sz w:val="18"/>
              </w:rPr>
              <w:t>Personnel Shortfalls</w:t>
            </w:r>
          </w:p>
          <w:p w:rsidR="00926429" w:rsidRDefault="00573558">
            <w:pPr>
              <w:numPr>
                <w:ilvl w:val="0"/>
                <w:numId w:val="258"/>
              </w:numPr>
              <w:spacing w:after="116"/>
              <w:ind w:hanging="480"/>
            </w:pPr>
            <w:r>
              <w:rPr>
                <w:rFonts w:ascii="Book Antiqua" w:eastAsia="Book Antiqua" w:hAnsi="Book Antiqua" w:cs="Book Antiqua"/>
                <w:sz w:val="18"/>
              </w:rPr>
              <w:t>Unrealistic schedules and budgets</w:t>
            </w:r>
          </w:p>
          <w:p w:rsidR="00926429" w:rsidRDefault="00573558">
            <w:pPr>
              <w:numPr>
                <w:ilvl w:val="0"/>
                <w:numId w:val="258"/>
              </w:numPr>
              <w:spacing w:after="116"/>
              <w:ind w:hanging="480"/>
            </w:pPr>
            <w:r>
              <w:rPr>
                <w:rFonts w:ascii="Book Antiqua" w:eastAsia="Book Antiqua" w:hAnsi="Book Antiqua" w:cs="Book Antiqua"/>
                <w:sz w:val="18"/>
              </w:rPr>
              <w:t>Developing the wrong functions and properties</w:t>
            </w:r>
          </w:p>
          <w:p w:rsidR="00926429" w:rsidRDefault="00573558">
            <w:pPr>
              <w:numPr>
                <w:ilvl w:val="0"/>
                <w:numId w:val="258"/>
              </w:numPr>
              <w:spacing w:after="116"/>
              <w:ind w:hanging="480"/>
            </w:pPr>
            <w:r>
              <w:rPr>
                <w:rFonts w:ascii="Book Antiqua" w:eastAsia="Book Antiqua" w:hAnsi="Book Antiqua" w:cs="Book Antiqua"/>
                <w:sz w:val="18"/>
              </w:rPr>
              <w:t>Developing the wrong user interface</w:t>
            </w:r>
          </w:p>
          <w:p w:rsidR="00926429" w:rsidRDefault="00573558">
            <w:pPr>
              <w:numPr>
                <w:ilvl w:val="0"/>
                <w:numId w:val="258"/>
              </w:numPr>
              <w:spacing w:after="116"/>
              <w:ind w:hanging="480"/>
            </w:pPr>
            <w:r>
              <w:rPr>
                <w:rFonts w:ascii="Book Antiqua" w:eastAsia="Book Antiqua" w:hAnsi="Book Antiqua" w:cs="Book Antiqua"/>
                <w:sz w:val="18"/>
              </w:rPr>
              <w:t>Gold-plating</w:t>
            </w:r>
          </w:p>
          <w:p w:rsidR="00926429" w:rsidRDefault="00573558">
            <w:pPr>
              <w:numPr>
                <w:ilvl w:val="0"/>
                <w:numId w:val="258"/>
              </w:numPr>
              <w:spacing w:after="116"/>
              <w:ind w:hanging="480"/>
            </w:pPr>
            <w:r>
              <w:rPr>
                <w:rFonts w:ascii="Book Antiqua" w:eastAsia="Book Antiqua" w:hAnsi="Book Antiqua" w:cs="Book Antiqua"/>
                <w:sz w:val="18"/>
              </w:rPr>
              <w:t>Continuing stream of requirements changes</w:t>
            </w:r>
          </w:p>
          <w:p w:rsidR="00926429" w:rsidRDefault="00573558">
            <w:pPr>
              <w:numPr>
                <w:ilvl w:val="0"/>
                <w:numId w:val="258"/>
              </w:numPr>
              <w:spacing w:after="116"/>
              <w:ind w:hanging="480"/>
            </w:pPr>
            <w:r>
              <w:rPr>
                <w:rFonts w:ascii="Book Antiqua" w:eastAsia="Book Antiqua" w:hAnsi="Book Antiqua" w:cs="Book Antiqua"/>
                <w:sz w:val="18"/>
              </w:rPr>
              <w:t>Shortfalls in externally furnished components</w:t>
            </w:r>
          </w:p>
          <w:p w:rsidR="00926429" w:rsidRDefault="00573558">
            <w:pPr>
              <w:numPr>
                <w:ilvl w:val="0"/>
                <w:numId w:val="258"/>
              </w:numPr>
              <w:spacing w:after="116"/>
              <w:ind w:hanging="480"/>
            </w:pPr>
            <w:r>
              <w:rPr>
                <w:rFonts w:ascii="Book Antiqua" w:eastAsia="Book Antiqua" w:hAnsi="Book Antiqua" w:cs="Book Antiqua"/>
                <w:sz w:val="18"/>
              </w:rPr>
              <w:t>Shortfalls in externally performed tasks</w:t>
            </w:r>
          </w:p>
          <w:p w:rsidR="00926429" w:rsidRDefault="00573558">
            <w:pPr>
              <w:numPr>
                <w:ilvl w:val="0"/>
                <w:numId w:val="258"/>
              </w:numPr>
              <w:spacing w:after="116"/>
              <w:ind w:hanging="480"/>
            </w:pPr>
            <w:r>
              <w:rPr>
                <w:rFonts w:ascii="Book Antiqua" w:eastAsia="Book Antiqua" w:hAnsi="Book Antiqua" w:cs="Book Antiqua"/>
                <w:sz w:val="18"/>
              </w:rPr>
              <w:t>Real-time performance shortfalls</w:t>
            </w:r>
          </w:p>
          <w:p w:rsidR="00926429" w:rsidRDefault="00573558">
            <w:pPr>
              <w:numPr>
                <w:ilvl w:val="0"/>
                <w:numId w:val="258"/>
              </w:numPr>
              <w:ind w:hanging="480"/>
            </w:pPr>
            <w:r>
              <w:rPr>
                <w:rFonts w:ascii="Book Antiqua" w:eastAsia="Book Antiqua" w:hAnsi="Book Antiqua" w:cs="Book Antiqua"/>
                <w:sz w:val="18"/>
              </w:rPr>
              <w:t>Straining computer-science capabilities</w:t>
            </w:r>
          </w:p>
        </w:tc>
      </w:tr>
    </w:tbl>
    <w:p w:rsidR="00175B55" w:rsidRDefault="00175B55">
      <w:pPr>
        <w:spacing w:after="178" w:line="253" w:lineRule="auto"/>
        <w:ind w:left="-5" w:right="57" w:hanging="10"/>
        <w:rPr>
          <w:rFonts w:ascii="Book Antiqua" w:eastAsia="Book Antiqua" w:hAnsi="Book Antiqua" w:cs="Book Antiqua"/>
          <w:sz w:val="24"/>
          <w:u w:val="single" w:color="000000"/>
        </w:rPr>
      </w:pPr>
    </w:p>
    <w:p w:rsidR="00926429" w:rsidRDefault="00573558">
      <w:pPr>
        <w:spacing w:after="178" w:line="253" w:lineRule="auto"/>
        <w:ind w:left="-5" w:right="57" w:hanging="10"/>
      </w:pPr>
      <w:r>
        <w:rPr>
          <w:rFonts w:ascii="Book Antiqua" w:eastAsia="Book Antiqua" w:hAnsi="Book Antiqua" w:cs="Book Antiqua"/>
          <w:sz w:val="24"/>
          <w:u w:val="single" w:color="000000"/>
        </w:rPr>
        <w:t>10.7 Metrics in Risk Management</w:t>
      </w:r>
    </w:p>
    <w:p w:rsidR="00926429" w:rsidRDefault="00573558">
      <w:pPr>
        <w:spacing w:after="130" w:line="248" w:lineRule="auto"/>
        <w:ind w:left="-15" w:right="14" w:firstLine="9"/>
        <w:jc w:val="both"/>
      </w:pPr>
      <w:r>
        <w:rPr>
          <w:rFonts w:ascii="Book Antiqua" w:eastAsia="Book Antiqua" w:hAnsi="Book Antiqua" w:cs="Book Antiqua"/>
          <w:sz w:val="18"/>
        </w:rPr>
        <w:t>There are many metric sets proposed throughout in Software Engineering literature, and following is one very simple set of “core” attributes which drive the list of measures to collect:</w:t>
      </w:r>
    </w:p>
    <w:p w:rsidR="00926429" w:rsidRDefault="00573558">
      <w:pPr>
        <w:numPr>
          <w:ilvl w:val="0"/>
          <w:numId w:val="186"/>
        </w:numPr>
        <w:spacing w:after="130" w:line="248" w:lineRule="auto"/>
        <w:ind w:right="14" w:hanging="480"/>
        <w:jc w:val="both"/>
      </w:pPr>
      <w:r>
        <w:rPr>
          <w:rFonts w:ascii="Book Antiqua" w:eastAsia="Book Antiqua" w:hAnsi="Book Antiqua" w:cs="Book Antiqua"/>
          <w:sz w:val="18"/>
        </w:rPr>
        <w:t>Size</w:t>
      </w:r>
    </w:p>
    <w:p w:rsidR="00926429" w:rsidRDefault="00573558">
      <w:pPr>
        <w:numPr>
          <w:ilvl w:val="0"/>
          <w:numId w:val="186"/>
        </w:numPr>
        <w:spacing w:after="130" w:line="248" w:lineRule="auto"/>
        <w:ind w:right="14" w:hanging="480"/>
        <w:jc w:val="both"/>
      </w:pPr>
      <w:r>
        <w:rPr>
          <w:rFonts w:ascii="Book Antiqua" w:eastAsia="Book Antiqua" w:hAnsi="Book Antiqua" w:cs="Book Antiqua"/>
          <w:sz w:val="18"/>
        </w:rPr>
        <w:t>Effort</w:t>
      </w:r>
    </w:p>
    <w:p w:rsidR="00926429" w:rsidRDefault="00573558">
      <w:pPr>
        <w:numPr>
          <w:ilvl w:val="0"/>
          <w:numId w:val="186"/>
        </w:numPr>
        <w:spacing w:after="130" w:line="248" w:lineRule="auto"/>
        <w:ind w:right="14" w:hanging="480"/>
        <w:jc w:val="both"/>
      </w:pPr>
      <w:r>
        <w:rPr>
          <w:rFonts w:ascii="Book Antiqua" w:eastAsia="Book Antiqua" w:hAnsi="Book Antiqua" w:cs="Book Antiqua"/>
          <w:sz w:val="18"/>
        </w:rPr>
        <w:t>Schedule</w:t>
      </w:r>
    </w:p>
    <w:p w:rsidR="00926429" w:rsidRDefault="00573558">
      <w:pPr>
        <w:numPr>
          <w:ilvl w:val="0"/>
          <w:numId w:val="186"/>
        </w:numPr>
        <w:spacing w:after="130" w:line="248" w:lineRule="auto"/>
        <w:ind w:right="14" w:hanging="480"/>
        <w:jc w:val="both"/>
      </w:pPr>
      <w:r>
        <w:rPr>
          <w:rFonts w:ascii="Book Antiqua" w:eastAsia="Book Antiqua" w:hAnsi="Book Antiqua" w:cs="Book Antiqua"/>
          <w:sz w:val="18"/>
        </w:rPr>
        <w:t>Software quality</w:t>
      </w:r>
    </w:p>
    <w:p w:rsidR="00926429" w:rsidRDefault="00573558">
      <w:pPr>
        <w:numPr>
          <w:ilvl w:val="0"/>
          <w:numId w:val="186"/>
        </w:numPr>
        <w:spacing w:after="130" w:line="248" w:lineRule="auto"/>
        <w:ind w:right="14" w:hanging="480"/>
        <w:jc w:val="both"/>
      </w:pPr>
      <w:r>
        <w:rPr>
          <w:rFonts w:ascii="Book Antiqua" w:eastAsia="Book Antiqua" w:hAnsi="Book Antiqua" w:cs="Book Antiqua"/>
          <w:sz w:val="18"/>
        </w:rPr>
        <w:t>Rework</w:t>
      </w:r>
    </w:p>
    <w:p w:rsidR="00926429" w:rsidRDefault="00573558">
      <w:pPr>
        <w:spacing w:after="260" w:line="248" w:lineRule="auto"/>
        <w:ind w:left="-15" w:right="14" w:firstLine="9"/>
        <w:jc w:val="both"/>
      </w:pPr>
      <w:r>
        <w:rPr>
          <w:rFonts w:ascii="Book Antiqua" w:eastAsia="Book Antiqua" w:hAnsi="Book Antiqua" w:cs="Book Antiqua"/>
          <w:sz w:val="18"/>
        </w:rPr>
        <w:t xml:space="preserve">Most metric sets deal with a variation of these attributes and are chosen to help project managers gain insight into their product (size, software quality, </w:t>
      </w:r>
      <w:proofErr w:type="gramStart"/>
      <w:r>
        <w:rPr>
          <w:rFonts w:ascii="Book Antiqua" w:eastAsia="Book Antiqua" w:hAnsi="Book Antiqua" w:cs="Book Antiqua"/>
          <w:sz w:val="18"/>
        </w:rPr>
        <w:t>rework</w:t>
      </w:r>
      <w:proofErr w:type="gramEnd"/>
      <w:r>
        <w:rPr>
          <w:rFonts w:ascii="Book Antiqua" w:eastAsia="Book Antiqua" w:hAnsi="Book Antiqua" w:cs="Book Antiqua"/>
          <w:sz w:val="18"/>
        </w:rPr>
        <w:t>), process (rework, software quality) and project (effort, schedule).</w:t>
      </w:r>
    </w:p>
    <w:p w:rsidR="00926429" w:rsidRDefault="00573558">
      <w:pPr>
        <w:spacing w:after="187"/>
        <w:ind w:left="-5" w:hanging="10"/>
      </w:pPr>
      <w:r>
        <w:rPr>
          <w:rFonts w:ascii="Book Antiqua" w:eastAsia="Book Antiqua" w:hAnsi="Book Antiqua" w:cs="Book Antiqua"/>
        </w:rPr>
        <w:t>10.7.1 Identifying Risks with Metrics</w:t>
      </w:r>
    </w:p>
    <w:p w:rsidR="00926429" w:rsidRDefault="00573558">
      <w:pPr>
        <w:spacing w:after="130" w:line="248" w:lineRule="auto"/>
        <w:ind w:left="-15" w:right="14" w:firstLine="9"/>
        <w:jc w:val="both"/>
      </w:pPr>
      <w:r>
        <w:rPr>
          <w:rFonts w:ascii="Book Antiqua" w:eastAsia="Book Antiqua" w:hAnsi="Book Antiqua" w:cs="Book Antiqua"/>
          <w:sz w:val="18"/>
        </w:rPr>
        <w:t>One simple measure that can be collected is staff level, sometimes called personnel, which counts the total number of software personnel available for a project. At initial risk identification, this measure can be used in a feasibility analysis and compared against the estimated staffing level. The results can give managers an indication of whether they will have enough personnel for a project or whether they will have to start looking for new team members.</w:t>
      </w:r>
    </w:p>
    <w:p w:rsidR="00926429" w:rsidRDefault="00573558">
      <w:pPr>
        <w:spacing w:after="107" w:line="248" w:lineRule="auto"/>
        <w:ind w:left="-15" w:right="14" w:firstLine="9"/>
        <w:jc w:val="both"/>
      </w:pPr>
      <w:r>
        <w:rPr>
          <w:rFonts w:ascii="Book Antiqua" w:eastAsia="Book Antiqua" w:hAnsi="Book Antiqua" w:cs="Book Antiqua"/>
          <w:sz w:val="18"/>
        </w:rPr>
        <w:t>However, this measure by itself will probably not give sufficient insight to help identify all personnel shortfall risks. Two further refinements of this measure are software development staff profile and software development personnel qualification, sometimes also called staff experience.</w:t>
      </w:r>
    </w:p>
    <w:p w:rsidR="00926429" w:rsidRDefault="00573558">
      <w:pPr>
        <w:spacing w:after="105" w:line="248" w:lineRule="auto"/>
        <w:ind w:left="-15" w:right="14" w:firstLine="9"/>
        <w:jc w:val="both"/>
      </w:pPr>
      <w:r>
        <w:rPr>
          <w:rFonts w:ascii="Book Antiqua" w:eastAsia="Book Antiqua" w:hAnsi="Book Antiqua" w:cs="Book Antiqua"/>
          <w:sz w:val="18"/>
        </w:rPr>
        <w:t>Software development staff profile is composed of several components which managers can measure and assess during the risk identification period:</w:t>
      </w:r>
    </w:p>
    <w:p w:rsidR="00926429" w:rsidRDefault="00573558">
      <w:pPr>
        <w:numPr>
          <w:ilvl w:val="0"/>
          <w:numId w:val="186"/>
        </w:numPr>
        <w:spacing w:after="107" w:line="248" w:lineRule="auto"/>
        <w:ind w:right="14" w:hanging="480"/>
        <w:jc w:val="both"/>
      </w:pPr>
      <w:r>
        <w:rPr>
          <w:rFonts w:ascii="Book Antiqua" w:eastAsia="Book Antiqua" w:hAnsi="Book Antiqua" w:cs="Book Antiqua"/>
          <w:sz w:val="18"/>
        </w:rPr>
        <w:t>Staff level, which deals with actual availability for the project and considers whether a team member is full or part time, will be transferring before the project is over, going on family leave, etc. All this data is measurable and can be plotted against estimated staff requirements.</w:t>
      </w:r>
    </w:p>
    <w:p w:rsidR="00926429" w:rsidRDefault="00573558">
      <w:pPr>
        <w:numPr>
          <w:ilvl w:val="0"/>
          <w:numId w:val="186"/>
        </w:numPr>
        <w:spacing w:after="107" w:line="248" w:lineRule="auto"/>
        <w:ind w:right="14" w:hanging="480"/>
        <w:jc w:val="both"/>
      </w:pPr>
      <w:r>
        <w:rPr>
          <w:rFonts w:ascii="Book Antiqua" w:eastAsia="Book Antiqua" w:hAnsi="Book Antiqua" w:cs="Book Antiqua"/>
          <w:sz w:val="18"/>
        </w:rPr>
        <w:lastRenderedPageBreak/>
        <w:t>Staff availability, which deals with whether the team member is actually available, in place and trained at the appropriate time of the development life cycle.</w:t>
      </w:r>
    </w:p>
    <w:p w:rsidR="00926429" w:rsidRDefault="00573558">
      <w:pPr>
        <w:numPr>
          <w:ilvl w:val="0"/>
          <w:numId w:val="186"/>
        </w:numPr>
        <w:spacing w:after="105" w:line="248" w:lineRule="auto"/>
        <w:ind w:right="14" w:hanging="480"/>
        <w:jc w:val="both"/>
      </w:pPr>
      <w:r>
        <w:rPr>
          <w:rFonts w:ascii="Book Antiqua" w:eastAsia="Book Antiqua" w:hAnsi="Book Antiqua" w:cs="Book Antiqua"/>
          <w:sz w:val="18"/>
        </w:rPr>
        <w:t xml:space="preserve">Historic project and company retention rates, which can help project </w:t>
      </w:r>
      <w:proofErr w:type="gramStart"/>
      <w:r>
        <w:rPr>
          <w:rFonts w:ascii="Book Antiqua" w:eastAsia="Book Antiqua" w:hAnsi="Book Antiqua" w:cs="Book Antiqua"/>
          <w:sz w:val="18"/>
        </w:rPr>
        <w:t>managers</w:t>
      </w:r>
      <w:proofErr w:type="gramEnd"/>
      <w:r>
        <w:rPr>
          <w:rFonts w:ascii="Book Antiqua" w:eastAsia="Book Antiqua" w:hAnsi="Book Antiqua" w:cs="Book Antiqua"/>
          <w:sz w:val="18"/>
        </w:rPr>
        <w:t xml:space="preserve"> predict whether their team will be intact throughout the project, or whether they should plan for turnover and build sufficient slack in their estimates.</w:t>
      </w:r>
    </w:p>
    <w:p w:rsidR="00926429" w:rsidRDefault="00573558">
      <w:pPr>
        <w:numPr>
          <w:ilvl w:val="0"/>
          <w:numId w:val="186"/>
        </w:numPr>
        <w:spacing w:after="106" w:line="248" w:lineRule="auto"/>
        <w:ind w:right="14" w:hanging="480"/>
        <w:jc w:val="both"/>
      </w:pPr>
      <w:r>
        <w:rPr>
          <w:rFonts w:ascii="Book Antiqua" w:eastAsia="Book Antiqua" w:hAnsi="Book Antiqua" w:cs="Book Antiqua"/>
          <w:sz w:val="18"/>
        </w:rPr>
        <w:t>Staff mix, which measures distribution by activity such as Quality Assurance (QA) and Configuration Management (CM), and helps managers determine whether they have enough people for each task.</w:t>
      </w:r>
    </w:p>
    <w:p w:rsidR="00926429" w:rsidRDefault="00573558">
      <w:pPr>
        <w:spacing w:after="102" w:line="248" w:lineRule="auto"/>
        <w:ind w:left="-15" w:right="14" w:firstLine="9"/>
        <w:jc w:val="both"/>
      </w:pPr>
      <w:r>
        <w:rPr>
          <w:rFonts w:ascii="Book Antiqua" w:eastAsia="Book Antiqua" w:hAnsi="Book Antiqua" w:cs="Book Antiqua"/>
          <w:sz w:val="18"/>
        </w:rPr>
        <w:t>Another measure is staff experience, or software personnel qualification, which deals with individual team members’ proficiencies. Referring back to the list of underlying risk factors developed by the authors in “Toward an Assessment of Software Development Risk,” team expertise is listed in four different categories as potential risk factors. Staff experience or qualification level can refer to several different things:</w:t>
      </w:r>
    </w:p>
    <w:p w:rsidR="00926429" w:rsidRDefault="00573558">
      <w:pPr>
        <w:numPr>
          <w:ilvl w:val="0"/>
          <w:numId w:val="186"/>
        </w:numPr>
        <w:spacing w:after="108" w:line="248" w:lineRule="auto"/>
        <w:ind w:right="14" w:hanging="480"/>
        <w:jc w:val="both"/>
      </w:pPr>
      <w:r>
        <w:rPr>
          <w:rFonts w:ascii="Book Antiqua" w:eastAsia="Book Antiqua" w:hAnsi="Book Antiqua" w:cs="Book Antiqua"/>
          <w:sz w:val="18"/>
        </w:rPr>
        <w:t>educational level</w:t>
      </w:r>
    </w:p>
    <w:p w:rsidR="00926429" w:rsidRDefault="00573558">
      <w:pPr>
        <w:numPr>
          <w:ilvl w:val="0"/>
          <w:numId w:val="186"/>
        </w:numPr>
        <w:spacing w:after="108" w:line="248" w:lineRule="auto"/>
        <w:ind w:right="14" w:hanging="480"/>
        <w:jc w:val="both"/>
      </w:pPr>
      <w:r>
        <w:rPr>
          <w:rFonts w:ascii="Book Antiqua" w:eastAsia="Book Antiqua" w:hAnsi="Book Antiqua" w:cs="Book Antiqua"/>
          <w:sz w:val="18"/>
        </w:rPr>
        <w:t>years of experience with the company, indicating a knowledge of company standards as well as loyalty and dedication</w:t>
      </w:r>
    </w:p>
    <w:p w:rsidR="00926429" w:rsidRDefault="00573558">
      <w:pPr>
        <w:numPr>
          <w:ilvl w:val="0"/>
          <w:numId w:val="186"/>
        </w:numPr>
        <w:spacing w:after="106" w:line="248" w:lineRule="auto"/>
        <w:ind w:right="14" w:hanging="480"/>
        <w:jc w:val="both"/>
      </w:pPr>
      <w:r>
        <w:rPr>
          <w:rFonts w:ascii="Book Antiqua" w:eastAsia="Book Antiqua" w:hAnsi="Book Antiqua" w:cs="Book Antiqua"/>
          <w:sz w:val="18"/>
        </w:rPr>
        <w:t>years of software development experience</w:t>
      </w:r>
    </w:p>
    <w:p w:rsidR="00926429" w:rsidRDefault="00573558">
      <w:pPr>
        <w:numPr>
          <w:ilvl w:val="0"/>
          <w:numId w:val="186"/>
        </w:numPr>
        <w:spacing w:after="108" w:line="248" w:lineRule="auto"/>
        <w:ind w:right="14" w:hanging="480"/>
        <w:jc w:val="both"/>
      </w:pPr>
      <w:r>
        <w:rPr>
          <w:rFonts w:ascii="Book Antiqua" w:eastAsia="Book Antiqua" w:hAnsi="Book Antiqua" w:cs="Book Antiqua"/>
          <w:sz w:val="18"/>
        </w:rPr>
        <w:t>years of experience in the domain</w:t>
      </w:r>
    </w:p>
    <w:p w:rsidR="00926429" w:rsidRDefault="00573558">
      <w:pPr>
        <w:numPr>
          <w:ilvl w:val="0"/>
          <w:numId w:val="186"/>
        </w:numPr>
        <w:spacing w:after="108" w:line="248" w:lineRule="auto"/>
        <w:ind w:right="14" w:hanging="480"/>
        <w:jc w:val="both"/>
      </w:pPr>
      <w:r>
        <w:rPr>
          <w:rFonts w:ascii="Book Antiqua" w:eastAsia="Book Antiqua" w:hAnsi="Book Antiqua" w:cs="Book Antiqua"/>
          <w:sz w:val="18"/>
        </w:rPr>
        <w:t>years of experience in the language</w:t>
      </w:r>
    </w:p>
    <w:p w:rsidR="00926429" w:rsidRDefault="00573558">
      <w:pPr>
        <w:numPr>
          <w:ilvl w:val="0"/>
          <w:numId w:val="186"/>
        </w:numPr>
        <w:spacing w:after="106" w:line="248" w:lineRule="auto"/>
        <w:ind w:right="14" w:hanging="480"/>
        <w:jc w:val="both"/>
      </w:pPr>
      <w:r>
        <w:rPr>
          <w:rFonts w:ascii="Book Antiqua" w:eastAsia="Book Antiqua" w:hAnsi="Book Antiqua" w:cs="Book Antiqua"/>
          <w:sz w:val="18"/>
        </w:rPr>
        <w:t>years of experience on similar projects</w:t>
      </w:r>
    </w:p>
    <w:p w:rsidR="00926429" w:rsidRDefault="00573558">
      <w:pPr>
        <w:numPr>
          <w:ilvl w:val="0"/>
          <w:numId w:val="186"/>
        </w:numPr>
        <w:spacing w:after="108" w:line="248" w:lineRule="auto"/>
        <w:ind w:right="14" w:hanging="480"/>
        <w:jc w:val="both"/>
      </w:pPr>
      <w:r>
        <w:rPr>
          <w:rFonts w:ascii="Book Antiqua" w:eastAsia="Book Antiqua" w:hAnsi="Book Antiqua" w:cs="Book Antiqua"/>
          <w:sz w:val="18"/>
        </w:rPr>
        <w:t>amount of specialty training</w:t>
      </w:r>
    </w:p>
    <w:p w:rsidR="00926429" w:rsidRDefault="00573558">
      <w:pPr>
        <w:numPr>
          <w:ilvl w:val="0"/>
          <w:numId w:val="186"/>
        </w:numPr>
        <w:spacing w:after="107" w:line="248" w:lineRule="auto"/>
        <w:ind w:right="14" w:hanging="480"/>
        <w:jc w:val="both"/>
      </w:pPr>
      <w:r>
        <w:rPr>
          <w:rFonts w:ascii="Book Antiqua" w:eastAsia="Book Antiqua" w:hAnsi="Book Antiqua" w:cs="Book Antiqua"/>
          <w:sz w:val="18"/>
        </w:rPr>
        <w:t>years of relevant specialty training</w:t>
      </w:r>
    </w:p>
    <w:p w:rsidR="00926429" w:rsidRDefault="00573558">
      <w:pPr>
        <w:spacing w:after="9" w:line="248" w:lineRule="auto"/>
        <w:ind w:left="-15" w:right="14" w:firstLine="9"/>
        <w:jc w:val="both"/>
      </w:pPr>
      <w:r>
        <w:rPr>
          <w:rFonts w:ascii="Book Antiqua" w:eastAsia="Book Antiqua" w:hAnsi="Book Antiqua" w:cs="Book Antiqua"/>
          <w:sz w:val="18"/>
        </w:rPr>
        <w:t>All of this measurement data is available to managers who are trying to assess whether their team has sufficient experience to complete the planned project. None of this experience necessarily guarantees capability, but these types of measurements give managers a tool to determine whether their proposed team members can perform the tasks required of them.</w:t>
      </w:r>
    </w:p>
    <w:tbl>
      <w:tblPr>
        <w:tblStyle w:val="TableGrid"/>
        <w:tblW w:w="10085" w:type="dxa"/>
        <w:tblInd w:w="22" w:type="dxa"/>
        <w:tblCellMar>
          <w:left w:w="218" w:type="dxa"/>
          <w:bottom w:w="74" w:type="dxa"/>
          <w:right w:w="283" w:type="dxa"/>
        </w:tblCellMar>
        <w:tblLook w:val="04A0"/>
      </w:tblPr>
      <w:tblGrid>
        <w:gridCol w:w="10085"/>
      </w:tblGrid>
      <w:tr w:rsidR="00926429" w:rsidTr="00175B55">
        <w:trPr>
          <w:trHeight w:val="785"/>
        </w:trPr>
        <w:tc>
          <w:tcPr>
            <w:tcW w:w="10085" w:type="dxa"/>
            <w:tcBorders>
              <w:top w:val="single" w:sz="8" w:space="0" w:color="000000"/>
              <w:left w:val="single" w:sz="8" w:space="0" w:color="000000"/>
              <w:bottom w:val="single" w:sz="8" w:space="0" w:color="000000"/>
              <w:right w:val="single" w:sz="9"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311272" o:spid="_x0000_s3974" style="width:22.1pt;height:22.3pt;mso-position-horizontal-relative:char;mso-position-vertical-relative:line" coordsize="2808,2834">
                  <v:shape id="Shape 20370" o:spid="_x0000_s3980" style="position:absolute;left:694;top:422;width:2113;height:2412" coordsize="211366,241264" path="m84546,l211366,r,241264l,241264,,87458r30195,l30195,75395,33215,63332r3019,-9048l42273,51268r6039,l54351,57300r3020,12063l60390,87458r27176,l87566,60316r18117,3016l120781,63332r9058,-6032l135878,48253r,-9048l132859,36189r-6039,-6031l111722,24126r-24156,l84546,xe" filled="f" fillcolor="black" strokecolor="#1f1a17" strokeweight=".33508mm">
                    <v:fill opacity="0"/>
                    <v:stroke miterlimit="10" joinstyle="miter" endcap="round"/>
                  </v:shape>
                  <v:shape id="Shape 20371" o:spid="_x0000_s3979" style="position:absolute;width:1328;height:874" coordsize="132859,87458" path="m84546,l,,,87458r30195,l27176,75395,30195,63332r3020,-9048l39254,51269r6039,l51332,57300r3019,12064l57371,87458r30195,l84546,60316r18118,3016l117761,63332r12078,-6032l132859,48253r,-9048l129839,36190r-6039,-6032l108702,24126r-24156,l84546,xe" filled="f" fillcolor="black" strokecolor="#1f1a17" strokeweight=".33508mm">
                    <v:fill opacity="0"/>
                    <v:stroke miterlimit="10" joinstyle="miter" endcap="round"/>
                  </v:shape>
                  <v:shape id="Shape 20372" o:spid="_x0000_s3978" style="position:absolute;left:1087;top:1568;width:1479;height:0" coordsize="147956,0" path="m,l147956,e" filled="f" fillcolor="black" strokecolor="#1f1a17" strokeweight=".33508mm">
                    <v:fill opacity="0"/>
                    <v:stroke miterlimit="10" joinstyle="miter" endcap="round"/>
                  </v:shape>
                  <v:shape id="Shape 20373" o:spid="_x0000_s3977" style="position:absolute;left:1087;top:1869;width:1479;height:0" coordsize="147956,0" path="m,l147956,e" filled="f" fillcolor="black" strokecolor="#1f1a17" strokeweight=".33508mm">
                    <v:fill opacity="0"/>
                    <v:stroke miterlimit="10" joinstyle="miter" endcap="round"/>
                  </v:shape>
                  <v:shape id="Shape 20374" o:spid="_x0000_s3976" style="position:absolute;left:1087;top:2171;width:1479;height:0" coordsize="147956,0" path="m,l147956,e" filled="f" fillcolor="black" strokecolor="#1f1a17" strokeweight=".33508mm">
                    <v:fill opacity="0"/>
                    <v:stroke miterlimit="10" joinstyle="miter" endcap="round"/>
                  </v:shape>
                  <v:shape id="Shape 20375" o:spid="_x0000_s3975"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Explain another measure is staff experience, or software personnel qualification, which deals with individual team members’ proficiencies.</w:t>
            </w:r>
          </w:p>
        </w:tc>
      </w:tr>
    </w:tbl>
    <w:p w:rsidR="00175B55" w:rsidRDefault="00175B55">
      <w:pPr>
        <w:spacing w:after="187"/>
        <w:ind w:left="-5" w:hanging="10"/>
        <w:rPr>
          <w:rFonts w:ascii="Book Antiqua" w:eastAsia="Book Antiqua" w:hAnsi="Book Antiqua" w:cs="Book Antiqua"/>
        </w:rPr>
      </w:pPr>
    </w:p>
    <w:p w:rsidR="00926429" w:rsidRDefault="00573558">
      <w:pPr>
        <w:spacing w:after="187"/>
        <w:ind w:left="-5" w:hanging="10"/>
      </w:pPr>
      <w:r>
        <w:rPr>
          <w:rFonts w:ascii="Book Antiqua" w:eastAsia="Book Antiqua" w:hAnsi="Book Antiqua" w:cs="Book Antiqua"/>
        </w:rPr>
        <w:t>10.7.2 Tracking Risks with Metrics</w:t>
      </w:r>
    </w:p>
    <w:p w:rsidR="00926429" w:rsidRDefault="00573558">
      <w:pPr>
        <w:spacing w:after="103" w:line="255" w:lineRule="auto"/>
        <w:ind w:left="-15"/>
      </w:pPr>
      <w:r>
        <w:rPr>
          <w:rFonts w:ascii="Book Antiqua" w:eastAsia="Book Antiqua" w:hAnsi="Book Antiqua" w:cs="Book Antiqua"/>
          <w:sz w:val="18"/>
        </w:rPr>
        <w:t>Once managers have built their teams and the project has begun, their metrics programs allow them to track the progress of the project, product and process. The metrics programs also offer insight into those areas that were identified as potential risk items in the early planning stage.</w:t>
      </w:r>
    </w:p>
    <w:p w:rsidR="00926429" w:rsidRDefault="00573558">
      <w:pPr>
        <w:spacing w:after="130" w:line="248" w:lineRule="auto"/>
        <w:ind w:left="-15" w:right="14" w:firstLine="9"/>
        <w:jc w:val="both"/>
      </w:pPr>
      <w:r>
        <w:rPr>
          <w:rFonts w:ascii="Book Antiqua" w:eastAsia="Book Antiqua" w:hAnsi="Book Antiqua" w:cs="Book Antiqua"/>
          <w:sz w:val="18"/>
        </w:rPr>
        <w:t>Once they have begun to collect data, managers can begin to use performance analysis and look for trends to indicate whether or not a risk item is under control, as well as to indicate that a new, previously unidentified item may be becoming a risk.</w:t>
      </w:r>
    </w:p>
    <w:p w:rsidR="00926429" w:rsidRDefault="00573558">
      <w:pPr>
        <w:spacing w:after="130" w:line="248" w:lineRule="auto"/>
        <w:ind w:left="-15" w:right="14" w:firstLine="9"/>
        <w:jc w:val="both"/>
      </w:pPr>
      <w:r>
        <w:rPr>
          <w:rFonts w:ascii="Book Antiqua" w:eastAsia="Book Antiqua" w:hAnsi="Book Antiqua" w:cs="Book Antiqua"/>
          <w:sz w:val="18"/>
        </w:rPr>
        <w:t>The following is an example that discusses tracking the two personnel issues discussed above, staff level and staff experience.</w:t>
      </w:r>
    </w:p>
    <w:p w:rsidR="00926429" w:rsidRDefault="00573558">
      <w:pPr>
        <w:spacing w:after="130" w:line="248" w:lineRule="auto"/>
        <w:ind w:left="-15" w:right="14" w:firstLine="9"/>
        <w:jc w:val="both"/>
      </w:pPr>
      <w:r>
        <w:rPr>
          <w:rFonts w:ascii="Book Antiqua" w:eastAsia="Book Antiqua" w:hAnsi="Book Antiqua" w:cs="Book Antiqua"/>
          <w:sz w:val="18"/>
        </w:rPr>
        <w:t xml:space="preserve">Assume that personnel shortfalls were originally identified as a risk item, and that the project manager is closely tracking his personnel. The project manager should have plotted the planned staffing profiles for the total staff and for the experienced staff at the beginning of the contract. As time passes, some deviation from the curve is expected, but too great a deviation is cause for alarm. A program that does not have enough experienced personnel or that tries to bring too many into the project toward the end of the schedule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a project that is at risk. When looking at the shape of the planned software staff curve, it should grow through the requirements and </w:t>
      </w:r>
      <w:r>
        <w:rPr>
          <w:rFonts w:ascii="Book Antiqua" w:eastAsia="Book Antiqua" w:hAnsi="Book Antiqua" w:cs="Book Antiqua"/>
          <w:sz w:val="18"/>
        </w:rPr>
        <w:lastRenderedPageBreak/>
        <w:t>design phases, peak in code and early test, and begin to fall as acceptance and integration tests are completed. The profile of the experienced staff should be high in the beginning of the project, decrease slightly during coding and increase again during test. The ratio of experienced personnel should be near to 3:1, but never exceed 6:1.</w:t>
      </w:r>
    </w:p>
    <w:p w:rsidR="00926429" w:rsidRDefault="00573558">
      <w:pPr>
        <w:spacing w:after="130" w:line="248" w:lineRule="auto"/>
        <w:ind w:left="-15" w:right="14" w:firstLine="9"/>
        <w:jc w:val="both"/>
      </w:pPr>
      <w:r>
        <w:rPr>
          <w:rFonts w:ascii="Book Antiqua" w:eastAsia="Book Antiqua" w:hAnsi="Book Antiqua" w:cs="Book Antiqua"/>
          <w:sz w:val="18"/>
        </w:rPr>
        <w:t xml:space="preserve">As discussed above, the staff level refers to the ability of the developer to maintain a sufficient level of staff to complete the project timely. In addition to tracking total staff, tracking experienced staff is also important as they are crucial to maintaining schedule and product quality. Finally tracking staff losses is important because staff turnover can impact the stability of the work force. Even though a team member leaves and is quickly replaced, there is usually an impact due to the </w:t>
      </w:r>
      <w:proofErr w:type="spellStart"/>
      <w:r>
        <w:rPr>
          <w:rFonts w:ascii="Book Antiqua" w:eastAsia="Book Antiqua" w:hAnsi="Book Antiqua" w:cs="Book Antiqua"/>
          <w:sz w:val="18"/>
        </w:rPr>
        <w:t>earning</w:t>
      </w:r>
      <w:proofErr w:type="spellEnd"/>
      <w:r>
        <w:rPr>
          <w:rFonts w:ascii="Book Antiqua" w:eastAsia="Book Antiqua" w:hAnsi="Book Antiqua" w:cs="Book Antiqua"/>
          <w:sz w:val="18"/>
        </w:rPr>
        <w:t xml:space="preserve"> curve while that new person is trained and acclimates to the existing team.</w:t>
      </w:r>
    </w:p>
    <w:p w:rsidR="00926429" w:rsidRDefault="00573558">
      <w:pPr>
        <w:spacing w:after="130" w:line="248" w:lineRule="auto"/>
        <w:ind w:left="-15" w:right="14" w:firstLine="9"/>
        <w:jc w:val="both"/>
      </w:pPr>
      <w:r>
        <w:rPr>
          <w:rFonts w:ascii="Book Antiqua" w:eastAsia="Book Antiqua" w:hAnsi="Book Antiqua" w:cs="Book Antiqua"/>
          <w:sz w:val="18"/>
        </w:rPr>
        <w:t>This sample chart is made up of only three measures, total staff level, experienced staff level, and unexpected staff losses. Nevertheless, it shows several things to a manager. Initially, the total number of personnel on the project was lagging behind the estimate, but the number of experienced personnel working on it was higher than planned. This could mean that there were problems getting enough personnel to work on the project at first and the shortage was being covered by a higher than planned number of experienced staff. It could also mean that the schedules can be maintained and the project is on track, but it may be at the expense of cost, since experienced personnel are usually more expensive. The manager should continue to monitor this.</w:t>
      </w:r>
    </w:p>
    <w:p w:rsidR="00926429" w:rsidRDefault="00573558">
      <w:pPr>
        <w:spacing w:after="130" w:line="248" w:lineRule="auto"/>
        <w:ind w:left="-15" w:right="14" w:firstLine="9"/>
        <w:jc w:val="both"/>
      </w:pPr>
      <w:r>
        <w:rPr>
          <w:rFonts w:ascii="Book Antiqua" w:eastAsia="Book Antiqua" w:hAnsi="Book Antiqua" w:cs="Book Antiqua"/>
          <w:sz w:val="18"/>
        </w:rPr>
        <w:t>The number of unplanned losses is nominal and does not seem to indicate any problems or risks. However, the number of experienced personnel is beginning to fall faster than the unplanned turnover rate. This may be a risk if the project is starting into the testing phase. Again, the manager may want to look at other measures or begin to track this item more closely.</w:t>
      </w:r>
    </w:p>
    <w:p w:rsidR="00926429" w:rsidRDefault="00573558">
      <w:pPr>
        <w:spacing w:after="130" w:line="248" w:lineRule="auto"/>
        <w:ind w:left="-15" w:right="14" w:firstLine="9"/>
        <w:jc w:val="both"/>
      </w:pPr>
      <w:r>
        <w:rPr>
          <w:rFonts w:ascii="Book Antiqua" w:eastAsia="Book Antiqua" w:hAnsi="Book Antiqua" w:cs="Book Antiqua"/>
          <w:sz w:val="18"/>
        </w:rPr>
        <w:t xml:space="preserve">There are variations of this metric that can also be used to give the manager further insights. These include reporting staffing separately for each development task, e.g., QA, CM, or testing; and reporting staffing separately for special skills, e.g., </w:t>
      </w:r>
      <w:proofErr w:type="spellStart"/>
      <w:r>
        <w:rPr>
          <w:rFonts w:ascii="Book Antiqua" w:eastAsia="Book Antiqua" w:hAnsi="Book Antiqua" w:cs="Book Antiqua"/>
          <w:sz w:val="18"/>
        </w:rPr>
        <w:t>Ada</w:t>
      </w:r>
      <w:proofErr w:type="spellEnd"/>
      <w:r>
        <w:rPr>
          <w:rFonts w:ascii="Book Antiqua" w:eastAsia="Book Antiqua" w:hAnsi="Book Antiqua" w:cs="Book Antiqua"/>
          <w:sz w:val="18"/>
        </w:rPr>
        <w:t>, client-server, or database development.</w:t>
      </w:r>
    </w:p>
    <w:p w:rsidR="00926429" w:rsidRDefault="00573558">
      <w:pPr>
        <w:spacing w:after="130" w:line="248" w:lineRule="auto"/>
        <w:ind w:left="-15" w:right="14" w:firstLine="9"/>
        <w:jc w:val="both"/>
      </w:pPr>
      <w:r>
        <w:rPr>
          <w:rFonts w:ascii="Book Antiqua" w:eastAsia="Book Antiqua" w:hAnsi="Book Antiqua" w:cs="Book Antiqua"/>
          <w:sz w:val="18"/>
        </w:rPr>
        <w:t>Normally, understaffing as seen in Figure indicates a possible schedule slippage that must be further tracked. The manager would do well to also look at the schedule and other indicators to assess the impact. If the project does continue to slip due to a personnel shortage, adding new personnel is not necessarily the answer, as this may add further delays due to the learning curve. If the turnover rate becomes too high, this could also become a major risk due to lack of continuity, impairing project knowledge and eroding the knowledge-base.</w:t>
      </w:r>
    </w:p>
    <w:p w:rsidR="00926429" w:rsidRDefault="00573558">
      <w:pPr>
        <w:spacing w:after="130" w:line="248" w:lineRule="auto"/>
        <w:ind w:left="-15" w:right="14" w:firstLine="9"/>
        <w:jc w:val="both"/>
      </w:pPr>
      <w:r>
        <w:rPr>
          <w:rFonts w:ascii="Book Antiqua" w:eastAsia="Book Antiqua" w:hAnsi="Book Antiqua" w:cs="Book Antiqua"/>
          <w:sz w:val="18"/>
        </w:rPr>
        <w:t>Since risk identification is an ongoing process, measures like the above can periodically be reviewed if other indicators point to staffing problems. Managers must be careful to include any experience obtained on the current project is an interim analysis is done.</w:t>
      </w:r>
    </w:p>
    <w:p w:rsidR="00926429" w:rsidRDefault="006C41FD">
      <w:pPr>
        <w:spacing w:after="240"/>
        <w:ind w:left="-7"/>
      </w:pPr>
      <w:r w:rsidRPr="006C41FD">
        <w:rPr>
          <w:noProof/>
          <w:lang w:val="en-IN" w:eastAsia="en-IN"/>
        </w:rPr>
      </w:r>
      <w:r w:rsidRPr="006C41FD">
        <w:rPr>
          <w:noProof/>
          <w:lang w:val="en-IN" w:eastAsia="en-IN"/>
        </w:rPr>
        <w:pict>
          <v:group id="Group 312123" o:spid="_x0000_s3965" style="width:381.6pt;height:249.25pt;mso-position-horizontal-relative:char;mso-position-vertical-relative:line" coordsize="48463,316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">
            <v:shape id="Picture 20450" o:spid="_x0000_s3973" type="#_x0000_t75" style="position:absolute;left:2286;top:2194;width:44196;height:2913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tDQ/FAAAA3gAAAA8AAABkcnMvZG93bnJldi54bWxEj71uwjAUhfdKvIN1kdiKQ2iqNMUgoEVi&#10;YCFlYbuKL0lEfB3ZBtK3r4dKjEfnT99iNZhO3Mn51rKC2TQBQVxZ3XKt4PSze81B+ICssbNMCn7J&#10;w2o5ellgoe2Dj3QvQy3iCPsCFTQh9IWUvmrIoJ/anjh6F+sMhihdLbXDRxw3nUyT5F0abDk+NNjT&#10;tqHqWt6MAjy7dPeRn77Ppc7mm6/ssK5trtRkPKw/QQQawjP8395rBWnylkWAiBNR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7Q0PxQAAAN4AAAAPAAAAAAAAAAAAAAAA&#10;AJ8CAABkcnMvZG93bnJldi54bWxQSwUGAAAAAAQABAD3AAAAkQMAAAAA&#10;">
              <v:imagedata r:id="rId147" o:title=""/>
            </v:shape>
            <v:shape id="Shape 20451" o:spid="_x0000_s3972" style="position:absolute;left:2286;top:2194;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gsYA&#10;AADeAAAADwAAAGRycy9kb3ducmV2LnhtbESPQYvCMBSE7wv+h/CEva2propUo8iyipc9qL14ezTP&#10;pti81CZq9debBcHjMDPfMLNFaytxpcaXjhX0ewkI4tzpkgsF2X71NQHhA7LGyjEpuJOHxbzzMcNU&#10;uxtv6boLhYgQ9ikqMCHUqZQ+N2TR91xNHL2jayyGKJtC6gZvEW4rOUiSsbRYclwwWNOPofy0u1gF&#10;f2d7uW8ev6vRt1+fD5ldcmkKpT677XIKIlAb3uFXe6MVDJLhqA//d+IV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OgsYAAADeAAAADwAAAAAAAAAAAAAAAACYAgAAZHJz&#10;L2Rvd25yZXYueG1sUEsFBgAAAAAEAAQA9QAAAIsDAAAAAA==&#10;" adj="0,,0" path="m,l,e" filled="f" strokeweight=".12pt">
              <v:stroke miterlimit="83231f" joinstyle="miter" endcap="round"/>
              <v:formulas/>
              <v:path arrowok="t" o:connecttype="segments" textboxrect="0,0,0,0"/>
            </v:shape>
            <v:shape id="Shape 20481" o:spid="_x0000_s3971" style="position:absolute;top:1112;width:24231;height:30541;visibility:visible;mso-wrap-style:square;v-text-anchor:top" coordsize="2423160,30540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YancYA&#10;AADeAAAADwAAAGRycy9kb3ducmV2LnhtbESPUWvCMBSF3wf+h3AHexkzsQ6RahQZk/kgG+v8AZfm&#10;2pYlN6WJtf57Iwg+Hs453+Es14OzoqcuNJ41TMYKBHHpTcOVhsPf9m0OIkRkg9YzabhQgPVq9LTE&#10;3Pgz/1JfxEokCIccNdQxtrmUoazJYRj7ljh5R985jEl2lTQdnhPcWZkpNZMOG04LNbb0UVP5X5yc&#10;hm85a3tLe/v1epxmWeE/rf1RWr88D5sFiEhDfITv7Z3RkKn3+QRu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YancYAAADeAAAADwAAAAAAAAAAAAAAAACYAgAAZHJz&#10;L2Rvd25yZXYueG1sUEsFBgAAAAAEAAQA9QAAAIsDAAAAAA==&#10;" adj="0,,0" path="m,l2423160,r,12192l12192,12192r,3029712l2423160,3041904r,12192l,3054096,,xe" fillcolor="black" stroked="f" strokeweight="0">
              <v:stroke miterlimit="83231f" joinstyle="miter"/>
              <v:formulas/>
              <v:path arrowok="t" o:connecttype="segments" textboxrect="0,0,2423160,3054096"/>
            </v:shape>
            <v:shape id="Shape 20482" o:spid="_x0000_s3970" style="position:absolute;left:24231;top:1112;width:24232;height:30541;visibility:visible;mso-wrap-style:square;v-text-anchor:top" coordsize="2423160,30540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E6sYA&#10;AADeAAAADwAAAGRycy9kb3ducmV2LnhtbESP0WoCMRRE3wv9h3ALfSk1MRaR1SilKPWhVLrtB1w2&#10;193F5GbZxHX7901B8HGYmTPMajN6JwbqYxvYwHSiQBBXwbZcG/j53j0vQMSEbNEFJgO/FGGzvr9b&#10;YWHDhb9oKFMtMoRjgQaalLpCylg15DFOQkecvWPoPaYs+1raHi8Z7p3USs2lx5bzQoMdvTVUncqz&#10;N/Ap593g6MO9Px1nWpdh69xBGfP4ML4uQSQa0y18be+tAa1eFhr+7+Qr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SE6sYAAADeAAAADwAAAAAAAAAAAAAAAACYAgAAZHJz&#10;L2Rvd25yZXYueG1sUEsFBgAAAAAEAAQA9QAAAIsDAAAAAA==&#10;" adj="0,,0" path="m,l2423160,r,3054096l,3054096r,-12192l2410968,3041904r,-3029712l,12192,,xe" fillcolor="black" stroked="f" strokeweight="0">
              <v:stroke miterlimit="83231f" joinstyle="miter"/>
              <v:formulas/>
              <v:path arrowok="t" o:connecttype="segments" textboxrect="0,0,2423160,3054096"/>
            </v:shape>
            <v:shape id="Shape 345661" o:spid="_x0000_s3969" style="position:absolute;left:20314;top:91;width:6858;height:2088;visibility:visible;mso-wrap-style:square;v-text-anchor:top" coordsize="685800,2087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E+cgA&#10;AADfAAAADwAAAGRycy9kb3ducmV2LnhtbESPT2vCQBTE74V+h+UJvdWN1gaJrqJiaag9+A+8PrLP&#10;JDT7NmTXGP30bqHQ4zDzm2Gm885UoqXGlZYVDPoRCOLM6pJzBcfDx+sYhPPIGivLpOBGDuaz56cp&#10;JtpeeUft3ucilLBLUEHhfZ1I6bKCDLq+rYmDd7aNQR9kk0vd4DWUm0oOoyiWBksOCwXWtCoo+9lf&#10;jIK3dr1dXNLlSi8/tU9P34cvvbkr9dLrFhMQnjr/H/6jUx240XscD+D3T/gCcvY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uMT5yAAAAN8AAAAPAAAAAAAAAAAAAAAAAJgCAABk&#10;cnMvZG93bnJldi54bWxQSwUGAAAAAAQABAD1AAAAjQMAAAAA&#10;" adj="0,,0" path="m,l685800,r,208788l,208788,,e" stroked="f" strokeweight="0">
              <v:stroke miterlimit="83231f" joinstyle="miter"/>
              <v:formulas/>
              <v:path arrowok="t" o:connecttype="segments" textboxrect="0,0,685800,208788"/>
            </v:shape>
            <v:shape id="Shape 20484" o:spid="_x0000_s3968" style="position:absolute;left:20223;width:3520;height:2270;visibility:visible;mso-wrap-style:square;v-text-anchor:top" coordsize="35204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T9MYA&#10;AADeAAAADwAAAGRycy9kb3ducmV2LnhtbESPQWvCQBSE7wX/w/IEL0U3ioikrlLSSvUkxlx6e82+&#10;JqHZtyG7Jum/dwXB4zAz3zCb3WBq0VHrKssK5rMIBHFudcWFguyyn65BOI+ssbZMCv7JwW47etlg&#10;rG3PZ+pSX4gAYRejgtL7JpbS5SUZdDPbEAfv17YGfZBtIXWLfYCbWi6iaCUNVhwWSmwoKSn/S69G&#10;AX+sPnv6SdL0a/6d+GzfvebHk1KT8fD+BsLT4J/hR/ugFSyi5XoJ9zvhCsjt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DT9MYAAADeAAAADwAAAAAAAAAAAAAAAACYAgAAZHJz&#10;L2Rvd25yZXYueG1sUEsFBgAAAAAEAAQA9QAAAIsDAAAAAA==&#10;" adj="0,,0" path="m,l352044,r,12192l12192,12192r,202692l352044,214884r,12192l,227076,,xe" fillcolor="black" stroked="f" strokeweight="0">
              <v:stroke miterlimit="83231f" joinstyle="miter"/>
              <v:formulas/>
              <v:path arrowok="t" o:connecttype="segments" textboxrect="0,0,352044,227076"/>
            </v:shape>
            <v:shape id="Shape 20485" o:spid="_x0000_s3967" style="position:absolute;left:23743;width:3521;height:2270;visibility:visible;mso-wrap-style:square;v-text-anchor:top" coordsize="35204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x2b8cA&#10;AADeAAAADwAAAGRycy9kb3ducmV2LnhtbESPQWvCQBSE74L/YXlCL6IbpRVJsxGJSttTafTS22v2&#10;NQlm34bsNkn/fbcgeBxm5hsm2Y2mET11rrasYLWMQBAXVtdcKricT4stCOeRNTaWScEvOdil00mC&#10;sbYDf1Cf+1IECLsYFVTet7GUrqjIoFvaljh437Yz6IPsSqk7HALcNHIdRRtpsOawUGFLWUXFNf8x&#10;CviwOQ70leX5y+oz85dTPy/e3pV6mI37ZxCeRn8P39qvWsE6etw+wf+dcAV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Mdm/HAAAA3gAAAA8AAAAAAAAAAAAAAAAAmAIAAGRy&#10;cy9kb3ducmV2LnhtbFBLBQYAAAAABAAEAPUAAACMAwAAAAA=&#10;" adj="0,,0" path="m,l352044,r,227076l,227076,,214884r339852,l339852,12192,,12192,,xe" fillcolor="black" stroked="f" strokeweight="0">
              <v:stroke miterlimit="83231f" joinstyle="miter"/>
              <v:formulas/>
              <v:path arrowok="t" o:connecttype="segments" textboxrect="0,0,352044,227076"/>
            </v:shape>
            <v:rect id="Rectangle 20486" o:spid="_x0000_s3966" style="position:absolute;left:20970;top:459;width:734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iqMgA&#10;AADeAAAADwAAAGRycy9kb3ducmV2LnhtbESPzWrDMBCE74W+g9hCb41cU4LjRDGmSXGO+SmkuS3W&#10;1ja1VsZSYydPHwUKPQ4z8w2zyEbTijP1rrGs4HUSgSAurW64UvB5+HhJQDiPrLG1TAou5CBbPj4s&#10;MNV24B2d974SAcIuRQW1910qpStrMugmtiMO3rftDfog+0rqHocAN62Mo2gqDTYcFmrs6L2m8mf/&#10;axQUSZd/bex1qNr1qThuj7PVYeaVen4a8zkIT6P/D/+1N1pBHL0lU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OKoyAAAAN4AAAAPAAAAAAAAAAAAAAAAAJgCAABk&#10;cnMvZG93bnJldi54bWxQSwUGAAAAAAQABAD1AAAAjQMAAAAA&#10;" filled="f" stroked="f">
              <v:textbox inset="0,0,0,0">
                <w:txbxContent>
                  <w:p w:rsidR="00716A57" w:rsidRDefault="00716A57">
                    <w:r>
                      <w:rPr>
                        <w:rFonts w:ascii="Book Antiqua" w:eastAsia="Book Antiqua" w:hAnsi="Book Antiqua" w:cs="Book Antiqua"/>
                        <w:sz w:val="16"/>
                      </w:rPr>
                      <w:t>Figure 10.8</w:t>
                    </w:r>
                  </w:p>
                </w:txbxContent>
              </v:textbox>
            </v:rect>
            <w10:wrap type="none"/>
            <w10:anchorlock/>
          </v:group>
        </w:pict>
      </w:r>
    </w:p>
    <w:p w:rsidR="00926429" w:rsidRDefault="00573558">
      <w:pPr>
        <w:spacing w:after="187"/>
        <w:ind w:left="-5" w:hanging="10"/>
      </w:pPr>
      <w:r>
        <w:rPr>
          <w:rFonts w:ascii="Book Antiqua" w:eastAsia="Book Antiqua" w:hAnsi="Book Antiqua" w:cs="Book Antiqua"/>
        </w:rPr>
        <w:t>Self Assessment</w:t>
      </w:r>
    </w:p>
    <w:p w:rsidR="00926429" w:rsidRDefault="00573558">
      <w:pPr>
        <w:numPr>
          <w:ilvl w:val="0"/>
          <w:numId w:val="189"/>
        </w:numPr>
        <w:spacing w:after="130" w:line="248" w:lineRule="auto"/>
        <w:ind w:right="14" w:hanging="480"/>
        <w:jc w:val="both"/>
      </w:pPr>
      <w:r>
        <w:rPr>
          <w:rFonts w:ascii="Book Antiqua" w:eastAsia="Book Antiqua" w:hAnsi="Book Antiqua" w:cs="Book Antiqua"/>
          <w:sz w:val="18"/>
        </w:rPr>
        <w:t xml:space="preserve">The results </w:t>
      </w:r>
      <w:proofErr w:type="spellStart"/>
      <w:r>
        <w:rPr>
          <w:rFonts w:ascii="Book Antiqua" w:eastAsia="Book Antiqua" w:hAnsi="Book Antiqua" w:cs="Book Antiqua"/>
          <w:sz w:val="18"/>
        </w:rPr>
        <w:t>can not</w:t>
      </w:r>
      <w:proofErr w:type="spellEnd"/>
      <w:r>
        <w:rPr>
          <w:rFonts w:ascii="Book Antiqua" w:eastAsia="Book Antiqua" w:hAnsi="Book Antiqua" w:cs="Book Antiqua"/>
          <w:sz w:val="18"/>
        </w:rPr>
        <w:t xml:space="preserve"> give managers an indication of whether they will have enough personnel for a project or whether they will have to start looking for new team members. True/ False</w:t>
      </w:r>
    </w:p>
    <w:p w:rsidR="00926429" w:rsidRDefault="00573558">
      <w:pPr>
        <w:numPr>
          <w:ilvl w:val="0"/>
          <w:numId w:val="189"/>
        </w:numPr>
        <w:spacing w:after="130" w:line="248" w:lineRule="auto"/>
        <w:ind w:right="14" w:hanging="480"/>
        <w:jc w:val="both"/>
      </w:pPr>
      <w:r>
        <w:rPr>
          <w:rFonts w:ascii="Book Antiqua" w:eastAsia="Book Antiqua" w:hAnsi="Book Antiqua" w:cs="Book Antiqua"/>
          <w:sz w:val="18"/>
        </w:rPr>
        <w:t xml:space="preserve">A program that does not have enough experienced personnel or that tries to bring too many into the project toward the end of the schedule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a project that is at risk. True/False</w:t>
      </w:r>
    </w:p>
    <w:p w:rsidR="00926429" w:rsidRDefault="00573558">
      <w:pPr>
        <w:numPr>
          <w:ilvl w:val="0"/>
          <w:numId w:val="189"/>
        </w:numPr>
        <w:spacing w:after="130" w:line="248" w:lineRule="auto"/>
        <w:ind w:right="14" w:hanging="480"/>
        <w:jc w:val="both"/>
      </w:pPr>
      <w:r>
        <w:rPr>
          <w:rFonts w:ascii="Book Antiqua" w:eastAsia="Book Antiqua" w:hAnsi="Book Antiqua" w:cs="Book Antiqua"/>
          <w:sz w:val="18"/>
        </w:rPr>
        <w:t>The metrics programs also offer …………......... into those areas that were identified as potential risk items in the early planning stage.</w:t>
      </w:r>
    </w:p>
    <w:p w:rsidR="00926429" w:rsidRDefault="00573558">
      <w:pPr>
        <w:numPr>
          <w:ilvl w:val="0"/>
          <w:numId w:val="189"/>
        </w:numPr>
        <w:spacing w:after="277" w:line="248" w:lineRule="auto"/>
        <w:ind w:right="14" w:hanging="480"/>
        <w:jc w:val="both"/>
      </w:pPr>
      <w:r>
        <w:rPr>
          <w:rFonts w:ascii="Book Antiqua" w:eastAsia="Book Antiqua" w:hAnsi="Book Antiqua" w:cs="Book Antiqua"/>
          <w:sz w:val="18"/>
        </w:rPr>
        <w:t>The number of ………….......… losses is nominal and does not seem to indicate any problems or risks.</w:t>
      </w:r>
    </w:p>
    <w:p w:rsidR="00926429" w:rsidRDefault="00573558">
      <w:pPr>
        <w:spacing w:after="178" w:line="253" w:lineRule="auto"/>
        <w:ind w:left="-5" w:right="57" w:hanging="10"/>
      </w:pPr>
      <w:r>
        <w:rPr>
          <w:rFonts w:ascii="Book Antiqua" w:eastAsia="Book Antiqua" w:hAnsi="Book Antiqua" w:cs="Book Antiqua"/>
          <w:sz w:val="24"/>
          <w:u w:val="single" w:color="000000"/>
        </w:rPr>
        <w:t>10.8 Categories of Risk</w:t>
      </w:r>
    </w:p>
    <w:p w:rsidR="00926429" w:rsidRDefault="00573558">
      <w:pPr>
        <w:spacing w:after="130" w:line="248" w:lineRule="auto"/>
        <w:ind w:left="-15" w:right="14" w:firstLine="9"/>
        <w:jc w:val="both"/>
      </w:pPr>
      <w:r>
        <w:rPr>
          <w:rFonts w:ascii="Book Antiqua" w:eastAsia="Book Antiqua" w:hAnsi="Book Antiqua" w:cs="Book Antiqua"/>
          <w:sz w:val="18"/>
        </w:rPr>
        <w:t>Are you developing any Test plan or test strategy for your project? Have you addressed all risks properly in your test plan or test strategy?</w:t>
      </w:r>
    </w:p>
    <w:p w:rsidR="00926429" w:rsidRDefault="00573558">
      <w:pPr>
        <w:spacing w:after="130" w:line="248" w:lineRule="auto"/>
        <w:ind w:left="-15" w:right="14" w:firstLine="9"/>
        <w:jc w:val="both"/>
      </w:pPr>
      <w:r>
        <w:rPr>
          <w:rFonts w:ascii="Book Antiqua" w:eastAsia="Book Antiqua" w:hAnsi="Book Antiqua" w:cs="Book Antiqua"/>
          <w:sz w:val="18"/>
        </w:rPr>
        <w:t>As testing is the last part of the project, it’s always under pressure and time constraint. To save time and money you should be able to prioritize your testing work. How will prioritize testing work? For this you should be able to judge more important and less important testing work. How will you decide which work is more or less important? Here comes need of risk-based testing.</w:t>
      </w:r>
    </w:p>
    <w:p w:rsidR="00926429" w:rsidRDefault="00573558">
      <w:pPr>
        <w:spacing w:after="130" w:line="248" w:lineRule="auto"/>
        <w:ind w:left="-15" w:right="14" w:firstLine="9"/>
        <w:jc w:val="both"/>
      </w:pPr>
      <w:r>
        <w:rPr>
          <w:rFonts w:ascii="Book Antiqua" w:eastAsia="Book Antiqua" w:hAnsi="Book Antiqua" w:cs="Book Antiqua"/>
          <w:sz w:val="18"/>
        </w:rPr>
        <w:t xml:space="preserve">“Risk </w:t>
      </w:r>
      <w:proofErr w:type="gramStart"/>
      <w:r>
        <w:rPr>
          <w:rFonts w:ascii="Book Antiqua" w:eastAsia="Book Antiqua" w:hAnsi="Book Antiqua" w:cs="Book Antiqua"/>
          <w:sz w:val="18"/>
        </w:rPr>
        <w:t>are</w:t>
      </w:r>
      <w:proofErr w:type="gramEnd"/>
      <w:r>
        <w:rPr>
          <w:rFonts w:ascii="Book Antiqua" w:eastAsia="Book Antiqua" w:hAnsi="Book Antiqua" w:cs="Book Antiqua"/>
          <w:sz w:val="18"/>
        </w:rPr>
        <w:t xml:space="preserve"> future uncertain events with a probability of occurrence and a potential for loss”.</w:t>
      </w:r>
    </w:p>
    <w:p w:rsidR="00926429" w:rsidRDefault="00573558">
      <w:pPr>
        <w:spacing w:after="130" w:line="248" w:lineRule="auto"/>
        <w:ind w:left="-15" w:right="14" w:firstLine="9"/>
        <w:jc w:val="both"/>
      </w:pPr>
      <w:r>
        <w:rPr>
          <w:rFonts w:ascii="Book Antiqua" w:eastAsia="Book Antiqua" w:hAnsi="Book Antiqua" w:cs="Book Antiqua"/>
          <w:sz w:val="18"/>
        </w:rPr>
        <w:t>Risk identification and management are the main concerns in every software project. Effective analysis of software risks will help to effective planning and assignments of work.</w:t>
      </w:r>
    </w:p>
    <w:p w:rsidR="00926429" w:rsidRDefault="00573558">
      <w:pPr>
        <w:spacing w:after="208"/>
        <w:ind w:left="-5" w:hanging="10"/>
      </w:pPr>
      <w:r>
        <w:rPr>
          <w:rFonts w:ascii="Book Antiqua" w:eastAsia="Book Antiqua" w:hAnsi="Book Antiqua" w:cs="Book Antiqua"/>
          <w:sz w:val="20"/>
        </w:rPr>
        <w:t>Schedule Risk</w:t>
      </w:r>
    </w:p>
    <w:p w:rsidR="00926429" w:rsidRDefault="00573558">
      <w:pPr>
        <w:spacing w:after="130" w:line="248" w:lineRule="auto"/>
        <w:ind w:left="-15" w:right="14" w:firstLine="9"/>
        <w:jc w:val="both"/>
      </w:pPr>
      <w:r>
        <w:rPr>
          <w:rFonts w:ascii="Book Antiqua" w:eastAsia="Book Antiqua" w:hAnsi="Book Antiqua" w:cs="Book Antiqua"/>
          <w:sz w:val="18"/>
        </w:rPr>
        <w:t>Project schedule get slip when project tasks and schedule release risks are not addressed properly.</w:t>
      </w:r>
    </w:p>
    <w:p w:rsidR="00926429" w:rsidRDefault="00573558">
      <w:pPr>
        <w:spacing w:after="130" w:line="248" w:lineRule="auto"/>
        <w:ind w:left="-15" w:right="14" w:firstLine="9"/>
        <w:jc w:val="both"/>
      </w:pPr>
      <w:r>
        <w:rPr>
          <w:rFonts w:ascii="Book Antiqua" w:eastAsia="Book Antiqua" w:hAnsi="Book Antiqua" w:cs="Book Antiqua"/>
          <w:sz w:val="18"/>
        </w:rPr>
        <w:t>Schedule risks mainly affect on project and finally on company economy and may lead to project failure.</w:t>
      </w:r>
    </w:p>
    <w:p w:rsidR="00926429" w:rsidRDefault="00573558">
      <w:pPr>
        <w:spacing w:after="130" w:line="248" w:lineRule="auto"/>
        <w:ind w:left="-15" w:right="14" w:firstLine="9"/>
        <w:jc w:val="both"/>
      </w:pPr>
      <w:r>
        <w:rPr>
          <w:rFonts w:ascii="Book Antiqua" w:eastAsia="Book Antiqua" w:hAnsi="Book Antiqua" w:cs="Book Antiqua"/>
          <w:sz w:val="18"/>
        </w:rPr>
        <w:lastRenderedPageBreak/>
        <w:t>Schedules often slip due to following reasons:</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Wrong time estimation</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Resources are not tracked properly. All resources like staff, systems, skills of individuals, etc.</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Failure to identify complex functionalities and time required to develop those functionalities.</w:t>
      </w:r>
    </w:p>
    <w:p w:rsidR="00926429" w:rsidRDefault="00573558">
      <w:pPr>
        <w:numPr>
          <w:ilvl w:val="0"/>
          <w:numId w:val="190"/>
        </w:numPr>
        <w:spacing w:after="246" w:line="248" w:lineRule="auto"/>
        <w:ind w:right="14" w:hanging="526"/>
        <w:jc w:val="both"/>
      </w:pPr>
      <w:r>
        <w:rPr>
          <w:rFonts w:ascii="Book Antiqua" w:eastAsia="Book Antiqua" w:hAnsi="Book Antiqua" w:cs="Book Antiqua"/>
          <w:sz w:val="18"/>
        </w:rPr>
        <w:t>Unexpected project scope expansions.</w:t>
      </w:r>
    </w:p>
    <w:p w:rsidR="00926429" w:rsidRDefault="00573558">
      <w:pPr>
        <w:spacing w:after="208"/>
        <w:ind w:left="-5" w:hanging="10"/>
      </w:pPr>
      <w:r>
        <w:rPr>
          <w:rFonts w:ascii="Book Antiqua" w:eastAsia="Book Antiqua" w:hAnsi="Book Antiqua" w:cs="Book Antiqua"/>
          <w:sz w:val="20"/>
        </w:rPr>
        <w:t>Budget Risk</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Wrong budget estimation.</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Cost overruns</w:t>
      </w:r>
    </w:p>
    <w:p w:rsidR="00926429" w:rsidRDefault="00573558">
      <w:pPr>
        <w:numPr>
          <w:ilvl w:val="0"/>
          <w:numId w:val="190"/>
        </w:numPr>
        <w:spacing w:after="246" w:line="248" w:lineRule="auto"/>
        <w:ind w:right="14" w:hanging="526"/>
        <w:jc w:val="both"/>
      </w:pPr>
      <w:r>
        <w:rPr>
          <w:rFonts w:ascii="Book Antiqua" w:eastAsia="Book Antiqua" w:hAnsi="Book Antiqua" w:cs="Book Antiqua"/>
          <w:sz w:val="18"/>
        </w:rPr>
        <w:t>Project scope expansion</w:t>
      </w:r>
    </w:p>
    <w:p w:rsidR="00926429" w:rsidRDefault="00573558">
      <w:pPr>
        <w:spacing w:after="208"/>
        <w:ind w:left="-5" w:hanging="10"/>
      </w:pPr>
      <w:r>
        <w:rPr>
          <w:rFonts w:ascii="Book Antiqua" w:eastAsia="Book Antiqua" w:hAnsi="Book Antiqua" w:cs="Book Antiqua"/>
          <w:sz w:val="20"/>
        </w:rPr>
        <w:t>Operational Risks</w:t>
      </w:r>
    </w:p>
    <w:p w:rsidR="00926429" w:rsidRDefault="00573558">
      <w:pPr>
        <w:spacing w:after="130" w:line="248" w:lineRule="auto"/>
        <w:ind w:left="-15" w:right="14" w:firstLine="9"/>
        <w:jc w:val="both"/>
      </w:pPr>
      <w:proofErr w:type="gramStart"/>
      <w:r>
        <w:rPr>
          <w:rFonts w:ascii="Book Antiqua" w:eastAsia="Book Antiqua" w:hAnsi="Book Antiqua" w:cs="Book Antiqua"/>
          <w:sz w:val="18"/>
        </w:rPr>
        <w:t>Risks of loss due to improper process implementation, failed system or some external events risks.</w:t>
      </w:r>
      <w:proofErr w:type="gramEnd"/>
    </w:p>
    <w:p w:rsidR="00926429" w:rsidRDefault="00573558">
      <w:pPr>
        <w:spacing w:after="130" w:line="248" w:lineRule="auto"/>
        <w:ind w:left="-15" w:right="14" w:firstLine="9"/>
        <w:jc w:val="both"/>
      </w:pPr>
      <w:r>
        <w:rPr>
          <w:rFonts w:ascii="Book Antiqua" w:eastAsia="Book Antiqua" w:hAnsi="Book Antiqua" w:cs="Book Antiqua"/>
          <w:sz w:val="18"/>
        </w:rPr>
        <w:t>Causes of Operational risks</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Failure to address priority conflicts</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Failure to resolve the responsibilities</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Insufficient resources</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No proper subject training</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No resource planning</w:t>
      </w:r>
    </w:p>
    <w:p w:rsidR="00926429" w:rsidRDefault="00573558">
      <w:pPr>
        <w:numPr>
          <w:ilvl w:val="0"/>
          <w:numId w:val="190"/>
        </w:numPr>
        <w:spacing w:after="246" w:line="248" w:lineRule="auto"/>
        <w:ind w:right="14" w:hanging="526"/>
        <w:jc w:val="both"/>
      </w:pPr>
      <w:r>
        <w:rPr>
          <w:rFonts w:ascii="Book Antiqua" w:eastAsia="Book Antiqua" w:hAnsi="Book Antiqua" w:cs="Book Antiqua"/>
          <w:sz w:val="18"/>
        </w:rPr>
        <w:t>No communication in team.</w:t>
      </w:r>
    </w:p>
    <w:p w:rsidR="00926429" w:rsidRDefault="00573558">
      <w:pPr>
        <w:spacing w:after="208"/>
        <w:ind w:left="-5" w:hanging="10"/>
      </w:pPr>
      <w:r>
        <w:rPr>
          <w:rFonts w:ascii="Book Antiqua" w:eastAsia="Book Antiqua" w:hAnsi="Book Antiqua" w:cs="Book Antiqua"/>
          <w:sz w:val="20"/>
        </w:rPr>
        <w:t>Technical Risks</w:t>
      </w:r>
    </w:p>
    <w:p w:rsidR="00926429" w:rsidRDefault="00573558">
      <w:pPr>
        <w:spacing w:after="130" w:line="248" w:lineRule="auto"/>
        <w:ind w:left="-15" w:right="14" w:firstLine="9"/>
        <w:jc w:val="both"/>
      </w:pPr>
      <w:proofErr w:type="gramStart"/>
      <w:r>
        <w:rPr>
          <w:rFonts w:ascii="Book Antiqua" w:eastAsia="Book Antiqua" w:hAnsi="Book Antiqua" w:cs="Book Antiqua"/>
          <w:sz w:val="18"/>
        </w:rPr>
        <w:t>Technical risks generally leads</w:t>
      </w:r>
      <w:proofErr w:type="gramEnd"/>
      <w:r>
        <w:rPr>
          <w:rFonts w:ascii="Book Antiqua" w:eastAsia="Book Antiqua" w:hAnsi="Book Antiqua" w:cs="Book Antiqua"/>
          <w:sz w:val="18"/>
        </w:rPr>
        <w:t xml:space="preserve"> to failure of functionality and performance.</w:t>
      </w:r>
    </w:p>
    <w:p w:rsidR="00926429" w:rsidRDefault="00573558">
      <w:pPr>
        <w:spacing w:after="130" w:line="248" w:lineRule="auto"/>
        <w:ind w:left="-15" w:right="14" w:firstLine="9"/>
        <w:jc w:val="both"/>
      </w:pPr>
      <w:r>
        <w:rPr>
          <w:rFonts w:ascii="Book Antiqua" w:eastAsia="Book Antiqua" w:hAnsi="Book Antiqua" w:cs="Book Antiqua"/>
          <w:sz w:val="18"/>
        </w:rPr>
        <w:t>Causes of technical risks are:</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Continuous changing requirements</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No advanced technology available or the existing technology is in initial stages.</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Product is complex to implement.</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Difficult project modules integration.</w:t>
      </w:r>
    </w:p>
    <w:p w:rsidR="00926429" w:rsidRDefault="00573558">
      <w:pPr>
        <w:spacing w:after="208"/>
        <w:ind w:left="-5" w:hanging="10"/>
      </w:pPr>
      <w:r>
        <w:rPr>
          <w:rFonts w:ascii="Book Antiqua" w:eastAsia="Book Antiqua" w:hAnsi="Book Antiqua" w:cs="Book Antiqua"/>
          <w:sz w:val="20"/>
        </w:rPr>
        <w:t>Programmatic Risks</w:t>
      </w:r>
    </w:p>
    <w:p w:rsidR="00926429" w:rsidRDefault="00573558">
      <w:pPr>
        <w:spacing w:after="130" w:line="248" w:lineRule="auto"/>
        <w:ind w:left="-15" w:right="14" w:firstLine="9"/>
        <w:jc w:val="both"/>
      </w:pPr>
      <w:r>
        <w:rPr>
          <w:rFonts w:ascii="Book Antiqua" w:eastAsia="Book Antiqua" w:hAnsi="Book Antiqua" w:cs="Book Antiqua"/>
          <w:sz w:val="18"/>
        </w:rPr>
        <w:t>These are the external risks beyond the operational limits. These are all uncertain risks are outside the control of the program.</w:t>
      </w:r>
    </w:p>
    <w:p w:rsidR="00926429" w:rsidRDefault="00573558">
      <w:pPr>
        <w:spacing w:after="130" w:line="248" w:lineRule="auto"/>
        <w:ind w:left="-15" w:right="14" w:firstLine="9"/>
        <w:jc w:val="both"/>
      </w:pPr>
      <w:r>
        <w:rPr>
          <w:rFonts w:ascii="Book Antiqua" w:eastAsia="Book Antiqua" w:hAnsi="Book Antiqua" w:cs="Book Antiqua"/>
          <w:sz w:val="18"/>
        </w:rPr>
        <w:t>These external events can be:</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Running out of fund</w:t>
      </w:r>
    </w:p>
    <w:p w:rsidR="00926429" w:rsidRDefault="00573558">
      <w:pPr>
        <w:numPr>
          <w:ilvl w:val="0"/>
          <w:numId w:val="190"/>
        </w:numPr>
        <w:spacing w:after="130" w:line="248" w:lineRule="auto"/>
        <w:ind w:right="14" w:hanging="526"/>
        <w:jc w:val="both"/>
      </w:pPr>
      <w:r>
        <w:rPr>
          <w:rFonts w:ascii="Book Antiqua" w:eastAsia="Book Antiqua" w:hAnsi="Book Antiqua" w:cs="Book Antiqua"/>
          <w:sz w:val="18"/>
        </w:rPr>
        <w:t>Market development</w:t>
      </w:r>
    </w:p>
    <w:p w:rsidR="00926429" w:rsidRDefault="00573558">
      <w:pPr>
        <w:numPr>
          <w:ilvl w:val="0"/>
          <w:numId w:val="190"/>
        </w:numPr>
        <w:spacing w:after="0" w:line="383" w:lineRule="auto"/>
        <w:ind w:right="14" w:hanging="526"/>
        <w:jc w:val="both"/>
      </w:pPr>
      <w:r>
        <w:rPr>
          <w:rFonts w:ascii="Book Antiqua" w:eastAsia="Book Antiqua" w:hAnsi="Book Antiqua" w:cs="Book Antiqua"/>
          <w:sz w:val="18"/>
        </w:rPr>
        <w:t xml:space="preserve">Changing customer product strategy and priority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Government rule changes.</w:t>
      </w:r>
    </w:p>
    <w:p w:rsidR="00926429" w:rsidRDefault="006C41FD">
      <w:pPr>
        <w:spacing w:after="7"/>
        <w:ind w:left="485"/>
      </w:pPr>
      <w:r w:rsidRPr="006C41FD">
        <w:rPr>
          <w:noProof/>
          <w:lang w:val="en-IN" w:eastAsia="en-IN"/>
        </w:rPr>
      </w:r>
      <w:r w:rsidRPr="006C41FD">
        <w:rPr>
          <w:noProof/>
          <w:lang w:val="en-IN" w:eastAsia="en-IN"/>
        </w:rPr>
        <w:pict>
          <v:group id="Group 312660" o:spid="_x0000_s3946" style="width:24pt;height:17.35pt;mso-position-horizontal-relative:char;mso-position-vertical-relative:line" coordsize="3048,2204">
            <v:shape id="Shape 20565" o:spid="_x0000_s3964" style="position:absolute;top:30;width:1645;height:2112" coordsize="164592,211227" path="m115824,211227l,211227,70104,153063,36576,122450r,-82653l45720,24490,54864,12245,64008,6123,76200,r39624,l131064,3061r9144,9184l149352,21429r9144,12245l164592,45919,143256,76532r3048,64286l134112,156124r15240,15306l115824,211227xe" filled="f" fillcolor="black" strokecolor="#1f1a17" strokeweight=".96pt">
              <v:fill opacity="0"/>
              <v:stroke miterlimit="10" joinstyle="miter" endcap="round"/>
            </v:shape>
            <v:shape id="Shape 20566" o:spid="_x0000_s3963" style="position:absolute;left:1158;top:428;width:1219;height:1775" coordsize="121920,177553" path="m121920,177553r,-42858l100584,122450r6096,-15306l112776,88776r6096,-18367l121920,45919r-3048,-9184l112776,24490r-6096,-9184l100584,6122,88392,,64008,,51816,3061,33528,39796,30480,97960r15240,27551l,174492r121920,3061xe" filled="f" fillcolor="black" strokecolor="#1f1a17" strokeweight=".96pt">
              <v:fill opacity="0"/>
              <v:stroke miterlimit="10" joinstyle="miter" endcap="round"/>
            </v:shape>
            <v:shape id="Shape 20567" o:spid="_x0000_s3962" style="position:absolute;left:2621;top:826;width:243;height:244" coordsize="24384,24490" path="m6096,r6096,l15240,r6096,3061l21336,6122r3048,6123l21336,15306r,3062l15240,21429r-3048,3061l6096,21429,3048,18368,,15306,,6122,3048,3061,6096,xe" fillcolor="#1f1a17" stroked="f" strokeweight="0">
              <v:stroke opacity="0" miterlimit="10" joinstyle="miter" endcap="round"/>
            </v:shape>
            <v:shape id="Shape 20568" o:spid="_x0000_s3961" style="position:absolute;left:2468;width:579;height:704" coordsize="57912,70409" path="m30480,l42672,3061r9144,6123l57912,15306r,15307l54864,36735r-6096,6123l39624,52041r-6096,3062l30480,58164r-3048,6122l27432,70409r-3048,l24384,58164r3048,-3061l30480,48980r3048,-9184l36576,36735r,-21429l33528,9184,27432,6122r-9144,l15240,9184r,3061l15240,15306r3048,6123l18288,30613r-3048,3061l6096,33674,3048,30613,,27551,,21429,3048,15306,9144,6122,18288,3061,30480,xe" fillcolor="#1f1a17" stroked="f" strokeweight="0">
              <v:stroke opacity="0" miterlimit="10" joinstyle="miter" endcap="round"/>
            </v:shape>
            <v:shape id="Shape 20569" o:spid="_x0000_s3960" style="position:absolute;left:2468;width:579;height:704" coordsize="57912,70409" path="m27432,70409r-3048,l24384,58164r3048,-3061l30480,48980r3048,-9184l36576,36735r,-21429l33528,9184,27432,6122r-9144,l15240,9184r,l15240,12245r,l15240,15306r3048,6123l18288,30613r-3048,3061l6096,33674,3048,30613,,27551,,21429,3048,15306,9144,6122,18288,3061,30480,,42672,3061r9144,6123l57912,15306r,15307l54864,36735r-6096,6123l39624,52041r-6096,3062l30480,58164r-3048,6122l27432,70409xe" filled="f" fillcolor="black" strokecolor="#1f1a17" strokeweight=".24pt">
              <v:fill opacity="0"/>
              <v:stroke miterlimit="10" joinstyle="miter" endcap="round"/>
            </v:shape>
            <v:shape id="Shape 20570" o:spid="_x0000_s3959" style="position:absolute;left:2621;top:826;width:243;height:244" coordsize="24384,24490" path="m12192,r3048,l21336,3061r,3061l24384,12245r-3048,3061l21336,18368r-6096,3061l12192,24490,6096,21429,3048,18368,,15306,,6122,3048,3061,6096,r6096,xe" filled="f" fillcolor="black" strokecolor="#1f1a17" strokeweight=".24pt">
              <v:fill opacity="0"/>
              <v:stroke miterlimit="10" joinstyle="miter" endcap="round"/>
            </v:shape>
            <v:shape id="Shape 20571" o:spid="_x0000_s3958" style="position:absolute;left:365;top:183;width:1097;height:1591" coordsize="109728,159185" path="m67056,l85344,9184r15240,12245l103632,30613r6096,9183l109728,116328,82296,159185,51816,156124,,104083,,45919,6096,36735r6096,-9184l18288,21429r9144,-9184l45720,3061,67056,xe" stroked="f" strokeweight="0">
              <v:stroke opacity="0" miterlimit="10" joinstyle="miter" endcap="round"/>
            </v:shape>
            <v:shape id="Shape 20572" o:spid="_x0000_s3957" style="position:absolute;left:365;top:183;width:1097;height:1591" coordsize="109728,159185" path="m67056,l45720,3061,27432,12245r-9144,9184l12192,27551,6096,36735,,45919r,58164l51816,156124r30480,3061l109728,116328r,-76532l103632,30613r-3048,-9184l85344,9184,67056,xe" filled="f" fillcolor="black" strokecolor="#1f1a17" strokeweight=".96pt">
              <v:fill opacity="0"/>
              <v:stroke miterlimit="10" joinstyle="miter" endcap="round"/>
            </v:shape>
            <v:shape id="Shape 20573" o:spid="_x0000_s3956" style="position:absolute;left:701;top:581;width:121;height:214" coordsize="12192,21429" path="m6096,l9144,3061r3048,6123l9144,18367,6096,21429,3048,18367,,9184,3048,3061,6096,xe" fillcolor="#da251d" stroked="f" strokeweight="0">
              <v:stroke opacity="0" miterlimit="10" joinstyle="miter" endcap="round"/>
            </v:shape>
            <v:shape id="Shape 20574" o:spid="_x0000_s3955" style="position:absolute;left:701;top:581;width:121;height:214" coordsize="12192,21429" path="m6096,l9144,3061r3048,6123l9144,18367,6096,21429,3048,18367,,9184,3048,3061,6096,xe" filled="f" fillcolor="black" strokecolor="#1f1a17" strokeweight=".96pt">
              <v:fill opacity="0"/>
              <v:stroke miterlimit="10" joinstyle="miter" endcap="round"/>
            </v:shape>
            <v:shape id="Shape 20575" o:spid="_x0000_s3954" style="position:absolute;left:1188;top:581;width:91;height:214" coordsize="9144,21429" path="m3048,l9144,3061r,15306l3048,21429,,18367,,3061,3048,xe" fillcolor="#da251d" stroked="f" strokeweight="0">
              <v:stroke opacity="0" miterlimit="10" joinstyle="miter" endcap="round"/>
            </v:shape>
            <v:shape id="Shape 20576" o:spid="_x0000_s3953" style="position:absolute;left:1188;top:581;width:91;height:214" coordsize="9144,21429" path="m3048,l9144,3061r,15306l3048,21429,,18367,,3061,3048,xe" filled="f" fillcolor="black" strokecolor="#1f1a17" strokeweight=".96pt">
              <v:fill opacity="0"/>
              <v:stroke miterlimit="10" joinstyle="miter" endcap="round"/>
            </v:shape>
            <v:shape id="Shape 20577" o:spid="_x0000_s3952" style="position:absolute;left:1463;top:581;width:883;height:1224" coordsize="88392,122450" path="m36576,l51816,,67056,6122,79248,18367r9144,18368l73152,110205r-15240,9184l45720,122450r-12192,l18288,116328,,79593,,48980,3048,24490,6096,15306,15240,9184,24384,3061,36576,xe" stroked="f" strokeweight="0">
              <v:stroke opacity="0" miterlimit="10" joinstyle="miter" endcap="round"/>
            </v:shape>
            <v:shape id="Shape 20578" o:spid="_x0000_s3951" style="position:absolute;left:1463;top:581;width:883;height:1224" coordsize="88392,122450" path="m88392,36735l79248,18367,67056,6122,51816,,36576,,24384,3061,15240,9184,6096,15306,3048,24490,,48980,,79593r18288,36735l33528,122450r12192,l57912,119389r15240,-9184l88392,36735xe" filled="f" fillcolor="black" strokecolor="#1f1a17" strokeweight=".96pt">
              <v:fill opacity="0"/>
              <v:stroke miterlimit="10" joinstyle="miter" endcap="round"/>
            </v:shape>
            <v:shape id="Shape 20579" o:spid="_x0000_s3950" style="position:absolute;left:1615;top:1040;width:121;height:214" coordsize="12192,21429" path="m6096,l9144,3061r3048,6123l9144,18367,6096,21429,3048,18367,,9184,3048,3061,6096,xe" fillcolor="#da251d" stroked="f" strokeweight="0">
              <v:stroke opacity="0" miterlimit="10" joinstyle="miter" endcap="round"/>
            </v:shape>
            <v:shape id="Shape 20580" o:spid="_x0000_s3949"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20581" o:spid="_x0000_s3948" style="position:absolute;left:2011;top:1040;width:91;height:214" coordsize="9144,21429" path="m6096,l9144,3061r,15306l6096,21429,,18367,,3061,6096,xe" fillcolor="#da251d" stroked="f" strokeweight="0">
              <v:stroke opacity="0" miterlimit="10" joinstyle="miter" endcap="round"/>
            </v:shape>
            <v:shape id="Shape 20582" o:spid="_x0000_s3947"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30" w:line="248" w:lineRule="auto"/>
        <w:ind w:left="269" w:right="14"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Risk-based </w:t>
      </w:r>
      <w:proofErr w:type="gramStart"/>
      <w:r>
        <w:rPr>
          <w:rFonts w:ascii="Book Antiqua" w:eastAsia="Book Antiqua" w:hAnsi="Book Antiqua" w:cs="Book Antiqua"/>
          <w:sz w:val="18"/>
        </w:rPr>
        <w:t>Testing</w:t>
      </w:r>
      <w:proofErr w:type="gramEnd"/>
    </w:p>
    <w:p w:rsidR="00926429" w:rsidRDefault="00573558">
      <w:pPr>
        <w:spacing w:after="276" w:line="248" w:lineRule="auto"/>
        <w:ind w:left="-15" w:right="14" w:firstLine="9"/>
        <w:jc w:val="both"/>
      </w:pPr>
      <w:r>
        <w:rPr>
          <w:rFonts w:ascii="Book Antiqua" w:eastAsia="Book Antiqua" w:hAnsi="Book Antiqua" w:cs="Book Antiqua"/>
          <w:sz w:val="18"/>
        </w:rPr>
        <w:t xml:space="preserve">Testing is used in software development to reduce risks associated with a system. By testing, we hope to identify many of the problems before they get to the customer, thereby reducing the system’s risk. Unfortunately, even through testing alone can’t find all of the bugs, the rapid pace of application development today, </w:t>
      </w:r>
      <w:proofErr w:type="gramStart"/>
      <w:r>
        <w:rPr>
          <w:rFonts w:ascii="Book Antiqua" w:eastAsia="Book Antiqua" w:hAnsi="Book Antiqua" w:cs="Book Antiqua"/>
          <w:sz w:val="18"/>
        </w:rPr>
        <w:t>challenges</w:t>
      </w:r>
      <w:proofErr w:type="gramEnd"/>
      <w:r>
        <w:rPr>
          <w:rFonts w:ascii="Book Antiqua" w:eastAsia="Book Antiqua" w:hAnsi="Book Antiqua" w:cs="Book Antiqua"/>
          <w:sz w:val="18"/>
        </w:rPr>
        <w:t xml:space="preserve"> even the act of just completing testing. </w:t>
      </w:r>
    </w:p>
    <w:p w:rsidR="00926429" w:rsidRDefault="00573558">
      <w:pPr>
        <w:spacing w:after="312" w:line="253" w:lineRule="auto"/>
        <w:ind w:left="-5" w:right="57" w:hanging="10"/>
      </w:pPr>
      <w:r>
        <w:rPr>
          <w:rFonts w:ascii="Book Antiqua" w:eastAsia="Book Antiqua" w:hAnsi="Book Antiqua" w:cs="Book Antiqua"/>
          <w:sz w:val="24"/>
          <w:u w:val="single" w:color="000000"/>
        </w:rPr>
        <w:t>10.9 Assessment</w:t>
      </w:r>
    </w:p>
    <w:p w:rsidR="00926429" w:rsidRDefault="00573558">
      <w:pPr>
        <w:spacing w:after="187"/>
        <w:ind w:left="-5" w:hanging="10"/>
      </w:pPr>
      <w:r>
        <w:rPr>
          <w:rFonts w:ascii="Book Antiqua" w:eastAsia="Book Antiqua" w:hAnsi="Book Antiqua" w:cs="Book Antiqua"/>
        </w:rPr>
        <w:t>10.9.1 Schedule Risk Assessment Plan</w:t>
      </w:r>
    </w:p>
    <w:p w:rsidR="00926429" w:rsidRDefault="00573558">
      <w:pPr>
        <w:spacing w:after="130" w:line="248" w:lineRule="auto"/>
        <w:ind w:left="-15" w:right="14" w:firstLine="9"/>
        <w:jc w:val="both"/>
      </w:pPr>
      <w:r>
        <w:rPr>
          <w:rFonts w:ascii="Book Antiqua" w:eastAsia="Book Antiqua" w:hAnsi="Book Antiqua" w:cs="Book Antiqua"/>
          <w:sz w:val="18"/>
        </w:rPr>
        <w:t xml:space="preserve">A plan typically consists of a series of iterations and each iteration consists of work items that are scheduled to be completed within </w:t>
      </w:r>
      <w:proofErr w:type="gramStart"/>
      <w:r>
        <w:rPr>
          <w:rFonts w:ascii="Book Antiqua" w:eastAsia="Book Antiqua" w:hAnsi="Book Antiqua" w:cs="Book Antiqua"/>
          <w:sz w:val="18"/>
        </w:rPr>
        <w:t>an iteration</w:t>
      </w:r>
      <w:proofErr w:type="gramEnd"/>
      <w:r>
        <w:rPr>
          <w:rFonts w:ascii="Book Antiqua" w:eastAsia="Book Antiqua" w:hAnsi="Book Antiqua" w:cs="Book Antiqua"/>
          <w:sz w:val="18"/>
        </w:rPr>
        <w:t xml:space="preserve">. You provide the estimate for each work item. Given the number of work items and their estimates within the duration of </w:t>
      </w:r>
      <w:proofErr w:type="gramStart"/>
      <w:r>
        <w:rPr>
          <w:rFonts w:ascii="Book Antiqua" w:eastAsia="Book Antiqua" w:hAnsi="Book Antiqua" w:cs="Book Antiqua"/>
          <w:sz w:val="18"/>
        </w:rPr>
        <w:t>an iteration</w:t>
      </w:r>
      <w:proofErr w:type="gramEnd"/>
      <w:r>
        <w:rPr>
          <w:rFonts w:ascii="Book Antiqua" w:eastAsia="Book Antiqua" w:hAnsi="Book Antiqua" w:cs="Book Antiqua"/>
          <w:sz w:val="18"/>
        </w:rPr>
        <w:t>, work items can be categorized from very probably to improbably able to complete in an iteration. The Schedule Risk Assessment plan helps in determining the work items that might go in or slip away in an iteration.</w:t>
      </w:r>
    </w:p>
    <w:p w:rsidR="00926429" w:rsidRDefault="00573558">
      <w:pPr>
        <w:spacing w:after="130" w:line="248" w:lineRule="auto"/>
        <w:ind w:left="-15" w:right="14" w:firstLine="9"/>
        <w:jc w:val="both"/>
      </w:pPr>
      <w:r>
        <w:rPr>
          <w:rFonts w:ascii="Book Antiqua" w:eastAsia="Book Antiqua" w:hAnsi="Book Antiqua" w:cs="Book Antiqua"/>
          <w:sz w:val="18"/>
        </w:rPr>
        <w:t>The Schedule Risk Assessment plan displays the risk assessment for each team member of a team area or project area. The work items in the plan are sequenced in the same order as in the Current Work section of the My Work view. The risk assessment is calculated in the same sequence. The work items in the Inbox folder are not assessed for risk.</w:t>
      </w:r>
    </w:p>
    <w:p w:rsidR="00926429" w:rsidRDefault="00573558">
      <w:pPr>
        <w:spacing w:after="208" w:line="248" w:lineRule="auto"/>
        <w:ind w:left="-15" w:right="14" w:firstLine="9"/>
        <w:jc w:val="both"/>
      </w:pPr>
      <w:r>
        <w:rPr>
          <w:rFonts w:ascii="Book Antiqua" w:eastAsia="Book Antiqua" w:hAnsi="Book Antiqua" w:cs="Book Antiqua"/>
          <w:sz w:val="18"/>
        </w:rPr>
        <w:t>In the Schedule Risk Assessment plan, in addition to the original estimate, you can provide a minimal and maximal estimate.</w:t>
      </w:r>
    </w:p>
    <w:p w:rsidR="00926429" w:rsidRDefault="00573558">
      <w:pPr>
        <w:tabs>
          <w:tab w:val="center" w:pos="1710"/>
          <w:tab w:val="center" w:pos="3562"/>
        </w:tabs>
        <w:spacing w:after="108" w:line="248" w:lineRule="auto"/>
        <w:ind w:left="-15"/>
      </w:pPr>
      <w:r>
        <w:tab/>
      </w:r>
      <w:r w:rsidR="006C41FD" w:rsidRPr="006C41FD">
        <w:rPr>
          <w:noProof/>
          <w:lang w:val="en-IN" w:eastAsia="en-IN"/>
        </w:rPr>
      </w:r>
      <w:r w:rsidR="006C41FD" w:rsidRPr="006C41FD">
        <w:rPr>
          <w:noProof/>
          <w:lang w:val="en-IN" w:eastAsia="en-IN"/>
        </w:rPr>
        <w:pict>
          <v:group id="Group 312664" o:spid="_x0000_s3935" style="width:16.85pt;height:17pt;mso-position-horizontal-relative:char;mso-position-vertical-relative:line" coordsize="2141,2159">
            <v:shape id="Shape 20604" o:spid="_x0000_s3945" style="position:absolute;width:2141;height:2159" coordsize="214112,215931" path="m15515,l204803,r6206,3084l214112,6169r,98711l211009,111050r-6206,6169l198597,120304r-86886,l105505,148067,93092,172745,77577,194338,58958,215931r,-101796l,114135,,9254,6206,3084,15515,xe" filled="f" fillcolor="black" strokecolor="#1f1a17" strokeweight=".34275mm">
              <v:fill opacity="0"/>
              <v:stroke miterlimit="10" joinstyle="miter" endcap="round"/>
            </v:shape>
            <v:shape id="Shape 20605" o:spid="_x0000_s3944" style="position:absolute;left:372;top:894;width:279;height:0" coordsize="27928,0" path="m,l27928,e" filled="f" fillcolor="black" strokecolor="#1f1a17" strokeweight=".34275mm">
              <v:fill opacity="0"/>
              <v:stroke miterlimit="10" joinstyle="miter" endcap="round"/>
            </v:shape>
            <v:shape id="Shape 20606" o:spid="_x0000_s3943" style="position:absolute;left:372;top:586;width:279;height:0" coordsize="27928,0" path="m,l27928,e" filled="f" fillcolor="black" strokecolor="#1f1a17" strokeweight=".34275mm">
              <v:fill opacity="0"/>
              <v:stroke miterlimit="10" joinstyle="miter" endcap="round"/>
            </v:shape>
            <v:shape id="Shape 20607" o:spid="_x0000_s3942" style="position:absolute;left:837;top:586;width:465;height:0" coordsize="46546,0" path="m,l46546,e" filled="f" fillcolor="black" strokecolor="#1f1a17" strokeweight=".34275mm">
              <v:fill opacity="0"/>
              <v:stroke miterlimit="10" joinstyle="miter" endcap="round"/>
            </v:shape>
            <v:shape id="Shape 20608" o:spid="_x0000_s3941" style="position:absolute;left:868;top:894;width:279;height:0" coordsize="27928,0" path="m,l27928,e" filled="f" fillcolor="black" strokecolor="#1f1a17" strokeweight=".34275mm">
              <v:fill opacity="0"/>
              <v:stroke miterlimit="10" joinstyle="miter" endcap="round"/>
            </v:shape>
            <v:shape id="Shape 20609" o:spid="_x0000_s3940" style="position:absolute;left:1427;top:586;width:279;height:0" coordsize="27928,0" path="m,l27928,e" filled="f" fillcolor="black" strokecolor="#1f1a17" strokeweight=".34275mm">
              <v:fill opacity="0"/>
              <v:stroke miterlimit="10" joinstyle="miter" endcap="round"/>
            </v:shape>
            <v:shape id="Shape 20610" o:spid="_x0000_s3939" style="position:absolute;left:1303;top:894;width:465;height:0" coordsize="46546,0" path="m,l46546,e" filled="f" fillcolor="black" strokecolor="#1f1a17" strokeweight=".34275mm">
              <v:fill opacity="0"/>
              <v:stroke miterlimit="10" joinstyle="miter" endcap="round"/>
            </v:shape>
            <v:shape id="Shape 20611" o:spid="_x0000_s3938" style="position:absolute;left:713;top:277;width:744;height:0" coordsize="74474,0" path="m,l74474,e" filled="f" fillcolor="black" strokecolor="#1f1a17" strokeweight=".34275mm">
              <v:fill opacity="0"/>
              <v:stroke miterlimit="10" joinstyle="miter" endcap="round"/>
            </v:shape>
            <v:shape id="Shape 20612" o:spid="_x0000_s3937" style="position:absolute;left:372;top:277;width:186;height:0" coordsize="18618,0" path="m,l18618,e" filled="f" fillcolor="black" strokecolor="#1f1a17" strokeweight=".34275mm">
              <v:fill opacity="0"/>
              <v:stroke miterlimit="10" joinstyle="miter" endcap="round"/>
            </v:shape>
            <v:shape id="Shape 20613" o:spid="_x0000_s3936" style="position:absolute;left:1613;top:277;width:186;height:0" coordsize="18618,0" path="m,l18618,e" filled="f" fillcolor="black" strokecolor="#1f1a17" strokeweight=".34275mm">
              <v:fill opacity="0"/>
              <v:stroke miterlimit="10" joinstyle="miter" endcap="round"/>
            </v:shape>
            <w10:wrap type="none"/>
            <w10:anchorlock/>
          </v:group>
        </w:pict>
      </w:r>
      <w:r>
        <w:rPr>
          <w:rFonts w:ascii="Book Antiqua" w:eastAsia="Book Antiqua" w:hAnsi="Book Antiqua" w:cs="Book Antiqua"/>
          <w:sz w:val="18"/>
        </w:rPr>
        <w:tab/>
        <w:t>Example: Assess the risk of a sprint</w:t>
      </w:r>
    </w:p>
    <w:p w:rsidR="00926429" w:rsidRDefault="00573558">
      <w:pPr>
        <w:spacing w:after="130" w:line="248" w:lineRule="auto"/>
        <w:ind w:left="-15" w:right="14" w:firstLine="9"/>
        <w:jc w:val="both"/>
      </w:pPr>
      <w:r>
        <w:rPr>
          <w:rFonts w:ascii="Book Antiqua" w:eastAsia="Book Antiqua" w:hAnsi="Book Antiqua" w:cs="Book Antiqua"/>
          <w:sz w:val="18"/>
        </w:rPr>
        <w:t>Work item owners can specify minimal and maximal estimates in addition to the already existing estimates. This information is used to simulate the probability of work items being completed on time.</w:t>
      </w:r>
    </w:p>
    <w:p w:rsidR="00926429" w:rsidRDefault="00573558">
      <w:pPr>
        <w:spacing w:after="107" w:line="248" w:lineRule="auto"/>
        <w:ind w:left="-15" w:right="14" w:firstLine="9"/>
        <w:jc w:val="both"/>
      </w:pPr>
      <w:r>
        <w:rPr>
          <w:rFonts w:ascii="Book Antiqua" w:eastAsia="Book Antiqua" w:hAnsi="Book Antiqua" w:cs="Book Antiqua"/>
          <w:sz w:val="18"/>
        </w:rPr>
        <w:t>If the minimal estimate is not provided, the original estimate is divided by 2 to get the minimal estimate. Similarly, if the maximum estimate is not provided, the original estimate is multiplied by 2 to get the maximal estimate. These estimates are used to simulate the probability of work items being completed on time.</w:t>
      </w:r>
    </w:p>
    <w:p w:rsidR="00926429" w:rsidRDefault="00573558">
      <w:pPr>
        <w:spacing w:after="130" w:line="248" w:lineRule="auto"/>
        <w:ind w:left="-15" w:right="14" w:firstLine="9"/>
        <w:jc w:val="both"/>
      </w:pPr>
      <w:r>
        <w:rPr>
          <w:rFonts w:ascii="Book Antiqua" w:eastAsia="Book Antiqua" w:hAnsi="Book Antiqua" w:cs="Book Antiqua"/>
          <w:sz w:val="18"/>
        </w:rPr>
        <w:t xml:space="preserve">To provide these estimates, click </w:t>
      </w:r>
      <w:r>
        <w:rPr>
          <w:noProof/>
          <w:lang w:val="en-US" w:eastAsia="en-US"/>
        </w:rPr>
        <w:drawing>
          <wp:inline distT="0" distB="0" distL="0" distR="0">
            <wp:extent cx="169164" cy="169164"/>
            <wp:effectExtent l="0" t="0" r="0" b="0"/>
            <wp:docPr id="20625" name="Picture 20625"/>
            <wp:cNvGraphicFramePr/>
            <a:graphic xmlns:a="http://schemas.openxmlformats.org/drawingml/2006/main">
              <a:graphicData uri="http://schemas.openxmlformats.org/drawingml/2006/picture">
                <pic:pic xmlns:pic="http://schemas.openxmlformats.org/drawingml/2006/picture">
                  <pic:nvPicPr>
                    <pic:cNvPr id="20625" name="Picture 20625"/>
                    <pic:cNvPicPr/>
                  </pic:nvPicPr>
                  <pic:blipFill>
                    <a:blip r:embed="rId148"/>
                    <a:stretch>
                      <a:fillRect/>
                    </a:stretch>
                  </pic:blipFill>
                  <pic:spPr>
                    <a:xfrm flipV="1">
                      <a:off x="0" y="0"/>
                      <a:ext cx="169164" cy="169164"/>
                    </a:xfrm>
                    <a:prstGeom prst="rect">
                      <a:avLst/>
                    </a:prstGeom>
                  </pic:spPr>
                </pic:pic>
              </a:graphicData>
            </a:graphic>
          </wp:inline>
        </w:drawing>
      </w:r>
      <w:r>
        <w:rPr>
          <w:rFonts w:ascii="Book Antiqua" w:eastAsia="Book Antiqua" w:hAnsi="Book Antiqua" w:cs="Book Antiqua"/>
          <w:sz w:val="18"/>
        </w:rPr>
        <w:t xml:space="preserve"> in the plan. Click Assess Schedule Risk in the sidebar to simulate the probability. The simulation assumes that each contributor completes the work items in the same order as specified in the Current Work section of the My Work view. The probability of completion for each work item is indicated by a </w:t>
      </w:r>
      <w:proofErr w:type="spellStart"/>
      <w:r>
        <w:rPr>
          <w:rFonts w:ascii="Book Antiqua" w:eastAsia="Book Antiqua" w:hAnsi="Book Antiqua" w:cs="Book Antiqua"/>
          <w:sz w:val="18"/>
        </w:rPr>
        <w:t>color</w:t>
      </w:r>
      <w:proofErr w:type="spellEnd"/>
      <w:r>
        <w:rPr>
          <w:rFonts w:ascii="Book Antiqua" w:eastAsia="Book Antiqua" w:hAnsi="Book Antiqua" w:cs="Book Antiqua"/>
          <w:sz w:val="18"/>
        </w:rPr>
        <w:t xml:space="preserve"> gradient from white to red; from very probable to improbable.</w:t>
      </w:r>
    </w:p>
    <w:p w:rsidR="00926429" w:rsidRDefault="00573558">
      <w:pPr>
        <w:spacing w:after="178" w:line="253" w:lineRule="auto"/>
        <w:ind w:left="-5" w:right="57" w:hanging="10"/>
      </w:pPr>
      <w:r>
        <w:rPr>
          <w:rFonts w:ascii="Book Antiqua" w:eastAsia="Book Antiqua" w:hAnsi="Book Antiqua" w:cs="Book Antiqua"/>
          <w:sz w:val="24"/>
          <w:u w:val="single" w:color="000000"/>
        </w:rPr>
        <w:t>10.10 PERT Technique</w:t>
      </w:r>
    </w:p>
    <w:p w:rsidR="00926429" w:rsidRDefault="00573558">
      <w:pPr>
        <w:spacing w:after="6" w:line="248" w:lineRule="auto"/>
        <w:ind w:left="-15" w:right="14" w:firstLine="9"/>
        <w:jc w:val="both"/>
      </w:pPr>
      <w:r>
        <w:rPr>
          <w:rFonts w:ascii="Book Antiqua" w:eastAsia="Book Antiqua" w:hAnsi="Book Antiqua" w:cs="Book Antiqua"/>
          <w:sz w:val="18"/>
        </w:rPr>
        <w:t xml:space="preserve">A PERT chart is a project management tool used to schedule, organize, and coordinate tasks within a project. </w:t>
      </w:r>
      <w:proofErr w:type="gramStart"/>
      <w:r>
        <w:rPr>
          <w:rFonts w:ascii="Book Antiqua" w:eastAsia="Book Antiqua" w:hAnsi="Book Antiqua" w:cs="Book Antiqua"/>
          <w:sz w:val="18"/>
        </w:rPr>
        <w:t>PERT stands for Program Evaluation Review Technique, a methodology developed by the U.S. Navy in the 1950s to manage the Polaris submarine missile program.</w:t>
      </w:r>
      <w:proofErr w:type="gramEnd"/>
      <w:r>
        <w:rPr>
          <w:rFonts w:ascii="Book Antiqua" w:eastAsia="Book Antiqua" w:hAnsi="Book Antiqua" w:cs="Book Antiqua"/>
          <w:sz w:val="18"/>
        </w:rPr>
        <w:t xml:space="preserve"> A similar methodology, the Critical Path Method (CPM) was developed for project management in the private sector at about the same time.</w:t>
      </w:r>
    </w:p>
    <w:p w:rsidR="00926429" w:rsidRDefault="006C41FD">
      <w:pPr>
        <w:spacing w:after="110"/>
        <w:ind w:left="-12"/>
      </w:pPr>
      <w:r w:rsidRPr="006C41FD">
        <w:rPr>
          <w:noProof/>
          <w:lang w:val="en-IN" w:eastAsia="en-IN"/>
        </w:rPr>
      </w:r>
      <w:r w:rsidRPr="006C41FD">
        <w:rPr>
          <w:noProof/>
          <w:lang w:val="en-IN" w:eastAsia="en-IN"/>
        </w:rPr>
        <w:pict>
          <v:group id="Group 313199" o:spid="_x0000_s3926" style="width:381.6pt;height:288.95pt;mso-position-horizontal-relative:char;mso-position-vertical-relative:line" coordsize="48463,366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">
            <v:shape id="Picture 20659" o:spid="_x0000_s3934" type="#_x0000_t75" style="position:absolute;left:883;top:2804;width:46818;height:3335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G9fEAAAA3gAAAA8AAABkcnMvZG93bnJldi54bWxEj0GLwjAUhO/C/ofwFrxpuoKiXVNZXRQ9&#10;Whf2+myebWnzUppo6783guBxmPlmmOWqN7W4UetKywq+xhEI4szqknMFf6ftaA7CeWSNtWVScCcH&#10;q+RjsMRY246PdEt9LkIJuxgVFN43sZQuK8igG9uGOHgX2xr0Qba51C12odzUchJFM2mw5LBQYEOb&#10;grIqvRoFkzo97zbHrrr852TWZz78NuuDUsPP/ucbhKfev8Mveq8DF82mC3jeCVdAJ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yG9fEAAAA3gAAAA8AAAAAAAAAAAAAAAAA&#10;nwIAAGRycy9kb3ducmV2LnhtbFBLBQYAAAAABAAEAPcAAACQAwAAAAA=&#10;">
              <v:imagedata r:id="rId149" o:title=""/>
            </v:shape>
            <v:shape id="Shape 20660" o:spid="_x0000_s3933" style="position:absolute;left:883;top:2804;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3yI8MA&#10;AADeAAAADwAAAGRycy9kb3ducmV2LnhtbESPzYrCMBSF94LvEK7gTlMrdKQaRYSBAReDjht3l+ba&#10;FpubkqS2fXuzGHB5OH98u8NgGvEi52vLClbLBARxYXXNpYLb3/diA8IHZI2NZVIwkofDfjrZYa5t&#10;zxd6XUMp4gj7HBVUIbS5lL6oyKBf2pY4eg/rDIYoXSm1wz6Om0amSZJJgzXHhwpbOlVUPK+dUbA+&#10;P+rNb3//6u6uPOpUjr7tRqXms+G4BRFoCJ/wf/tHK0iTLIsAESeigN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3yI8MAAADeAAAADwAAAAAAAAAAAAAAAACYAgAAZHJzL2Rv&#10;d25yZXYueG1sUEsFBgAAAAAEAAQA9QAAAIgDAAAAAA==&#10;" adj="0,,0" path="m,l,e" filled="f" strokeweight=".00792mm">
              <v:stroke miterlimit="83231f" joinstyle="miter" endcap="round"/>
              <v:formulas/>
              <v:path arrowok="t" o:connecttype="segments" textboxrect="0,0,0,0"/>
            </v:shape>
            <v:shape id="Shape 20715" o:spid="_x0000_s3932" style="position:absolute;top:1112;width:24239;height:35585;visibility:visible;mso-wrap-style:square;v-text-anchor:top" coordsize="2423922,35585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bfusYA&#10;AADeAAAADwAAAGRycy9kb3ducmV2LnhtbESPT2sCMRTE74V+h/AKvdVEoX9YjVIKguBBuim0x+fm&#10;ubu6eVmSqOu3N4LQ4zAzv2Fmi8F14kQhtp41jEcKBHHlbcu1hh+zfPkAEROyxc4zabhQhMX88WGG&#10;hfVn/qZTmWqRIRwL1NCk1BdSxqohh3Hke+Ls7XxwmLIMtbQBzxnuOjlR6k06bDkvNNjTV0PVoTw6&#10;DWvpzapbb6tN+RvMfkPmT+2M1s9Pw+cURKIh/Yfv7ZXVMFHv41e43clX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bfusYAAADeAAAADwAAAAAAAAAAAAAAAACYAgAAZHJz&#10;L2Rvd25yZXYueG1sUEsFBgAAAAAEAAQA9QAAAIsDAAAAAA==&#10;" adj="0,,0" path="m,l2423922,r,12192l13716,12192r,3534156l2423922,3546348r,12192l,3558540,,xe" fillcolor="black" stroked="f" strokeweight="0">
              <v:stroke miterlimit="83231f" joinstyle="miter"/>
              <v:formulas/>
              <v:path arrowok="t" o:connecttype="segments" textboxrect="0,0,2423922,3558540"/>
            </v:shape>
            <v:shape id="Shape 20716" o:spid="_x0000_s3931" style="position:absolute;left:24239;top:1112;width:24224;height:35585;visibility:visible;mso-wrap-style:square;v-text-anchor:top" coordsize="2422398,35585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E8jsUA&#10;AADeAAAADwAAAGRycy9kb3ducmV2LnhtbESPS2vDMBCE74X+B7GF3BrJDiTFjRL6CvQUaNLet9bW&#10;dmOtjCQ/8u+rQCHHYWa+YdbbybZiIB8axxqyuQJBXDrTcKXh87i7fwARIrLB1jFpOFOA7eb2Zo2F&#10;cSN/0HCIlUgQDgVqqGPsCilDWZPFMHcdcfJ+nLcYk/SVNB7HBLetzJVaSosNp4UaO3qpqTwdeqth&#10;9e3ffvvx+RTV4jXkQ//V7W2m9exuenoEEWmK1/B/+91oyNUqW8LlTr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TyOxQAAAN4AAAAPAAAAAAAAAAAAAAAAAJgCAABkcnMv&#10;ZG93bnJldi54bWxQSwUGAAAAAAQABAD1AAAAigMAAAAA&#10;" adj="0,,0" path="m,l2422398,r,3558540l,3558540r,-12192l2410206,3546348r,-3534156l,12192,,xe" fillcolor="black" stroked="f" strokeweight="0">
              <v:stroke miterlimit="83231f" joinstyle="miter"/>
              <v:formulas/>
              <v:path arrowok="t" o:connecttype="segments" textboxrect="0,0,2422398,3558540"/>
            </v:shape>
            <v:shape id="Shape 345687" o:spid="_x0000_s3930" style="position:absolute;left:20314;top:91;width:6858;height:2088;visibility:visible;mso-wrap-style:square;v-text-anchor:top" coordsize="685800,2087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f7MgA&#10;AADfAAAADwAAAGRycy9kb3ducmV2LnhtbESPT2vCQBTE74V+h+UVvNWNtVWJrqKiGKoH/4HXR/aZ&#10;hGbfhuwaYz99t1DocZj5zTCTWWtK0VDtCssKet0IBHFqdcGZgvNp/ToC4TyyxtIyKXiQg9n0+WmC&#10;sbZ3PlBz9JkIJexiVJB7X8VSujQng65rK+LgXW1t0AdZZ1LXeA/lppRvUTSQBgsOCzlWtMwp/Tre&#10;jIJ+s9rPb8liqRcb7ZPL7vSpt99KdV7a+RiEp9b/h//oRAfu/WMwGsLvn/AF5PQ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ER/syAAAAN8AAAAPAAAAAAAAAAAAAAAAAJgCAABk&#10;cnMvZG93bnJldi54bWxQSwUGAAAAAAQABAD1AAAAjQMAAAAA&#10;" adj="0,,0" path="m,l685800,r,208788l,208788,,e" stroked="f" strokeweight="0">
              <v:stroke miterlimit="83231f" joinstyle="miter"/>
              <v:formulas/>
              <v:path arrowok="t" o:connecttype="segments" textboxrect="0,0,685800,208788"/>
            </v:shape>
            <v:shape id="Shape 20718" o:spid="_x0000_s3929" style="position:absolute;left:20223;width:3520;height:2270;visibility:visible;mso-wrap-style:square;v-text-anchor:top" coordsize="35204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tCsQA&#10;AADeAAAADwAAAGRycy9kb3ducmV2LnhtbERPPW+DMBDdK+U/WBcpS9UYMqQVjUERSZR0qkJZul3x&#10;FVDxGWEHyL+vh0odn973LptNJ0YaXGtZQbyOQBBXVrdcKyg/Tk8vIJxH1thZJgV3cpCli4cdJtpO&#10;fKWx8LUIIewSVNB43ydSuqohg25te+LAfdvBoA9wqKUecArhppObKNpKgy2HhgZ7yhuqfoqbUcCH&#10;7XGir7wozvFn7svT+Fi9vSu1Ws77VxCeZv8v/nNftIJN9ByHveFOuAI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iLQrEAAAA3gAAAA8AAAAAAAAAAAAAAAAAmAIAAGRycy9k&#10;b3ducmV2LnhtbFBLBQYAAAAABAAEAPUAAACJAwAAAAA=&#10;" adj="0,,0" path="m,l352044,r,12192l12192,12192r,202692l352044,214884r,12192l,227076,,xe" fillcolor="black" stroked="f" strokeweight="0">
              <v:stroke miterlimit="83231f" joinstyle="miter"/>
              <v:formulas/>
              <v:path arrowok="t" o:connecttype="segments" textboxrect="0,0,352044,227076"/>
            </v:shape>
            <v:shape id="Shape 20719" o:spid="_x0000_s3928" style="position:absolute;left:23743;width:3536;height:2270;visibility:visible;mso-wrap-style:square;v-text-anchor:top" coordsize="353568,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7jb8QA&#10;AADeAAAADwAAAGRycy9kb3ducmV2LnhtbESPQWvCQBSE7wX/w/KE3uquKbQ1uopEhPYYLXh9Zp/Z&#10;aPZtyG5N+u+7hUKPw8x8w6w2o2vFnfrQeNYwnykQxJU3DdcaPo/7pzcQISIbbD2Thm8KsFlPHlaY&#10;Gz9wSfdDrEWCcMhRg42xy6UMlSWHYeY74uRdfO8wJtnX0vQ4JLhrZabUi3TYcFqw2FFhqbodvpyG&#10;s7KLwsjxo5G8e7bXk4370mr9OB23SxCRxvgf/mu/Gw2Zep0v4PdOu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42/EAAAA3gAAAA8AAAAAAAAAAAAAAAAAmAIAAGRycy9k&#10;b3ducmV2LnhtbFBLBQYAAAAABAAEAPUAAACJAwAAAAA=&#10;" adj="0,,0" path="m,l353568,r,227076l,227076,,214884r339852,l339852,12192,,12192,,xe" fillcolor="black" stroked="f" strokeweight="0">
              <v:stroke miterlimit="83231f" joinstyle="miter"/>
              <v:formulas/>
              <v:path arrowok="t" o:connecttype="segments" textboxrect="0,0,353568,227076"/>
            </v:shape>
            <v:rect id="Rectangle 20720" o:spid="_x0000_s3927" style="position:absolute;left:20970;top:444;width:734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hAcYA&#10;AADeAAAADwAAAGRycy9kb3ducmV2LnhtbESPzWrCQBSF9wXfYbhCd83ELKzGjCJa0WVrCtHdJXNN&#10;gpk7ITM1aZ++syh0eTh/fNlmNK14UO8aywpmUQyCuLS64UrBZ354WYBwHllja5kUfJODzXrylGGq&#10;7cAf9Dj7SoQRdikqqL3vUildWZNBF9mOOHg32xv0QfaV1D0OYdy0MonjuTTYcHiosaNdTeX9/GUU&#10;HBfd9nKyP0PVvl2PxXux3OdLr9TzdNyuQHga/X/4r33SCpL4NQk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hAcYAAADeAAAADwAAAAAAAAAAAAAAAACYAgAAZHJz&#10;L2Rvd25yZXYueG1sUEsFBgAAAAAEAAQA9QAAAIsDAAAAAA==&#10;" filled="f" stroked="f">
              <v:textbox inset="0,0,0,0">
                <w:txbxContent>
                  <w:p w:rsidR="00716A57" w:rsidRDefault="00716A57">
                    <w:r>
                      <w:rPr>
                        <w:rFonts w:ascii="Book Antiqua" w:eastAsia="Book Antiqua" w:hAnsi="Book Antiqua" w:cs="Book Antiqua"/>
                        <w:sz w:val="16"/>
                      </w:rPr>
                      <w:t>Figure 10.9</w:t>
                    </w:r>
                  </w:p>
                </w:txbxContent>
              </v:textbox>
            </v:rect>
            <w10:wrap type="none"/>
            <w10:anchorlock/>
          </v:group>
        </w:pict>
      </w:r>
    </w:p>
    <w:p w:rsidR="00926429" w:rsidRDefault="00573558">
      <w:pPr>
        <w:spacing w:after="6" w:line="248" w:lineRule="auto"/>
        <w:ind w:left="-15" w:right="14" w:firstLine="9"/>
        <w:jc w:val="both"/>
      </w:pPr>
      <w:r>
        <w:rPr>
          <w:rFonts w:ascii="Book Antiqua" w:eastAsia="Book Antiqua" w:hAnsi="Book Antiqua" w:cs="Book Antiqua"/>
          <w:sz w:val="18"/>
        </w:rPr>
        <w:t>A PERT chart presents a graphic illustration of a project as a network diagram consisting of numbered nodes (either circles or rectangles) representing events, or milestones in the project linked by labelled vectors (directional lines) representing tasks in the project. The direction of the arrows on the lines indicates the sequence of tasks. In the diagram, for example, the tasks between nodes 1, 2, 4, 8, and 10 must be completed in sequence. These are</w:t>
      </w:r>
    </w:p>
    <w:p w:rsidR="00926429" w:rsidRDefault="00573558">
      <w:pPr>
        <w:spacing w:after="130" w:line="248" w:lineRule="auto"/>
        <w:ind w:left="-15" w:right="14" w:firstLine="9"/>
        <w:jc w:val="both"/>
      </w:pPr>
      <w:proofErr w:type="gramStart"/>
      <w:r>
        <w:rPr>
          <w:rFonts w:ascii="Book Antiqua" w:eastAsia="Book Antiqua" w:hAnsi="Book Antiqua" w:cs="Book Antiqua"/>
          <w:sz w:val="18"/>
        </w:rPr>
        <w:t>called</w:t>
      </w:r>
      <w:proofErr w:type="gramEnd"/>
      <w:r>
        <w:rPr>
          <w:rFonts w:ascii="Book Antiqua" w:eastAsia="Book Antiqua" w:hAnsi="Book Antiqua" w:cs="Book Antiqua"/>
          <w:sz w:val="18"/>
        </w:rPr>
        <w:t xml:space="preserve"> dependent or serial tasks. The tasks between nodes 1 and </w:t>
      </w:r>
      <w:proofErr w:type="gramStart"/>
      <w:r>
        <w:rPr>
          <w:rFonts w:ascii="Book Antiqua" w:eastAsia="Book Antiqua" w:hAnsi="Book Antiqua" w:cs="Book Antiqua"/>
          <w:sz w:val="18"/>
        </w:rPr>
        <w:t>2,</w:t>
      </w:r>
      <w:proofErr w:type="gramEnd"/>
      <w:r>
        <w:rPr>
          <w:rFonts w:ascii="Book Antiqua" w:eastAsia="Book Antiqua" w:hAnsi="Book Antiqua" w:cs="Book Antiqua"/>
          <w:sz w:val="18"/>
        </w:rPr>
        <w:t xml:space="preserve"> and nodes 1 and 3 are not dependent on the completion of one to start the other and can be undertaken simultaneously.</w:t>
      </w:r>
    </w:p>
    <w:p w:rsidR="00926429" w:rsidRDefault="00573558">
      <w:pPr>
        <w:spacing w:after="130" w:line="248" w:lineRule="auto"/>
        <w:ind w:left="-15" w:right="14" w:firstLine="9"/>
        <w:jc w:val="both"/>
      </w:pPr>
      <w:r>
        <w:rPr>
          <w:rFonts w:ascii="Book Antiqua" w:eastAsia="Book Antiqua" w:hAnsi="Book Antiqua" w:cs="Book Antiqua"/>
          <w:sz w:val="18"/>
        </w:rPr>
        <w:t xml:space="preserve">These tasks are </w:t>
      </w:r>
      <w:proofErr w:type="gramStart"/>
      <w:r>
        <w:rPr>
          <w:rFonts w:ascii="Book Antiqua" w:eastAsia="Book Antiqua" w:hAnsi="Book Antiqua" w:cs="Book Antiqua"/>
          <w:sz w:val="18"/>
        </w:rPr>
        <w:t>called  parallel</w:t>
      </w:r>
      <w:proofErr w:type="gramEnd"/>
      <w:r>
        <w:rPr>
          <w:rFonts w:ascii="Book Antiqua" w:eastAsia="Book Antiqua" w:hAnsi="Book Antiqua" w:cs="Book Antiqua"/>
          <w:sz w:val="18"/>
        </w:rPr>
        <w:t xml:space="preserve"> or concurrent tasks. Tasks that must be completed in sequence but that don’t require resources or completion time are considered to have event dependency. These are represented by dotted lines with arrows and are called dummy activities. For example, the dashed arrow linking nodes 6 and 9 indicates that the system files must be converted before the user test can take place, but that the resources and time required to prepare for the user test (writing the user manual and user training) are on another path. Numbers on the opposite sides of the vectors indicate the time allotted for the task.</w:t>
      </w:r>
    </w:p>
    <w:p w:rsidR="00926429" w:rsidRDefault="00573558">
      <w:pPr>
        <w:spacing w:after="130" w:line="248" w:lineRule="auto"/>
        <w:ind w:left="-15" w:right="14" w:firstLine="9"/>
        <w:jc w:val="both"/>
      </w:pPr>
      <w:r>
        <w:rPr>
          <w:rFonts w:ascii="Book Antiqua" w:eastAsia="Book Antiqua" w:hAnsi="Book Antiqua" w:cs="Book Antiqua"/>
          <w:sz w:val="18"/>
        </w:rPr>
        <w:t>The PERT chart is sometimes preferred over the Gantt chart, another popular project management charting method, because it clearly illustrates task dependencies. On the other hand, the PERT chart can be much more difficult to interpret, especially on complex projects. Frequently, project managers use both techniques.</w:t>
      </w:r>
    </w:p>
    <w:p w:rsidR="00926429" w:rsidRDefault="00573558">
      <w:pPr>
        <w:spacing w:after="130" w:line="248" w:lineRule="auto"/>
        <w:ind w:left="-15" w:right="14" w:firstLine="9"/>
        <w:jc w:val="both"/>
      </w:pPr>
      <w:r>
        <w:rPr>
          <w:rFonts w:ascii="Book Antiqua" w:eastAsia="Book Antiqua" w:hAnsi="Book Antiqua" w:cs="Book Antiqua"/>
          <w:sz w:val="18"/>
        </w:rPr>
        <w:t xml:space="preserve">PERT is a variation on Critical Path Analysis that takes a slightly more </w:t>
      </w:r>
      <w:proofErr w:type="spellStart"/>
      <w:r>
        <w:rPr>
          <w:rFonts w:ascii="Book Antiqua" w:eastAsia="Book Antiqua" w:hAnsi="Book Antiqua" w:cs="Book Antiqua"/>
          <w:sz w:val="18"/>
        </w:rPr>
        <w:t>skeptical</w:t>
      </w:r>
      <w:proofErr w:type="spellEnd"/>
      <w:r>
        <w:rPr>
          <w:rFonts w:ascii="Book Antiqua" w:eastAsia="Book Antiqua" w:hAnsi="Book Antiqua" w:cs="Book Antiqua"/>
          <w:sz w:val="18"/>
        </w:rPr>
        <w:t xml:space="preserve"> view of time estimates made for each project stage. To use it, estimate the shortest possible time each activity will take, the most likely length of time, and the longest time that might be taken if the activity takes longer than expected.</w:t>
      </w:r>
    </w:p>
    <w:p w:rsidR="00926429" w:rsidRDefault="00573558">
      <w:pPr>
        <w:spacing w:after="208" w:line="248" w:lineRule="auto"/>
        <w:ind w:left="-15" w:right="14" w:firstLine="9"/>
        <w:jc w:val="both"/>
      </w:pPr>
      <w:r>
        <w:rPr>
          <w:rFonts w:ascii="Book Antiqua" w:eastAsia="Book Antiqua" w:hAnsi="Book Antiqua" w:cs="Book Antiqua"/>
          <w:sz w:val="18"/>
        </w:rPr>
        <w:t>Use the formula below to calculate the time to use for each project stage:</w:t>
      </w:r>
    </w:p>
    <w:p w:rsidR="00926429" w:rsidRDefault="00573558">
      <w:pPr>
        <w:spacing w:after="0"/>
        <w:ind w:left="10" w:right="2" w:hanging="10"/>
        <w:jc w:val="center"/>
      </w:pPr>
      <w:proofErr w:type="gramStart"/>
      <w:r>
        <w:rPr>
          <w:rFonts w:ascii="Book Antiqua" w:eastAsia="Book Antiqua" w:hAnsi="Book Antiqua" w:cs="Book Antiqua"/>
          <w:sz w:val="18"/>
        </w:rPr>
        <w:t>shortest</w:t>
      </w:r>
      <w:proofErr w:type="gramEnd"/>
      <w:r>
        <w:rPr>
          <w:rFonts w:ascii="Book Antiqua" w:eastAsia="Book Antiqua" w:hAnsi="Book Antiqua" w:cs="Book Antiqua"/>
          <w:sz w:val="18"/>
        </w:rPr>
        <w:t xml:space="preserve"> time + 4 × likely time + longest time</w:t>
      </w:r>
    </w:p>
    <w:p w:rsidR="00926429" w:rsidRDefault="006C41FD">
      <w:pPr>
        <w:spacing w:after="42"/>
        <w:ind w:left="2085"/>
      </w:pPr>
      <w:r w:rsidRPr="006C41FD">
        <w:rPr>
          <w:noProof/>
          <w:lang w:val="en-IN" w:eastAsia="en-IN"/>
        </w:rPr>
      </w:r>
      <w:r w:rsidRPr="006C41FD">
        <w:rPr>
          <w:noProof/>
          <w:lang w:val="en-IN" w:eastAsia="en-IN"/>
        </w:rPr>
        <w:pict>
          <v:group id="Group 314781" o:spid="_x0000_s3924" style="width:172.7pt;height:.5pt;mso-position-horizontal-relative:char;mso-position-vertical-relative:line" coordsize="21935,63">
            <v:shape id="Shape 20743" o:spid="_x0000_s3925" style="position:absolute;width:21935;height:0" coordsize="2193556,0" path="m,l2193556,e" filled="f" fillcolor="black" strokeweight=".5pt">
              <v:fill opacity="0"/>
              <v:stroke miterlimit="10" joinstyle="miter" endcap="round"/>
            </v:shape>
            <w10:wrap type="none"/>
            <w10:anchorlock/>
          </v:group>
        </w:pict>
      </w:r>
    </w:p>
    <w:p w:rsidR="00926429" w:rsidRDefault="00573558">
      <w:pPr>
        <w:spacing w:after="265"/>
        <w:ind w:left="10" w:right="5" w:hanging="10"/>
        <w:jc w:val="center"/>
      </w:pPr>
      <w:r>
        <w:rPr>
          <w:rFonts w:ascii="Book Antiqua" w:eastAsia="Book Antiqua" w:hAnsi="Book Antiqua" w:cs="Book Antiqua"/>
          <w:sz w:val="18"/>
        </w:rPr>
        <w:t>6</w:t>
      </w:r>
    </w:p>
    <w:p w:rsidR="00926429" w:rsidRDefault="00573558">
      <w:pPr>
        <w:spacing w:after="187"/>
        <w:ind w:left="-5" w:hanging="10"/>
      </w:pPr>
      <w:r>
        <w:rPr>
          <w:rFonts w:ascii="Book Antiqua" w:eastAsia="Book Antiqua" w:hAnsi="Book Antiqua" w:cs="Book Antiqua"/>
        </w:rPr>
        <w:t>Self Assessment Questions</w:t>
      </w:r>
    </w:p>
    <w:p w:rsidR="00926429" w:rsidRDefault="00573558">
      <w:pPr>
        <w:spacing w:after="130" w:line="248" w:lineRule="auto"/>
        <w:ind w:left="-15" w:right="14" w:firstLine="9"/>
        <w:jc w:val="both"/>
      </w:pPr>
      <w:r>
        <w:rPr>
          <w:rFonts w:ascii="Book Antiqua" w:eastAsia="Book Antiqua" w:hAnsi="Book Antiqua" w:cs="Book Antiqua"/>
          <w:sz w:val="18"/>
        </w:rPr>
        <w:lastRenderedPageBreak/>
        <w:t>Fill in the blanks</w:t>
      </w:r>
    </w:p>
    <w:p w:rsidR="00926429" w:rsidRDefault="00573558">
      <w:pPr>
        <w:numPr>
          <w:ilvl w:val="0"/>
          <w:numId w:val="191"/>
        </w:numPr>
        <w:spacing w:after="130" w:line="248" w:lineRule="auto"/>
        <w:ind w:right="14" w:hanging="480"/>
        <w:jc w:val="both"/>
      </w:pPr>
      <w:r>
        <w:rPr>
          <w:rFonts w:ascii="Book Antiqua" w:eastAsia="Book Antiqua" w:hAnsi="Book Antiqua" w:cs="Book Antiqua"/>
          <w:sz w:val="18"/>
        </w:rPr>
        <w:t xml:space="preserve">As testing is the last part of the project, it’s always under pressure </w:t>
      </w:r>
      <w:proofErr w:type="gramStart"/>
      <w:r>
        <w:rPr>
          <w:rFonts w:ascii="Book Antiqua" w:eastAsia="Book Antiqua" w:hAnsi="Book Antiqua" w:cs="Book Antiqua"/>
          <w:sz w:val="18"/>
        </w:rPr>
        <w:t>and  .....</w:t>
      </w:r>
      <w:proofErr w:type="gramEnd"/>
      <w:r>
        <w:rPr>
          <w:rFonts w:ascii="Book Antiqua" w:eastAsia="Book Antiqua" w:hAnsi="Book Antiqua" w:cs="Book Antiqua"/>
          <w:sz w:val="18"/>
        </w:rPr>
        <w:t>……………… constraint.</w:t>
      </w:r>
    </w:p>
    <w:p w:rsidR="00926429" w:rsidRDefault="00573558">
      <w:pPr>
        <w:numPr>
          <w:ilvl w:val="0"/>
          <w:numId w:val="191"/>
        </w:numPr>
        <w:spacing w:after="130" w:line="248" w:lineRule="auto"/>
        <w:ind w:right="14" w:hanging="480"/>
        <w:jc w:val="both"/>
      </w:pPr>
      <w:r>
        <w:rPr>
          <w:rFonts w:ascii="Book Antiqua" w:eastAsia="Book Antiqua" w:hAnsi="Book Antiqua" w:cs="Book Antiqua"/>
          <w:sz w:val="18"/>
        </w:rPr>
        <w:t xml:space="preserve">………………….. </w:t>
      </w:r>
      <w:proofErr w:type="gramStart"/>
      <w:r>
        <w:rPr>
          <w:rFonts w:ascii="Book Antiqua" w:eastAsia="Book Antiqua" w:hAnsi="Book Antiqua" w:cs="Book Antiqua"/>
          <w:sz w:val="18"/>
        </w:rPr>
        <w:t>risks</w:t>
      </w:r>
      <w:proofErr w:type="gramEnd"/>
      <w:r>
        <w:rPr>
          <w:rFonts w:ascii="Book Antiqua" w:eastAsia="Book Antiqua" w:hAnsi="Book Antiqua" w:cs="Book Antiqua"/>
          <w:sz w:val="18"/>
        </w:rPr>
        <w:t xml:space="preserve"> generally lead to failure of functionality and performance.</w:t>
      </w:r>
    </w:p>
    <w:p w:rsidR="00926429" w:rsidRDefault="00573558">
      <w:pPr>
        <w:numPr>
          <w:ilvl w:val="0"/>
          <w:numId w:val="191"/>
        </w:numPr>
        <w:spacing w:after="130" w:line="248" w:lineRule="auto"/>
        <w:ind w:right="14" w:hanging="480"/>
        <w:jc w:val="both"/>
      </w:pPr>
      <w:r>
        <w:rPr>
          <w:rFonts w:ascii="Book Antiqua" w:eastAsia="Book Antiqua" w:hAnsi="Book Antiqua" w:cs="Book Antiqua"/>
          <w:sz w:val="18"/>
        </w:rPr>
        <w:t>A ………………… presents a graphic illustration of a project as a network diagram.</w:t>
      </w:r>
    </w:p>
    <w:p w:rsidR="00926429" w:rsidRDefault="00573558">
      <w:pPr>
        <w:numPr>
          <w:ilvl w:val="0"/>
          <w:numId w:val="191"/>
        </w:numPr>
        <w:spacing w:after="130" w:line="248" w:lineRule="auto"/>
        <w:ind w:right="14" w:hanging="480"/>
        <w:jc w:val="both"/>
      </w:pPr>
      <w:r>
        <w:rPr>
          <w:rFonts w:ascii="Book Antiqua" w:eastAsia="Book Antiqua" w:hAnsi="Book Antiqua" w:cs="Book Antiqua"/>
          <w:sz w:val="18"/>
        </w:rPr>
        <w:t>The …………………… was developed for project management in the private sector at about the same time.</w:t>
      </w:r>
    </w:p>
    <w:p w:rsidR="00926429" w:rsidRDefault="006C41FD">
      <w:pPr>
        <w:numPr>
          <w:ilvl w:val="0"/>
          <w:numId w:val="191"/>
        </w:numPr>
        <w:spacing w:after="551" w:line="248" w:lineRule="auto"/>
        <w:ind w:right="14" w:hanging="480"/>
        <w:jc w:val="both"/>
      </w:pPr>
      <w:r w:rsidRPr="006C41FD">
        <w:rPr>
          <w:noProof/>
          <w:lang w:val="en-IN" w:eastAsia="en-IN"/>
        </w:rPr>
        <w:pict>
          <v:group id="Group 314783" o:spid="_x0000_s3911" style="position:absolute;left:0;text-align:left;margin-left:-9pt;margin-top:19.25pt;width:509.25pt;height:342.6pt;z-index:-251794432;mso-width-relative:margin;mso-height-relative:margin" coordsize="50916,4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">
            <v:shape id="Shape 20767" o:spid="_x0000_s3923" style="position:absolute;left:5136;top:2529;width:1719;height:1738;visibility:visible;mso-wrap-style:square;v-text-anchor:top" coordsize="171833,1737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P68QA&#10;AADeAAAADwAAAGRycy9kb3ducmV2LnhtbESPQYvCMBSE74L/ITzBm6YqqFSj1IVdPIlVL94ezTMt&#10;Ni+lyWr3328EweMwM98w621na/Gg1leOFUzGCQjiwumKjYLL+Xu0BOEDssbaMSn4Iw/bTb+3xlS7&#10;J+f0OAUjIoR9igrKEJpUSl+UZNGPXUMcvZtrLYYoWyN1i88It7WcJslcWqw4LpTY0FdJxf30axUc&#10;bpezlVmTm5k5dj87m+XX/VGp4aDLViACdeETfrf3WsE0WcwX8LoTr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sz+vEAAAA3gAAAA8AAAAAAAAAAAAAAAAAmAIAAGRycy9k&#10;b3ducmV2LnhtbFBLBQYAAAAABAAEAPUAAACJAwAAAAA=&#10;" adj="0,,0" path="m85917,r18410,l119670,6096r15342,6096l147286,24384r9205,12192l165696,51816r6137,15240l171833,103632r-6137,15240l156491,134112r-9205,12192l135012,158496r-15342,6096l104327,170688r-18410,3048l70574,170688,52164,164592,39890,158496,24548,146304,15342,134112,6137,118872,3068,103632,,85344,3068,67056,6137,51816,15342,36576,24548,24384,39890,12192,52164,6096,70574,,85917,xe" filled="f" strokecolor="#1f1a17" strokeweight=".96pt">
              <v:stroke miterlimit="83231f" joinstyle="miter" endcap="round"/>
              <v:formulas/>
              <v:path arrowok="t" o:connecttype="segments" textboxrect="0,0,171833,173736"/>
            </v:shape>
            <v:shape id="Shape 20768" o:spid="_x0000_s3922" style="position:absolute;left:5198;top:2804;width:1350;height:1432;visibility:visible;mso-wrap-style:square;v-text-anchor:top" coordsize="135012,1432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3MMA&#10;AADeAAAADwAAAGRycy9kb3ducmV2LnhtbERPy2oCMRTdC/2HcAvuNOksfEyNYgVBRQSnRejuMrmd&#10;GTq5GSZR49+bRaHLw3kvVtG24ka9bxxreBsrEMSlMw1XGr4+t6MZCB+QDbaOScODPKyWL4MF5sbd&#10;+Uy3IlQihbDPUUMdQpdL6cuaLPqx64gT9+N6iyHBvpKmx3sKt63MlJpIiw2nhho72tRU/hZXqyGu&#10;r6qdfhxOR+YsXjaXPcX5t9bD17h+BxEohn/xn3tnNGRqOkl70510Be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N3MMAAADeAAAADwAAAAAAAAAAAAAAAACYAgAAZHJzL2Rv&#10;d25yZXYueG1sUEsFBgAAAAAEAAQA9QAAAIgDAAAAAA==&#10;" adj="0,,0" path="m15342,l135012,r,134112l116601,140208r-18410,3048l82848,143256,67506,140208,52164,137160,39890,131064,27616,121920r-9205,-9144l9205,103632,3069,91440,,76200,,48768,3069,33528,6137,15240,15342,xe" filled="f" strokecolor="#1f1a17" strokeweight=".96pt">
              <v:stroke miterlimit="83231f" joinstyle="miter" endcap="round"/>
              <v:formulas/>
              <v:path arrowok="t" o:connecttype="segments" textboxrect="0,0,135012,143256"/>
            </v:shape>
            <v:shape id="Shape 20773" o:spid="_x0000_s3921" style="position:absolute;left:6517;top:3779;width:644;height:701;visibility:visible;mso-wrap-style:square;v-text-anchor:top" coordsize="64438,701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3D3sgA&#10;AADeAAAADwAAAGRycy9kb3ducmV2LnhtbESP3UoDMRSE7wXfIRzBO5u1hdZumxYVKqVYS//o7XFz&#10;drO4OVmS2K5vbwShl8PMfMNM551txJl8qB0reOxlIIgLp2uuFBz2i4cnECEia2wck4IfCjCf3d5M&#10;Mdfuwls672IlEoRDjgpMjG0uZSgMWQw91xInr3TeYkzSV1J7vCS4bWQ/y4bSYs1pwWBLr4aKr923&#10;VeA/TmUw5fvqczk+bsPejDdvL2ul7u+65wmISF28hv/bS62gn41GA/i7k66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DcPeyAAAAN4AAAAPAAAAAAAAAAAAAAAAAJgCAABk&#10;cnMvZG93bnJldi54bWxQSwUGAAAAAAQABAD1AAAAjQMAAAAA&#10;" adj="0,,0" path="m30685,l64438,51816,30685,70104,,21336,30685,xe" fillcolor="#1f1a17" stroked="f" strokeweight="0">
              <v:stroke miterlimit="83231f" joinstyle="miter" endcap="round"/>
              <v:formulas/>
              <v:path arrowok="t" o:connecttype="segments" textboxrect="0,0,64438,70104"/>
            </v:shape>
            <v:shape id="Shape 20774" o:spid="_x0000_s3920" style="position:absolute;left:4707;top:1371;width:982;height:153;visibility:visible;mso-wrap-style:square;v-text-anchor:top" coordsize="98190,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pu9cYA&#10;AADeAAAADwAAAGRycy9kb3ducmV2LnhtbESPQWsCMRSE74X+h/AK3mqiSJWtUaRQWLyIVrHH1+R1&#10;d9vNy5JE3f57IxQ8DjPzDTNf9q4VZwqx8axhNFQgiI23DVca9h/vzzMQMSFbbD2Thj+KsFw8Psyx&#10;sP7CWzrvUiUyhGOBGuqUukLKaGpyGIe+I87etw8OU5ahkjbgJcNdK8dKvUiHDeeFGjt6q8n87k5O&#10;w+anDKOyO/arw8SYdva5/1pvldaDp371CiJRn+7h/3ZpNYzVdDqB2518Be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pu9cYAAADeAAAADwAAAAAAAAAAAAAAAACYAgAAZHJz&#10;L2Rvd25yZXYueG1sUEsFBgAAAAAEAAQA9QAAAIsDAAAAAA==&#10;" adj="0,,0" path="m,15240l27616,6096,52164,,76711,,98190,6096e" filled="f" strokecolor="#1f1a17" strokeweight=".96pt">
              <v:stroke miterlimit="83231f" joinstyle="miter" endcap="round"/>
              <v:formulas/>
              <v:path arrowok="t" o:connecttype="segments" textboxrect="0,0,98190,15240"/>
            </v:shape>
            <v:shape id="Shape 20775" o:spid="_x0000_s3919" style="position:absolute;left:4707;top:1615;width:982;height:122;visibility:visible;mso-wrap-style:square;v-text-anchor:top" coordsize="98190,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sqsgA&#10;AADeAAAADwAAAGRycy9kb3ducmV2LnhtbESPT2vCQBTE70K/w/IK3nRTURNSVylFQak9+AfU22v2&#10;NQlm34bsGtNv3y0IPQ4z8xtmtuhMJVpqXGlZwcswAkGcWV1yruB4WA0SEM4ja6wsk4IfcrCYP/Vm&#10;mGp75x21e5+LAGGXooLC+zqV0mUFGXRDWxMH79s2Bn2QTS51g/cAN5UcRdFUGiw5LBRY03tB2XV/&#10;Mwrk13n5GX9ck4vXG1m1p2Q6jrdK9Z+7t1cQnjr/H36011rBKIrjCfzdC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SmyqyAAAAN4AAAAPAAAAAAAAAAAAAAAAAJgCAABk&#10;cnMvZG93bnJldi54bWxQSwUGAAAAAAQABAD1AAAAjQMAAAAA&#10;" adj="0,,0" path="m,12192l27616,3048,52164,,76711,,98190,3048e" filled="f" strokecolor="#1f1a17" strokeweight=".96pt">
              <v:stroke miterlimit="83231f" joinstyle="miter" endcap="round"/>
              <v:formulas/>
              <v:path arrowok="t" o:connecttype="segments" textboxrect="0,0,98190,12192"/>
            </v:shape>
            <v:shape id="Shape 20778" o:spid="_x0000_s3918" style="position:absolute;left:3725;top:1432;width:982;height:152;visibility:visible;mso-wrap-style:square;v-text-anchor:top" coordsize="98191,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NsUA&#10;AADeAAAADwAAAGRycy9kb3ducmV2LnhtbERPTWvCQBC9C/0PyxS8mU1zaGx0FSlt0YJIbQSPY3ZM&#10;gtnZkF1N/Pfdg9Dj433Pl4NpxI06V1tW8BLFIIgLq2suFeS/n5MpCOeRNTaWScGdHCwXT6M5Ztr2&#10;/EO3vS9FCGGXoYLK+zaT0hUVGXSRbYkDd7adQR9gV0rdYR/CTSOTOH6VBmsODRW29F5RcdlfjYLt&#10;VH5/bHYpfh13l1P+dvX9IdFKjZ+H1QyEp8H/ix/utVaQxGka9oY74Qr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oc2xQAAAN4AAAAPAAAAAAAAAAAAAAAAAJgCAABkcnMv&#10;ZG93bnJldi54bWxQSwUGAAAAAAQABAD1AAAAigMAAAAA&#10;" adj="0,,0" path="m,15240l27616,6096,52164,,76711,,98191,6096e" filled="f" strokecolor="#1f1a17" strokeweight=".96pt">
              <v:stroke miterlimit="83231f" joinstyle="miter" endcap="round"/>
              <v:formulas/>
              <v:path arrowok="t" o:connecttype="segments" textboxrect="0,0,98191,15240"/>
            </v:shape>
            <v:shape id="Shape 20779" o:spid="_x0000_s3917" style="position:absolute;left:3725;top:1676;width:982;height:122;visibility:visible;mso-wrap-style:square;v-text-anchor:top" coordsize="98191,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H8rcYA&#10;AADeAAAADwAAAGRycy9kb3ducmV2LnhtbESPT2vCQBTE7wW/w/IEb3WzQYxNXUVaBMEe6p/eH9nX&#10;JJh9m2RXjd++Wyj0OMzMb5jlerCNuFHva8ca1DQBQVw4U3Op4XzaPi9A+IBssHFMGh7kYb0aPS0x&#10;N+7OB7odQykihH2OGqoQ2lxKX1Rk0U9dSxy9b9dbDFH2pTQ93iPcNjJNkrm0WHNcqLClt4qKy/Fq&#10;Ney7oGaWdrOP7Ct9V+rcqfSz03oyHjavIAIN4T/8194ZDWmSZS/weyd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H8rcYAAADeAAAADwAAAAAAAAAAAAAAAACYAgAAZHJz&#10;L2Rvd25yZXYueG1sUEsFBgAAAAAEAAQA9QAAAIsDAAAAAA==&#10;" adj="0,,0" path="m,12192l27616,6096,52164,,76711,,98191,6096e" filled="f" strokecolor="#1f1a17" strokeweight=".96pt">
              <v:stroke miterlimit="83231f" joinstyle="miter" endcap="round"/>
              <v:formulas/>
              <v:path arrowok="t" o:connecttype="segments" textboxrect="0,0,98191,12192"/>
            </v:shape>
            <v:shape id="Shape 20816" o:spid="_x0000_s3916" style="position:absolute;left:1203;width:24232;height:41193;visibility:visible;mso-wrap-style:square;v-text-anchor:top" coordsize="2423160,41193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U08cA&#10;AADeAAAADwAAAGRycy9kb3ducmV2LnhtbESPT2vCQBTE7wW/w/KE3urGUKxEVxGhVL20/jt4e2Sf&#10;STD7dsmuSfz23ULB4zAzv2Hmy97UoqXGV5YVjEcJCOLc6ooLBafj59sUhA/IGmvLpOBBHpaLwcsc&#10;M2073lN7CIWIEPYZKihDcJmUPi/JoB9ZRxy9q20MhiibQuoGuwg3tUyTZCINVhwXSnS0Lim/He5G&#10;wWXb/uTdd/v+laa1d6vz7uPkdkq9DvvVDESgPjzD/+2NVpAm0/EE/u7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WFNPHAAAA3gAAAA8AAAAAAAAAAAAAAAAAmAIAAGRy&#10;cy9kb3ducmV2LnhtbFBLBQYAAAAABAAEAPUAAACMAwAAAAA=&#10;" adj="0,,0" path="m,l2423160,r,12192l12192,12192r,4093463l2423160,4105655r,13717l,4119372,,xe" fillcolor="black" stroked="f" strokeweight="0">
              <v:stroke miterlimit="83231f" joinstyle="miter"/>
              <v:formulas/>
              <v:path arrowok="t" o:connecttype="segments" textboxrect="0,0,2423160,4119372"/>
            </v:shape>
            <v:shape id="Shape 20817" o:spid="_x0000_s3915" style="position:absolute;left:25435;width:24232;height:41193;visibility:visible;mso-wrap-style:square;v-text-anchor:top" coordsize="2423160,41193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qxSMcA&#10;AADeAAAADwAAAGRycy9kb3ducmV2LnhtbESPzWrDMBCE74W8g9hCb40cU5rgRDYhENLm0vz10Nti&#10;bWxTayUs1XbfvioEchxm5htmVYymFT11vrGsYDZNQBCXVjdcKbict88LED4ga2wtk4Jf8lDkk4cV&#10;ZtoOfKT+FCoRIewzVFCH4DIpfVmTQT+1jjh6V9sZDFF2ldQdDhFuWpkmyas02HBcqNHRpqby+/Rj&#10;FHy994dy+Ohfdmnaerf+3M8vbq/U0+O4XoIINIZ7+NZ+0wrSZDGbw/+deAV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asUjHAAAA3gAAAA8AAAAAAAAAAAAAAAAAmAIAAGRy&#10;cy9kb3ducmV2LnhtbFBLBQYAAAAABAAEAPUAAACMAwAAAAA=&#10;" adj="0,,0" path="m,l2423160,r,4119372l,4119372r,-13717l2410968,4105655r,-4093463l,12192,,xe" fillcolor="black" stroked="f" strokeweight="0">
              <v:stroke miterlimit="83231f" joinstyle="miter"/>
              <v:formulas/>
              <v:path arrowok="t" o:connecttype="segments" textboxrect="0,0,2423160,4119372"/>
            </v:shape>
            <v:shape id="Shape 345689" o:spid="_x0000_s3914" style="position:absolute;left:91;top:40721;width:50734;height:1829;visibility:visible;mso-wrap-style:square;v-text-anchor:top" coordsize="5073396,1828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jckA&#10;AADfAAAADwAAAGRycy9kb3ducmV2LnhtbESPQUsDMRSE70L/Q3gFbzZr1VLXpqUoQkV66LbS6+vm&#10;Nbt087IksY3+eiMIHoeZ+YaZLZLtxJl8aB0ruB0VIIhrp1s2Cnbb15spiBCRNXaOScEXBVjMB1cz&#10;LLW78IbOVTQiQziUqKCJsS+lDHVDFsPI9cTZOzpvMWbpjdQeLxluOzkuiom02HJeaLCn54bqU/Vp&#10;Fby8H9bV9mO/G38fzerNp2Qrs1HqepiWTyAipfgf/muvtIK7+4fJ9BF+/+QvIO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XfjckAAADfAAAADwAAAAAAAAAAAAAAAACYAgAA&#10;ZHJzL2Rvd25yZXYueG1sUEsFBgAAAAAEAAQA9QAAAI4DAAAAAA==&#10;" adj="0,,0" path="m,l5073396,r,182880l,182880,,e" stroked="f" strokeweight="0">
              <v:stroke miterlimit="83231f" joinstyle="miter"/>
              <v:formulas/>
              <v:path arrowok="t" o:connecttype="segments" textboxrect="0,0,5073396,182880"/>
            </v:shape>
            <v:shape id="Shape 20819" o:spid="_x0000_s3913" style="position:absolute;top:40614;width:25458;height:2042;visibility:visible;mso-wrap-style:square;v-text-anchor:top" coordsize="2545842,2042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7HcgA&#10;AADeAAAADwAAAGRycy9kb3ducmV2LnhtbESPzWrDMBCE74W+g9hALiWRbchP3SimFAK+uJCkNNet&#10;tbVNrJWx1NjN01eFQI7DzHzDbLLRtOJCvWssK4jnEQji0uqGKwUfx91sDcJ5ZI2tZVLwSw6y7ePD&#10;BlNtB97T5eArESDsUlRQe9+lUrqyJoNubjvi4H3b3qAPsq+k7nEIcNPKJIqW0mDDYaHGjt5qKs+H&#10;H6OgjeN89fT1Xi6KxbE47fE6yM+rUtPJ+PoCwtPo7+FbO9cKkmgdP8P/nXAF5P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mjsdyAAAAN4AAAAPAAAAAAAAAAAAAAAAAJgCAABk&#10;cnMvZG93bnJldi54bWxQSwUGAAAAAAQABAD1AAAAjQMAAAAA&#10;" adj="0,,0" path="m,l2545842,r,13716l12192,13716r,176784l2545842,190500r,13716l,204216,,xe" stroked="f" strokeweight="0">
              <v:stroke miterlimit="83231f" joinstyle="miter"/>
              <v:formulas/>
              <v:path arrowok="t" o:connecttype="segments" textboxrect="0,0,2545842,204216"/>
            </v:shape>
            <v:shape id="Shape 20820" o:spid="_x0000_s3912" style="position:absolute;left:25458;top:40614;width:25458;height:2042;visibility:visible;mso-wrap-style:square;v-text-anchor:top" coordsize="2545842,2042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YPcYA&#10;AADeAAAADwAAAGRycy9kb3ducmV2LnhtbESPzWrCQBSF9wXfYbgFN0UnCWglzSRIoZCNBbXo9pq5&#10;TUIzd0JmNKlP31kUXB7OH19WTKYTNxpca1lBvIxAEFdWt1wr+Dp+LDYgnEfW2FkmBb/koMhnTxmm&#10;2o68p9vB1yKMsEtRQeN9n0rpqoYMuqXtiYP3bQeDPsihlnrAMYybTiZRtJYGWw4PDfb03lD1c7ga&#10;BV0cl68vl89qtVsdd+c93kd5uis1f562byA8Tf4R/m+XWkESbZIAEHACCs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xYPcYAAADeAAAADwAAAAAAAAAAAAAAAACYAgAAZHJz&#10;L2Rvd25yZXYueG1sUEsFBgAAAAAEAAQA9QAAAIsDAAAAAA==&#10;" adj="0,,0" path="m,l2545842,r,204216l,204216,,190500r2533650,l2533650,13716,,13716,,xe" stroked="f" strokeweight="0">
              <v:stroke miterlimit="83231f" joinstyle="miter"/>
              <v:formulas/>
              <v:path arrowok="t" o:connecttype="segments" textboxrect="0,0,2545842,204216"/>
            </v:shape>
          </v:group>
        </w:pict>
      </w:r>
      <w:r w:rsidR="00573558">
        <w:rPr>
          <w:rFonts w:ascii="Book Antiqua" w:eastAsia="Book Antiqua" w:hAnsi="Book Antiqua" w:cs="Book Antiqua"/>
          <w:sz w:val="18"/>
        </w:rPr>
        <w:t xml:space="preserve">The Schedule Risk Assessment plan displays the ……………………….. </w:t>
      </w:r>
      <w:proofErr w:type="gramStart"/>
      <w:r w:rsidR="00573558">
        <w:rPr>
          <w:rFonts w:ascii="Book Antiqua" w:eastAsia="Book Antiqua" w:hAnsi="Book Antiqua" w:cs="Book Antiqua"/>
          <w:sz w:val="18"/>
        </w:rPr>
        <w:t>for</w:t>
      </w:r>
      <w:proofErr w:type="gramEnd"/>
      <w:r w:rsidR="00573558">
        <w:rPr>
          <w:rFonts w:ascii="Book Antiqua" w:eastAsia="Book Antiqua" w:hAnsi="Book Antiqua" w:cs="Book Antiqua"/>
          <w:sz w:val="18"/>
        </w:rPr>
        <w:t xml:space="preserve"> each team member of a team area or project area.</w:t>
      </w:r>
    </w:p>
    <w:p w:rsidR="00926429" w:rsidRDefault="00573558">
      <w:pPr>
        <w:spacing w:after="0"/>
        <w:ind w:left="259"/>
      </w:pPr>
      <w:r>
        <w:rPr>
          <w:rFonts w:ascii="Wingdings" w:eastAsia="Wingdings" w:hAnsi="Wingdings" w:cs="Wingdings"/>
          <w:dstrike/>
          <w:color w:val="1F1A17"/>
          <w:sz w:val="48"/>
        </w:rPr>
        <w:t></w:t>
      </w:r>
    </w:p>
    <w:p w:rsidR="00926429" w:rsidRDefault="00573558">
      <w:pPr>
        <w:spacing w:after="178" w:line="253" w:lineRule="auto"/>
        <w:ind w:left="1440" w:right="57" w:hanging="1161"/>
      </w:pPr>
      <w:proofErr w:type="spellStart"/>
      <w:r>
        <w:rPr>
          <w:rFonts w:ascii="Times New Roman" w:eastAsia="Times New Roman" w:hAnsi="Times New Roman" w:cs="Times New Roman"/>
          <w:color w:val="1F1A17"/>
          <w:sz w:val="18"/>
        </w:rPr>
        <w:t>Caselet</w:t>
      </w:r>
      <w:proofErr w:type="spellEnd"/>
      <w:r>
        <w:rPr>
          <w:rFonts w:ascii="Times New Roman" w:eastAsia="Times New Roman" w:hAnsi="Times New Roman" w:cs="Times New Roman"/>
          <w:color w:val="1F1A17"/>
          <w:sz w:val="18"/>
        </w:rPr>
        <w:t xml:space="preserve"> </w:t>
      </w:r>
      <w:r>
        <w:rPr>
          <w:rFonts w:ascii="Book Antiqua" w:eastAsia="Book Antiqua" w:hAnsi="Book Antiqua" w:cs="Book Antiqua"/>
          <w:sz w:val="24"/>
          <w:u w:val="single" w:color="000000"/>
        </w:rPr>
        <w:t>Operational Risk Management — How Banks can Manage the Unknown</w:t>
      </w:r>
    </w:p>
    <w:p w:rsidR="00926429" w:rsidRDefault="00573558">
      <w:pPr>
        <w:framePr w:dropCap="drop" w:lines="3" w:wrap="around" w:vAnchor="text" w:hAnchor="text"/>
        <w:spacing w:after="0" w:line="767" w:lineRule="exact"/>
        <w:ind w:left="240"/>
      </w:pPr>
      <w:r>
        <w:rPr>
          <w:rFonts w:ascii="Book Antiqua" w:eastAsia="Book Antiqua" w:hAnsi="Book Antiqua" w:cs="Book Antiqua"/>
          <w:position w:val="-3"/>
          <w:sz w:val="91"/>
        </w:rPr>
        <w:t>W</w:t>
      </w:r>
    </w:p>
    <w:p w:rsidR="00926429" w:rsidRDefault="00573558">
      <w:pPr>
        <w:spacing w:after="130" w:line="248" w:lineRule="auto"/>
        <w:ind w:left="240" w:right="220" w:firstLine="9"/>
        <w:jc w:val="both"/>
      </w:pPr>
      <w:r>
        <w:rPr>
          <w:rFonts w:ascii="Book Antiqua" w:eastAsia="Book Antiqua" w:hAnsi="Book Antiqua" w:cs="Book Antiqua"/>
          <w:sz w:val="18"/>
        </w:rPr>
        <w:t>HAT if suddenly ATMs stopped vending crisp notes, bank branches closed for few days, the data centre of major banks shut down, busy operations in dealing rooms of major banks come to a halt and banking personnel don’t reach their offices.</w:t>
      </w:r>
    </w:p>
    <w:p w:rsidR="00926429" w:rsidRDefault="00573558">
      <w:pPr>
        <w:spacing w:after="130" w:line="248" w:lineRule="auto"/>
        <w:ind w:left="240" w:right="257" w:firstLine="9"/>
        <w:jc w:val="both"/>
      </w:pPr>
      <w:r>
        <w:rPr>
          <w:rFonts w:ascii="Book Antiqua" w:eastAsia="Book Antiqua" w:hAnsi="Book Antiqua" w:cs="Book Antiqua"/>
          <w:sz w:val="18"/>
        </w:rPr>
        <w:t>This is not a doomsday scenario but what actually happened during the Mumbai floods. Uncertainty has crept into our lives. In technical parlance, we can call the risk involved in running daily operations “operational risk”, or op-risk, for short.</w:t>
      </w:r>
    </w:p>
    <w:p w:rsidR="00926429" w:rsidRDefault="00573558">
      <w:pPr>
        <w:spacing w:after="130" w:line="248" w:lineRule="auto"/>
        <w:ind w:left="240" w:right="253" w:firstLine="9"/>
        <w:jc w:val="both"/>
      </w:pPr>
      <w:r>
        <w:rPr>
          <w:rFonts w:ascii="Book Antiqua" w:eastAsia="Book Antiqua" w:hAnsi="Book Antiqua" w:cs="Book Antiqua"/>
          <w:sz w:val="18"/>
        </w:rPr>
        <w:t>In the banking industry, op-risk is as old as banking itself. The banking landscape has undergone a sea change and is becoming more complex in terms of volume of business, product innovation, financial engineering, new market practices, fast and rapid technology innovation, deregulation, consolidation of banks and increasing competition among banks.</w:t>
      </w:r>
    </w:p>
    <w:p w:rsidR="00926429" w:rsidRDefault="00573558">
      <w:pPr>
        <w:spacing w:after="130" w:line="248" w:lineRule="auto"/>
        <w:ind w:left="240" w:right="14" w:firstLine="9"/>
        <w:jc w:val="both"/>
      </w:pPr>
      <w:r>
        <w:rPr>
          <w:rFonts w:ascii="Book Antiqua" w:eastAsia="Book Antiqua" w:hAnsi="Book Antiqua" w:cs="Book Antiqua"/>
          <w:sz w:val="18"/>
        </w:rPr>
        <w:t>This has increased probability of failure or mistakes from the operations point of view; it has increased the focus on managing op-risk.</w:t>
      </w:r>
    </w:p>
    <w:p w:rsidR="00926429" w:rsidRDefault="00573558">
      <w:pPr>
        <w:spacing w:after="85" w:line="248" w:lineRule="auto"/>
        <w:ind w:left="240" w:right="245" w:firstLine="9"/>
        <w:jc w:val="both"/>
      </w:pPr>
      <w:r>
        <w:rPr>
          <w:rFonts w:ascii="Book Antiqua" w:eastAsia="Book Antiqua" w:hAnsi="Book Antiqua" w:cs="Book Antiqua"/>
          <w:sz w:val="18"/>
        </w:rPr>
        <w:t xml:space="preserve">The new BIS </w:t>
      </w:r>
      <w:proofErr w:type="gramStart"/>
      <w:r>
        <w:rPr>
          <w:rFonts w:ascii="Book Antiqua" w:eastAsia="Book Antiqua" w:hAnsi="Book Antiqua" w:cs="Book Antiqua"/>
          <w:sz w:val="18"/>
        </w:rPr>
        <w:t>guidelines, generally known as “Basel II Accord”, recognises</w:t>
      </w:r>
      <w:proofErr w:type="gramEnd"/>
      <w:r>
        <w:rPr>
          <w:rFonts w:ascii="Book Antiqua" w:eastAsia="Book Antiqua" w:hAnsi="Book Antiqua" w:cs="Book Antiqua"/>
          <w:sz w:val="18"/>
        </w:rPr>
        <w:t xml:space="preserve"> this and places increased emphasis on op-risk management. The Basel committee defines op-risk as the risk “of loss resulting from inadequate or failed internal processes, people and systems or from external events”. This definition includes legal risk, but excludes strategic and reputation risk. As banks move towards implementing Basel II norms, they need to evolve an internal framework for effective management of op-risk.</w:t>
      </w:r>
    </w:p>
    <w:p w:rsidR="00926429" w:rsidRDefault="00573558">
      <w:pPr>
        <w:spacing w:after="0"/>
        <w:ind w:right="4"/>
        <w:jc w:val="right"/>
      </w:pPr>
      <w:proofErr w:type="spellStart"/>
      <w:r>
        <w:rPr>
          <w:rFonts w:ascii="Book Antiqua" w:eastAsia="Book Antiqua" w:hAnsi="Book Antiqua" w:cs="Book Antiqua"/>
          <w:sz w:val="18"/>
        </w:rPr>
        <w:t>Contd</w:t>
      </w:r>
      <w:proofErr w:type="spellEnd"/>
      <w:r>
        <w:rPr>
          <w:rFonts w:ascii="Book Antiqua" w:eastAsia="Book Antiqua" w:hAnsi="Book Antiqua" w:cs="Book Antiqua"/>
          <w:sz w:val="18"/>
        </w:rPr>
        <w:t>.....</w:t>
      </w:r>
    </w:p>
    <w:p w:rsidR="00926429" w:rsidRDefault="00926429">
      <w:pPr>
        <w:spacing w:after="0"/>
        <w:ind w:left="-760" w:right="780"/>
      </w:pPr>
    </w:p>
    <w:tbl>
      <w:tblPr>
        <w:tblStyle w:val="TableGrid"/>
        <w:tblW w:w="8210" w:type="dxa"/>
        <w:tblInd w:w="0" w:type="dxa"/>
        <w:tblCellMar>
          <w:left w:w="259" w:type="dxa"/>
          <w:right w:w="202" w:type="dxa"/>
        </w:tblCellMar>
        <w:tblLook w:val="04A0"/>
      </w:tblPr>
      <w:tblGrid>
        <w:gridCol w:w="468"/>
        <w:gridCol w:w="32"/>
        <w:gridCol w:w="7008"/>
        <w:gridCol w:w="26"/>
        <w:gridCol w:w="181"/>
        <w:gridCol w:w="467"/>
        <w:gridCol w:w="28"/>
      </w:tblGrid>
      <w:tr w:rsidR="00926429">
        <w:trPr>
          <w:gridAfter w:val="1"/>
          <w:wAfter w:w="31" w:type="dxa"/>
          <w:trHeight w:val="121"/>
        </w:trPr>
        <w:tc>
          <w:tcPr>
            <w:tcW w:w="8210" w:type="dxa"/>
            <w:gridSpan w:val="6"/>
            <w:tcBorders>
              <w:top w:val="single" w:sz="8" w:space="0" w:color="FFFFFF"/>
              <w:left w:val="single" w:sz="8" w:space="0" w:color="FFFFFF"/>
              <w:bottom w:val="single" w:sz="9" w:space="0" w:color="000000"/>
              <w:right w:val="single" w:sz="9" w:space="0" w:color="FFFFFF"/>
            </w:tcBorders>
            <w:shd w:val="clear" w:color="auto" w:fill="FFFFFF"/>
          </w:tcPr>
          <w:p w:rsidR="00926429" w:rsidRDefault="00926429"/>
        </w:tc>
      </w:tr>
      <w:tr w:rsidR="00926429">
        <w:trPr>
          <w:gridAfter w:val="1"/>
          <w:wAfter w:w="31" w:type="dxa"/>
          <w:trHeight w:val="108"/>
        </w:trPr>
        <w:tc>
          <w:tcPr>
            <w:tcW w:w="162" w:type="dxa"/>
            <w:tcBorders>
              <w:top w:val="nil"/>
              <w:left w:val="single" w:sz="8" w:space="0" w:color="FFFFFF"/>
              <w:bottom w:val="single" w:sz="9" w:space="0" w:color="FFFFFF"/>
              <w:right w:val="single" w:sz="8" w:space="0" w:color="000000"/>
            </w:tcBorders>
            <w:shd w:val="clear" w:color="auto" w:fill="FFFFFF"/>
          </w:tcPr>
          <w:p w:rsidR="00926429" w:rsidRDefault="00926429"/>
        </w:tc>
        <w:tc>
          <w:tcPr>
            <w:tcW w:w="7637" w:type="dxa"/>
            <w:gridSpan w:val="2"/>
            <w:tcBorders>
              <w:top w:val="single" w:sz="9" w:space="0" w:color="000000"/>
              <w:left w:val="single" w:sz="8" w:space="0" w:color="000000"/>
              <w:bottom w:val="single" w:sz="9" w:space="0" w:color="FFFFFF"/>
              <w:right w:val="single" w:sz="8" w:space="0" w:color="000000"/>
            </w:tcBorders>
            <w:shd w:val="clear" w:color="auto" w:fill="FFFFFF"/>
          </w:tcPr>
          <w:p w:rsidR="00926429" w:rsidRDefault="00926429"/>
        </w:tc>
        <w:tc>
          <w:tcPr>
            <w:tcW w:w="411" w:type="dxa"/>
            <w:gridSpan w:val="3"/>
            <w:tcBorders>
              <w:top w:val="nil"/>
              <w:left w:val="single" w:sz="8" w:space="0" w:color="000000"/>
              <w:bottom w:val="single" w:sz="9" w:space="0" w:color="FFFFFF"/>
              <w:right w:val="single" w:sz="9" w:space="0" w:color="FFFFFF"/>
            </w:tcBorders>
            <w:shd w:val="clear" w:color="auto" w:fill="FFFFFF"/>
          </w:tcPr>
          <w:p w:rsidR="00926429" w:rsidRDefault="00926429"/>
        </w:tc>
      </w:tr>
      <w:tr w:rsidR="00926429">
        <w:trPr>
          <w:gridAfter w:val="1"/>
          <w:wAfter w:w="31" w:type="dxa"/>
          <w:trHeight w:val="12611"/>
        </w:trPr>
        <w:tc>
          <w:tcPr>
            <w:tcW w:w="162" w:type="dxa"/>
            <w:tcBorders>
              <w:top w:val="single" w:sz="9" w:space="0" w:color="FFFFFF"/>
              <w:left w:val="nil"/>
              <w:bottom w:val="single" w:sz="9" w:space="0" w:color="FFFFFF"/>
              <w:right w:val="single" w:sz="8" w:space="0" w:color="000000"/>
            </w:tcBorders>
          </w:tcPr>
          <w:p w:rsidR="00926429" w:rsidRDefault="00926429"/>
        </w:tc>
        <w:tc>
          <w:tcPr>
            <w:tcW w:w="7637" w:type="dxa"/>
            <w:gridSpan w:val="2"/>
            <w:tcBorders>
              <w:top w:val="single" w:sz="9" w:space="0" w:color="FFFFFF"/>
              <w:left w:val="single" w:sz="8" w:space="0" w:color="000000"/>
              <w:bottom w:val="single" w:sz="9" w:space="0" w:color="FFFFFF"/>
              <w:right w:val="single" w:sz="8" w:space="0" w:color="000000"/>
            </w:tcBorders>
          </w:tcPr>
          <w:p w:rsidR="00926429" w:rsidRDefault="00573558">
            <w:pPr>
              <w:spacing w:after="62" w:line="320" w:lineRule="auto"/>
              <w:ind w:right="33"/>
              <w:jc w:val="both"/>
            </w:pPr>
            <w:r>
              <w:rPr>
                <w:rFonts w:ascii="Book Antiqua" w:eastAsia="Book Antiqua" w:hAnsi="Book Antiqua" w:cs="Book Antiqua"/>
                <w:sz w:val="18"/>
              </w:rPr>
              <w:t xml:space="preserve">Depending on the size, complexity and organisational structure of bank, a five-step approach can be used for building a robust op-risk framework: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Identification of operational risk through event framework</w:t>
            </w:r>
          </w:p>
          <w:p w:rsidR="00926429" w:rsidRDefault="00573558">
            <w:pPr>
              <w:numPr>
                <w:ilvl w:val="0"/>
                <w:numId w:val="259"/>
              </w:numPr>
              <w:spacing w:after="121"/>
              <w:ind w:hanging="480"/>
            </w:pPr>
            <w:r>
              <w:rPr>
                <w:rFonts w:ascii="Book Antiqua" w:eastAsia="Book Antiqua" w:hAnsi="Book Antiqua" w:cs="Book Antiqua"/>
                <w:sz w:val="18"/>
              </w:rPr>
              <w:t>Analysing the causes of events</w:t>
            </w:r>
          </w:p>
          <w:p w:rsidR="00926429" w:rsidRDefault="00573558">
            <w:pPr>
              <w:numPr>
                <w:ilvl w:val="0"/>
                <w:numId w:val="259"/>
              </w:numPr>
              <w:spacing w:after="120"/>
              <w:ind w:hanging="480"/>
            </w:pPr>
            <w:r>
              <w:rPr>
                <w:rFonts w:ascii="Book Antiqua" w:eastAsia="Book Antiqua" w:hAnsi="Book Antiqua" w:cs="Book Antiqua"/>
                <w:sz w:val="18"/>
              </w:rPr>
              <w:t>Risk mapping</w:t>
            </w:r>
          </w:p>
          <w:p w:rsidR="00926429" w:rsidRDefault="00573558">
            <w:pPr>
              <w:numPr>
                <w:ilvl w:val="0"/>
                <w:numId w:val="259"/>
              </w:numPr>
              <w:spacing w:after="118"/>
              <w:ind w:hanging="480"/>
            </w:pPr>
            <w:r>
              <w:rPr>
                <w:rFonts w:ascii="Book Antiqua" w:eastAsia="Book Antiqua" w:hAnsi="Book Antiqua" w:cs="Book Antiqua"/>
                <w:sz w:val="18"/>
              </w:rPr>
              <w:t>Risk measurement and control</w:t>
            </w:r>
          </w:p>
          <w:p w:rsidR="00926429" w:rsidRDefault="00573558">
            <w:pPr>
              <w:numPr>
                <w:ilvl w:val="0"/>
                <w:numId w:val="259"/>
              </w:numPr>
              <w:spacing w:after="117"/>
              <w:ind w:hanging="480"/>
            </w:pPr>
            <w:r>
              <w:rPr>
                <w:rFonts w:ascii="Book Antiqua" w:eastAsia="Book Antiqua" w:hAnsi="Book Antiqua" w:cs="Book Antiqua"/>
                <w:sz w:val="18"/>
              </w:rPr>
              <w:t>Management of operational risk and, thereby, capital management.</w:t>
            </w:r>
          </w:p>
          <w:p w:rsidR="00926429" w:rsidRDefault="00573558">
            <w:pPr>
              <w:spacing w:after="120" w:line="255" w:lineRule="auto"/>
              <w:ind w:right="41"/>
              <w:jc w:val="both"/>
            </w:pPr>
            <w:r>
              <w:rPr>
                <w:rFonts w:ascii="Book Antiqua" w:eastAsia="Book Antiqua" w:hAnsi="Book Antiqua" w:cs="Book Antiqua"/>
                <w:sz w:val="18"/>
              </w:rPr>
              <w:t>To start with, banks, as part of identification, should classify and capture all operational losses in the form of “events”. Events are nothing but “occurrences” or “happenings”. Banks should start accumulating data on events that have occurred in the past and also identify potential events.</w:t>
            </w:r>
          </w:p>
          <w:p w:rsidR="00926429" w:rsidRDefault="00573558">
            <w:pPr>
              <w:spacing w:after="120" w:line="255" w:lineRule="auto"/>
              <w:jc w:val="both"/>
            </w:pPr>
            <w:r>
              <w:rPr>
                <w:rFonts w:ascii="Book Antiqua" w:eastAsia="Book Antiqua" w:hAnsi="Book Antiqua" w:cs="Book Antiqua"/>
                <w:sz w:val="18"/>
              </w:rPr>
              <w:t xml:space="preserve">All events should be defined with attributes, such as, frequency of event, severity, </w:t>
            </w:r>
            <w:proofErr w:type="gramStart"/>
            <w:r>
              <w:rPr>
                <w:rFonts w:ascii="Book Antiqua" w:eastAsia="Book Antiqua" w:hAnsi="Book Antiqua" w:cs="Book Antiqua"/>
                <w:sz w:val="18"/>
              </w:rPr>
              <w:t>loss</w:t>
            </w:r>
            <w:proofErr w:type="gramEnd"/>
            <w:r>
              <w:rPr>
                <w:rFonts w:ascii="Book Antiqua" w:eastAsia="Book Antiqua" w:hAnsi="Book Antiqua" w:cs="Book Antiqua"/>
                <w:sz w:val="18"/>
              </w:rPr>
              <w:t xml:space="preserve"> amount, reason for loss, date of discovery of loss and date of occurrence.</w:t>
            </w:r>
          </w:p>
          <w:p w:rsidR="00926429" w:rsidRDefault="00573558">
            <w:pPr>
              <w:spacing w:after="120" w:line="255" w:lineRule="auto"/>
              <w:jc w:val="both"/>
            </w:pPr>
            <w:r>
              <w:rPr>
                <w:rFonts w:ascii="Book Antiqua" w:eastAsia="Book Antiqua" w:hAnsi="Book Antiqua" w:cs="Book Antiqua"/>
                <w:sz w:val="18"/>
              </w:rPr>
              <w:t xml:space="preserve">Banks can adopt the seven </w:t>
            </w:r>
            <w:proofErr w:type="gramStart"/>
            <w:r>
              <w:rPr>
                <w:rFonts w:ascii="Book Antiqua" w:eastAsia="Book Antiqua" w:hAnsi="Book Antiqua" w:cs="Book Antiqua"/>
                <w:sz w:val="18"/>
              </w:rPr>
              <w:t>type</w:t>
            </w:r>
            <w:proofErr w:type="gramEnd"/>
            <w:r>
              <w:rPr>
                <w:rFonts w:ascii="Book Antiqua" w:eastAsia="Book Antiqua" w:hAnsi="Book Antiqua" w:cs="Book Antiqua"/>
                <w:sz w:val="18"/>
              </w:rPr>
              <w:t xml:space="preserve"> of events suggested by Risk Management Group (RMG) of Basel committee for one of their quantitative studies (QIS-2) which includes internal fraud, external fraud, employment practices and work safety, client products and business services, damages to physical assets, business disruption and system failures and execution delivery.</w:t>
            </w:r>
          </w:p>
          <w:p w:rsidR="00926429" w:rsidRDefault="00573558">
            <w:pPr>
              <w:spacing w:after="120" w:line="255" w:lineRule="auto"/>
              <w:ind w:right="40"/>
              <w:jc w:val="both"/>
            </w:pPr>
            <w:r>
              <w:rPr>
                <w:rFonts w:ascii="Book Antiqua" w:eastAsia="Book Antiqua" w:hAnsi="Book Antiqua" w:cs="Book Antiqua"/>
                <w:sz w:val="18"/>
              </w:rPr>
              <w:t>The second step involves doing a causal analysis to understand the exact cause for the above events and estimate the actual loss as well as potential loss in case the events are repeated. This analysis on cause of events can make the bank understand the level of exposure and the op-risk management strategy it needs to adopt.</w:t>
            </w:r>
          </w:p>
          <w:p w:rsidR="00926429" w:rsidRDefault="00573558">
            <w:pPr>
              <w:spacing w:after="120" w:line="255" w:lineRule="auto"/>
              <w:ind w:right="42"/>
              <w:jc w:val="both"/>
            </w:pPr>
            <w:r>
              <w:rPr>
                <w:rFonts w:ascii="Book Antiqua" w:eastAsia="Book Antiqua" w:hAnsi="Book Antiqua" w:cs="Book Antiqua"/>
                <w:sz w:val="18"/>
              </w:rPr>
              <w:t>Once banks have developed an event database and done the causal analysis, they can start risk mapping. Risk mapping is a tool wherein banks can map the above risk events and losses to any specified set of business lines.</w:t>
            </w:r>
          </w:p>
          <w:p w:rsidR="00926429" w:rsidRDefault="00573558">
            <w:pPr>
              <w:spacing w:after="120" w:line="255" w:lineRule="auto"/>
              <w:ind w:right="39"/>
              <w:jc w:val="both"/>
            </w:pPr>
            <w:r>
              <w:rPr>
                <w:rFonts w:ascii="Book Antiqua" w:eastAsia="Book Antiqua" w:hAnsi="Book Antiqua" w:cs="Book Antiqua"/>
                <w:sz w:val="18"/>
              </w:rPr>
              <w:t>Basel has come out with eight set of business lines — corporate finance, trading and sales, retail banking, commercial banking, payment and settlement, agency and custody services, asset management and retail brokerage — to which the events collected by bank can be mapped.</w:t>
            </w:r>
          </w:p>
          <w:p w:rsidR="00926429" w:rsidRDefault="00573558">
            <w:pPr>
              <w:spacing w:after="120" w:line="255" w:lineRule="auto"/>
              <w:ind w:right="22"/>
              <w:jc w:val="both"/>
            </w:pPr>
            <w:r>
              <w:rPr>
                <w:rFonts w:ascii="Book Antiqua" w:eastAsia="Book Antiqua" w:hAnsi="Book Antiqua" w:cs="Book Antiqua"/>
                <w:sz w:val="18"/>
              </w:rPr>
              <w:t>Op-risk measurement is still evolving in terms of tools and techniques that can be used for effective measurement and management. Banks can follow either or both of qualitative risk measurement or quantitative risk measurement.</w:t>
            </w:r>
          </w:p>
          <w:p w:rsidR="00926429" w:rsidRDefault="00573558">
            <w:pPr>
              <w:spacing w:after="120" w:line="255" w:lineRule="auto"/>
            </w:pPr>
            <w:r>
              <w:rPr>
                <w:rFonts w:ascii="Book Antiqua" w:eastAsia="Book Antiqua" w:hAnsi="Book Antiqua" w:cs="Book Antiqua"/>
                <w:sz w:val="18"/>
              </w:rPr>
              <w:t>The generic ways of measuring op-risk include qualitative risk measurement techniques such as critical assessment method, which involves questionnaire format and interviews with all line managers to identify the op-risk events.</w:t>
            </w:r>
          </w:p>
          <w:p w:rsidR="00926429" w:rsidRDefault="00573558">
            <w:pPr>
              <w:spacing w:after="120" w:line="255" w:lineRule="auto"/>
              <w:ind w:right="16"/>
              <w:jc w:val="both"/>
            </w:pPr>
            <w:r>
              <w:rPr>
                <w:rFonts w:ascii="Book Antiqua" w:eastAsia="Book Antiqua" w:hAnsi="Book Antiqua" w:cs="Book Antiqua"/>
                <w:sz w:val="18"/>
              </w:rPr>
              <w:t>Another widely used approach, which is a combination of qualitative as well as quantitative approaches, is the Key Risk Indicators (KRI) approach, which involves identifying indicators, which convey good idea about the scope of business and thereby the risk involved.</w:t>
            </w:r>
          </w:p>
          <w:p w:rsidR="00926429" w:rsidRDefault="00573558">
            <w:pPr>
              <w:spacing w:after="120" w:line="255" w:lineRule="auto"/>
              <w:ind w:right="34"/>
              <w:jc w:val="both"/>
            </w:pPr>
            <w:r>
              <w:rPr>
                <w:rFonts w:ascii="Book Antiqua" w:eastAsia="Book Antiqua" w:hAnsi="Book Antiqua" w:cs="Book Antiqua"/>
                <w:sz w:val="18"/>
              </w:rPr>
              <w:t>For instance, portfolio size, volume of transactions traded, volume of deals routed through payment and settlement systems, etc., form one set of predictive indicators. KRI is more a predictive model than a cause-and-event approach.</w:t>
            </w:r>
          </w:p>
          <w:p w:rsidR="00926429" w:rsidRDefault="00573558">
            <w:pPr>
              <w:ind w:right="29"/>
              <w:jc w:val="both"/>
            </w:pPr>
            <w:r>
              <w:rPr>
                <w:rFonts w:ascii="Book Antiqua" w:eastAsia="Book Antiqua" w:hAnsi="Book Antiqua" w:cs="Book Antiqua"/>
                <w:sz w:val="18"/>
              </w:rPr>
              <w:t xml:space="preserve">A common quantitative approach used is Loss Distribution Approach (LDA), </w:t>
            </w:r>
            <w:r>
              <w:rPr>
                <w:rFonts w:ascii="Book Antiqua" w:eastAsia="Book Antiqua" w:hAnsi="Book Antiqua" w:cs="Book Antiqua"/>
                <w:sz w:val="18"/>
              </w:rPr>
              <w:lastRenderedPageBreak/>
              <w:t>which involves arriving at a right fit distribution of historical loss events and, thereby, at quantitative results like expected loss and finally operational value at risk.</w:t>
            </w:r>
          </w:p>
        </w:tc>
        <w:tc>
          <w:tcPr>
            <w:tcW w:w="411" w:type="dxa"/>
            <w:gridSpan w:val="3"/>
            <w:tcBorders>
              <w:top w:val="single" w:sz="9" w:space="0" w:color="FFFFFF"/>
              <w:left w:val="single" w:sz="8" w:space="0" w:color="000000"/>
              <w:bottom w:val="nil"/>
              <w:right w:val="nil"/>
            </w:tcBorders>
          </w:tcPr>
          <w:p w:rsidR="00926429" w:rsidRDefault="00926429"/>
        </w:tc>
      </w:tr>
      <w:tr w:rsidR="00926429">
        <w:trPr>
          <w:gridAfter w:val="1"/>
          <w:wAfter w:w="31" w:type="dxa"/>
          <w:trHeight w:val="145"/>
        </w:trPr>
        <w:tc>
          <w:tcPr>
            <w:tcW w:w="8030" w:type="dxa"/>
            <w:gridSpan w:val="5"/>
            <w:tcBorders>
              <w:top w:val="single" w:sz="9" w:space="0" w:color="FFFFFF"/>
              <w:left w:val="single" w:sz="8" w:space="0" w:color="FFFFFF"/>
              <w:bottom w:val="single" w:sz="9" w:space="0" w:color="FFFFFF"/>
              <w:right w:val="single" w:sz="9" w:space="0" w:color="FFFFFF"/>
            </w:tcBorders>
            <w:shd w:val="clear" w:color="auto" w:fill="FFFFFF"/>
          </w:tcPr>
          <w:p w:rsidR="00926429" w:rsidRDefault="00573558">
            <w:pPr>
              <w:ind w:right="94"/>
              <w:jc w:val="right"/>
            </w:pPr>
            <w:proofErr w:type="spellStart"/>
            <w:r>
              <w:rPr>
                <w:rFonts w:ascii="Book Antiqua" w:eastAsia="Book Antiqua" w:hAnsi="Book Antiqua" w:cs="Book Antiqua"/>
                <w:sz w:val="18"/>
              </w:rPr>
              <w:lastRenderedPageBreak/>
              <w:t>Contd</w:t>
            </w:r>
            <w:proofErr w:type="spellEnd"/>
            <w:r>
              <w:rPr>
                <w:rFonts w:ascii="Book Antiqua" w:eastAsia="Book Antiqua" w:hAnsi="Book Antiqua" w:cs="Book Antiqua"/>
                <w:sz w:val="18"/>
              </w:rPr>
              <w:t>.....</w:t>
            </w:r>
          </w:p>
        </w:tc>
        <w:tc>
          <w:tcPr>
            <w:tcW w:w="180" w:type="dxa"/>
            <w:tcBorders>
              <w:top w:val="nil"/>
              <w:left w:val="single" w:sz="9" w:space="0" w:color="FFFFFF"/>
              <w:bottom w:val="nil"/>
              <w:right w:val="nil"/>
            </w:tcBorders>
          </w:tcPr>
          <w:p w:rsidR="00926429" w:rsidRDefault="00926429"/>
        </w:tc>
      </w:tr>
      <w:tr w:rsidR="00926429">
        <w:tblPrEx>
          <w:tblCellMar>
            <w:top w:w="28" w:type="dxa"/>
            <w:left w:w="230" w:type="dxa"/>
            <w:right w:w="233" w:type="dxa"/>
          </w:tblCellMar>
        </w:tblPrEx>
        <w:trPr>
          <w:trHeight w:val="229"/>
        </w:trPr>
        <w:tc>
          <w:tcPr>
            <w:tcW w:w="8240" w:type="dxa"/>
            <w:gridSpan w:val="7"/>
            <w:tcBorders>
              <w:top w:val="single" w:sz="9" w:space="0" w:color="FFFFFF"/>
              <w:left w:val="single" w:sz="9" w:space="0" w:color="FFFFFF"/>
              <w:bottom w:val="single" w:sz="8" w:space="0" w:color="FFFFFF"/>
              <w:right w:val="single" w:sz="8" w:space="0" w:color="FFFFFF"/>
            </w:tcBorders>
            <w:shd w:val="clear" w:color="auto" w:fill="FFFFFF"/>
          </w:tcPr>
          <w:p w:rsidR="00926429" w:rsidRDefault="00926429"/>
        </w:tc>
      </w:tr>
      <w:tr w:rsidR="00926429">
        <w:tblPrEx>
          <w:tblCellMar>
            <w:top w:w="28" w:type="dxa"/>
            <w:left w:w="230" w:type="dxa"/>
            <w:right w:w="233" w:type="dxa"/>
          </w:tblCellMar>
        </w:tblPrEx>
        <w:trPr>
          <w:trHeight w:val="9792"/>
        </w:trPr>
        <w:tc>
          <w:tcPr>
            <w:tcW w:w="195" w:type="dxa"/>
            <w:gridSpan w:val="2"/>
            <w:tcBorders>
              <w:top w:val="single" w:sz="8" w:space="0" w:color="FFFFFF"/>
              <w:left w:val="nil"/>
              <w:bottom w:val="nil"/>
              <w:right w:val="single" w:sz="8" w:space="0" w:color="000000"/>
            </w:tcBorders>
          </w:tcPr>
          <w:p w:rsidR="00926429" w:rsidRDefault="00926429"/>
        </w:tc>
        <w:tc>
          <w:tcPr>
            <w:tcW w:w="7633" w:type="dxa"/>
            <w:gridSpan w:val="2"/>
            <w:tcBorders>
              <w:top w:val="single" w:sz="8" w:space="0" w:color="FFFFFF"/>
              <w:left w:val="single" w:sz="8" w:space="0" w:color="000000"/>
              <w:bottom w:val="single" w:sz="8" w:space="0" w:color="000000"/>
              <w:right w:val="single" w:sz="9" w:space="0" w:color="000000"/>
            </w:tcBorders>
          </w:tcPr>
          <w:p w:rsidR="00926429" w:rsidRDefault="00573558">
            <w:pPr>
              <w:spacing w:after="120" w:line="255" w:lineRule="auto"/>
              <w:ind w:right="42"/>
              <w:jc w:val="both"/>
            </w:pPr>
            <w:r>
              <w:rPr>
                <w:rFonts w:ascii="Book Antiqua" w:eastAsia="Book Antiqua" w:hAnsi="Book Antiqua" w:cs="Book Antiqua"/>
                <w:sz w:val="18"/>
              </w:rPr>
              <w:t>Another forward-looking scenario generation approach for op-risk measurement is Loss Scenario Modelling, which involves generating simulations for loss scenarios based on the events and losses captured in the first step.</w:t>
            </w:r>
          </w:p>
          <w:p w:rsidR="00926429" w:rsidRDefault="00573558">
            <w:pPr>
              <w:spacing w:after="120" w:line="255" w:lineRule="auto"/>
              <w:ind w:right="5"/>
              <w:jc w:val="both"/>
            </w:pPr>
            <w:r>
              <w:rPr>
                <w:rFonts w:ascii="Book Antiqua" w:eastAsia="Book Antiqua" w:hAnsi="Book Antiqua" w:cs="Book Antiqua"/>
                <w:sz w:val="18"/>
              </w:rPr>
              <w:t>Basel II norms suggest three approaches for measurement of op-risk. The simplest approach, best suited for less sophisticated and small balance-sheet banks, is the Basic Indicator Approach (BIA). BIA requires banks to allocate capital based on a single indicator of operational risk, which in this case will be average gross income of past three years multiplied by factor called alpha, which is set at 15 per cent.</w:t>
            </w:r>
          </w:p>
          <w:p w:rsidR="00926429" w:rsidRDefault="00573558">
            <w:pPr>
              <w:spacing w:after="120" w:line="255" w:lineRule="auto"/>
              <w:ind w:right="34"/>
              <w:jc w:val="both"/>
            </w:pPr>
            <w:r>
              <w:rPr>
                <w:rFonts w:ascii="Book Antiqua" w:eastAsia="Book Antiqua" w:hAnsi="Book Antiqua" w:cs="Book Antiqua"/>
                <w:sz w:val="18"/>
              </w:rPr>
              <w:t>The second approach is the Standardised Approach (SA), which involves mapping the bank’s business lines to the set of eight business lines and use multiplier (Beta) of average gross income to compute capital charge.</w:t>
            </w:r>
          </w:p>
          <w:p w:rsidR="00926429" w:rsidRDefault="00573558">
            <w:pPr>
              <w:spacing w:after="120" w:line="255" w:lineRule="auto"/>
              <w:ind w:right="1"/>
              <w:jc w:val="both"/>
            </w:pPr>
            <w:r>
              <w:rPr>
                <w:rFonts w:ascii="Book Antiqua" w:eastAsia="Book Antiqua" w:hAnsi="Book Antiqua" w:cs="Book Antiqua"/>
                <w:sz w:val="18"/>
              </w:rPr>
              <w:t>Also, there is the Alternative Standardised Approach (ASA), which uses loans and advances, instead of gross income, for retail banking and commercial banking business lines multiplied by fixed factor which results in capital charge to be set aside.</w:t>
            </w:r>
          </w:p>
          <w:p w:rsidR="00926429" w:rsidRDefault="00573558">
            <w:pPr>
              <w:spacing w:after="120" w:line="255" w:lineRule="auto"/>
              <w:ind w:right="24"/>
              <w:jc w:val="both"/>
            </w:pPr>
            <w:r>
              <w:rPr>
                <w:rFonts w:ascii="Book Antiqua" w:eastAsia="Book Antiqua" w:hAnsi="Book Antiqua" w:cs="Book Antiqua"/>
                <w:sz w:val="18"/>
              </w:rPr>
              <w:t>The most sophisticated approach suggested is advanced measurement approach (AMA). Under the AMA, the regulatory capital requirement will equal the risk measures generated by the bank’s internal operational risk measurement system using quantitative and qualitative criteria for the AMA. Internal data used must be based on a minimum historical observation period of five years. However, when a bank first moves to AMA, a three-year period is acceptable.</w:t>
            </w:r>
          </w:p>
          <w:p w:rsidR="00926429" w:rsidRDefault="00573558">
            <w:pPr>
              <w:spacing w:after="120" w:line="255" w:lineRule="auto"/>
              <w:ind w:right="16"/>
              <w:jc w:val="both"/>
            </w:pPr>
            <w:r>
              <w:rPr>
                <w:rFonts w:ascii="Book Antiqua" w:eastAsia="Book Antiqua" w:hAnsi="Book Antiqua" w:cs="Book Antiqua"/>
                <w:sz w:val="18"/>
              </w:rPr>
              <w:t>Banks need to employ the quantitative approaches like Internal Measurement Approach (IMA) or Loss Distribution Approach (LDA) or Balance Scorecard Approach (BSA) for adopting AMA. All AMA approaches compute the expected and unexpected loss. The most significant aspect for a bank to graduate from Basic Indicator Approach (BIA) to Advanced Measurement Approach (AMA) is the potential benefit of less capital allocation for operational risk.</w:t>
            </w:r>
          </w:p>
          <w:p w:rsidR="00926429" w:rsidRDefault="00573558">
            <w:pPr>
              <w:spacing w:after="120" w:line="255" w:lineRule="auto"/>
              <w:ind w:right="39"/>
              <w:jc w:val="both"/>
            </w:pPr>
            <w:r>
              <w:rPr>
                <w:rFonts w:ascii="Book Antiqua" w:eastAsia="Book Antiqua" w:hAnsi="Book Antiqua" w:cs="Book Antiqua"/>
                <w:sz w:val="18"/>
              </w:rPr>
              <w:t>As op-risk involves failures during operations in daily business, the key steps in op-risk management involve improving internal control environment, designing and developing procedures to implementing the risk management processes and employing risk transfer techniques, such as insurance, to mitigate the loss arising from operational risk. Credit rating agencies have started rating banks based on their risk control and management frameworks. Investor awareness has also increased to the extent that banks with robust risk management frameworks are able to attract strategic investments with less effort.</w:t>
            </w:r>
          </w:p>
          <w:p w:rsidR="00926429" w:rsidRDefault="00573558">
            <w:pPr>
              <w:jc w:val="both"/>
            </w:pPr>
            <w:r>
              <w:rPr>
                <w:rFonts w:ascii="Book Antiqua" w:eastAsia="Book Antiqua" w:hAnsi="Book Antiqua" w:cs="Book Antiqua"/>
                <w:sz w:val="18"/>
              </w:rPr>
              <w:t>Given the known benefits of implementing the provisions of the Basel II accord, banks should prioritise their strategy towards op-risk management. A constructive approach in this direction could be to automate the suggested five-step approach and, as a first step, to start developing a loss event database.</w:t>
            </w:r>
          </w:p>
        </w:tc>
        <w:tc>
          <w:tcPr>
            <w:tcW w:w="412" w:type="dxa"/>
            <w:gridSpan w:val="3"/>
            <w:tcBorders>
              <w:top w:val="single" w:sz="8" w:space="0" w:color="FFFFFF"/>
              <w:left w:val="single" w:sz="9" w:space="0" w:color="000000"/>
              <w:bottom w:val="nil"/>
              <w:right w:val="nil"/>
            </w:tcBorders>
          </w:tcPr>
          <w:p w:rsidR="00926429" w:rsidRDefault="00926429"/>
        </w:tc>
      </w:tr>
    </w:tbl>
    <w:p w:rsidR="00926429" w:rsidRDefault="00573558">
      <w:pPr>
        <w:spacing w:after="178" w:line="253" w:lineRule="auto"/>
        <w:ind w:left="-5" w:right="57" w:hanging="10"/>
      </w:pPr>
      <w:r>
        <w:rPr>
          <w:rFonts w:ascii="Book Antiqua" w:eastAsia="Book Antiqua" w:hAnsi="Book Antiqua" w:cs="Book Antiqua"/>
          <w:sz w:val="24"/>
          <w:u w:val="single" w:color="000000"/>
        </w:rPr>
        <w:t>10.11 Summary</w:t>
      </w:r>
    </w:p>
    <w:p w:rsidR="00926429" w:rsidRDefault="00573558">
      <w:pPr>
        <w:numPr>
          <w:ilvl w:val="0"/>
          <w:numId w:val="192"/>
        </w:numPr>
        <w:spacing w:after="130" w:line="248" w:lineRule="auto"/>
        <w:ind w:right="14" w:hanging="480"/>
        <w:jc w:val="both"/>
      </w:pPr>
      <w:r>
        <w:rPr>
          <w:rFonts w:ascii="Book Antiqua" w:eastAsia="Book Antiqua" w:hAnsi="Book Antiqua" w:cs="Book Antiqua"/>
          <w:sz w:val="18"/>
        </w:rPr>
        <w:t>Software project managers need to manage risk and use every tool available to them for this management.</w:t>
      </w:r>
    </w:p>
    <w:p w:rsidR="00926429" w:rsidRDefault="00573558">
      <w:pPr>
        <w:numPr>
          <w:ilvl w:val="0"/>
          <w:numId w:val="192"/>
        </w:numPr>
        <w:spacing w:after="130" w:line="248" w:lineRule="auto"/>
        <w:ind w:right="14" w:hanging="480"/>
        <w:jc w:val="both"/>
      </w:pPr>
      <w:r>
        <w:rPr>
          <w:rFonts w:ascii="Book Antiqua" w:eastAsia="Book Antiqua" w:hAnsi="Book Antiqua" w:cs="Book Antiqua"/>
          <w:sz w:val="18"/>
        </w:rPr>
        <w:t>If they can use a tool that is already being used on their project for other purposes, they save themselves time and money.</w:t>
      </w:r>
    </w:p>
    <w:p w:rsidR="00926429" w:rsidRDefault="00573558">
      <w:pPr>
        <w:numPr>
          <w:ilvl w:val="0"/>
          <w:numId w:val="192"/>
        </w:numPr>
        <w:spacing w:after="130" w:line="248" w:lineRule="auto"/>
        <w:ind w:right="14" w:hanging="480"/>
        <w:jc w:val="both"/>
      </w:pPr>
      <w:r>
        <w:rPr>
          <w:rFonts w:ascii="Book Antiqua" w:eastAsia="Book Antiqua" w:hAnsi="Book Antiqua" w:cs="Book Antiqua"/>
          <w:sz w:val="18"/>
        </w:rPr>
        <w:lastRenderedPageBreak/>
        <w:t>Most managers use some form of a metrics program to track their project for cost, schedule, effort, and quality.</w:t>
      </w:r>
    </w:p>
    <w:p w:rsidR="00926429" w:rsidRDefault="00573558">
      <w:pPr>
        <w:numPr>
          <w:ilvl w:val="0"/>
          <w:numId w:val="192"/>
        </w:numPr>
        <w:spacing w:after="130" w:line="248" w:lineRule="auto"/>
        <w:ind w:right="14" w:hanging="480"/>
        <w:jc w:val="both"/>
      </w:pPr>
      <w:r>
        <w:rPr>
          <w:rFonts w:ascii="Book Antiqua" w:eastAsia="Book Antiqua" w:hAnsi="Book Antiqua" w:cs="Book Antiqua"/>
          <w:sz w:val="18"/>
        </w:rPr>
        <w:t>Many of the measures used to help them with this project management can also serve additional use in identifying and tracking risk.</w:t>
      </w:r>
    </w:p>
    <w:p w:rsidR="00926429" w:rsidRDefault="00573558">
      <w:pPr>
        <w:numPr>
          <w:ilvl w:val="0"/>
          <w:numId w:val="192"/>
        </w:numPr>
        <w:spacing w:after="130" w:line="248" w:lineRule="auto"/>
        <w:ind w:right="14" w:hanging="480"/>
        <w:jc w:val="both"/>
      </w:pPr>
      <w:r>
        <w:rPr>
          <w:rFonts w:ascii="Book Antiqua" w:eastAsia="Book Antiqua" w:hAnsi="Book Antiqua" w:cs="Book Antiqua"/>
          <w:sz w:val="18"/>
        </w:rPr>
        <w:t>This unit used a common software risk, personnel shortfall, to show how managers can use measures and metrics to help identify and track risk items.</w:t>
      </w:r>
    </w:p>
    <w:p w:rsidR="00926429" w:rsidRDefault="00573558">
      <w:pPr>
        <w:numPr>
          <w:ilvl w:val="0"/>
          <w:numId w:val="192"/>
        </w:numPr>
        <w:spacing w:after="277" w:line="248" w:lineRule="auto"/>
        <w:ind w:right="14" w:hanging="480"/>
        <w:jc w:val="both"/>
      </w:pPr>
      <w:r>
        <w:rPr>
          <w:rFonts w:ascii="Book Antiqua" w:eastAsia="Book Antiqua" w:hAnsi="Book Antiqua" w:cs="Book Antiqua"/>
          <w:sz w:val="18"/>
        </w:rPr>
        <w:t>This technique can be applied to other common risk items, such as requirements changes and unrealistic schedules and budgets, to help managers have visibility into and control over their overall projects in addition to identifying and monitoring their risk items.</w:t>
      </w:r>
    </w:p>
    <w:p w:rsidR="00926429" w:rsidRDefault="00573558">
      <w:pPr>
        <w:numPr>
          <w:ilvl w:val="1"/>
          <w:numId w:val="193"/>
        </w:numPr>
        <w:spacing w:after="178" w:line="253" w:lineRule="auto"/>
        <w:ind w:right="57" w:hanging="595"/>
      </w:pPr>
      <w:r>
        <w:rPr>
          <w:rFonts w:ascii="Book Antiqua" w:eastAsia="Book Antiqua" w:hAnsi="Book Antiqua" w:cs="Book Antiqua"/>
          <w:sz w:val="24"/>
          <w:u w:val="single" w:color="000000"/>
        </w:rPr>
        <w:t>Keywords</w:t>
      </w:r>
    </w:p>
    <w:p w:rsidR="00926429" w:rsidRDefault="00573558">
      <w:pPr>
        <w:spacing w:after="130" w:line="248" w:lineRule="auto"/>
        <w:ind w:left="-15" w:right="14" w:firstLine="9"/>
        <w:jc w:val="both"/>
      </w:pPr>
      <w:r>
        <w:rPr>
          <w:rFonts w:ascii="Book Antiqua" w:eastAsia="Book Antiqua" w:hAnsi="Book Antiqua" w:cs="Book Antiqua"/>
          <w:sz w:val="18"/>
        </w:rPr>
        <w:t>QA: Quality Assurance</w:t>
      </w:r>
    </w:p>
    <w:p w:rsidR="00926429" w:rsidRDefault="00573558">
      <w:pPr>
        <w:spacing w:after="130" w:line="248" w:lineRule="auto"/>
        <w:ind w:left="-15" w:right="14" w:firstLine="9"/>
        <w:jc w:val="both"/>
      </w:pPr>
      <w:r>
        <w:rPr>
          <w:rFonts w:ascii="Book Antiqua" w:eastAsia="Book Antiqua" w:hAnsi="Book Antiqua" w:cs="Book Antiqua"/>
          <w:sz w:val="18"/>
        </w:rPr>
        <w:t>CM: Configuration Management</w:t>
      </w:r>
    </w:p>
    <w:p w:rsidR="00926429" w:rsidRDefault="00573558">
      <w:pPr>
        <w:spacing w:after="151" w:line="383" w:lineRule="auto"/>
        <w:ind w:left="-15" w:right="2784" w:firstLine="9"/>
        <w:jc w:val="both"/>
      </w:pPr>
      <w:r>
        <w:rPr>
          <w:rFonts w:ascii="Book Antiqua" w:eastAsia="Book Antiqua" w:hAnsi="Book Antiqua" w:cs="Book Antiqua"/>
          <w:sz w:val="18"/>
        </w:rPr>
        <w:t>Risk:  The possibility of suffering harm or loss; danger COP: Congressional Oversight Panel</w:t>
      </w:r>
    </w:p>
    <w:p w:rsidR="00926429" w:rsidRDefault="00573558">
      <w:pPr>
        <w:numPr>
          <w:ilvl w:val="1"/>
          <w:numId w:val="193"/>
        </w:numPr>
        <w:spacing w:after="178" w:line="253" w:lineRule="auto"/>
        <w:ind w:right="57" w:hanging="595"/>
      </w:pPr>
      <w:r>
        <w:rPr>
          <w:rFonts w:ascii="Book Antiqua" w:eastAsia="Book Antiqua" w:hAnsi="Book Antiqua" w:cs="Book Antiqua"/>
          <w:sz w:val="24"/>
          <w:u w:val="single" w:color="000000"/>
        </w:rPr>
        <w:t>Review Questions</w:t>
      </w:r>
    </w:p>
    <w:p w:rsidR="00926429" w:rsidRDefault="00573558">
      <w:pPr>
        <w:numPr>
          <w:ilvl w:val="0"/>
          <w:numId w:val="194"/>
        </w:numPr>
        <w:spacing w:after="103" w:line="248" w:lineRule="auto"/>
        <w:ind w:right="14" w:hanging="480"/>
        <w:jc w:val="both"/>
      </w:pPr>
      <w:r>
        <w:rPr>
          <w:rFonts w:ascii="Book Antiqua" w:eastAsia="Book Antiqua" w:hAnsi="Book Antiqua" w:cs="Book Antiqua"/>
          <w:sz w:val="18"/>
        </w:rPr>
        <w:t>What is risk management? Examine the various components of risk management.</w:t>
      </w:r>
    </w:p>
    <w:p w:rsidR="00926429" w:rsidRDefault="00573558">
      <w:pPr>
        <w:numPr>
          <w:ilvl w:val="0"/>
          <w:numId w:val="194"/>
        </w:numPr>
        <w:spacing w:after="106" w:line="248" w:lineRule="auto"/>
        <w:ind w:right="14" w:hanging="480"/>
        <w:jc w:val="both"/>
      </w:pPr>
      <w:r>
        <w:rPr>
          <w:rFonts w:ascii="Book Antiqua" w:eastAsia="Book Antiqua" w:hAnsi="Book Antiqua" w:cs="Book Antiqua"/>
          <w:sz w:val="18"/>
        </w:rPr>
        <w:t>What do you think are the common uses of PERT technique?</w:t>
      </w:r>
    </w:p>
    <w:p w:rsidR="00926429" w:rsidRDefault="00573558">
      <w:pPr>
        <w:numPr>
          <w:ilvl w:val="0"/>
          <w:numId w:val="194"/>
        </w:numPr>
        <w:spacing w:after="107" w:line="248" w:lineRule="auto"/>
        <w:ind w:right="14" w:hanging="480"/>
        <w:jc w:val="both"/>
      </w:pPr>
      <w:r>
        <w:rPr>
          <w:rFonts w:ascii="Book Antiqua" w:eastAsia="Book Antiqua" w:hAnsi="Book Antiqua" w:cs="Book Antiqua"/>
          <w:sz w:val="18"/>
        </w:rPr>
        <w:t xml:space="preserve">What are categories of risk? Explain how “Risk </w:t>
      </w:r>
      <w:proofErr w:type="gramStart"/>
      <w:r>
        <w:rPr>
          <w:rFonts w:ascii="Book Antiqua" w:eastAsia="Book Antiqua" w:hAnsi="Book Antiqua" w:cs="Book Antiqua"/>
          <w:sz w:val="18"/>
        </w:rPr>
        <w:t>are</w:t>
      </w:r>
      <w:proofErr w:type="gramEnd"/>
      <w:r>
        <w:rPr>
          <w:rFonts w:ascii="Book Antiqua" w:eastAsia="Book Antiqua" w:hAnsi="Book Antiqua" w:cs="Book Antiqua"/>
          <w:sz w:val="18"/>
        </w:rPr>
        <w:t xml:space="preserve"> future uncertain events with a probability of occurrence and a potential for loss.”</w:t>
      </w:r>
    </w:p>
    <w:p w:rsidR="00926429" w:rsidRDefault="00573558">
      <w:pPr>
        <w:numPr>
          <w:ilvl w:val="0"/>
          <w:numId w:val="194"/>
        </w:numPr>
        <w:spacing w:after="103" w:line="248" w:lineRule="auto"/>
        <w:ind w:right="14" w:hanging="480"/>
        <w:jc w:val="both"/>
      </w:pPr>
      <w:r>
        <w:rPr>
          <w:rFonts w:ascii="Book Antiqua" w:eastAsia="Book Antiqua" w:hAnsi="Book Antiqua" w:cs="Book Antiqua"/>
          <w:sz w:val="18"/>
        </w:rPr>
        <w:t>Make distinctions between operational and budget risk.</w:t>
      </w:r>
    </w:p>
    <w:p w:rsidR="00926429" w:rsidRDefault="00573558">
      <w:pPr>
        <w:numPr>
          <w:ilvl w:val="0"/>
          <w:numId w:val="194"/>
        </w:numPr>
        <w:spacing w:after="106" w:line="248" w:lineRule="auto"/>
        <w:ind w:right="14" w:hanging="480"/>
        <w:jc w:val="both"/>
      </w:pPr>
      <w:r>
        <w:rPr>
          <w:rFonts w:ascii="Book Antiqua" w:eastAsia="Book Antiqua" w:hAnsi="Book Antiqua" w:cs="Book Antiqua"/>
          <w:sz w:val="18"/>
        </w:rPr>
        <w:t>Risk management is the discipline of identifying, monitoring and limiting risks. Analyse.</w:t>
      </w:r>
    </w:p>
    <w:p w:rsidR="00926429" w:rsidRDefault="00573558">
      <w:pPr>
        <w:numPr>
          <w:ilvl w:val="0"/>
          <w:numId w:val="194"/>
        </w:numPr>
        <w:spacing w:after="106" w:line="248" w:lineRule="auto"/>
        <w:ind w:right="14" w:hanging="480"/>
        <w:jc w:val="both"/>
      </w:pPr>
      <w:r>
        <w:rPr>
          <w:rFonts w:ascii="Book Antiqua" w:eastAsia="Book Antiqua" w:hAnsi="Book Antiqua" w:cs="Book Antiqua"/>
          <w:sz w:val="18"/>
        </w:rPr>
        <w:t>Analyze the distinctive points between Risk Assessment and Risk Control.</w:t>
      </w:r>
    </w:p>
    <w:p w:rsidR="00926429" w:rsidRDefault="00573558">
      <w:pPr>
        <w:numPr>
          <w:ilvl w:val="0"/>
          <w:numId w:val="194"/>
        </w:numPr>
        <w:spacing w:after="104" w:line="248" w:lineRule="auto"/>
        <w:ind w:right="14" w:hanging="480"/>
        <w:jc w:val="both"/>
      </w:pPr>
      <w:r>
        <w:rPr>
          <w:rFonts w:ascii="Book Antiqua" w:eastAsia="Book Antiqua" w:hAnsi="Book Antiqua" w:cs="Book Antiqua"/>
          <w:sz w:val="18"/>
        </w:rPr>
        <w:t xml:space="preserve">What is Schedule Risk Assessment Plan? Explain how the plan typically consists of a series of iterations and each iteration consists of work items that are scheduled to be completed within </w:t>
      </w:r>
      <w:proofErr w:type="gramStart"/>
      <w:r>
        <w:rPr>
          <w:rFonts w:ascii="Book Antiqua" w:eastAsia="Book Antiqua" w:hAnsi="Book Antiqua" w:cs="Book Antiqua"/>
          <w:sz w:val="18"/>
        </w:rPr>
        <w:t>an iteration</w:t>
      </w:r>
      <w:proofErr w:type="gramEnd"/>
      <w:r>
        <w:rPr>
          <w:rFonts w:ascii="Book Antiqua" w:eastAsia="Book Antiqua" w:hAnsi="Book Antiqua" w:cs="Book Antiqua"/>
          <w:sz w:val="18"/>
        </w:rPr>
        <w:t>.</w:t>
      </w:r>
    </w:p>
    <w:p w:rsidR="00926429" w:rsidRDefault="00573558">
      <w:pPr>
        <w:numPr>
          <w:ilvl w:val="0"/>
          <w:numId w:val="194"/>
        </w:numPr>
        <w:spacing w:after="107" w:line="248" w:lineRule="auto"/>
        <w:ind w:right="14" w:hanging="480"/>
        <w:jc w:val="both"/>
      </w:pPr>
      <w:r>
        <w:rPr>
          <w:rFonts w:ascii="Book Antiqua" w:eastAsia="Book Antiqua" w:hAnsi="Book Antiqua" w:cs="Book Antiqua"/>
          <w:sz w:val="18"/>
        </w:rPr>
        <w:t>Make an analysis and write a note on Schedule Risk and Technical Risk. Examine their differences.</w:t>
      </w:r>
    </w:p>
    <w:p w:rsidR="00926429" w:rsidRDefault="00573558">
      <w:pPr>
        <w:numPr>
          <w:ilvl w:val="0"/>
          <w:numId w:val="194"/>
        </w:numPr>
        <w:spacing w:after="107" w:line="248" w:lineRule="auto"/>
        <w:ind w:right="14" w:hanging="480"/>
        <w:jc w:val="both"/>
      </w:pPr>
      <w:r>
        <w:rPr>
          <w:rFonts w:ascii="Book Antiqua" w:eastAsia="Book Antiqua" w:hAnsi="Book Antiqua" w:cs="Book Antiqua"/>
          <w:sz w:val="18"/>
        </w:rPr>
        <w:t>Risk, at the general level, involves two major elements: the occurrence probability of an adverse event and the consequences of the event. Explain</w:t>
      </w:r>
    </w:p>
    <w:p w:rsidR="00926429" w:rsidRDefault="00573558">
      <w:pPr>
        <w:numPr>
          <w:ilvl w:val="0"/>
          <w:numId w:val="194"/>
        </w:numPr>
        <w:spacing w:after="259" w:line="248" w:lineRule="auto"/>
        <w:ind w:right="14" w:hanging="480"/>
        <w:jc w:val="both"/>
      </w:pPr>
      <w:r>
        <w:rPr>
          <w:rFonts w:ascii="Book Antiqua" w:eastAsia="Book Antiqua" w:hAnsi="Book Antiqua" w:cs="Book Antiqua"/>
          <w:sz w:val="18"/>
        </w:rPr>
        <w:t>Examine the impact of SWOT analysis on risk management.</w:t>
      </w:r>
    </w:p>
    <w:p w:rsidR="00926429" w:rsidRDefault="00573558">
      <w:pPr>
        <w:spacing w:after="0"/>
        <w:ind w:left="-5" w:hanging="10"/>
      </w:pPr>
      <w:r>
        <w:rPr>
          <w:rFonts w:ascii="Book Antiqua" w:eastAsia="Book Antiqua" w:hAnsi="Book Antiqua" w:cs="Book Antiqua"/>
        </w:rPr>
        <w:t>Answers: Self Assessment</w:t>
      </w:r>
    </w:p>
    <w:tbl>
      <w:tblPr>
        <w:tblStyle w:val="TableGrid"/>
        <w:tblW w:w="6584" w:type="dxa"/>
        <w:tblInd w:w="0" w:type="dxa"/>
        <w:tblLook w:val="04A0"/>
      </w:tblPr>
      <w:tblGrid>
        <w:gridCol w:w="480"/>
        <w:gridCol w:w="3360"/>
        <w:gridCol w:w="480"/>
        <w:gridCol w:w="2264"/>
      </w:tblGrid>
      <w:tr w:rsidR="00926429">
        <w:trPr>
          <w:trHeight w:val="27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Risks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2.</w:t>
            </w:r>
          </w:p>
        </w:tc>
        <w:tc>
          <w:tcPr>
            <w:tcW w:w="2264" w:type="dxa"/>
            <w:tcBorders>
              <w:top w:val="nil"/>
              <w:left w:val="nil"/>
              <w:bottom w:val="nil"/>
              <w:right w:val="nil"/>
            </w:tcBorders>
          </w:tcPr>
          <w:p w:rsidR="00926429" w:rsidRDefault="00573558">
            <w:r>
              <w:rPr>
                <w:rFonts w:ascii="Book Antiqua" w:eastAsia="Book Antiqua" w:hAnsi="Book Antiqua" w:cs="Book Antiqua"/>
                <w:sz w:val="18"/>
              </w:rPr>
              <w:t>Visualized</w:t>
            </w:r>
          </w:p>
        </w:tc>
      </w:tr>
      <w:tr w:rsidR="00926429">
        <w:trPr>
          <w:trHeight w:val="341"/>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Requirements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4.</w:t>
            </w:r>
          </w:p>
        </w:tc>
        <w:tc>
          <w:tcPr>
            <w:tcW w:w="2264" w:type="dxa"/>
            <w:tcBorders>
              <w:top w:val="nil"/>
              <w:left w:val="nil"/>
              <w:bottom w:val="nil"/>
              <w:right w:val="nil"/>
            </w:tcBorders>
          </w:tcPr>
          <w:p w:rsidR="00926429" w:rsidRDefault="00573558">
            <w:r>
              <w:rPr>
                <w:rFonts w:ascii="Book Antiqua" w:eastAsia="Book Antiqua" w:hAnsi="Book Antiqua" w:cs="Book Antiqua"/>
                <w:sz w:val="18"/>
              </w:rPr>
              <w:t>project management</w:t>
            </w:r>
          </w:p>
        </w:tc>
      </w:tr>
      <w:tr w:rsidR="00926429">
        <w:trPr>
          <w:trHeight w:val="340"/>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Risk Strategy</w:t>
            </w:r>
          </w:p>
        </w:tc>
        <w:tc>
          <w:tcPr>
            <w:tcW w:w="480" w:type="dxa"/>
            <w:tcBorders>
              <w:top w:val="nil"/>
              <w:left w:val="nil"/>
              <w:bottom w:val="nil"/>
              <w:right w:val="nil"/>
            </w:tcBorders>
          </w:tcPr>
          <w:p w:rsidR="00926429" w:rsidRDefault="00573558">
            <w:r>
              <w:rPr>
                <w:rFonts w:ascii="Book Antiqua" w:eastAsia="Book Antiqua" w:hAnsi="Book Antiqua" w:cs="Book Antiqua"/>
                <w:sz w:val="18"/>
              </w:rPr>
              <w:t>6.</w:t>
            </w:r>
          </w:p>
        </w:tc>
        <w:tc>
          <w:tcPr>
            <w:tcW w:w="2264" w:type="dxa"/>
            <w:tcBorders>
              <w:top w:val="nil"/>
              <w:left w:val="nil"/>
              <w:bottom w:val="nil"/>
              <w:right w:val="nil"/>
            </w:tcBorders>
          </w:tcPr>
          <w:p w:rsidR="00926429" w:rsidRDefault="00573558">
            <w:r>
              <w:rPr>
                <w:rFonts w:ascii="Book Antiqua" w:eastAsia="Book Antiqua" w:hAnsi="Book Antiqua" w:cs="Book Antiqua"/>
                <w:sz w:val="18"/>
              </w:rPr>
              <w:t>accurately</w:t>
            </w:r>
          </w:p>
        </w:tc>
      </w:tr>
      <w:tr w:rsidR="00926429">
        <w:trPr>
          <w:trHeight w:val="340"/>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False</w:t>
            </w:r>
          </w:p>
        </w:tc>
        <w:tc>
          <w:tcPr>
            <w:tcW w:w="480" w:type="dxa"/>
            <w:tcBorders>
              <w:top w:val="nil"/>
              <w:left w:val="nil"/>
              <w:bottom w:val="nil"/>
              <w:right w:val="nil"/>
            </w:tcBorders>
          </w:tcPr>
          <w:p w:rsidR="00926429" w:rsidRDefault="00573558">
            <w:r>
              <w:rPr>
                <w:rFonts w:ascii="Book Antiqua" w:eastAsia="Book Antiqua" w:hAnsi="Book Antiqua" w:cs="Book Antiqua"/>
                <w:sz w:val="18"/>
              </w:rPr>
              <w:t>8.</w:t>
            </w:r>
          </w:p>
        </w:tc>
        <w:tc>
          <w:tcPr>
            <w:tcW w:w="2264" w:type="dxa"/>
            <w:tcBorders>
              <w:top w:val="nil"/>
              <w:left w:val="nil"/>
              <w:bottom w:val="nil"/>
              <w:right w:val="nil"/>
            </w:tcBorders>
          </w:tcPr>
          <w:p w:rsidR="00926429" w:rsidRDefault="00573558">
            <w:r>
              <w:rPr>
                <w:rFonts w:ascii="Book Antiqua" w:eastAsia="Book Antiqua" w:hAnsi="Book Antiqua" w:cs="Book Antiqua"/>
                <w:sz w:val="18"/>
              </w:rPr>
              <w:t>True</w:t>
            </w:r>
          </w:p>
        </w:tc>
      </w:tr>
      <w:tr w:rsidR="00926429">
        <w:trPr>
          <w:trHeight w:val="341"/>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insight</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10.</w:t>
            </w:r>
          </w:p>
        </w:tc>
        <w:tc>
          <w:tcPr>
            <w:tcW w:w="2264" w:type="dxa"/>
            <w:tcBorders>
              <w:top w:val="nil"/>
              <w:left w:val="nil"/>
              <w:bottom w:val="nil"/>
              <w:right w:val="nil"/>
            </w:tcBorders>
          </w:tcPr>
          <w:p w:rsidR="00926429" w:rsidRDefault="00573558">
            <w:r>
              <w:rPr>
                <w:rFonts w:ascii="Book Antiqua" w:eastAsia="Book Antiqua" w:hAnsi="Book Antiqua" w:cs="Book Antiqua"/>
                <w:sz w:val="18"/>
              </w:rPr>
              <w:t>unplanned</w:t>
            </w:r>
          </w:p>
        </w:tc>
      </w:tr>
      <w:tr w:rsidR="00926429">
        <w:trPr>
          <w:trHeight w:val="340"/>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time</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12.</w:t>
            </w:r>
          </w:p>
        </w:tc>
        <w:tc>
          <w:tcPr>
            <w:tcW w:w="2264" w:type="dxa"/>
            <w:tcBorders>
              <w:top w:val="nil"/>
              <w:left w:val="nil"/>
              <w:bottom w:val="nil"/>
              <w:right w:val="nil"/>
            </w:tcBorders>
          </w:tcPr>
          <w:p w:rsidR="00926429" w:rsidRDefault="00573558">
            <w:r>
              <w:rPr>
                <w:rFonts w:ascii="Book Antiqua" w:eastAsia="Book Antiqua" w:hAnsi="Book Antiqua" w:cs="Book Antiqua"/>
                <w:sz w:val="18"/>
              </w:rPr>
              <w:t>Technical</w:t>
            </w:r>
          </w:p>
        </w:tc>
      </w:tr>
      <w:tr w:rsidR="00926429">
        <w:trPr>
          <w:trHeight w:val="278"/>
        </w:trPr>
        <w:tc>
          <w:tcPr>
            <w:tcW w:w="480" w:type="dxa"/>
            <w:tcBorders>
              <w:top w:val="nil"/>
              <w:left w:val="nil"/>
              <w:bottom w:val="nil"/>
              <w:right w:val="nil"/>
            </w:tcBorders>
          </w:tcPr>
          <w:p w:rsidR="00926429" w:rsidRDefault="00573558">
            <w:r>
              <w:rPr>
                <w:rFonts w:ascii="Book Antiqua" w:eastAsia="Book Antiqua" w:hAnsi="Book Antiqua" w:cs="Book Antiqua"/>
                <w:sz w:val="18"/>
              </w:rPr>
              <w:t>13.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PERT chart</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14.</w:t>
            </w:r>
          </w:p>
        </w:tc>
        <w:tc>
          <w:tcPr>
            <w:tcW w:w="2264" w:type="dxa"/>
            <w:tcBorders>
              <w:top w:val="nil"/>
              <w:left w:val="nil"/>
              <w:bottom w:val="nil"/>
              <w:right w:val="nil"/>
            </w:tcBorders>
          </w:tcPr>
          <w:p w:rsidR="00926429" w:rsidRDefault="00573558">
            <w:pPr>
              <w:jc w:val="both"/>
            </w:pPr>
            <w:r>
              <w:rPr>
                <w:rFonts w:ascii="Book Antiqua" w:eastAsia="Book Antiqua" w:hAnsi="Book Antiqua" w:cs="Book Antiqua"/>
                <w:sz w:val="18"/>
              </w:rPr>
              <w:t>Critical Path Method (CPM)</w:t>
            </w:r>
          </w:p>
        </w:tc>
      </w:tr>
    </w:tbl>
    <w:p w:rsidR="00926429" w:rsidRDefault="00573558">
      <w:pPr>
        <w:tabs>
          <w:tab w:val="center" w:pos="126"/>
        </w:tabs>
        <w:spacing w:after="130" w:line="248" w:lineRule="auto"/>
        <w:ind w:left="-15"/>
      </w:pPr>
      <w:r>
        <w:rPr>
          <w:rFonts w:ascii="Book Antiqua" w:eastAsia="Book Antiqua" w:hAnsi="Book Antiqua" w:cs="Book Antiqua"/>
          <w:sz w:val="18"/>
        </w:rPr>
        <w:t>15.</w:t>
      </w:r>
      <w:r>
        <w:rPr>
          <w:rFonts w:ascii="Book Antiqua" w:eastAsia="Book Antiqua" w:hAnsi="Book Antiqua" w:cs="Book Antiqua"/>
          <w:sz w:val="18"/>
        </w:rPr>
        <w:tab/>
      </w:r>
      <w:proofErr w:type="gramStart"/>
      <w:r>
        <w:rPr>
          <w:rFonts w:ascii="Book Antiqua" w:eastAsia="Book Antiqua" w:hAnsi="Book Antiqua" w:cs="Book Antiqua"/>
          <w:sz w:val="18"/>
        </w:rPr>
        <w:t>risk</w:t>
      </w:r>
      <w:proofErr w:type="gramEnd"/>
      <w:r>
        <w:rPr>
          <w:rFonts w:ascii="Book Antiqua" w:eastAsia="Book Antiqua" w:hAnsi="Book Antiqua" w:cs="Book Antiqua"/>
          <w:sz w:val="18"/>
        </w:rPr>
        <w:t xml:space="preserve"> assessment</w:t>
      </w:r>
    </w:p>
    <w:p w:rsidR="00926429" w:rsidRDefault="00573558">
      <w:pPr>
        <w:spacing w:after="24" w:line="253" w:lineRule="auto"/>
        <w:ind w:left="-5" w:right="57" w:hanging="10"/>
      </w:pPr>
      <w:r>
        <w:rPr>
          <w:rFonts w:ascii="Book Antiqua" w:eastAsia="Book Antiqua" w:hAnsi="Book Antiqua" w:cs="Book Antiqua"/>
          <w:sz w:val="24"/>
          <w:u w:val="single" w:color="000000"/>
        </w:rPr>
        <w:lastRenderedPageBreak/>
        <w:t>10.14 Further Readings</w:t>
      </w:r>
    </w:p>
    <w:p w:rsidR="00926429" w:rsidRDefault="006C41FD">
      <w:pPr>
        <w:spacing w:after="23"/>
        <w:ind w:left="39"/>
      </w:pPr>
      <w:r w:rsidRPr="006C41FD">
        <w:rPr>
          <w:noProof/>
          <w:lang w:val="en-IN" w:eastAsia="en-IN"/>
        </w:rPr>
      </w:r>
      <w:r w:rsidRPr="006C41FD">
        <w:rPr>
          <w:noProof/>
          <w:lang w:val="en-IN" w:eastAsia="en-IN"/>
        </w:rPr>
        <w:pict>
          <v:group id="Group 313338" o:spid="_x0000_s3893" style="width:25.55pt;height:18.1pt;mso-position-horizontal-relative:char;mso-position-vertical-relative:line" coordsize="3244,2297">
            <v:shape id="Shape 21058" o:spid="_x0000_s3910" style="position:absolute;top:392;width:2540;height:1904" coordsize="254055,190423" path="m125497,l247934,108814r6121,48361l202020,190423r-70401,-6045l,72542,125497,xe" filled="f" fillcolor="black" strokecolor="#1f1a17" strokeweight=".33583mm">
              <v:fill opacity="0"/>
              <v:stroke miterlimit="10" joinstyle="miter" endcap="round"/>
            </v:shape>
            <v:shape id="Shape 21059" o:spid="_x0000_s3909" style="position:absolute;left:550;top:1148;width:857;height:816" coordsize="85705,81610" path="m,l85705,81610e" filled="f" fillcolor="black" strokecolor="#1f1a17" strokeweight=".33583mm">
              <v:fill opacity="0"/>
              <v:stroke miterlimit="10" joinstyle="miter" endcap="round"/>
            </v:shape>
            <v:shape id="Shape 21060" o:spid="_x0000_s3908" style="position:absolute;left:1285;top:816;width:826;height:816" coordsize="82645,81610" path="m,l82645,81610e" filled="f" fillcolor="black" strokecolor="#1f1a17" strokeweight=".33583mm">
              <v:fill opacity="0"/>
              <v:stroke miterlimit="10" joinstyle="miter" endcap="round"/>
            </v:shape>
            <v:shape id="Shape 21061" o:spid="_x0000_s3907" style="position:absolute;left:948;top:1027;width:826;height:846" coordsize="82644,84633" path="m,l82644,84633e" filled="f" fillcolor="black" strokecolor="#1f1a17" strokeweight=".33583mm">
              <v:fill opacity="0"/>
              <v:stroke miterlimit="10" joinstyle="miter" endcap="round"/>
            </v:shape>
            <v:shape id="Shape 21062" o:spid="_x0000_s3906" style="position:absolute;left:1254;top:423;width:107;height:876" coordsize="10713,87655" path="m9183,r1530,l10713,13601,9183,15113r,3023l6122,21158r,3023l6122,27203r,3023l6122,33249r,3022l6122,42316r3061,l10713,42316r,6045l9183,48361r,12091l10713,60452r,12090l9183,72542r,3023l9183,78587r,3023l10713,81610r,6045l9183,87655r-3061,l6122,84633r,-21159l6122,60452r,-3023l3061,54407r,-18136l3061,33249,,30226,,21158,3061,18136r,-3023l3061,12090r3061,l6122,9068r,-3023l9183,6045r,-3023l9183,xe" fillcolor="#1f1a17" stroked="f" strokeweight="0">
              <v:stroke opacity="0" miterlimit="10" joinstyle="miter" endcap="round"/>
            </v:shape>
            <v:shape id="Shape 21063" o:spid="_x0000_s3905" style="position:absolute;left:1362;top:1224;width:30;height:75" coordsize="3061,7557" path="m3061,r,6045l1530,7557,,7557,,1511r1530,l3061,xe" fillcolor="#1f1a17" stroked="f" strokeweight="0">
              <v:stroke opacity="0" miterlimit="10" joinstyle="miter" endcap="round"/>
            </v:shape>
            <v:shape id="Shape 21064" o:spid="_x0000_s3904" style="position:absolute;left:1362;top:846;width:30;height:302" coordsize="3061,30226" path="m,l1530,r,3023l3061,3023r,24180l1530,27203r,3023l,30226,,18136r1530,l1530,15113r,-3022l1530,9068r,-3023l,6045,,xe" fillcolor="#1f1a17" stroked="f" strokeweight="0">
              <v:stroke opacity="0" miterlimit="10" joinstyle="miter" endcap="round"/>
            </v:shape>
            <v:shape id="Shape 21065" o:spid="_x0000_s3903" style="position:absolute;left:1362;top:362;width:30;height:196" coordsize="3061,19647" path="m1530,l3061,r,10579l1530,12090r,3023l1530,18136,,19647,,6045r1530,l1530,3022,1530,xe" fillcolor="#1f1a17" stroked="f" strokeweight="0">
              <v:stroke opacity="0" miterlimit="10" joinstyle="miter" endcap="round"/>
            </v:shape>
            <v:shape id="Shape 21066" o:spid="_x0000_s3902" style="position:absolute;left:1561;top:876;width:30;height:0" coordsize="3061,0" path="m3061,l,xe" fillcolor="#1f1a17" stroked="f" strokeweight="0">
              <v:stroke opacity="0" miterlimit="10" joinstyle="miter" endcap="round"/>
            </v:shape>
            <v:shape id="Shape 21067" o:spid="_x0000_s3901" style="position:absolute;left:1652;top:725;width:0;height:30" coordsize="0,3023" path="m,3023l,xe" fillcolor="#1f1a17" stroked="f" strokeweight="0">
              <v:stroke opacity="0" miterlimit="10" joinstyle="miter" endcap="round"/>
            </v:shape>
            <v:shape id="Shape 21068" o:spid="_x0000_s3900" style="position:absolute;left:1652;top:574;width:0;height:30" coordsize="0,3023" path="m,3023l,xe" fillcolor="#1f1a17" stroked="f" strokeweight="0">
              <v:stroke opacity="0" miterlimit="10" joinstyle="miter" endcap="round"/>
            </v:shape>
            <v:shape id="Shape 21069" o:spid="_x0000_s3899" style="position:absolute;left:1392;top:90;width:260;height:1193" coordsize="26018,119393" path="m26018,r,48361l22957,66497r3061,l26018,72111r-6122,3454l16835,75565r-3061,l13774,78587r-3061,3023l10713,84633r,3022l10713,90678r3061,l16835,90678r3061,l19896,87655r,-3022l19896,81610r,-3023l22957,81610r3061,l26018,84633r,3022l26018,93700r-3061,l19896,96723r-3061,l13774,96723r-3061,l10713,108813,,119393r,-6046l1530,111836r,-3023l4591,108813r,-3022l1530,105791r,-3023l,102768,,78587r1530,l1530,81610r,3023l1530,87655r,3023l4591,90678r,-3023l4591,84633r,-3023l4591,78587r,-3022l4591,72542r,-3022l4591,66497r,-3023l16835,24181r,-3023l13774,21158r-3061,l10713,24181r-3061,l4591,27203r,3023l1530,30226r,3023l1530,36271,,37782,,27203r1530,l1530,24181,4591,21158r,-3022l19896,18136,26018,xe" fillcolor="#1f1a17" stroked="f" strokeweight="0">
              <v:stroke opacity="0" miterlimit="10" joinstyle="miter" endcap="round"/>
            </v:shape>
            <v:shape id="Shape 21070" o:spid="_x0000_s3898" style="position:absolute;left:1652;top:60;width:0;height:30" coordsize="0,3023" path="m,3023l,xe" fillcolor="#1f1a17" stroked="f" strokeweight="0">
              <v:stroke opacity="0" miterlimit="10" joinstyle="miter" endcap="round"/>
            </v:shape>
            <v:shape id="Shape 21071" o:spid="_x0000_s3897" style="position:absolute;left:1652;top:906;width:0;height:60" coordsize="0,6045" path="m,6045l,3023,,xe" fillcolor="#1f1a17" stroked="f" strokeweight="0">
              <v:stroke opacity="0" miterlimit="10" joinstyle="miter" endcap="round"/>
            </v:shape>
            <v:shape id="Shape 21072" o:spid="_x0000_s3896" style="position:absolute;left:1652;top:30;width:627;height:997" coordsize="62749,99746" path="m3061,l6122,,9183,r3061,l12244,3022r,3023l15305,6045r,3023l9183,27203r,3023l12244,30226r3061,l21426,30226r3061,l27548,30226r3061,l33670,30226r3061,l39792,30226r,-3023l39792,24181,62749,15680r,11523l61218,27203r,-3022l45914,30226r3061,l48975,33249r3061,l52036,36271r,3023l55096,39294r,3022l55096,45339r3061,l58157,48361r,3023l61218,51384r,3023l61218,57429r1531,1512l62749,77076,58157,72542,45914,81610r-3061,l39792,81610r,3023l36731,84633r-3061,l30609,84633r-3061,3022l24487,87655r-3061,l21426,90678r-3060,l15305,93700r-3061,l12244,96723r-3061,l6122,96723r,3023l3061,99746,,99746,,93700r6122,l6122,90678r3061,l12244,90678r,-3023l15305,87655r3061,l18366,84633r3060,l21426,81610r3061,l27548,78587r3061,l33670,78587r3061,l36731,75565r3061,l42853,75565r,-3023l45914,72542r3061,l48975,69520r3061,l55096,66497r3061,l58157,63474r,-3022l58157,57429r,-3022l55096,54407r,-3023l55096,48361r-3060,l52036,45339r,-3023l48975,42316r,-3022l45914,39294r,-3023l45914,33249r-3061,l33670,36271,6122,33249r,3022l6122,39294r,3022l3061,42316r,3023l3061,48361r,3023l6122,54407r,3022l6122,60452,3061,69520r3061,l6122,66497r3061,l9183,63474r3061,l12244,60452r3061,l15305,57429r3061,3023l15305,69520,,78156,,72542,,69520,3061,66497r,-3023l3061,60452r,-3023l,57429,,54407,,6045,,3022,3061,xe" fillcolor="#1f1a17" stroked="f" strokeweight="0">
              <v:stroke opacity="0" miterlimit="10" joinstyle="miter" endcap="round"/>
            </v:shape>
            <v:shape id="Shape 21073" o:spid="_x0000_s3895" style="position:absolute;left:2280;top:181;width:260;height:634" coordsize="26018,63475" path="m1531,l4591,r,3023l7652,6045r,3023l10713,9068r,3023l13774,15113r,3023l16835,24181r3061,6045l19896,33249r3061,l22957,36271r,3023l22957,42316r,3023l26018,45339r,3023l26018,51384,1531,63475,,61963,,43828r1531,1511l1531,48362r,3022l1531,54407r,3022l16835,48362r,-6046l16835,39294r-3061,l13774,36271r,-3022l13774,30226r-3061,l10713,27203r,-3022l7652,24181r,-3023l7652,18136r-3061,l4591,15113r-3060,l1531,12091,,12091,,567,1531,xe" fillcolor="#1f1a17" stroked="f" strokeweight="0">
              <v:stroke opacity="0" miterlimit="10" joinstyle="miter" endcap="round"/>
            </v:shape>
            <v:shape id="Shape 21074" o:spid="_x0000_s3894" style="position:absolute;left:2418;width:826;height:483" coordsize="82644,48362" path="m76523,r6121,12090l6122,48362r,-3023l3061,42316r,-3022l3061,36271,,36271,76523,xe" fillcolor="#1f1a17" stroked="f" strokeweight="0">
              <v:stroke opacity="0" miterlimit="10" joinstyle="miter" endcap="round"/>
            </v:shape>
            <w10:wrap type="none"/>
            <w10:anchorlock/>
          </v:group>
        </w:pict>
      </w:r>
    </w:p>
    <w:p w:rsidR="00926429" w:rsidRDefault="00573558">
      <w:pPr>
        <w:spacing w:after="130" w:line="248" w:lineRule="auto"/>
        <w:ind w:left="1440" w:right="14" w:hanging="1363"/>
        <w:jc w:val="both"/>
      </w:pPr>
      <w:proofErr w:type="gramStart"/>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B. W. Boehm, Software Risk Management: Principle and Practices, IEEE Software, Vol. 8, No. 1, January 1991, pp. 32-41.</w:t>
      </w:r>
      <w:proofErr w:type="gramEnd"/>
    </w:p>
    <w:p w:rsidR="00926429" w:rsidRDefault="00573558">
      <w:pPr>
        <w:spacing w:after="0" w:line="383" w:lineRule="auto"/>
        <w:ind w:left="1440"/>
      </w:pPr>
      <w:r>
        <w:rPr>
          <w:rFonts w:ascii="Book Antiqua" w:eastAsia="Book Antiqua" w:hAnsi="Book Antiqua" w:cs="Book Antiqua"/>
          <w:sz w:val="18"/>
        </w:rPr>
        <w:t xml:space="preserve">B. W. Boehm,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Spiral Model of Software Development and Enhancement, Computer, May 1988, pp. 61-72.</w:t>
      </w:r>
    </w:p>
    <w:p w:rsidR="00926429" w:rsidRDefault="006C41FD">
      <w:pPr>
        <w:spacing w:after="27"/>
        <w:ind w:left="279"/>
      </w:pPr>
      <w:r w:rsidRPr="006C41FD">
        <w:rPr>
          <w:noProof/>
          <w:lang w:val="en-IN" w:eastAsia="en-IN"/>
        </w:rPr>
      </w:r>
      <w:r w:rsidRPr="006C41FD">
        <w:rPr>
          <w:noProof/>
          <w:lang w:val="en-IN" w:eastAsia="en-IN"/>
        </w:rPr>
        <w:pict>
          <v:group id="Group 313340" o:spid="_x0000_s3872" style="width:23.1pt;height:20pt;mso-position-horizontal-relative:char;mso-position-vertical-relative:line" coordsize="2933,2540">
            <v:shape id="Shape 21084" o:spid="_x0000_s3892" style="position:absolute;left:397;width:672;height:665" coordsize="67232,66548" path="m,l67232,r,66548l,66548,,xe" filled="f" fillcolor="black" strokecolor="#1f1a17" strokeweight=".33611mm">
              <v:fill opacity="0"/>
              <v:stroke miterlimit="10" joinstyle="miter" endcap="round"/>
            </v:shape>
            <v:shape id="Shape 21085" o:spid="_x0000_s3891" style="position:absolute;left:91;top:756;width:1283;height:362" coordsize="128353,36299" path="m,l128353,r,36299l,36299,,xe" filled="f" fillcolor="black" strokecolor="#1f1a17" strokeweight=".33611mm">
              <v:fill opacity="0"/>
              <v:stroke miterlimit="10" joinstyle="miter" endcap="round"/>
            </v:shape>
            <v:shape id="Shape 21086" o:spid="_x0000_s3890" style="position:absolute;left:1986;top:1421;width:641;height:665" coordsize="64176,66548" path="m,l64176,r,66548l,66548,,xe" filled="f" fillcolor="black" strokecolor="#1f1a17" strokeweight=".33611mm">
              <v:fill opacity="0"/>
              <v:stroke miterlimit="10" joinstyle="miter" endcap="round"/>
            </v:shape>
            <v:shape id="Shape 21087" o:spid="_x0000_s3889" style="position:absolute;left:1680;top:2177;width:1252;height:362" coordsize="125297,36299" path="m,l125297,r,36299l,36299,,xe" filled="f" fillcolor="black" strokecolor="#1f1a17" strokeweight=".33611mm">
              <v:fill opacity="0"/>
              <v:stroke miterlimit="10" joinstyle="miter" endcap="round"/>
            </v:shape>
            <v:shape id="Shape 345707" o:spid="_x0000_s3888" style="position:absolute;left:2292;top:1270;width:152;height:181" coordsize="15280,18149" path="m,l15280,r,18149l,18149,,e" fillcolor="#1f1a17" stroked="f" strokeweight="0">
              <v:stroke opacity="0" miterlimit="10" joinstyle="miter" endcap="round"/>
            </v:shape>
            <v:shape id="Shape 345708" o:spid="_x0000_s3887" style="position:absolute;left:2292;top:877;width:122;height:272" coordsize="12224,27224" path="m,l12224,r,27224l,27224,,e" fillcolor="#1f1a17" stroked="f" strokeweight="0">
              <v:stroke opacity="0" miterlimit="10" joinstyle="miter" endcap="round"/>
            </v:shape>
            <v:shape id="Shape 345709" o:spid="_x0000_s3886" style="position:absolute;left:2292;top:514;width:122;height:241" coordsize="12224,24199" path="m,l12224,r,24199l,24199,,e" fillcolor="#1f1a17" stroked="f" strokeweight="0">
              <v:stroke opacity="0" miterlimit="10" joinstyle="miter" endcap="round"/>
            </v:shape>
            <v:shape id="Shape 21091" o:spid="_x0000_s3885" style="position:absolute;left:2169;top:272;width:244;height:121" coordsize="24448,12100" path="m,l18336,r6112,l24448,6050r,6050l18336,12100r-6112,l,12100,,xe" fillcolor="#1f1a17" stroked="f" strokeweight="0">
              <v:stroke opacity="0" miterlimit="10" joinstyle="miter" endcap="round"/>
            </v:shape>
            <v:shape id="Shape 345710" o:spid="_x0000_s3884" style="position:absolute;left:1803;top:241;width:244;height:151" coordsize="24448,15125" path="m,l24448,r,15125l,15125,,e" fillcolor="#1f1a17" stroked="f" strokeweight="0">
              <v:stroke opacity="0" miterlimit="10" joinstyle="miter" endcap="round"/>
            </v:shape>
            <v:shape id="Shape 345711" o:spid="_x0000_s3883" style="position:absolute;left:1405;top:241;width:244;height:121" coordsize="24448,12100" path="m,l24448,r,12100l,12100,,e" fillcolor="#1f1a17" stroked="f" strokeweight="0">
              <v:stroke opacity="0" miterlimit="10" joinstyle="miter" endcap="round"/>
            </v:shape>
            <v:shape id="Shape 345712" o:spid="_x0000_s3882" style="position:absolute;left:1039;top:241;width:244;height:121" coordsize="24448,12100" path="m,l24448,r,12100l,12100,,e" fillcolor="#1f1a17" stroked="f" strokeweight="0">
              <v:stroke opacity="0" miterlimit="10" joinstyle="miter" endcap="round"/>
            </v:shape>
            <v:shape id="Shape 21095" o:spid="_x0000_s3881" style="position:absolute;left:1986;top:665;width:733;height:362" coordsize="73344,36299" path="m,33274l36672,,73344,36299e" filled="f" fillcolor="black" strokecolor="#1f1a17" strokeweight=".33611mm">
              <v:fill opacity="0"/>
              <v:stroke miterlimit="10" joinstyle="miter" endcap="round"/>
            </v:shape>
            <v:shape id="Shape 345713" o:spid="_x0000_s3880" style="position:absolute;left:1436;top:2329;width:244;height:121" coordsize="24448,12100" path="m,l24448,r,12100l,12100,,e" fillcolor="#1f1a17" stroked="f" strokeweight="0">
              <v:stroke opacity="0" miterlimit="10" joinstyle="miter" endcap="round"/>
            </v:shape>
            <v:shape id="Shape 345714" o:spid="_x0000_s3879" style="position:absolute;left:1069;top:2298;width:244;height:151" coordsize="24448,15125" path="m,l24448,r,15125l,15125,,e" fillcolor="#1f1a17" stroked="f" strokeweight="0">
              <v:stroke opacity="0" miterlimit="10" joinstyle="miter" endcap="round"/>
            </v:shape>
            <v:shape id="Shape 345715" o:spid="_x0000_s3878" style="position:absolute;left:672;top:2298;width:244;height:121" coordsize="24448,12100" path="m,l24448,r,12100l,12100,,e" fillcolor="#1f1a17" stroked="f" strokeweight="0">
              <v:stroke opacity="0" miterlimit="10" joinstyle="miter" endcap="round"/>
            </v:shape>
            <v:shape id="Shape 21099" o:spid="_x0000_s3877" style="position:absolute;left:305;top:2298;width:244;height:121" coordsize="24448,12100" path="m,l6112,r6112,l24448,r,12100l6112,12100,,12100,,6050,,xe" fillcolor="#1f1a17" stroked="f" strokeweight="0">
              <v:stroke opacity="0" miterlimit="10" joinstyle="miter" endcap="round"/>
            </v:shape>
            <v:shape id="Shape 345716" o:spid="_x0000_s3876" style="position:absolute;left:305;top:1935;width:122;height:241" coordsize="12224,24199" path="m,l12224,r,24199l,24199,,e" fillcolor="#1f1a17" stroked="f" strokeweight="0">
              <v:stroke opacity="0" miterlimit="10" joinstyle="miter" endcap="round"/>
            </v:shape>
            <v:shape id="Shape 345717" o:spid="_x0000_s3875" style="position:absolute;left:305;top:1542;width:122;height:272" coordsize="12224,27224" path="m,l12224,r,27224l,27224,,e" fillcolor="#1f1a17" stroked="f" strokeweight="0">
              <v:stroke opacity="0" miterlimit="10" joinstyle="miter" endcap="round"/>
            </v:shape>
            <v:shape id="Shape 345718" o:spid="_x0000_s3874" style="position:absolute;left:305;top:1179;width:122;height:241" coordsize="12224,24199" path="m,l12224,r,24199l,24199,,e" fillcolor="#1f1a17" stroked="f" strokeweight="0">
              <v:stroke opacity="0" miterlimit="10" joinstyle="miter" endcap="round"/>
            </v:shape>
            <v:shape id="Shape 21103" o:spid="_x0000_s3873"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spacing w:after="0" w:line="389" w:lineRule="auto"/>
        <w:ind w:left="1440" w:hanging="1421"/>
      </w:pP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u w:val="single" w:color="000000"/>
        </w:rPr>
        <w:t>http://en.wikipedia.org/wiki/Risk_management http://www.risk-management-india.com/</w:t>
      </w:r>
    </w:p>
    <w:p w:rsidR="00926429" w:rsidRDefault="00926429">
      <w:pPr>
        <w:sectPr w:rsidR="00926429">
          <w:headerReference w:type="even" r:id="rId150"/>
          <w:headerReference w:type="default" r:id="rId151"/>
          <w:footerReference w:type="even" r:id="rId152"/>
          <w:footerReference w:type="default" r:id="rId153"/>
          <w:headerReference w:type="first" r:id="rId154"/>
          <w:footerReference w:type="first" r:id="rId155"/>
          <w:pgSz w:w="11906" w:h="16838"/>
          <w:pgMar w:top="1185" w:right="870" w:bottom="1948" w:left="1894" w:header="1195" w:footer="1240" w:gutter="0"/>
          <w:cols w:space="720"/>
          <w:titlePg/>
        </w:sectPr>
      </w:pPr>
    </w:p>
    <w:p w:rsidR="00926429" w:rsidRDefault="006C41FD">
      <w:pPr>
        <w:spacing w:after="686"/>
        <w:ind w:left="-7" w:right="-1020"/>
      </w:pPr>
      <w:r w:rsidRPr="006C41FD">
        <w:rPr>
          <w:noProof/>
          <w:lang w:val="en-IN" w:eastAsia="en-IN"/>
        </w:rPr>
      </w:r>
      <w:r w:rsidRPr="006C41FD">
        <w:rPr>
          <w:noProof/>
          <w:lang w:val="en-IN" w:eastAsia="en-IN"/>
        </w:rPr>
        <w:pict>
          <v:group id="Group 314341" o:spid="_x0000_s3870" style="width:504.6pt;height:.95pt;mso-position-horizontal-relative:char;mso-position-vertical-relative:line" coordsize="64084,121">
            <v:shape id="Shape 345720" o:spid="_x0000_s3871" style="position:absolute;width:64084;height:121" coordsize="6408420,12192" path="m,l6408420,r,12192l,12192,,e" fillcolor="black" stroked="f" strokeweight="0">
              <v:stroke opacity="0" miterlimit="10" joinstyle="miter"/>
            </v:shape>
            <w10:wrap type="none"/>
            <w10:anchorlock/>
          </v:group>
        </w:pict>
      </w:r>
    </w:p>
    <w:p w:rsidR="00926429" w:rsidRDefault="00573558">
      <w:pPr>
        <w:pStyle w:val="Heading1"/>
        <w:tabs>
          <w:tab w:val="center" w:pos="3823"/>
          <w:tab w:val="right" w:pos="9072"/>
        </w:tabs>
      </w:pPr>
      <w:r>
        <w:rPr>
          <w:rFonts w:ascii="Calibri" w:eastAsia="Calibri" w:hAnsi="Calibri" w:cs="Calibri"/>
          <w:sz w:val="22"/>
          <w:u w:val="none"/>
        </w:rPr>
        <w:tab/>
      </w:r>
      <w:r>
        <w:t xml:space="preserve">Unit 11: Resource </w:t>
      </w:r>
      <w:proofErr w:type="spellStart"/>
      <w:r>
        <w:t>Allocation</w:t>
      </w:r>
      <w:r>
        <w:rPr>
          <w:sz w:val="18"/>
          <w:u w:val="none"/>
        </w:rPr>
        <w:t>Notes</w:t>
      </w:r>
      <w:proofErr w:type="spellEnd"/>
    </w:p>
    <w:tbl>
      <w:tblPr>
        <w:tblStyle w:val="TableGrid"/>
        <w:tblW w:w="7626" w:type="dxa"/>
        <w:tblInd w:w="4" w:type="dxa"/>
        <w:tblCellMar>
          <w:top w:w="153" w:type="dxa"/>
          <w:left w:w="236" w:type="dxa"/>
          <w:right w:w="115" w:type="dxa"/>
        </w:tblCellMar>
        <w:tblLook w:val="04A0"/>
      </w:tblPr>
      <w:tblGrid>
        <w:gridCol w:w="7626"/>
      </w:tblGrid>
      <w:tr w:rsidR="00926429">
        <w:trPr>
          <w:trHeight w:val="5910"/>
        </w:trPr>
        <w:tc>
          <w:tcPr>
            <w:tcW w:w="7626" w:type="dxa"/>
            <w:tcBorders>
              <w:top w:val="single" w:sz="8" w:space="0" w:color="000000"/>
              <w:left w:val="single" w:sz="9" w:space="0" w:color="000000"/>
              <w:bottom w:val="single" w:sz="9" w:space="0" w:color="000000"/>
              <w:right w:val="single" w:sz="8" w:space="0" w:color="000000"/>
            </w:tcBorders>
          </w:tcPr>
          <w:p w:rsidR="00926429" w:rsidRDefault="00573558">
            <w:pPr>
              <w:spacing w:after="97"/>
            </w:pPr>
            <w:r>
              <w:rPr>
                <w:rFonts w:ascii="Book Antiqua" w:eastAsia="Book Antiqua" w:hAnsi="Book Antiqua" w:cs="Book Antiqua"/>
                <w:sz w:val="18"/>
              </w:rPr>
              <w:t>CONTENTS</w:t>
            </w:r>
          </w:p>
          <w:p w:rsidR="00926429" w:rsidRDefault="00573558">
            <w:pPr>
              <w:spacing w:after="95"/>
            </w:pPr>
            <w:r>
              <w:rPr>
                <w:rFonts w:ascii="Book Antiqua" w:eastAsia="Book Antiqua" w:hAnsi="Book Antiqua" w:cs="Book Antiqua"/>
                <w:sz w:val="18"/>
              </w:rPr>
              <w:t>Objectives</w:t>
            </w:r>
          </w:p>
          <w:p w:rsidR="00926429" w:rsidRDefault="00573558">
            <w:pPr>
              <w:spacing w:after="97"/>
            </w:pPr>
            <w:r>
              <w:rPr>
                <w:rFonts w:ascii="Book Antiqua" w:eastAsia="Book Antiqua" w:hAnsi="Book Antiqua" w:cs="Book Antiqua"/>
                <w:sz w:val="18"/>
              </w:rPr>
              <w:t>Introduction</w:t>
            </w:r>
          </w:p>
          <w:p w:rsidR="00926429" w:rsidRDefault="00573558">
            <w:pPr>
              <w:tabs>
                <w:tab w:val="center" w:pos="1295"/>
              </w:tabs>
              <w:spacing w:after="97"/>
            </w:pPr>
            <w:r>
              <w:rPr>
                <w:rFonts w:ascii="Book Antiqua" w:eastAsia="Book Antiqua" w:hAnsi="Book Antiqua" w:cs="Book Antiqua"/>
                <w:sz w:val="18"/>
              </w:rPr>
              <w:t>11.1</w:t>
            </w:r>
            <w:r>
              <w:rPr>
                <w:rFonts w:ascii="Book Antiqua" w:eastAsia="Book Antiqua" w:hAnsi="Book Antiqua" w:cs="Book Antiqua"/>
                <w:sz w:val="18"/>
              </w:rPr>
              <w:tab/>
              <w:t>Resource Allocation</w:t>
            </w:r>
          </w:p>
          <w:p w:rsidR="00926429" w:rsidRDefault="00573558">
            <w:pPr>
              <w:tabs>
                <w:tab w:val="center" w:pos="1918"/>
              </w:tabs>
              <w:spacing w:after="95"/>
            </w:pPr>
            <w:r>
              <w:rPr>
                <w:rFonts w:ascii="Book Antiqua" w:eastAsia="Book Antiqua" w:hAnsi="Book Antiqua" w:cs="Book Antiqua"/>
                <w:sz w:val="18"/>
              </w:rPr>
              <w:t>11.2</w:t>
            </w:r>
            <w:r>
              <w:rPr>
                <w:rFonts w:ascii="Book Antiqua" w:eastAsia="Book Antiqua" w:hAnsi="Book Antiqua" w:cs="Book Antiqua"/>
                <w:sz w:val="18"/>
              </w:rPr>
              <w:tab/>
              <w:t>Identifying Resource Requirements</w:t>
            </w:r>
          </w:p>
          <w:p w:rsidR="00926429" w:rsidRDefault="00573558">
            <w:pPr>
              <w:tabs>
                <w:tab w:val="center" w:pos="1356"/>
              </w:tabs>
              <w:spacing w:after="97"/>
            </w:pPr>
            <w:r>
              <w:rPr>
                <w:rFonts w:ascii="Book Antiqua" w:eastAsia="Book Antiqua" w:hAnsi="Book Antiqua" w:cs="Book Antiqua"/>
                <w:sz w:val="18"/>
              </w:rPr>
              <w:t>11.3</w:t>
            </w:r>
            <w:r>
              <w:rPr>
                <w:rFonts w:ascii="Book Antiqua" w:eastAsia="Book Antiqua" w:hAnsi="Book Antiqua" w:cs="Book Antiqua"/>
                <w:sz w:val="18"/>
              </w:rPr>
              <w:tab/>
              <w:t>Scheduling Resources</w:t>
            </w:r>
          </w:p>
          <w:p w:rsidR="00926429" w:rsidRDefault="00573558">
            <w:pPr>
              <w:tabs>
                <w:tab w:val="center" w:pos="705"/>
                <w:tab w:val="center" w:pos="2481"/>
              </w:tabs>
              <w:spacing w:after="97"/>
            </w:pPr>
            <w:r>
              <w:tab/>
            </w:r>
            <w:r>
              <w:rPr>
                <w:rFonts w:ascii="Book Antiqua" w:eastAsia="Book Antiqua" w:hAnsi="Book Antiqua" w:cs="Book Antiqua"/>
                <w:sz w:val="18"/>
              </w:rPr>
              <w:t>11.3.1</w:t>
            </w:r>
            <w:r>
              <w:rPr>
                <w:rFonts w:ascii="Book Antiqua" w:eastAsia="Book Antiqua" w:hAnsi="Book Antiqua" w:cs="Book Antiqua"/>
                <w:sz w:val="18"/>
              </w:rPr>
              <w:tab/>
              <w:t>Resource Scheduling – Example</w:t>
            </w:r>
          </w:p>
          <w:p w:rsidR="00926429" w:rsidRDefault="00573558">
            <w:pPr>
              <w:tabs>
                <w:tab w:val="center" w:pos="705"/>
                <w:tab w:val="center" w:pos="2654"/>
              </w:tabs>
              <w:spacing w:after="95"/>
            </w:pPr>
            <w:r>
              <w:tab/>
            </w:r>
            <w:r>
              <w:rPr>
                <w:rFonts w:ascii="Book Antiqua" w:eastAsia="Book Antiqua" w:hAnsi="Book Antiqua" w:cs="Book Antiqua"/>
                <w:sz w:val="18"/>
              </w:rPr>
              <w:t>11.3.2</w:t>
            </w:r>
            <w:r>
              <w:rPr>
                <w:rFonts w:ascii="Book Antiqua" w:eastAsia="Book Antiqua" w:hAnsi="Book Antiqua" w:cs="Book Antiqua"/>
                <w:sz w:val="18"/>
              </w:rPr>
              <w:tab/>
              <w:t>Computerized Resource Scheduling</w:t>
            </w:r>
          </w:p>
          <w:p w:rsidR="00926429" w:rsidRDefault="00573558">
            <w:pPr>
              <w:tabs>
                <w:tab w:val="center" w:pos="705"/>
                <w:tab w:val="center" w:pos="2488"/>
              </w:tabs>
              <w:spacing w:after="97"/>
            </w:pPr>
            <w:r>
              <w:tab/>
            </w:r>
            <w:r>
              <w:rPr>
                <w:rFonts w:ascii="Book Antiqua" w:eastAsia="Book Antiqua" w:hAnsi="Book Antiqua" w:cs="Book Antiqua"/>
                <w:sz w:val="18"/>
              </w:rPr>
              <w:t>11.3.3</w:t>
            </w:r>
            <w:r>
              <w:rPr>
                <w:rFonts w:ascii="Book Antiqua" w:eastAsia="Book Antiqua" w:hAnsi="Book Antiqua" w:cs="Book Antiqua"/>
                <w:sz w:val="18"/>
              </w:rPr>
              <w:tab/>
              <w:t>Benefits of Resource Scheduling</w:t>
            </w:r>
          </w:p>
          <w:p w:rsidR="00926429" w:rsidRDefault="00573558">
            <w:pPr>
              <w:tabs>
                <w:tab w:val="center" w:pos="1995"/>
              </w:tabs>
              <w:spacing w:after="97"/>
            </w:pPr>
            <w:r>
              <w:rPr>
                <w:rFonts w:ascii="Book Antiqua" w:eastAsia="Book Antiqua" w:hAnsi="Book Antiqua" w:cs="Book Antiqua"/>
                <w:sz w:val="18"/>
              </w:rPr>
              <w:t>11.4</w:t>
            </w:r>
            <w:r>
              <w:rPr>
                <w:rFonts w:ascii="Book Antiqua" w:eastAsia="Book Antiqua" w:hAnsi="Book Antiqua" w:cs="Book Antiqua"/>
                <w:sz w:val="18"/>
              </w:rPr>
              <w:tab/>
              <w:t>Resource Schedule and Cost Schedule</w:t>
            </w:r>
          </w:p>
          <w:p w:rsidR="00926429" w:rsidRDefault="00573558">
            <w:pPr>
              <w:tabs>
                <w:tab w:val="center" w:pos="705"/>
                <w:tab w:val="center" w:pos="1950"/>
              </w:tabs>
              <w:spacing w:after="95"/>
            </w:pPr>
            <w:r>
              <w:tab/>
            </w:r>
            <w:r>
              <w:rPr>
                <w:rFonts w:ascii="Book Antiqua" w:eastAsia="Book Antiqua" w:hAnsi="Book Antiqua" w:cs="Book Antiqua"/>
                <w:sz w:val="18"/>
              </w:rPr>
              <w:t>11.4.1</w:t>
            </w:r>
            <w:r>
              <w:rPr>
                <w:rFonts w:ascii="Book Antiqua" w:eastAsia="Book Antiqua" w:hAnsi="Book Antiqua" w:cs="Book Antiqua"/>
                <w:sz w:val="18"/>
              </w:rPr>
              <w:tab/>
              <w:t>Resource Schedule</w:t>
            </w:r>
          </w:p>
          <w:p w:rsidR="00926429" w:rsidRDefault="00573558">
            <w:pPr>
              <w:tabs>
                <w:tab w:val="center" w:pos="705"/>
                <w:tab w:val="center" w:pos="1771"/>
              </w:tabs>
              <w:spacing w:after="97"/>
            </w:pPr>
            <w:r>
              <w:tab/>
            </w:r>
            <w:r>
              <w:rPr>
                <w:rFonts w:ascii="Book Antiqua" w:eastAsia="Book Antiqua" w:hAnsi="Book Antiqua" w:cs="Book Antiqua"/>
                <w:sz w:val="18"/>
              </w:rPr>
              <w:t>11.4.2</w:t>
            </w:r>
            <w:r>
              <w:rPr>
                <w:rFonts w:ascii="Book Antiqua" w:eastAsia="Book Antiqua" w:hAnsi="Book Antiqua" w:cs="Book Antiqua"/>
                <w:sz w:val="18"/>
              </w:rPr>
              <w:tab/>
              <w:t>Cost Schedule</w:t>
            </w:r>
          </w:p>
          <w:p w:rsidR="00926429" w:rsidRDefault="00573558">
            <w:pPr>
              <w:tabs>
                <w:tab w:val="center" w:pos="1327"/>
              </w:tabs>
              <w:spacing w:after="97"/>
            </w:pPr>
            <w:r>
              <w:rPr>
                <w:rFonts w:ascii="Book Antiqua" w:eastAsia="Book Antiqua" w:hAnsi="Book Antiqua" w:cs="Book Antiqua"/>
                <w:sz w:val="18"/>
              </w:rPr>
              <w:t>11.5</w:t>
            </w:r>
            <w:r>
              <w:rPr>
                <w:rFonts w:ascii="Book Antiqua" w:eastAsia="Book Antiqua" w:hAnsi="Book Antiqua" w:cs="Book Antiqua"/>
                <w:sz w:val="18"/>
              </w:rPr>
              <w:tab/>
              <w:t>Scheduling Sequence</w:t>
            </w:r>
          </w:p>
          <w:p w:rsidR="00926429" w:rsidRDefault="00573558">
            <w:pPr>
              <w:tabs>
                <w:tab w:val="center" w:pos="876"/>
              </w:tabs>
              <w:spacing w:after="95"/>
            </w:pPr>
            <w:r>
              <w:rPr>
                <w:rFonts w:ascii="Book Antiqua" w:eastAsia="Book Antiqua" w:hAnsi="Book Antiqua" w:cs="Book Antiqua"/>
                <w:sz w:val="18"/>
              </w:rPr>
              <w:t>11.6</w:t>
            </w:r>
            <w:r>
              <w:rPr>
                <w:rFonts w:ascii="Book Antiqua" w:eastAsia="Book Antiqua" w:hAnsi="Book Antiqua" w:cs="Book Antiqua"/>
                <w:sz w:val="18"/>
              </w:rPr>
              <w:tab/>
              <w:t>Summary</w:t>
            </w:r>
          </w:p>
          <w:p w:rsidR="00926429" w:rsidRDefault="00573558">
            <w:pPr>
              <w:tabs>
                <w:tab w:val="center" w:pos="899"/>
              </w:tabs>
              <w:spacing w:after="97"/>
            </w:pPr>
            <w:r>
              <w:rPr>
                <w:rFonts w:ascii="Book Antiqua" w:eastAsia="Book Antiqua" w:hAnsi="Book Antiqua" w:cs="Book Antiqua"/>
                <w:sz w:val="18"/>
              </w:rPr>
              <w:t>11.7</w:t>
            </w:r>
            <w:r>
              <w:rPr>
                <w:rFonts w:ascii="Book Antiqua" w:eastAsia="Book Antiqua" w:hAnsi="Book Antiqua" w:cs="Book Antiqua"/>
                <w:sz w:val="18"/>
              </w:rPr>
              <w:tab/>
              <w:t>Keywords</w:t>
            </w:r>
          </w:p>
          <w:p w:rsidR="00926429" w:rsidRDefault="00573558">
            <w:pPr>
              <w:tabs>
                <w:tab w:val="center" w:pos="1215"/>
              </w:tabs>
              <w:spacing w:after="97"/>
            </w:pPr>
            <w:r>
              <w:rPr>
                <w:rFonts w:ascii="Book Antiqua" w:eastAsia="Book Antiqua" w:hAnsi="Book Antiqua" w:cs="Book Antiqua"/>
                <w:sz w:val="18"/>
              </w:rPr>
              <w:t>11.8</w:t>
            </w:r>
            <w:r>
              <w:rPr>
                <w:rFonts w:ascii="Book Antiqua" w:eastAsia="Book Antiqua" w:hAnsi="Book Antiqua" w:cs="Book Antiqua"/>
                <w:sz w:val="18"/>
              </w:rPr>
              <w:tab/>
              <w:t>Review Questions</w:t>
            </w:r>
          </w:p>
          <w:p w:rsidR="00926429" w:rsidRDefault="00573558">
            <w:pPr>
              <w:tabs>
                <w:tab w:val="center" w:pos="1183"/>
              </w:tabs>
            </w:pPr>
            <w:r>
              <w:rPr>
                <w:rFonts w:ascii="Book Antiqua" w:eastAsia="Book Antiqua" w:hAnsi="Book Antiqua" w:cs="Book Antiqua"/>
                <w:sz w:val="18"/>
              </w:rPr>
              <w:t>11.9</w:t>
            </w:r>
            <w:r>
              <w:rPr>
                <w:rFonts w:ascii="Book Antiqua" w:eastAsia="Book Antiqua" w:hAnsi="Book Antiqua" w:cs="Book Antiqua"/>
                <w:sz w:val="18"/>
              </w:rPr>
              <w:tab/>
              <w:t>Further Readings</w:t>
            </w:r>
          </w:p>
        </w:tc>
      </w:tr>
    </w:tbl>
    <w:p w:rsidR="00926429" w:rsidRDefault="00573558">
      <w:pPr>
        <w:spacing w:after="172"/>
        <w:ind w:left="-5" w:hanging="10"/>
      </w:pPr>
      <w:r>
        <w:rPr>
          <w:rFonts w:ascii="Book Antiqua" w:eastAsia="Book Antiqua" w:hAnsi="Book Antiqua" w:cs="Book Antiqua"/>
          <w:sz w:val="24"/>
          <w:u w:val="single" w:color="000000"/>
        </w:rPr>
        <w:t>Objectives</w:t>
      </w:r>
    </w:p>
    <w:p w:rsidR="00926429" w:rsidRDefault="00573558">
      <w:pPr>
        <w:spacing w:after="124" w:line="250" w:lineRule="auto"/>
        <w:ind w:left="-15" w:right="13" w:firstLine="9"/>
        <w:jc w:val="both"/>
      </w:pPr>
      <w:r>
        <w:rPr>
          <w:rFonts w:ascii="Book Antiqua" w:eastAsia="Book Antiqua" w:hAnsi="Book Antiqua" w:cs="Book Antiqua"/>
          <w:sz w:val="18"/>
        </w:rPr>
        <w:t>After studying this unit, you will be able to:</w:t>
      </w:r>
    </w:p>
    <w:p w:rsidR="00926429" w:rsidRDefault="00573558">
      <w:pPr>
        <w:numPr>
          <w:ilvl w:val="0"/>
          <w:numId w:val="195"/>
        </w:numPr>
        <w:spacing w:after="124" w:line="250" w:lineRule="auto"/>
        <w:ind w:right="13" w:firstLine="9"/>
        <w:jc w:val="both"/>
      </w:pPr>
      <w:r>
        <w:rPr>
          <w:rFonts w:ascii="Book Antiqua" w:eastAsia="Book Antiqua" w:hAnsi="Book Antiqua" w:cs="Book Antiqua"/>
          <w:sz w:val="18"/>
        </w:rPr>
        <w:t>Describe resource requirement</w:t>
      </w:r>
    </w:p>
    <w:p w:rsidR="00926429" w:rsidRDefault="00573558">
      <w:pPr>
        <w:numPr>
          <w:ilvl w:val="0"/>
          <w:numId w:val="195"/>
        </w:numPr>
        <w:spacing w:after="124" w:line="250" w:lineRule="auto"/>
        <w:ind w:right="13" w:firstLine="9"/>
        <w:jc w:val="both"/>
      </w:pPr>
      <w:r>
        <w:rPr>
          <w:rFonts w:ascii="Book Antiqua" w:eastAsia="Book Antiqua" w:hAnsi="Book Antiqua" w:cs="Book Antiqua"/>
          <w:sz w:val="18"/>
        </w:rPr>
        <w:t>Explain scheduling resource</w:t>
      </w:r>
    </w:p>
    <w:p w:rsidR="00926429" w:rsidRDefault="00573558">
      <w:pPr>
        <w:numPr>
          <w:ilvl w:val="0"/>
          <w:numId w:val="195"/>
        </w:numPr>
        <w:spacing w:after="124" w:line="250" w:lineRule="auto"/>
        <w:ind w:right="13" w:firstLine="9"/>
        <w:jc w:val="both"/>
      </w:pPr>
      <w:r>
        <w:rPr>
          <w:rFonts w:ascii="Book Antiqua" w:eastAsia="Book Antiqua" w:hAnsi="Book Antiqua" w:cs="Book Antiqua"/>
          <w:sz w:val="18"/>
        </w:rPr>
        <w:t>Discuss resource schedule</w:t>
      </w:r>
    </w:p>
    <w:p w:rsidR="00926429" w:rsidRDefault="00573558">
      <w:pPr>
        <w:numPr>
          <w:ilvl w:val="0"/>
          <w:numId w:val="195"/>
        </w:numPr>
        <w:spacing w:after="18" w:line="376" w:lineRule="auto"/>
        <w:ind w:right="13" w:firstLine="9"/>
        <w:jc w:val="both"/>
      </w:pPr>
      <w:r>
        <w:rPr>
          <w:rFonts w:ascii="Book Antiqua" w:eastAsia="Book Antiqua" w:hAnsi="Book Antiqua" w:cs="Book Antiqua"/>
          <w:sz w:val="18"/>
        </w:rPr>
        <w:t xml:space="preserve">Explain cost schedule </w:t>
      </w:r>
      <w:r>
        <w:rPr>
          <w:rFonts w:ascii="Book Antiqua" w:eastAsia="Book Antiqua" w:hAnsi="Book Antiqua" w:cs="Book Antiqua"/>
          <w:sz w:val="24"/>
          <w:u w:val="single" w:color="000000"/>
        </w:rPr>
        <w:t>Introduction</w:t>
      </w:r>
    </w:p>
    <w:p w:rsidR="00926429" w:rsidRDefault="00573558">
      <w:pPr>
        <w:spacing w:after="273" w:line="250" w:lineRule="auto"/>
        <w:ind w:left="-15" w:right="1438" w:firstLine="9"/>
        <w:jc w:val="both"/>
      </w:pPr>
      <w:r>
        <w:rPr>
          <w:rFonts w:ascii="Book Antiqua" w:eastAsia="Book Antiqua" w:hAnsi="Book Antiqua" w:cs="Book Antiqua"/>
          <w:sz w:val="18"/>
        </w:rPr>
        <w:t xml:space="preserve">Up to this point, we have identified the activities in the project and developed a schedule that meets the expected end date of the project. We have also estimated the resources to be used in the project and cost of the project. Now, this unit discusses the final step of assigning the resources according to the schedule developed (by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resources) and to determine if you can accomplish this schedule with the resources available. The impact on the cost of the project is also considered on the basis of </w:t>
      </w:r>
      <w:proofErr w:type="spellStart"/>
      <w:r>
        <w:rPr>
          <w:rFonts w:ascii="Book Antiqua" w:eastAsia="Book Antiqua" w:hAnsi="Book Antiqua" w:cs="Book Antiqua"/>
          <w:sz w:val="18"/>
        </w:rPr>
        <w:t>leveled</w:t>
      </w:r>
      <w:proofErr w:type="spellEnd"/>
      <w:r>
        <w:rPr>
          <w:rFonts w:ascii="Book Antiqua" w:eastAsia="Book Antiqua" w:hAnsi="Book Antiqua" w:cs="Book Antiqua"/>
          <w:sz w:val="18"/>
        </w:rPr>
        <w:t xml:space="preserve"> resources.</w:t>
      </w:r>
    </w:p>
    <w:p w:rsidR="00926429" w:rsidRDefault="00573558">
      <w:pPr>
        <w:spacing w:after="254"/>
        <w:ind w:left="-5" w:hanging="10"/>
      </w:pPr>
      <w:r>
        <w:rPr>
          <w:rFonts w:ascii="Book Antiqua" w:eastAsia="Book Antiqua" w:hAnsi="Book Antiqua" w:cs="Book Antiqua"/>
          <w:sz w:val="24"/>
          <w:u w:val="single" w:color="000000"/>
        </w:rPr>
        <w:t>11.1 Resource Allocation</w:t>
      </w:r>
    </w:p>
    <w:p w:rsidR="00926429" w:rsidRDefault="00573558">
      <w:pPr>
        <w:spacing w:after="210"/>
        <w:ind w:left="-5" w:hanging="10"/>
      </w:pPr>
      <w:r>
        <w:rPr>
          <w:rFonts w:ascii="Book Antiqua" w:eastAsia="Book Antiqua" w:hAnsi="Book Antiqua" w:cs="Book Antiqua"/>
          <w:sz w:val="20"/>
        </w:rPr>
        <w:t>Effective Resource Management for Team Projects and Goals</w:t>
      </w:r>
    </w:p>
    <w:p w:rsidR="00926429" w:rsidRDefault="00573558">
      <w:pPr>
        <w:spacing w:after="124" w:line="250" w:lineRule="auto"/>
        <w:ind w:left="-15" w:right="740" w:firstLine="9"/>
        <w:jc w:val="both"/>
      </w:pPr>
      <w:r>
        <w:rPr>
          <w:rFonts w:ascii="Book Antiqua" w:eastAsia="Book Antiqua" w:hAnsi="Book Antiqua" w:cs="Book Antiqua"/>
          <w:sz w:val="18"/>
        </w:rPr>
        <w:t>Project Insight gives project managers power over the management of resource allocation for software development, marketing, product development teams and more. Assigning team</w:t>
      </w:r>
    </w:p>
    <w:p w:rsidR="00926429" w:rsidRDefault="00573558">
      <w:pPr>
        <w:spacing w:after="124" w:line="250" w:lineRule="auto"/>
        <w:ind w:left="-15" w:right="13" w:firstLine="9"/>
        <w:jc w:val="both"/>
      </w:pPr>
      <w:proofErr w:type="gramStart"/>
      <w:r>
        <w:rPr>
          <w:rFonts w:ascii="Book Antiqua" w:eastAsia="Book Antiqua" w:hAnsi="Book Antiqua" w:cs="Book Antiqua"/>
          <w:sz w:val="18"/>
        </w:rPr>
        <w:lastRenderedPageBreak/>
        <w:t>members</w:t>
      </w:r>
      <w:proofErr w:type="gramEnd"/>
      <w:r>
        <w:rPr>
          <w:rFonts w:ascii="Book Antiqua" w:eastAsia="Book Antiqua" w:hAnsi="Book Antiqua" w:cs="Book Antiqua"/>
          <w:sz w:val="18"/>
        </w:rPr>
        <w:t xml:space="preserve"> to business goals, projects and individual tasks is simple and easy with our PMI and PMBOK</w:t>
      </w:r>
      <w:r>
        <w:rPr>
          <w:rFonts w:ascii="Book Antiqua" w:eastAsia="Book Antiqua" w:hAnsi="Book Antiqua" w:cs="Book Antiqua"/>
          <w:sz w:val="16"/>
          <w:vertAlign w:val="superscript"/>
        </w:rPr>
        <w:t>®</w:t>
      </w:r>
      <w:r>
        <w:rPr>
          <w:rFonts w:ascii="Book Antiqua" w:eastAsia="Book Antiqua" w:hAnsi="Book Antiqua" w:cs="Book Antiqua"/>
          <w:sz w:val="18"/>
        </w:rPr>
        <w:t xml:space="preserve"> Guide compliant solution. Mass assign team members’ tasks grouped by skill set, department or resource type, or handle resource allocation management for a single person. It is equally simple to change a resource on a set of project tasks as well.</w:t>
      </w:r>
    </w:p>
    <w:p w:rsidR="00926429" w:rsidRDefault="00573558">
      <w:pPr>
        <w:spacing w:after="244" w:line="250" w:lineRule="auto"/>
        <w:ind w:left="-15" w:right="13" w:firstLine="9"/>
        <w:jc w:val="both"/>
      </w:pPr>
      <w:r>
        <w:rPr>
          <w:rFonts w:ascii="Book Antiqua" w:eastAsia="Book Antiqua" w:hAnsi="Book Antiqua" w:cs="Book Antiqua"/>
          <w:sz w:val="18"/>
        </w:rPr>
        <w:t>Our portfolio system allows resource allocation managers and project managers to use project level and/or cross project resource allocation to manage workloads in order to achieve their goals. The software application reports evenly divide the work (hours) among the workdays (duration) scheduled for the tasks to calculate the total work or effort assigned to a resource within a specified date range.</w:t>
      </w:r>
    </w:p>
    <w:p w:rsidR="00926429" w:rsidRDefault="00573558">
      <w:pPr>
        <w:spacing w:after="210"/>
        <w:ind w:left="-5" w:hanging="10"/>
      </w:pPr>
      <w:r>
        <w:rPr>
          <w:rFonts w:ascii="Book Antiqua" w:eastAsia="Book Antiqua" w:hAnsi="Book Antiqua" w:cs="Book Antiqua"/>
          <w:sz w:val="20"/>
        </w:rPr>
        <w:t>Efficient Resource Allocation and Workload Management</w:t>
      </w:r>
    </w:p>
    <w:p w:rsidR="00926429" w:rsidRDefault="00573558">
      <w:pPr>
        <w:spacing w:after="124" w:line="250" w:lineRule="auto"/>
        <w:ind w:left="-15" w:right="13" w:firstLine="9"/>
        <w:jc w:val="both"/>
      </w:pPr>
      <w:r>
        <w:rPr>
          <w:rFonts w:ascii="Book Antiqua" w:eastAsia="Book Antiqua" w:hAnsi="Book Antiqua" w:cs="Book Antiqua"/>
          <w:sz w:val="18"/>
        </w:rPr>
        <w:t xml:space="preserve">Resource information may be accessed from the ‘Resources’ tab within a project to review the availability of resources. Project Insight, web project management software provides real-time resource allocation data based on the allocation of their assignments to project tasks </w:t>
      </w:r>
      <w:proofErr w:type="spellStart"/>
      <w:r>
        <w:rPr>
          <w:rFonts w:ascii="Book Antiqua" w:eastAsia="Book Antiqua" w:hAnsi="Book Antiqua" w:cs="Book Antiqua"/>
          <w:sz w:val="18"/>
        </w:rPr>
        <w:t>systemwide</w:t>
      </w:r>
      <w:proofErr w:type="spellEnd"/>
      <w:r>
        <w:rPr>
          <w:rFonts w:ascii="Book Antiqua" w:eastAsia="Book Antiqua" w:hAnsi="Book Antiqua" w:cs="Book Antiqua"/>
          <w:sz w:val="18"/>
        </w:rPr>
        <w:t>.</w:t>
      </w:r>
    </w:p>
    <w:p w:rsidR="00926429" w:rsidRDefault="00573558">
      <w:pPr>
        <w:spacing w:after="124" w:line="250" w:lineRule="auto"/>
        <w:ind w:left="-15" w:right="13" w:firstLine="9"/>
        <w:jc w:val="both"/>
      </w:pPr>
      <w:r>
        <w:rPr>
          <w:rFonts w:ascii="Book Antiqua" w:eastAsia="Book Antiqua" w:hAnsi="Book Antiqua" w:cs="Book Antiqua"/>
          <w:sz w:val="18"/>
        </w:rPr>
        <w:t>Project managers can also view all resources across all projects in Project Insight. This information is accessed in ‘My Reports,’ ‘Cross Project Resource Allocation.’ Data may be hidden or displayed according to each person’s preferences, supporting a wide variety of applications for these reports. Hundreds of permutations of resource allocation reports are available.</w:t>
      </w:r>
    </w:p>
    <w:p w:rsidR="00926429" w:rsidRDefault="00573558">
      <w:pPr>
        <w:spacing w:after="7" w:line="250" w:lineRule="auto"/>
        <w:ind w:left="-15" w:right="13" w:firstLine="9"/>
        <w:jc w:val="both"/>
      </w:pPr>
      <w:r>
        <w:rPr>
          <w:rFonts w:ascii="Book Antiqua" w:eastAsia="Book Antiqua" w:hAnsi="Book Antiqua" w:cs="Book Antiqua"/>
          <w:sz w:val="18"/>
        </w:rPr>
        <w:t>Other project management software applications claim to have extensive resource allocation capabilities in their marketing materials; however, they often fall short. Project Insight not only allows resource managers or project managers to see the total workload each resource has per day, week or other time period, it allows them to drill down on all of the projects and tasks that are causing the over allocation in one view. Tasks can easily be reassigned using Project Insight’s simple drag and drop functionality. It’s perfect for the management of all kinds of goals, tasks and projects including IT projects, interactive or marketing projects, product development projects, professional services and more. All tasks are efficiently managed with proper resource allocation and tracking, down to the last detail.</w:t>
      </w:r>
    </w:p>
    <w:tbl>
      <w:tblPr>
        <w:tblStyle w:val="TableGrid"/>
        <w:tblW w:w="9473" w:type="dxa"/>
        <w:tblInd w:w="2" w:type="dxa"/>
        <w:tblCellMar>
          <w:left w:w="238" w:type="dxa"/>
          <w:bottom w:w="60" w:type="dxa"/>
          <w:right w:w="250" w:type="dxa"/>
        </w:tblCellMar>
        <w:tblLook w:val="04A0"/>
      </w:tblPr>
      <w:tblGrid>
        <w:gridCol w:w="9473"/>
      </w:tblGrid>
      <w:tr w:rsidR="00926429" w:rsidTr="005F79EA">
        <w:trPr>
          <w:trHeight w:val="912"/>
        </w:trPr>
        <w:tc>
          <w:tcPr>
            <w:tcW w:w="9473"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15232" o:spid="_x0000_s3847" style="width:21.4pt;height:23.2pt;mso-position-horizontal-relative:char;mso-position-vertical-relative:line" coordsize="2716,2946">
                  <v:shape id="Shape 21216" o:spid="_x0000_s3869" style="position:absolute;top:460;width:2475;height:2485" coordsize="247533,248579" path="m,248579r247533,l247533,,,,,248579xe" filled="f" fillcolor="black" strokecolor="#1f1a17" strokeweight=".33542mm">
                    <v:fill opacity="0"/>
                    <v:stroke miterlimit="10" joinstyle="miter" endcap="round"/>
                  </v:shape>
                  <v:shape id="Shape 21217" o:spid="_x0000_s3868" style="position:absolute;left:30;top:828;width:2505;height:0" coordsize="250552,0" path="m,l250552,e" filled="f" fillcolor="black" strokecolor="#1f1a17" strokeweight=".33542mm">
                    <v:fill opacity="0"/>
                    <v:stroke miterlimit="10" joinstyle="miter" endcap="round"/>
                  </v:shape>
                  <v:shape id="Shape 21218" o:spid="_x0000_s3867" style="position:absolute;left:965;top:429;width:30;height:2485" coordsize="3019,248579" path="m3019,l,248579e" filled="f" fillcolor="black" strokecolor="#1f1a17" strokeweight=".33542mm">
                    <v:fill opacity="0"/>
                    <v:stroke miterlimit="10" joinstyle="miter" endcap="round"/>
                  </v:shape>
                  <v:shape id="Shape 345724" o:spid="_x0000_s3866" style="position:absolute;left:422;top:1258;width:91;height:91" coordsize="9144,9144" path="m,l9144,r,9144l,9144,,e" fillcolor="#1f1a17" stroked="f" strokeweight="0">
                    <v:stroke opacity="0" miterlimit="10" joinstyle="miter" endcap="round"/>
                  </v:shape>
                  <v:shape id="Shape 21220" o:spid="_x0000_s3865" style="position:absolute;left:422;top:1258;width:30;height:30" coordsize="3019,3069" path="m3019,r,l3019,r,3069l3019,3069,,3069,,,,,3019,xe" filled="f" fillcolor="black" strokecolor="#1f1a17" strokeweight=".33542mm">
                    <v:fill opacity="0"/>
                    <v:stroke miterlimit="10" joinstyle="miter" endcap="round"/>
                  </v:shape>
                  <v:shape id="Shape 21221" o:spid="_x0000_s3864" style="position:absolute;left:422;top:1565;width:30;height:61" coordsize="3019,6138" path="m,l3019,r,3069l3019,6138,,3069,,xe" fillcolor="#1f1a17" stroked="f" strokeweight="0">
                    <v:stroke opacity="0" miterlimit="10" joinstyle="miter" endcap="round"/>
                  </v:shape>
                  <v:shape id="Shape 21222" o:spid="_x0000_s3863" style="position:absolute;left:422;top:1565;width:30;height:61" coordsize="3019,6138" path="m3019,r,l3019,3069r,l3019,6138,,3069r,l,,3019,xe" filled="f" fillcolor="black" strokecolor="#1f1a17" strokeweight=".33542mm">
                    <v:fill opacity="0"/>
                    <v:stroke miterlimit="10" joinstyle="miter" endcap="round"/>
                  </v:shape>
                  <v:shape id="Shape 345725" o:spid="_x0000_s3862" style="position:absolute;left:422;top:1872;width:91;height:91" coordsize="9144,9144" path="m,l9144,r,9144l,9144,,e" fillcolor="#1f1a17" stroked="f" strokeweight="0">
                    <v:stroke opacity="0" miterlimit="10" joinstyle="miter" endcap="round"/>
                  </v:shape>
                  <v:shape id="Shape 21224" o:spid="_x0000_s3861" style="position:absolute;left:422;top:1872;width:30;height:30" coordsize="3019,3069" path="m3019,r,l3019,3069r,l3019,3069,,3069r,l,,3019,xe" filled="f" fillcolor="black" strokecolor="#1f1a17" strokeweight=".33542mm">
                    <v:fill opacity="0"/>
                    <v:stroke miterlimit="10" joinstyle="miter" endcap="round"/>
                  </v:shape>
                  <v:shape id="Shape 21225" o:spid="_x0000_s3860" style="position:absolute;left:422;top:2178;width:30;height:61" coordsize="3019,6138" path="m,l3019,r,3069l3019,6138,,3069,,xe" fillcolor="#1f1a17" stroked="f" strokeweight="0">
                    <v:stroke opacity="0" miterlimit="10" joinstyle="miter" endcap="round"/>
                  </v:shape>
                  <v:shape id="Shape 21226" o:spid="_x0000_s3859" style="position:absolute;left:422;top:2178;width:30;height:61" coordsize="3019,6138" path="m3019,r,l3019,3069r,l3019,6138,,3069r,l,,3019,xe" filled="f" fillcolor="black" strokecolor="#1f1a17" strokeweight=".33542mm">
                    <v:fill opacity="0"/>
                    <v:stroke miterlimit="10" joinstyle="miter" endcap="round"/>
                  </v:shape>
                  <v:shape id="Shape 21227" o:spid="_x0000_s3858" style="position:absolute;left:422;top:2485;width:30;height:61" coordsize="3019,6138" path="m3019,r,3069l3019,6138,,6138,,3069,3019,xe" fillcolor="#1f1a17" stroked="f" strokeweight="0">
                    <v:stroke opacity="0" miterlimit="10" joinstyle="miter" endcap="round"/>
                  </v:shape>
                  <v:shape id="Shape 21228" o:spid="_x0000_s3857" style="position:absolute;left:422;top:2485;width:30;height:61" coordsize="3019,6138" path="m3019,r,3069l3019,3069r,3069l3019,6138,,6138,,3069r,l3019,xe" filled="f" fillcolor="black" strokecolor="#1f1a17" strokeweight=".33542mm">
                    <v:fill opacity="0"/>
                    <v:stroke miterlimit="10" joinstyle="miter" endcap="round"/>
                  </v:shape>
                  <v:shape id="Shape 21229" o:spid="_x0000_s3856" style="position:absolute;left:1388;top:2516;width:724;height:0" coordsize="72448,0" path="m,l72448,e" filled="f" fillcolor="black" strokecolor="#1f1a17" strokeweight=".33542mm">
                    <v:fill opacity="0"/>
                    <v:stroke miterlimit="10" joinstyle="miter" endcap="round"/>
                  </v:shape>
                  <v:shape id="Shape 21230" o:spid="_x0000_s3855" style="position:absolute;left:1388;top:2209;width:724;height:0" coordsize="72448,0" path="m,l72448,e" filled="f" fillcolor="black" strokecolor="#1f1a17" strokeweight=".33542mm">
                    <v:fill opacity="0"/>
                    <v:stroke miterlimit="10" joinstyle="miter" endcap="round"/>
                  </v:shape>
                  <v:shape id="Shape 21231" o:spid="_x0000_s3854" style="position:absolute;left:1388;top:1902;width:724;height:0" coordsize="72448,0" path="m,l72448,e" filled="f" fillcolor="black" strokecolor="#1f1a17" strokeweight=".33542mm">
                    <v:fill opacity="0"/>
                    <v:stroke miterlimit="10" joinstyle="miter" endcap="round"/>
                  </v:shape>
                  <v:shape id="Shape 21232" o:spid="_x0000_s3853" style="position:absolute;left:1388;top:1595;width:724;height:0" coordsize="72448,0" path="m,l72448,e" filled="f" fillcolor="black" strokecolor="#1f1a17" strokeweight=".33542mm">
                    <v:fill opacity="0"/>
                    <v:stroke miterlimit="10" joinstyle="miter" endcap="round"/>
                  </v:shape>
                  <v:shape id="Shape 21233" o:spid="_x0000_s3852" style="position:absolute;left:1388;top:1258;width:724;height:0" coordsize="72448,0" path="m,l72448,e" filled="f" fillcolor="black" strokecolor="#1f1a17" strokeweight=".33542mm">
                    <v:fill opacity="0"/>
                    <v:stroke miterlimit="10" joinstyle="miter" endcap="round"/>
                  </v:shape>
                  <v:shape id="Shape 345726" o:spid="_x0000_s3851" style="position:absolute;left:2384;width:332;height:1043" coordsize="33206,104342" path="m,l33206,r,104342l,104342,,e" stroked="f" strokeweight="0">
                    <v:stroke opacity="0" miterlimit="10" joinstyle="miter" endcap="round"/>
                  </v:shape>
                  <v:shape id="Shape 21235" o:spid="_x0000_s3850" style="position:absolute;left:2384;width:332;height:1043" coordsize="33206,104342" path="m,104342r33206,l33206,,,,,104342xe" filled="f" fillcolor="black" strokecolor="#1f1a17" strokeweight=".33542mm">
                    <v:fill opacity="0"/>
                    <v:stroke miterlimit="10" joinstyle="miter" endcap="round"/>
                  </v:shape>
                  <v:shape id="Shape 21236" o:spid="_x0000_s3849" style="position:absolute;left:754;width:1660;height:982" coordsize="166028,98204" path="m166028,r,85929l90561,67516,75467,88998r-12074,l60374,85929,57355,79791,72449,52171,54336,79791r-6037,l42262,76722,39243,73653,36224,70584,54336,42964,15093,98204,12075,95135,6037,92066,3019,85929,,79791,30187,33758,60374,6138,166028,xe" stroked="f" strokeweight="0">
                    <v:stroke opacity="0" miterlimit="10" joinstyle="miter" endcap="round"/>
                  </v:shape>
                  <v:shape id="Shape 21237" o:spid="_x0000_s3848" style="position:absolute;left:754;width:1660;height:982" coordsize="166028,98204" path="m166028,85929l90561,67516,75467,88998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If your goal is to make sure that you’re on top of resource allocation, </w:t>
            </w:r>
            <w:proofErr w:type="gramStart"/>
            <w:r>
              <w:rPr>
                <w:rFonts w:ascii="Book Antiqua" w:eastAsia="Book Antiqua" w:hAnsi="Book Antiqua" w:cs="Book Antiqua"/>
                <w:sz w:val="18"/>
              </w:rPr>
              <w:t>then</w:t>
            </w:r>
            <w:proofErr w:type="gramEnd"/>
            <w:r>
              <w:rPr>
                <w:rFonts w:ascii="Book Antiqua" w:eastAsia="Book Antiqua" w:hAnsi="Book Antiqua" w:cs="Book Antiqua"/>
                <w:sz w:val="18"/>
              </w:rPr>
              <w:t xml:space="preserve"> Project Insight’s powerful resource management applications will make it happen.</w:t>
            </w:r>
          </w:p>
        </w:tc>
      </w:tr>
    </w:tbl>
    <w:p w:rsidR="0052024E" w:rsidRDefault="0052024E">
      <w:pPr>
        <w:spacing w:after="172"/>
        <w:ind w:left="-5" w:hanging="10"/>
        <w:rPr>
          <w:rFonts w:ascii="Book Antiqua" w:eastAsia="Book Antiqua" w:hAnsi="Book Antiqua" w:cs="Book Antiqua"/>
          <w:sz w:val="24"/>
          <w:u w:val="single" w:color="000000"/>
        </w:rPr>
      </w:pPr>
    </w:p>
    <w:p w:rsidR="00926429" w:rsidRDefault="00573558">
      <w:pPr>
        <w:spacing w:after="172"/>
        <w:ind w:left="-5" w:hanging="10"/>
      </w:pPr>
      <w:r>
        <w:rPr>
          <w:rFonts w:ascii="Book Antiqua" w:eastAsia="Book Antiqua" w:hAnsi="Book Antiqua" w:cs="Book Antiqua"/>
          <w:sz w:val="24"/>
          <w:u w:val="single" w:color="000000"/>
        </w:rPr>
        <w:t>11.2 Identifying Resource Requirements</w:t>
      </w:r>
    </w:p>
    <w:p w:rsidR="00926429" w:rsidRDefault="00573558">
      <w:pPr>
        <w:spacing w:after="124" w:line="250" w:lineRule="auto"/>
        <w:ind w:left="-15" w:right="13" w:firstLine="9"/>
        <w:jc w:val="both"/>
      </w:pPr>
      <w:r>
        <w:rPr>
          <w:rFonts w:ascii="Book Antiqua" w:eastAsia="Book Antiqua" w:hAnsi="Book Antiqua" w:cs="Book Antiqua"/>
          <w:sz w:val="18"/>
        </w:rPr>
        <w:t>As you plan for application compatibility testing, keep in mind the future state of your computing environment. Are you planning to upgrade some of your software to versions that fully use new Windows 2000 features? Are you planning to implement new standard desktop configurations or use Terminal Services? Issues such as these determine the resources that are required and the applications that are to be tested as a suite.</w:t>
      </w:r>
    </w:p>
    <w:p w:rsidR="00926429" w:rsidRDefault="00573558">
      <w:pPr>
        <w:spacing w:after="124" w:line="250" w:lineRule="auto"/>
        <w:ind w:left="-15" w:right="13" w:firstLine="9"/>
        <w:jc w:val="both"/>
      </w:pPr>
      <w:r>
        <w:rPr>
          <w:rFonts w:ascii="Book Antiqua" w:eastAsia="Book Antiqua" w:hAnsi="Book Antiqua" w:cs="Book Antiqua"/>
          <w:sz w:val="18"/>
        </w:rPr>
        <w:t>If you plan to deploy new applications with Windows 2000 during the rollout, test these applications with the current applications.</w:t>
      </w:r>
    </w:p>
    <w:p w:rsidR="00926429" w:rsidRDefault="00573558">
      <w:pPr>
        <w:spacing w:after="124" w:line="250" w:lineRule="auto"/>
        <w:ind w:left="-15" w:right="13" w:firstLine="9"/>
        <w:jc w:val="both"/>
      </w:pPr>
      <w:r>
        <w:rPr>
          <w:rFonts w:ascii="Book Antiqua" w:eastAsia="Book Antiqua" w:hAnsi="Book Antiqua" w:cs="Book Antiqua"/>
          <w:sz w:val="18"/>
        </w:rPr>
        <w:t>You can facilitate testing by setting up a lab where testers can conduct their tests. In such a lab, you can have the necessary tools and equipment available at all times. Some organizations have a lab for testing applications that is separate from the Windows 2000 lab. If you do not have the budget for a separate lab, you might share a lab with another project or with training. If you share a lab, try to choose one that has compatible scheduling and equipment requirements.</w:t>
      </w:r>
    </w:p>
    <w:p w:rsidR="00926429" w:rsidRDefault="00573558">
      <w:pPr>
        <w:spacing w:after="207" w:line="250" w:lineRule="auto"/>
        <w:ind w:left="-15" w:right="13" w:firstLine="9"/>
        <w:jc w:val="both"/>
      </w:pPr>
      <w:r>
        <w:rPr>
          <w:rFonts w:ascii="Book Antiqua" w:eastAsia="Book Antiqua" w:hAnsi="Book Antiqua" w:cs="Book Antiqua"/>
          <w:sz w:val="18"/>
        </w:rPr>
        <w:t xml:space="preserve">In the lab, set up the test computers for dual or triple </w:t>
      </w:r>
      <w:proofErr w:type="spellStart"/>
      <w:r>
        <w:rPr>
          <w:rFonts w:ascii="Book Antiqua" w:eastAsia="Book Antiqua" w:hAnsi="Book Antiqua" w:cs="Book Antiqua"/>
          <w:sz w:val="18"/>
        </w:rPr>
        <w:t>startup</w:t>
      </w:r>
      <w:proofErr w:type="spellEnd"/>
      <w:r>
        <w:rPr>
          <w:rFonts w:ascii="Book Antiqua" w:eastAsia="Book Antiqua" w:hAnsi="Book Antiqua" w:cs="Book Antiqua"/>
          <w:sz w:val="18"/>
        </w:rPr>
        <w:t xml:space="preserve"> so that testers can quickly access the mode they need to install and test their applications.</w:t>
      </w:r>
    </w:p>
    <w:p w:rsidR="00926429" w:rsidRDefault="006C41FD">
      <w:pPr>
        <w:spacing w:after="124" w:line="250" w:lineRule="auto"/>
        <w:ind w:left="-15" w:right="13" w:firstLine="9"/>
        <w:jc w:val="both"/>
      </w:pPr>
      <w:r w:rsidRPr="006C41FD">
        <w:rPr>
          <w:noProof/>
          <w:lang w:val="en-IN" w:eastAsia="en-IN"/>
        </w:rPr>
      </w:r>
      <w:r w:rsidRPr="006C41FD">
        <w:rPr>
          <w:noProof/>
          <w:lang w:val="en-IN" w:eastAsia="en-IN"/>
        </w:rPr>
        <w:pict>
          <v:group id="Group 309435" o:spid="_x0000_s3836" style="width:16.85pt;height:17.1pt;mso-position-horizontal-relative:char;mso-position-vertical-relative:line" coordsize="2141,2172">
            <v:shape id="Shape 21271" o:spid="_x0000_s3846"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21272" o:spid="_x0000_s3845" style="position:absolute;left:372;top:899;width:279;height:0" coordsize="27928,0" path="m,l27928,e" filled="f" fillcolor="black" strokecolor="#1f1a17" strokeweight=".34478mm">
              <v:fill opacity="0"/>
              <v:stroke miterlimit="10" joinstyle="miter" endcap="round"/>
            </v:shape>
            <v:shape id="Shape 21273" o:spid="_x0000_s3844" style="position:absolute;left:372;top:589;width:279;height:0" coordsize="27928,0" path="m,l27928,e" filled="f" fillcolor="black" strokecolor="#1f1a17" strokeweight=".34478mm">
              <v:fill opacity="0"/>
              <v:stroke miterlimit="10" joinstyle="miter" endcap="round"/>
            </v:shape>
            <v:shape id="Shape 21274" o:spid="_x0000_s3843" style="position:absolute;left:837;top:589;width:465;height:0" coordsize="46546,0" path="m,l46546,e" filled="f" fillcolor="black" strokecolor="#1f1a17" strokeweight=".34478mm">
              <v:fill opacity="0"/>
              <v:stroke miterlimit="10" joinstyle="miter" endcap="round"/>
            </v:shape>
            <v:shape id="Shape 21275" o:spid="_x0000_s3842" style="position:absolute;left:868;top:899;width:279;height:0" coordsize="27928,0" path="m,l27928,e" filled="f" fillcolor="black" strokecolor="#1f1a17" strokeweight=".34478mm">
              <v:fill opacity="0"/>
              <v:stroke miterlimit="10" joinstyle="miter" endcap="round"/>
            </v:shape>
            <v:shape id="Shape 21276" o:spid="_x0000_s3841" style="position:absolute;left:1427;top:589;width:279;height:0" coordsize="27928,0" path="m,l27928,e" filled="f" fillcolor="black" strokecolor="#1f1a17" strokeweight=".34478mm">
              <v:fill opacity="0"/>
              <v:stroke miterlimit="10" joinstyle="miter" endcap="round"/>
            </v:shape>
            <v:shape id="Shape 21277" o:spid="_x0000_s3840" style="position:absolute;left:1303;top:899;width:465;height:0" coordsize="46546,0" path="m,l46546,e" filled="f" fillcolor="black" strokecolor="#1f1a17" strokeweight=".34478mm">
              <v:fill opacity="0"/>
              <v:stroke miterlimit="10" joinstyle="miter" endcap="round"/>
            </v:shape>
            <v:shape id="Shape 21278" o:spid="_x0000_s3839" style="position:absolute;left:713;top:279;width:744;height:0" coordsize="74474,0" path="m,l74474,e" filled="f" fillcolor="black" strokecolor="#1f1a17" strokeweight=".34478mm">
              <v:fill opacity="0"/>
              <v:stroke miterlimit="10" joinstyle="miter" endcap="round"/>
            </v:shape>
            <v:shape id="Shape 21279" o:spid="_x0000_s3838" style="position:absolute;left:372;top:279;width:186;height:0" coordsize="18618,0" path="m,l18618,e" filled="f" fillcolor="black" strokecolor="#1f1a17" strokeweight=".34478mm">
              <v:fill opacity="0"/>
              <v:stroke miterlimit="10" joinstyle="miter" endcap="round"/>
            </v:shape>
            <v:shape id="Shape 21280" o:spid="_x0000_s3837" style="position:absolute;left:1613;top:279;width:186;height:0" coordsize="18618,0" path="m,l18618,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If you follow the strategy suggested in “Testing Applications” later in this unit, you might need Windows NT 4.0 and Windows 2000 to test the applications through the upgrade path. To make it easy for testers to restore the computers to their prior state, make disk images of the drives with the base operating systems.</w:t>
      </w:r>
    </w:p>
    <w:p w:rsidR="00926429" w:rsidRDefault="00573558">
      <w:pPr>
        <w:spacing w:after="124" w:line="250" w:lineRule="auto"/>
        <w:ind w:left="-15" w:right="13" w:firstLine="9"/>
        <w:jc w:val="both"/>
      </w:pPr>
      <w:r>
        <w:rPr>
          <w:rFonts w:ascii="Book Antiqua" w:eastAsia="Book Antiqua" w:hAnsi="Book Antiqua" w:cs="Book Antiqua"/>
          <w:sz w:val="18"/>
        </w:rPr>
        <w:t>Consider whether you need to connect the lab to the corporate network. For example, you might need access to network shares for installing applications from the network or to your corporate intranet if you develop a Web-based test tracking system. If you need such access, first verify that the protocol stacks used on the client computers are compatible with your production network.</w:t>
      </w:r>
    </w:p>
    <w:p w:rsidR="00926429" w:rsidRDefault="00573558">
      <w:pPr>
        <w:spacing w:after="124" w:line="250" w:lineRule="auto"/>
        <w:ind w:left="-15" w:right="13" w:firstLine="9"/>
        <w:jc w:val="both"/>
      </w:pPr>
      <w:r>
        <w:rPr>
          <w:rFonts w:ascii="Book Antiqua" w:eastAsia="Book Antiqua" w:hAnsi="Book Antiqua" w:cs="Book Antiqua"/>
          <w:sz w:val="18"/>
        </w:rPr>
        <w:t>If your test lab is large, you might decide to assign a lab manager. Because the skills required to run a lab and to manage testing are so different, consider selecting different people for the two roles. While the lab manager needs to have strong technical skills, the testing manager needs to have strong managerial and communication skills.</w:t>
      </w:r>
    </w:p>
    <w:p w:rsidR="00926429" w:rsidRDefault="00573558">
      <w:pPr>
        <w:spacing w:after="4" w:line="250" w:lineRule="auto"/>
        <w:ind w:left="-15" w:right="13" w:firstLine="9"/>
        <w:jc w:val="both"/>
      </w:pPr>
      <w:r>
        <w:rPr>
          <w:rFonts w:ascii="Book Antiqua" w:eastAsia="Book Antiqua" w:hAnsi="Book Antiqua" w:cs="Book Antiqua"/>
          <w:sz w:val="18"/>
        </w:rPr>
        <w:t>Resources are the means we use to achieve project objectives. The primary resource is obviously people with applicable skills and competencies. The other main grouping of resources we need includes capital, facilities, equipment, material and information. There is usually a gap between the investment reach of a project and the project demands. See diagram below</w:t>
      </w:r>
    </w:p>
    <w:p w:rsidR="00926429" w:rsidRDefault="006C41FD">
      <w:pPr>
        <w:spacing w:after="129"/>
        <w:ind w:right="-2"/>
      </w:pPr>
      <w:r w:rsidRPr="006C41FD">
        <w:rPr>
          <w:noProof/>
          <w:lang w:val="en-IN" w:eastAsia="en-IN"/>
        </w:rPr>
      </w:r>
      <w:r w:rsidRPr="006C41FD">
        <w:rPr>
          <w:noProof/>
          <w:lang w:val="en-IN" w:eastAsia="en-IN"/>
        </w:rPr>
        <w:pict>
          <v:group id="Group 309436" o:spid="_x0000_s3828" style="width:381.6pt;height:179.3pt;mso-position-horizontal-relative:char;mso-position-vertical-relative:line" coordsize="48463,22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">
            <v:shape id="Picture 21301" o:spid="_x0000_s3835" type="#_x0000_t75" style="position:absolute;left:10759;top:2910;width:26990;height:1943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0/1/DAAAA3gAAAA8AAABkcnMvZG93bnJldi54bWxEj81qwzAQhO+BvoPYQm+JbBdC6kY2JWDq&#10;a9Kf82JtZWNr5VhqYr99VCjkOMzMN8y+nO0gLjT5zrGCdJOAIG6c7tgo+Pyo1jsQPiBrHByTgoU8&#10;lMXDao+5dlc+0uUUjIgQ9jkqaEMYcyl905JFv3EjcfR+3GQxRDkZqSe8RrgdZJYkW2mx47jQ4kiH&#10;lpr+9GsV9GxCX79sjTz772p0XwvK906pp8f57RVEoDncw//tWivI0uckhb878QrI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bT/X8MAAADeAAAADwAAAAAAAAAAAAAAAACf&#10;AgAAZHJzL2Rvd25yZXYueG1sUEsFBgAAAAAEAAQA9wAAAI8DAAAAAA==&#10;">
              <v:imagedata r:id="rId156" o:title=""/>
            </v:shape>
            <v:shape id="Shape 21320" o:spid="_x0000_s3834" style="position:absolute;top:1112;width:24231;height:21656;visibility:visible;mso-wrap-style:square;v-text-anchor:top" coordsize="2423160,21656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RC18UA&#10;AADeAAAADwAAAGRycy9kb3ducmV2LnhtbESP22rCQBCG74W+wzKF3hTdJEKR6CqlIpX2ph4eYMiO&#10;STA7G3Y3mr5956Lg5c9/4lttRtepG4XYejaQzzJQxJW3LdcGzqfddAEqJmSLnWcy8EsRNuunyQpL&#10;6+98oNsx1UpGOJZooEmpL7WOVUMO48z3xOJdfHCYRIZa24B3GXedLrLsTTtsWR4a7Omjoep6HJyB&#10;ovg+v+aDm4f2sK33i6/PbPhhY16ex/clqERjeoT/23srvXxeCIDgCAr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ELXxQAAAN4AAAAPAAAAAAAAAAAAAAAAAJgCAABkcnMv&#10;ZG93bnJldi54bWxQSwUGAAAAAAQABAD1AAAAigMAAAAA&#10;" adj="0,,0" path="m,l2423160,r,13716l12192,13716r,2139696l2423160,2153412r,12192l,2165604,,xe" fillcolor="black" stroked="f" strokeweight="0">
              <v:stroke miterlimit="83231f" joinstyle="miter"/>
              <v:formulas/>
              <v:path arrowok="t" o:connecttype="segments" textboxrect="0,0,2423160,2165604"/>
            </v:shape>
            <v:shape id="Shape 21321" o:spid="_x0000_s3833" style="position:absolute;left:24231;top:1112;width:24232;height:21656;visibility:visible;mso-wrap-style:square;v-text-anchor:top" coordsize="2423160,21656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nTMQA&#10;AADeAAAADwAAAGRycy9kb3ducmV2LnhtbESP0YrCMBRE3xf8h3AFX5Y1bYVFqlFEEUVfVtcPuDTX&#10;ttjclCTV+vdmYcHHYebMMPNlbxpxJ+drywrScQKCuLC65lLB5Xf7NQXhA7LGxjIpeJKH5WLwMcdc&#10;2wef6H4OpYgl7HNUUIXQ5lL6oiKDfmxb4uhdrTMYonSl1A4fsdw0MkuSb2mw5rhQYUvriorbuTMK&#10;sux4+Uw7M3H1aVPup4dd0v2wUqNhv5qBCNSHd/if3uvIpZMshb878Qr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I50zEAAAA3gAAAA8AAAAAAAAAAAAAAAAAmAIAAGRycy9k&#10;b3ducmV2LnhtbFBLBQYAAAAABAAEAPUAAACJAwAAAAA=&#10;" adj="0,,0" path="m,l2423160,r,2165604l,2165604r,-12192l2410968,2153412r,-2139696l,13716,,xe" fillcolor="black" stroked="f" strokeweight="0">
              <v:stroke miterlimit="83231f" joinstyle="miter"/>
              <v:formulas/>
              <v:path arrowok="t" o:connecttype="segments" textboxrect="0,0,2423160,2165604"/>
            </v:shape>
            <v:shape id="Shape 345727" o:spid="_x0000_s3832" style="position:absolute;left:20939;top:106;width:6858;height:2073;visibility:visible;mso-wrap-style:square;v-text-anchor:top" coordsize="685800,2072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eFsYA&#10;AADfAAAADwAAAGRycy9kb3ducmV2LnhtbESPy2rDMBBF94X8g5hCNyGR807cKCG0BApdNK8PGKyJ&#10;bWKNjKTabr8+KgS6vNzH4a63nalEQ86XlhWMhgkI4szqknMFl/N+sAThA7LGyjIp+CEP203vaY2p&#10;ti0fqTmFXMQR9ikqKEKoUyl9VpBBP7Q1cfSu1hkMUbpcaodtHDeVHCfJXBosORIKrOmtoOx2+jaR&#10;Gw6f1JfNxP3232/tl9U7zSulXp673SuIQF34Dz/aH1rBZDpbjBfw9yd+Ab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JeFsYAAADfAAAADwAAAAAAAAAAAAAAAACYAgAAZHJz&#10;L2Rvd25yZXYueG1sUEsFBgAAAAAEAAQA9QAAAIsDAAAAAA==&#10;" adj="0,,0" path="m,l685800,r,207264l,207264,,e" stroked="f" strokeweight="0">
              <v:stroke miterlimit="83231f" joinstyle="miter"/>
              <v:formulas/>
              <v:path arrowok="t" o:connecttype="segments" textboxrect="0,0,685800,207264"/>
            </v:shape>
            <v:shape id="Shape 21323" o:spid="_x0000_s3831" style="position:absolute;left:20833;width:3535;height:2286;visibility:visible;mso-wrap-style:square;v-text-anchor:top" coordsize="353568,228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yKMcA&#10;AADeAAAADwAAAGRycy9kb3ducmV2LnhtbESPQWvCQBSE70L/w/IKvenGCNKmrlIERUqxVqXnl+xr&#10;Epp9G3Y3mvrrXUHocZiZb5jZojeNOJHztWUF41ECgriwuuZSwfGwGj6D8AFZY2OZFPyRh8X8YTDD&#10;TNszf9FpH0oRIewzVFCF0GZS+qIig35kW+Lo/VhnMETpSqkdniPcNDJNkqk0WHNcqLClZUXF774z&#10;Ctbv6Xe5y8Nx57qX6affHvKP/KLU02P/9goiUB/+w/f2RitIx5N0Arc78Qr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NMijHAAAA3gAAAA8AAAAAAAAAAAAAAAAAmAIAAGRy&#10;cy9kb3ducmV2LnhtbFBLBQYAAAAABAAEAPUAAACMAwAAAAA=&#10;" adj="0,,0" path="m,l353568,r,13716l13716,13716r,201168l353568,214884r,13716l,228600,,xe" fillcolor="black" stroked="f" strokeweight="0">
              <v:stroke miterlimit="83231f" joinstyle="miter"/>
              <v:formulas/>
              <v:path arrowok="t" o:connecttype="segments" textboxrect="0,0,353568,228600"/>
            </v:shape>
            <v:shape id="Shape 21324" o:spid="_x0000_s3830" style="position:absolute;left:24368;width:3521;height:2286;visibility:visible;mso-wrap-style:square;v-text-anchor:top" coordsize="352044,228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dI+sgA&#10;AADeAAAADwAAAGRycy9kb3ducmV2LnhtbESPW2vCQBSE3wv9D8sR+lY3pq2E6CrFVmrxgtf3Q/aY&#10;BLNnY3bV9N93CwUfh5n5hhmOW1OJKzWutKyg141AEGdWl5wr2O+mzwkI55E1VpZJwQ85GI8eH4aY&#10;anvjDV23PhcBwi5FBYX3dSqlywoy6Lq2Jg7e0TYGfZBNLnWDtwA3lYyjqC8NlhwWCqxpUlB22l6M&#10;Av6YnKv54W13+lzV+8VynXzbL6fUU6d9H4Dw1Pp7+L890wri3kv8Cn93whWQo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0j6yAAAAN4AAAAPAAAAAAAAAAAAAAAAAJgCAABk&#10;cnMvZG93bnJldi54bWxQSwUGAAAAAAQABAD1AAAAjQMAAAAA&#10;" adj="0,,0" path="m,l352044,r,228600l,228600,,214884r339852,l339852,13716,,13716,,xe" fillcolor="black" stroked="f" strokeweight="0">
              <v:stroke miterlimit="83231f" joinstyle="miter"/>
              <v:formulas/>
              <v:path arrowok="t" o:connecttype="segments" textboxrect="0,0,352044,228600"/>
            </v:shape>
            <v:rect id="Rectangle 21325" o:spid="_x0000_s3829" style="position:absolute;left:21595;top:459;width:734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VOccA&#10;AADeAAAADwAAAGRycy9kb3ducmV2LnhtbESPT2vCQBTE70K/w/IK3nRjRNHoKtJW9Oifgnp7ZJ9J&#10;aPZtyK4m9tN3BaHHYWZ+w8yXrSnFnWpXWFYw6EcgiFOrC84UfB/XvQkI55E1lpZJwYMcLBdvnTkm&#10;2ja8p/vBZyJA2CWoIPe+SqR0aU4GXd9WxMG72tqgD7LOpK6xCXBTyjiKxtJgwWEhx4o+ckp/Djej&#10;YDOpVuet/W2y8uuyOe1O08/j1CvVfW9XMxCeWv8ffrW3WkE8GM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hFTn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11.1</w:t>
                    </w:r>
                  </w:p>
                </w:txbxContent>
              </v:textbox>
            </v:rect>
            <w10:wrap type="none"/>
            <w10:anchorlock/>
          </v:group>
        </w:pict>
      </w:r>
    </w:p>
    <w:p w:rsidR="00926429" w:rsidRDefault="00573558">
      <w:pPr>
        <w:spacing w:after="7" w:line="250" w:lineRule="auto"/>
        <w:ind w:left="-15" w:right="13" w:firstLine="9"/>
        <w:jc w:val="both"/>
      </w:pPr>
      <w:r>
        <w:rPr>
          <w:rFonts w:ascii="Book Antiqua" w:eastAsia="Book Antiqua" w:hAnsi="Book Antiqua" w:cs="Book Antiqua"/>
          <w:sz w:val="18"/>
        </w:rPr>
        <w:t>In order to ensure a cost effective application of required resources we must perform a proper needs analysis in order to define the project goals and objectives. The project’s baseline that must be resourced will be known after a requirement specification has been completed. The WBS is the base document for determining resource requirements.</w:t>
      </w:r>
    </w:p>
    <w:tbl>
      <w:tblPr>
        <w:tblStyle w:val="TableGrid"/>
        <w:tblW w:w="7628" w:type="dxa"/>
        <w:tblInd w:w="10" w:type="dxa"/>
        <w:tblCellMar>
          <w:left w:w="230" w:type="dxa"/>
          <w:bottom w:w="124" w:type="dxa"/>
          <w:right w:w="248" w:type="dxa"/>
        </w:tblCellMar>
        <w:tblLook w:val="04A0"/>
      </w:tblPr>
      <w:tblGrid>
        <w:gridCol w:w="7628"/>
      </w:tblGrid>
      <w:tr w:rsidR="00926429">
        <w:trPr>
          <w:trHeight w:val="1140"/>
        </w:trPr>
        <w:tc>
          <w:tcPr>
            <w:tcW w:w="7628" w:type="dxa"/>
            <w:tcBorders>
              <w:top w:val="single" w:sz="8" w:space="0" w:color="000000"/>
              <w:left w:val="single" w:sz="8" w:space="0" w:color="000000"/>
              <w:bottom w:val="single" w:sz="8" w:space="0" w:color="000000"/>
              <w:right w:val="single" w:sz="9"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309377" o:spid="_x0000_s3821" style="width:22.2pt;height:22.3pt;mso-position-horizontal-relative:char;mso-position-vertical-relative:line" coordsize="2821,2834">
                  <v:shape id="Shape 21307" o:spid="_x0000_s3827" style="position:absolute;left:697;top:422;width:2123;height:2412" coordsize="212363,241264" path="m84945,l212363,r,241264l,241264,,87458r30337,l30337,75395,33371,63332r3034,-9048l42473,51268r6067,l54608,57300r3033,12063l60675,87458r27304,l87979,60316r18202,3016l121350,63332r9101,-6032l136519,48253r,-9048l133485,36189r-6067,-6031l112249,24126r-24270,l84945,xe" filled="f" fillcolor="black" strokecolor="#1f1a17" strokeweight=".33508mm">
                    <v:fill opacity="0"/>
                    <v:stroke miterlimit="10" joinstyle="miter" endcap="round"/>
                  </v:shape>
                  <v:shape id="Shape 21308" o:spid="_x0000_s3826" style="position:absolute;width:1334;height:874" coordsize="133485,87458" path="m84945,l,,,87458r30337,l27304,75395,30337,63332r3034,-9048l39439,51269r6067,l51574,57300r3034,12063l57641,87458r30338,l84945,60316r18202,3016l118316,63332r12135,-6032l133485,48253r,-9048l130451,36190r-6067,-6032l109215,24126r-24270,l84945,xe" filled="f" fillcolor="black" strokecolor="#1f1a17" strokeweight=".33508mm">
                    <v:fill opacity="0"/>
                    <v:stroke miterlimit="10" joinstyle="miter" endcap="round"/>
                  </v:shape>
                  <v:shape id="Shape 21309" o:spid="_x0000_s3825" style="position:absolute;left:1092;top:1568;width:1486;height:0" coordsize="148654,0" path="m,l148654,e" filled="f" fillcolor="black" strokecolor="#1f1a17" strokeweight=".33508mm">
                    <v:fill opacity="0"/>
                    <v:stroke miterlimit="10" joinstyle="miter" endcap="round"/>
                  </v:shape>
                  <v:shape id="Shape 21310" o:spid="_x0000_s3824" style="position:absolute;left:1092;top:1869;width:1486;height:0" coordsize="148654,0" path="m,l148654,e" filled="f" fillcolor="black" strokecolor="#1f1a17" strokeweight=".33508mm">
                    <v:fill opacity="0"/>
                    <v:stroke miterlimit="10" joinstyle="miter" endcap="round"/>
                  </v:shape>
                  <v:shape id="Shape 21311" o:spid="_x0000_s3823" style="position:absolute;left:1092;top:2171;width:1486;height:0" coordsize="148654,0" path="m,l148654,e" filled="f" fillcolor="black" strokecolor="#1f1a17" strokeweight=".33508mm">
                    <v:fill opacity="0"/>
                    <v:stroke miterlimit="10" joinstyle="miter" endcap="round"/>
                  </v:shape>
                  <v:shape id="Shape 21312" o:spid="_x0000_s3822"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The requirement specification will spell out the real requirements to achieve through the specific project. Explain</w:t>
            </w:r>
          </w:p>
        </w:tc>
      </w:tr>
    </w:tbl>
    <w:p w:rsidR="00926429" w:rsidRDefault="00573558">
      <w:pPr>
        <w:spacing w:after="210"/>
        <w:ind w:left="-5" w:hanging="10"/>
      </w:pPr>
      <w:r>
        <w:rPr>
          <w:rFonts w:ascii="Book Antiqua" w:eastAsia="Book Antiqua" w:hAnsi="Book Antiqua" w:cs="Book Antiqua"/>
          <w:sz w:val="20"/>
        </w:rPr>
        <w:t>Inputs to Resource Planning</w:t>
      </w:r>
    </w:p>
    <w:p w:rsidR="00926429" w:rsidRDefault="00573558">
      <w:pPr>
        <w:numPr>
          <w:ilvl w:val="0"/>
          <w:numId w:val="196"/>
        </w:numPr>
        <w:spacing w:after="124" w:line="250" w:lineRule="auto"/>
        <w:ind w:right="13" w:hanging="480"/>
        <w:jc w:val="both"/>
      </w:pPr>
      <w:r>
        <w:rPr>
          <w:rFonts w:ascii="Book Antiqua" w:eastAsia="Book Antiqua" w:hAnsi="Book Antiqua" w:cs="Book Antiqua"/>
          <w:sz w:val="18"/>
        </w:rPr>
        <w:t xml:space="preserve">The WBS identifies the project elements that will need resources. It is </w:t>
      </w:r>
      <w:proofErr w:type="gramStart"/>
      <w:r>
        <w:rPr>
          <w:rFonts w:ascii="Book Antiqua" w:eastAsia="Book Antiqua" w:hAnsi="Book Antiqua" w:cs="Book Antiqua"/>
          <w:sz w:val="18"/>
        </w:rPr>
        <w:t>therefore  the</w:t>
      </w:r>
      <w:proofErr w:type="gramEnd"/>
      <w:r>
        <w:rPr>
          <w:rFonts w:ascii="Book Antiqua" w:eastAsia="Book Antiqua" w:hAnsi="Book Antiqua" w:cs="Book Antiqua"/>
          <w:sz w:val="18"/>
        </w:rPr>
        <w:t xml:space="preserve"> primary input to resource planning.</w:t>
      </w:r>
    </w:p>
    <w:p w:rsidR="00926429" w:rsidRDefault="00573558">
      <w:pPr>
        <w:numPr>
          <w:ilvl w:val="0"/>
          <w:numId w:val="196"/>
        </w:numPr>
        <w:spacing w:after="124" w:line="250" w:lineRule="auto"/>
        <w:ind w:right="13" w:hanging="480"/>
        <w:jc w:val="both"/>
      </w:pPr>
      <w:r>
        <w:rPr>
          <w:rFonts w:ascii="Book Antiqua" w:eastAsia="Book Antiqua" w:hAnsi="Book Antiqua" w:cs="Book Antiqua"/>
          <w:sz w:val="18"/>
        </w:rPr>
        <w:t>Historical information as to what types of resources were required for similar work on previous projects is valuable input. In many instances there are industry standards available that you can consult.</w:t>
      </w:r>
    </w:p>
    <w:p w:rsidR="00926429" w:rsidRDefault="00573558">
      <w:pPr>
        <w:numPr>
          <w:ilvl w:val="0"/>
          <w:numId w:val="196"/>
        </w:numPr>
        <w:spacing w:after="103" w:line="250" w:lineRule="auto"/>
        <w:ind w:right="13" w:hanging="480"/>
        <w:jc w:val="both"/>
      </w:pPr>
      <w:r>
        <w:rPr>
          <w:rFonts w:ascii="Book Antiqua" w:eastAsia="Book Antiqua" w:hAnsi="Book Antiqua" w:cs="Book Antiqua"/>
          <w:sz w:val="18"/>
        </w:rPr>
        <w:t>The scope statement contains the project justification and the project objectives which should be considered.</w:t>
      </w:r>
    </w:p>
    <w:p w:rsidR="00926429" w:rsidRDefault="00573558">
      <w:pPr>
        <w:numPr>
          <w:ilvl w:val="0"/>
          <w:numId w:val="196"/>
        </w:numPr>
        <w:spacing w:after="244" w:line="250" w:lineRule="auto"/>
        <w:ind w:right="13" w:hanging="480"/>
        <w:jc w:val="both"/>
      </w:pPr>
      <w:r>
        <w:rPr>
          <w:rFonts w:ascii="Book Antiqua" w:eastAsia="Book Antiqua" w:hAnsi="Book Antiqua" w:cs="Book Antiqua"/>
          <w:sz w:val="18"/>
        </w:rPr>
        <w:lastRenderedPageBreak/>
        <w:t>A resource pool description is another useful input. It constitutes knowledge of what resources (people, equipment and material) are potentially available.</w:t>
      </w:r>
    </w:p>
    <w:p w:rsidR="00926429" w:rsidRPr="005F79EA" w:rsidRDefault="00573558">
      <w:pPr>
        <w:spacing w:after="210"/>
        <w:ind w:left="-5" w:hanging="10"/>
        <w:rPr>
          <w:b/>
        </w:rPr>
      </w:pPr>
      <w:r w:rsidRPr="005F79EA">
        <w:rPr>
          <w:rFonts w:ascii="Book Antiqua" w:eastAsia="Book Antiqua" w:hAnsi="Book Antiqua" w:cs="Book Antiqua"/>
          <w:b/>
          <w:sz w:val="20"/>
        </w:rPr>
        <w:t>Resource Estimation</w:t>
      </w:r>
    </w:p>
    <w:p w:rsidR="00926429" w:rsidRDefault="00573558">
      <w:pPr>
        <w:spacing w:after="124" w:line="250" w:lineRule="auto"/>
        <w:ind w:left="-15" w:right="13" w:firstLine="9"/>
        <w:jc w:val="both"/>
      </w:pPr>
      <w:r>
        <w:rPr>
          <w:rFonts w:ascii="Book Antiqua" w:eastAsia="Book Antiqua" w:hAnsi="Book Antiqua" w:cs="Book Antiqua"/>
          <w:sz w:val="18"/>
        </w:rPr>
        <w:t>Resource estimation is a structured prediction of the cost and other resources required to execute a task. One of the primary functions of the process is to establish a control basis. Therefore, the more accurate the estimation, the more reliable the control system becomes.</w:t>
      </w:r>
    </w:p>
    <w:p w:rsidR="00926429" w:rsidRDefault="00573558">
      <w:pPr>
        <w:spacing w:after="103" w:line="250" w:lineRule="auto"/>
        <w:ind w:left="-15" w:right="13" w:firstLine="9"/>
        <w:jc w:val="both"/>
      </w:pPr>
      <w:r>
        <w:rPr>
          <w:rFonts w:ascii="Book Antiqua" w:eastAsia="Book Antiqua" w:hAnsi="Book Antiqua" w:cs="Book Antiqua"/>
          <w:sz w:val="18"/>
        </w:rPr>
        <w:t>The required accuracy and effort going into resource estimation can be influenced by the element of uncertainty and risk involved because of technical complexity and novelty of the project. The expected price basis of the contract could make resource estimation a critical factor. The higher the risk the more important it becomes to have a realistic estimation, which implies a more detailed process.</w:t>
      </w:r>
    </w:p>
    <w:p w:rsidR="00926429" w:rsidRDefault="00573558">
      <w:pPr>
        <w:spacing w:after="124" w:line="250" w:lineRule="auto"/>
        <w:ind w:left="-15" w:right="13" w:firstLine="9"/>
        <w:jc w:val="both"/>
      </w:pPr>
      <w:r>
        <w:rPr>
          <w:rFonts w:ascii="Book Antiqua" w:eastAsia="Book Antiqua" w:hAnsi="Book Antiqua" w:cs="Book Antiqua"/>
          <w:sz w:val="18"/>
        </w:rPr>
        <w:t>The amount of effort that it will take to complete a task is also important. Effort is determined by the time it will take to complete a task. Once you understand the effort that’s required for a project, you can assign resources to determine how long the project will take and estimate human resources and other resource costs.</w:t>
      </w:r>
    </w:p>
    <w:p w:rsidR="00926429" w:rsidRDefault="00573558">
      <w:pPr>
        <w:spacing w:after="244" w:line="250" w:lineRule="auto"/>
        <w:ind w:left="-15" w:right="13" w:firstLine="9"/>
        <w:jc w:val="both"/>
      </w:pPr>
      <w:r>
        <w:rPr>
          <w:rFonts w:ascii="Book Antiqua" w:eastAsia="Book Antiqua" w:hAnsi="Book Antiqua" w:cs="Book Antiqua"/>
          <w:sz w:val="18"/>
        </w:rPr>
        <w:t>A properly documented Resource Plan will specify the exact quantities of human resources, equipment and materials needed to complete your project.</w:t>
      </w:r>
    </w:p>
    <w:p w:rsidR="00926429" w:rsidRPr="005F79EA" w:rsidRDefault="00573558">
      <w:pPr>
        <w:spacing w:after="210"/>
        <w:ind w:left="-5" w:hanging="10"/>
        <w:rPr>
          <w:b/>
        </w:rPr>
      </w:pPr>
      <w:r w:rsidRPr="005F79EA">
        <w:rPr>
          <w:rFonts w:ascii="Book Antiqua" w:eastAsia="Book Antiqua" w:hAnsi="Book Antiqua" w:cs="Book Antiqua"/>
          <w:b/>
          <w:sz w:val="20"/>
        </w:rPr>
        <w:t>Resource Acquisition</w:t>
      </w:r>
    </w:p>
    <w:p w:rsidR="00926429" w:rsidRDefault="00573558">
      <w:pPr>
        <w:spacing w:after="103" w:line="250" w:lineRule="auto"/>
        <w:ind w:left="-15" w:right="13" w:firstLine="9"/>
        <w:jc w:val="both"/>
      </w:pPr>
      <w:r>
        <w:rPr>
          <w:rFonts w:ascii="Book Antiqua" w:eastAsia="Book Antiqua" w:hAnsi="Book Antiqua" w:cs="Book Antiqua"/>
          <w:sz w:val="18"/>
        </w:rPr>
        <w:t>Resource acquisition refers to the process of physically securing the necessary inputs. All resources required have to be paid for in some way or another. The financing of a project therefore plays an essential role in the acquisition process.</w:t>
      </w:r>
    </w:p>
    <w:p w:rsidR="00926429" w:rsidRDefault="00573558">
      <w:pPr>
        <w:spacing w:after="244" w:line="250" w:lineRule="auto"/>
        <w:ind w:left="-15" w:right="13" w:firstLine="9"/>
        <w:jc w:val="both"/>
      </w:pPr>
      <w:r>
        <w:rPr>
          <w:rFonts w:ascii="Book Antiqua" w:eastAsia="Book Antiqua" w:hAnsi="Book Antiqua" w:cs="Book Antiqua"/>
          <w:sz w:val="18"/>
        </w:rPr>
        <w:t>The acquisition process must be managed properly to take care of possible seasonal shortages, labour disputes, equipment breakdowns, competing demands, delayed deliveries and other things that may go wrong. The project plan may have to be modified to accommodate or work around supply problems.</w:t>
      </w:r>
    </w:p>
    <w:p w:rsidR="00926429" w:rsidRPr="005F79EA" w:rsidRDefault="00573558">
      <w:pPr>
        <w:spacing w:after="210"/>
        <w:ind w:left="-5" w:hanging="10"/>
        <w:rPr>
          <w:b/>
        </w:rPr>
      </w:pPr>
      <w:r w:rsidRPr="005F79EA">
        <w:rPr>
          <w:rFonts w:ascii="Book Antiqua" w:eastAsia="Book Antiqua" w:hAnsi="Book Antiqua" w:cs="Book Antiqua"/>
          <w:b/>
          <w:sz w:val="20"/>
        </w:rPr>
        <w:t>Resource Levelling</w:t>
      </w:r>
    </w:p>
    <w:p w:rsidR="00926429" w:rsidRDefault="00573558">
      <w:pPr>
        <w:spacing w:after="244" w:line="250" w:lineRule="auto"/>
        <w:ind w:left="-15" w:right="13" w:firstLine="9"/>
        <w:jc w:val="both"/>
      </w:pPr>
      <w:r>
        <w:rPr>
          <w:rFonts w:ascii="Book Antiqua" w:eastAsia="Book Antiqua" w:hAnsi="Book Antiqua" w:cs="Book Antiqua"/>
          <w:sz w:val="18"/>
        </w:rPr>
        <w:t>Resource levelling is the process that ensures resource demand does not exceed resource availability and vice versa. We don’t want extreme peaks and valleys in the execution of the tasks. The first step is usually to move non critical tasks with float to a later date. If you are forced to reschedule a task on the critical path it would influence the completion dates of successive tasks. Check to see whether it will have an influence on meeting the project deadline.</w:t>
      </w:r>
    </w:p>
    <w:p w:rsidR="00926429" w:rsidRPr="005F79EA" w:rsidRDefault="00573558">
      <w:pPr>
        <w:spacing w:after="210"/>
        <w:ind w:left="-5" w:hanging="10"/>
        <w:rPr>
          <w:b/>
        </w:rPr>
      </w:pPr>
      <w:r w:rsidRPr="005F79EA">
        <w:rPr>
          <w:rFonts w:ascii="Book Antiqua" w:eastAsia="Book Antiqua" w:hAnsi="Book Antiqua" w:cs="Book Antiqua"/>
          <w:b/>
          <w:sz w:val="20"/>
        </w:rPr>
        <w:t>Human Resource Planning</w:t>
      </w:r>
    </w:p>
    <w:p w:rsidR="00926429" w:rsidRDefault="00573558">
      <w:pPr>
        <w:spacing w:after="244" w:line="250" w:lineRule="auto"/>
        <w:ind w:left="-15" w:right="13" w:firstLine="9"/>
        <w:jc w:val="both"/>
      </w:pPr>
      <w:r>
        <w:rPr>
          <w:rFonts w:ascii="Book Antiqua" w:eastAsia="Book Antiqua" w:hAnsi="Book Antiqua" w:cs="Book Antiqua"/>
          <w:sz w:val="18"/>
        </w:rPr>
        <w:t xml:space="preserve">We use a responsibility assignment matrix to allocate roles and responsibilities. The WBS is the primary document for doing this. List the project activities on the left-hand side of the matrix and role-players on top of the matrix. List a brief description of the work to be done in the matrix cells. After completion of the RAM you will know exactly who will do what on the project and what their respective roles are. If it is a large project you can then draw up an organisation chart for the project. </w:t>
      </w:r>
      <w:proofErr w:type="gramStart"/>
      <w:r>
        <w:rPr>
          <w:rFonts w:ascii="Book Antiqua" w:eastAsia="Book Antiqua" w:hAnsi="Book Antiqua" w:cs="Book Antiqua"/>
          <w:sz w:val="18"/>
        </w:rPr>
        <w:t>Once the staff have been assigned you can plan for briefings, coaching, training and all the activities re the management of the project teams and staff.</w:t>
      </w:r>
      <w:proofErr w:type="gramEnd"/>
    </w:p>
    <w:p w:rsidR="00926429" w:rsidRPr="005F79EA" w:rsidRDefault="00573558">
      <w:pPr>
        <w:spacing w:after="210"/>
        <w:ind w:left="-5" w:hanging="10"/>
        <w:rPr>
          <w:b/>
        </w:rPr>
      </w:pPr>
      <w:r w:rsidRPr="005F79EA">
        <w:rPr>
          <w:rFonts w:ascii="Book Antiqua" w:eastAsia="Book Antiqua" w:hAnsi="Book Antiqua" w:cs="Book Antiqua"/>
          <w:b/>
          <w:sz w:val="20"/>
        </w:rPr>
        <w:t>Resource Allocation</w:t>
      </w:r>
    </w:p>
    <w:p w:rsidR="00926429" w:rsidRDefault="00573558">
      <w:pPr>
        <w:spacing w:after="124" w:line="250" w:lineRule="auto"/>
        <w:ind w:left="-15" w:right="13" w:firstLine="9"/>
        <w:jc w:val="both"/>
      </w:pPr>
      <w:r>
        <w:rPr>
          <w:rFonts w:ascii="Book Antiqua" w:eastAsia="Book Antiqua" w:hAnsi="Book Antiqua" w:cs="Book Antiqua"/>
          <w:sz w:val="18"/>
        </w:rPr>
        <w:t>The different types and quantities of resources must be allocated to the project as needed to perform the activities. A schedule for this must be maintained to ensure that the allocation process takes place on time and in the right quantities. In many disciplines there are specific methods and documentation to ensure this e.g. a bill of materials. There may also be some conflicting needs for equipment that must be managed.</w:t>
      </w:r>
    </w:p>
    <w:p w:rsidR="00926429" w:rsidRDefault="00573558">
      <w:pPr>
        <w:spacing w:after="749" w:line="250" w:lineRule="auto"/>
        <w:ind w:left="-15" w:right="13" w:firstLine="9"/>
        <w:jc w:val="both"/>
      </w:pPr>
      <w:r>
        <w:rPr>
          <w:rFonts w:ascii="Book Antiqua" w:eastAsia="Book Antiqua" w:hAnsi="Book Antiqua" w:cs="Book Antiqua"/>
          <w:sz w:val="18"/>
        </w:rPr>
        <w:lastRenderedPageBreak/>
        <w:t>The delivery of resources is a very important point. During contracting you must know exactly where resources will be originated and where it will be delivered to. Sometimes delivery to site is a good option. You don’t want to be liable for transportation costs of equipment that may be sourced more than thousand kilometres away.</w:t>
      </w:r>
    </w:p>
    <w:p w:rsidR="00926429" w:rsidRDefault="006C41FD">
      <w:pPr>
        <w:spacing w:after="124" w:line="250" w:lineRule="auto"/>
        <w:ind w:left="240" w:right="255" w:firstLine="9"/>
        <w:jc w:val="both"/>
      </w:pPr>
      <w:r w:rsidRPr="006C41FD">
        <w:rPr>
          <w:noProof/>
          <w:lang w:val="en-IN" w:eastAsia="en-IN"/>
        </w:rPr>
        <w:pict>
          <v:group id="Group 309637" o:spid="_x0000_s3796" style="position:absolute;left:0;text-align:left;margin-left:0;margin-top:-29.85pt;width:458.25pt;height:174.25pt;z-index:-251793408;mso-width-relative:margin;mso-height-relative:margin" coordsize="48569,2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">
            <v:shape id="Shape 21399" o:spid="_x0000_s3820" style="position:absolute;left:1735;top:888;width:2475;height:2486;visibility:visible;mso-wrap-style:square;v-text-anchor:top" coordsize="247533,2485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eQFcYA&#10;AADeAAAADwAAAGRycy9kb3ducmV2LnhtbESPX2vCQBDE3wt+h2OFvtWLFopJvQQRFGkRWv+8b3Nr&#10;LpjbC7kzpv30vYLQx2F2frOzKAbbiJ46XztWMJ0kIIhLp2uuFBwP66c5CB+QNTaOScE3eSjy0cMC&#10;M+1u/En9PlQiQthnqMCE0GZS+tKQRT9xLXH0zq6zGKLsKqk7vEW4beQsSV6kxZpjg8GWVobKy/5q&#10;4xubH+Ivs+P+Qks+vL3vTh8mVepxPCxfQQQawv/xPb3VCmbT5zSFvzmRAT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eQFcYAAADeAAAADwAAAAAAAAAAAAAAAACYAgAAZHJz&#10;L2Rvd25yZXYueG1sUEsFBgAAAAAEAAQA9QAAAIsDAAAAAA==&#10;" adj="0,,0" path="m,248579r247533,l247533,,,,,248579xe" filled="f" strokecolor="#1f1a17" strokeweight=".33542mm">
              <v:stroke miterlimit="83231f" joinstyle="miter" endcap="round"/>
              <v:formulas/>
              <v:path arrowok="t" o:connecttype="segments" textboxrect="0,0,247533,248579"/>
            </v:shape>
            <v:shape id="Shape 21400" o:spid="_x0000_s3819" style="position:absolute;left:1765;top:1256;width:2506;height:0;visibility:visible;mso-wrap-style:square;v-text-anchor:top" coordsize="2505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99sQA&#10;AADeAAAADwAAAGRycy9kb3ducmV2LnhtbESPy4rCMBSG9wO+QziCm6JJRQapRhEvzCxmM+rG3aE5&#10;tsXkpDRRO28/WQguf/4b33LdOyse1IXGs4Z8okAQl940XGk4nw7jOYgQkQ1az6ThjwKsV4OPJRbG&#10;P/mXHsdYiTTCoUANdYxtIWUoa3IYJr4lTt7Vdw5jkl0lTYfPNO6snCr1KR02nB5qbGlbU3k73p0G&#10;lV33h92XvVTxNjvl/ifDnc20Hg37zQJEpD6+w6/2t9EwzWcqASSch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0ffbEAAAA3gAAAA8AAAAAAAAAAAAAAAAAmAIAAGRycy9k&#10;b3ducmV2LnhtbFBLBQYAAAAABAAEAPUAAACJAwAAAAA=&#10;" adj="0,,0" path="m,l250552,e" filled="f" strokecolor="#1f1a17" strokeweight=".33542mm">
              <v:stroke miterlimit="83231f" joinstyle="miter" endcap="round"/>
              <v:formulas/>
              <v:path arrowok="t" o:connecttype="segments" textboxrect="0,0,250552,0"/>
            </v:shape>
            <v:shape id="Shape 21401" o:spid="_x0000_s3818" style="position:absolute;left:2701;top:857;width:30;height:2486;visibility:visible;mso-wrap-style:square;v-text-anchor:top" coordsize="3019,2485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CMgA&#10;AADeAAAADwAAAGRycy9kb3ducmV2LnhtbESPzW7CMBCE75X6DtZW4oKKE0R/SDEIIZB6KAfSPsDK&#10;3iaBeG1iA+HtcSWkHkcz841mtuhtK87UhcaxgnyUgSDWzjRcKfj53jy/gwgR2WDrmBRcKcBi/vgw&#10;w8K4C+/oXMZKJAiHAhXUMfpCyqBrshhGzhMn79d1FmOSXSVNh5cEt60cZ9mrtNhwWqjR06omfShP&#10;VoEeTqdr7cv1Pt9sv6qlPr75l6NSg6d++QEiUh//w/f2p1EwzidZDn930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4IyAAAAN4AAAAPAAAAAAAAAAAAAAAAAJgCAABk&#10;cnMvZG93bnJldi54bWxQSwUGAAAAAAQABAD1AAAAjQMAAAAA&#10;" adj="0,,0" path="m3019,l,248579e" filled="f" strokecolor="#1f1a17" strokeweight=".33542mm">
              <v:stroke miterlimit="83231f" joinstyle="miter" endcap="round"/>
              <v:formulas/>
              <v:path arrowok="t" o:connecttype="segments" textboxrect="0,0,3019,248579"/>
            </v:shape>
            <v:shape id="Shape 345729" o:spid="_x0000_s3817" style="position:absolute;left:2157;top:1686;width:92;height:91;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8j08sA&#10;AADfAAAADwAAAGRycy9kb3ducmV2LnhtbESPT08CMRTE7yR+h+aZeDHQBRFlpRAiGiQclD/G68v2&#10;ud2wfV23ZVm/vSUx4TiZmd9kJrPWlqKh2heOFfR7CQjizOmCcwX73Wv3EYQPyBpLx6TglzzMpled&#10;CabanXhDzTbkIkLYp6jAhFClUvrMkEXfcxVx9L5dbTFEWedS13iKcFvKQZKMpMWC44LBip4NZYft&#10;0SrA3XK+Wh437x8vi8XXp/9pzPpWKnVz3c6fQARqwyX8337TCu6G9w+DMZz/xC8gp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FPyPTywAAAN8AAAAPAAAAAAAAAAAAAAAAAJgC&#10;AABkcnMvZG93bnJldi54bWxQSwUGAAAAAAQABAD1AAAAkAMAAAAA&#10;" adj="0,,0" path="m,l9144,r,9144l,9144,,e" fillcolor="#1f1a17" stroked="f" strokeweight="0">
              <v:stroke miterlimit="83231f" joinstyle="miter" endcap="round"/>
              <v:formulas/>
              <v:path arrowok="t" o:connecttype="segments" textboxrect="0,0,9144,9144"/>
            </v:shape>
            <v:shape id="Shape 21403" o:spid="_x0000_s3816" style="position:absolute;left:2157;top:1686;width:31;height:31;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V0MgA&#10;AADeAAAADwAAAGRycy9kb3ducmV2LnhtbESPT0vDQBTE70K/w/IKXsRu2lgJsdsiokU8pX+g10f2&#10;mY1m38bdNY3f3hUKHoeZ+Q2z2oy2EwP50DpWMJ9lIIhrp1tuFBwPL7cFiBCRNXaOScEPBdisJ1cr&#10;LLU7846GfWxEgnAoUYGJsS+lDLUhi2HmeuLkvTtvMSbpG6k9nhPcdnKRZffSYstpwWBPT4bqz/23&#10;VXD6qrY3bzQcts8fhVkWPq/GKlfqejo+PoCINMb/8KX9qhUs5ndZDn930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A5XQyAAAAN4AAAAPAAAAAAAAAAAAAAAAAJgCAABk&#10;cnMvZG93bnJldi54bWxQSwUGAAAAAAQABAD1AAAAjQMAAAAA&#10;" adj="0,,0" path="m3019,r,l3019,r,3069l3019,3069,,3069,,,,,3019,xe" filled="f" strokecolor="#1f1a17" strokeweight=".33542mm">
              <v:stroke miterlimit="83231f" joinstyle="miter" endcap="round"/>
              <v:formulas/>
              <v:path arrowok="t" o:connecttype="segments" textboxrect="0,0,3019,3069"/>
            </v:shape>
            <v:shape id="Shape 21404" o:spid="_x0000_s3815" style="position:absolute;left:2157;top:1993;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5UMQA&#10;AADeAAAADwAAAGRycy9kb3ducmV2LnhtbESPwWrDMBBE74X+g9hAb7UUE0rqRjEmUEhvaZz6vFhb&#10;y8RaGUtJnL+vCoUeh5l5w2zK2Q3iSlPoPWtYZgoEcetNz52GU/3+vAYRIrLBwTNpuFOAcvv4sMHC&#10;+Bt/0vUYO5EgHArUYGMcCylDa8lhyPxInLxvPzmMSU6dNBPeEtwNMlfqRTrsOS1YHGlnqT0fL07D&#10;KBvV5Hx4ralq6g9nd1+H9V3rp8VcvYGINMf/8F97bzTky5Vawe+ddAX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3eVDEAAAA3gAAAA8AAAAAAAAAAAAAAAAAmAIAAGRycy9k&#10;b3ducmV2LnhtbFBLBQYAAAAABAAEAPUAAACJAwAAAAA=&#10;" adj="0,,0" path="m,l3019,r,3069l3019,6138,,3069,,xe" fillcolor="#1f1a17" stroked="f" strokeweight="0">
              <v:stroke miterlimit="83231f" joinstyle="miter" endcap="round"/>
              <v:formulas/>
              <v:path arrowok="t" o:connecttype="segments" textboxrect="0,0,3019,6138"/>
            </v:shape>
            <v:shape id="Shape 21405" o:spid="_x0000_s3814" style="position:absolute;left:2157;top:1993;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zGYsUA&#10;AADeAAAADwAAAGRycy9kb3ducmV2LnhtbESPQWsCMRSE7wX/Q3iCt5rsYotdjSKC2JtUpe3xsXnu&#10;Lm5elk10479vCoUeh5n5hlmuo23FnXrfONaQTRUI4tKZhisN59PueQ7CB2SDrWPS8CAP69XoaYmF&#10;cQN/0P0YKpEg7AvUUIfQFVL6siaLfuo64uRdXG8xJNlX0vQ4JLhtZa7Uq7TYcFqosaNtTeX1eLMa&#10;NrF7e+Rh2HET94fT5/dXdlCs9WQcNwsQgWL4D/+1342GPJupF/i9k6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MZixQAAAN4AAAAPAAAAAAAAAAAAAAAAAJgCAABkcnMv&#10;ZG93bnJldi54bWxQSwUGAAAAAAQABAD1AAAAigMAAAAA&#10;" adj="0,,0" path="m3019,r,l3019,3069r,l3019,6138,,3069r,l,,3019,xe" filled="f" strokecolor="#1f1a17" strokeweight=".33542mm">
              <v:stroke miterlimit="83231f" joinstyle="miter" endcap="round"/>
              <v:formulas/>
              <v:path arrowok="t" o:connecttype="segments" textboxrect="0,0,3019,6138"/>
            </v:shape>
            <v:shape id="Shape 345730" o:spid="_x0000_s3813" style="position:absolute;left:2157;top:2300;width:92;height:91;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ck8kA&#10;AADfAAAADwAAAGRycy9kb3ducmV2LnhtbESPy2rCQBSG94W+w3AEN6KTam1L6ihSW2xxUa90e8gc&#10;M6GZMzEzxvj2nYXQ5c9/45vMWluKhmpfOFbwMEhAEGdOF5wr2O8++i8gfEDWWDomBVfyMJve300w&#10;1e7CG2q2IRdxhH2KCkwIVSqlzwxZ9ANXEUfv6GqLIco6l7rGSxy3pRwmyZO0WHB8MFjRm6Hsd3u2&#10;CnC3nH8tz5vv9fti8XPwp8aselKpbqedv4II1Ib/8K39qRWMHsfPo0gQeSIL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dwck8kAAADfAAAADwAAAAAAAAAAAAAAAACYAgAA&#10;ZHJzL2Rvd25yZXYueG1sUEsFBgAAAAAEAAQA9QAAAI4DAAAAAA==&#10;" adj="0,,0" path="m,l9144,r,9144l,9144,,e" fillcolor="#1f1a17" stroked="f" strokeweight="0">
              <v:stroke miterlimit="83231f" joinstyle="miter" endcap="round"/>
              <v:formulas/>
              <v:path arrowok="t" o:connecttype="segments" textboxrect="0,0,9144,9144"/>
            </v:shape>
            <v:shape id="Shape 21407" o:spid="_x0000_s3812" style="position:absolute;left:2157;top:2300;width:31;height:30;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iT08gA&#10;AADeAAAADwAAAGRycy9kb3ducmV2LnhtbESPQUsDMRSE74L/ITzBi7TZttoua9MiRYt4WtuC18fm&#10;uVndvGyTuN3++0YQPA4z8w2zXA+2FT350DhWMBlnIIgrpxuuFRz2L6McRIjIGlvHpOBMAdar66sl&#10;Ftqd+J36XaxFgnAoUIGJsSukDJUhi2HsOuLkfTpvMSbpa6k9nhLctnKaZXNpseG0YLCjjaHqe/dj&#10;FXwcy+3dG/X77fNXbh5yPyuHcqbU7c3w9Agi0hD/w3/tV61gOrnPFvB7J10Bubo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OJPTyAAAAN4AAAAPAAAAAAAAAAAAAAAAAJgCAABk&#10;cnMvZG93bnJldi54bWxQSwUGAAAAAAQABAD1AAAAjQMAAAAA&#10;" adj="0,,0" path="m3019,r,l3019,3069r,l3019,3069,,3069r,l,,3019,xe" filled="f" strokecolor="#1f1a17" strokeweight=".33542mm">
              <v:stroke miterlimit="83231f" joinstyle="miter" endcap="round"/>
              <v:formulas/>
              <v:path arrowok="t" o:connecttype="segments" textboxrect="0,0,3019,3069"/>
            </v:shape>
            <v:shape id="Shape 21408" o:spid="_x0000_s3811" style="position:absolute;left:2157;top:2607;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zVcAA&#10;AADeAAAADwAAAGRycy9kb3ducmV2LnhtbERPTYvCMBC9C/6HMAt708Qii3aNIoKgN7Xa89DMNmWb&#10;SWmi1n+/OQh7fLzv1WZwrXhQHxrPGmZTBYK48qbhWsO12E8WIEJENth6Jg0vCrBZj0crzI1/8pke&#10;l1iLFMIhRw02xi6XMlSWHIap74gT9+N7hzHBvpamx2cKd63MlPqSDhtODRY72lmqfi93p6GTpSoz&#10;Pi0L2pbF0dnd7bR4af35MWy/QUQa4r/47T4YDdlsrtLedCdd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npzVcAAAADeAAAADwAAAAAAAAAAAAAAAACYAgAAZHJzL2Rvd25y&#10;ZXYueG1sUEsFBgAAAAAEAAQA9QAAAIUDAAAAAA==&#10;" adj="0,,0" path="m,l3019,r,3069l3019,6138,,3069,,xe" fillcolor="#1f1a17" stroked="f" strokeweight="0">
              <v:stroke miterlimit="83231f" joinstyle="miter" endcap="round"/>
              <v:formulas/>
              <v:path arrowok="t" o:connecttype="segments" textboxrect="0,0,3019,6138"/>
            </v:shape>
            <v:shape id="Shape 21409" o:spid="_x0000_s3810" style="position:absolute;left:2157;top:2607;width:31;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MZ8UA&#10;AADeAAAADwAAAGRycy9kb3ducmV2LnhtbESPQWsCMRSE7wX/Q3gFbzXZRaRujSKC1JuopXp8bF53&#10;l25elk3qxn9vBKHHYWa+YRaraFtxpd43jjVkEwWCuHSm4UrD12n79g7CB2SDrWPScCMPq+XoZYGF&#10;cQMf6HoMlUgQ9gVqqEPoCil9WZNFP3EdcfJ+XG8xJNlX0vQ4JLhtZa7UTFpsOC3U2NGmpvL3+Gc1&#10;rGM3v+Vh2HITP/en78s52yvWevwa1x8gAsXwH362d0ZDnk3VHB530hW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4cxnxQAAAN4AAAAPAAAAAAAAAAAAAAAAAJgCAABkcnMv&#10;ZG93bnJldi54bWxQSwUGAAAAAAQABAD1AAAAigMAAAAA&#10;" adj="0,,0" path="m3019,r,l3019,3069r,l3019,6138,,3069r,l,,3019,xe" filled="f" strokecolor="#1f1a17" strokeweight=".33542mm">
              <v:stroke miterlimit="83231f" joinstyle="miter" endcap="round"/>
              <v:formulas/>
              <v:path arrowok="t" o:connecttype="segments" textboxrect="0,0,3019,6138"/>
            </v:shape>
            <v:shape id="Shape 21410" o:spid="_x0000_s3809" style="position:absolute;left:2157;top:2913;width:31;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pjsIA&#10;AADeAAAADwAAAGRycy9kb3ducmV2LnhtbESPzYrCMBSF9wO+Q7iCuzFtkUGrUUQQxp1a7frSXJti&#10;c1OajNa3Nwthlofzx7faDLYVD+p941hBOk1AEFdON1wruBT77zkIH5A1to5JwYs8bNajrxXm2j35&#10;RI9zqEUcYZ+jAhNCl0vpK0MW/dR1xNG7ud5iiLKvpe7xGcdtK7Mk+ZEWG44PBjvaGaru5z+roJNl&#10;UmZ8XBS0LYuDNbvrcf5SajIetksQgYbwH/60f7WCLJ2lESDiRBS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1emOwgAAAN4AAAAPAAAAAAAAAAAAAAAAAJgCAABkcnMvZG93&#10;bnJldi54bWxQSwUGAAAAAAQABAD1AAAAhwMAAAAA&#10;" adj="0,,0" path="m3019,r,3069l3019,6138,,6138,,3069,3019,xe" fillcolor="#1f1a17" stroked="f" strokeweight="0">
              <v:stroke miterlimit="83231f" joinstyle="miter" endcap="round"/>
              <v:formulas/>
              <v:path arrowok="t" o:connecttype="segments" textboxrect="0,0,3019,6138"/>
            </v:shape>
            <v:shape id="Shape 21411" o:spid="_x0000_s3808" style="position:absolute;left:2157;top:2913;width:31;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5WvMQA&#10;AADeAAAADwAAAGRycy9kb3ducmV2LnhtbESPQWsCMRSE7wX/Q3iF3mo2ixTdGkUEqTepinp8bF53&#10;l25elk3qxn/fCILHYWa+YebLaFtxpd43jjWocQaCuHSm4UrD8bB5n4LwAdlg65g03MjDcjF6mWNh&#10;3MDfdN2HSiQI+wI11CF0hZS+rMmiH7uOOHk/rrcYkuwraXocEty2Ms+yD2mx4bRQY0frmsrf/Z/V&#10;sIrd7JaHYcNN/NodTpez2mWs9dtrXH2CCBTDM/xob42GXE2UgvuddAX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OVrzEAAAA3gAAAA8AAAAAAAAAAAAAAAAAmAIAAGRycy9k&#10;b3ducmV2LnhtbFBLBQYAAAAABAAEAPUAAACJAwAAAAA=&#10;" adj="0,,0" path="m3019,r,3069l3019,3069r,3069l3019,6138,,6138,,3069r,l3019,xe" filled="f" strokecolor="#1f1a17" strokeweight=".33542mm">
              <v:stroke miterlimit="83231f" joinstyle="miter" endcap="round"/>
              <v:formulas/>
              <v:path arrowok="t" o:connecttype="segments" textboxrect="0,0,3019,6138"/>
            </v:shape>
            <v:shape id="Shape 21412" o:spid="_x0000_s3807" style="position:absolute;left:3123;top:2944;width:725;height:0;visibility:visible;mso-wrap-style:square;v-text-anchor:top" coordsize="7244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0E8kA&#10;AADeAAAADwAAAGRycy9kb3ducmV2LnhtbESPQWvCQBSE74L/YXmCF6mbpLaU1FWkUig9CKYp1Nsz&#10;+5qEZt+G7GrS/npXEHocZr4ZZrkeTCPO1LnasoJ4HoEgLqyuuVSQf7zePYFwHlljY5kU/JKD9Wo8&#10;WmKqbc97Ome+FKGEXYoKKu/bVEpXVGTQzW1LHLxv2xn0QXal1B32odw0MomiR2mw5rBQYUsvFRU/&#10;2ckoSLJdb+8Xs4f3/PT1edjkf649bpWaTobNMwhPg/8P3+g3Hbh4ESdwvROugFx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0E8kAAADeAAAADwAAAAAAAAAAAAAAAACYAgAA&#10;ZHJzL2Rvd25yZXYueG1sUEsFBgAAAAAEAAQA9QAAAI4DAAAAAA==&#10;" adj="0,,0" path="m,l72449,e" filled="f" strokecolor="#1f1a17" strokeweight=".33542mm">
              <v:stroke miterlimit="83231f" joinstyle="miter" endcap="round"/>
              <v:formulas/>
              <v:path arrowok="t" o:connecttype="segments" textboxrect="0,0,72449,0"/>
            </v:shape>
            <v:shape id="Shape 21413" o:spid="_x0000_s3806" style="position:absolute;left:3123;top:2637;width:725;height:0;visibility:visible;mso-wrap-style:square;v-text-anchor:top" coordsize="7244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RiMkA&#10;AADeAAAADwAAAGRycy9kb3ducmV2LnhtbESPT2vCQBTE7wW/w/IKvRTdxH9I6iqiFEoPBWMEvb1m&#10;X5Ng9m3Iribtp+8WCh6Hmd8Ms1z3phY3al1lWUE8ikAQ51ZXXCjIDq/DBQjnkTXWlknBNzlYrwYP&#10;S0y07XhPt9QXIpSwS1BB6X2TSOnykgy6kW2Ig/dlW4M+yLaQusUulJtajqNoLg1WHBZKbGhbUn5J&#10;r0bBOP3o7GT6PHvPrqfjeZP9uOZzp9TTY795AeGp9/fwP/2mAxdP4wn83QlXQK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KmRiMkAAADeAAAADwAAAAAAAAAAAAAAAACYAgAA&#10;ZHJzL2Rvd25yZXYueG1sUEsFBgAAAAAEAAQA9QAAAI4DAAAAAA==&#10;" adj="0,,0" path="m,l72449,e" filled="f" strokecolor="#1f1a17" strokeweight=".33542mm">
              <v:stroke miterlimit="83231f" joinstyle="miter" endcap="round"/>
              <v:formulas/>
              <v:path arrowok="t" o:connecttype="segments" textboxrect="0,0,72449,0"/>
            </v:shape>
            <v:shape id="Shape 21414" o:spid="_x0000_s3805" style="position:absolute;left:3123;top:2330;width:725;height:0;visibility:visible;mso-wrap-style:square;v-text-anchor:top" coordsize="7244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AJ/MkA&#10;AADeAAAADwAAAGRycy9kb3ducmV2LnhtbESPQWvCQBSE74L/YXmCF6mb2LSU1FWkIoiHgmkK9fbM&#10;viah2bchu5rUX98tFHocZr4ZZrkeTCOu1LnasoJ4HoEgLqyuuVSQv+3unkA4j6yxsUwKvsnBejUe&#10;LTHVtucjXTNfilDCLkUFlfdtKqUrKjLo5rYlDt6n7Qz6ILtS6g77UG4auYiiR2mw5rBQYUsvFRVf&#10;2cUoWGSvvb1PZg+H/PLxftrkN9eet0pNJ8PmGYSnwf+H/+i9DlycxAn83glX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0AJ/MkAAADeAAAADwAAAAAAAAAAAAAAAACYAgAA&#10;ZHJzL2Rvd25yZXYueG1sUEsFBgAAAAAEAAQA9QAAAI4DAAAAAA==&#10;" adj="0,,0" path="m,l72449,e" filled="f" strokecolor="#1f1a17" strokeweight=".33542mm">
              <v:stroke miterlimit="83231f" joinstyle="miter" endcap="round"/>
              <v:formulas/>
              <v:path arrowok="t" o:connecttype="segments" textboxrect="0,0,72449,0"/>
            </v:shape>
            <v:shape id="Shape 21415" o:spid="_x0000_s3804" style="position:absolute;left:3123;top:2024;width:725;height:0;visibility:visible;mso-wrap-style:square;v-text-anchor:top" coordsize="7244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sZ8kA&#10;AADeAAAADwAAAGRycy9kb3ducmV2LnhtbESPQWvCQBSE74L/YXmFXkQ3sSqSuoq0FIqHQmMEvb1m&#10;X5Ng9m3Irib213cLBY/DzDfDrDa9qcWVWldZVhBPIhDEudUVFwqy/dt4CcJ5ZI21ZVJwIweb9XCw&#10;wkTbjj/pmvpChBJ2CSoovW8SKV1ekkE3sQ1x8L5ta9AH2RZSt9iFclPLaRQtpMGKw0KJDb2UlJ/T&#10;i1EwTT86+zQbzXfZ5Xg4bbMf13y9KvX40G+fQXjq/T38T7/rwMWzeA5/d8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AysZ8kAAADeAAAADwAAAAAAAAAAAAAAAACYAgAA&#10;ZHJzL2Rvd25yZXYueG1sUEsFBgAAAAAEAAQA9QAAAI4DAAAAAA==&#10;" adj="0,,0" path="m,l72449,e" filled="f" strokecolor="#1f1a17" strokeweight=".33542mm">
              <v:stroke miterlimit="83231f" joinstyle="miter" endcap="round"/>
              <v:formulas/>
              <v:path arrowok="t" o:connecttype="segments" textboxrect="0,0,72449,0"/>
            </v:shape>
            <v:shape id="Shape 21416" o:spid="_x0000_s3803" style="position:absolute;left:3123;top:1686;width:725;height:0;visibility:visible;mso-wrap-style:square;v-text-anchor:top" coordsize="7244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4yEMkA&#10;AADeAAAADwAAAGRycy9kb3ducmV2LnhtbESPQWvCQBSE74X+h+UVvBTdxKpIdBWpFIqHQmMEvT2z&#10;zyQ0+zZkV5P667uFQo/DzDfDLNe9qcWNWldZVhCPIhDEudUVFwqy/dtwDsJ5ZI21ZVLwTQ7Wq8eH&#10;JSbadvxJt9QXIpSwS1BB6X2TSOnykgy6kW2Ig3exrUEfZFtI3WIXyk0tx1E0kwYrDgslNvRaUv6V&#10;Xo2CcfrR2ZfJ83SXXY+H0ya7u+a8VWrw1G8WIDz1/j/8R7/rwMWTeAa/d8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N4yEMkAAADeAAAADwAAAAAAAAAAAAAAAACYAgAA&#10;ZHJzL2Rvd25yZXYueG1sUEsFBgAAAAAEAAQA9QAAAI4DAAAAAA==&#10;" adj="0,,0" path="m,l72449,e" filled="f" strokecolor="#1f1a17" strokeweight=".33542mm">
              <v:stroke miterlimit="83231f" joinstyle="miter" endcap="round"/>
              <v:formulas/>
              <v:path arrowok="t" o:connecttype="segments" textboxrect="0,0,72449,0"/>
            </v:shape>
            <v:shape id="Shape 345731" o:spid="_x0000_s3802" style="position:absolute;left:4120;top:428;width:332;height:1043;visibility:visible;mso-wrap-style:square;v-text-anchor:top" coordsize="33206,1043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MWMcA&#10;AADfAAAADwAAAGRycy9kb3ducmV2LnhtbESPS2vDMBCE74X8B7GB3Bo5j6auEyWEQEqPzePQ42Jt&#10;LLfWykiK4/bXV4VAj8PMfMOsNr1tREc+1I4VTMYZCOLS6ZorBefT/jEHESKyxsYxKfimAJv14GGF&#10;hXY3PlB3jJVIEA4FKjAxtoWUoTRkMYxdS5y8i/MWY5K+ktrjLcFtI6dZtpAWa04LBlvaGSq/jler&#10;wJ0WPy9ev9vwUTXzM32avH09KDUa9tsliEh9/A/f229awWz+9DybwN+f9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izFjHAAAA3wAAAA8AAAAAAAAAAAAAAAAAmAIAAGRy&#10;cy9kb3ducmV2LnhtbFBLBQYAAAAABAAEAPUAAACMAwAAAAA=&#10;" adj="0,,0" path="m,l33206,r,104342l,104342,,e" stroked="f" strokeweight="0">
              <v:stroke miterlimit="83231f" joinstyle="miter" endcap="round"/>
              <v:formulas/>
              <v:path arrowok="t" o:connecttype="segments" textboxrect="0,0,33206,104342"/>
            </v:shape>
            <v:shape id="Shape 21418" o:spid="_x0000_s3801" style="position:absolute;left:4120;top:428;width:332;height:1043;visibility:visible;mso-wrap-style:square;v-text-anchor:top" coordsize="33206,1043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8PR8QA&#10;AADeAAAADwAAAGRycy9kb3ducmV2LnhtbERPy2rCQBTdC/2H4RbcSJ3ESivRUawiuCr4KG4vmWsS&#10;krkTZqZJ/PvOQujycN6rzWAa0ZHzlWUF6TQBQZxbXXGh4Ho5vC1A+ICssbFMCh7kYbN+Ga0w07bn&#10;E3XnUIgYwj5DBWUIbSalz0sy6Ke2JY7c3TqDIUJXSO2wj+GmkbMk+ZAGK44NJba0Kymvz79Gwfd+&#10;302+frr6mn72l62r3xf3+U2p8euwXYIINIR/8dN91Apm6TyNe+Ode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PD0fEAAAA3gAAAA8AAAAAAAAAAAAAAAAAmAIAAGRycy9k&#10;b3ducmV2LnhtbFBLBQYAAAAABAAEAPUAAACJAwAAAAA=&#10;" adj="0,,0" path="m,104342r33206,l33206,,,,,104342xe" filled="f" strokecolor="#1f1a17" strokeweight=".33542mm">
              <v:stroke miterlimit="83231f" joinstyle="miter" endcap="round"/>
              <v:formulas/>
              <v:path arrowok="t" o:connecttype="segments" textboxrect="0,0,33206,104342"/>
            </v:shape>
            <v:shape id="Shape 21419" o:spid="_x0000_s3800" style="position:absolute;left:2489;top:428;width:1661;height:982;visibility:visible;mso-wrap-style:square;v-text-anchor:top" coordsize="166028,98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kVssYA&#10;AADeAAAADwAAAGRycy9kb3ducmV2LnhtbESPT2vCQBTE74V+h+UJ3uomIsVGV4mFFA9empaCt0f2&#10;mQSzb0N2mz9+erdQ8DjMzG+Y7X40jeipc7VlBfEiAkFcWF1zqeD7K3tZg3AeWWNjmRRM5GC/e37a&#10;YqLtwJ/U574UAcIuQQWV920ipSsqMugWtiUO3sV2Bn2QXSl1h0OAm0Yuo+hVGqw5LFTY0ntFxTX/&#10;NQoO51N2TeWtGZ3X2c90MOzSD6XmszHdgPA0+kf4v33UCpbxKn6DvzvhCsjd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kVssYAAADeAAAADwAAAAAAAAAAAAAAAACYAgAAZHJz&#10;L2Rvd25yZXYueG1sUEsFBgAAAAAEAAQA9QAAAIsDAAAAAA==&#10;" adj="0,,0" path="m166028,r,85929l90561,67515,75467,88998r-12074,l60374,85929,57355,79791,72449,52171,54336,79791r-6037,l42262,76722,39243,73653,36224,70584,54336,42964,15093,98204,12075,95135,6037,92066,3019,85929,,79791,30187,33758,60374,6138,166028,xe" stroked="f" strokeweight="0">
              <v:stroke miterlimit="83231f" joinstyle="miter" endcap="round"/>
              <v:formulas/>
              <v:path arrowok="t" o:connecttype="segments" textboxrect="0,0,166028,98204"/>
            </v:shape>
            <v:shape id="Shape 21420" o:spid="_x0000_s3799" style="position:absolute;left:2489;top:428;width:1661;height:982;visibility:visible;mso-wrap-style:square;v-text-anchor:top" coordsize="166028,98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vrcscA&#10;AADeAAAADwAAAGRycy9kb3ducmV2LnhtbESPzWrCQBSF90LfYbiFbkQnRltCmokU20KgdlF14fKS&#10;uU1CM3diZozx7TsLweXh/PFl69G0YqDeNZYVLOYRCOLS6oYrBYf95ywB4TyyxtYyKbiSg3X+MMkw&#10;1fbCPzTsfCXCCLsUFdTed6mUrqzJoJvbjjh4v7Y36IPsK6l7vIRx08o4il6kwYbDQ40dbWoq/3Zn&#10;o+C9WCbb5+Ejlsdkqrffrjh/naxST4/j2ysIT6O/h2/tQiuIF6s4AAScgAI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r63LHAAAA3gAAAA8AAAAAAAAAAAAAAAAAmAIAAGRy&#10;cy9kb3ducmV2LnhtbFBLBQYAAAAABAAEAPUAAACMAwAAAAA=&#10;" adj="0,,0" path="m166028,85929l90561,67515,75467,88998r-12074,l60374,85929,57355,79791,72449,52171,54336,79791r-6037,l42262,76722,39243,73653,36224,70584,54336,42964,15093,98204,12075,95135,6037,92066,3019,85929,,79791,30187,33758,60374,6138,166028,r,85929xe" filled="f" strokecolor="#1f1a17" strokeweight=".33542mm">
              <v:stroke miterlimit="83231f" joinstyle="miter" endcap="round"/>
              <v:formulas/>
              <v:path arrowok="t" o:connecttype="segments" textboxrect="0,0,166028,98204"/>
            </v:shape>
            <v:shape id="Shape 21455" o:spid="_x0000_s3798" style="position:absolute;width:24277;height:21656;visibility:visible;mso-wrap-style:square;v-text-anchor:top" coordsize="2427732,21656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1su8gA&#10;AADeAAAADwAAAGRycy9kb3ducmV2LnhtbESPQWvCQBSE70L/w/IKvYhuDDWE6CqltKV6EKpBr4/s&#10;M5s2+zZkt5r++65Q6HGYmW+Y5XqwrbhQ7xvHCmbTBARx5XTDtYLy8DrJQfiArLF1TAp+yMN6dTda&#10;YqHdlT/osg+1iBD2BSowIXSFlL4yZNFPXUccvbPrLYYo+1rqHq8RbluZJkkmLTYcFwx29Gyo+tp/&#10;WwWbl9ybbZedsl1ujtu3cflZpolSD/fD0wJEoCH8h//a71pBOnucz+F2J14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fWy7yAAAAN4AAAAPAAAAAAAAAAAAAAAAAJgCAABk&#10;cnMvZG93bnJldi54bWxQSwUGAAAAAAQABAD1AAAAjQMAAAAA&#10;" adj="0,,0" path="m,l2427732,r,12192l12192,12192r,2139696l2427732,2151888r,13716l,2165604,,xe" fillcolor="black" stroked="f" strokeweight="0">
              <v:stroke miterlimit="83231f" joinstyle="miter"/>
              <v:formulas/>
              <v:path arrowok="t" o:connecttype="segments" textboxrect="0,0,2427732,2165604"/>
            </v:shape>
            <v:shape id="Shape 21456" o:spid="_x0000_s3797" style="position:absolute;left:24277;width:24292;height:21656;visibility:visible;mso-wrap-style:square;v-text-anchor:top" coordsize="2429256,21656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bhsQA&#10;AADeAAAADwAAAGRycy9kb3ducmV2LnhtbESP0YrCMBRE3xf8h3AF39ZU0SrVKCIKPoiw6gdcm2tb&#10;bG5qE239eyMI+zjMzBlmvmxNKZ5Uu8KygkE/AkGcWl1wpuB82v5OQTiPrLG0TApe5GC56PzMMdG2&#10;4T96Hn0mAoRdggpy76tESpfmZND1bUUcvKutDfog60zqGpsAN6UcRlEsDRYcFnKsaJ1Tejs+jIKi&#10;Ge83O3l302ql08PmjJfJJFaq121XMxCeWv8f/rZ3WsFwMBrH8LkTro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EW4bEAAAA3gAAAA8AAAAAAAAAAAAAAAAAmAIAAGRycy9k&#10;b3ducmV2LnhtbFBLBQYAAAAABAAEAPUAAACJAwAAAAA=&#10;" adj="0,,0" path="m,l2429256,r,2165604l,2165604r,-13716l2415540,2151888r,-2139696l,12192,,xe" fillcolor="black" stroked="f" strokeweight="0">
              <v:stroke miterlimit="83231f" joinstyle="miter"/>
              <v:formulas/>
              <v:path arrowok="t" o:connecttype="segments" textboxrect="0,0,2429256,2165604"/>
            </v:shape>
          </v:group>
        </w:pict>
      </w:r>
      <w:r w:rsidR="00573558">
        <w:rPr>
          <w:rFonts w:ascii="Times New Roman" w:eastAsia="Times New Roman" w:hAnsi="Times New Roman" w:cs="Times New Roman"/>
          <w:color w:val="1F1A17"/>
          <w:sz w:val="18"/>
        </w:rPr>
        <w:t>Notes</w:t>
      </w:r>
      <w:r w:rsidR="00573558">
        <w:rPr>
          <w:rFonts w:ascii="Book Antiqua" w:eastAsia="Book Antiqua" w:hAnsi="Book Antiqua" w:cs="Book Antiqua"/>
          <w:sz w:val="18"/>
        </w:rPr>
        <w:t xml:space="preserve"> </w:t>
      </w:r>
      <w:proofErr w:type="gramStart"/>
      <w:r w:rsidR="00573558">
        <w:rPr>
          <w:rFonts w:ascii="Book Antiqua" w:eastAsia="Book Antiqua" w:hAnsi="Book Antiqua" w:cs="Book Antiqua"/>
          <w:sz w:val="18"/>
        </w:rPr>
        <w:t>Although</w:t>
      </w:r>
      <w:proofErr w:type="gramEnd"/>
      <w:r w:rsidR="00573558">
        <w:rPr>
          <w:rFonts w:ascii="Book Antiqua" w:eastAsia="Book Antiqua" w:hAnsi="Book Antiqua" w:cs="Book Antiqua"/>
          <w:sz w:val="18"/>
        </w:rPr>
        <w:t xml:space="preserve"> we have discussed the most important aspects in this article there are many other tasks to perform in order to deal with the resource requirement process fully. The resourcing of a project will also be dependent on the procurement process which includes selection criteria, resource cycles, payment and storage. Examine your project and decide how the project should be resourced and what the critical factors are.</w:t>
      </w:r>
    </w:p>
    <w:p w:rsidR="00926429" w:rsidRDefault="00573558">
      <w:pPr>
        <w:spacing w:after="259" w:line="250" w:lineRule="auto"/>
        <w:ind w:left="240" w:right="238" w:firstLine="9"/>
        <w:jc w:val="both"/>
      </w:pPr>
      <w:r>
        <w:rPr>
          <w:rFonts w:ascii="Book Antiqua" w:eastAsia="Book Antiqua" w:hAnsi="Book Antiqua" w:cs="Book Antiqua"/>
          <w:sz w:val="18"/>
        </w:rPr>
        <w:t xml:space="preserve">We </w:t>
      </w:r>
      <w:proofErr w:type="gramStart"/>
      <w:r>
        <w:rPr>
          <w:rFonts w:ascii="Book Antiqua" w:eastAsia="Book Antiqua" w:hAnsi="Book Antiqua" w:cs="Book Antiqua"/>
          <w:sz w:val="18"/>
        </w:rPr>
        <w:t>am</w:t>
      </w:r>
      <w:proofErr w:type="gramEnd"/>
      <w:r>
        <w:rPr>
          <w:rFonts w:ascii="Book Antiqua" w:eastAsia="Book Antiqua" w:hAnsi="Book Antiqua" w:cs="Book Antiqua"/>
          <w:sz w:val="18"/>
        </w:rPr>
        <w:t xml:space="preserve"> currently developing an online project management course based on the </w:t>
      </w:r>
      <w:proofErr w:type="spellStart"/>
      <w:r>
        <w:rPr>
          <w:rFonts w:ascii="Book Antiqua" w:eastAsia="Book Antiqua" w:hAnsi="Book Antiqua" w:cs="Book Antiqua"/>
          <w:sz w:val="18"/>
        </w:rPr>
        <w:t>Moodle</w:t>
      </w:r>
      <w:proofErr w:type="spellEnd"/>
      <w:r>
        <w:rPr>
          <w:rFonts w:ascii="Book Antiqua" w:eastAsia="Book Antiqua" w:hAnsi="Book Antiqua" w:cs="Book Antiqua"/>
          <w:sz w:val="18"/>
        </w:rPr>
        <w:t xml:space="preserve"> Learning Management System. It is a platform with a virtual classroom where you have a learning space with different resources e.g. text lessons, discussion forum, templates, video and chat. Interaction makes the learning interesting and much more dynamic than traditional methods. I will also cover the resourcing of a project fully in the online course.</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4" w:line="250" w:lineRule="auto"/>
        <w:ind w:left="-15" w:right="13" w:firstLine="9"/>
        <w:jc w:val="both"/>
      </w:pPr>
      <w:r>
        <w:rPr>
          <w:rFonts w:ascii="Book Antiqua" w:eastAsia="Book Antiqua" w:hAnsi="Book Antiqua" w:cs="Book Antiqua"/>
          <w:sz w:val="18"/>
        </w:rPr>
        <w:t>Fill in the blanks:</w:t>
      </w:r>
    </w:p>
    <w:p w:rsidR="00926429" w:rsidRDefault="00573558">
      <w:pPr>
        <w:numPr>
          <w:ilvl w:val="0"/>
          <w:numId w:val="197"/>
        </w:numPr>
        <w:spacing w:after="124" w:line="250" w:lineRule="auto"/>
        <w:ind w:right="13" w:hanging="480"/>
        <w:jc w:val="both"/>
      </w:pPr>
      <w:r>
        <w:rPr>
          <w:rFonts w:ascii="Book Antiqua" w:eastAsia="Book Antiqua" w:hAnsi="Book Antiqua" w:cs="Book Antiqua"/>
          <w:sz w:val="18"/>
        </w:rPr>
        <w:t xml:space="preserve">Mass assign team members’ tasks grouped by skill </w:t>
      </w:r>
      <w:proofErr w:type="gramStart"/>
      <w:r>
        <w:rPr>
          <w:rFonts w:ascii="Book Antiqua" w:eastAsia="Book Antiqua" w:hAnsi="Book Antiqua" w:cs="Book Antiqua"/>
          <w:sz w:val="18"/>
        </w:rPr>
        <w:t>set, …………………..</w:t>
      </w:r>
      <w:proofErr w:type="gramEnd"/>
      <w:r>
        <w:rPr>
          <w:rFonts w:ascii="Book Antiqua" w:eastAsia="Book Antiqua" w:hAnsi="Book Antiqua" w:cs="Book Antiqua"/>
          <w:sz w:val="18"/>
        </w:rPr>
        <w:t xml:space="preserve"> </w:t>
      </w:r>
      <w:proofErr w:type="gramStart"/>
      <w:r>
        <w:rPr>
          <w:rFonts w:ascii="Book Antiqua" w:eastAsia="Book Antiqua" w:hAnsi="Book Antiqua" w:cs="Book Antiqua"/>
          <w:sz w:val="18"/>
        </w:rPr>
        <w:t>or</w:t>
      </w:r>
      <w:proofErr w:type="gramEnd"/>
      <w:r>
        <w:rPr>
          <w:rFonts w:ascii="Book Antiqua" w:eastAsia="Book Antiqua" w:hAnsi="Book Antiqua" w:cs="Book Antiqua"/>
          <w:sz w:val="18"/>
        </w:rPr>
        <w:t xml:space="preserve"> resource type.</w:t>
      </w:r>
    </w:p>
    <w:p w:rsidR="00926429" w:rsidRDefault="00573558">
      <w:pPr>
        <w:numPr>
          <w:ilvl w:val="0"/>
          <w:numId w:val="197"/>
        </w:numPr>
        <w:spacing w:after="124" w:line="250" w:lineRule="auto"/>
        <w:ind w:right="13" w:hanging="480"/>
        <w:jc w:val="both"/>
      </w:pPr>
      <w:r>
        <w:rPr>
          <w:rFonts w:ascii="Book Antiqua" w:eastAsia="Book Antiqua" w:hAnsi="Book Antiqua" w:cs="Book Antiqua"/>
          <w:sz w:val="18"/>
        </w:rPr>
        <w:t>The software application reports evenly divide the work (hours) among the workdays (duration) scheduled for the tasks to calculate the ……………………. or effort assigned to a resource within a specified date range.</w:t>
      </w:r>
    </w:p>
    <w:p w:rsidR="00926429" w:rsidRDefault="00573558">
      <w:pPr>
        <w:numPr>
          <w:ilvl w:val="0"/>
          <w:numId w:val="197"/>
        </w:numPr>
        <w:spacing w:after="7" w:line="250" w:lineRule="auto"/>
        <w:ind w:right="13" w:hanging="480"/>
        <w:jc w:val="both"/>
      </w:pPr>
      <w:r>
        <w:rPr>
          <w:rFonts w:ascii="Book Antiqua" w:eastAsia="Book Antiqua" w:hAnsi="Book Antiqua" w:cs="Book Antiqua"/>
          <w:sz w:val="18"/>
        </w:rPr>
        <w:t>Project managers can also view all ………………………… across all projects in Project</w:t>
      </w:r>
    </w:p>
    <w:p w:rsidR="00926429" w:rsidRDefault="00573558">
      <w:pPr>
        <w:spacing w:after="124" w:line="250" w:lineRule="auto"/>
        <w:ind w:left="480" w:right="13" w:firstLine="9"/>
        <w:jc w:val="both"/>
      </w:pPr>
      <w:proofErr w:type="gramStart"/>
      <w:r>
        <w:rPr>
          <w:rFonts w:ascii="Book Antiqua" w:eastAsia="Book Antiqua" w:hAnsi="Book Antiqua" w:cs="Book Antiqua"/>
          <w:sz w:val="18"/>
        </w:rPr>
        <w:t>Insight.</w:t>
      </w:r>
      <w:proofErr w:type="gramEnd"/>
    </w:p>
    <w:p w:rsidR="00926429" w:rsidRDefault="00573558">
      <w:pPr>
        <w:numPr>
          <w:ilvl w:val="0"/>
          <w:numId w:val="197"/>
        </w:numPr>
        <w:spacing w:after="124" w:line="250" w:lineRule="auto"/>
        <w:ind w:right="13" w:hanging="480"/>
        <w:jc w:val="both"/>
      </w:pPr>
      <w:r>
        <w:rPr>
          <w:rFonts w:ascii="Book Antiqua" w:eastAsia="Book Antiqua" w:hAnsi="Book Antiqua" w:cs="Book Antiqua"/>
          <w:sz w:val="18"/>
        </w:rPr>
        <w:t>The scope statement contains the project ……………………. and the project objectives which should be considered.</w:t>
      </w:r>
    </w:p>
    <w:p w:rsidR="00926429" w:rsidRDefault="00573558">
      <w:pPr>
        <w:numPr>
          <w:ilvl w:val="0"/>
          <w:numId w:val="197"/>
        </w:numPr>
        <w:spacing w:after="124" w:line="250" w:lineRule="auto"/>
        <w:ind w:right="13" w:hanging="480"/>
        <w:jc w:val="both"/>
      </w:pPr>
      <w:r>
        <w:rPr>
          <w:rFonts w:ascii="Book Antiqua" w:eastAsia="Book Antiqua" w:hAnsi="Book Antiqua" w:cs="Book Antiqua"/>
          <w:sz w:val="18"/>
        </w:rPr>
        <w:t>The different types and …………………………. of resources must be allocated to the project as needed to perform the activities.</w:t>
      </w:r>
    </w:p>
    <w:p w:rsidR="00926429" w:rsidRDefault="00573558">
      <w:pPr>
        <w:numPr>
          <w:ilvl w:val="0"/>
          <w:numId w:val="197"/>
        </w:numPr>
        <w:spacing w:after="124" w:line="250" w:lineRule="auto"/>
        <w:ind w:right="13" w:hanging="480"/>
        <w:jc w:val="both"/>
      </w:pPr>
      <w:r>
        <w:rPr>
          <w:rFonts w:ascii="Book Antiqua" w:eastAsia="Book Antiqua" w:hAnsi="Book Antiqua" w:cs="Book Antiqua"/>
          <w:sz w:val="18"/>
        </w:rPr>
        <w:t>The required accuracy and effort going into resource ……………………. can be influenced by the element of uncertainty and risk.</w:t>
      </w:r>
    </w:p>
    <w:p w:rsidR="00926429" w:rsidRDefault="00573558">
      <w:pPr>
        <w:spacing w:after="172"/>
        <w:ind w:left="-5" w:hanging="10"/>
      </w:pPr>
      <w:r>
        <w:rPr>
          <w:rFonts w:ascii="Book Antiqua" w:eastAsia="Book Antiqua" w:hAnsi="Book Antiqua" w:cs="Book Antiqua"/>
          <w:sz w:val="24"/>
          <w:u w:val="single" w:color="000000"/>
        </w:rPr>
        <w:t>11.3 Scheduling Resources</w:t>
      </w:r>
    </w:p>
    <w:p w:rsidR="00926429" w:rsidRDefault="00573558">
      <w:pPr>
        <w:spacing w:after="21" w:line="250" w:lineRule="auto"/>
        <w:ind w:left="-15" w:right="13" w:firstLine="9"/>
        <w:jc w:val="both"/>
      </w:pPr>
      <w:r>
        <w:rPr>
          <w:rFonts w:ascii="Book Antiqua" w:eastAsia="Book Antiqua" w:hAnsi="Book Antiqua" w:cs="Book Antiqua"/>
          <w:sz w:val="18"/>
        </w:rPr>
        <w:t xml:space="preserve">In this unit we will learn about scheduling resources in projects. We will begin by discussing the nature of resource requirements (both people and machines) and the problems associated with managing resources in a project environment. Given the finite nature of resource availability, a project plan may have to be modified so that it is practical. This is the major thrust of resource planning and management. In this unit, we will examine, at some length, the four major stages of the resource scheduling process. These stages are resource definition, resource allocation, resource aggregation, and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Resource definition involves identifying the critical resources that need to be planned and managed for the successful completion of the project. In a multi-project environment as projects are competing for scarce resources, resource allocation addresses the problem of the optimum use and timing of the assignment of these resources to the various project activities. Resource aggregation involves determining the aggregate resources that will be needed, period by period, to complete all project activities. Having identified the necessary resource requirements, the last stage in the process is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In this stage, we attempt to ensure that the demand for resources does not exceed availability. Specifically, demand for resources is smoothed to ensure that the peaks and valleys are reduced. In this lesson, </w:t>
      </w:r>
      <w:r>
        <w:rPr>
          <w:rFonts w:ascii="Book Antiqua" w:eastAsia="Book Antiqua" w:hAnsi="Book Antiqua" w:cs="Book Antiqua"/>
          <w:sz w:val="18"/>
        </w:rPr>
        <w:lastRenderedPageBreak/>
        <w:t>we will also learn about the “critical chain approach” to tackle resource dependencies that occur in projects due to reduced slack.</w:t>
      </w:r>
    </w:p>
    <w:p w:rsidR="00926429" w:rsidRDefault="006C41FD">
      <w:pPr>
        <w:spacing w:after="0"/>
        <w:ind w:left="307"/>
      </w:pPr>
      <w:r w:rsidRPr="006C41FD">
        <w:rPr>
          <w:noProof/>
          <w:lang w:val="en-IN" w:eastAsia="en-IN"/>
        </w:rPr>
      </w:r>
      <w:r w:rsidRPr="006C41FD">
        <w:rPr>
          <w:noProof/>
          <w:lang w:val="en-IN" w:eastAsia="en-IN"/>
        </w:rPr>
        <w:pict>
          <v:group id="Group 315978" o:spid="_x0000_s3793" style="width:21.6pt;height:22.7pt;mso-position-horizontal-relative:char;mso-position-vertical-relative:line" coordsize="274320,28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">
            <v:shape id="Shape 21510" o:spid="_x0000_s3795"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LEMcA&#10;AADeAAAADwAAAGRycy9kb3ducmV2LnhtbESPy2rCQBSG94W+w3AK3ZQ6iWgI0VFE6EUEoWlB3B0y&#10;xySYOZNmJia+vbModPnz3/iW69E04kqdqy0riCcRCOLC6ppLBT/fb68pCOeRNTaWScGNHKxXjw9L&#10;zLQd+IuuuS9FGGGXoYLK+zaT0hUVGXQT2xIH72w7gz7IrpS6wyGMm0ZOoyiRBmsODxW2tK2ouOS9&#10;UZC8F7PDebdv8uHY/370Ly7BU6rU89O4WYDwNPr/8F/7UyuYxvM4AAScg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ixDHAAAA3gAAAA8AAAAAAAAAAAAAAAAAmAIAAGRy&#10;cy9kb3ducmV2LnhtbFBLBQYAAAAABAAEAPUAAACMAwAAAAA=&#10;" adj="0,,0" path="m137160,r67056,127541l274320,255083,,255083,67056,127541,137160,xe" filled="f" strokecolor="#1f1a17" strokeweight=".33742mm">
              <v:stroke miterlimit="83231f" joinstyle="miter" endcap="round"/>
              <v:formulas/>
              <v:path arrowok="t" o:connecttype="segments" textboxrect="0,0,274320,255083"/>
            </v:shape>
            <v:rect id="Rectangle 21511" o:spid="_x0000_s3794" style="position:absolute;left:94488;top:9224;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0bf8YA&#10;AADeAAAADwAAAGRycy9kb3ducmV2LnhtbESPT4vCMBTE74LfITxhb5pWcNFqFPEPenRVUG+P5tkW&#10;m5fSRNvdT28WFvY4zMxvmNmiNaV4Ue0KywriQQSCOLW64EzB+bTtj0E4j6yxtEwKvsnBYt7tzDDR&#10;tuEveh19JgKEXYIKcu+rREqX5mTQDWxFHLy7rQ36IOtM6hqbADelHEbRpzRYcFjIsaJVTunj+DQK&#10;duNqed3bnyYrN7fd5XCZrE8Tr9RHr11OQXhq/X/4r73XCobxK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0bf8YAAADeAAAADwAAAAAAAAAAAAAAAACYAgAAZHJz&#10;L2Rvd25yZXYueG1sUEsFBgAAAAAEAAQA9QAAAIsDA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44" w:line="250" w:lineRule="auto"/>
        <w:ind w:left="240" w:right="13"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w:t>
      </w:r>
      <w:proofErr w:type="gramStart"/>
      <w:r>
        <w:rPr>
          <w:rFonts w:ascii="Book Antiqua" w:eastAsia="Book Antiqua" w:hAnsi="Book Antiqua" w:cs="Book Antiqua"/>
          <w:sz w:val="18"/>
        </w:rPr>
        <w:t>This</w:t>
      </w:r>
      <w:proofErr w:type="gramEnd"/>
      <w:r>
        <w:rPr>
          <w:rFonts w:ascii="Book Antiqua" w:eastAsia="Book Antiqua" w:hAnsi="Book Antiqua" w:cs="Book Antiqua"/>
          <w:sz w:val="18"/>
        </w:rPr>
        <w:t xml:space="preserve"> unit is a critical topic in project management as careful planning and management of resources can prevent cost overruns in the future.</w:t>
      </w:r>
    </w:p>
    <w:p w:rsidR="00926429" w:rsidRDefault="00573558">
      <w:pPr>
        <w:spacing w:after="210"/>
        <w:ind w:left="-5" w:hanging="10"/>
      </w:pPr>
      <w:r>
        <w:rPr>
          <w:rFonts w:ascii="Book Antiqua" w:eastAsia="Book Antiqua" w:hAnsi="Book Antiqua" w:cs="Book Antiqua"/>
          <w:sz w:val="20"/>
        </w:rPr>
        <w:t>Project Constraints</w:t>
      </w:r>
    </w:p>
    <w:p w:rsidR="00926429" w:rsidRDefault="00573558">
      <w:pPr>
        <w:spacing w:after="124" w:line="250" w:lineRule="auto"/>
        <w:ind w:left="-15" w:right="13" w:firstLine="9"/>
        <w:jc w:val="both"/>
      </w:pPr>
      <w:r>
        <w:rPr>
          <w:rFonts w:ascii="Book Antiqua" w:eastAsia="Book Antiqua" w:hAnsi="Book Antiqua" w:cs="Book Antiqua"/>
          <w:sz w:val="18"/>
        </w:rPr>
        <w:t>In this unit, we will discuss the essential features of resource planning and management in projects. We begin this lesson by first understanding the different kinds of project constraints, in particular, the types and nature of resource constraints.</w:t>
      </w:r>
    </w:p>
    <w:p w:rsidR="00926429" w:rsidRDefault="00573558">
      <w:pPr>
        <w:spacing w:after="207" w:line="250" w:lineRule="auto"/>
        <w:ind w:left="-15" w:right="13" w:firstLine="9"/>
        <w:jc w:val="both"/>
      </w:pPr>
      <w:r>
        <w:rPr>
          <w:rFonts w:ascii="Book Antiqua" w:eastAsia="Book Antiqua" w:hAnsi="Book Antiqua" w:cs="Book Antiqua"/>
          <w:sz w:val="18"/>
        </w:rPr>
        <w:t>The primary impact of project constraints is the likelihood of delaying the completion of the project. There are three types of project constraints: technological, resource and physical. The technological constraints relate to the sequence in which individual project activities must be completed. For example, in constructing a house, pouring the foundation must occur before building the frame. Resource constraints relate to the lack of adequate resources which may force parallel activities to be performed in sequence. The consequence of such a change in network relationships is delay in the completion date of the project. We will examine the nature of resource constraints in much greater detail in the next section. Physical constraints are caused by contractual or environmental conditions.</w:t>
      </w:r>
    </w:p>
    <w:p w:rsidR="00926429" w:rsidRDefault="006C41FD">
      <w:pPr>
        <w:spacing w:after="124" w:line="250" w:lineRule="auto"/>
        <w:ind w:left="-15" w:right="13" w:firstLine="9"/>
        <w:jc w:val="both"/>
      </w:pPr>
      <w:r w:rsidRPr="006C41FD">
        <w:rPr>
          <w:noProof/>
          <w:lang w:val="en-IN" w:eastAsia="en-IN"/>
        </w:rPr>
      </w:r>
      <w:r w:rsidRPr="006C41FD">
        <w:rPr>
          <w:noProof/>
          <w:lang w:val="en-IN" w:eastAsia="en-IN"/>
        </w:rPr>
        <w:pict>
          <v:group id="Group 315979" o:spid="_x0000_s3782" style="width:16.85pt;height:17.1pt;mso-position-horizontal-relative:char;mso-position-vertical-relative:line" coordsize="2141,2172">
            <v:shape id="Shape 21528" o:spid="_x0000_s3792" style="position:absolute;width:2141;height:2172" coordsize="214112,217215" path="m15515,l204803,r6206,3104l214112,6207r,99298l211009,111711r-6206,6207l198597,121021r-86886,l105505,148948,93092,173772,77577,195494,58958,217215r,-102401l,114814,,9310,6206,3104,15515,xe" filled="f" fillcolor="black" strokecolor="#1f1a17" strokeweight=".34478mm">
              <v:fill opacity="0"/>
              <v:stroke miterlimit="10" joinstyle="miter" endcap="round"/>
            </v:shape>
            <v:shape id="Shape 21529" o:spid="_x0000_s3791" style="position:absolute;left:372;top:899;width:279;height:0" coordsize="27928,0" path="m,l27928,e" filled="f" fillcolor="black" strokecolor="#1f1a17" strokeweight=".34478mm">
              <v:fill opacity="0"/>
              <v:stroke miterlimit="10" joinstyle="miter" endcap="round"/>
            </v:shape>
            <v:shape id="Shape 21530" o:spid="_x0000_s3790" style="position:absolute;left:372;top:589;width:279;height:0" coordsize="27928,0" path="m,l27928,e" filled="f" fillcolor="black" strokecolor="#1f1a17" strokeweight=".34478mm">
              <v:fill opacity="0"/>
              <v:stroke miterlimit="10" joinstyle="miter" endcap="round"/>
            </v:shape>
            <v:shape id="Shape 21531" o:spid="_x0000_s3789" style="position:absolute;left:837;top:589;width:465;height:0" coordsize="46546,0" path="m,l46546,e" filled="f" fillcolor="black" strokecolor="#1f1a17" strokeweight=".34478mm">
              <v:fill opacity="0"/>
              <v:stroke miterlimit="10" joinstyle="miter" endcap="round"/>
            </v:shape>
            <v:shape id="Shape 21532" o:spid="_x0000_s3788" style="position:absolute;left:868;top:899;width:279;height:0" coordsize="27928,0" path="m,l27928,e" filled="f" fillcolor="black" strokecolor="#1f1a17" strokeweight=".34478mm">
              <v:fill opacity="0"/>
              <v:stroke miterlimit="10" joinstyle="miter" endcap="round"/>
            </v:shape>
            <v:shape id="Shape 21533" o:spid="_x0000_s3787" style="position:absolute;left:1427;top:589;width:279;height:0" coordsize="27928,0" path="m,l27928,e" filled="f" fillcolor="black" strokecolor="#1f1a17" strokeweight=".34478mm">
              <v:fill opacity="0"/>
              <v:stroke miterlimit="10" joinstyle="miter" endcap="round"/>
            </v:shape>
            <v:shape id="Shape 21534" o:spid="_x0000_s3786" style="position:absolute;left:1303;top:899;width:465;height:0" coordsize="46546,0" path="m,l46546,e" filled="f" fillcolor="black" strokecolor="#1f1a17" strokeweight=".34478mm">
              <v:fill opacity="0"/>
              <v:stroke miterlimit="10" joinstyle="miter" endcap="round"/>
            </v:shape>
            <v:shape id="Shape 21535" o:spid="_x0000_s3785" style="position:absolute;left:713;top:279;width:744;height:0" coordsize="74474,0" path="m,l74474,e" filled="f" fillcolor="black" strokecolor="#1f1a17" strokeweight=".34478mm">
              <v:fill opacity="0"/>
              <v:stroke miterlimit="10" joinstyle="miter" endcap="round"/>
            </v:shape>
            <v:shape id="Shape 21536" o:spid="_x0000_s3784" style="position:absolute;left:372;top:279;width:186;height:0" coordsize="18618,0" path="m,l18618,e" filled="f" fillcolor="black" strokecolor="#1f1a17" strokeweight=".34478mm">
              <v:fill opacity="0"/>
              <v:stroke miterlimit="10" joinstyle="miter" endcap="round"/>
            </v:shape>
            <v:shape id="Shape 21537" o:spid="_x0000_s3783" style="position:absolute;left:1613;top:279;width:186;height:0" coordsize="18619,0" path="m,l18619,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Due to space limitations an activity such as painting a wall may have to be performed by only one person (Gray and Larson, 2003).</w:t>
      </w:r>
    </w:p>
    <w:p w:rsidR="00926429" w:rsidRDefault="00573558">
      <w:pPr>
        <w:spacing w:after="124" w:line="250" w:lineRule="auto"/>
        <w:ind w:left="-15" w:right="13" w:firstLine="9"/>
        <w:jc w:val="both"/>
      </w:pPr>
      <w:r>
        <w:rPr>
          <w:rFonts w:ascii="Book Antiqua" w:eastAsia="Book Antiqua" w:hAnsi="Book Antiqua" w:cs="Book Antiqua"/>
          <w:sz w:val="18"/>
        </w:rPr>
        <w:t>In general, from a scheduling perspective, projects can be classified as either time constrained or resource constrained. A project is classified as time constrained in situations where the critical path is delayed and the addition of resources can bring the project back on schedule and the project completed by the required date. However, the additional resource usage should be no more than what is absolutely necessary. The primary focus, for purposes of scheduling, in time constrained projects is resource utilization. On the other hand, a project is resource constrained if the level of resource availability cannot be exceeded. In those situations where resources are inadequate, project delay is acceptable, but the delay should be minimal. The focus of scheduling in these situations is to prioritize and allocate resources in such a manner that there is minimal project delay.</w:t>
      </w:r>
    </w:p>
    <w:tbl>
      <w:tblPr>
        <w:tblStyle w:val="TableGrid"/>
        <w:tblW w:w="7628" w:type="dxa"/>
        <w:tblInd w:w="10" w:type="dxa"/>
        <w:tblCellMar>
          <w:left w:w="230" w:type="dxa"/>
          <w:bottom w:w="99" w:type="dxa"/>
          <w:right w:w="257" w:type="dxa"/>
        </w:tblCellMar>
        <w:tblLook w:val="04A0"/>
      </w:tblPr>
      <w:tblGrid>
        <w:gridCol w:w="7628"/>
      </w:tblGrid>
      <w:tr w:rsidR="00926429">
        <w:trPr>
          <w:trHeight w:val="1153"/>
        </w:trPr>
        <w:tc>
          <w:tcPr>
            <w:tcW w:w="7628" w:type="dxa"/>
            <w:tcBorders>
              <w:top w:val="single" w:sz="8" w:space="0" w:color="000000"/>
              <w:left w:val="single" w:sz="8" w:space="0" w:color="000000"/>
              <w:bottom w:val="single" w:sz="9" w:space="0" w:color="000000"/>
              <w:right w:val="single" w:sz="9"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16183" o:spid="_x0000_s3759" style="width:21.4pt;height:23.2pt;mso-position-horizontal-relative:char;mso-position-vertical-relative:line" coordsize="2716,2946">
                  <v:shape id="Shape 21559" o:spid="_x0000_s3781" style="position:absolute;top:460;width:2475;height:2485" coordsize="247533,248579" path="m,248579r247533,l247533,,,,,248579xe" filled="f" fillcolor="black" strokecolor="#1f1a17" strokeweight=".33542mm">
                    <v:fill opacity="0"/>
                    <v:stroke miterlimit="10" joinstyle="miter" endcap="round"/>
                  </v:shape>
                  <v:shape id="Shape 21560" o:spid="_x0000_s3780" style="position:absolute;left:30;top:828;width:2505;height:0" coordsize="250552,0" path="m,l250552,e" filled="f" fillcolor="black" strokecolor="#1f1a17" strokeweight=".33542mm">
                    <v:fill opacity="0"/>
                    <v:stroke miterlimit="10" joinstyle="miter" endcap="round"/>
                  </v:shape>
                  <v:shape id="Shape 21561" o:spid="_x0000_s3779" style="position:absolute;left:965;top:429;width:30;height:2485" coordsize="3019,248579" path="m3019,l,248579e" filled="f" fillcolor="black" strokecolor="#1f1a17" strokeweight=".33542mm">
                    <v:fill opacity="0"/>
                    <v:stroke miterlimit="10" joinstyle="miter" endcap="round"/>
                  </v:shape>
                  <v:shape id="Shape 345738" o:spid="_x0000_s3778" style="position:absolute;left:422;top:1258;width:91;height:91" coordsize="9144,9144" path="m,l9144,r,9144l,9144,,e" fillcolor="#1f1a17" stroked="f" strokeweight="0">
                    <v:stroke opacity="0" miterlimit="10" joinstyle="miter" endcap="round"/>
                  </v:shape>
                  <v:shape id="Shape 21563" o:spid="_x0000_s3777" style="position:absolute;left:422;top:1258;width:30;height:30" coordsize="3019,3069" path="m3019,r,l3019,r,3069l3019,3069,,3069,,,,,3019,xe" filled="f" fillcolor="black" strokecolor="#1f1a17" strokeweight=".33542mm">
                    <v:fill opacity="0"/>
                    <v:stroke miterlimit="10" joinstyle="miter" endcap="round"/>
                  </v:shape>
                  <v:shape id="Shape 21564" o:spid="_x0000_s3776" style="position:absolute;left:422;top:1565;width:30;height:61" coordsize="3019,6138" path="m,l3019,r,3069l3019,6138,,3069,,xe" fillcolor="#1f1a17" stroked="f" strokeweight="0">
                    <v:stroke opacity="0" miterlimit="10" joinstyle="miter" endcap="round"/>
                  </v:shape>
                  <v:shape id="Shape 21565" o:spid="_x0000_s3775" style="position:absolute;left:422;top:1565;width:30;height:61" coordsize="3019,6138" path="m3019,r,l3019,3069r,l3019,6138,,3069r,l,,3019,xe" filled="f" fillcolor="black" strokecolor="#1f1a17" strokeweight=".33542mm">
                    <v:fill opacity="0"/>
                    <v:stroke miterlimit="10" joinstyle="miter" endcap="round"/>
                  </v:shape>
                  <v:shape id="Shape 345739" o:spid="_x0000_s3774" style="position:absolute;left:422;top:1872;width:91;height:91" coordsize="9144,9144" path="m,l9144,r,9144l,9144,,e" fillcolor="#1f1a17" stroked="f" strokeweight="0">
                    <v:stroke opacity="0" miterlimit="10" joinstyle="miter" endcap="round"/>
                  </v:shape>
                  <v:shape id="Shape 21567" o:spid="_x0000_s3773" style="position:absolute;left:422;top:1872;width:30;height:30" coordsize="3019,3069" path="m3019,r,l3019,3069r,l3019,3069,,3069r,l,,3019,xe" filled="f" fillcolor="black" strokecolor="#1f1a17" strokeweight=".33542mm">
                    <v:fill opacity="0"/>
                    <v:stroke miterlimit="10" joinstyle="miter" endcap="round"/>
                  </v:shape>
                  <v:shape id="Shape 21568" o:spid="_x0000_s3772" style="position:absolute;left:422;top:2178;width:30;height:61" coordsize="3019,6138" path="m,l3019,r,3069l3019,6138,,3069,,xe" fillcolor="#1f1a17" stroked="f" strokeweight="0">
                    <v:stroke opacity="0" miterlimit="10" joinstyle="miter" endcap="round"/>
                  </v:shape>
                  <v:shape id="Shape 21569" o:spid="_x0000_s3771" style="position:absolute;left:422;top:2178;width:30;height:61" coordsize="3019,6138" path="m3019,r,l3019,3069r,l3019,6138,,3069r,l,,3019,xe" filled="f" fillcolor="black" strokecolor="#1f1a17" strokeweight=".33542mm">
                    <v:fill opacity="0"/>
                    <v:stroke miterlimit="10" joinstyle="miter" endcap="round"/>
                  </v:shape>
                  <v:shape id="Shape 21570" o:spid="_x0000_s3770" style="position:absolute;left:422;top:2485;width:30;height:61" coordsize="3019,6138" path="m3019,r,3069l3019,6138,,6138,,3069,3019,xe" fillcolor="#1f1a17" stroked="f" strokeweight="0">
                    <v:stroke opacity="0" miterlimit="10" joinstyle="miter" endcap="round"/>
                  </v:shape>
                  <v:shape id="Shape 21571" o:spid="_x0000_s3769" style="position:absolute;left:422;top:2485;width:30;height:61" coordsize="3019,6138" path="m3019,r,3069l3019,3069r,3069l3019,6138,,6138,,3069r,l3019,xe" filled="f" fillcolor="black" strokecolor="#1f1a17" strokeweight=".33542mm">
                    <v:fill opacity="0"/>
                    <v:stroke miterlimit="10" joinstyle="miter" endcap="round"/>
                  </v:shape>
                  <v:shape id="Shape 21572" o:spid="_x0000_s3768" style="position:absolute;left:1388;top:2516;width:724;height:0" coordsize="72449,0" path="m,l72449,e" filled="f" fillcolor="black" strokecolor="#1f1a17" strokeweight=".33542mm">
                    <v:fill opacity="0"/>
                    <v:stroke miterlimit="10" joinstyle="miter" endcap="round"/>
                  </v:shape>
                  <v:shape id="Shape 21573" o:spid="_x0000_s3767" style="position:absolute;left:1388;top:2209;width:724;height:0" coordsize="72449,0" path="m,l72449,e" filled="f" fillcolor="black" strokecolor="#1f1a17" strokeweight=".33542mm">
                    <v:fill opacity="0"/>
                    <v:stroke miterlimit="10" joinstyle="miter" endcap="round"/>
                  </v:shape>
                  <v:shape id="Shape 21574" o:spid="_x0000_s3766" style="position:absolute;left:1388;top:1902;width:724;height:0" coordsize="72449,0" path="m,l72449,e" filled="f" fillcolor="black" strokecolor="#1f1a17" strokeweight=".33542mm">
                    <v:fill opacity="0"/>
                    <v:stroke miterlimit="10" joinstyle="miter" endcap="round"/>
                  </v:shape>
                  <v:shape id="Shape 21575" o:spid="_x0000_s3765" style="position:absolute;left:1388;top:1595;width:724;height:0" coordsize="72449,0" path="m,l72449,e" filled="f" fillcolor="black" strokecolor="#1f1a17" strokeweight=".33542mm">
                    <v:fill opacity="0"/>
                    <v:stroke miterlimit="10" joinstyle="miter" endcap="round"/>
                  </v:shape>
                  <v:shape id="Shape 21576" o:spid="_x0000_s3764" style="position:absolute;left:1388;top:1258;width:724;height:0" coordsize="72449,0" path="m,l72449,e" filled="f" fillcolor="black" strokecolor="#1f1a17" strokeweight=".33542mm">
                    <v:fill opacity="0"/>
                    <v:stroke miterlimit="10" joinstyle="miter" endcap="round"/>
                  </v:shape>
                  <v:shape id="Shape 345740" o:spid="_x0000_s3763" style="position:absolute;left:2384;width:332;height:1043" coordsize="33206,104342" path="m,l33206,r,104342l,104342,,e" stroked="f" strokeweight="0">
                    <v:stroke opacity="0" miterlimit="10" joinstyle="miter" endcap="round"/>
                  </v:shape>
                  <v:shape id="Shape 21578" o:spid="_x0000_s3762" style="position:absolute;left:2384;width:332;height:1043" coordsize="33206,104342" path="m,104342r33206,l33206,,,,,104342xe" filled="f" fillcolor="black" strokecolor="#1f1a17" strokeweight=".33542mm">
                    <v:fill opacity="0"/>
                    <v:stroke miterlimit="10" joinstyle="miter" endcap="round"/>
                  </v:shape>
                  <v:shape id="Shape 21579" o:spid="_x0000_s3761" style="position:absolute;left:754;width:1660;height:982" coordsize="166028,98204" path="m166028,r,85929l90561,67515,75467,88997r-12074,l60374,85929,57355,79791,72449,52171,54336,79791r-6037,l42262,76722,39243,73653,36224,70584,54336,42964,15093,98204,12075,95135,6037,92066,3019,85929,,79791,30187,33758,60374,6138,166028,xe" stroked="f" strokeweight="0">
                    <v:stroke opacity="0" miterlimit="10" joinstyle="miter" endcap="round"/>
                  </v:shape>
                  <v:shape id="Shape 21580" o:spid="_x0000_s3760" style="position:absolute;left:754;width:1660;height:982" coordsize="166028,98204" path="m166028,85929l90561,67515,75467,88997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However, it is also important to ensure that the resource limit is not exceeded and the technical relationships in the project network are not altered.</w:t>
            </w:r>
          </w:p>
        </w:tc>
      </w:tr>
    </w:tbl>
    <w:p w:rsidR="00926429" w:rsidRDefault="00573558">
      <w:pPr>
        <w:spacing w:after="210"/>
        <w:ind w:left="-5" w:hanging="10"/>
      </w:pPr>
      <w:r>
        <w:rPr>
          <w:rFonts w:ascii="Book Antiqua" w:eastAsia="Book Antiqua" w:hAnsi="Book Antiqua" w:cs="Book Antiqua"/>
          <w:sz w:val="20"/>
        </w:rPr>
        <w:t>Resource Constraints</w:t>
      </w:r>
    </w:p>
    <w:p w:rsidR="00926429" w:rsidRDefault="00573558">
      <w:pPr>
        <w:spacing w:after="124" w:line="250" w:lineRule="auto"/>
        <w:ind w:left="-15" w:right="13" w:firstLine="9"/>
        <w:jc w:val="both"/>
      </w:pPr>
      <w:r>
        <w:rPr>
          <w:rFonts w:ascii="Book Antiqua" w:eastAsia="Book Antiqua" w:hAnsi="Book Antiqua" w:cs="Book Antiqua"/>
          <w:sz w:val="18"/>
        </w:rPr>
        <w:t xml:space="preserve">The most important resources that project managers have to plan and manage on day-to-day basis are people, machines, materials, and working capital. Obviously, if these resources are available in abundance then the project could be accelerated to achieve shorter project duration. On the other hand, if these resources are severely limited, then the result more likely will be a delay in the project completion time. Depending on the type of resources, the costs of providing an abundance of such resources to accelerate project completion time can be very high. However, if resources are readily available and excess premiums are not incurred to use them on the project, then project cost should be low, as some project costs are resource related while others are likely to be time dependent. In general, projects with a shorter duration are less expensive. The longer the duration of the project, the higher will be overall project cost due to the increase in fixed costs such as overheads. The reality is that as long as the work on a project is ongoing it will continue to draw resources into its orbit. Whatever the parameters of the project, it is unlikely that the relationship between cost and duration is linear. For any </w:t>
      </w:r>
      <w:r>
        <w:rPr>
          <w:rFonts w:ascii="Book Antiqua" w:eastAsia="Book Antiqua" w:hAnsi="Book Antiqua" w:cs="Book Antiqua"/>
          <w:sz w:val="18"/>
        </w:rPr>
        <w:lastRenderedPageBreak/>
        <w:t>particular project, the decision to place the project on the curve between the point of least duration with its associated higher resource requirements and a point of increased duration with its associated lower resource requirements depends on the particular parameters of the project.</w:t>
      </w:r>
    </w:p>
    <w:p w:rsidR="00926429" w:rsidRDefault="00573558">
      <w:pPr>
        <w:spacing w:after="4" w:line="250" w:lineRule="auto"/>
        <w:ind w:left="-15" w:right="13" w:firstLine="9"/>
        <w:jc w:val="both"/>
      </w:pPr>
      <w:r>
        <w:rPr>
          <w:rFonts w:ascii="Book Antiqua" w:eastAsia="Book Antiqua" w:hAnsi="Book Antiqua" w:cs="Book Antiqua"/>
          <w:sz w:val="18"/>
        </w:rPr>
        <w:t>When a project plan is first devised it is likely that the plan will identify peaks of resource requirements. However, given the finite nature of resource availability, it may be impractical to meet such peak resource needs. Ideally, there should be an even demand for resources over the entire project duration, with a smooth increase at the beginning of a project and a smooth decrease at the end. Given the limited nature of resources, thoughtful consideration should be given to the project resource requirements; the project plan should be refined when necessary so that it is practical.</w:t>
      </w:r>
    </w:p>
    <w:p w:rsidR="00926429" w:rsidRDefault="006C41FD">
      <w:pPr>
        <w:spacing w:after="7"/>
        <w:ind w:left="485"/>
      </w:pPr>
      <w:r w:rsidRPr="006C41FD">
        <w:rPr>
          <w:noProof/>
          <w:lang w:val="en-IN" w:eastAsia="en-IN"/>
        </w:rPr>
      </w:r>
      <w:r w:rsidRPr="006C41FD">
        <w:rPr>
          <w:noProof/>
          <w:lang w:val="en-IN" w:eastAsia="en-IN"/>
        </w:rPr>
        <w:pict>
          <v:group id="Group 316234" o:spid="_x0000_s3740" style="width:24pt;height:17.35pt;mso-position-horizontal-relative:char;mso-position-vertical-relative:line" coordsize="3048,2204">
            <v:shape id="Shape 21607" o:spid="_x0000_s3758" style="position:absolute;top:30;width:1645;height:2112" coordsize="164592,211227" path="m115824,211227l,211227,70104,153063,36576,122450r,-82654l45720,24490,54864,12245,64008,6122,76200,r39624,l131064,3061r9144,9184l149352,21429r9144,12245l164592,45919,143256,76531r3048,64287l134112,156124r15240,15306l115824,211227xe" filled="f" fillcolor="black" strokecolor="#1f1a17" strokeweight=".96pt">
              <v:fill opacity="0"/>
              <v:stroke miterlimit="10" joinstyle="miter" endcap="round"/>
            </v:shape>
            <v:shape id="Shape 21608" o:spid="_x0000_s3757" style="position:absolute;left:1158;top:428;width:1219;height:1775" coordsize="121920,177553" path="m121920,177553r,-42858l100584,122450r6096,-15306l112776,88776r6096,-18367l121920,45919r-3048,-9184l112776,24490r-6096,-9184l100584,6122,88392,,64008,,51816,3061,33528,39796,30480,97960r15240,27551l,174492r121920,3061xe" filled="f" fillcolor="black" strokecolor="#1f1a17" strokeweight=".96pt">
              <v:fill opacity="0"/>
              <v:stroke miterlimit="10" joinstyle="miter" endcap="round"/>
            </v:shape>
            <v:shape id="Shape 21609" o:spid="_x0000_s3756" style="position:absolute;left:2621;top:826;width:243;height:244" coordsize="24384,24490" path="m6096,r6096,l15240,r6096,3061l21336,6123r3048,6122l21336,15306r,3062l15240,21429r-3048,3061l6096,21429,3048,18368,,15306,,6123,3048,3061,6096,xe" fillcolor="#1f1a17" stroked="f" strokeweight="0">
              <v:stroke opacity="0" miterlimit="10" joinstyle="miter" endcap="round"/>
            </v:shape>
            <v:shape id="Shape 21610" o:spid="_x0000_s3755" style="position:absolute;left:2468;width:579;height:704" coordsize="57912,70409" path="m30480,l42672,3061r9144,6123l57912,15306r,15306l54864,36735r-6096,6123l39624,52041r-6096,3062l30480,58164r-3048,6122l27432,70409r-3048,l24384,58164r3048,-3061l30480,48980r3048,-9184l36576,36735r,-21429l33528,9184,27432,6122r-9144,l15240,9184r,3061l15240,15306r3048,6123l18288,30612r-3048,3062l6096,33674,3048,30612,,27551,,21429,3048,15306,9144,6122,18288,3061,30480,xe" fillcolor="#1f1a17" stroked="f" strokeweight="0">
              <v:stroke opacity="0" miterlimit="10" joinstyle="miter" endcap="round"/>
            </v:shape>
            <v:shape id="Shape 21611" o:spid="_x0000_s3754" style="position:absolute;left:2468;width:579;height:704" coordsize="57912,70409" path="m27432,70409r-3048,l24384,58164r3048,-3061l30480,48980r3048,-9184l36576,36735r,-21429l33528,9184,27432,6122r-9144,l15240,9184r,l15240,12245r,l15240,15306r3048,6123l18288,30612r-3048,3062l6096,33674,3048,30612,,27551,,21429,3048,15306,9144,6122,18288,3061,30480,,42672,3061r9144,6123l57912,15306r,15306l54864,36735r-6096,6123l39624,52041r-6096,3062l30480,58164r-3048,6122l27432,70409xe" filled="f" fillcolor="black" strokecolor="#1f1a17" strokeweight=".24pt">
              <v:fill opacity="0"/>
              <v:stroke miterlimit="10" joinstyle="miter" endcap="round"/>
            </v:shape>
            <v:shape id="Shape 21612" o:spid="_x0000_s3753" style="position:absolute;left:2621;top:826;width:243;height:244" coordsize="24384,24490" path="m12192,r3048,l21336,3061r,3062l24384,12245r-3048,3061l21336,18368r-6096,3061l12192,24490,6096,21429,3048,18368,,15306,,6123,3048,3061,6096,r6096,xe" filled="f" fillcolor="black" strokecolor="#1f1a17" strokeweight=".24pt">
              <v:fill opacity="0"/>
              <v:stroke miterlimit="10" joinstyle="miter" endcap="round"/>
            </v:shape>
            <v:shape id="Shape 21613" o:spid="_x0000_s3752" style="position:absolute;left:365;top:183;width:1097;height:1591" coordsize="109728,159186" path="m67056,l85344,9184r15240,12245l103632,30613r6096,9183l109728,116328,82296,159186,51816,156124,,104083,,45919,6096,36735r6096,-9184l18288,21429r9144,-9184l45720,3061,67056,xe" stroked="f" strokeweight="0">
              <v:stroke opacity="0" miterlimit="10" joinstyle="miter" endcap="round"/>
            </v:shape>
            <v:shape id="Shape 21614" o:spid="_x0000_s3751" style="position:absolute;left:365;top:183;width:1097;height:1591" coordsize="109728,159186" path="m67056,l45720,3061,27432,12245r-9144,9184l12192,27551,6096,36735,,45919r,58164l51816,156124r30480,3062l109728,116328r,-76532l103632,30613r-3048,-9184l85344,9184,67056,xe" filled="f" fillcolor="black" strokecolor="#1f1a17" strokeweight=".96pt">
              <v:fill opacity="0"/>
              <v:stroke miterlimit="10" joinstyle="miter" endcap="round"/>
            </v:shape>
            <v:shape id="Shape 21615" o:spid="_x0000_s3750" style="position:absolute;left:701;top:581;width:121;height:214" coordsize="12192,21429" path="m6096,l9144,3061r3048,6123l9144,18367,6096,21429,3048,18367,,9184,3048,3061,6096,xe" fillcolor="#da251d" stroked="f" strokeweight="0">
              <v:stroke opacity="0" miterlimit="10" joinstyle="miter" endcap="round"/>
            </v:shape>
            <v:shape id="Shape 21616" o:spid="_x0000_s3749" style="position:absolute;left:701;top:581;width:121;height:214" coordsize="12192,21429" path="m6096,l9144,3061r3048,6123l9144,18367,6096,21429,3048,18367,,9184,3048,3061,6096,xe" filled="f" fillcolor="black" strokecolor="#1f1a17" strokeweight=".96pt">
              <v:fill opacity="0"/>
              <v:stroke miterlimit="10" joinstyle="miter" endcap="round"/>
            </v:shape>
            <v:shape id="Shape 21617" o:spid="_x0000_s3748" style="position:absolute;left:1188;top:581;width:91;height:214" coordsize="9144,21429" path="m3048,l9144,3061r,15306l3048,21429,,18367,,3061,3048,xe" fillcolor="#da251d" stroked="f" strokeweight="0">
              <v:stroke opacity="0" miterlimit="10" joinstyle="miter" endcap="round"/>
            </v:shape>
            <v:shape id="Shape 21618" o:spid="_x0000_s3747" style="position:absolute;left:1188;top:581;width:91;height:214" coordsize="9144,21429" path="m3048,l9144,3061r,15306l3048,21429,,18367,,3061,3048,xe" filled="f" fillcolor="black" strokecolor="#1f1a17" strokeweight=".96pt">
              <v:fill opacity="0"/>
              <v:stroke miterlimit="10" joinstyle="miter" endcap="round"/>
            </v:shape>
            <v:shape id="Shape 21619" o:spid="_x0000_s3746" style="position:absolute;left:1463;top:581;width:883;height:1224" coordsize="88392,122450" path="m36576,l51816,,67056,6122,79248,18367r9144,18368l73152,110205r-15240,9184l45720,122450r-12192,l18288,116328,,79593,,48980,3048,24490,6096,15306,15240,9184,24384,3061,36576,xe" stroked="f" strokeweight="0">
              <v:stroke opacity="0" miterlimit="10" joinstyle="miter" endcap="round"/>
            </v:shape>
            <v:shape id="Shape 21620" o:spid="_x0000_s3745" style="position:absolute;left:1463;top:581;width:883;height:1224" coordsize="88392,122450" path="m88392,36735l79248,18367,67056,6122,51816,,36576,,24384,3061,15240,9184,6096,15306,3048,24490,,48980,,79593r18288,36735l33528,122450r12192,l57912,119389r15240,-9184l88392,36735xe" filled="f" fillcolor="black" strokecolor="#1f1a17" strokeweight=".96pt">
              <v:fill opacity="0"/>
              <v:stroke miterlimit="10" joinstyle="miter" endcap="round"/>
            </v:shape>
            <v:shape id="Shape 21621" o:spid="_x0000_s3744" style="position:absolute;left:1615;top:1040;width:121;height:214" coordsize="12192,21429" path="m6096,l9144,3061r3048,6123l9144,18367,6096,21429,3048,18367,,9184,3048,3061,6096,xe" fillcolor="#da251d" stroked="f" strokeweight="0">
              <v:stroke opacity="0" miterlimit="10" joinstyle="miter" endcap="round"/>
            </v:shape>
            <v:shape id="Shape 21622" o:spid="_x0000_s3743"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21623" o:spid="_x0000_s3742" style="position:absolute;left:2011;top:1040;width:91;height:214" coordsize="9144,21429" path="m6096,l9144,3061r,15306l6096,21429,,18367,,3061,6096,xe" fillcolor="#da251d" stroked="f" strokeweight="0">
              <v:stroke opacity="0" miterlimit="10" joinstyle="miter" endcap="round"/>
            </v:shape>
            <v:shape id="Shape 21624" o:spid="_x0000_s3741"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24" w:line="250" w:lineRule="auto"/>
        <w:ind w:left="269" w:right="13"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are the four stages?</w:t>
      </w:r>
    </w:p>
    <w:p w:rsidR="00926429" w:rsidRDefault="00573558">
      <w:pPr>
        <w:spacing w:after="244" w:line="250" w:lineRule="auto"/>
        <w:ind w:left="240" w:right="276" w:firstLine="9"/>
        <w:jc w:val="both"/>
      </w:pPr>
      <w:r>
        <w:rPr>
          <w:rFonts w:ascii="Book Antiqua" w:eastAsia="Book Antiqua" w:hAnsi="Book Antiqua" w:cs="Book Antiqua"/>
          <w:sz w:val="18"/>
        </w:rPr>
        <w:t xml:space="preserve">The process of refining the plan to effectively manage and schedule resources (sometimes referred to as resource </w:t>
      </w:r>
      <w:proofErr w:type="spellStart"/>
      <w:r>
        <w:rPr>
          <w:rFonts w:ascii="Book Antiqua" w:eastAsia="Book Antiqua" w:hAnsi="Book Antiqua" w:cs="Book Antiqua"/>
          <w:sz w:val="18"/>
        </w:rPr>
        <w:t>modeling</w:t>
      </w:r>
      <w:proofErr w:type="spellEnd"/>
      <w:r>
        <w:rPr>
          <w:rFonts w:ascii="Book Antiqua" w:eastAsia="Book Antiqua" w:hAnsi="Book Antiqua" w:cs="Book Antiqua"/>
          <w:sz w:val="18"/>
        </w:rPr>
        <w:t xml:space="preserve">) comprises four major stages: resource definition, resource allocation, resource aggregation, and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(which </w:t>
      </w:r>
      <w:proofErr w:type="gramStart"/>
      <w:r>
        <w:rPr>
          <w:rFonts w:ascii="Book Antiqua" w:eastAsia="Book Antiqua" w:hAnsi="Book Antiqua" w:cs="Book Antiqua"/>
          <w:sz w:val="18"/>
        </w:rPr>
        <w:t>includes</w:t>
      </w:r>
      <w:proofErr w:type="gramEnd"/>
      <w:r>
        <w:rPr>
          <w:rFonts w:ascii="Book Antiqua" w:eastAsia="Book Antiqua" w:hAnsi="Book Antiqua" w:cs="Book Antiqua"/>
          <w:sz w:val="18"/>
        </w:rPr>
        <w:t xml:space="preserve"> resource smoothing).</w:t>
      </w:r>
    </w:p>
    <w:p w:rsidR="00926429" w:rsidRDefault="00573558">
      <w:pPr>
        <w:spacing w:after="210"/>
        <w:ind w:left="-5" w:hanging="10"/>
      </w:pPr>
      <w:r>
        <w:rPr>
          <w:rFonts w:ascii="Book Antiqua" w:eastAsia="Book Antiqua" w:hAnsi="Book Antiqua" w:cs="Book Antiqua"/>
          <w:sz w:val="20"/>
        </w:rPr>
        <w:t>Resource Allocation</w:t>
      </w:r>
    </w:p>
    <w:p w:rsidR="00926429" w:rsidRDefault="00573558">
      <w:pPr>
        <w:spacing w:after="124" w:line="250" w:lineRule="auto"/>
        <w:ind w:left="-15" w:right="13" w:firstLine="9"/>
        <w:jc w:val="both"/>
      </w:pPr>
      <w:r>
        <w:rPr>
          <w:rFonts w:ascii="Book Antiqua" w:eastAsia="Book Antiqua" w:hAnsi="Book Antiqua" w:cs="Book Antiqua"/>
          <w:sz w:val="18"/>
        </w:rPr>
        <w:t xml:space="preserve">Resource allocation, also called resource loading, is concerned with assigning the required number of those resources identified in the previous step to each activity identified in the plan. More than one type of resource may be attributed to a specific activity. For example, fixing the plates on a ship’s hull may require 10 fitters, 20 welders, 15 </w:t>
      </w:r>
      <w:proofErr w:type="spellStart"/>
      <w:r>
        <w:rPr>
          <w:rFonts w:ascii="Book Antiqua" w:eastAsia="Book Antiqua" w:hAnsi="Book Antiqua" w:cs="Book Antiqua"/>
          <w:sz w:val="18"/>
        </w:rPr>
        <w:t>laborers</w:t>
      </w:r>
      <w:proofErr w:type="spellEnd"/>
      <w:r>
        <w:rPr>
          <w:rFonts w:ascii="Book Antiqua" w:eastAsia="Book Antiqua" w:hAnsi="Book Antiqua" w:cs="Book Antiqua"/>
          <w:sz w:val="18"/>
        </w:rPr>
        <w:t xml:space="preserve"> and a certain type of welding machine. From a practical standpoint, resource allocation does not have to follow a constant pattern; some activities may initially require fewer resources but may require more of the same resources during the later stages of the project. At this stage, the impact of any resource allocation decision is not known and we cannot yet answer questions such as:</w:t>
      </w:r>
    </w:p>
    <w:p w:rsidR="00926429" w:rsidRDefault="00573558">
      <w:pPr>
        <w:numPr>
          <w:ilvl w:val="0"/>
          <w:numId w:val="198"/>
        </w:numPr>
        <w:spacing w:after="124" w:line="250" w:lineRule="auto"/>
        <w:ind w:right="13" w:hanging="480"/>
        <w:jc w:val="both"/>
      </w:pPr>
      <w:r>
        <w:rPr>
          <w:rFonts w:ascii="Book Antiqua" w:eastAsia="Book Antiqua" w:hAnsi="Book Antiqua" w:cs="Book Antiqua"/>
          <w:sz w:val="18"/>
        </w:rPr>
        <w:t>Is lack of resources on this particular activity having an adverse effect on the duration of the whole project? Such an activity is more likely to be on the critical path.</w:t>
      </w:r>
    </w:p>
    <w:p w:rsidR="00926429" w:rsidRDefault="00573558">
      <w:pPr>
        <w:numPr>
          <w:ilvl w:val="0"/>
          <w:numId w:val="198"/>
        </w:numPr>
        <w:spacing w:after="124" w:line="250" w:lineRule="auto"/>
        <w:ind w:right="13" w:hanging="480"/>
        <w:jc w:val="both"/>
      </w:pPr>
      <w:r>
        <w:rPr>
          <w:rFonts w:ascii="Book Antiqua" w:eastAsia="Book Antiqua" w:hAnsi="Book Antiqua" w:cs="Book Antiqua"/>
          <w:sz w:val="18"/>
        </w:rPr>
        <w:t>By excessive use of resources are we completing this activity more quickly than necessary in terms of the overall project duration? Such an activity is not likely to be on the critical path.</w:t>
      </w:r>
    </w:p>
    <w:p w:rsidR="00926429" w:rsidRDefault="00573558">
      <w:pPr>
        <w:spacing w:after="244" w:line="250" w:lineRule="auto"/>
        <w:ind w:left="-15" w:right="13" w:firstLine="9"/>
        <w:jc w:val="both"/>
      </w:pPr>
      <w:r>
        <w:rPr>
          <w:rFonts w:ascii="Book Antiqua" w:eastAsia="Book Antiqua" w:hAnsi="Book Antiqua" w:cs="Book Antiqua"/>
          <w:sz w:val="18"/>
        </w:rPr>
        <w:t xml:space="preserve">These questions will be answered later in the resource </w:t>
      </w:r>
      <w:proofErr w:type="spellStart"/>
      <w:r>
        <w:rPr>
          <w:rFonts w:ascii="Book Antiqua" w:eastAsia="Book Antiqua" w:hAnsi="Book Antiqua" w:cs="Book Antiqua"/>
          <w:sz w:val="18"/>
        </w:rPr>
        <w:t>modeling</w:t>
      </w:r>
      <w:proofErr w:type="spellEnd"/>
      <w:r>
        <w:rPr>
          <w:rFonts w:ascii="Book Antiqua" w:eastAsia="Book Antiqua" w:hAnsi="Book Antiqua" w:cs="Book Antiqua"/>
          <w:sz w:val="18"/>
        </w:rPr>
        <w:t xml:space="preserve"> process, specifically during the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and smoothing stage.</w:t>
      </w:r>
    </w:p>
    <w:p w:rsidR="00926429" w:rsidRDefault="00573558">
      <w:pPr>
        <w:spacing w:after="210"/>
        <w:ind w:left="-5" w:hanging="10"/>
      </w:pPr>
      <w:r>
        <w:rPr>
          <w:rFonts w:ascii="Book Antiqua" w:eastAsia="Book Antiqua" w:hAnsi="Book Antiqua" w:cs="Book Antiqua"/>
          <w:sz w:val="20"/>
        </w:rPr>
        <w:t>Resource Aggregation</w:t>
      </w:r>
    </w:p>
    <w:p w:rsidR="00926429" w:rsidRDefault="00573558">
      <w:pPr>
        <w:spacing w:after="4" w:line="250" w:lineRule="auto"/>
        <w:ind w:left="-15" w:right="13" w:firstLine="9"/>
        <w:jc w:val="both"/>
      </w:pPr>
      <w:r>
        <w:rPr>
          <w:rFonts w:ascii="Book Antiqua" w:eastAsia="Book Antiqua" w:hAnsi="Book Antiqua" w:cs="Book Antiqua"/>
          <w:sz w:val="18"/>
        </w:rPr>
        <w:t>Resource aggregation, or resource loading, is simply the summation, on a period-by-period basis, of the resources required to complete all activities based on the resource allocation carried out in the previous stage. The results are usually shown graphically as a histogram. Such aggregation may be done on an hourly, daily, or weekly basis, depending on the time unit used to allocate resources. When a bar chart is used as the planning tool, the resource aggregation is fairly simple and straightforward. For a given bar chart, there is a unique resource unit aggregation chart which can be drawn underneath the bar chart. However, a separate graph will be required for each resource unit. An example is shown in Figure 11.2 below, where, for a particular resource, the required resource units for each time period are annotated on the bar chart. The total number of resource units for each time period can then be summed and a resource aggregation or load chart can be produced.</w:t>
      </w:r>
    </w:p>
    <w:p w:rsidR="00926429" w:rsidRDefault="006C41FD">
      <w:pPr>
        <w:spacing w:after="199"/>
        <w:ind w:left="-5"/>
      </w:pPr>
      <w:r w:rsidRPr="006C41FD">
        <w:rPr>
          <w:noProof/>
          <w:lang w:val="en-IN" w:eastAsia="en-IN"/>
        </w:rPr>
      </w:r>
      <w:r w:rsidRPr="006C41FD">
        <w:rPr>
          <w:noProof/>
          <w:lang w:val="en-IN" w:eastAsia="en-IN"/>
        </w:rPr>
        <w:pict>
          <v:group id="Group 315839" o:spid="_x0000_s3731" style="width:381.85pt;height:312.25pt;mso-position-horizontal-relative:char;mso-position-vertical-relative:line" coordsize="48493,396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">
            <v:shape id="Picture 21671" o:spid="_x0000_s3739" type="#_x0000_t75" style="position:absolute;left:2788;top:3048;width:42977;height:3587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ZRHbFAAAA3gAAAA8AAABkcnMvZG93bnJldi54bWxEj0FrwkAUhO8F/8PyhN7q7gZqa3SVUih4&#10;K6Y9eHxmn0kw+zbNrib9964geBxm5htmtRldKy7Uh8azAT1TIIhLbxuuDPz+fL28gwgR2WLrmQz8&#10;U4DNevK0wtz6gXd0KWIlEoRDjgbqGLtcylDW5DDMfEecvKPvHcYk+0raHocEd63MlJpLhw2nhRo7&#10;+qypPBVnZ+C03e33LluU+vD9pwr9WvmzGox5no4fSxCRxvgI39tbayDT8zcNtzvpCsj1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GUR2xQAAAN4AAAAPAAAAAAAAAAAAAAAA&#10;AJ8CAABkcnMvZG93bnJldi54bWxQSwUGAAAAAAQABAD3AAAAkQMAAAAA&#10;">
              <v:imagedata r:id="rId157" o:title=""/>
            </v:shape>
            <v:shape id="Shape 21672" o:spid="_x0000_s3738" style="position:absolute;left:2788;top:3048;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YNQsUA&#10;AADeAAAADwAAAGRycy9kb3ducmV2LnhtbESPQWvCQBSE7wX/w/KE3uomC1WJriIWoYdS0Oj9mX0m&#10;0ezbkN2a9N93C4LHYWa+YZbrwTbiTp2vHWtIJwkI4sKZmksNx3z3NgfhA7LBxjFp+CUP69XoZYmZ&#10;cT3v6X4IpYgQ9hlqqEJoMyl9UZFFP3EtcfQurrMYouxKaTrsI9w2UiXJVFqsOS5U2NK2ouJ2+LEa&#10;vk9f13nRv59bpdzRnvJd3nykWr+Oh80CRKAhPMOP9qfRoNLpTMH/nXg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lg1CxQAAAN4AAAAPAAAAAAAAAAAAAAAAAJgCAABkcnMv&#10;ZG93bnJldi54bWxQSwUGAAAAAAQABAD1AAAAigMAAAAA&#10;" adj="0,,0" path="m,l,e" filled="f" strokeweight=".00397mm">
              <v:stroke miterlimit="83231f" joinstyle="miter" endcap="round"/>
              <v:formulas/>
              <v:path arrowok="t" o:connecttype="segments" textboxrect="0,0,0,0"/>
            </v:shape>
            <v:shape id="Shape 21677" o:spid="_x0000_s3737" style="position:absolute;top:1249;width:24246;height:38405;visibility:visible;mso-wrap-style:square;v-text-anchor:top" coordsize="2424684,3840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2g8UA&#10;AADeAAAADwAAAGRycy9kb3ducmV2LnhtbESP0WoCMRRE3wv9h3ALvohmdylaVqNIVRDaF7UfcNnc&#10;7i7d3KRJ1Pj3TaHQx2FmzjDLdTKDuJIPvWUF5bQAQdxY3XOr4OO8n7yACBFZ42CZFNwpwHr1+LDE&#10;WtsbH+l6iq3IEA41KuhidLWUoenIYJhaR5y9T+sNxix9K7XHW4abQVZFMZMGe84LHTp67aj5Ol2M&#10;gi27w3f/PGze3yilnS/H6KqxUqOntFmAiJTif/ivfdAKqnI2n8PvnXwF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B3aDxQAAAN4AAAAPAAAAAAAAAAAAAAAAAJgCAABkcnMv&#10;ZG93bnJldi54bWxQSwUGAAAAAAQABAD1AAAAigMAAAAA&#10;" adj="0,,0" path="m,l2424684,r,12192l12192,12192r,3816095l2424684,3828287r,12193l,3840480,,xe" fillcolor="black" stroked="f" strokeweight="0">
              <v:stroke miterlimit="83231f" joinstyle="miter"/>
              <v:formulas/>
              <v:path arrowok="t" o:connecttype="segments" textboxrect="0,0,2424684,3840480"/>
            </v:shape>
            <v:shape id="Shape 21678" o:spid="_x0000_s3736" style="position:absolute;left:24246;top:1249;width:24247;height:38405;visibility:visible;mso-wrap-style:square;v-text-anchor:top" coordsize="2424684,3840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ji8cMA&#10;AADeAAAADwAAAGRycy9kb3ducmV2LnhtbERPy2oCMRTdF/yHcAvdSM3MIFpGo0hrQWg3Pj7gMrnO&#10;DJ3cxCRq+vfNQujycN7LdTKDuJEPvWUF5aQAQdxY3XOr4HT8fH0DESKyxsEyKfilAOvV6GmJtbZ3&#10;3tPtEFuRQzjUqKCL0dVShqYjg2FiHXHmztYbjBn6VmqP9xxuBlkVxUwa7Dk3dOjovaPm53A1Cj7Y&#10;7S79dNh8f1FKW1+O0VVjpV6e02YBIlKK/+KHe6cVVOVsnvfmO/kK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ji8cMAAADeAAAADwAAAAAAAAAAAAAAAACYAgAAZHJzL2Rv&#10;d25yZXYueG1sUEsFBgAAAAAEAAQA9QAAAIgDAAAAAA==&#10;" adj="0,,0" path="m,l2424684,r,3840480l,3840480r,-12193l2412492,3828287r,-3816095l,12192,,xe" fillcolor="black" stroked="f" strokeweight="0">
              <v:stroke miterlimit="83231f" joinstyle="miter"/>
              <v:formulas/>
              <v:path arrowok="t" o:connecttype="segments" textboxrect="0,0,2424684,3840480"/>
            </v:shape>
            <v:shape id="Shape 345741" o:spid="_x0000_s3735" style="position:absolute;left:6675;top:91;width:33817;height:2347;visibility:visible;mso-wrap-style:square;v-text-anchor:top" coordsize="338175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Yu4ccA&#10;AADfAAAADwAAAGRycy9kb3ducmV2LnhtbESP3WoCMRSE7wt9h3AK3tXsqv1hNUoVRG9aqN0HOCbH&#10;zdLNybKJuvv2Rij0cpiZb5jFqneNuFAXas8K8nEGglh7U3OloPzZPr+DCBHZYOOZFAwUYLV8fFhg&#10;YfyVv+lyiJVIEA4FKrAxtoWUQVtyGMa+JU7eyXcOY5JdJU2H1wR3jZxk2at0WHNasNjSxpL+PZyd&#10;gq9PuzHZMOz4uJ7qsjzGXK+NUqOn/mMOIlIf/8N/7b1RMJ29vM1yuP9JX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LuHHAAAA3wAAAA8AAAAAAAAAAAAAAAAAmAIAAGRy&#10;cy9kb3ducmV2LnhtbFBLBQYAAAAABAAEAPUAAACMAwAAAAA=&#10;" adj="0,,0" path="m,l3381756,r,234696l,234696,,e" stroked="f" strokeweight="0">
              <v:stroke miterlimit="83231f" joinstyle="miter"/>
              <v:formulas/>
              <v:path arrowok="t" o:connecttype="segments" textboxrect="0,0,3381756,234696"/>
            </v:shape>
            <v:shape id="Shape 21680" o:spid="_x0000_s3734" style="position:absolute;left:6583;width:17000;height:2545;visibility:visible;mso-wrap-style:square;v-text-anchor:top" coordsize="170002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Wi8YA&#10;AADeAAAADwAAAGRycy9kb3ducmV2LnhtbESPXWvCMBSG74X9h3CE3Wmqk1I6o8g+YHgh2E1wd4fm&#10;rC1LTkqS2frvlwvBy5f3i2e9Ha0RF/Khc6xgMc9AENdOd9wo+Pp8nxUgQkTWaByTgisF2G4eJmss&#10;tRv4SJcqNiKNcChRQRtjX0oZ6pYshrnriZP347zFmKRvpPY4pHFr5DLLcmmx4/TQYk8vLdW/1Z9V&#10;cKiexn3+Vp2v36tXb4aTWe0bo9TjdNw9g4g0xnv41v7QCpaLvEgACSeh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EWi8YAAADeAAAADwAAAAAAAAAAAAAAAACYAgAAZHJz&#10;L2Rvd25yZXYueG1sUEsFBgAAAAAEAAQA9QAAAIsDAAAAAA==&#10;" adj="0,,0" path="m,l1700022,r,12192l12192,12192r,228600l1700022,240792r,13716l,254508,,xe" fillcolor="black" stroked="f" strokeweight="0">
              <v:stroke miterlimit="83231f" joinstyle="miter"/>
              <v:formulas/>
              <v:path arrowok="t" o:connecttype="segments" textboxrect="0,0,1700022,254508"/>
            </v:shape>
            <v:shape id="Shape 21681" o:spid="_x0000_s3733" style="position:absolute;left:23583;width:17016;height:2545;visibility:visible;mso-wrap-style:square;v-text-anchor:top" coordsize="170154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uPMUA&#10;AADeAAAADwAAAGRycy9kb3ducmV2LnhtbESPQWsCMRSE7wX/Q3iCt5qsiMhqFBFF8VBaW/D62Dx3&#10;FzcvaxJ1/femUOhxmJlvmPmys424kw+1Yw3ZUIEgLpypudTw8719n4IIEdlg45g0PCnActF7m2Nu&#10;3IO/6H6MpUgQDjlqqGJscylDUZHFMHQtcfLOzluMSfpSGo+PBLeNHCk1kRZrTgsVtrSuqLgcb1bD&#10;IciTcht/Vp/j6/PUNbv9x5i1HvS71QxEpC7+h//ae6NhlE2mGfzeSVd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C48xQAAAN4AAAAPAAAAAAAAAAAAAAAAAJgCAABkcnMv&#10;ZG93bnJldi54bWxQSwUGAAAAAAQABAD1AAAAigMAAAAA&#10;" adj="0,,0" path="m,l1701546,r,254508l,254508,,240792r1687830,l1687830,12192,,12192,,xe" fillcolor="black" stroked="f" strokeweight="0">
              <v:stroke miterlimit="83231f" joinstyle="miter"/>
              <v:formulas/>
              <v:path arrowok="t" o:connecttype="segments" textboxrect="0,0,1701546,254508"/>
            </v:shape>
            <v:rect id="Rectangle 21682" o:spid="_x0000_s3732" style="position:absolute;left:7162;top:520;width:43438;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x88cA&#10;AADeAAAADwAAAGRycy9kb3ducmV2LnhtbESPT2vCQBTE70K/w/IKvenGHCRJXUX6Bz22UbDeHtnn&#10;JjT7NmS3Ju2n7wqCx2FmfsMs16NtxYV63zhWMJ8lIIgrpxs2Cg7792kGwgdkja1jUvBLHtarh8kS&#10;C+0G/qRLGYyIEPYFKqhD6AopfVWTRT9zHXH0zq63GKLsjdQ9DhFuW5kmyUJabDgu1NjRS03Vd/lj&#10;FWyzbvO1c3+Dad9O2+PHMX/d50Gpp8dx8wwi0Bju4Vt7pxWk80WW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cfP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11.2: Resource Unit Aggregation Chart Derived from a Bar</w:t>
                    </w:r>
                  </w:p>
                </w:txbxContent>
              </v:textbox>
            </v:rect>
            <w10:wrap type="none"/>
            <w10:anchorlock/>
          </v:group>
        </w:pict>
      </w:r>
    </w:p>
    <w:p w:rsidR="00926429" w:rsidRDefault="00573558">
      <w:pPr>
        <w:spacing w:after="4" w:line="250" w:lineRule="auto"/>
        <w:ind w:left="-15" w:right="13" w:firstLine="9"/>
        <w:jc w:val="both"/>
      </w:pPr>
      <w:r>
        <w:rPr>
          <w:rFonts w:ascii="Book Antiqua" w:eastAsia="Book Antiqua" w:hAnsi="Book Antiqua" w:cs="Book Antiqua"/>
          <w:sz w:val="18"/>
        </w:rPr>
        <w:t xml:space="preserve">However, when a network is used for planning, the resource aggregation procedure is not so simple or straightforward. As the network is not drawn to a time-scale, there is not a direct link between the network and the demand for resources. Therefore, a schedule must be prepared which tabulates activities in terms of time. However, this highlights another difficulty, namely that those activities which are not on the critical path do not have fixed starting and finishing times but are constrained by the earliest and latest starting and finishing times. However, this seeming difficulty offers the planner considerable scope for adjusting the demand for resources. This will be discussed in more detail later, but the </w:t>
      </w:r>
      <w:proofErr w:type="gramStart"/>
      <w:r>
        <w:rPr>
          <w:rFonts w:ascii="Book Antiqua" w:eastAsia="Book Antiqua" w:hAnsi="Book Antiqua" w:cs="Book Antiqua"/>
          <w:sz w:val="18"/>
        </w:rPr>
        <w:t>limits</w:t>
      </w:r>
      <w:proofErr w:type="gramEnd"/>
      <w:r>
        <w:rPr>
          <w:rFonts w:ascii="Book Antiqua" w:eastAsia="Book Antiqua" w:hAnsi="Book Antiqua" w:cs="Book Antiqua"/>
          <w:sz w:val="18"/>
        </w:rPr>
        <w:t xml:space="preserve"> within which resources can be adjusted, without extending the overall project duration, are the resource requirements between the earliest starting times and the latest starting times. This is illustrated in Figure 11.3, which shows the differing resource requirements that arise when both earliest and latest start times are considered and also highlights the resource requirements for those activities which are on the critical path.</w:t>
      </w:r>
    </w:p>
    <w:p w:rsidR="00926429" w:rsidRDefault="006C41FD">
      <w:pPr>
        <w:spacing w:after="241"/>
        <w:ind w:right="-13"/>
      </w:pPr>
      <w:r w:rsidRPr="006C41FD">
        <w:rPr>
          <w:noProof/>
          <w:lang w:val="en-IN" w:eastAsia="en-IN"/>
        </w:rPr>
      </w:r>
      <w:r w:rsidRPr="006C41FD">
        <w:rPr>
          <w:noProof/>
          <w:lang w:val="en-IN" w:eastAsia="en-IN"/>
        </w:rPr>
        <w:pict>
          <v:group id="Group 317267" o:spid="_x0000_s3723" style="width:381.85pt;height:274.3pt;mso-position-horizontal-relative:char;mso-position-vertical-relative:line" coordsize="48493,3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">
            <v:shape id="Picture 332927" o:spid="_x0000_s3730" type="#_x0000_t75" style="position:absolute;left:1625;top:3266;width:45141;height:31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BwnHAAAA3wAAAA8AAABkcnMvZG93bnJldi54bWxEj0FrAjEUhO8F/0N4greadQW1W6NIQSk9&#10;dKktpcfH5nWzmLxsN1HXf28KgsdhZr5hluveWXGiLjSeFUzGGQjiyuuGawVfn9vHBYgQkTVaz6Tg&#10;QgHWq8HDEgvtz/xBp32sRYJwKFCBibEtpAyVIYdh7Fvi5P36zmFMsqul7vCc4M7KPMtm0mHDacFg&#10;Sy+GqsP+6BQc7MK6rHwry/pHN+8X8436b6fUaNhvnkFE6uM9fGu/agXTaf6Uz+H/T/oCcnU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RBwnHAAAA3wAAAA8AAAAAAAAAAAAA&#10;AAAAnwIAAGRycy9kb3ducmV2LnhtbFBLBQYAAAAABAAEAPcAAACTAwAAAAA=&#10;">
              <v:imagedata r:id="rId158" o:title=""/>
            </v:shape>
            <v:shape id="Shape 21739" o:spid="_x0000_s3729" style="position:absolute;top:1249;width:24246;height:33589;visibility:visible;mso-wrap-style:square;v-text-anchor:top" coordsize="2424684,33588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kSwMYA&#10;AADeAAAADwAAAGRycy9kb3ducmV2LnhtbESP0YrCMBRE34X9h3AFX2RNVezWahQVlMWXZdUPuDTX&#10;ttjcdJuo9e/NguDjMDNnmPmyNZW4UeNKywqGgwgEcWZ1ybmC03H7mYBwHlljZZkUPMjBcvHRmWOq&#10;7Z1/6XbwuQgQdikqKLyvUyldVpBBN7A1cfDOtjHog2xyqRu8B7ip5CiKYmmw5LBQYE2bgrLL4WoU&#10;7B/rSZLEu58s6l9Pcbs//+FFKtXrtqsZCE+tf4df7W+tYDT8Gk/h/064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kSwMYAAADeAAAADwAAAAAAAAAAAAAAAACYAgAAZHJz&#10;L2Rvd25yZXYueG1sUEsFBgAAAAAEAAQA9QAAAIsDAAAAAA==&#10;" adj="0,,0" path="m,l2424684,r,12192l12192,12192r,3334512l2424684,3346704r,12192l,3358896,,xe" fillcolor="black" stroked="f" strokeweight="0">
              <v:stroke miterlimit="83231f" joinstyle="miter"/>
              <v:formulas/>
              <v:path arrowok="t" o:connecttype="segments" textboxrect="0,0,2424684,3358896"/>
            </v:shape>
            <v:shape id="Shape 21740" o:spid="_x0000_s3728" style="position:absolute;left:24246;top:1249;width:24247;height:33589;visibility:visible;mso-wrap-style:square;v-text-anchor:top" coordsize="2424684,33588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IIMUA&#10;AADeAAAADwAAAGRycy9kb3ducmV2LnhtbESPy4rCMBSG98K8QzjCbMSmitZSjTIzoIgbGccHODSn&#10;F2xOOk3U+vZmIbj8+W98q01vGnGjztWWFUyiGARxbnXNpYLz33acgnAeWWNjmRQ8yMFm/TFYYabt&#10;nX/pdvKlCCPsMlRQed9mUrq8IoMusi1x8ArbGfRBdqXUHd7DuGnkNI4TabDm8FBhSz8V5ZfT1Sg4&#10;PL7naZrsjnk8up6T/lD840Uq9Tnsv5YgPPX+HX6191rBdLKYBYCAE1B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cggxQAAAN4AAAAPAAAAAAAAAAAAAAAAAJgCAABkcnMv&#10;ZG93bnJldi54bWxQSwUGAAAAAAQABAD1AAAAigMAAAAA&#10;" adj="0,,0" path="m,l2424684,r,3358896l,3358896r,-12192l2412492,3346704r,-3334512l,12192,,xe" fillcolor="black" stroked="f" strokeweight="0">
              <v:stroke miterlimit="83231f" joinstyle="miter"/>
              <v:formulas/>
              <v:path arrowok="t" o:connecttype="segments" textboxrect="0,0,2424684,3358896"/>
            </v:shape>
            <v:shape id="Shape 345743" o:spid="_x0000_s3727" style="position:absolute;left:13472;top:106;width:21259;height:2347;visibility:visible;mso-wrap-style:square;v-text-anchor:top" coordsize="2125980,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yPPskA&#10;AADfAAAADwAAAGRycy9kb3ducmV2LnhtbESPS2vDMBCE74H+B7GFXkIjJ3ZfbpQQQp6n0qTQ62Jt&#10;bbfWylhKrPz7qFDocZiZb5jpPJhGnKlztWUF41ECgriwuuZSwcdxff8MwnlkjY1lUnAhB/PZzWCK&#10;ubY9v9P54EsRIexyVFB53+ZSuqIig25kW+LofdnOoI+yK6XusI9w08hJkjxKgzXHhQpbWlZU/BxO&#10;RkHo17vNMLy9bL6Hn6vLMdun22av1N1tWLyC8BT8f/ivvdMK0uzhKUvh90/8AnJ2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6yPPskAAADfAAAADwAAAAAAAAAAAAAAAACYAgAA&#10;ZHJzL2Rvd25yZXYueG1sUEsFBgAAAAAEAAQA9QAAAI4DAAAAAA==&#10;" adj="0,,0" path="m,l2125980,r,234696l,234696,,e" stroked="f" strokeweight="0">
              <v:stroke miterlimit="83231f" joinstyle="miter"/>
              <v:formulas/>
              <v:path arrowok="t" o:connecttype="segments" textboxrect="0,0,2125980,234696"/>
            </v:shape>
            <v:shape id="Shape 21742" o:spid="_x0000_s3726" style="position:absolute;left:13365;width:10737;height:2545;visibility:visible;mso-wrap-style:square;v-text-anchor:top" coordsize="107365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RvqMUA&#10;AADeAAAADwAAAGRycy9kb3ducmV2LnhtbESPQWvCQBSE74X+h+UVvJS6ySJqU1cppYpXNd5fs6+b&#10;0OzbkN3G+O/dQsHjMDPfMKvN6FoxUB8azxryaQaCuPKmYauhPG1fliBCRDbYeiYNVwqwWT8+rLAw&#10;/sIHGo7RigThUKCGOsaukDJUNTkMU98RJ+/b9w5jkr2VpsdLgrtWqiybS4cNp4UaO/qoqfo5/joN&#10;u/NcDefc7e3169m+ql25sJ+l1pOn8f0NRKQx3sP/7b3RoPLFTMHfnXQF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NG+oxQAAAN4AAAAPAAAAAAAAAAAAAAAAAJgCAABkcnMv&#10;ZG93bnJldi54bWxQSwUGAAAAAAQABAD1AAAAigMAAAAA&#10;" adj="0,,0" path="m,l1073658,r,13716l13716,13716r,228600l1073658,242316r,12192l,254508,,xe" fillcolor="black" stroked="f" strokeweight="0">
              <v:stroke miterlimit="83231f" joinstyle="miter"/>
              <v:formulas/>
              <v:path arrowok="t" o:connecttype="segments" textboxrect="0,0,1073658,254508"/>
            </v:shape>
            <v:shape id="Shape 21743" o:spid="_x0000_s3725" style="position:absolute;left:24102;width:10736;height:2545;visibility:visible;mso-wrap-style:square;v-text-anchor:top" coordsize="107365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jKM8UA&#10;AADeAAAADwAAAGRycy9kb3ducmV2LnhtbESPQWvCQBSE7wX/w/KEXkrdJBWtqatIacWrGu/P7Osm&#10;mH0bstsY/323IHgcZuYbZrkebCN66nztWEE6SUAQl07XbBQUx+/XdxA+IGtsHJOCG3lYr0ZPS8y1&#10;u/Ke+kMwIkLY56igCqHNpfRlRRb9xLXE0ftxncUQZWek7vAa4baRWZLMpMWa40KFLX1WVF4Ov1bB&#10;9jTL+lNqd+Z2fjGLbFvMzVeh1PN42HyACDSER/je3mkFWTqfvsH/nXg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eMozxQAAAN4AAAAPAAAAAAAAAAAAAAAAAJgCAABkcnMv&#10;ZG93bnJldi54bWxQSwUGAAAAAAQABAD1AAAAigMAAAAA&#10;" adj="0,,0" path="m,l1073658,r,254508l,254508,,242316r1059942,l1059942,13716,,13716,,xe" fillcolor="black" stroked="f" strokeweight="0">
              <v:stroke miterlimit="83231f" joinstyle="miter"/>
              <v:formulas/>
              <v:path arrowok="t" o:connecttype="segments" textboxrect="0,0,1073658,254508"/>
            </v:shape>
            <v:rect id="Rectangle 21744" o:spid="_x0000_s3724" style="position:absolute;left:14188;top:520;width:26224;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35G8cA&#10;AADeAAAADwAAAGRycy9kb3ducmV2LnhtbESPT4vCMBTE74LfITzBm6aK7Go1iqiLHtc/oN4ezbMt&#10;Ni+lydqun94sLHgcZuY3zGzRmEI8qHK5ZQWDfgSCOLE651TB6fjVG4NwHlljYZkU/JKDxbzdmmGs&#10;bc17ehx8KgKEXYwKMu/LWEqXZGTQ9W1JHLybrQz6IKtU6grrADeFHEbRhzSYc1jIsKRVRsn98GMU&#10;bMfl8rKzzzotNtft+fs8WR8nXqlup1lOQXhq/Dv8395pBcPB52g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9+Rv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11.3: Resource Unit Aggregation</w:t>
                    </w:r>
                  </w:p>
                </w:txbxContent>
              </v:textbox>
            </v:rect>
            <w10:wrap type="none"/>
            <w10:anchorlock/>
          </v:group>
        </w:pict>
      </w:r>
    </w:p>
    <w:p w:rsidR="00926429" w:rsidRDefault="00573558">
      <w:pPr>
        <w:spacing w:after="210"/>
        <w:ind w:left="-5" w:hanging="10"/>
      </w:pPr>
      <w:r>
        <w:rPr>
          <w:rFonts w:ascii="Book Antiqua" w:eastAsia="Book Antiqua" w:hAnsi="Book Antiqua" w:cs="Book Antiqua"/>
          <w:sz w:val="20"/>
        </w:rPr>
        <w:t xml:space="preserve">Resource </w:t>
      </w:r>
      <w:proofErr w:type="spellStart"/>
      <w:r>
        <w:rPr>
          <w:rFonts w:ascii="Book Antiqua" w:eastAsia="Book Antiqua" w:hAnsi="Book Antiqua" w:cs="Book Antiqua"/>
          <w:sz w:val="20"/>
        </w:rPr>
        <w:t>Leveling</w:t>
      </w:r>
      <w:proofErr w:type="spellEnd"/>
    </w:p>
    <w:p w:rsidR="00926429" w:rsidRDefault="00573558">
      <w:pPr>
        <w:spacing w:after="7" w:line="250" w:lineRule="auto"/>
        <w:ind w:left="-15" w:right="13" w:firstLine="9"/>
        <w:jc w:val="both"/>
      </w:pPr>
      <w:r>
        <w:rPr>
          <w:rFonts w:ascii="Book Antiqua" w:eastAsia="Book Antiqua" w:hAnsi="Book Antiqua" w:cs="Book Antiqua"/>
          <w:sz w:val="18"/>
        </w:rPr>
        <w:t xml:space="preserve">Having established the resource requirements through resource allocation and aggregation, we will now examine the next phase of the planning and resource management process—resource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We will now compare those requirements with resource availability by developing resource profiles. However, the most likely scenario is that, at some point, demand will exceed supply. Such a scenario is illustrated in Figure 11.4.</w:t>
      </w:r>
    </w:p>
    <w:tbl>
      <w:tblPr>
        <w:tblStyle w:val="TableGrid"/>
        <w:tblW w:w="7628" w:type="dxa"/>
        <w:tblInd w:w="10" w:type="dxa"/>
        <w:tblCellMar>
          <w:left w:w="230" w:type="dxa"/>
          <w:bottom w:w="40" w:type="dxa"/>
          <w:right w:w="261" w:type="dxa"/>
        </w:tblCellMar>
        <w:tblLook w:val="04A0"/>
      </w:tblPr>
      <w:tblGrid>
        <w:gridCol w:w="7628"/>
      </w:tblGrid>
      <w:tr w:rsidR="00926429">
        <w:trPr>
          <w:trHeight w:val="1081"/>
        </w:trPr>
        <w:tc>
          <w:tcPr>
            <w:tcW w:w="7628" w:type="dxa"/>
            <w:tcBorders>
              <w:top w:val="single" w:sz="9" w:space="0" w:color="000000"/>
              <w:left w:val="single" w:sz="8" w:space="0" w:color="000000"/>
              <w:bottom w:val="single" w:sz="8" w:space="0" w:color="000000"/>
              <w:right w:val="single" w:sz="9"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17145" o:spid="_x0000_s3700" style="width:21.4pt;height:23.2pt;mso-position-horizontal-relative:char;mso-position-vertical-relative:line" coordsize="2716,2946">
                  <v:shape id="Shape 21707" o:spid="_x0000_s3722" style="position:absolute;top:460;width:2475;height:2485" coordsize="247533,248579" path="m,248579r247533,l247533,,,,,248579xe" filled="f" fillcolor="black" strokecolor="#1f1a17" strokeweight=".33542mm">
                    <v:fill opacity="0"/>
                    <v:stroke miterlimit="10" joinstyle="miter" endcap="round"/>
                  </v:shape>
                  <v:shape id="Shape 21708" o:spid="_x0000_s3721" style="position:absolute;left:30;top:828;width:2505;height:0" coordsize="250552,0" path="m,l250552,e" filled="f" fillcolor="black" strokecolor="#1f1a17" strokeweight=".33542mm">
                    <v:fill opacity="0"/>
                    <v:stroke miterlimit="10" joinstyle="miter" endcap="round"/>
                  </v:shape>
                  <v:shape id="Shape 21709" o:spid="_x0000_s3720" style="position:absolute;left:965;top:429;width:30;height:2485" coordsize="3019,248579" path="m3019,l,248579e" filled="f" fillcolor="black" strokecolor="#1f1a17" strokeweight=".33542mm">
                    <v:fill opacity="0"/>
                    <v:stroke miterlimit="10" joinstyle="miter" endcap="round"/>
                  </v:shape>
                  <v:shape id="Shape 345748" o:spid="_x0000_s3719" style="position:absolute;left:422;top:1258;width:91;height:91" coordsize="9144,9144" path="m,l9144,r,9144l,9144,,e" fillcolor="#1f1a17" stroked="f" strokeweight="0">
                    <v:stroke opacity="0" miterlimit="10" joinstyle="miter" endcap="round"/>
                  </v:shape>
                  <v:shape id="Shape 21711" o:spid="_x0000_s3718" style="position:absolute;left:422;top:1258;width:30;height:30" coordsize="3019,3069" path="m3019,r,l3019,r,3069l3019,3069,,3069,,,,,3019,xe" filled="f" fillcolor="black" strokecolor="#1f1a17" strokeweight=".33542mm">
                    <v:fill opacity="0"/>
                    <v:stroke miterlimit="10" joinstyle="miter" endcap="round"/>
                  </v:shape>
                  <v:shape id="Shape 21712" o:spid="_x0000_s3717" style="position:absolute;left:422;top:1565;width:30;height:61" coordsize="3019,6138" path="m,l3019,r,3070l3019,6138,,3070,,xe" fillcolor="#1f1a17" stroked="f" strokeweight="0">
                    <v:stroke opacity="0" miterlimit="10" joinstyle="miter" endcap="round"/>
                  </v:shape>
                  <v:shape id="Shape 21713" o:spid="_x0000_s3716" style="position:absolute;left:422;top:1565;width:30;height:61" coordsize="3019,6138" path="m3019,r,l3019,3070r,l3019,6138,,3070r,l,,3019,xe" filled="f" fillcolor="black" strokecolor="#1f1a17" strokeweight=".33542mm">
                    <v:fill opacity="0"/>
                    <v:stroke miterlimit="10" joinstyle="miter" endcap="round"/>
                  </v:shape>
                  <v:shape id="Shape 345749" o:spid="_x0000_s3715" style="position:absolute;left:422;top:1872;width:91;height:91" coordsize="9144,9144" path="m,l9144,r,9144l,9144,,e" fillcolor="#1f1a17" stroked="f" strokeweight="0">
                    <v:stroke opacity="0" miterlimit="10" joinstyle="miter" endcap="round"/>
                  </v:shape>
                  <v:shape id="Shape 21715" o:spid="_x0000_s3714" style="position:absolute;left:422;top:1872;width:30;height:30" coordsize="3019,3070" path="m3019,r,l3019,3070r,l3019,3070,,3070r,l,,3019,xe" filled="f" fillcolor="black" strokecolor="#1f1a17" strokeweight=".33542mm">
                    <v:fill opacity="0"/>
                    <v:stroke miterlimit="10" joinstyle="miter" endcap="round"/>
                  </v:shape>
                  <v:shape id="Shape 21716" o:spid="_x0000_s3713" style="position:absolute;left:422;top:2178;width:30;height:61" coordsize="3019,6138" path="m,l3019,r,3069l3019,6138,,3069,,xe" fillcolor="#1f1a17" stroked="f" strokeweight="0">
                    <v:stroke opacity="0" miterlimit="10" joinstyle="miter" endcap="round"/>
                  </v:shape>
                  <v:shape id="Shape 21717" o:spid="_x0000_s3712" style="position:absolute;left:422;top:2178;width:30;height:61" coordsize="3019,6138" path="m3019,r,l3019,3069r,l3019,6138,,3069r,l,,3019,xe" filled="f" fillcolor="black" strokecolor="#1f1a17" strokeweight=".33542mm">
                    <v:fill opacity="0"/>
                    <v:stroke miterlimit="10" joinstyle="miter" endcap="round"/>
                  </v:shape>
                  <v:shape id="Shape 21718" o:spid="_x0000_s3711" style="position:absolute;left:422;top:2485;width:30;height:61" coordsize="3019,6138" path="m3019,r,3069l3019,6138,,6138,,3069,3019,xe" fillcolor="#1f1a17" stroked="f" strokeweight="0">
                    <v:stroke opacity="0" miterlimit="10" joinstyle="miter" endcap="round"/>
                  </v:shape>
                  <v:shape id="Shape 21719" o:spid="_x0000_s3710" style="position:absolute;left:422;top:2485;width:30;height:61" coordsize="3019,6138" path="m3019,r,3069l3019,3069r,3069l3019,6138,,6138,,3069r,l3019,xe" filled="f" fillcolor="black" strokecolor="#1f1a17" strokeweight=".33542mm">
                    <v:fill opacity="0"/>
                    <v:stroke miterlimit="10" joinstyle="miter" endcap="round"/>
                  </v:shape>
                  <v:shape id="Shape 21720" o:spid="_x0000_s3709" style="position:absolute;left:1388;top:2516;width:724;height:0" coordsize="72449,0" path="m,l72449,e" filled="f" fillcolor="black" strokecolor="#1f1a17" strokeweight=".33542mm">
                    <v:fill opacity="0"/>
                    <v:stroke miterlimit="10" joinstyle="miter" endcap="round"/>
                  </v:shape>
                  <v:shape id="Shape 21721" o:spid="_x0000_s3708" style="position:absolute;left:1388;top:2209;width:724;height:0" coordsize="72449,0" path="m,l72449,e" filled="f" fillcolor="black" strokecolor="#1f1a17" strokeweight=".33542mm">
                    <v:fill opacity="0"/>
                    <v:stroke miterlimit="10" joinstyle="miter" endcap="round"/>
                  </v:shape>
                  <v:shape id="Shape 21722" o:spid="_x0000_s3707" style="position:absolute;left:1388;top:1902;width:724;height:0" coordsize="72449,0" path="m,l72449,e" filled="f" fillcolor="black" strokecolor="#1f1a17" strokeweight=".33542mm">
                    <v:fill opacity="0"/>
                    <v:stroke miterlimit="10" joinstyle="miter" endcap="round"/>
                  </v:shape>
                  <v:shape id="Shape 21723" o:spid="_x0000_s3706" style="position:absolute;left:1388;top:1595;width:724;height:0" coordsize="72449,0" path="m,l72449,e" filled="f" fillcolor="black" strokecolor="#1f1a17" strokeweight=".33542mm">
                    <v:fill opacity="0"/>
                    <v:stroke miterlimit="10" joinstyle="miter" endcap="round"/>
                  </v:shape>
                  <v:shape id="Shape 21724" o:spid="_x0000_s3705" style="position:absolute;left:1388;top:1258;width:724;height:0" coordsize="72449,0" path="m,l72449,e" filled="f" fillcolor="black" strokecolor="#1f1a17" strokeweight=".33542mm">
                    <v:fill opacity="0"/>
                    <v:stroke miterlimit="10" joinstyle="miter" endcap="round"/>
                  </v:shape>
                  <v:shape id="Shape 345750" o:spid="_x0000_s3704" style="position:absolute;left:2384;width:332;height:1043" coordsize="33206,104342" path="m,l33206,r,104342l,104342,,e" stroked="f" strokeweight="0">
                    <v:stroke opacity="0" miterlimit="10" joinstyle="miter" endcap="round"/>
                  </v:shape>
                  <v:shape id="Shape 21726" o:spid="_x0000_s3703" style="position:absolute;left:2384;width:332;height:1043" coordsize="33206,104342" path="m,104342r33206,l33206,,,,,104342xe" filled="f" fillcolor="black" strokecolor="#1f1a17" strokeweight=".33542mm">
                    <v:fill opacity="0"/>
                    <v:stroke miterlimit="10" joinstyle="miter" endcap="round"/>
                  </v:shape>
                  <v:shape id="Shape 21727" o:spid="_x0000_s3702"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21728" o:spid="_x0000_s3701"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Disregarding factors such as economic considerations, if sufficient resources are available so that supply always exceeds demand then, we should have no problem.</w:t>
            </w:r>
          </w:p>
        </w:tc>
      </w:tr>
    </w:tbl>
    <w:p w:rsidR="00926429" w:rsidRDefault="00573558">
      <w:pPr>
        <w:spacing w:after="124" w:line="250" w:lineRule="auto"/>
        <w:ind w:left="-15" w:right="13" w:firstLine="9"/>
        <w:jc w:val="both"/>
      </w:pPr>
      <w:r>
        <w:rPr>
          <w:rFonts w:ascii="Book Antiqua" w:eastAsia="Book Antiqua" w:hAnsi="Book Antiqua" w:cs="Book Antiqua"/>
          <w:sz w:val="18"/>
        </w:rPr>
        <w:t xml:space="preserve">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is the process that ensures resource demand does not exceed resource availability. The ideal scenario would be a build up of resource usage at the beginning of the project and a reduction at the end of the project. However, the approach to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will also depend on whether resources are dedicated to a particular project or shared across several projects and whether there is a need to keep all resources fully utilized.</w:t>
      </w:r>
    </w:p>
    <w:p w:rsidR="00926429" w:rsidRDefault="006C41FD">
      <w:pPr>
        <w:spacing w:after="141"/>
        <w:ind w:left="-5"/>
      </w:pPr>
      <w:r w:rsidRPr="006C41FD">
        <w:rPr>
          <w:noProof/>
          <w:lang w:val="en-IN" w:eastAsia="en-IN"/>
        </w:rPr>
      </w:r>
      <w:r w:rsidRPr="006C41FD">
        <w:rPr>
          <w:noProof/>
          <w:lang w:val="en-IN" w:eastAsia="en-IN"/>
        </w:rPr>
        <w:pict>
          <v:group id="Group 317414" o:spid="_x0000_s3691" style="width:381.85pt;height:255.85pt;mso-position-horizontal-relative:char;mso-position-vertical-relative:line" coordsize="48493,324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&#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">
            <v:shape id="Picture 21753" o:spid="_x0000_s3699" type="#_x0000_t75" style="position:absolute;left:5364;top:2895;width:37797;height:2941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c9SDIAAAA3gAAAA8AAABkcnMvZG93bnJldi54bWxEj09rwkAUxO+C32F5Qm+6MaW1pG5EBKHa&#10;S7Ui5PbMvuaP2bchuzXx23cLhR6HmfkNs1wNphE36lxlWcF8FoEgzq2uuFBw+txOX0A4j6yxsUwK&#10;7uRglY5HS0y07flAt6MvRICwS1BB6X2bSOnykgy6mW2Jg/dlO4M+yK6QusM+wE0j4yh6lgYrDgsl&#10;trQpKb8ev42C7FTfNxlm+/pj3R5kvLss+vO7Ug+TYf0KwtPg/8N/7TetIJ4vnh7h9064AjL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k3PUgyAAAAN4AAAAPAAAAAAAAAAAA&#10;AAAAAJ8CAABkcnMvZG93bnJldi54bWxQSwUGAAAAAAQABAD3AAAAlAMAAAAA&#10;">
              <v:imagedata r:id="rId159" o:title=""/>
            </v:shape>
            <v:shape id="Shape 21754" o:spid="_x0000_s3698" style="position:absolute;left:5364;top:2895;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yW/MkA&#10;AADeAAAADwAAAGRycy9kb3ducmV2LnhtbESPQWvCQBSE74L/YXlCL1I3hrZKdBVRSkt6CE29eHtk&#10;n9lg9m3IbjXtr+8WCj0OM/MNs94OthVX6n3jWMF8loAgrpxuuFZw/Hi+X4LwAVlj65gUfJGH7WY8&#10;WmOm3Y3f6VqGWkQI+wwVmBC6TEpfGbLoZ64jjt7Z9RZDlH0tdY+3CLetTJPkSVpsOC4Y7GhvqLqU&#10;n1ZBk+eHdN8VL8X3mzktiml+Ppao1N1k2K1ABBrCf/iv/aoVpPPF4wP83olX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GyW/MkAAADeAAAADwAAAAAAAAAAAAAAAACYAgAA&#10;ZHJzL2Rvd25yZXYueG1sUEsFBgAAAAAEAAQA9QAAAI4DAAAAAA==&#10;" adj="0,,0" path="m,l,e" filled="f" strokeweight=".0035mm">
              <v:stroke miterlimit="83231f" joinstyle="miter" endcap="round"/>
              <v:formulas/>
              <v:path arrowok="t" o:connecttype="segments" textboxrect="0,0,0,0"/>
            </v:shape>
            <v:shape id="Shape 21807" o:spid="_x0000_s3697" style="position:absolute;top:1249;width:24246;height:31242;visibility:visible;mso-wrap-style:square;v-text-anchor:top" coordsize="2424684,3124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l8YA&#10;AADeAAAADwAAAGRycy9kb3ducmV2LnhtbESPQWsCMRSE70L/Q3hCL1ITRVS2Rimtlh68aPsDHsnb&#10;zermZdmk6/rvm0Khx2FmvmE2u8E3oqcu1oE1zKYKBLEJtuZKw9fn4WkNIiZki01g0nCnCLvtw2iD&#10;hQ03PlF/TpXIEI4FanAptYWU0TjyGKehJc5eGTqPKcuukrbDW4b7Rs6VWkqPNecFhy29OjLX87fX&#10;IPu9Kd/karIw5eWoLins391C68fx8PIMItGQ/sN/7Q+rYT5bqxX83s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ul8YAAADeAAAADwAAAAAAAAAAAAAAAACYAgAAZHJz&#10;L2Rvd25yZXYueG1sUEsFBgAAAAAEAAQA9QAAAIsDAAAAAA==&#10;" adj="0,,0" path="m,l2424684,r,12192l12192,12192r,3099816l2424684,3112008r,12192l,3124200,,xe" fillcolor="black" stroked="f" strokeweight="0">
              <v:stroke miterlimit="83231f" joinstyle="miter"/>
              <v:formulas/>
              <v:path arrowok="t" o:connecttype="segments" textboxrect="0,0,2424684,3124200"/>
            </v:shape>
            <v:shape id="Shape 21808" o:spid="_x0000_s3696" style="position:absolute;left:24246;top:1249;width:24247;height:31242;visibility:visible;mso-wrap-style:square;v-text-anchor:top" coordsize="2424684,3124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A65cMA&#10;AADeAAAADwAAAGRycy9kb3ducmV2LnhtbERPzWoCMRC+F3yHMEIvRRNFWlmNUqotHnrR+gBDMrtZ&#10;3UyWTVy3b98cCh4/vv/1dvCN6KmLdWANs6kCQWyCrbnScP75nCxBxIRssQlMGn4pwnYzelpjYcOd&#10;j9SfUiVyCMcCNbiU2kLKaBx5jNPQEmeuDJ3HlGFXSdvhPYf7Rs6VepUea84NDlv6cGSup5vXIPu9&#10;KXfy7WVhysu3uqSw/3ILrZ/Hw/sKRKIhPcT/7oPVMJ8tVd6b7+Qr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A65cMAAADeAAAADwAAAAAAAAAAAAAAAACYAgAAZHJzL2Rv&#10;d25yZXYueG1sUEsFBgAAAAAEAAQA9QAAAIgDAAAAAA==&#10;" adj="0,,0" path="m,l2424684,r,3124200l,3124200r,-12192l2412492,3112008r,-3099816l,12192,,xe" fillcolor="black" stroked="f" strokeweight="0">
              <v:stroke miterlimit="83231f" joinstyle="miter"/>
              <v:formulas/>
              <v:path arrowok="t" o:connecttype="segments" textboxrect="0,0,2424684,3124200"/>
            </v:shape>
            <v:shape id="Shape 345751" o:spid="_x0000_s3695" style="position:absolute;left:7208;top:106;width:33818;height:2347;visibility:visible;mso-wrap-style:square;v-text-anchor:top" coordsize="338175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4PMcA&#10;AADfAAAADwAAAGRycy9kb3ducmV2LnhtbESPUWvCMBSF3wf7D+EKvs20c26jGmUKsr1M0PUHXJNr&#10;U2xuSpNp++8XQdjj4ZzzHc5i1btGXKgLtWcF+SQDQay9qblSUP5sn95BhIhssPFMCgYKsFo+Piyw&#10;MP7Ke7ocYiUShEOBCmyMbSFl0JYcholviZN38p3DmGRXSdPhNcFdI5+z7FU6rDktWGxpY0mfD79O&#10;we7bbkw2DJ98XE91WR5jrtdGqfGo/5iDiNTH//C9/WUUTF9mb7Mcbn/SF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uDzHAAAA3wAAAA8AAAAAAAAAAAAAAAAAmAIAAGRy&#10;cy9kb3ducmV2LnhtbFBLBQYAAAAABAAEAPUAAACMAwAAAAA=&#10;" adj="0,,0" path="m,l3381756,r,234696l,234696,,e" stroked="f" strokeweight="0">
              <v:stroke miterlimit="83231f" joinstyle="miter"/>
              <v:formulas/>
              <v:path arrowok="t" o:connecttype="segments" textboxrect="0,0,3381756,234696"/>
            </v:shape>
            <v:shape id="Shape 21810" o:spid="_x0000_s3694" style="position:absolute;left:7117;width:17000;height:2545;visibility:visible;mso-wrap-style:square;v-text-anchor:top" coordsize="170002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Yx8YA&#10;AADeAAAADwAAAGRycy9kb3ducmV2LnhtbESPXWvCMBSG74X9h3CE3WlaJyLVKLIPGF4M7Cbo3aE5&#10;tsXkpCSZrf9+uRh4+fJ+8ay3gzXiRj60jhXk0wwEceV0y7WCn++PyRJEiMgajWNScKcA283TaI2F&#10;dj0f6FbGWqQRDgUqaGLsCilD1ZDFMHUdcfIuzluMSfpaao99GrdGzrJsIS22nB4a7Oi1oepa/loF&#10;X+XLsF+8l6f7ef7mTX80831tlHoeD7sViEhDfIT/259awSxf5gkg4SQU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4Yx8YAAADeAAAADwAAAAAAAAAAAAAAAACYAgAAZHJz&#10;L2Rvd25yZXYueG1sUEsFBgAAAAAEAAQA9QAAAIsDAAAAAA==&#10;" adj="0,,0" path="m,l1700022,r,13716l12192,13716r,228600l1700022,242316r,12192l,254508,,xe" fillcolor="black" stroked="f" strokeweight="0">
              <v:stroke miterlimit="83231f" joinstyle="miter"/>
              <v:formulas/>
              <v:path arrowok="t" o:connecttype="segments" textboxrect="0,0,1700022,254508"/>
            </v:shape>
            <v:shape id="Shape 21811" o:spid="_x0000_s3693" style="position:absolute;left:24117;width:17015;height:2545;visibility:visible;mso-wrap-style:square;v-text-anchor:top" coordsize="1701546,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8gcMUA&#10;AADeAAAADwAAAGRycy9kb3ducmV2LnhtbESPQWsCMRSE7wX/Q3hCbzVZkSKrUUQsSg9iVfD62Dx3&#10;Fzcv2yTq+u9NQehxmJlvmOm8s424kQ+1Yw3ZQIEgLpypudRwPHx9jEGEiGywcUwaHhRgPuu9TTE3&#10;7s4/dNvHUiQIhxw1VDG2uZShqMhiGLiWOHln5y3GJH0pjcd7gttGDpX6lBZrTgsVtrSsqLjsr1bD&#10;d5An5Vb+rHaj38epa9ab7Yi1fu93iwmISF38D7/aG6NhmI2zDP7upCs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LyBwxQAAAN4AAAAPAAAAAAAAAAAAAAAAAJgCAABkcnMv&#10;ZG93bnJldi54bWxQSwUGAAAAAAQABAD1AAAAigMAAAAA&#10;" adj="0,,0" path="m,l1701546,r,254508l,254508,,242316r1687830,l1687830,13716,,13716,,xe" fillcolor="black" stroked="f" strokeweight="0">
              <v:stroke miterlimit="83231f" joinstyle="miter"/>
              <v:formulas/>
              <v:path arrowok="t" o:connecttype="segments" textboxrect="0,0,1701546,254508"/>
            </v:shape>
            <v:rect id="Rectangle 21812" o:spid="_x0000_s3692" style="position:absolute;left:7498;top:535;width:4393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9/v8YA&#10;AADeAAAADwAAAGRycy9kb3ducmV2LnhtbESPQWvCQBSE7wX/w/IEb3WTHCRGVxFt0WOrgnp7ZJ9J&#10;MPs2ZFcT++u7hYLHYWa+YebL3tTiQa2rLCuIxxEI4tzqigsFx8PnewrCeWSNtWVS8CQHy8XgbY6Z&#10;th1/02PvCxEg7DJUUHrfZFK6vCSDbmwb4uBdbWvQB9kWUrfYBbipZRJFE2mw4rBQYkPrkvLb/m4U&#10;bNNmdd7Zn66oPy7b09dpujlMvVKjYb+agfDU+1f4v73TCpI4jR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9/v8YAAADeAAAADwAAAAAAAAAAAAAAAACYAgAAZHJz&#10;L2Rvd25yZXYueG1sUEsFBgAAAAAEAAQA9QAAAIsDAAAAAA==&#10;" filled="f" stroked="f">
              <v:textbox inset="0,0,0,0">
                <w:txbxContent>
                  <w:p w:rsidR="00716A57" w:rsidRDefault="00716A57">
                    <w:r>
                      <w:rPr>
                        <w:rFonts w:ascii="Book Antiqua" w:eastAsia="Book Antiqua" w:hAnsi="Book Antiqua" w:cs="Book Antiqua"/>
                        <w:sz w:val="16"/>
                      </w:rPr>
                      <w:t>Figure 11.4: Resource Demand Compared to Resource Availability</w:t>
                    </w:r>
                  </w:p>
                </w:txbxContent>
              </v:textbox>
            </v:rect>
            <w10:wrap type="none"/>
            <w10:anchorlock/>
          </v:group>
        </w:pict>
      </w:r>
    </w:p>
    <w:p w:rsidR="00926429" w:rsidRDefault="00573558">
      <w:pPr>
        <w:spacing w:after="99" w:line="250" w:lineRule="auto"/>
        <w:ind w:left="-15" w:right="13" w:firstLine="9"/>
        <w:jc w:val="both"/>
      </w:pPr>
      <w:r>
        <w:rPr>
          <w:rFonts w:ascii="Book Antiqua" w:eastAsia="Book Antiqua" w:hAnsi="Book Antiqua" w:cs="Book Antiqua"/>
          <w:sz w:val="18"/>
        </w:rPr>
        <w:t xml:space="preserve">We will begin by analyzing the issues involved in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for a situation where a bar chart has been used as the primary planning technique for a simple project. The reason for this is that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must be considered within a time framework and bar charts are drawn to a time scale while networks are not. Examine Figure 11.2 in this figure, the time-scale for the activities comprising the project are shown in a bar chart, which also shows resource requirements for one particular resource unit. An examination of the bar chart and its associated resource chart in Figure 11.2 shows that improvements can be made to the level of resource requirements by: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Delaying or bringing forward the start of certain activities.</w:t>
      </w:r>
    </w:p>
    <w:p w:rsidR="00926429" w:rsidRDefault="00573558">
      <w:pPr>
        <w:spacing w:after="101" w:line="250" w:lineRule="auto"/>
        <w:ind w:left="465" w:right="13" w:hanging="480"/>
        <w:jc w:val="both"/>
      </w:pPr>
      <w:proofErr w:type="gramStart"/>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Extending the duration of certain activities and so reducing the demand for resources over the duration of the activity or by a combination of both of these adjustments.</w:t>
      </w:r>
      <w:proofErr w:type="gramEnd"/>
    </w:p>
    <w:p w:rsidR="00926429" w:rsidRDefault="00573558">
      <w:pPr>
        <w:spacing w:after="101" w:line="250" w:lineRule="auto"/>
        <w:ind w:left="-15" w:right="13" w:firstLine="9"/>
        <w:jc w:val="both"/>
      </w:pPr>
      <w:r>
        <w:rPr>
          <w:rFonts w:ascii="Book Antiqua" w:eastAsia="Book Antiqua" w:hAnsi="Book Antiqua" w:cs="Book Antiqua"/>
          <w:sz w:val="18"/>
        </w:rPr>
        <w:t xml:space="preserve">However, there are problems with using the simple bar chart as a tool for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For example, we do not have any information about the interdependency of tasks. Therefore, if we delay a task by starting later than originally planned or by extending the duration of the task, we cannot evaluate the exact impact this will have on the overall project. Referring to Figure 11.2 again, if we assume that the maximum amount of resource availability is 14 units, then we have a problem in week 2 because 18 units of resources are required in that week. In order to reduce the resource demand in week 2, we may have to extend Activity A into week 3 (if this is possible) and spread the resource demand over three weeks, or delay the commencement of Activity B. However, the exact impact of these changes on the overall project duration cannot be easily determined.</w:t>
      </w:r>
    </w:p>
    <w:p w:rsidR="00926429" w:rsidRDefault="00573558">
      <w:pPr>
        <w:spacing w:after="7" w:line="250" w:lineRule="auto"/>
        <w:ind w:left="-15" w:right="13" w:firstLine="9"/>
        <w:jc w:val="both"/>
      </w:pPr>
      <w:r>
        <w:rPr>
          <w:rFonts w:ascii="Book Antiqua" w:eastAsia="Book Antiqua" w:hAnsi="Book Antiqua" w:cs="Book Antiqua"/>
          <w:sz w:val="18"/>
        </w:rPr>
        <w:t>Another issue is that the critical path(s) cannot be easily determined, although we may be able to deduce which activities are critical by inspection. Clearly, if we do not wish to extend the overall duration of the project we must avoid extending or delaying activities which are on the critical path.</w:t>
      </w:r>
    </w:p>
    <w:tbl>
      <w:tblPr>
        <w:tblStyle w:val="TableGrid"/>
        <w:tblW w:w="7627" w:type="dxa"/>
        <w:tblInd w:w="2" w:type="dxa"/>
        <w:tblCellMar>
          <w:left w:w="238" w:type="dxa"/>
          <w:bottom w:w="62" w:type="dxa"/>
          <w:right w:w="246" w:type="dxa"/>
        </w:tblCellMar>
        <w:tblLook w:val="04A0"/>
      </w:tblPr>
      <w:tblGrid>
        <w:gridCol w:w="7627"/>
      </w:tblGrid>
      <w:tr w:rsidR="00926429">
        <w:trPr>
          <w:trHeight w:val="1099"/>
        </w:trPr>
        <w:tc>
          <w:tcPr>
            <w:tcW w:w="7627"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17349" o:spid="_x0000_s3668" style="width:21.4pt;height:23.2pt;mso-position-horizontal-relative:char;mso-position-vertical-relative:line" coordsize="2716,2946">
                  <v:shape id="Shape 21782" o:spid="_x0000_s3690" style="position:absolute;top:460;width:2475;height:2485" coordsize="247533,248579" path="m,248579r247533,l247533,,,,,248579xe" filled="f" fillcolor="black" strokecolor="#1f1a17" strokeweight=".33542mm">
                    <v:fill opacity="0"/>
                    <v:stroke miterlimit="10" joinstyle="miter" endcap="round"/>
                  </v:shape>
                  <v:shape id="Shape 21783" o:spid="_x0000_s3689" style="position:absolute;left:30;top:828;width:2505;height:0" coordsize="250552,0" path="m,l250552,e" filled="f" fillcolor="black" strokecolor="#1f1a17" strokeweight=".33542mm">
                    <v:fill opacity="0"/>
                    <v:stroke miterlimit="10" joinstyle="miter" endcap="round"/>
                  </v:shape>
                  <v:shape id="Shape 21784" o:spid="_x0000_s3688" style="position:absolute;left:965;top:429;width:30;height:2485" coordsize="3019,248579" path="m3019,l,248579e" filled="f" fillcolor="black" strokecolor="#1f1a17" strokeweight=".33542mm">
                    <v:fill opacity="0"/>
                    <v:stroke miterlimit="10" joinstyle="miter" endcap="round"/>
                  </v:shape>
                  <v:shape id="Shape 345756" o:spid="_x0000_s3687" style="position:absolute;left:422;top:1258;width:91;height:91" coordsize="9144,9144" path="m,l9144,r,9144l,9144,,e" fillcolor="#1f1a17" stroked="f" strokeweight="0">
                    <v:stroke opacity="0" miterlimit="10" joinstyle="miter" endcap="round"/>
                  </v:shape>
                  <v:shape id="Shape 21786" o:spid="_x0000_s3686" style="position:absolute;left:422;top:1258;width:30;height:30" coordsize="3019,3069" path="m3019,r,l3019,r,3069l3019,3069,,3069,,,,,3019,xe" filled="f" fillcolor="black" strokecolor="#1f1a17" strokeweight=".33542mm">
                    <v:fill opacity="0"/>
                    <v:stroke miterlimit="10" joinstyle="miter" endcap="round"/>
                  </v:shape>
                  <v:shape id="Shape 21787" o:spid="_x0000_s3685" style="position:absolute;left:422;top:1565;width:30;height:61" coordsize="3019,6138" path="m,l3019,r,3069l3019,6138,,3069,,xe" fillcolor="#1f1a17" stroked="f" strokeweight="0">
                    <v:stroke opacity="0" miterlimit="10" joinstyle="miter" endcap="round"/>
                  </v:shape>
                  <v:shape id="Shape 21788" o:spid="_x0000_s3684" style="position:absolute;left:422;top:1565;width:30;height:61" coordsize="3019,6138" path="m3019,r,l3019,3069r,l3019,6138,,3069r,l,,3019,xe" filled="f" fillcolor="black" strokecolor="#1f1a17" strokeweight=".33542mm">
                    <v:fill opacity="0"/>
                    <v:stroke miterlimit="10" joinstyle="miter" endcap="round"/>
                  </v:shape>
                  <v:shape id="Shape 345757" o:spid="_x0000_s3683" style="position:absolute;left:422;top:1872;width:91;height:91" coordsize="9144,9144" path="m,l9144,r,9144l,9144,,e" fillcolor="#1f1a17" stroked="f" strokeweight="0">
                    <v:stroke opacity="0" miterlimit="10" joinstyle="miter" endcap="round"/>
                  </v:shape>
                  <v:shape id="Shape 21790" o:spid="_x0000_s3682" style="position:absolute;left:422;top:1872;width:30;height:30" coordsize="3019,3070" path="m3019,r,l3019,3070r,l3019,3070,,3070r,l,,3019,xe" filled="f" fillcolor="black" strokecolor="#1f1a17" strokeweight=".33542mm">
                    <v:fill opacity="0"/>
                    <v:stroke miterlimit="10" joinstyle="miter" endcap="round"/>
                  </v:shape>
                  <v:shape id="Shape 21791" o:spid="_x0000_s3681" style="position:absolute;left:422;top:2178;width:30;height:61" coordsize="3019,6138" path="m,l3019,r,3069l3019,6138,,3069,,xe" fillcolor="#1f1a17" stroked="f" strokeweight="0">
                    <v:stroke opacity="0" miterlimit="10" joinstyle="miter" endcap="round"/>
                  </v:shape>
                  <v:shape id="Shape 21792" o:spid="_x0000_s3680" style="position:absolute;left:422;top:2178;width:30;height:61" coordsize="3019,6138" path="m3019,r,l3019,3069r,l3019,6138,,3069r,l,,3019,xe" filled="f" fillcolor="black" strokecolor="#1f1a17" strokeweight=".33542mm">
                    <v:fill opacity="0"/>
                    <v:stroke miterlimit="10" joinstyle="miter" endcap="round"/>
                  </v:shape>
                  <v:shape id="Shape 21793" o:spid="_x0000_s3679" style="position:absolute;left:422;top:2485;width:30;height:61" coordsize="3019,6138" path="m3019,r,3069l3019,6138,,6138,,3069,3019,xe" fillcolor="#1f1a17" stroked="f" strokeweight="0">
                    <v:stroke opacity="0" miterlimit="10" joinstyle="miter" endcap="round"/>
                  </v:shape>
                  <v:shape id="Shape 21794" o:spid="_x0000_s3678" style="position:absolute;left:422;top:2485;width:30;height:61" coordsize="3019,6138" path="m3019,r,3069l3019,3069r,3069l3019,6138,,6138,,3069r,l3019,xe" filled="f" fillcolor="black" strokecolor="#1f1a17" strokeweight=".33542mm">
                    <v:fill opacity="0"/>
                    <v:stroke miterlimit="10" joinstyle="miter" endcap="round"/>
                  </v:shape>
                  <v:shape id="Shape 21795" o:spid="_x0000_s3677" style="position:absolute;left:1388;top:2516;width:724;height:0" coordsize="72448,0" path="m,l72448,e" filled="f" fillcolor="black" strokecolor="#1f1a17" strokeweight=".33542mm">
                    <v:fill opacity="0"/>
                    <v:stroke miterlimit="10" joinstyle="miter" endcap="round"/>
                  </v:shape>
                  <v:shape id="Shape 21796" o:spid="_x0000_s3676" style="position:absolute;left:1388;top:2209;width:724;height:0" coordsize="72448,0" path="m,l72448,e" filled="f" fillcolor="black" strokecolor="#1f1a17" strokeweight=".33542mm">
                    <v:fill opacity="0"/>
                    <v:stroke miterlimit="10" joinstyle="miter" endcap="round"/>
                  </v:shape>
                  <v:shape id="Shape 21797" o:spid="_x0000_s3675" style="position:absolute;left:1388;top:1902;width:724;height:0" coordsize="72448,0" path="m,l72448,e" filled="f" fillcolor="black" strokecolor="#1f1a17" strokeweight=".33542mm">
                    <v:fill opacity="0"/>
                    <v:stroke miterlimit="10" joinstyle="miter" endcap="round"/>
                  </v:shape>
                  <v:shape id="Shape 21798" o:spid="_x0000_s3674" style="position:absolute;left:1388;top:1595;width:724;height:0" coordsize="72448,0" path="m,l72448,e" filled="f" fillcolor="black" strokecolor="#1f1a17" strokeweight=".33542mm">
                    <v:fill opacity="0"/>
                    <v:stroke miterlimit="10" joinstyle="miter" endcap="round"/>
                  </v:shape>
                  <v:shape id="Shape 21799" o:spid="_x0000_s3673" style="position:absolute;left:1388;top:1258;width:724;height:0" coordsize="72448,0" path="m,l72448,e" filled="f" fillcolor="black" strokecolor="#1f1a17" strokeweight=".33542mm">
                    <v:fill opacity="0"/>
                    <v:stroke miterlimit="10" joinstyle="miter" endcap="round"/>
                  </v:shape>
                  <v:shape id="Shape 345758" o:spid="_x0000_s3672" style="position:absolute;left:2384;width:332;height:1043" coordsize="33206,104342" path="m,l33206,r,104342l,104342,,e" stroked="f" strokeweight="0">
                    <v:stroke opacity="0" miterlimit="10" joinstyle="miter" endcap="round"/>
                  </v:shape>
                  <v:shape id="Shape 21801" o:spid="_x0000_s3671" style="position:absolute;left:2384;width:332;height:1043" coordsize="33206,104342" path="m,104342r33206,l33206,,,,,104342xe" filled="f" fillcolor="black" strokecolor="#1f1a17" strokeweight=".33542mm">
                    <v:fill opacity="0"/>
                    <v:stroke miterlimit="10" joinstyle="miter" endcap="round"/>
                  </v:shape>
                  <v:shape id="Shape 21802" o:spid="_x0000_s3670"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21803" o:spid="_x0000_s3669"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Finally, the availability of slack or float is not clear. Knowing this is important because it is this attribute that can be utilized to adjust our resource requirements.</w:t>
            </w:r>
          </w:p>
        </w:tc>
      </w:tr>
    </w:tbl>
    <w:p w:rsidR="00926429" w:rsidRDefault="00573558">
      <w:pPr>
        <w:spacing w:after="124" w:line="250" w:lineRule="auto"/>
        <w:ind w:left="-15" w:right="13" w:firstLine="9"/>
        <w:jc w:val="both"/>
      </w:pPr>
      <w:r>
        <w:rPr>
          <w:rFonts w:ascii="Book Antiqua" w:eastAsia="Book Antiqua" w:hAnsi="Book Antiqua" w:cs="Book Antiqua"/>
          <w:sz w:val="18"/>
        </w:rPr>
        <w:t xml:space="preserve">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can be accomplished more easily if resource requirements to complete an activity are expressed in terms of hours or days required. The definition of resource requirements using such units of measure can help us determine if an activity should be completed in a short time through the use of many resources or over a longer period of time through the use of fewer resources. In practice, however, there is a limit to the number of </w:t>
      </w:r>
      <w:r>
        <w:rPr>
          <w:rFonts w:ascii="Book Antiqua" w:eastAsia="Book Antiqua" w:hAnsi="Book Antiqua" w:cs="Book Antiqua"/>
          <w:sz w:val="18"/>
        </w:rPr>
        <w:lastRenderedPageBreak/>
        <w:t>resources that can be deployed and, therefore, a limit to the amount by which any activity duration can be shortened.</w:t>
      </w:r>
    </w:p>
    <w:p w:rsidR="00926429" w:rsidRDefault="00573558">
      <w:pPr>
        <w:spacing w:after="124" w:line="250" w:lineRule="auto"/>
        <w:ind w:left="-15" w:right="13" w:firstLine="9"/>
        <w:jc w:val="both"/>
      </w:pPr>
      <w:r>
        <w:rPr>
          <w:rFonts w:ascii="Book Antiqua" w:eastAsia="Book Antiqua" w:hAnsi="Book Antiqua" w:cs="Book Antiqua"/>
          <w:sz w:val="18"/>
        </w:rPr>
        <w:t xml:space="preserve">We will now examine situations where networks are used as the primary planning method. Generally, there are two approaches to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and smoothing the resources required:</w:t>
      </w:r>
    </w:p>
    <w:p w:rsidR="00926429" w:rsidRDefault="00573558">
      <w:pPr>
        <w:numPr>
          <w:ilvl w:val="0"/>
          <w:numId w:val="199"/>
        </w:numPr>
        <w:spacing w:after="124" w:line="250" w:lineRule="auto"/>
        <w:ind w:right="13" w:hanging="480"/>
        <w:jc w:val="both"/>
      </w:pPr>
      <w:r>
        <w:rPr>
          <w:rFonts w:ascii="Book Antiqua" w:eastAsia="Book Antiqua" w:hAnsi="Book Antiqua" w:cs="Book Antiqua"/>
          <w:sz w:val="18"/>
        </w:rPr>
        <w:t>Time-limited resource considerations: In this case emphasis will be placed on completing the project within a specified time. This time will usually have been determined by network analysis. Adjustments in the timing of any activity, and the resources required at a given time, must be undertaken within the float (slack) available. Obviously there can be no adjustment of activities which are on the critical path.</w:t>
      </w:r>
    </w:p>
    <w:p w:rsidR="00926429" w:rsidRDefault="00573558">
      <w:pPr>
        <w:numPr>
          <w:ilvl w:val="0"/>
          <w:numId w:val="199"/>
        </w:numPr>
        <w:spacing w:after="124" w:line="250" w:lineRule="auto"/>
        <w:ind w:right="13" w:hanging="480"/>
        <w:jc w:val="both"/>
      </w:pPr>
      <w:r>
        <w:rPr>
          <w:rFonts w:ascii="Book Antiqua" w:eastAsia="Book Antiqua" w:hAnsi="Book Antiqua" w:cs="Book Antiqua"/>
          <w:sz w:val="18"/>
        </w:rPr>
        <w:t>Resource-limited resource considerations: In this case the project must be completed with the resources available even if this means extending the project duration. If the total resource demand exceeds the resource availability at any time then some of the activities must be delayed until there is sufficient resource availability.</w:t>
      </w:r>
    </w:p>
    <w:p w:rsidR="00926429" w:rsidRDefault="00573558">
      <w:pPr>
        <w:spacing w:after="244" w:line="250" w:lineRule="auto"/>
        <w:ind w:left="-15" w:right="13" w:firstLine="9"/>
        <w:jc w:val="both"/>
      </w:pPr>
      <w:proofErr w:type="gramStart"/>
      <w:r>
        <w:rPr>
          <w:rFonts w:ascii="Book Antiqua" w:eastAsia="Book Antiqua" w:hAnsi="Book Antiqua" w:cs="Book Antiqua"/>
          <w:sz w:val="18"/>
        </w:rPr>
        <w:t>For both of the above approaches, information concerning the earliest and the latest.</w:t>
      </w:r>
      <w:proofErr w:type="gramEnd"/>
    </w:p>
    <w:p w:rsidR="00926429" w:rsidRDefault="00573558">
      <w:pPr>
        <w:spacing w:after="210"/>
        <w:ind w:left="-5" w:hanging="10"/>
      </w:pPr>
      <w:r>
        <w:rPr>
          <w:rFonts w:ascii="Book Antiqua" w:eastAsia="Book Antiqua" w:hAnsi="Book Antiqua" w:cs="Book Antiqua"/>
          <w:sz w:val="20"/>
        </w:rPr>
        <w:t>Resource Smoothing</w:t>
      </w:r>
    </w:p>
    <w:p w:rsidR="00926429" w:rsidRDefault="00573558">
      <w:pPr>
        <w:spacing w:after="4" w:line="250" w:lineRule="auto"/>
        <w:ind w:left="-15" w:right="13" w:firstLine="9"/>
        <w:jc w:val="both"/>
      </w:pPr>
      <w:r>
        <w:rPr>
          <w:rFonts w:ascii="Book Antiqua" w:eastAsia="Book Antiqua" w:hAnsi="Book Antiqua" w:cs="Book Antiqua"/>
          <w:sz w:val="18"/>
        </w:rPr>
        <w:t xml:space="preserve">Resource smoothing is part of the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process. In itself, resource smoothing is the process that, not withstanding any constraints imposed during the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process, attempts to determine a resource requirement that is “smooth” and where peaks and troughs are eliminated. For example, even if 7 units of a given resource are available at any one time, utilizing 5 of these units each week is preferable to 4 one week, 7 the next, 2 the next and so on. Even if there is no limit to the amount of any one resource available, it is still desirable that resource usage is as smooth as possible. Given that the resource requirements of those activities on the critical path are fixed, some order or priority needs to be established for selecting which activity and which particular resource associated with this activity should be given priority in the smoothing process. In determining which activity should be given priority, a subjective judgment should be made about the type of resource (or resources) associated with each activity; priority should be given to the activities whose resources are considered to be most important. Beyond this consideration, activities should be ranked in order of total work content and total float or slack available for that activity.</w:t>
      </w:r>
    </w:p>
    <w:p w:rsidR="00926429" w:rsidRDefault="006C41FD">
      <w:pPr>
        <w:spacing w:after="9"/>
        <w:ind w:left="485"/>
      </w:pPr>
      <w:r w:rsidRPr="006C41FD">
        <w:rPr>
          <w:noProof/>
          <w:lang w:val="en-IN" w:eastAsia="en-IN"/>
        </w:rPr>
      </w:r>
      <w:r w:rsidRPr="006C41FD">
        <w:rPr>
          <w:noProof/>
          <w:lang w:val="en-IN" w:eastAsia="en-IN"/>
        </w:rPr>
        <w:pict>
          <v:group id="Group 318342" o:spid="_x0000_s3649" style="width:24pt;height:17.35pt;mso-position-horizontal-relative:char;mso-position-vertical-relative:line" coordsize="3048,2204">
            <v:shape id="Shape 21858" o:spid="_x0000_s3667" style="position:absolute;top:30;width:1645;height:2112" coordsize="164592,211227" path="m115824,211227l,211227,70104,153063,36576,122450r,-82654l45720,24490,54864,12245,64008,6122,76200,r39624,l131064,3061r9144,9184l149352,21429r9144,12245l164592,45919,143256,76531r3048,64287l134112,156124r15240,15307l115824,211227xe" filled="f" fillcolor="black" strokecolor="#1f1a17" strokeweight=".96pt">
              <v:fill opacity="0"/>
              <v:stroke miterlimit="10" joinstyle="miter" endcap="round"/>
            </v:shape>
            <v:shape id="Shape 21859" o:spid="_x0000_s3666" style="position:absolute;left:1158;top:428;width:1219;height:1775" coordsize="121920,177554" path="m121920,177554r,-42858l100584,122451r6096,-15306l112776,88777r6096,-18368l121920,45919r-3048,-9184l112776,24490r-6096,-9183l100584,6123,88392,,64008,,51816,3062,33528,39797,30480,97961r15240,27551l,174492r121920,3062xe" filled="f" fillcolor="black" strokecolor="#1f1a17" strokeweight=".96pt">
              <v:fill opacity="0"/>
              <v:stroke miterlimit="10" joinstyle="miter" endcap="round"/>
            </v:shape>
            <v:shape id="Shape 21860" o:spid="_x0000_s3665"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21861" o:spid="_x0000_s3664" style="position:absolute;left:2468;width:579;height:704" coordsize="57912,70409" path="m30480,l42672,3061r9144,6122l57912,15306r,15306l54864,36735r-6096,6122l39624,52041r-6096,3061l30480,58164r-3048,6122l27432,70409r-3048,l24384,58164r3048,-3062l30480,48980r3048,-9184l36576,36735r,-21429l33528,9183,27432,6122r-9144,l15240,9183r,3062l15240,15306r3048,6122l18288,30612r-3048,3061l6096,33673,3048,30612,,27551,,21428,3048,15306,9144,6122,18288,3061,30480,xe" fillcolor="#1f1a17" stroked="f" strokeweight="0">
              <v:stroke opacity="0" miterlimit="10" joinstyle="miter" endcap="round"/>
            </v:shape>
            <v:shape id="Shape 21862" o:spid="_x0000_s3663" style="position:absolute;left:2468;width:579;height:704" coordsize="57912,70409" path="m27432,70409r-3048,l24384,58164r3048,-3062l30480,48980r3048,-9184l36576,36735r,-21429l33528,9183,27432,6122r-9144,l15240,9183r,l15240,12245r,l15240,15306r3048,6122l18288,30612r-3048,3061l6096,33673,3048,30612,,27551,,21428,3048,15306,9144,6122,18288,3061,30480,,42672,3061r9144,6122l57912,15306r,15306l54864,36735r-6096,6122l39624,52041r-6096,3061l30480,58164r-3048,6122l27432,70409xe" filled="f" fillcolor="black" strokecolor="#1f1a17" strokeweight=".24pt">
              <v:fill opacity="0"/>
              <v:stroke miterlimit="10" joinstyle="miter" endcap="round"/>
            </v:shape>
            <v:shape id="Shape 21863" o:spid="_x0000_s3662"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21864" o:spid="_x0000_s3661" style="position:absolute;left:365;top:183;width:1097;height:1591" coordsize="109728,159186" path="m67056,l85344,9184r15240,12245l103632,30613r6096,9184l109728,116328,82296,159186,51816,156125,,104083,,45919,6096,36735r6096,-9183l18288,21429r9144,-9184l45720,3061,67056,xe" stroked="f" strokeweight="0">
              <v:stroke opacity="0" miterlimit="10" joinstyle="miter" endcap="round"/>
            </v:shape>
            <v:shape id="Shape 21865" o:spid="_x0000_s3660" style="position:absolute;left:365;top:183;width:1097;height:1591" coordsize="109728,159186" path="m67056,l45720,3061,27432,12245r-9144,9184l12192,27552,6096,36735,,45919r,58164l51816,156125r30480,3061l109728,116328r,-76531l103632,30613r-3048,-9184l85344,9184,67056,xe" filled="f" fillcolor="black" strokecolor="#1f1a17" strokeweight=".96pt">
              <v:fill opacity="0"/>
              <v:stroke miterlimit="10" joinstyle="miter" endcap="round"/>
            </v:shape>
            <v:shape id="Shape 21866" o:spid="_x0000_s3659" style="position:absolute;left:701;top:581;width:121;height:214" coordsize="12192,21428" path="m6096,l9144,3061r3048,6122l9144,18367,6096,21428,3048,18367,,9183,3048,3061,6096,xe" fillcolor="#da251d" stroked="f" strokeweight="0">
              <v:stroke opacity="0" miterlimit="10" joinstyle="miter" endcap="round"/>
            </v:shape>
            <v:shape id="Shape 21867" o:spid="_x0000_s3658" style="position:absolute;left:701;top:581;width:121;height:214" coordsize="12192,21428" path="m6096,l9144,3061r3048,6122l9144,18367,6096,21428,3048,18367,,9183,3048,3061,6096,xe" filled="f" fillcolor="black" strokecolor="#1f1a17" strokeweight=".96pt">
              <v:fill opacity="0"/>
              <v:stroke miterlimit="10" joinstyle="miter" endcap="round"/>
            </v:shape>
            <v:shape id="Shape 21868" o:spid="_x0000_s3657" style="position:absolute;left:1188;top:581;width:91;height:214" coordsize="9144,21428" path="m3048,l9144,3061r,15306l3048,21428,,18367,,3061,3048,xe" fillcolor="#da251d" stroked="f" strokeweight="0">
              <v:stroke opacity="0" miterlimit="10" joinstyle="miter" endcap="round"/>
            </v:shape>
            <v:shape id="Shape 21869" o:spid="_x0000_s3656" style="position:absolute;left:1188;top:581;width:91;height:214" coordsize="9144,21428" path="m3048,l9144,3061r,15306l3048,21428,,18367,,3061,3048,xe" filled="f" fillcolor="black" strokecolor="#1f1a17" strokeweight=".96pt">
              <v:fill opacity="0"/>
              <v:stroke miterlimit="10" joinstyle="miter" endcap="round"/>
            </v:shape>
            <v:shape id="Shape 21870" o:spid="_x0000_s3655" style="position:absolute;left:1463;top:581;width:883;height:1224" coordsize="88392,122450" path="m36576,l51816,,67056,6122,79248,18367r9144,18368l73152,110205r-15240,9184l45720,122450r-12192,l18288,116328,,79592,,48980,3048,24490,6096,15306,15240,9183,24384,3061,36576,xe" stroked="f" strokeweight="0">
              <v:stroke opacity="0" miterlimit="10" joinstyle="miter" endcap="round"/>
            </v:shape>
            <v:shape id="Shape 21871" o:spid="_x0000_s3654" style="position:absolute;left:1463;top:581;width:883;height:1224" coordsize="88392,122450" path="m88392,36735l79248,18367,67056,6122,51816,,36576,,24384,3061,15240,9183,6096,15306,3048,24490,,48980,,79592r18288,36736l33528,122450r12192,l57912,119389r15240,-9184l88392,36735xe" filled="f" fillcolor="black" strokecolor="#1f1a17" strokeweight=".96pt">
              <v:fill opacity="0"/>
              <v:stroke miterlimit="10" joinstyle="miter" endcap="round"/>
            </v:shape>
            <v:shape id="Shape 21872" o:spid="_x0000_s3653" style="position:absolute;left:1615;top:1040;width:121;height:214" coordsize="12192,21428" path="m6096,l9144,3061r3048,6122l9144,18367,6096,21428,3048,18367,,9183,3048,3061,6096,xe" fillcolor="#da251d" stroked="f" strokeweight="0">
              <v:stroke opacity="0" miterlimit="10" joinstyle="miter" endcap="round"/>
            </v:shape>
            <v:shape id="Shape 21873" o:spid="_x0000_s3652" style="position:absolute;left:1615;top:1040;width:121;height:214" coordsize="12192,21428" path="m6096,l9144,3061r3048,6122l9144,18367,6096,21428,3048,18367,,9183,3048,3061,6096,xe" filled="f" fillcolor="black" strokecolor="#1f1a17" strokeweight=".96pt">
              <v:fill opacity="0"/>
              <v:stroke miterlimit="10" joinstyle="miter" endcap="round"/>
            </v:shape>
            <v:shape id="Shape 21874" o:spid="_x0000_s3651" style="position:absolute;left:2011;top:1040;width:91;height:214" coordsize="9144,21428" path="m6096,l9144,3061r,15306l6096,21428,,18367,,3061,6096,xe" fillcolor="#da251d" stroked="f" strokeweight="0">
              <v:stroke opacity="0" miterlimit="10" joinstyle="miter" endcap="round"/>
            </v:shape>
            <v:shape id="Shape 21875" o:spid="_x0000_s3650" style="position:absolute;left:2011;top:1040;width:91;height:214" coordsize="9144,21428" path="m6096,l9144,3061r,15306l6096,21428,,18367,,3061,6096,xe" filled="f" fillcolor="black" strokecolor="#1f1a17" strokeweight=".96pt">
              <v:fill opacity="0"/>
              <v:stroke miterlimit="10" joinstyle="miter" endcap="round"/>
            </v:shape>
            <w10:wrap type="none"/>
            <w10:anchorlock/>
          </v:group>
        </w:pict>
      </w:r>
    </w:p>
    <w:p w:rsidR="00926429" w:rsidRDefault="00573558">
      <w:pPr>
        <w:spacing w:after="124" w:line="250" w:lineRule="auto"/>
        <w:ind w:left="269" w:right="13"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the useful device for prioritizing?</w:t>
      </w:r>
    </w:p>
    <w:p w:rsidR="00926429" w:rsidRDefault="00573558">
      <w:pPr>
        <w:spacing w:after="124" w:line="250" w:lineRule="auto"/>
        <w:ind w:left="240" w:right="13" w:firstLine="9"/>
        <w:jc w:val="both"/>
      </w:pPr>
      <w:r>
        <w:rPr>
          <w:rFonts w:ascii="Book Antiqua" w:eastAsia="Book Antiqua" w:hAnsi="Book Antiqua" w:cs="Book Antiqua"/>
          <w:sz w:val="18"/>
        </w:rPr>
        <w:t>A useful device for prioritizing is to consider the ratio of total work content/total float remaining and give priority to activities with the highest value of this ratio.</w:t>
      </w:r>
    </w:p>
    <w:p w:rsidR="00926429" w:rsidRDefault="00573558">
      <w:pPr>
        <w:spacing w:after="124" w:line="250" w:lineRule="auto"/>
        <w:ind w:left="-15" w:right="13" w:firstLine="9"/>
        <w:jc w:val="both"/>
      </w:pPr>
      <w:r>
        <w:rPr>
          <w:rFonts w:ascii="Book Antiqua" w:eastAsia="Book Antiqua" w:hAnsi="Book Antiqua" w:cs="Book Antiqua"/>
          <w:sz w:val="18"/>
        </w:rPr>
        <w:t>Solving the resource scheduling problem for optimal solutions is extremely complex, particularly for large project networks with many different resource types. However, several heuristics are available to solve such problems. These heuristics allocate resources to activities to minimize project delay based on certain priority rules. The two most commonly used heuristics are the serial and the parallel methods. In the serial method of resource allocation, activities are sorted into a list and resources are allocated to each of these activities one at a time until resources are allocated to all activities. In the parallel method, however, resources are allocated on a period by period basis rather than each activity. In this method only those activities whose preceding activities have been completed will be considered. If two or more activities compete for the same resources, then allocation of resources is based on certain prescribed priority rules.</w:t>
      </w:r>
    </w:p>
    <w:p w:rsidR="00926429" w:rsidRDefault="00573558">
      <w:pPr>
        <w:spacing w:after="124" w:line="250" w:lineRule="auto"/>
        <w:ind w:left="-15" w:right="13" w:firstLine="9"/>
        <w:jc w:val="both"/>
      </w:pPr>
      <w:r>
        <w:rPr>
          <w:rFonts w:ascii="Book Antiqua" w:eastAsia="Book Antiqua" w:hAnsi="Book Antiqua" w:cs="Book Antiqua"/>
          <w:sz w:val="18"/>
        </w:rPr>
        <w:t>Compared to the serial method, the parallel method has been the most widely used heuristic. The following priority rules, in the order presented, have been found to be the most effective in minimizing project delay.</w:t>
      </w:r>
    </w:p>
    <w:p w:rsidR="00926429" w:rsidRDefault="00573558">
      <w:pPr>
        <w:numPr>
          <w:ilvl w:val="0"/>
          <w:numId w:val="200"/>
        </w:numPr>
        <w:spacing w:after="124" w:line="250" w:lineRule="auto"/>
        <w:ind w:right="13" w:hanging="480"/>
        <w:jc w:val="both"/>
      </w:pPr>
      <w:r>
        <w:rPr>
          <w:rFonts w:ascii="Book Antiqua" w:eastAsia="Book Antiqua" w:hAnsi="Book Antiqua" w:cs="Book Antiqua"/>
          <w:sz w:val="18"/>
        </w:rPr>
        <w:t>Minimum slack</w:t>
      </w:r>
    </w:p>
    <w:p w:rsidR="00926429" w:rsidRDefault="00573558">
      <w:pPr>
        <w:numPr>
          <w:ilvl w:val="0"/>
          <w:numId w:val="200"/>
        </w:numPr>
        <w:spacing w:after="124" w:line="250" w:lineRule="auto"/>
        <w:ind w:right="13" w:hanging="480"/>
        <w:jc w:val="both"/>
      </w:pPr>
      <w:r>
        <w:rPr>
          <w:rFonts w:ascii="Book Antiqua" w:eastAsia="Book Antiqua" w:hAnsi="Book Antiqua" w:cs="Book Antiqua"/>
          <w:sz w:val="18"/>
        </w:rPr>
        <w:t>Smallest duration</w:t>
      </w:r>
    </w:p>
    <w:p w:rsidR="00926429" w:rsidRDefault="00573558">
      <w:pPr>
        <w:numPr>
          <w:ilvl w:val="0"/>
          <w:numId w:val="200"/>
        </w:numPr>
        <w:spacing w:after="124" w:line="250" w:lineRule="auto"/>
        <w:ind w:right="13" w:hanging="480"/>
        <w:jc w:val="both"/>
      </w:pPr>
      <w:r>
        <w:rPr>
          <w:rFonts w:ascii="Book Antiqua" w:eastAsia="Book Antiqua" w:hAnsi="Book Antiqua" w:cs="Book Antiqua"/>
          <w:sz w:val="18"/>
        </w:rPr>
        <w:t>Lowest activity identification number</w:t>
      </w:r>
    </w:p>
    <w:p w:rsidR="00926429" w:rsidRDefault="00573558">
      <w:pPr>
        <w:spacing w:after="259" w:line="250" w:lineRule="auto"/>
        <w:ind w:left="-15" w:right="13" w:firstLine="9"/>
        <w:jc w:val="both"/>
      </w:pPr>
      <w:r>
        <w:rPr>
          <w:rFonts w:ascii="Book Antiqua" w:eastAsia="Book Antiqua" w:hAnsi="Book Antiqua" w:cs="Book Antiqua"/>
          <w:sz w:val="18"/>
        </w:rPr>
        <w:lastRenderedPageBreak/>
        <w:t>Regardless of the scheduling heuristic used, the primary impact of resource constrained scheduling is the loss of flexibility due to the reduction in slack. Furthermore, the reduction in slack also increases the number of critical or near-critical activities.</w:t>
      </w:r>
    </w:p>
    <w:p w:rsidR="00926429" w:rsidRDefault="00573558">
      <w:pPr>
        <w:spacing w:after="191"/>
        <w:ind w:left="-5" w:hanging="10"/>
      </w:pPr>
      <w:r>
        <w:rPr>
          <w:rFonts w:ascii="Book Antiqua" w:eastAsia="Book Antiqua" w:hAnsi="Book Antiqua" w:cs="Book Antiqua"/>
        </w:rPr>
        <w:t>11.3.1 Resource Scheduling – Example</w:t>
      </w:r>
    </w:p>
    <w:p w:rsidR="00926429" w:rsidRDefault="00573558">
      <w:pPr>
        <w:spacing w:after="124" w:line="250" w:lineRule="auto"/>
        <w:ind w:left="-15" w:right="13" w:firstLine="9"/>
        <w:jc w:val="both"/>
      </w:pPr>
      <w:r>
        <w:rPr>
          <w:rFonts w:ascii="Book Antiqua" w:eastAsia="Book Antiqua" w:hAnsi="Book Antiqua" w:cs="Book Antiqua"/>
          <w:sz w:val="18"/>
        </w:rPr>
        <w:t>We will now go through an example to demonstrate the resource scheduling process for a resource constrained scenario using the parallel heuristic and the priority rules given above. We will solve two problems. In solving these problems, two critical assumptions are made.</w:t>
      </w:r>
    </w:p>
    <w:p w:rsidR="00926429" w:rsidRDefault="00573558">
      <w:pPr>
        <w:numPr>
          <w:ilvl w:val="0"/>
          <w:numId w:val="200"/>
        </w:numPr>
        <w:spacing w:after="124" w:line="250" w:lineRule="auto"/>
        <w:ind w:right="13" w:hanging="480"/>
        <w:jc w:val="both"/>
      </w:pPr>
      <w:r>
        <w:rPr>
          <w:rFonts w:ascii="Book Antiqua" w:eastAsia="Book Antiqua" w:hAnsi="Book Antiqua" w:cs="Book Antiqua"/>
          <w:sz w:val="18"/>
        </w:rPr>
        <w:t>No splitting activities are allowed, i.e., once an activity is placed on the schedule; it will be worked on continuously until it is finished.</w:t>
      </w:r>
    </w:p>
    <w:p w:rsidR="00926429" w:rsidRDefault="00573558">
      <w:pPr>
        <w:numPr>
          <w:ilvl w:val="0"/>
          <w:numId w:val="200"/>
        </w:numPr>
        <w:spacing w:after="124" w:line="250" w:lineRule="auto"/>
        <w:ind w:right="13" w:hanging="480"/>
        <w:jc w:val="both"/>
      </w:pPr>
      <w:r>
        <w:rPr>
          <w:rFonts w:ascii="Book Antiqua" w:eastAsia="Book Antiqua" w:hAnsi="Book Antiqua" w:cs="Book Antiqua"/>
          <w:sz w:val="18"/>
        </w:rPr>
        <w:t>The resource level used for an activity cannot change.</w:t>
      </w:r>
    </w:p>
    <w:p w:rsidR="00926429" w:rsidRDefault="00573558">
      <w:pPr>
        <w:spacing w:after="244" w:line="250" w:lineRule="auto"/>
        <w:ind w:left="-15" w:right="13" w:firstLine="9"/>
        <w:jc w:val="both"/>
      </w:pPr>
      <w:r>
        <w:rPr>
          <w:rFonts w:ascii="Book Antiqua" w:eastAsia="Book Antiqua" w:hAnsi="Book Antiqua" w:cs="Book Antiqua"/>
          <w:sz w:val="18"/>
        </w:rPr>
        <w:t>In actual practice, however, these limiting assumptions do not exist.</w:t>
      </w:r>
    </w:p>
    <w:p w:rsidR="00926429" w:rsidRDefault="00573558">
      <w:pPr>
        <w:spacing w:after="210"/>
        <w:ind w:left="-5" w:hanging="10"/>
      </w:pPr>
      <w:r>
        <w:rPr>
          <w:rFonts w:ascii="Book Antiqua" w:eastAsia="Book Antiqua" w:hAnsi="Book Antiqua" w:cs="Book Antiqua"/>
          <w:sz w:val="20"/>
        </w:rPr>
        <w:t>Resource Constrained Network Example (Gray and Larson, 2003)</w:t>
      </w:r>
    </w:p>
    <w:p w:rsidR="00926429" w:rsidRDefault="00573558">
      <w:pPr>
        <w:spacing w:after="4" w:line="250" w:lineRule="auto"/>
        <w:ind w:left="-15" w:right="13" w:firstLine="9"/>
        <w:jc w:val="both"/>
      </w:pPr>
      <w:r>
        <w:rPr>
          <w:rFonts w:ascii="Book Antiqua" w:eastAsia="Book Antiqua" w:hAnsi="Book Antiqua" w:cs="Book Antiqua"/>
          <w:sz w:val="18"/>
        </w:rPr>
        <w:t>Develop a resource schedule in the loading chart that follows. Use the parallel method and heuristics given. Be sure to update as the computer would do. Note: Activities 1, 3, 5, and 6 use two of the resource skills. Three of the resource skills are available. To proceed through the</w:t>
      </w:r>
    </w:p>
    <w:p w:rsidR="00926429" w:rsidRDefault="006C41FD">
      <w:pPr>
        <w:spacing w:after="0"/>
      </w:pPr>
      <w:r w:rsidRPr="006C41FD">
        <w:rPr>
          <w:noProof/>
          <w:lang w:val="en-IN" w:eastAsia="en-IN"/>
        </w:rPr>
      </w:r>
      <w:r w:rsidRPr="006C41FD">
        <w:rPr>
          <w:noProof/>
          <w:lang w:val="en-IN" w:eastAsia="en-IN"/>
        </w:rPr>
        <w:pict>
          <v:group id="Group 316615" o:spid="_x0000_s3636" style="width:381.95pt;height:280.45pt;mso-position-horizontal-relative:char;mso-position-vertical-relative:line" coordsize="48508,356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">
            <v:rect id="Rectangle 21925" o:spid="_x0000_s3648" style="position:absolute;top:864;width:19586;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i68cA&#10;AADeAAAADwAAAGRycy9kb3ducmV2LnhtbESPQWvCQBSE7wX/w/IEb3VjQDFpVhGt6LHVgu3tkX0m&#10;wezbkN0m0V/fLRR6HGbmGyZbD6YWHbWusqxgNo1AEOdWV1wo+Djvn5cgnEfWWFsmBXdysF6NnjJM&#10;te35nbqTL0SAsEtRQel9k0rp8pIMuqltiIN3ta1BH2RbSN1iH+CmlnEULaTBisNCiQ1tS8pvp2+j&#10;4LBsNp9H++iL+vXrcHm7JLtz4pWajIfNCwhPg/8P/7WPWkE8S+I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7IuvHAAAA3gAAAA8AAAAAAAAAAAAAAAAAmAIAAGRy&#10;cy9kb3ducmV2LnhtbFBLBQYAAAAABAAEAPUAAACMAwAAAAA=&#10;" filled="f" stroked="f">
              <v:textbox inset="0,0,0,0">
                <w:txbxContent>
                  <w:p w:rsidR="00716A57" w:rsidRDefault="00716A57">
                    <w:proofErr w:type="gramStart"/>
                    <w:r>
                      <w:rPr>
                        <w:rFonts w:ascii="Book Antiqua" w:eastAsia="Book Antiqua" w:hAnsi="Book Antiqua" w:cs="Book Antiqua"/>
                        <w:sz w:val="18"/>
                      </w:rPr>
                      <w:t>example</w:t>
                    </w:r>
                    <w:proofErr w:type="gramEnd"/>
                    <w:r>
                      <w:rPr>
                        <w:rFonts w:ascii="Book Antiqua" w:eastAsia="Book Antiqua" w:hAnsi="Book Antiqua" w:cs="Book Antiqua"/>
                        <w:sz w:val="18"/>
                      </w:rPr>
                      <w:t xml:space="preserve">, press the next icon </w:t>
                    </w:r>
                  </w:p>
                </w:txbxContent>
              </v:textbox>
            </v:rect>
            <v:shape id="Picture 21927" o:spid="_x0000_s3647" type="#_x0000_t75" style="position:absolute;left:14813;width:2697;height:288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VymPHAAAA3gAAAA8AAABkcnMvZG93bnJldi54bWxEj91qwkAUhO8LvsNyhN7VjSFtNbqKCC0t&#10;BaEqXh+yxySYPRuza358+m6h0MthZr5hluveVKKlxpWWFUwnEQjizOqScwXHw9vTDITzyBory6Rg&#10;IAfr1ehhiam2HX9Tu/e5CBB2KSoovK9TKV1WkEE3sTVx8M62MeiDbHKpG+wC3FQyjqIXabDksFBg&#10;TduCssv+ZhQkX6ftnZ7nJ83D+/2Tk12urzelHsf9ZgHCU+//w3/tD60gns7jV/i9E66AXP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AVymPHAAAA3gAAAA8AAAAAAAAAAAAA&#10;AAAAnwIAAGRycy9kb3ducmV2LnhtbFBLBQYAAAAABAAEAPcAAACTAwAAAAA=&#10;">
              <v:imagedata r:id="rId160" o:title=""/>
            </v:shape>
            <v:shape id="Shape 21928" o:spid="_x0000_s3646" style="position:absolute;left:14813;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ZcQMUA&#10;AADeAAAADwAAAGRycy9kb3ducmV2LnhtbERPy2rCQBTdC/7DcAvdSJ0kC6mpoxRB0C7qq6Xb28xt&#10;JjVzJ2SmSfz7zkJweTjvxWqwteio9ZVjBek0AUFcOF1xqeDjvHl6BuEDssbaMSm4kofVcjxaYK5d&#10;z0fqTqEUMYR9jgpMCE0upS8MWfRT1xBH7se1FkOEbSl1i30Mt7XMkmQmLVYcGww2tDZUXE5/VsHe&#10;+q/d++H37WAmctds9p/ffZcq9fgwvL6ACDSEu/jm3moFWTrP4t54J1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lxAxQAAAN4AAAAPAAAAAAAAAAAAAAAAAJgCAABkcnMv&#10;ZG93bnJldi54bWxQSwUGAAAAAAQABAD1AAAAigMAAAAA&#10;" adj="0,,0" path="m,l,e" filled="f" strokeweight=".01761mm">
              <v:stroke miterlimit="83231f" joinstyle="miter" endcap="round"/>
              <v:formulas/>
              <v:path arrowok="t" o:connecttype="segments" textboxrect="0,0,0,0"/>
            </v:shape>
            <v:rect id="Rectangle 21929" o:spid="_x0000_s3645" style="position:absolute;left:17510;top:864;width:20968;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o7scA&#10;AADeAAAADwAAAGRycy9kb3ducmV2LnhtbESPQWvCQBSE7wX/w/KE3uomOZQkuopoSzxaU7DeHtnX&#10;JDT7NmS3JvXXdwsFj8PMfMOsNpPpxJUG11pWEC8iEMSV1S3XCt7L16cUhPPIGjvLpOCHHGzWs4cV&#10;5tqO/EbXk69FgLDLUUHjfZ9L6aqGDLqF7YmD92kHgz7IoZZ6wDHATSeTKHqWBlsOCw32tGuo+jp9&#10;GwVF2m8/DvY21t3LpTgfz9m+zLxSj/NpuwThafL38H/7oBUkcZZ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2KO7HAAAA3gAAAA8AAAAAAAAAAAAAAAAAmAIAAGRy&#10;cy9kb3ducmV2LnhtbFBLBQYAAAAABAAEAPUAAACMAwAAAAA=&#10;" filled="f" stroked="f">
              <v:textbox inset="0,0,0,0">
                <w:txbxContent>
                  <w:p w:rsidR="00716A57" w:rsidRDefault="00716A57">
                    <w:r>
                      <w:rPr>
                        <w:rFonts w:ascii="Book Antiqua" w:eastAsia="Book Antiqua" w:hAnsi="Book Antiqua" w:cs="Book Antiqua"/>
                        <w:sz w:val="18"/>
                      </w:rPr>
                      <w:t xml:space="preserve"> </w:t>
                    </w:r>
                    <w:proofErr w:type="gramStart"/>
                    <w:r>
                      <w:rPr>
                        <w:rFonts w:ascii="Book Antiqua" w:eastAsia="Book Antiqua" w:hAnsi="Book Antiqua" w:cs="Book Antiqua"/>
                        <w:sz w:val="18"/>
                      </w:rPr>
                      <w:t>in</w:t>
                    </w:r>
                    <w:proofErr w:type="gramEnd"/>
                    <w:r>
                      <w:rPr>
                        <w:rFonts w:ascii="Book Antiqua" w:eastAsia="Book Antiqua" w:hAnsi="Book Antiqua" w:cs="Book Antiqua"/>
                        <w:sz w:val="18"/>
                      </w:rPr>
                      <w:t xml:space="preserve"> the Flash slide show below.</w:t>
                    </w:r>
                  </w:p>
                </w:txbxContent>
              </v:textbox>
            </v:rect>
            <v:shape id="Picture 21931" o:spid="_x0000_s3644" type="#_x0000_t75" style="position:absolute;left:4602;top:6979;width:39259;height:2789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2lirFAAAA3gAAAA8AAABkcnMvZG93bnJldi54bWxEj8FqwzAQRO+F/oPYQm+NZBfaxokSSiCQ&#10;SyhO3PtibWyn1spISmL/fVQo9DjMzBtmuR5tL67kQ+dYQzZTIIhrZzpuNFTH7csHiBCRDfaOScNE&#10;Adarx4clFsbduKTrITYiQTgUqKGNcSikDHVLFsPMDcTJOzlvMSbpG2k83hLc9jJX6k1a7DgttDjQ&#10;pqX653CxGqIqv86ce1XyNH7v3zf+MlVe6+en8XMBItIY/8N/7Z3RkGfz1wx+76QrIF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9pYqxQAAAN4AAAAPAAAAAAAAAAAAAAAA&#10;AJ8CAABkcnMvZG93bnJldi54bWxQSwUGAAAAAAQABAD3AAAAkQMAAAAA&#10;">
              <v:imagedata r:id="rId161" o:title=""/>
            </v:shape>
            <v:shape id="Shape 21932" o:spid="_x0000_s3643" style="position:absolute;left:4602;top:6979;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2uMgA&#10;AADeAAAADwAAAGRycy9kb3ducmV2LnhtbESPQWvCQBSE7wX/w/KEXkrdGKm0MatoIdCDHhoVPL5m&#10;n0lI9m3IbjX213eFQo/DzHzDpKvBtOJCvastK5hOIhDEhdU1lwoO++z5FYTzyBpby6TgRg5Wy9FD&#10;iom2V/6kS+5LESDsElRQed8lUrqiIoNuYjvi4J1tb9AH2ZdS93gNcNPKOIrm0mDNYaHCjt4rKpr8&#10;2yh42R6fmoPVmfzancoo32abn6FV6nE8rBcgPA3+P/zX/tAK4unbLIb7nXA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xba4yAAAAN4AAAAPAAAAAAAAAAAAAAAAAJgCAABk&#10;cnMvZG93bnJldi54bWxQSwUGAAAAAAQABAD1AAAAjQMAAAAA&#10;" adj="0,,0" path="m,l,e" filled="f" strokeweight=".00631mm">
              <v:stroke miterlimit="83231f" joinstyle="miter" endcap="round"/>
              <v:formulas/>
              <v:path arrowok="t" o:connecttype="segments" textboxrect="0,0,0,0"/>
            </v:shape>
            <v:shape id="Shape 21933" o:spid="_x0000_s3642" style="position:absolute;left:15;top:5303;width:24247;height:30312;visibility:visible;mso-wrap-style:square;v-text-anchor:top" coordsize="2424684,30312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JNckA&#10;AADeAAAADwAAAGRycy9kb3ducmV2LnhtbESPQWvCQBSE74L/YXkFL9Js1GLbmFVKQSr2orYHj4/s&#10;MwnNvo3ZNUn99V2h4HGYmW+YdNWbSrTUuNKygkkUgyDOrC45V/D9tX58AeE8ssbKMin4JQer5XCQ&#10;YqJtx3tqDz4XAcIuQQWF93UipcsKMugiWxMH72Qbgz7IJpe6wS7ATSWncTyXBksOCwXW9F5Q9nO4&#10;GAXtR4eX8e6428xttrXX7fPT8fyp1Oihf1uA8NT7e/i/vdEKppPX2Qxud8IVk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FHJNckAAADeAAAADwAAAAAAAAAAAAAAAACYAgAA&#10;ZHJzL2Rvd25yZXYueG1sUEsFBgAAAAAEAAQA9QAAAI4DAAAAAA==&#10;" adj="0,,0" path="m,l2424684,r,12192l12192,12192r,3005327l2424684,3017519r,13717l,3031236,,xe" fillcolor="black" stroked="f" strokeweight="0">
              <v:stroke miterlimit="83231f" joinstyle="miter"/>
              <v:formulas/>
              <v:path arrowok="t" o:connecttype="segments" textboxrect="0,0,2424684,3031236"/>
            </v:shape>
            <v:shape id="Shape 21934" o:spid="_x0000_s3641" style="position:absolute;left:24262;top:5303;width:24246;height:30312;visibility:visible;mso-wrap-style:square;v-text-anchor:top" coordsize="2424684,30312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RQckA&#10;AADeAAAADwAAAGRycy9kb3ducmV2LnhtbESPQWvCQBSE7wX/w/IKXkqz0YptY1YRQSr2orYHj4/s&#10;MwnNvo3ZNYn99V2h4HGYmW+YdNGbSrTUuNKyglEUgyDOrC45V/D9tX5+A+E8ssbKMim4koPFfPCQ&#10;YqJtx3tqDz4XAcIuQQWF93UipcsKMugiWxMH72Qbgz7IJpe6wS7ATSXHcTyVBksOCwXWtCoo+zlc&#10;jIL2o8PL0+6420xttrW/29fJ8fyp1PCxX85AeOr9Pfzf3mgF49H7ywRud8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7hRQckAAADeAAAADwAAAAAAAAAAAAAAAACYAgAA&#10;ZHJzL2Rvd25yZXYueG1sUEsFBgAAAAAEAAQA9QAAAI4DAAAAAA==&#10;" adj="0,,0" path="m,l2424684,r,3031236l,3031236r,-13717l2412492,3017519r,-3005327l,12192,,xe" fillcolor="black" stroked="f" strokeweight="0">
              <v:stroke miterlimit="83231f" joinstyle="miter"/>
              <v:formulas/>
              <v:path arrowok="t" o:connecttype="segments" textboxrect="0,0,2424684,3031236"/>
            </v:shape>
            <v:shape id="Shape 345759" o:spid="_x0000_s3640" style="position:absolute;left:11932;top:4145;width:24263;height:2347;visibility:visible;mso-wrap-style:square;v-text-anchor:top" coordsize="2426208,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s4w8gA&#10;AADfAAAADwAAAGRycy9kb3ducmV2LnhtbESPQWvCQBSE7wX/w/KE3urGtpo2dZUiFUTwoMmhx0f2&#10;mSxm34bsNon/vlsoeBxm5htmtRltI3rqvHGsYD5LQBCXThuuFBT57ukNhA/IGhvHpOBGHjbrycMK&#10;M+0GPlF/DpWIEPYZKqhDaDMpfVmTRT9zLXH0Lq6zGKLsKqk7HCLcNvI5SZbSouG4UGNL25rK6/nH&#10;KkgL1x6L3Mh9ab652R7w63I8KPU4HT8/QAQawz38395rBS+vi3TxDn9/4he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ezjDyAAAAN8AAAAPAAAAAAAAAAAAAAAAAJgCAABk&#10;cnMvZG93bnJldi54bWxQSwUGAAAAAAQABAD1AAAAjQMAAAAA&#10;" adj="0,,0" path="m,l2426208,r,234696l,234696,,e" stroked="f" strokeweight="0">
              <v:stroke miterlimit="83231f" joinstyle="miter"/>
              <v:formulas/>
              <v:path arrowok="t" o:connecttype="segments" textboxrect="0,0,2426208,234696"/>
            </v:shape>
            <v:shape id="Shape 21936" o:spid="_x0000_s3639" style="position:absolute;left:11841;top:4053;width:12222;height:2545;visibility:visible;mso-wrap-style:square;v-text-anchor:top" coordsize="122224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rx8QA&#10;AADeAAAADwAAAGRycy9kb3ducmV2LnhtbESPT4vCMBTE74LfITzBm6b+RatRZHHBo6sePD6bZ1Ns&#10;XkqTtfXbbwRhj8PM/IZZb1tbiifVvnCsYDRMQBBnThecK7icvwcLED4gaywdk4IXedhuup01pto1&#10;/EPPU8hFhLBPUYEJoUql9Jkhi37oKuLo3V1tMURZ51LX2ES4LeU4SebSYsFxwWBFX4ayx+nXKmim&#10;tzZ7zQ7nybS6zHRujnt7PSrV77W7FYhAbfgPf9oHrWA8Wk7m8L4Tr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VK8fEAAAA3gAAAA8AAAAAAAAAAAAAAAAAmAIAAGRycy9k&#10;b3ducmV2LnhtbFBLBQYAAAAABAAEAPUAAACJAwAAAAA=&#10;" adj="0,,0" path="m,l1222248,r,12192l12192,12192r,228600l1222248,240792r,13716l,254508,,xe" fillcolor="black" stroked="f" strokeweight="0">
              <v:stroke miterlimit="83231f" joinstyle="miter"/>
              <v:formulas/>
              <v:path arrowok="t" o:connecttype="segments" textboxrect="0,0,1222248,254508"/>
            </v:shape>
            <v:shape id="Shape 21937" o:spid="_x0000_s3638" style="position:absolute;left:24063;top:4053;width:12223;height:2545;visibility:visible;mso-wrap-style:square;v-text-anchor:top" coordsize="1222248,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mOXMUA&#10;AADeAAAADwAAAGRycy9kb3ducmV2LnhtbESPzYvCMBTE78L+D+EteFtTv92uUUQUPPp18Phs3jZl&#10;m5fSRFv/eyMseBxm5jfMfNnaUtyp9oVjBf1eAoI4c7rgXMH5tP2agfABWWPpmBQ8yMNy8dGZY6pd&#10;wwe6H0MuIoR9igpMCFUqpc8MWfQ9VxFH79fVFkOUdS51jU2E21IOkmQiLRYcFwxWtDaU/R1vVkEz&#10;urbZY7w7DUfVeaxzs9/Yy16p7me7+gERqA3v8H97pxUM+t/DKbzuxCs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GY5cxQAAAN4AAAAPAAAAAAAAAAAAAAAAAJgCAABkcnMv&#10;ZG93bnJldi54bWxQSwUGAAAAAAQABAD1AAAAigMAAAAA&#10;" adj="0,,0" path="m,l1222248,r,254508l,254508,,240792r1210056,l1210056,12192,,12192,,xe" fillcolor="black" stroked="f" strokeweight="0">
              <v:stroke miterlimit="83231f" joinstyle="miter"/>
              <v:formulas/>
              <v:path arrowok="t" o:connecttype="segments" textboxrect="0,0,1222248,254508"/>
            </v:shape>
            <v:rect id="Rectangle 21938" o:spid="_x0000_s3637" style="position:absolute;left:12847;top:4574;width:30390;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bqMQA&#10;AADeAAAADwAAAGRycy9kb3ducmV2LnhtbERPTWvCQBC9F/wPywi91Y0W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jG6jEAAAA3gAAAA8AAAAAAAAAAAAAAAAAmAIAAGRycy9k&#10;b3ducmV2LnhtbFBLBQYAAAAABAAEAPUAAACJAwAAAAA=&#10;" filled="f" stroked="f">
              <v:textbox inset="0,0,0,0">
                <w:txbxContent>
                  <w:p w:rsidR="00716A57" w:rsidRDefault="00716A57">
                    <w:r>
                      <w:rPr>
                        <w:rFonts w:ascii="Book Antiqua" w:eastAsia="Book Antiqua" w:hAnsi="Book Antiqua" w:cs="Book Antiqua"/>
                        <w:sz w:val="16"/>
                      </w:rPr>
                      <w:t>Figure 11.5: Resource Loading Chart Example</w:t>
                    </w:r>
                  </w:p>
                </w:txbxContent>
              </v:textbox>
            </v:rect>
            <w10:wrap type="none"/>
            <w10:anchorlock/>
          </v:group>
        </w:pict>
      </w:r>
    </w:p>
    <w:p w:rsidR="00926429" w:rsidRDefault="00573558">
      <w:pPr>
        <w:spacing w:after="210"/>
        <w:ind w:left="-5" w:hanging="10"/>
      </w:pPr>
      <w:r>
        <w:rPr>
          <w:rFonts w:ascii="Book Antiqua" w:eastAsia="Book Antiqua" w:hAnsi="Book Antiqua" w:cs="Book Antiqua"/>
          <w:sz w:val="20"/>
        </w:rPr>
        <w:t>Time-Constrained Network - Example (Gray and Larson, 2003)</w:t>
      </w:r>
    </w:p>
    <w:p w:rsidR="00926429" w:rsidRDefault="00573558">
      <w:pPr>
        <w:spacing w:after="7" w:line="250" w:lineRule="auto"/>
        <w:ind w:left="-15" w:right="13" w:firstLine="9"/>
        <w:jc w:val="both"/>
      </w:pPr>
      <w:r>
        <w:rPr>
          <w:rFonts w:ascii="Book Antiqua" w:eastAsia="Book Antiqua" w:hAnsi="Book Antiqua" w:cs="Book Antiqua"/>
          <w:sz w:val="18"/>
        </w:rPr>
        <w:t>This next example has several parts. We will discuss each of them in some detail.</w:t>
      </w:r>
    </w:p>
    <w:p w:rsidR="00926429" w:rsidRDefault="006C41FD">
      <w:pPr>
        <w:spacing w:after="91"/>
        <w:ind w:left="10" w:right="-25"/>
      </w:pPr>
      <w:r w:rsidRPr="006C41FD">
        <w:rPr>
          <w:noProof/>
          <w:lang w:val="en-IN" w:eastAsia="en-IN"/>
        </w:rPr>
      </w:r>
      <w:r w:rsidRPr="006C41FD">
        <w:rPr>
          <w:noProof/>
          <w:lang w:val="en-IN" w:eastAsia="en-IN"/>
        </w:rPr>
        <w:pict>
          <v:group id="Group 319095" o:spid="_x0000_s3628" style="width:381.95pt;height:173.3pt;mso-position-horizontal-relative:char;mso-position-vertical-relative:line" coordsize="48508,220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10;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&#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">
            <v:shape id="Picture 21951" o:spid="_x0000_s3635" type="#_x0000_t75" style="position:absolute;left:411;top:2545;width:47518;height:1879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ZiufFAAAA3gAAAA8AAABkcnMvZG93bnJldi54bWxEj0FrwkAUhO+F/oflFXqruytUNLqKLRX0&#10;aOKhx9fsMwlm34bsatJ/7xYKHoeZ+YZZbUbXihv1ofFsQE8UCOLS24YrA6di9zYHESKyxdYzGfil&#10;AJv189MKM+sHPtItj5VIEA4ZGqhj7DIpQ1mTwzDxHXHyzr53GJPsK2l7HBLctXKq1Ew6bDgt1NjR&#10;Z03lJb86A+OPvuqdLS7F4jtX+vyhjofhy5jXl3G7BBFpjI/wf3tvDUz14l3D3510Be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GYrnxQAAAN4AAAAPAAAAAAAAAAAAAAAA&#10;AJ8CAABkcnMvZG93bnJldi54bWxQSwUGAAAAAAQABAD3AAAAkQMAAAAA&#10;">
              <v:imagedata r:id="rId162" o:title=""/>
            </v:shape>
            <v:shape id="Shape 21971" o:spid="_x0000_s3634" style="position:absolute;top:1280;width:24246;height:20726;visibility:visible;mso-wrap-style:square;v-text-anchor:top" coordsize="2424684,20726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X6PMQA&#10;AADeAAAADwAAAGRycy9kb3ducmV2LnhtbESPQWsCMRSE70L/Q3gFb252BWu7GkUEwWtVWnp7bF53&#10;F5OXdRPd9N83guBxmJlvmOU6WiNu1PvWsYIiy0EQV063XCs4HXeTdxA+IGs0jknBH3lYr15GSyy1&#10;G/iTbodQiwRhX6KCJoSulNJXDVn0meuIk/freoshyb6Wuschwa2R0zx/kxZbTgsNdrRtqDofrlaB&#10;wctxs4vm54u2w3fM59Ws2Hulxq9xswARKIZn+NHeawXT4mNewP1Ou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1+jzEAAAA3gAAAA8AAAAAAAAAAAAAAAAAmAIAAGRycy9k&#10;b3ducmV2LnhtbFBLBQYAAAAABAAEAPUAAACJAwAAAAA=&#10;" adj="0,,0" path="m,l2424684,r,12192l12192,12192r,2046732l2424684,2058924r,13716l,2072640,,xe" fillcolor="black" stroked="f" strokeweight="0">
              <v:stroke miterlimit="83231f" joinstyle="miter"/>
              <v:formulas/>
              <v:path arrowok="t" o:connecttype="segments" textboxrect="0,0,2424684,2072640"/>
            </v:shape>
            <v:shape id="Shape 21972" o:spid="_x0000_s3633" style="position:absolute;left:24246;top:1280;width:24262;height:20726;visibility:visible;mso-wrap-style:square;v-text-anchor:top" coordsize="2426208,20726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JpMgA&#10;AADeAAAADwAAAGRycy9kb3ducmV2LnhtbESPQWvCQBSE74X+h+UVvNWNARuNriKiUrCXxnro7Zl9&#10;TVKzb2N2NfHfdwuFHoeZ+YaZL3tTixu1rrKsYDSMQBDnVldcKPg4bJ8nIJxH1lhbJgV3crBcPD7M&#10;MdW243e6Zb4QAcIuRQWl900qpctLMuiGtiEO3pdtDfog20LqFrsAN7WMo+hFGqw4LJTY0Lqk/Jxd&#10;jYIxbVbumMSX6ec+4bfTrjbf56NSg6d+NQPhqff/4b/2q1YQj6ZJDL93w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u8mkyAAAAN4AAAAPAAAAAAAAAAAAAAAAAJgCAABk&#10;cnMvZG93bnJldi54bWxQSwUGAAAAAAQABAD1AAAAjQMAAAAA&#10;" adj="0,,0" path="m,l2426208,r,2072640l,2072640r,-13716l2412492,2058924r,-2046732l,12192,,xe" fillcolor="black" stroked="f" strokeweight="0">
              <v:stroke miterlimit="83231f" joinstyle="miter"/>
              <v:formulas/>
              <v:path arrowok="t" o:connecttype="segments" textboxrect="0,0,2426208,2072640"/>
            </v:shape>
            <v:shape id="Shape 345761" o:spid="_x0000_s3632" style="position:absolute;left:12268;top:106;width:25313;height:2347;visibility:visible;mso-wrap-style:square;v-text-anchor:top" coordsize="2531364,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U28scA&#10;AADfAAAADwAAAGRycy9kb3ducmV2LnhtbESPQWsCMRSE70L/Q3iF3jSrdVVWo7QFxWuttD0+N6+b&#10;xeRl3URd/30jFHocZuYbZrHqnBUXakPtWcFwkIEgLr2uuVKw/1j3ZyBCRNZoPZOCGwVYLR96Cyy0&#10;v/I7XXaxEgnCoUAFJsamkDKUhhyGgW+Ik/fjW4cxybaSusVrgjsrR1k2kQ5rTgsGG3ozVB53Z6dg&#10;vO++Z69fh89Nc8qn+SazZ3O0Sj09di9zEJG6+B/+a2+1gudxPp0M4f4nf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NvLHAAAA3wAAAA8AAAAAAAAAAAAAAAAAmAIAAGRy&#10;cy9kb3ducmV2LnhtbFBLBQYAAAAABAAEAPUAAACMAwAAAAA=&#10;" adj="0,,0" path="m,l2531364,r,234696l,234696,,e" stroked="f" strokeweight="0">
              <v:stroke miterlimit="83231f" joinstyle="miter"/>
              <v:formulas/>
              <v:path arrowok="t" o:connecttype="segments" textboxrect="0,0,2531364,234696"/>
            </v:shape>
            <v:shape id="Shape 21974" o:spid="_x0000_s3631" style="position:absolute;left:12161;width:12764;height:2545;visibility:visible;mso-wrap-style:square;v-text-anchor:top" coordsize="1276350,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gtscA&#10;AADeAAAADwAAAGRycy9kb3ducmV2LnhtbESPzW7CMBCE75V4B2sr9VYcQhpoikGlqBIXKvHT+zbe&#10;xqHxOooNhLevkSr1OJqZbzSzRW8bcabO144VjIYJCOLS6ZorBYf9++MUhA/IGhvHpOBKHhbzwd0M&#10;C+0uvKXzLlQiQtgXqMCE0BZS+tKQRT90LXH0vl1nMUTZVVJ3eIlw28g0SXJpsea4YLClN0Plz+5k&#10;FVRLQ+Ova756+jT7kG6OWfORZ0o93PevLyAC9eE//NdeawXp6HmSwe1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YLbHAAAA3gAAAA8AAAAAAAAAAAAAAAAAmAIAAGRy&#10;cy9kb3ducmV2LnhtbFBLBQYAAAAABAAEAPUAAACMAwAAAAA=&#10;" adj="0,,0" path="m,l1276350,r,13716l13716,13716r,228600l1276350,242316r,12192l,254508,,xe" fillcolor="black" stroked="f" strokeweight="0">
              <v:stroke miterlimit="83231f" joinstyle="miter"/>
              <v:formulas/>
              <v:path arrowok="t" o:connecttype="segments" textboxrect="0,0,1276350,254508"/>
            </v:shape>
            <v:shape id="Shape 21975" o:spid="_x0000_s3630" style="position:absolute;left:24925;width:12763;height:2545;visibility:visible;mso-wrap-style:square;v-text-anchor:top" coordsize="1276350,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FLccA&#10;AADeAAAADwAAAGRycy9kb3ducmV2LnhtbESPzW7CMBCE70h9B2srcQOHACmkGNQfVeqlSEC5L/E2&#10;DsTrKHYhvD1GqtTjaGa+0SxWna3FmVpfOVYwGiYgiAunKy4VfO8+BjMQPiBrrB2Tgit5WC0fegvM&#10;tbvwhs7bUIoIYZ+jAhNCk0vpC0MW/dA1xNH7ca3FEGVbSt3iJcJtLdMkyaTFiuOCwYbeDBWn7a9V&#10;UL4aGh+u2ft0b3Yh/TpO6nU2Uar/2L08gwjUhf/wX/tTK0hH86cp3O/E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6xS3HAAAA3gAAAA8AAAAAAAAAAAAAAAAAmAIAAGRy&#10;cy9kb3ducmV2LnhtbFBLBQYAAAAABAAEAPUAAACMAwAAAAA=&#10;" adj="0,,0" path="m,l1276350,r,254508l,254508,,242316r1262634,l1262634,13716,,13716,,xe" fillcolor="black" stroked="f" strokeweight="0">
              <v:stroke miterlimit="83231f" joinstyle="miter"/>
              <v:formulas/>
              <v:path arrowok="t" o:connecttype="segments" textboxrect="0,0,1276350,254508"/>
            </v:shape>
            <v:rect id="Rectangle 21976" o:spid="_x0000_s3629" style="position:absolute;left:12740;top:535;width:3253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qTgcgA&#10;AADeAAAADwAAAGRycy9kb3ducmV2LnhtbESPQWvCQBSE7wX/w/KE3upGD6lJXUVsJTm2UbC9PbKv&#10;STD7NmRXk/bXdwuCx2FmvmFWm9G04kq9aywrmM8iEMSl1Q1XCo6H/dMShPPIGlvLpOCHHGzWk4cV&#10;ptoO/EHXwlciQNilqKD2vkuldGVNBt3MdsTB+7a9QR9kX0nd4xDgppWLKIqlwYbDQo0d7Woqz8XF&#10;KMiW3fYzt79D1b59Zaf3U/J6SLxSj9Nx+wLC0+jv4Vs71woW8+Q5hv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GpOByAAAAN4AAAAPAAAAAAAAAAAAAAAAAJgCAABk&#10;cnMvZG93bnJldi54bWxQSwUGAAAAAAQABAD1AAAAjQMAAAAA&#10;" filled="f" stroked="f">
              <v:textbox inset="0,0,0,0">
                <w:txbxContent>
                  <w:p w:rsidR="00716A57" w:rsidRDefault="00716A57">
                    <w:r>
                      <w:rPr>
                        <w:rFonts w:ascii="Book Antiqua" w:eastAsia="Book Antiqua" w:hAnsi="Book Antiqua" w:cs="Book Antiqua"/>
                        <w:sz w:val="16"/>
                      </w:rPr>
                      <w:t>Figure 11.6: Time-Constrained Network Example</w:t>
                    </w:r>
                  </w:p>
                </w:txbxContent>
              </v:textbox>
            </v:rect>
            <w10:wrap type="none"/>
            <w10:anchorlock/>
          </v:group>
        </w:pict>
      </w:r>
    </w:p>
    <w:p w:rsidR="00926429" w:rsidRDefault="00573558">
      <w:pPr>
        <w:spacing w:after="4" w:line="250" w:lineRule="auto"/>
        <w:ind w:left="-15" w:right="13" w:firstLine="9"/>
        <w:jc w:val="both"/>
      </w:pPr>
      <w:r>
        <w:rPr>
          <w:rFonts w:ascii="Book Antiqua" w:eastAsia="Book Antiqua" w:hAnsi="Book Antiqua" w:cs="Book Antiqua"/>
          <w:sz w:val="18"/>
        </w:rPr>
        <w:t>First, compute the early, late, and slack times for the activities in the network in Figure 11.7, assuming a time-constrained network. Which activities are critical? What is the time constrained project duration?</w:t>
      </w:r>
    </w:p>
    <w:p w:rsidR="00926429" w:rsidRDefault="006C41FD">
      <w:pPr>
        <w:spacing w:after="86"/>
        <w:ind w:left="7" w:right="-23"/>
      </w:pPr>
      <w:r w:rsidRPr="006C41FD">
        <w:rPr>
          <w:noProof/>
          <w:lang w:val="en-IN" w:eastAsia="en-IN"/>
        </w:rPr>
      </w:r>
      <w:r w:rsidRPr="006C41FD">
        <w:rPr>
          <w:noProof/>
          <w:lang w:val="en-IN" w:eastAsia="en-IN"/>
        </w:rPr>
        <w:pict>
          <v:group id="Group 319096" o:spid="_x0000_s3620" style="width:381.95pt;height:177.95pt;mso-position-horizontal-relative:char;mso-position-vertical-relative:line" coordsize="48508,226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&#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">
            <v:shape id="Picture 21957" o:spid="_x0000_s3627" type="#_x0000_t75" style="position:absolute;left:426;top:3124;width:47518;height:1879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FvejIAAAA3gAAAA8AAABkcnMvZG93bnJldi54bWxEj09rwkAUxO+FfoflFbzVTQT/pa5iC7Y9&#10;CaZF8PaafU1Ss2/j7qrpt3cFweMwM79hZovONOJEzteWFaT9BARxYXXNpYLvr9XzBIQPyBoby6Tg&#10;nzws5o8PM8y0PfOGTnkoRYSwz1BBFUKbSemLigz6vm2Jo/drncEQpSuldniOcNPIQZKMpMGa40KF&#10;Lb1VVOzzo1Hwk49e34tJaV2+nh7t3yHdfWwbpXpP3fIFRKAu3MO39qdWMEinwzFc78QrIOc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whb3oyAAAAN4AAAAPAAAAAAAAAAAA&#10;AAAAAJ8CAABkcnMvZG93bnJldi54bWxQSwUGAAAAAAQABAD3AAAAlAMAAAAA&#10;">
              <v:imagedata r:id="rId163" o:title=""/>
            </v:shape>
            <v:shape id="Shape 21977" o:spid="_x0000_s3626" style="position:absolute;top:1234;width:24254;height:21366;visibility:visible;mso-wrap-style:square;v-text-anchor:top" coordsize="2425446,21366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hYMYA&#10;AADeAAAADwAAAGRycy9kb3ducmV2LnhtbESPQWvCQBSE7wX/w/IEb3WjUKOpq4ggVWhBY3t/ZF+T&#10;kOzbsLvG+O+7hUKPw8x8w6y3g2lFT87XlhXMpgkI4sLqmksFn9fD8xKED8gaW8uk4EEetpvR0xoz&#10;be98oT4PpYgQ9hkqqELoMil9UZFBP7UdcfS+rTMYonSl1A7vEW5aOU+ShTRYc1yosKN9RUWT34yC&#10;pDntP3r39ji863P6QmXb5PJLqcl42L2CCDSE//Bf+6gVzGerNIXfO/EK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LhYMYAAADeAAAADwAAAAAAAAAAAAAAAACYAgAAZHJz&#10;L2Rvd25yZXYueG1sUEsFBgAAAAAEAAQA9QAAAIsDAAAAAA==&#10;" adj="0,,0" path="m,l2425446,r,13716l13716,13716r,2110740l2425446,2124456r,12192l,2136648,,xe" fillcolor="black" stroked="f" strokeweight="0">
              <v:stroke miterlimit="83231f" joinstyle="miter"/>
              <v:formulas/>
              <v:path arrowok="t" o:connecttype="segments" textboxrect="0,0,2425446,2136648"/>
            </v:shape>
            <v:shape id="Shape 21978" o:spid="_x0000_s3625" style="position:absolute;left:24254;top:1234;width:24254;height:21366;visibility:visible;mso-wrap-style:square;v-text-anchor:top" coordsize="2425446,21366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11EsMA&#10;AADeAAAADwAAAGRycy9kb3ducmV2LnhtbERPXWvCMBR9H/gfwhV8m6kFp1ajSEG2wQZb1fdLc21L&#10;m5uSZLX+++VhsMfD+d4dRtOJgZxvLCtYzBMQxKXVDVcKLufT8xqED8gaO8uk4EEeDvvJ0w4zbe/8&#10;TUMRKhFD2GeooA6hz6T0ZU0G/dz2xJG7WWcwROgqqR3eY7jpZJokL9Jgw7Ghxp7ymsq2+DEKkvY9&#10;/xzc6+P0ob9WS6q6tpBXpWbT8bgFEWgM/+I/95tWkC42q7g33olX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11EsMAAADeAAAADwAAAAAAAAAAAAAAAACYAgAAZHJzL2Rv&#10;d25yZXYueG1sUEsFBgAAAAAEAAQA9QAAAIgDAAAAAA==&#10;" adj="0,,0" path="m,l2425446,r,2136648l,2136648r,-12192l2411730,2124456r,-2110740l,13716,,xe" fillcolor="black" stroked="f" strokeweight="0">
              <v:stroke miterlimit="83231f" joinstyle="miter"/>
              <v:formulas/>
              <v:path arrowok="t" o:connecttype="segments" textboxrect="0,0,2425446,2136648"/>
            </v:shape>
            <v:shape id="Shape 345763" o:spid="_x0000_s3624" style="position:absolute;left:2514;top:91;width:44135;height:2347;visibility:visible;mso-wrap-style:square;v-text-anchor:top" coordsize="4413504,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578UA&#10;AADfAAAADwAAAGRycy9kb3ducmV2LnhtbESPQWsCMRSE74X+h/AK3mrW2lpZjbIIgj1WpefH5rmJ&#10;bl6WTbpZ/31TKPQ4zMw3zHo7ulYM1AfrWcFsWoAgrr223Cg4n/bPSxAhImtsPZOCOwXYbh4f1lhq&#10;n/iThmNsRIZwKFGBibErpQy1IYdh6jvi7F187zBm2TdS95gy3LXypSgW0qHlvGCwo52h+nb8dgq+&#10;gv6QqeKhOV2TSba111l1V2ryNFYrEJHG+B/+ax+0gvnr2/tiDr9/8he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6bnvxQAAAN8AAAAPAAAAAAAAAAAAAAAAAJgCAABkcnMv&#10;ZG93bnJldi54bWxQSwUGAAAAAAQABAD1AAAAigMAAAAA&#10;" adj="0,,0" path="m,l4413504,r,234696l,234696,,e" stroked="f" strokeweight="0">
              <v:stroke miterlimit="83231f" joinstyle="miter"/>
              <v:formulas/>
              <v:path arrowok="t" o:connecttype="segments" textboxrect="0,0,4413504,234696"/>
            </v:shape>
            <v:shape id="Shape 21980" o:spid="_x0000_s3623" style="position:absolute;left:2423;width:22159;height:2529;visibility:visible;mso-wrap-style:square;v-text-anchor:top" coordsize="2215896,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dAMUA&#10;AADeAAAADwAAAGRycy9kb3ducmV2LnhtbESPXWvCMBSG7wf+h3AE72ZaEee6piKCQ2QM7DbY5aE5&#10;NsXmpDRZrf9+uRC8fHm/ePLNaFsxUO8bxwrSeQKCuHK64VrB99f+eQ3CB2SNrWNScCMPm2LylGOm&#10;3ZVPNJShFnGEfYYKTAhdJqWvDFn0c9cRR+/seoshyr6WusdrHLetXCTJSlpsOD4Y7GhnqLqUf1bB&#10;vloO6ckfzcuHHn9K/D1+rt5Rqdl03L6BCDSGR/jePmgFi/R1HQEiTkQBW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F0AxQAAAN4AAAAPAAAAAAAAAAAAAAAAAJgCAABkcnMv&#10;ZG93bnJldi54bWxQSwUGAAAAAAQABAD1AAAAigMAAAAA&#10;" adj="0,,0" path="m,l2215896,r,12192l12192,12192r,228600l2215896,240792r,12192l,252984,,xe" fillcolor="black" stroked="f" strokeweight="0">
              <v:stroke miterlimit="83231f" joinstyle="miter"/>
              <v:formulas/>
              <v:path arrowok="t" o:connecttype="segments" textboxrect="0,0,2215896,252984"/>
            </v:shape>
            <v:shape id="Shape 21981" o:spid="_x0000_s3622" style="position:absolute;left:24582;width:22159;height:2529;visibility:visible;mso-wrap-style:square;v-text-anchor:top" coordsize="2215896,2529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4m8YA&#10;AADeAAAADwAAAGRycy9kb3ducmV2LnhtbESPQWvCQBSE7wX/w/KE3uomUtRGVxFBESmCaQseH9nX&#10;bGj2bciuMf77riB4HGbmG2ax6m0tOmp95VhBOkpAEBdOV1wq+P7avs1A+ICssXZMCm7kYbUcvCww&#10;0+7KJ+ryUIoIYZ+hAhNCk0npC0MW/cg1xNH7da3FEGVbSt3iNcJtLcdJMpEWK44LBhvaGCr+8otV&#10;sC3eu/TkD2b6qfufHM+H42SHSr0O+/UcRKA+PMOP9l4rGKcfsxTud+IV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4m8YAAADeAAAADwAAAAAAAAAAAAAAAACYAgAAZHJz&#10;L2Rvd25yZXYueG1sUEsFBgAAAAAEAAQA9QAAAIsDAAAAAA==&#10;" adj="0,,0" path="m,l2215896,r,252984l,252984,,240792r2203704,l2203704,12192,,12192,,xe" fillcolor="black" stroked="f" strokeweight="0">
              <v:stroke miterlimit="83231f" joinstyle="miter"/>
              <v:formulas/>
              <v:path arrowok="t" o:connecttype="segments" textboxrect="0,0,2215896,252984"/>
            </v:shape>
            <v:rect id="Rectangle 21982" o:spid="_x0000_s3621" style="position:absolute;left:2804;top:520;width:58005;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pcYA&#10;AADeAAAADwAAAGRycy9kb3ducmV2LnhtbESPQWvCQBSE7wX/w/IEb3VjDpJEVxFt0WOrgnp7ZJ9J&#10;MPs2ZFcT++u7hYLHYWa+YebL3tTiQa2rLCuYjCMQxLnVFRcKjofP9wSE88gaa8uk4EkOlovB2xwz&#10;bTv+psfeFyJA2GWooPS+yaR0eUkG3dg2xMG72tagD7ItpG6xC3BTyziKptJgxWGhxIbWJeW3/d0o&#10;2CbN6ryzP11Rf1y2p69TujmkXqnRsF/NQHjq/Sv8395pBfEk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pcYAAADeAAAADwAAAAAAAAAAAAAAAACYAgAAZHJz&#10;L2Rvd25yZXYueG1sUEsFBgAAAAAEAAQA9QAAAIsDAAAAAA==&#10;" filled="f" stroked="f">
              <v:textbox inset="0,0,0,0">
                <w:txbxContent>
                  <w:p w:rsidR="00716A57" w:rsidRDefault="00716A57">
                    <w:r>
                      <w:rPr>
                        <w:rFonts w:ascii="Book Antiqua" w:eastAsia="Book Antiqua" w:hAnsi="Book Antiqua" w:cs="Book Antiqua"/>
                        <w:sz w:val="16"/>
                      </w:rPr>
                      <w:t>Figure 11.7: Time-Constrained Network Example Showing Early, Late, and Slack Times</w:t>
                    </w:r>
                  </w:p>
                </w:txbxContent>
              </v:textbox>
            </v:rect>
            <w10:wrap type="none"/>
            <w10:anchorlock/>
          </v:group>
        </w:pict>
      </w:r>
    </w:p>
    <w:p w:rsidR="00926429" w:rsidRDefault="00573558">
      <w:pPr>
        <w:spacing w:after="124" w:line="250" w:lineRule="auto"/>
        <w:ind w:left="-15" w:right="13" w:firstLine="9"/>
        <w:jc w:val="both"/>
      </w:pPr>
      <w:r>
        <w:rPr>
          <w:rFonts w:ascii="Book Antiqua" w:eastAsia="Book Antiqua" w:hAnsi="Book Antiqua" w:cs="Book Antiqua"/>
          <w:sz w:val="18"/>
        </w:rPr>
        <w:t xml:space="preserve">Now, assume you are a computer using </w:t>
      </w:r>
      <w:proofErr w:type="gramStart"/>
      <w:r>
        <w:rPr>
          <w:rFonts w:ascii="Book Antiqua" w:eastAsia="Book Antiqua" w:hAnsi="Book Antiqua" w:cs="Book Antiqua"/>
          <w:sz w:val="18"/>
        </w:rPr>
        <w:t>a software</w:t>
      </w:r>
      <w:proofErr w:type="gramEnd"/>
      <w:r>
        <w:rPr>
          <w:rFonts w:ascii="Book Antiqua" w:eastAsia="Book Antiqua" w:hAnsi="Book Antiqua" w:cs="Book Antiqua"/>
          <w:sz w:val="18"/>
        </w:rPr>
        <w:t xml:space="preserve"> that schedules projects by the parallel method and the following heuristics. Schedule only one period at a time!</w:t>
      </w:r>
    </w:p>
    <w:p w:rsidR="00926429" w:rsidRDefault="00573558">
      <w:pPr>
        <w:numPr>
          <w:ilvl w:val="0"/>
          <w:numId w:val="201"/>
        </w:numPr>
        <w:spacing w:after="124" w:line="250" w:lineRule="auto"/>
        <w:ind w:right="13" w:hanging="480"/>
        <w:jc w:val="both"/>
      </w:pPr>
      <w:r>
        <w:rPr>
          <w:rFonts w:ascii="Book Antiqua" w:eastAsia="Book Antiqua" w:hAnsi="Book Antiqua" w:cs="Book Antiqua"/>
          <w:sz w:val="18"/>
        </w:rPr>
        <w:t>Minimum slack</w:t>
      </w:r>
    </w:p>
    <w:p w:rsidR="00926429" w:rsidRDefault="00573558">
      <w:pPr>
        <w:numPr>
          <w:ilvl w:val="0"/>
          <w:numId w:val="201"/>
        </w:numPr>
        <w:spacing w:after="124" w:line="250" w:lineRule="auto"/>
        <w:ind w:right="13" w:hanging="480"/>
        <w:jc w:val="both"/>
      </w:pPr>
      <w:r>
        <w:rPr>
          <w:rFonts w:ascii="Book Antiqua" w:eastAsia="Book Antiqua" w:hAnsi="Book Antiqua" w:cs="Book Antiqua"/>
          <w:sz w:val="18"/>
        </w:rPr>
        <w:t>Smallest duration</w:t>
      </w:r>
    </w:p>
    <w:p w:rsidR="00926429" w:rsidRDefault="00573558">
      <w:pPr>
        <w:numPr>
          <w:ilvl w:val="0"/>
          <w:numId w:val="201"/>
        </w:numPr>
        <w:spacing w:after="21" w:line="250" w:lineRule="auto"/>
        <w:ind w:right="13" w:hanging="480"/>
        <w:jc w:val="both"/>
      </w:pPr>
      <w:r>
        <w:rPr>
          <w:rFonts w:ascii="Book Antiqua" w:eastAsia="Book Antiqua" w:hAnsi="Book Antiqua" w:cs="Book Antiqua"/>
          <w:sz w:val="18"/>
        </w:rPr>
        <w:t>Lowest activity identification number</w:t>
      </w:r>
    </w:p>
    <w:p w:rsidR="00926429" w:rsidRDefault="006C41FD">
      <w:pPr>
        <w:spacing w:after="0"/>
        <w:ind w:left="307"/>
      </w:pPr>
      <w:r w:rsidRPr="006C41FD">
        <w:rPr>
          <w:noProof/>
          <w:lang w:val="en-IN" w:eastAsia="en-IN"/>
        </w:rPr>
      </w:r>
      <w:r w:rsidRPr="006C41FD">
        <w:rPr>
          <w:noProof/>
          <w:lang w:val="en-IN" w:eastAsia="en-IN"/>
        </w:rPr>
        <w:pict>
          <v:group id="Group 319097" o:spid="_x0000_s3617" style="width:21.6pt;height:22.7pt;mso-position-horizontal-relative:char;mso-position-vertical-relative:line" coordsize="274320,28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">
            <v:shape id="Shape 21967" o:spid="_x0000_s3619" style="position:absolute;width:274320;height:255084;visibility:visible;mso-wrap-style:square;v-text-anchor:top" coordsize="274320,2550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kD8cA&#10;AADeAAAADwAAAGRycy9kb3ducmV2LnhtbESPQWvCQBSE7wX/w/IEb3VjitFGV5FC1Kan2h7q7ZF9&#10;JsHs25BdNf77rlDocZiZb5jlujeNuFLnassKJuMIBHFhdc2lgu+v7HkOwnlkjY1lUnAnB+vV4GmJ&#10;qbY3/qTrwZciQNilqKDyvk2ldEVFBt3YtsTBO9nOoA+yK6Xu8BbgppFxFCXSYM1hocKW3ioqzoeL&#10;UfDR5nz+wTrLefpitvPpcbebvSs1GvabBQhPvf8P/7X3WkE8eU1m8Lg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ZA/HAAAA3gAAAA8AAAAAAAAAAAAAAAAAmAIAAGRy&#10;cy9kb3ducmV2LnhtbFBLBQYAAAAABAAEAPUAAACMAwAAAAA=&#10;" adj="0,,0" path="m137160,r67056,127542l274320,255084,,255084,67056,127542,137160,xe" filled="f" strokecolor="#1f1a17" strokeweight=".33742mm">
              <v:stroke miterlimit="83231f" joinstyle="miter" endcap="round"/>
              <v:formulas/>
              <v:path arrowok="t" o:connecttype="segments" textboxrect="0,0,274320,255084"/>
            </v:shape>
            <v:rect id="Rectangle 21968" o:spid="_x0000_s3618" style="position:absolute;left:94488;top:9225;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0tcIA&#10;AADeAAAADwAAAGRycy9kb3ducmV2LnhtbERPy4rCMBTdC/5DuII7TXUhthpFfKDL8QHq7tJc22Jz&#10;U5po63y9WQzM8nDe82VrSvGm2hWWFYyGEQji1OqCMwWX824wBeE8ssbSMin4kIPlotuZY6Jtw0d6&#10;n3wmQgi7BBXk3leJlC7NyaAb2oo4cA9bG/QB1pnUNTYh3JRyHEUTabDg0JBjReuc0ufpZRTsp9Xq&#10;drC/TVZu7/vrzzXenGOvVL/XrmYgPLX+X/znPmgF41E8CXvDnXAF5OI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EDS1wgAAAN4AAAAPAAAAAAAAAAAAAAAAAJgCAABkcnMvZG93&#10;bnJldi54bWxQSwUGAAAAAAQABAD1AAAAhwM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124" w:line="250" w:lineRule="auto"/>
        <w:ind w:left="259" w:right="13"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Remember to maintain the technical dependencies of the network.</w:t>
      </w:r>
    </w:p>
    <w:p w:rsidR="00926429" w:rsidRDefault="006C41FD">
      <w:pPr>
        <w:spacing w:after="108"/>
        <w:ind w:right="-7627"/>
      </w:pPr>
      <w:r w:rsidRPr="006C41FD">
        <w:rPr>
          <w:noProof/>
          <w:lang w:val="en-IN" w:eastAsia="en-IN"/>
        </w:rPr>
      </w:r>
      <w:r w:rsidRPr="006C41FD">
        <w:rPr>
          <w:noProof/>
          <w:lang w:val="en-IN" w:eastAsia="en-IN"/>
        </w:rPr>
        <w:pict>
          <v:group id="Group 330341" o:spid="_x0000_s3574" style="width:382.35pt;height:329.2pt;mso-position-horizontal-relative:char;mso-position-vertical-relative:line" coordsize="48555,418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">
            <v:shape id="Picture 21991" o:spid="_x0000_s3616" type="#_x0000_t75" style="position:absolute;left:2514;top:3124;width:43647;height:2077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vJ2vGAAAA3gAAAA8AAABkcnMvZG93bnJldi54bWxEj0FrAjEUhO+F/ofwhN5qdj2IuxpFhEIv&#10;pXSVQm+PzTNZ3Lxsk6jb/npTKHgcZuYbZrUZXS8uFGLnWUE5LUAQt153bBQc9i/PCxAxIWvsPZOC&#10;H4qwWT8+rLDW/sofdGmSERnCsUYFNqWhljK2lhzGqR+Is3f0wWHKMhipA14z3PVyVhRz6bDjvGBx&#10;oJ2l9tScnQK2869TMO9v58ocu3ao9p/N969ST5NxuwSRaEz38H/7VSuYlVVVwt+dfAXk+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a8na8YAAADeAAAADwAAAAAAAAAAAAAA&#10;AACfAgAAZHJzL2Rvd25yZXYueG1sUEsFBgAAAAAEAAQA9wAAAJIDAAAAAA==&#10;">
              <v:imagedata r:id="rId164" o:title=""/>
            </v:shape>
            <v:shape id="Shape 21992" o:spid="_x0000_s3615" style="position:absolute;left:2514;top:3124;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zZfcYA&#10;AADeAAAADwAAAGRycy9kb3ducmV2LnhtbESPQWvCQBSE7wX/w/KE3urGHEoTXUXUllLwUKuen9ln&#10;sph9G7IbE/99Vyj0OMzMN8x8Odha3Kj1xrGC6SQBQVw4bbhUcPh5f3kD4QOyxtoxKbiTh+Vi9DTH&#10;XLuev+m2D6WIEPY5KqhCaHIpfVGRRT9xDXH0Lq61GKJsS6lb7CPc1jJNkldp0XBcqLChdUXFdd9Z&#10;BR+hcNu0O20ac95t+uPdfGWdUep5PKxmIAIN4T/81/7UCtJplqXwuBOv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zZfcYAAADeAAAADwAAAAAAAAAAAAAAAACYAgAAZHJz&#10;L2Rvd25yZXYueG1sUEsFBgAAAAAEAAQA9QAAAIsDAAAAAA==&#10;" adj="0,,0" path="m,l,e" filled="f" strokeweight=".002mm">
              <v:stroke miterlimit="83231f" joinstyle="miter" endcap="round"/>
              <v:formulas/>
              <v:path arrowok="t" o:connecttype="segments" textboxrect="0,0,0,0"/>
            </v:shape>
            <v:shape id="Shape 21993" o:spid="_x0000_s3614" style="position:absolute;left:1826;top:26308;width:2476;height:2486;visibility:visible;mso-wrap-style:square;v-text-anchor:top" coordsize="247533,2485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WQLcYA&#10;AADeAAAADwAAAGRycy9kb3ducmV2LnhtbESPX2vCQBDE3wt+h2OFvtWLFopJvQQRFGkRWv+8b3Nr&#10;LpjbC7kzpv30vYLQx2F2frOzKAbbiJ46XztWMJ0kIIhLp2uuFBwP66c5CB+QNTaOScE3eSjy0cMC&#10;M+1u/En9PlQiQthnqMCE0GZS+tKQRT9xLXH0zq6zGKLsKqk7vEW4beQsSV6kxZpjg8GWVobKy/5q&#10;4xubH+Ivs+P+Qks+vL3vTh8mVepxPCxfQQQawv/xPb3VCmbTNH2GvzmRAT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WQLcYAAADeAAAADwAAAAAAAAAAAAAAAACYAgAAZHJz&#10;L2Rvd25yZXYueG1sUEsFBgAAAAAEAAQA9QAAAIsDAAAAAA==&#10;" adj="0,,0" path="m,248579r247533,l247533,,,,,248579xe" filled="f" strokecolor="#1f1a17" strokeweight=".33542mm">
              <v:stroke miterlimit="83231f" joinstyle="miter" endcap="round"/>
              <v:formulas/>
              <v:path arrowok="t" o:connecttype="segments" textboxrect="0,0,247533,248579"/>
            </v:shape>
            <v:shape id="Shape 21994" o:spid="_x0000_s3613" style="position:absolute;left:1856;top:26677;width:2506;height:0;visibility:visible;mso-wrap-style:square;v-text-anchor:top" coordsize="2505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UxcYA&#10;AADeAAAADwAAAGRycy9kb3ducmV2LnhtbESPT4vCMBTE78J+h/CEvZQ1rYhoNcqiK3rw4p/L3h7N&#10;sy0mL6WJ2v32G0HwOMzMb5j5srNG3Kn1tWMF2SAFQVw4XXOp4HzafE1A+ICs0TgmBX/kYbn46M0x&#10;1+7BB7ofQykihH2OCqoQmlxKX1Rk0Q9cQxy9i2sthijbUuoWHxFujRym6VharDkuVNjQqqLierxZ&#10;BWly+dmst+a3DNfRKXP7BNcmUeqz333PQATqwjv8au+0gmE2nY7geSde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UUxcYAAADeAAAADwAAAAAAAAAAAAAAAACYAgAAZHJz&#10;L2Rvd25yZXYueG1sUEsFBgAAAAAEAAQA9QAAAIsDAAAAAA==&#10;" adj="0,,0" path="m,l250552,e" filled="f" strokecolor="#1f1a17" strokeweight=".33542mm">
              <v:stroke miterlimit="83231f" joinstyle="miter" endcap="round"/>
              <v:formulas/>
              <v:path arrowok="t" o:connecttype="segments" textboxrect="0,0,250552,0"/>
            </v:shape>
            <v:shape id="Shape 21995" o:spid="_x0000_s3612" style="position:absolute;left:2792;top:26278;width:30;height:2485;visibility:visible;mso-wrap-style:square;v-text-anchor:top" coordsize="3019,2485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HO8cA&#10;AADeAAAADwAAAGRycy9kb3ducmV2LnhtbESPQWsCMRSE74X+h/AKvYhmV9C6q1GkKPRgD139AY/k&#10;ubvt5iVuUt3++0Yo9DjMzDfMajPYTlypD61jBfkkA0GsnWm5VnA67scLECEiG+wck4IfCrBZPz6s&#10;sDTuxh90rWItEoRDiQqaGH0pZdANWQwT54mTd3a9xZhkX0vT4y3BbSenWTaXFltOCw16em1If1Xf&#10;VoEeFcVO+2r3me/fD/VWX1787KLU89OwXYKINMT/8F/7zSiY5kUxg/udd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ihzvHAAAA3gAAAA8AAAAAAAAAAAAAAAAAmAIAAGRy&#10;cy9kb3ducmV2LnhtbFBLBQYAAAAABAAEAPUAAACMAwAAAAA=&#10;" adj="0,,0" path="m3019,l,248579e" filled="f" strokecolor="#1f1a17" strokeweight=".33542mm">
              <v:stroke miterlimit="83231f" joinstyle="miter" endcap="round"/>
              <v:formulas/>
              <v:path arrowok="t" o:connecttype="segments" textboxrect="0,0,3019,248579"/>
            </v:shape>
            <v:shape id="Shape 345765" o:spid="_x0000_s3611" style="position:absolute;left:2249;top:27106;width:91;height:92;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iQFsoA&#10;AADfAAAADwAAAGRycy9kb3ducmV2LnhtbESPT2sCMRTE74LfITzBi9Rs/2jLahSpFVt6aNUWr4/N&#10;c7O4eVk3cd1++0Yo9DjMzG+Y6by1pWio9oVjBbfDBARx5nTBuYKv3ermCYQPyBpLx6TghzzMZ93O&#10;FFPtLryhZhtyESHsU1RgQqhSKX1myKIfuoo4egdXWwxR1rnUNV4i3JbyLknG0mLBccFgRc+GsuP2&#10;bBXgbr14W583H58vy+X+258a8z6QSvV77WICIlAb/sN/7Vet4P5h9DgewfVP/AJy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IYkBbKAAAA3wAAAA8AAAAAAAAAAAAAAAAAmAIA&#10;AGRycy9kb3ducmV2LnhtbFBLBQYAAAAABAAEAPUAAACPAwAAAAA=&#10;" adj="0,,0" path="m,l9144,r,9144l,9144,,e" fillcolor="#1f1a17" stroked="f" strokeweight="0">
              <v:stroke miterlimit="83231f" joinstyle="miter" endcap="round"/>
              <v:formulas/>
              <v:path arrowok="t" o:connecttype="segments" textboxrect="0,0,9144,9144"/>
            </v:shape>
            <v:shape id="Shape 21997" o:spid="_x0000_s3610" style="position:absolute;left:2249;top:27106;width:30;height:31;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L848gA&#10;AADeAAAADwAAAGRycy9kb3ducmV2LnhtbESPQUsDMRSE74L/ITzBi7TZtqjbbdMiYov0tLYFr4/N&#10;c7N187Im6Xb990YQPA4z8w2zXA+2FT350DhWMBlnIIgrpxuuFRwPm1EOIkRkja1jUvBNAdar66sl&#10;Ftpd+I36faxFgnAoUIGJsSukDJUhi2HsOuLkfThvMSbpa6k9XhLctnKaZQ/SYsNpwWBHz4aqz/3Z&#10;Knj/Krd3O+oP25dTbu5zPyuHcqbU7c3wtAARaYj/4b/2q1Ywncznj/B7J10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vzjyAAAAN4AAAAPAAAAAAAAAAAAAAAAAJgCAABk&#10;cnMvZG93bnJldi54bWxQSwUGAAAAAAQABAD1AAAAjQMAAAAA&#10;" adj="0,,0" path="m3019,r,l3019,r,3069l3019,3069,,3069,,,,,3019,xe" filled="f" strokecolor="#1f1a17" strokeweight=".33542mm">
              <v:stroke miterlimit="83231f" joinstyle="miter" endcap="round"/>
              <v:formulas/>
              <v:path arrowok="t" o:connecttype="segments" textboxrect="0,0,3019,3069"/>
            </v:shape>
            <v:shape id="Shape 21998" o:spid="_x0000_s3609" style="position:absolute;left:2249;top:27413;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AcZb8A&#10;AADeAAAADwAAAGRycy9kb3ducmV2LnhtbERPTYvCMBC9L/gfwgje1tQeFluNIoLg3tRqz0MzNsVm&#10;Upqo9d+bg+Dx8b6X68G24kG9bxwrmE0TEMSV0w3XCs7F7ncOwgdkja1jUvAiD+vV6GeJuXZPPtLj&#10;FGoRQ9jnqMCE0OVS+sqQRT91HXHkrq63GCLsa6l7fMZw28o0Sf6kxYZjg8GOtoaq2+luFXSyTMqU&#10;D1lBm7L4t2Z7OcxfSk3Gw2YBItAQvuKPe68VpLMsi3vjnXgF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ABxlvwAAAN4AAAAPAAAAAAAAAAAAAAAAAJgCAABkcnMvZG93bnJl&#10;di54bWxQSwUGAAAAAAQABAD1AAAAhAMAAAAA&#10;" adj="0,,0" path="m,l3019,r,3069l3019,6138,,3069,,xe" fillcolor="#1f1a17" stroked="f" strokeweight="0">
              <v:stroke miterlimit="83231f" joinstyle="miter" endcap="round"/>
              <v:formulas/>
              <v:path arrowok="t" o:connecttype="segments" textboxrect="0,0,3019,6138"/>
            </v:shape>
            <v:shape id="Shape 21999" o:spid="_x0000_s3608" style="position:absolute;left:2249;top:27413;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jV8QA&#10;AADeAAAADwAAAGRycy9kb3ducmV2LnhtbESPT4vCMBTE74LfITxhb5q2h8V2jSKCuDfxD+4eH83b&#10;tti8lCba+O03guBxmJnfMItVMK24U+8aywrSWQKCuLS64UrB+bSdzkE4j6yxtUwKHuRgtRyPFlho&#10;O/CB7kdfiQhhV6CC2vuukNKVNRl0M9sRR+/P9gZ9lH0ldY9DhJtWZknyKQ02HBdq7GhTU3k93oyC&#10;dejyR+aHLTdhtz9dfn/SfcJKfUzC+guEp+Df4Vf7WyvI0jzP4XknX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bo1fEAAAA3gAAAA8AAAAAAAAAAAAAAAAAmAIAAGRycy9k&#10;b3ducmV2LnhtbFBLBQYAAAAABAAEAPUAAACJAwAAAAA=&#10;" adj="0,,0" path="m3019,r,l3019,3069r,l3019,6138,,3069r,l,,3019,xe" filled="f" strokecolor="#1f1a17" strokeweight=".33542mm">
              <v:stroke miterlimit="83231f" joinstyle="miter" endcap="round"/>
              <v:formulas/>
              <v:path arrowok="t" o:connecttype="segments" textboxrect="0,0,3019,6138"/>
            </v:shape>
            <v:shape id="Shape 345766" o:spid="_x0000_s3607" style="position:absolute;left:2249;top:27720;width:91;height:91;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oOYcsA&#10;AADfAAAADwAAAGRycy9kb3ducmV2LnhtbESPT0/CQBTE7yZ+h80z8WJgK2IllYUQkIDxgPwxXl+6&#10;z25j923tLqV+e5eExONkZn6TGU87W4mWGl86VnDfT0AQ506XXCg47Je9EQgfkDVWjknBL3mYTq6v&#10;xphpd+IttbtQiAhhn6ECE0KdSelzQxZ939XE0ftyjcUQZVNI3eApwm0lB0mSSoslxwWDNc0N5d+7&#10;o1WA+9XsdXXcbt5fFovPD//Tmrc7qdTtTTd7BhGoC//hS3utFTwMH5/SFM5/4heQk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iyg5hywAAAN8AAAAPAAAAAAAAAAAAAAAAAJgC&#10;AABkcnMvZG93bnJldi54bWxQSwUGAAAAAAQABAD1AAAAkAMAAAAA&#10;" adj="0,,0" path="m,l9144,r,9144l,9144,,e" fillcolor="#1f1a17" stroked="f" strokeweight="0">
              <v:stroke miterlimit="83231f" joinstyle="miter" endcap="round"/>
              <v:formulas/>
              <v:path arrowok="t" o:connecttype="segments" textboxrect="0,0,9144,9144"/>
            </v:shape>
            <v:shape id="Shape 22001" o:spid="_x0000_s3606" style="position:absolute;left:2249;top:27720;width:30;height:31;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h/NMYA&#10;AADeAAAADwAAAGRycy9kb3ducmV2LnhtbESPQWsCMRSE74X+h/AKvRTNqrQsq1GKtFI8bVXw+tg8&#10;N2s3L2uSrtt/bwqFHoeZ+YZZrAbbip58aBwrmIwzEMSV0w3XCg7791EOIkRkja1jUvBDAVbL+7sF&#10;Ftpd+ZP6XaxFgnAoUIGJsSukDJUhi2HsOuLknZy3GJP0tdQerwluWznNshdpseG0YLCjtaHqa/dt&#10;FRwv5eZpS/1+83bOzXPuZ+VQzpR6fBhe5yAiDfE//Nf+0AqmCTmB3zvp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h/NMYAAADeAAAADwAAAAAAAAAAAAAAAACYAgAAZHJz&#10;L2Rvd25yZXYueG1sUEsFBgAAAAAEAAQA9QAAAIsDAAAAAA==&#10;" adj="0,,0" path="m3019,r,l3019,3069r,l3019,3069,,3069r,l,,3019,xe" filled="f" strokecolor="#1f1a17" strokeweight=".33542mm">
              <v:stroke miterlimit="83231f" joinstyle="miter" endcap="round"/>
              <v:formulas/>
              <v:path arrowok="t" o:connecttype="segments" textboxrect="0,0,3019,3069"/>
            </v:shape>
            <v:shape id="Shape 22002" o:spid="_x0000_s3605" style="position:absolute;left:2249;top:28027;width:30;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Vt8MA&#10;AADeAAAADwAAAGRycy9kb3ducmV2LnhtbESPQWvCQBSE7wX/w/IEb3VjDiVNXSUEhPamSZvzI/vM&#10;BrNvQ3ar8d+7QqHHYWa+Ybb72Q7iSpPvHSvYrBMQxK3TPXcKvuvDawbCB2SNg2NScCcP+93iZYu5&#10;djc+0bUKnYgQ9jkqMCGMuZS+NWTRr91IHL2zmyyGKKdO6glvEW4HmSbJm7TYc1wwOFJpqL1Uv1bB&#10;KJukSfn4XlPR1F/WlD/H7K7UajkXHyACzeE//Nf+1ArSiEzheSdeAb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eVt8MAAADeAAAADwAAAAAAAAAAAAAAAACYAgAAZHJzL2Rv&#10;d25yZXYueG1sUEsFBgAAAAAEAAQA9QAAAIgDAAAAAA==&#10;" adj="0,,0" path="m,l3019,r,3069l3019,6138,,3069,,xe" fillcolor="#1f1a17" stroked="f" strokeweight="0">
              <v:stroke miterlimit="83231f" joinstyle="miter" endcap="round"/>
              <v:formulas/>
              <v:path arrowok="t" o:connecttype="segments" textboxrect="0,0,3019,6138"/>
            </v:shape>
            <v:shape id="Shape 22003" o:spid="_x0000_s3604" style="position:absolute;left:2249;top:28027;width:30;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wqhcUA&#10;AADeAAAADwAAAGRycy9kb3ducmV2LnhtbESPwWrDMBBE74H+g9hCb7EUF0rqRAmhENJbaBLaHhdr&#10;Y5taK2Mptvz3VaGQ4zAzb5j1NtpWDNT7xrGGRaZAEJfONFxpuJz38yUIH5ANto5Jw0QetpuH2RoL&#10;40b+oOEUKpEg7AvUUIfQFVL6siaLPnMdcfKurrcYkuwraXocE9y2MlfqRVpsOC3U2NFbTeXP6WY1&#10;7GL3OuVh3HMTD8fz5/fX4qhY66fHuFuBCBTDPfzffjca8oR8hr876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CqFxQAAAN4AAAAPAAAAAAAAAAAAAAAAAJgCAABkcnMv&#10;ZG93bnJldi54bWxQSwUGAAAAAAQABAD1AAAAigMAAAAA&#10;" adj="0,,0" path="m3019,r,l3019,3069r,l3019,6138,,3069r,l,,3019,xe" filled="f" strokecolor="#1f1a17" strokeweight=".33542mm">
              <v:stroke miterlimit="83231f" joinstyle="miter" endcap="round"/>
              <v:formulas/>
              <v:path arrowok="t" o:connecttype="segments" textboxrect="0,0,3019,6138"/>
            </v:shape>
            <v:shape id="Shape 22004" o:spid="_x0000_s3603" style="position:absolute;left:2249;top:28334;width:30;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KoWMQA&#10;AADeAAAADwAAAGRycy9kb3ducmV2LnhtbESPwWrDMBBE74X8g9hAb41cU4rrRAkhEGhvbpz6vFgb&#10;y9RaGUuJ7b+vCoEch5l5w2x2k+3EjQbfOlbwukpAENdOt9woOJfHlwyED8gaO8ekYCYPu+3iaYO5&#10;diN/0+0UGhEh7HNUYELocyl9bciiX7meOHoXN1gMUQ6N1AOOEW47mSbJu7TYclww2NPBUP17uloF&#10;vaySKuXio6R9VX5Zc/gpslmp5+W0X4MINIVH+N7+1ArSiHyD/zvxCs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qFjEAAAA3gAAAA8AAAAAAAAAAAAAAAAAmAIAAGRycy9k&#10;b3ducmV2LnhtbFBLBQYAAAAABAAEAPUAAACJAwAAAAA=&#10;" adj="0,,0" path="m3019,r,3069l3019,6138,,6138,,3069,3019,xe" fillcolor="#1f1a17" stroked="f" strokeweight="0">
              <v:stroke miterlimit="83231f" joinstyle="miter" endcap="round"/>
              <v:formulas/>
              <v:path arrowok="t" o:connecttype="segments" textboxrect="0,0,3019,6138"/>
            </v:shape>
            <v:shape id="Shape 22005" o:spid="_x0000_s3602" style="position:absolute;left:2249;top:28334;width:30;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XasUA&#10;AADeAAAADwAAAGRycy9kb3ducmV2LnhtbESPwWrDMBBE74H+g9hCb7EUQ0vqRAmhENJbaBLaHhdr&#10;Y5taK2Mptvz3VaGQ4zAzb5j1NtpWDNT7xrGGRaZAEJfONFxpuJz38yUIH5ANto5Jw0QetpuH2RoL&#10;40b+oOEUKpEg7AvUUIfQFVL6siaLPnMdcfKurrcYkuwraXocE9y2MlfqRVpsOC3U2NFbTeXP6WY1&#10;7GL3OuVh3HMTD8fz5/fX4qhY66fHuFuBCBTDPfzffjca8oR8hr876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RdqxQAAAN4AAAAPAAAAAAAAAAAAAAAAAJgCAABkcnMv&#10;ZG93bnJldi54bWxQSwUGAAAAAAQABAD1AAAAigMAAAAA&#10;" adj="0,,0" path="m3019,r,3069l3019,3069r,3069l3019,6138,,6138,,3069r,l3019,xe" filled="f" strokecolor="#1f1a17" strokeweight=".33542mm">
              <v:stroke miterlimit="83231f" joinstyle="miter" endcap="round"/>
              <v:formulas/>
              <v:path arrowok="t" o:connecttype="segments" textboxrect="0,0,3019,6138"/>
            </v:shape>
            <v:shape id="Shape 22006" o:spid="_x0000_s3601" style="position:absolute;left:3215;top:28364;width:724;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PosMA&#10;AADeAAAADwAAAGRycy9kb3ducmV2LnhtbESP0YrCMBRE3wX/IVzBF9FUZUWqUVQQlAWXVT/g0lzb&#10;YnNTmljj3xthYR+HmTnDLNfBVKKlxpWWFYxHCQjizOqScwXXy344B+E8ssbKMil4kYP1qttZYqrt&#10;k3+pPftcRAi7FBUU3teplC4ryKAb2Zo4ejfbGPRRNrnUDT4j3FRykiQzabDkuFBgTbuCsvv5YRRs&#10;pPsxxy85Hd8H+/npuw3b0zYo1e+FzQKEp+D/w3/tg1Yw+SDhcyd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dPosMAAADeAAAADwAAAAAAAAAAAAAAAACYAgAAZHJzL2Rv&#10;d25yZXYueG1sUEsFBgAAAAAEAAQA9QAAAIgDAAAAAA==&#10;" adj="0,,0" path="m,l72448,e" filled="f" strokecolor="#1f1a17" strokeweight=".33542mm">
              <v:stroke miterlimit="83231f" joinstyle="miter" endcap="round"/>
              <v:formulas/>
              <v:path arrowok="t" o:connecttype="segments" textboxrect="0,0,72448,0"/>
            </v:shape>
            <v:shape id="Shape 22007" o:spid="_x0000_s3600" style="position:absolute;left:3215;top:28058;width:724;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qOcYA&#10;AADeAAAADwAAAGRycy9kb3ducmV2LnhtbESP0WrCQBRE3wv9h+UW+lJ0Y0qrRNcQC0JLQan6AZfs&#10;NQlm74bsNtn+fVcQfBxm5gyzyoNpxUC9aywrmE0TEMSl1Q1XCk7H7WQBwnlkja1lUvBHDvL148MK&#10;M21H/qHh4CsRIewyVFB732VSurImg25qO+LonW1v0EfZV1L3OEa4aWWaJO/SYMNxocaOPmoqL4df&#10;o6CQbm++3uTr7PKyXey+h7DZbYJSz0+hWILwFPw9fGt/agVpRM7heide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vqOcYAAADeAAAADwAAAAAAAAAAAAAAAACYAgAAZHJz&#10;L2Rvd25yZXYueG1sUEsFBgAAAAAEAAQA9QAAAIsDAAAAAA==&#10;" adj="0,,0" path="m,l72448,e" filled="f" strokecolor="#1f1a17" strokeweight=".33542mm">
              <v:stroke miterlimit="83231f" joinstyle="miter" endcap="round"/>
              <v:formulas/>
              <v:path arrowok="t" o:connecttype="segments" textboxrect="0,0,72448,0"/>
            </v:shape>
            <v:shape id="Shape 22008" o:spid="_x0000_s3599" style="position:absolute;left:3215;top:27751;width:724;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R+S8YA&#10;AADeAAAADwAAAGRycy9kb3ducmV2LnhtbESP0WrCQBBF3wv9h2UKfSm60dIi0Y2oILQULLV+wJAd&#10;k5DsbMiucf1756HQx+HOPTNntU6uUyMNofFsYDbNQBGX3jZcGTj97icLUCEiW+w8k4EbBVgXjw8r&#10;zK2/8g+Nx1gpgXDI0UAdY59rHcqaHIap74klO/vBYZRxqLQd8Cpw1+l5lr1rhw3LhRp72tVUtseL&#10;M7DR4dt9vunXWfuyXxy+xrQ9bJMxz09pswQVKcX/5b/2hzUwF6T8KzqiArq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R+S8YAAADeAAAADwAAAAAAAAAAAAAAAACYAgAAZHJz&#10;L2Rvd25yZXYueG1sUEsFBgAAAAAEAAQA9QAAAIsDAAAAAA==&#10;" adj="0,,0" path="m,l72448,e" filled="f" strokecolor="#1f1a17" strokeweight=".33542mm">
              <v:stroke miterlimit="83231f" joinstyle="miter" endcap="round"/>
              <v:formulas/>
              <v:path arrowok="t" o:connecttype="segments" textboxrect="0,0,72448,0"/>
            </v:shape>
            <v:shape id="Shape 22009" o:spid="_x0000_s3598" style="position:absolute;left:3215;top:27444;width:724;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b0MYA&#10;AADeAAAADwAAAGRycy9kb3ducmV2LnhtbESP0WrCQBRE3wv+w3IFX0qzMaWiaVZRQWgpWLR+wCV7&#10;mwSzd0N2Tda/7xYKfRxm5gxTbIJpxUC9aywrmCcpCOLS6oYrBZevw9MShPPIGlvLpOBODjbryUOB&#10;ubYjn2g4+0pECLscFdTed7mUrqzJoEtsRxy9b9sb9FH2ldQ9jhFuWpml6UIabDgu1NjRvqbyer4Z&#10;BVvpPs37i3yeXx8Py+PHEHbHXVBqNg3bVxCegv8P/7XftIIsIlfweyde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jb0MYAAADeAAAADwAAAAAAAAAAAAAAAACYAgAAZHJz&#10;L2Rvd25yZXYueG1sUEsFBgAAAAAEAAQA9QAAAIsDAAAAAA==&#10;" adj="0,,0" path="m,l72448,e" filled="f" strokecolor="#1f1a17" strokeweight=".33542mm">
              <v:stroke miterlimit="83231f" joinstyle="miter" endcap="round"/>
              <v:formulas/>
              <v:path arrowok="t" o:connecttype="segments" textboxrect="0,0,72448,0"/>
            </v:shape>
            <v:shape id="Shape 22010" o:spid="_x0000_s3597" style="position:absolute;left:3215;top:27106;width:724;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vkkMQA&#10;AADeAAAADwAAAGRycy9kb3ducmV2LnhtbESP3YrCMBCF74V9hzAL3oimrbhINYouCIqg6PoAQzO2&#10;xWZSmmzNvv3mQvDycP74lutgGtFT52rLCtJJAoK4sLrmUsHtZzeeg3AeWWNjmRT8kYP16mOwxFzb&#10;J1+ov/pSxBF2OSqovG9zKV1RkUE3sS1x9O62M+ij7EqpO3zGcdPILEm+pMGa40OFLX1XVDyuv0bB&#10;RrqzOczkNH2MdvPTsQ/b0zYoNfwMmwUIT8G/w6/2XivIsiSNABEno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L5JDEAAAA3gAAAA8AAAAAAAAAAAAAAAAAmAIAAGRycy9k&#10;b3ducmV2LnhtbFBLBQYAAAAABAAEAPUAAACJAwAAAAA=&#10;" adj="0,,0" path="m,l72448,e" filled="f" strokecolor="#1f1a17" strokeweight=".33542mm">
              <v:stroke miterlimit="83231f" joinstyle="miter" endcap="round"/>
              <v:formulas/>
              <v:path arrowok="t" o:connecttype="segments" textboxrect="0,0,72448,0"/>
            </v:shape>
            <v:shape id="Shape 345767" o:spid="_x0000_s3596" style="position:absolute;left:4211;top:25848;width:332;height:1043;visibility:visible;mso-wrap-style:square;v-text-anchor:top" coordsize="33206,1043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TeqscA&#10;AADfAAAADwAAAGRycy9kb3ducmV2LnhtbESPS2/CMBCE75X4D9Yi9VYcHg0QMAghteqxPA4cV/ES&#10;B+J1ZBtI++vrSpV6HM3MN5rlurONuJMPtWMFw0EGgrh0uuZKwfHw9jIDESKyxsYxKfiiAOtV72mJ&#10;hXYP3tF9HyuRIBwKVGBibAspQ2nIYhi4ljh5Z+ctxiR9JbXHR4LbRo6yLJcWa04LBlvaGiqv+5tV&#10;4A7599zrTxtOVTM50sXM2vedUs/9brMAEamL/+G/9odWMJ68TvMp/P5JX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03qrHAAAA3wAAAA8AAAAAAAAAAAAAAAAAmAIAAGRy&#10;cy9kb3ducmV2LnhtbFBLBQYAAAAABAAEAPUAAACMAwAAAAA=&#10;" adj="0,,0" path="m,l33206,r,104342l,104342,,e" stroked="f" strokeweight="0">
              <v:stroke miterlimit="83231f" joinstyle="miter" endcap="round"/>
              <v:formulas/>
              <v:path arrowok="t" o:connecttype="segments" textboxrect="0,0,33206,104342"/>
            </v:shape>
            <v:shape id="Shape 22012" o:spid="_x0000_s3595" style="position:absolute;left:4211;top:25848;width:332;height:1043;visibility:visible;mso-wrap-style:square;v-text-anchor:top" coordsize="33206,1043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LppccA&#10;AADeAAAADwAAAGRycy9kb3ducmV2LnhtbESPzWrDMBCE74W+g9hCLyWR7ZY2OFFC2hDIqZA/cl2s&#10;jW1srYyk2s7bV4FCj8PMfMMsVqNpRU/O15YVpNMEBHFhdc2lgtNxO5mB8AFZY2uZFNzIw2r5+LDA&#10;XNuB99QfQikihH2OCqoQulxKX1Rk0E9tRxy9q3UGQ5SulNrhEOGmlVmSvEuDNceFCjv6qqhoDj9G&#10;wfdm0798nvvmlH4Mx7VrXmfXt4tSz0/jeg4i0Bj+w3/tnVaQZUmawf1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C6aXHAAAA3gAAAA8AAAAAAAAAAAAAAAAAmAIAAGRy&#10;cy9kb3ducmV2LnhtbFBLBQYAAAAABAAEAPUAAACMAwAAAAA=&#10;" adj="0,,0" path="m,104342r33206,l33206,,,,,104342xe" filled="f" strokecolor="#1f1a17" strokeweight=".33542mm">
              <v:stroke miterlimit="83231f" joinstyle="miter" endcap="round"/>
              <v:formulas/>
              <v:path arrowok="t" o:connecttype="segments" textboxrect="0,0,33206,104342"/>
            </v:shape>
            <v:shape id="Shape 22013" o:spid="_x0000_s3594" style="position:absolute;left:2581;top:25848;width:1660;height:982;visibility:visible;mso-wrap-style:square;v-text-anchor:top" coordsize="166028,98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TzUMUA&#10;AADeAAAADwAAAGRycy9kb3ducmV2LnhtbESPT4vCMBTE78J+h/AWvGnaCiLVKHWh4mEv/mFhb4/m&#10;2Rabl9Jka91PbwTB4zAzv2FWm8E0oqfO1ZYVxNMIBHFhdc2lgvMpnyxAOI+ssbFMCu7kYLP+GK0w&#10;1fbGB+qPvhQBwi5FBZX3bSqlKyoy6Ka2JQ7exXYGfZBdKXWHtwA3jUyiaC4N1hwWKmzpq6Lievwz&#10;Cra/3/k1k//N4LzOf+5bwy7bKTX+HLIlCE+Df4df7b1WkCRRPIPnnXAF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NQxQAAAN4AAAAPAAAAAAAAAAAAAAAAAJgCAABkcnMv&#10;ZG93bnJldi54bWxQSwUGAAAAAAQABAD1AAAAigMAAAAA&#10;" adj="0,,0" path="m166028,r,85929l90561,67516,75467,88998r-12074,l60374,85929,57355,79791,72449,52171,54336,79791r-6037,l42262,76722,39243,73653,36224,70584,54336,42964,15093,98204,12075,95135,6037,92066,3019,85929,,79791,30187,33758,60374,6138,166028,xe" stroked="f" strokeweight="0">
              <v:stroke miterlimit="83231f" joinstyle="miter" endcap="round"/>
              <v:formulas/>
              <v:path arrowok="t" o:connecttype="segments" textboxrect="0,0,166028,98204"/>
            </v:shape>
            <v:shape id="Shape 22014" o:spid="_x0000_s3593" style="position:absolute;left:2581;top:25848;width:1660;height:982;visibility:visible;mso-wrap-style:square;v-text-anchor:top" coordsize="166028,98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2xMgA&#10;AADeAAAADwAAAGRycy9kb3ducmV2LnhtbESPQWvCQBSE74L/YXlCL1I3plpC6iqiLQSqB9Meenxk&#10;X5PQ7NuYXWP677sFweMwM98wq81gGtFT52rLCuazCARxYXXNpYLPj7fHBITzyBoby6Tglxxs1uPR&#10;ClNtr3yiPvelCBB2KSqovG9TKV1RkUE3sy1x8L5tZ9AH2ZVSd3gNcNPIOIqepcGaw0KFLe0qKn7y&#10;i1Gwz56Sw7J/jeVXMtWHo8su72er1MNk2L6A8DT4e/jWzrSCOI7mC/i/E66AX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2fbEyAAAAN4AAAAPAAAAAAAAAAAAAAAAAJgCAABk&#10;cnMvZG93bnJldi54bWxQSwUGAAAAAAQABAD1AAAAjQMAAAAA&#10;" adj="0,,0" path="m166028,85929l90561,67516,75467,88998r-12074,l60374,85929,57355,79791,72449,52171,54336,79791r-6037,l42262,76722,39243,73653,36224,70584,54336,42964,15093,98204,12075,95135,6037,92066,3019,85929,,79791,30187,33758,60374,6138,166028,r,85929xe" filled="f" strokecolor="#1f1a17" strokeweight=".33542mm">
              <v:stroke miterlimit="83231f" joinstyle="miter" endcap="round"/>
              <v:formulas/>
              <v:path arrowok="t" o:connecttype="segments" textboxrect="0,0,166028,98204"/>
            </v:shape>
            <v:rect id="Rectangle 22015" o:spid="_x0000_s3592" style="position:absolute;left:1887;top:28921;width:3454;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LD6cYA&#10;AADeAAAADwAAAGRycy9kb3ducmV2LnhtbESPT4vCMBTE78J+h/AWvGlqQdFqFNlV9OifBdfbo3nb&#10;lm1eShNt9dMbQfA4zMxvmNmiNaW4Uu0KywoG/QgEcWp1wZmCn+O6NwbhPLLG0jIpuJGDxfyjM8NE&#10;24b3dD34TAQIuwQV5N5XiZQuzcmg69uKOHh/tjbog6wzqWtsAtyUMo6ikTRYcFjIsaKvnNL/w8Uo&#10;2Iyr5e/W3pusXJ03p91p8n2ceKW6n+1yCsJT69/hV3urFcRxN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LD6cYAAADeAAAADwAAAAAAAAAAAAAAAACYAgAAZHJz&#10;L2Rvd25yZXYueG1sUEsFBgAAAAAEAAQA9QAAAIsDAAAAAA==&#10;" filled="f" stroked="f">
              <v:textbox inset="0,0,0,0">
                <w:txbxContent>
                  <w:p w:rsidR="00716A57" w:rsidRDefault="00716A57">
                    <w:r>
                      <w:rPr>
                        <w:rFonts w:ascii="Times New Roman" w:eastAsia="Times New Roman" w:hAnsi="Times New Roman" w:cs="Times New Roman"/>
                        <w:color w:val="1F1A17"/>
                        <w:sz w:val="18"/>
                      </w:rPr>
                      <w:t>Notes</w:t>
                    </w:r>
                  </w:p>
                </w:txbxContent>
              </v:textbox>
            </v:rect>
            <v:rect id="Rectangle 22016" o:spid="_x0000_s3591" style="position:absolute;left:4754;top:29058;width:56097;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BdnscA&#10;AADeAAAADwAAAGRycy9kb3ducmV2LnhtbESPQWvCQBSE70L/w/IK3nRjDiGmriJtxRytKVhvj+wz&#10;Cc2+DdnVRH99t1DocZiZb5jVZjStuFHvGssKFvMIBHFpdcOVgs9iN0tBOI+ssbVMCu7kYLN+mqww&#10;03bgD7odfSUChF2GCmrvu0xKV9Zk0M1tRxy8i+0N+iD7SuoehwA3rYyjKJEGGw4LNXb0WlP5fbwa&#10;Bfu0237l9jFU7ft5fzqclm/F0is1fR63LyA8jf4//NfOtYI4jhYJ/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QXZ7HAAAA3gAAAA8AAAAAAAAAAAAAAAAAmAIAAGRy&#10;cy9kb3ducmV2LnhtbFBLBQYAAAAABAAEAPUAAACMAwAAAAA=&#10;" filled="f" stroked="f">
              <v:textbox inset="0,0,0,0">
                <w:txbxContent>
                  <w:p w:rsidR="00716A57" w:rsidRDefault="00716A57">
                    <w:r>
                      <w:rPr>
                        <w:rFonts w:ascii="Book Antiqua" w:eastAsia="Book Antiqua" w:hAnsi="Book Antiqua" w:cs="Book Antiqua"/>
                        <w:sz w:val="18"/>
                      </w:rPr>
                      <w:t xml:space="preserve"> The parallel method schedules resources to various activities through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and</w:t>
                    </w:r>
                  </w:p>
                </w:txbxContent>
              </v:textbox>
            </v:rect>
            <v:rect id="Rectangle 22017" o:spid="_x0000_s3590" style="position:absolute;left:1615;top:30521;width:60362;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z4BccA&#10;AADeAAAADwAAAGRycy9kb3ducmV2LnhtbESPS4vCQBCE78L+h6EXvOnEHHxER5FdRY8+FlxvTaY3&#10;CZvpCZnRRH+9Iwgei6r6ipotWlOKK9WusKxg0I9AEKdWF5wp+Dmue2MQziNrLC2Tghs5WMw/OjNM&#10;tG14T9eDz0SAsEtQQe59lUjp0pwMur6tiIP3Z2uDPsg6k7rGJsBNKeMoGkqDBYeFHCv6yin9P1yM&#10;gs24Wv5u7b3JytV5c9qdJt/HiVeq+9kupyA8tf4dfrW3WkEcR4MR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c+AXHAAAA3gAAAA8AAAAAAAAAAAAAAAAAmAIAAGRy&#10;cy9kb3ducmV2LnhtbFBLBQYAAAAABAAEAPUAAACMAwAAAAA=&#10;" filled="f" stroked="f">
              <v:textbox inset="0,0,0,0">
                <w:txbxContent>
                  <w:p w:rsidR="00716A57" w:rsidRDefault="00716A57">
                    <w:proofErr w:type="gramStart"/>
                    <w:r>
                      <w:rPr>
                        <w:rFonts w:ascii="Book Antiqua" w:eastAsia="Book Antiqua" w:hAnsi="Book Antiqua" w:cs="Book Antiqua"/>
                        <w:sz w:val="18"/>
                      </w:rPr>
                      <w:t>smoothing</w:t>
                    </w:r>
                    <w:proofErr w:type="gramEnd"/>
                    <w:r>
                      <w:rPr>
                        <w:rFonts w:ascii="Book Antiqua" w:eastAsia="Book Antiqua" w:hAnsi="Book Antiqua" w:cs="Book Antiqua"/>
                        <w:sz w:val="18"/>
                      </w:rPr>
                      <w:t>. This is accomplished in the above problem by delaying and reducing the slack</w:t>
                    </w:r>
                  </w:p>
                </w:txbxContent>
              </v:textbox>
            </v:rect>
            <v:rect id="Rectangle 22018" o:spid="_x0000_s3589" style="position:absolute;left:1615;top:32045;width:60288;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Nsd8MA&#10;AADeAAAADwAAAGRycy9kb3ducmV2LnhtbERPy4rCMBTdD/gP4QruxtQuBq2mRXQGXY4PUHeX5toW&#10;m5vSZGydrzcLweXhvBdZb2pxp9ZVlhVMxhEI4tzqigsFx8PP5xSE88gaa8uk4EEOsnTwscBE2453&#10;dN/7QoQQdgkqKL1vEildXpJBN7YNceCutjXoA2wLqVvsQripZRxFX9JgxaGhxIZWJeW3/Z9RsJk2&#10;y/PW/ndF/X3ZnH5Ps/Vh5pUaDfvlHISn3r/FL/dWK4jjaBL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Nsd8MAAADeAAAADwAAAAAAAAAAAAAAAACYAgAAZHJzL2Rv&#10;d25yZXYueG1sUEsFBgAAAAAEAAQA9QAAAIgDAAAAAA==&#10;" filled="f" stroked="f">
              <v:textbox inset="0,0,0,0">
                <w:txbxContent>
                  <w:p w:rsidR="00716A57" w:rsidRDefault="00716A57">
                    <w:proofErr w:type="gramStart"/>
                    <w:r>
                      <w:rPr>
                        <w:rFonts w:ascii="Book Antiqua" w:eastAsia="Book Antiqua" w:hAnsi="Book Antiqua" w:cs="Book Antiqua"/>
                        <w:sz w:val="18"/>
                      </w:rPr>
                      <w:t>on</w:t>
                    </w:r>
                    <w:proofErr w:type="gramEnd"/>
                    <w:r>
                      <w:rPr>
                        <w:rFonts w:ascii="Book Antiqua" w:eastAsia="Book Antiqua" w:hAnsi="Book Antiqua" w:cs="Book Antiqua"/>
                        <w:sz w:val="18"/>
                      </w:rPr>
                      <w:t xml:space="preserve"> activities 3, 5 and 6. Using the load profiles presented above, graphical resource</w:t>
                    </w:r>
                  </w:p>
                </w:txbxContent>
              </v:textbox>
            </v:rect>
            <v:rect id="Rectangle 22019" o:spid="_x0000_s3588" style="position:absolute;left:1615;top:33569;width:60187;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7McA&#10;AADeAAAADwAAAGRycy9kb3ducmV2LnhtbESPQWvCQBSE7wX/w/KE3pqNORQTXUW0xRytFlJvj+xr&#10;Epp9G7LbJPXXdwsFj8PMfMOst5NpxUC9aywrWEQxCOLS6oYrBe+X16clCOeRNbaWScEPOdhuZg9r&#10;zLQd+Y2Gs69EgLDLUEHtfZdJ6cqaDLrIdsTB+7S9QR9kX0nd4xjgppVJHD9Lgw2HhRo72tdUfp2/&#10;jYLjstt95PY2Vu3L9VicivRwSb1Sj/NptwLhafL38H871wqSJF6k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yezHAAAA3gAAAA8AAAAAAAAAAAAAAAAAmAIAAGRy&#10;cy9kb3ducmV2LnhtbFBLBQYAAAAABAAEAPUAAACMAwAAAAA=&#10;" filled="f" stroked="f">
              <v:textbox inset="0,0,0,0">
                <w:txbxContent>
                  <w:p w:rsidR="00716A57" w:rsidRDefault="00716A57">
                    <w:proofErr w:type="gramStart"/>
                    <w:r>
                      <w:rPr>
                        <w:rFonts w:ascii="Book Antiqua" w:eastAsia="Book Antiqua" w:hAnsi="Book Antiqua" w:cs="Book Antiqua"/>
                        <w:sz w:val="18"/>
                      </w:rPr>
                      <w:t>aggregation</w:t>
                    </w:r>
                    <w:proofErr w:type="gramEnd"/>
                    <w:r>
                      <w:rPr>
                        <w:rFonts w:ascii="Book Antiqua" w:eastAsia="Book Antiqua" w:hAnsi="Book Antiqua" w:cs="Book Antiqua"/>
                        <w:sz w:val="18"/>
                      </w:rPr>
                      <w:t xml:space="preserve"> charts, similar to the ones presented earlier in this lesson, can be developed.</w:t>
                    </w:r>
                  </w:p>
                </w:txbxContent>
              </v:textbox>
            </v:rect>
            <v:rect id="Rectangle 22020" o:spid="_x0000_s3587" style="position:absolute;left:91;top:35855;width:64271;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qzMUA&#10;AADeAAAADwAAAGRycy9kb3ducmV2LnhtbESPzYrCMBSF9wO+Q7iCuzG1C9FqWkRn0OWMCuru0lzb&#10;YnNTmmjrPP1kIbg8nD++ZdabWjyodZVlBZNxBII4t7riQsHx8P05A+E8ssbaMil4koMsHXwsMdG2&#10;41967H0hwgi7BBWU3jeJlC4vyaAb24Y4eFfbGvRBtoXULXZh3NQyjqKpNFhxeCixoXVJ+W1/Nwq2&#10;s2Z13tm/rqi/LtvTz2m+Ocy9UqNhv1qA8NT7d/jV3mkFcRzFASDgBBS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marMxQAAAN4AAAAPAAAAAAAAAAAAAAAAAJgCAABkcnMv&#10;ZG93bnJldi54bWxQSwUGAAAAAAQABAD1AAAAigMAAAAA&#10;" filled="f" stroked="f">
              <v:textbox inset="0,0,0,0">
                <w:txbxContent>
                  <w:p w:rsidR="00716A57" w:rsidRDefault="00716A57">
                    <w:r>
                      <w:rPr>
                        <w:rFonts w:ascii="Book Antiqua" w:eastAsia="Book Antiqua" w:hAnsi="Book Antiqua" w:cs="Book Antiqua"/>
                        <w:sz w:val="18"/>
                      </w:rPr>
                      <w:t>Next, keep a log of each activity change and the update you make each period—e.g., period 0-1,</w:t>
                    </w:r>
                  </w:p>
                </w:txbxContent>
              </v:textbox>
            </v:rect>
            <v:rect id="Rectangle 319197" o:spid="_x0000_s3586" style="position:absolute;left:91;top:37379;width:2026;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E0jMgA&#10;AADfAAAADwAAAGRycy9kb3ducmV2LnhtbESPT2vCQBTE70K/w/IK3nSTCmpSV5Gq6NE/BdvbI/ua&#10;hGbfhuxqYj99VxA8DjPzG2a26EwlrtS40rKCeBiBIM6sLjlX8HnaDKYgnEfWWFkmBTdysJi/9GaY&#10;atvyga5Hn4sAYZeigsL7OpXSZQUZdENbEwfvxzYGfZBNLnWDbYCbSr5F0VgaLDksFFjTR0HZ7/Fi&#10;FGyn9fJrZ//avFp/b8/7c7I6JV6p/mu3fAfhqfPP8KO90wpGcRInE7j/CV9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oTSMyAAAAN8AAAAPAAAAAAAAAAAAAAAAAJgCAABk&#10;cnMvZG93bnJldi54bWxQSwUGAAAAAAQABAD1AAAAjQMAAAAA&#10;" filled="f" stroked="f">
              <v:textbox inset="0,0,0,0">
                <w:txbxContent>
                  <w:p w:rsidR="00716A57" w:rsidRDefault="00716A57">
                    <w:r>
                      <w:rPr>
                        <w:rFonts w:ascii="Book Antiqua" w:eastAsia="Book Antiqua" w:hAnsi="Book Antiqua" w:cs="Book Antiqua"/>
                        <w:sz w:val="18"/>
                      </w:rPr>
                      <w:t>1-2</w:t>
                    </w:r>
                  </w:p>
                </w:txbxContent>
              </v:textbox>
            </v:rect>
            <v:rect id="Rectangle 319198" o:spid="_x0000_s3585" style="position:absolute;left:1615;top:37379;width:62195;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6g/sMA&#10;AADfAAAADwAAAGRycy9kb3ducmV2LnhtbERPy4rCMBTdC/MP4QruNO0MiK1GkXmgS1+g7i7NtS02&#10;N6XJ2OrXm4Xg8nDes0VnKnGjxpWWFcSjCARxZnXJuYLD/m84AeE8ssbKMim4k4PF/KM3w1Tblrd0&#10;2/lchBB2KSoovK9TKV1WkEE3sjVx4C62MegDbHKpG2xDuKnkZxSNpcGSQ0OBNX0XlF13/0bBalIv&#10;T2v7aPPq97w6bo7Jzz7xSg363XIKwlPn3+KXe60VfMVJnITB4U/4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6g/sMAAADfAAAADwAAAAAAAAAAAAAAAACYAgAAZHJzL2Rv&#10;d25yZXYueG1sUEsFBgAAAAAEAAQA9QAAAIgDAAAAAA==&#10;" filled="f" stroked="f">
              <v:textbox inset="0,0,0,0">
                <w:txbxContent>
                  <w:p w:rsidR="00716A57" w:rsidRDefault="00716A57">
                    <w:r>
                      <w:rPr>
                        <w:rFonts w:ascii="Book Antiqua" w:eastAsia="Book Antiqua" w:hAnsi="Book Antiqua" w:cs="Book Antiqua"/>
                        <w:sz w:val="18"/>
                      </w:rPr>
                      <w:t>, 2-3, etc. The log should include any changes or updates in ES and slack times each period,</w:t>
                    </w:r>
                  </w:p>
                </w:txbxContent>
              </v:textbox>
            </v:rect>
            <v:rect id="Rectangle 22022" o:spid="_x0000_s3584" style="position:absolute;left:91;top:38903;width:64458;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RIMcA&#10;AADeAAAADwAAAGRycy9kb3ducmV2LnhtbESPT2vCQBTE74V+h+UVvNVN9yCaugnSKnr0T8F6e2Sf&#10;SWj2bciuJvrp3UKhx2FmfsPM88E24kqdrx1reBsnIIgLZ2ouNXwdVq9TED4gG2wck4Ybeciz56c5&#10;psb1vKPrPpQiQtinqKEKoU2l9EVFFv3YtcTRO7vOYoiyK6XpsI9w20iVJBNpsea4UGFLHxUVP/uL&#10;1bCetovvjbv3ZbM8rY/b4+zzMAtaj16GxTuIQEP4D/+1N0aDUolS8HsnXgGZ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HkSDHAAAA3gAAAA8AAAAAAAAAAAAAAAAAmAIAAGRy&#10;cy9kb3ducmV2LnhtbFBLBQYAAAAABAAEAPUAAACMAwAAAAA=&#10;" filled="f" stroked="f">
              <v:textbox inset="0,0,0,0">
                <w:txbxContent>
                  <w:p w:rsidR="00716A57" w:rsidRDefault="00716A57">
                    <w:proofErr w:type="gramStart"/>
                    <w:r>
                      <w:rPr>
                        <w:rFonts w:ascii="Book Antiqua" w:eastAsia="Book Antiqua" w:hAnsi="Book Antiqua" w:cs="Book Antiqua"/>
                        <w:sz w:val="18"/>
                      </w:rPr>
                      <w:t>activities</w:t>
                    </w:r>
                    <w:proofErr w:type="gramEnd"/>
                    <w:r>
                      <w:rPr>
                        <w:rFonts w:ascii="Book Antiqua" w:eastAsia="Book Antiqua" w:hAnsi="Book Antiqua" w:cs="Book Antiqua"/>
                        <w:sz w:val="18"/>
                      </w:rPr>
                      <w:t xml:space="preserve"> scheduled and activities delayed. (Hint: Remember to maintain the technical</w:t>
                    </w:r>
                  </w:p>
                </w:txbxContent>
              </v:textbox>
            </v:rect>
            <v:rect id="Rectangle 22023" o:spid="_x0000_s3583" style="position:absolute;left:91;top:40427;width:46560;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0u8cA&#10;AADeAAAADwAAAGRycy9kb3ducmV2LnhtbESPQWvCQBSE7wX/w/KE3uqmEYpGVwlaSY6tCra3R/aZ&#10;hGbfhuw2SfvruwXB4zAz3zDr7Wga0VPnassKnmcRCOLC6ppLBefT4WkBwnlkjY1lUvBDDrabycMa&#10;E20Hfqf+6EsRIOwSVFB53yZSuqIig25mW+LgXW1n0AfZlVJ3OAS4aWQcRS/SYM1hocKWdhUVX8dv&#10;oyBbtOlHbn+Hsnn9zC5vl+X+tPRKPU7HdAXC0+jv4Vs71wriOIrn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LNLvHAAAA3gAAAA8AAAAAAAAAAAAAAAAAmAIAAGRy&#10;cy9kb3ducmV2LnhtbFBLBQYAAAAABAAEAPUAAACMAwAAAAA=&#10;" filled="f" stroked="f">
              <v:textbox inset="0,0,0,0">
                <w:txbxContent>
                  <w:p w:rsidR="00716A57" w:rsidRDefault="00716A57">
                    <w:proofErr w:type="gramStart"/>
                    <w:r>
                      <w:rPr>
                        <w:rFonts w:ascii="Book Antiqua" w:eastAsia="Book Antiqua" w:hAnsi="Book Antiqua" w:cs="Book Antiqua"/>
                        <w:sz w:val="18"/>
                      </w:rPr>
                      <w:t>dependencies</w:t>
                    </w:r>
                    <w:proofErr w:type="gramEnd"/>
                    <w:r>
                      <w:rPr>
                        <w:rFonts w:ascii="Book Antiqua" w:eastAsia="Book Antiqua" w:hAnsi="Book Antiqua" w:cs="Book Antiqua"/>
                        <w:sz w:val="18"/>
                      </w:rPr>
                      <w:t xml:space="preserve"> of the network.) The log is shown in Table 11.1 below.</w:t>
                    </w:r>
                  </w:p>
                </w:txbxContent>
              </v:textbox>
            </v:rect>
            <v:shape id="Shape 22773" o:spid="_x0000_s3582" style="position:absolute;left:15;top:1249;width:24247;height:23394;visibility:visible;mso-wrap-style:square;v-text-anchor:top" coordsize="2424684,2339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OkscA&#10;AADeAAAADwAAAGRycy9kb3ducmV2LnhtbESP0WrCQBRE34X+w3ILfTMbUzASXSUtpBQpBTUfcMle&#10;k2j2bshuY9qv7xYKPg4zc4bZ7CbTiZEG11pWsIhiEMSV1S3XCspTMV+BcB5ZY2eZFHyTg932YbbB&#10;TNsbH2g8+loECLsMFTTe95mUrmrIoItsTxy8sx0M+iCHWuoBbwFuOpnE8VIabDksNNjTa0PV9fhl&#10;FLy85cVn6pc/xaq+9GW1wP3HYa/U0+OUr0F4mvw9/N9+1wqSJE2f4e9Ou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jpLHAAAA3gAAAA8AAAAAAAAAAAAAAAAAmAIAAGRy&#10;cy9kb3ducmV2LnhtbFBLBQYAAAAABAAEAPUAAACMAwAAAAA=&#10;" adj="0,,0" path="m,l2424684,r,12192l12192,12192r,2314956l2424684,2327148r,12192l,2339340,,xe" fillcolor="black" stroked="f" strokeweight="0">
              <v:stroke miterlimit="83231f" joinstyle="miter"/>
              <v:formulas/>
              <v:path arrowok="t" o:connecttype="segments" textboxrect="0,0,2424684,2339340"/>
            </v:shape>
            <v:shape id="Shape 22774" o:spid="_x0000_s3581" style="position:absolute;left:24262;top:1249;width:24246;height:23394;visibility:visible;mso-wrap-style:square;v-text-anchor:top" coordsize="2424684,2339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AW5scA&#10;AADeAAAADwAAAGRycy9kb3ducmV2LnhtbESP0WrCQBRE34X+w3ILfTMbQzESXSUtpBQpBTUfcMle&#10;k2j2bshuY9qv7xYKPg4zc4bZ7CbTiZEG11pWsIhiEMSV1S3XCspTMV+BcB5ZY2eZFHyTg932YbbB&#10;TNsbH2g8+loECLsMFTTe95mUrmrIoItsTxy8sx0M+iCHWuoBbwFuOpnE8VIabDksNNjTa0PV9fhl&#10;FLy85cVn6pc/xaq+9GW1wP3HYa/U0+OUr0F4mvw9/N9+1wqSJE2f4e9Ou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AFubHAAAA3gAAAA8AAAAAAAAAAAAAAAAAmAIAAGRy&#10;cy9kb3ducmV2LnhtbFBLBQYAAAAABAAEAPUAAACMAwAAAAA=&#10;" adj="0,,0" path="m,l2424684,r,2339340l,2339340r,-12192l2412492,2327148r,-2314956l,12192,,xe" fillcolor="black" stroked="f" strokeweight="0">
              <v:stroke miterlimit="83231f" joinstyle="miter"/>
              <v:formulas/>
              <v:path arrowok="t" o:connecttype="segments" textboxrect="0,0,2424684,2339340"/>
            </v:shape>
            <v:shape id="Shape 345768" o:spid="_x0000_s3580" style="position:absolute;left:6050;top:106;width:37399;height:2347;visibility:visible;mso-wrap-style:square;v-text-anchor:top" coordsize="3739896,2346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D3cMA&#10;AADfAAAADwAAAGRycy9kb3ducmV2LnhtbERPy4rCMBTdC/MP4Q64EU19SzXKzIDgZhY+QN1dkmtb&#10;bG5Kk9H2781iwOXhvFebxpbiQbUvHCsYDhIQxNqZgjMFp+O2vwDhA7LB0jEpaMnDZv3RWWFq3JP3&#10;9DiETMQQ9ikqyEOoUim9zsmiH7iKOHI3V1sMEdaZNDU+Y7gt5ShJZtJiwbEhx4p+ctL3w59VMLle&#10;Qo8z+T2ser8n0rpdnF2rVPez+VqCCNSEt/jfvTMKxpPpfBYHxz/xC8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rD3cMAAADfAAAADwAAAAAAAAAAAAAAAACYAgAAZHJzL2Rv&#10;d25yZXYueG1sUEsFBgAAAAAEAAQA9QAAAIgDAAAAAA==&#10;" adj="0,,0" path="m,l3739896,r,234696l,234696,,e" stroked="f" strokeweight="0">
              <v:stroke miterlimit="83231f" joinstyle="miter"/>
              <v:formulas/>
              <v:path arrowok="t" o:connecttype="segments" textboxrect="0,0,3739896,234696"/>
            </v:shape>
            <v:shape id="Shape 22776" o:spid="_x0000_s3579" style="position:absolute;left:5958;width:18791;height:2545;visibility:visible;mso-wrap-style:square;v-text-anchor:top" coordsize="187909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vNmsUA&#10;AADeAAAADwAAAGRycy9kb3ducmV2LnhtbESPQWvCQBSE70L/w/IKvenGHKKkriKFSoVSahTPj+xr&#10;Etx9G7Kvmv77bqHgcZiZb5jVZvROXWmIXWAD81kGirgOtuPGwOn4Ol2CioJs0QUmAz8UYbN+mKyw&#10;tOHGB7pW0qgE4ViigVakL7WOdUse4yz0xMn7CoNHSXJotB3wluDe6TzLCu2x47TQYk8vLdWX6tsb&#10;2Mv8/FG4pSt4t38Xvfvs+dQY8/Q4bp9BCY1yD/+336yBPF8sCvi7k66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82axQAAAN4AAAAPAAAAAAAAAAAAAAAAAJgCAABkcnMv&#10;ZG93bnJldi54bWxQSwUGAAAAAAQABAD1AAAAigMAAAAA&#10;" adj="0,,0" path="m,l1879092,r,13716l12192,13716r,228600l1879092,242316r,12192l,254508,,xe" fillcolor="black" stroked="f" strokeweight="0">
              <v:stroke miterlimit="83231f" joinstyle="miter"/>
              <v:formulas/>
              <v:path arrowok="t" o:connecttype="segments" textboxrect="0,0,1879092,254508"/>
            </v:shape>
            <v:shape id="Shape 22777" o:spid="_x0000_s3578" style="position:absolute;left:24749;width:18791;height:2545;visibility:visible;mso-wrap-style:square;v-text-anchor:top" coordsize="1879092,2545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doAcUA&#10;AADeAAAADwAAAGRycy9kb3ducmV2LnhtbESPQWvCQBSE74X+h+UVeqsbc0gkuooUKhVKsSqeH9ln&#10;Etx9G7Kvmv77bkHocZiZb5jFavROXWmIXWAD00kGirgOtuPGwPHw9jIDFQXZogtMBn4owmr5+LDA&#10;yoYbf9F1L41KEI4VGmhF+krrWLfkMU5CT5y8cxg8SpJDo+2AtwT3TudZVmiPHaeFFnt6bam+7L+9&#10;ga1MT5+Fm7mCN9sP0Ztdz8fGmOencT0HJTTKf/jefrcG8rwsS/i7k66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2gBxQAAAN4AAAAPAAAAAAAAAAAAAAAAAJgCAABkcnMv&#10;ZG93bnJldi54bWxQSwUGAAAAAAQABAD1AAAAigMAAAAA&#10;" adj="0,,0" path="m,l1879092,r,254508l,254508,,242316r1866900,l1866900,13716,,13716,,xe" fillcolor="black" stroked="f" strokeweight="0">
              <v:stroke miterlimit="83231f" joinstyle="miter"/>
              <v:formulas/>
              <v:path arrowok="t" o:connecttype="segments" textboxrect="0,0,1879092,254508"/>
            </v:shape>
            <v:rect id="Rectangle 22778" o:spid="_x0000_s3577" style="position:absolute;left:7101;top:535;width:47863;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EssUA&#10;AADeAAAADwAAAGRycy9kb3ducmV2LnhtbERPu26DMBTdK/UfrFupW2PK0AQSB6EmFYx5VEqzXeFb&#10;QMXXCLuB9uvjIVLGo/NeZZPpxIUG11pW8DqLQBBXVrdcK/g8frwsQDiPrLGzTAr+yEG2fnxYYart&#10;yHu6HHwtQgi7FBU03veplK5qyKCb2Z44cN92MOgDHGqpBxxDuOlkHEVv0mDLoaHBnt4bqn4Ov0ZB&#10;sejzr9L+j3W3PRen3SnZHBOv1PPTlC9BeJr8XXxzl1pBHM/nYW+4E6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9kSy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11.8: Scheduled Resource Load Chart with ES and Slack Updates</w:t>
                    </w:r>
                  </w:p>
                </w:txbxContent>
              </v:textbox>
            </v:rect>
            <v:shape id="Shape 22779" o:spid="_x0000_s3576" style="position:absolute;top:25405;width:24277;height:10226;visibility:visible;mso-wrap-style:square;v-text-anchor:top" coordsize="2427732,10226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T0ccA&#10;AADeAAAADwAAAGRycy9kb3ducmV2LnhtbESPQWsCMRSE7wX/Q3hCL6LZ7qFbV6O0xULBS9UePD42&#10;z83q5iVsUt36641Q6HGYmW+Y+bK3rThTFxrHCp4mGQjiyumGawXfu4/xC4gQkTW2jknBLwVYLgYP&#10;cyy1u/CGzttYiwThUKICE6MvpQyVIYth4jxx8g6usxiT7GqpO7wkuG1lnmXP0mLDacGgp3dD1Wn7&#10;YxXQ3p/c6M2sitX6ePVyL3dfo4NSj8P+dQYiUh//w3/tT60gz4tiCvc76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4E9HHAAAA3gAAAA8AAAAAAAAAAAAAAAAAmAIAAGRy&#10;cy9kb3ducmV2LnhtbFBLBQYAAAAABAAEAPUAAACMAwAAAAA=&#10;" adj="0,,0" path="m,l2427732,r,12192l12192,12192r,998220l2427732,1010412r,12192l,1022604,,xe" fillcolor="black" stroked="f" strokeweight="0">
              <v:stroke miterlimit="83231f" joinstyle="miter"/>
              <v:formulas/>
              <v:path arrowok="t" o:connecttype="segments" textboxrect="0,0,2427732,1022604"/>
            </v:shape>
            <v:shape id="Shape 22780" o:spid="_x0000_s3575" style="position:absolute;left:24277;top:25405;width:24277;height:10226;visibility:visible;mso-wrap-style:square;v-text-anchor:top" coordsize="2427732,10226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Ka8UA&#10;AADeAAAADwAAAGRycy9kb3ducmV2LnhtbESPzWoCMRSF9wXfIVzBjWims6gyGkWLgtCNVRcuL5Pr&#10;ZHRyEyZRp316syh0eTh/fPNlZxvxoDbUjhW8jzMQxKXTNVcKTsftaAoiRGSNjWNS8EMBlove2xwL&#10;7Z78TY9DrEQa4VCgAhOjL6QMpSGLYew8cfIurrUYk2wrqVt8pnHbyDzLPqTFmtODQU+fhsrb4W4V&#10;0Nnf3HBtNpPN1/XXy7M87ocXpQb9bjUDEamL/+G/9k4ryPPJNAEknIQ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8prxQAAAN4AAAAPAAAAAAAAAAAAAAAAAJgCAABkcnMv&#10;ZG93bnJldi54bWxQSwUGAAAAAAQABAD1AAAAigMAAAAA&#10;" adj="0,,0" path="m,l2427732,r,1022604l,1022604r,-12192l2415540,1010412r,-998220l,12192,,xe" fillcolor="black" stroked="f" strokeweight="0">
              <v:stroke miterlimit="83231f" joinstyle="miter"/>
              <v:formulas/>
              <v:path arrowok="t" o:connecttype="segments" textboxrect="0,0,2427732,1022604"/>
            </v:shape>
            <w10:wrap type="none"/>
            <w10:anchorlock/>
          </v:group>
        </w:pict>
      </w:r>
    </w:p>
    <w:tbl>
      <w:tblPr>
        <w:tblStyle w:val="TableGrid"/>
        <w:tblW w:w="7618" w:type="dxa"/>
        <w:tblInd w:w="12" w:type="dxa"/>
        <w:tblCellMar>
          <w:top w:w="72" w:type="dxa"/>
        </w:tblCellMar>
        <w:tblLook w:val="04A0"/>
      </w:tblPr>
      <w:tblGrid>
        <w:gridCol w:w="16"/>
        <w:gridCol w:w="1937"/>
        <w:gridCol w:w="5145"/>
        <w:gridCol w:w="1394"/>
      </w:tblGrid>
      <w:tr w:rsidR="00926429">
        <w:trPr>
          <w:trHeight w:val="196"/>
        </w:trPr>
        <w:tc>
          <w:tcPr>
            <w:tcW w:w="1693" w:type="dxa"/>
            <w:gridSpan w:val="2"/>
            <w:tcBorders>
              <w:top w:val="nil"/>
              <w:left w:val="nil"/>
              <w:bottom w:val="single" w:sz="9" w:space="0" w:color="000000"/>
              <w:right w:val="single" w:sz="9" w:space="0" w:color="000000"/>
            </w:tcBorders>
          </w:tcPr>
          <w:p w:rsidR="00926429" w:rsidRDefault="00926429"/>
        </w:tc>
        <w:tc>
          <w:tcPr>
            <w:tcW w:w="4335" w:type="dxa"/>
            <w:tcBorders>
              <w:top w:val="single" w:sz="8" w:space="0" w:color="000000"/>
              <w:left w:val="single" w:sz="9" w:space="0" w:color="000000"/>
              <w:bottom w:val="single" w:sz="9" w:space="0" w:color="000000"/>
              <w:right w:val="single" w:sz="8" w:space="0" w:color="000000"/>
            </w:tcBorders>
            <w:shd w:val="clear" w:color="auto" w:fill="FFFFFF"/>
            <w:vAlign w:val="bottom"/>
          </w:tcPr>
          <w:p w:rsidR="00926429" w:rsidRDefault="00573558">
            <w:pPr>
              <w:ind w:left="138"/>
            </w:pPr>
            <w:r>
              <w:rPr>
                <w:rFonts w:ascii="Book Antiqua" w:eastAsia="Book Antiqua" w:hAnsi="Book Antiqua" w:cs="Book Antiqua"/>
                <w:sz w:val="16"/>
              </w:rPr>
              <w:t>Table 11.1: Log of the Parallel Method of Scheduling</w:t>
            </w:r>
          </w:p>
        </w:tc>
        <w:tc>
          <w:tcPr>
            <w:tcW w:w="1589" w:type="dxa"/>
            <w:tcBorders>
              <w:top w:val="nil"/>
              <w:left w:val="single" w:sz="8" w:space="0" w:color="000000"/>
              <w:bottom w:val="single" w:sz="9" w:space="0" w:color="000000"/>
              <w:right w:val="nil"/>
            </w:tcBorders>
          </w:tcPr>
          <w:p w:rsidR="00926429" w:rsidRDefault="00926429"/>
        </w:tc>
      </w:tr>
      <w:tr w:rsidR="00926429">
        <w:trPr>
          <w:trHeight w:val="184"/>
        </w:trPr>
        <w:tc>
          <w:tcPr>
            <w:tcW w:w="1693" w:type="dxa"/>
            <w:gridSpan w:val="2"/>
            <w:vMerge w:val="restart"/>
            <w:tcBorders>
              <w:top w:val="single" w:sz="9" w:space="0" w:color="000000"/>
              <w:left w:val="single" w:sz="8" w:space="0" w:color="000000"/>
              <w:bottom w:val="single" w:sz="9" w:space="0" w:color="000000"/>
              <w:right w:val="nil"/>
            </w:tcBorders>
          </w:tcPr>
          <w:p w:rsidR="00926429" w:rsidRDefault="00926429">
            <w:pPr>
              <w:ind w:left="-3365" w:right="5058"/>
            </w:pPr>
          </w:p>
          <w:tbl>
            <w:tblPr>
              <w:tblStyle w:val="TableGrid"/>
              <w:tblW w:w="1119" w:type="dxa"/>
              <w:tblInd w:w="808" w:type="dxa"/>
              <w:tblCellMar>
                <w:top w:w="24" w:type="dxa"/>
                <w:left w:w="115" w:type="dxa"/>
                <w:right w:w="115" w:type="dxa"/>
              </w:tblCellMar>
              <w:tblLook w:val="04A0"/>
            </w:tblPr>
            <w:tblGrid>
              <w:gridCol w:w="1119"/>
            </w:tblGrid>
            <w:tr w:rsidR="00926429">
              <w:trPr>
                <w:trHeight w:val="251"/>
              </w:trPr>
              <w:tc>
                <w:tcPr>
                  <w:tcW w:w="1119" w:type="dxa"/>
                  <w:tcBorders>
                    <w:top w:val="single" w:sz="4" w:space="0" w:color="000000"/>
                    <w:left w:val="single" w:sz="4" w:space="0" w:color="000000"/>
                    <w:bottom w:val="single" w:sz="4" w:space="0" w:color="000000"/>
                    <w:right w:val="nil"/>
                  </w:tcBorders>
                </w:tcPr>
                <w:p w:rsidR="00926429" w:rsidRDefault="00573558">
                  <w:pPr>
                    <w:ind w:left="5"/>
                    <w:jc w:val="center"/>
                  </w:pPr>
                  <w:r>
                    <w:rPr>
                      <w:rFonts w:ascii="Book Antiqua" w:eastAsia="Book Antiqua" w:hAnsi="Book Antiqua" w:cs="Book Antiqua"/>
                      <w:sz w:val="16"/>
                    </w:rPr>
                    <w:lastRenderedPageBreak/>
                    <w:t xml:space="preserve">Period </w:t>
                  </w:r>
                </w:p>
              </w:tc>
            </w:tr>
            <w:tr w:rsidR="00926429">
              <w:trPr>
                <w:trHeight w:val="1035"/>
              </w:trPr>
              <w:tc>
                <w:tcPr>
                  <w:tcW w:w="1119" w:type="dxa"/>
                  <w:tcBorders>
                    <w:top w:val="single" w:sz="4" w:space="0" w:color="000000"/>
                    <w:left w:val="single" w:sz="4" w:space="0" w:color="000000"/>
                    <w:bottom w:val="single" w:sz="4" w:space="0" w:color="000000"/>
                    <w:right w:val="nil"/>
                  </w:tcBorders>
                </w:tcPr>
                <w:p w:rsidR="00926429" w:rsidRDefault="00573558">
                  <w:pPr>
                    <w:ind w:right="37"/>
                    <w:jc w:val="center"/>
                  </w:pPr>
                  <w:r>
                    <w:rPr>
                      <w:rFonts w:ascii="Book Antiqua" w:eastAsia="Book Antiqua" w:hAnsi="Book Antiqua" w:cs="Book Antiqua"/>
                      <w:sz w:val="16"/>
                    </w:rPr>
                    <w:t xml:space="preserve">0-1  </w:t>
                  </w:r>
                </w:p>
              </w:tc>
            </w:tr>
            <w:tr w:rsidR="00926429">
              <w:trPr>
                <w:trHeight w:val="775"/>
              </w:trPr>
              <w:tc>
                <w:tcPr>
                  <w:tcW w:w="1119" w:type="dxa"/>
                  <w:tcBorders>
                    <w:top w:val="single" w:sz="4" w:space="0" w:color="000000"/>
                    <w:left w:val="single" w:sz="4" w:space="0" w:color="000000"/>
                    <w:bottom w:val="single" w:sz="4" w:space="0" w:color="000000"/>
                    <w:right w:val="nil"/>
                  </w:tcBorders>
                </w:tcPr>
                <w:p w:rsidR="00926429" w:rsidRDefault="00573558">
                  <w:pPr>
                    <w:ind w:right="37"/>
                    <w:jc w:val="center"/>
                  </w:pPr>
                  <w:r>
                    <w:rPr>
                      <w:rFonts w:ascii="Book Antiqua" w:eastAsia="Book Antiqua" w:hAnsi="Book Antiqua" w:cs="Book Antiqua"/>
                      <w:sz w:val="16"/>
                    </w:rPr>
                    <w:t xml:space="preserve">1-2  </w:t>
                  </w:r>
                </w:p>
              </w:tc>
            </w:tr>
            <w:tr w:rsidR="00926429">
              <w:trPr>
                <w:trHeight w:val="778"/>
              </w:trPr>
              <w:tc>
                <w:tcPr>
                  <w:tcW w:w="1119" w:type="dxa"/>
                  <w:tcBorders>
                    <w:top w:val="single" w:sz="4" w:space="0" w:color="000000"/>
                    <w:left w:val="single" w:sz="4" w:space="0" w:color="000000"/>
                    <w:bottom w:val="single" w:sz="4" w:space="0" w:color="000000"/>
                    <w:right w:val="nil"/>
                  </w:tcBorders>
                </w:tcPr>
                <w:p w:rsidR="00926429" w:rsidRDefault="00573558">
                  <w:pPr>
                    <w:ind w:right="37"/>
                    <w:jc w:val="center"/>
                  </w:pPr>
                  <w:r>
                    <w:rPr>
                      <w:rFonts w:ascii="Book Antiqua" w:eastAsia="Book Antiqua" w:hAnsi="Book Antiqua" w:cs="Book Antiqua"/>
                      <w:sz w:val="16"/>
                    </w:rPr>
                    <w:t xml:space="preserve">2-3  </w:t>
                  </w:r>
                </w:p>
              </w:tc>
            </w:tr>
            <w:tr w:rsidR="00926429">
              <w:trPr>
                <w:trHeight w:val="257"/>
              </w:trPr>
              <w:tc>
                <w:tcPr>
                  <w:tcW w:w="1119" w:type="dxa"/>
                  <w:tcBorders>
                    <w:top w:val="single" w:sz="4" w:space="0" w:color="000000"/>
                    <w:left w:val="single" w:sz="4" w:space="0" w:color="000000"/>
                    <w:bottom w:val="single" w:sz="4" w:space="0" w:color="000000"/>
                    <w:right w:val="nil"/>
                  </w:tcBorders>
                </w:tcPr>
                <w:p w:rsidR="00926429" w:rsidRDefault="00573558">
                  <w:pPr>
                    <w:ind w:right="37"/>
                    <w:jc w:val="center"/>
                  </w:pPr>
                  <w:r>
                    <w:rPr>
                      <w:rFonts w:ascii="Book Antiqua" w:eastAsia="Book Antiqua" w:hAnsi="Book Antiqua" w:cs="Book Antiqua"/>
                      <w:sz w:val="16"/>
                    </w:rPr>
                    <w:t xml:space="preserve">3-4  </w:t>
                  </w:r>
                </w:p>
              </w:tc>
            </w:tr>
            <w:tr w:rsidR="00926429">
              <w:trPr>
                <w:trHeight w:val="259"/>
              </w:trPr>
              <w:tc>
                <w:tcPr>
                  <w:tcW w:w="1119" w:type="dxa"/>
                  <w:tcBorders>
                    <w:top w:val="single" w:sz="4" w:space="0" w:color="000000"/>
                    <w:left w:val="single" w:sz="4" w:space="0" w:color="000000"/>
                    <w:bottom w:val="single" w:sz="4" w:space="0" w:color="000000"/>
                    <w:right w:val="nil"/>
                  </w:tcBorders>
                </w:tcPr>
                <w:p w:rsidR="00926429" w:rsidRDefault="00573558">
                  <w:pPr>
                    <w:ind w:right="37"/>
                    <w:jc w:val="center"/>
                  </w:pPr>
                  <w:r>
                    <w:rPr>
                      <w:rFonts w:ascii="Book Antiqua" w:eastAsia="Book Antiqua" w:hAnsi="Book Antiqua" w:cs="Book Antiqua"/>
                      <w:sz w:val="16"/>
                    </w:rPr>
                    <w:t xml:space="preserve">4-5  </w:t>
                  </w:r>
                </w:p>
              </w:tc>
            </w:tr>
            <w:tr w:rsidR="00926429">
              <w:trPr>
                <w:trHeight w:val="259"/>
              </w:trPr>
              <w:tc>
                <w:tcPr>
                  <w:tcW w:w="1119" w:type="dxa"/>
                  <w:tcBorders>
                    <w:top w:val="single" w:sz="4" w:space="0" w:color="000000"/>
                    <w:left w:val="single" w:sz="4" w:space="0" w:color="000000"/>
                    <w:bottom w:val="single" w:sz="4" w:space="0" w:color="000000"/>
                    <w:right w:val="nil"/>
                  </w:tcBorders>
                </w:tcPr>
                <w:p w:rsidR="00926429" w:rsidRDefault="00573558">
                  <w:pPr>
                    <w:ind w:right="37"/>
                    <w:jc w:val="center"/>
                  </w:pPr>
                  <w:r>
                    <w:rPr>
                      <w:rFonts w:ascii="Book Antiqua" w:eastAsia="Book Antiqua" w:hAnsi="Book Antiqua" w:cs="Book Antiqua"/>
                      <w:sz w:val="16"/>
                    </w:rPr>
                    <w:t xml:space="preserve">5-6  </w:t>
                  </w:r>
                </w:p>
              </w:tc>
            </w:tr>
            <w:tr w:rsidR="00926429">
              <w:trPr>
                <w:trHeight w:val="259"/>
              </w:trPr>
              <w:tc>
                <w:tcPr>
                  <w:tcW w:w="1119" w:type="dxa"/>
                  <w:tcBorders>
                    <w:top w:val="single" w:sz="4" w:space="0" w:color="000000"/>
                    <w:left w:val="single" w:sz="4" w:space="0" w:color="000000"/>
                    <w:bottom w:val="single" w:sz="4" w:space="0" w:color="000000"/>
                    <w:right w:val="nil"/>
                  </w:tcBorders>
                </w:tcPr>
                <w:p w:rsidR="00926429" w:rsidRDefault="00573558">
                  <w:pPr>
                    <w:ind w:right="37"/>
                    <w:jc w:val="center"/>
                  </w:pPr>
                  <w:r>
                    <w:rPr>
                      <w:rFonts w:ascii="Book Antiqua" w:eastAsia="Book Antiqua" w:hAnsi="Book Antiqua" w:cs="Book Antiqua"/>
                      <w:sz w:val="16"/>
                    </w:rPr>
                    <w:t xml:space="preserve">6-7  </w:t>
                  </w:r>
                </w:p>
              </w:tc>
            </w:tr>
            <w:tr w:rsidR="00926429">
              <w:trPr>
                <w:trHeight w:val="259"/>
              </w:trPr>
              <w:tc>
                <w:tcPr>
                  <w:tcW w:w="1119" w:type="dxa"/>
                  <w:tcBorders>
                    <w:top w:val="single" w:sz="4" w:space="0" w:color="000000"/>
                    <w:left w:val="single" w:sz="4" w:space="0" w:color="000000"/>
                    <w:bottom w:val="single" w:sz="4" w:space="0" w:color="000000"/>
                    <w:right w:val="nil"/>
                  </w:tcBorders>
                </w:tcPr>
                <w:p w:rsidR="00926429" w:rsidRDefault="00573558">
                  <w:pPr>
                    <w:ind w:right="37"/>
                    <w:jc w:val="center"/>
                  </w:pPr>
                  <w:r>
                    <w:rPr>
                      <w:rFonts w:ascii="Book Antiqua" w:eastAsia="Book Antiqua" w:hAnsi="Book Antiqua" w:cs="Book Antiqua"/>
                      <w:sz w:val="16"/>
                    </w:rPr>
                    <w:t xml:space="preserve">7-8  </w:t>
                  </w:r>
                </w:p>
              </w:tc>
            </w:tr>
            <w:tr w:rsidR="00926429">
              <w:trPr>
                <w:trHeight w:val="257"/>
              </w:trPr>
              <w:tc>
                <w:tcPr>
                  <w:tcW w:w="1119" w:type="dxa"/>
                  <w:tcBorders>
                    <w:top w:val="single" w:sz="4" w:space="0" w:color="000000"/>
                    <w:left w:val="single" w:sz="4" w:space="0" w:color="000000"/>
                    <w:bottom w:val="single" w:sz="4" w:space="0" w:color="000000"/>
                    <w:right w:val="nil"/>
                  </w:tcBorders>
                </w:tcPr>
                <w:p w:rsidR="00926429" w:rsidRDefault="00573558">
                  <w:pPr>
                    <w:ind w:right="37"/>
                    <w:jc w:val="center"/>
                  </w:pPr>
                  <w:r>
                    <w:rPr>
                      <w:rFonts w:ascii="Book Antiqua" w:eastAsia="Book Antiqua" w:hAnsi="Book Antiqua" w:cs="Book Antiqua"/>
                      <w:sz w:val="16"/>
                    </w:rPr>
                    <w:t xml:space="preserve">8-9  </w:t>
                  </w:r>
                </w:p>
              </w:tc>
            </w:tr>
            <w:tr w:rsidR="00926429">
              <w:trPr>
                <w:trHeight w:val="259"/>
              </w:trPr>
              <w:tc>
                <w:tcPr>
                  <w:tcW w:w="1119" w:type="dxa"/>
                  <w:tcBorders>
                    <w:top w:val="single" w:sz="4" w:space="0" w:color="000000"/>
                    <w:left w:val="single" w:sz="4" w:space="0" w:color="000000"/>
                    <w:bottom w:val="single" w:sz="4" w:space="0" w:color="000000"/>
                    <w:right w:val="nil"/>
                  </w:tcBorders>
                </w:tcPr>
                <w:p w:rsidR="00926429" w:rsidRDefault="00573558">
                  <w:pPr>
                    <w:ind w:right="38"/>
                    <w:jc w:val="center"/>
                  </w:pPr>
                  <w:r>
                    <w:rPr>
                      <w:rFonts w:ascii="Book Antiqua" w:eastAsia="Book Antiqua" w:hAnsi="Book Antiqua" w:cs="Book Antiqua"/>
                      <w:sz w:val="16"/>
                    </w:rPr>
                    <w:t xml:space="preserve">9-10  </w:t>
                  </w:r>
                </w:p>
              </w:tc>
            </w:tr>
            <w:tr w:rsidR="00926429">
              <w:trPr>
                <w:trHeight w:val="259"/>
              </w:trPr>
              <w:tc>
                <w:tcPr>
                  <w:tcW w:w="1119" w:type="dxa"/>
                  <w:tcBorders>
                    <w:top w:val="single" w:sz="4" w:space="0" w:color="000000"/>
                    <w:left w:val="single" w:sz="4" w:space="0" w:color="000000"/>
                    <w:bottom w:val="single" w:sz="4" w:space="0" w:color="000000"/>
                    <w:right w:val="nil"/>
                  </w:tcBorders>
                </w:tcPr>
                <w:p w:rsidR="00926429" w:rsidRDefault="00573558">
                  <w:pPr>
                    <w:ind w:right="35"/>
                    <w:jc w:val="center"/>
                  </w:pPr>
                  <w:r>
                    <w:rPr>
                      <w:rFonts w:ascii="Book Antiqua" w:eastAsia="Book Antiqua" w:hAnsi="Book Antiqua" w:cs="Book Antiqua"/>
                      <w:sz w:val="16"/>
                    </w:rPr>
                    <w:t xml:space="preserve">10-11  </w:t>
                  </w:r>
                </w:p>
              </w:tc>
            </w:tr>
            <w:tr w:rsidR="00926429">
              <w:trPr>
                <w:trHeight w:val="259"/>
              </w:trPr>
              <w:tc>
                <w:tcPr>
                  <w:tcW w:w="1119" w:type="dxa"/>
                  <w:tcBorders>
                    <w:top w:val="single" w:sz="4" w:space="0" w:color="000000"/>
                    <w:left w:val="single" w:sz="4" w:space="0" w:color="000000"/>
                    <w:bottom w:val="single" w:sz="4" w:space="0" w:color="000000"/>
                    <w:right w:val="nil"/>
                  </w:tcBorders>
                </w:tcPr>
                <w:p w:rsidR="00926429" w:rsidRDefault="00573558">
                  <w:pPr>
                    <w:ind w:right="35"/>
                    <w:jc w:val="center"/>
                  </w:pPr>
                  <w:r>
                    <w:rPr>
                      <w:rFonts w:ascii="Book Antiqua" w:eastAsia="Book Antiqua" w:hAnsi="Book Antiqua" w:cs="Book Antiqua"/>
                      <w:sz w:val="16"/>
                    </w:rPr>
                    <w:t xml:space="preserve">11-12  </w:t>
                  </w:r>
                </w:p>
              </w:tc>
            </w:tr>
            <w:tr w:rsidR="00926429">
              <w:trPr>
                <w:trHeight w:val="260"/>
              </w:trPr>
              <w:tc>
                <w:tcPr>
                  <w:tcW w:w="1119" w:type="dxa"/>
                  <w:tcBorders>
                    <w:top w:val="single" w:sz="4" w:space="0" w:color="000000"/>
                    <w:left w:val="single" w:sz="4" w:space="0" w:color="000000"/>
                    <w:bottom w:val="single" w:sz="4" w:space="0" w:color="000000"/>
                    <w:right w:val="nil"/>
                  </w:tcBorders>
                </w:tcPr>
                <w:p w:rsidR="00926429" w:rsidRDefault="00573558">
                  <w:pPr>
                    <w:ind w:right="35"/>
                    <w:jc w:val="center"/>
                  </w:pPr>
                  <w:r>
                    <w:rPr>
                      <w:rFonts w:ascii="Book Antiqua" w:eastAsia="Book Antiqua" w:hAnsi="Book Antiqua" w:cs="Book Antiqua"/>
                      <w:sz w:val="16"/>
                    </w:rPr>
                    <w:t xml:space="preserve">12-13  </w:t>
                  </w:r>
                </w:p>
              </w:tc>
            </w:tr>
          </w:tbl>
          <w:p w:rsidR="00926429" w:rsidRDefault="00926429"/>
        </w:tc>
        <w:tc>
          <w:tcPr>
            <w:tcW w:w="4335" w:type="dxa"/>
            <w:tcBorders>
              <w:top w:val="single" w:sz="9" w:space="0" w:color="000000"/>
              <w:left w:val="single" w:sz="9" w:space="0" w:color="000000"/>
              <w:bottom w:val="single" w:sz="8" w:space="0" w:color="000000"/>
              <w:right w:val="single" w:sz="8" w:space="0" w:color="000000"/>
            </w:tcBorders>
            <w:shd w:val="clear" w:color="auto" w:fill="FFFFFF"/>
          </w:tcPr>
          <w:p w:rsidR="00926429" w:rsidRDefault="00926429"/>
        </w:tc>
        <w:tc>
          <w:tcPr>
            <w:tcW w:w="1589" w:type="dxa"/>
            <w:vMerge w:val="restart"/>
            <w:tcBorders>
              <w:top w:val="single" w:sz="9" w:space="0" w:color="000000"/>
              <w:left w:val="nil"/>
              <w:bottom w:val="single" w:sz="9" w:space="0" w:color="000000"/>
              <w:right w:val="single" w:sz="8" w:space="0" w:color="000000"/>
            </w:tcBorders>
          </w:tcPr>
          <w:p w:rsidR="00926429" w:rsidRDefault="006C41FD">
            <w:pPr>
              <w:spacing w:after="299"/>
              <w:ind w:left="599" w:right="775"/>
            </w:pPr>
            <w:r w:rsidRPr="006C41FD">
              <w:rPr>
                <w:noProof/>
                <w:lang w:val="en-IN" w:eastAsia="en-IN"/>
              </w:rPr>
              <w:pict>
                <v:group id="Group 325890" o:spid="_x0000_s3461" style="position:absolute;left:0;text-align:left;margin-left:40.25pt;margin-top:-14.3pt;width:.5pt;height:271.9pt;z-index:251527168;mso-position-horizontal-relative:text;mso-position-vertical-relative:text" coordsize="60,34531">
                  <v:shape id="Shape 22049" o:spid="_x0000_s3573" style="position:absolute;width:60;height:0" coordsize="6085,0" path="m,l6085,e" filled="f" fillcolor="black" strokeweight=".04225mm">
                    <v:fill opacity="0"/>
                    <v:stroke miterlimit="10" joinstyle="miter" endcap="round"/>
                  </v:shape>
                  <v:shape id="Shape 22050" o:spid="_x0000_s3572" style="position:absolute;width:0;height:60" coordsize="0,6098" path="m,l,6098e" filled="f" fillcolor="black" strokeweight=".04225mm">
                    <v:fill opacity="0"/>
                    <v:stroke miterlimit="10" joinstyle="miter" endcap="round"/>
                  </v:shape>
                  <v:shape id="Shape 345816" o:spid="_x0000_s3571" style="position:absolute;width:91;height:91" coordsize="9144,9144" path="m,l9144,r,9144l,9144,,e" fillcolor="black" stroked="f" strokeweight="0">
                    <v:stroke opacity="0" miterlimit="10" joinstyle="miter" endcap="round"/>
                  </v:shape>
                  <v:shape id="Shape 22052" o:spid="_x0000_s3570" style="position:absolute;width:60;height:0" coordsize="6085,0" path="m,l6085,e" filled="f" fillcolor="black" strokeweight=".04225mm">
                    <v:fill opacity="0"/>
                    <v:stroke miterlimit="10" joinstyle="miter" endcap="round"/>
                  </v:shape>
                  <v:shape id="Shape 22053" o:spid="_x0000_s3569" style="position:absolute;width:0;height:60" coordsize="0,6098" path="m,l,6098e" filled="f" fillcolor="black" strokeweight=".04225mm">
                    <v:fill opacity="0"/>
                    <v:stroke miterlimit="10" joinstyle="miter" endcap="round"/>
                  </v:shape>
                  <v:shape id="Shape 345817" o:spid="_x0000_s3568" style="position:absolute;top:60;width:91;height:1539" coordsize="9144,153982" path="m,l9144,r,153982l,153982,,e" fillcolor="black" stroked="f" strokeweight="0">
                    <v:stroke opacity="0" miterlimit="10" joinstyle="miter" endcap="round"/>
                  </v:shape>
                  <v:shape id="Shape 22061" o:spid="_x0000_s3567" style="position:absolute;top:60;width:0;height:1539" coordsize="0,153982" path="m,l,153982e" filled="f" fillcolor="black" strokeweight=".04225mm">
                    <v:fill opacity="0"/>
                    <v:stroke miterlimit="10" joinstyle="miter" endcap="round"/>
                  </v:shape>
                  <v:shape id="Shape 345818" o:spid="_x0000_s3566" style="position:absolute;top:1600;width:91;height:91" coordsize="9144,9144" path="m,l9144,r,9144l,9144,,e" fillcolor="black" stroked="f" strokeweight="0">
                    <v:stroke opacity="0" miterlimit="10" joinstyle="miter" endcap="round"/>
                  </v:shape>
                  <v:shape id="Shape 22083" o:spid="_x0000_s3565" style="position:absolute;top:1600;width:60;height:0" coordsize="6085,0" path="m,l6085,e" filled="f" fillcolor="black" strokeweight=".04225mm">
                    <v:fill opacity="0"/>
                    <v:stroke miterlimit="10" joinstyle="miter" endcap="round"/>
                  </v:shape>
                  <v:shape id="Shape 22084" o:spid="_x0000_s3564" style="position:absolute;top:1600;width:0;height:60" coordsize="0,6098" path="m,l,6098e" filled="f" fillcolor="black" strokeweight=".04225mm">
                    <v:fill opacity="0"/>
                    <v:stroke miterlimit="10" joinstyle="miter" endcap="round"/>
                  </v:shape>
                  <v:shape id="Shape 345819" o:spid="_x0000_s3563" style="position:absolute;top:1661;width:91;height:1585" coordsize="9144,158556" path="m,l9144,r,158556l,158556,,e" fillcolor="black" stroked="f" strokeweight="0">
                    <v:stroke opacity="0" miterlimit="10" joinstyle="miter" endcap="round"/>
                  </v:shape>
                  <v:shape id="Shape 22092" o:spid="_x0000_s3562" style="position:absolute;top:1661;width:0;height:1585" coordsize="0,158556" path="m,l,158556e" filled="f" fillcolor="black" strokeweight=".04225mm">
                    <v:fill opacity="0"/>
                    <v:stroke miterlimit="10" joinstyle="miter" endcap="round"/>
                  </v:shape>
                  <v:shape id="Shape 345820" o:spid="_x0000_s3561" style="position:absolute;top:3247;width:91;height:91" coordsize="9144,9144" path="m,l9144,r,9144l,9144,,e" fillcolor="black" stroked="f" strokeweight="0">
                    <v:stroke opacity="0" miterlimit="10" joinstyle="miter" endcap="round"/>
                  </v:shape>
                  <v:shape id="Shape 22112" o:spid="_x0000_s3560" style="position:absolute;top:3247;width:60;height:0" coordsize="6085,0" path="m,l6085,e" filled="f" fillcolor="black" strokeweight=".04225mm">
                    <v:fill opacity="0"/>
                    <v:stroke miterlimit="10" joinstyle="miter" endcap="round"/>
                  </v:shape>
                  <v:shape id="Shape 22113" o:spid="_x0000_s3559" style="position:absolute;top:3247;width:0;height:60" coordsize="0,6098" path="m,l,6098e" filled="f" fillcolor="black" strokeweight=".04225mm">
                    <v:fill opacity="0"/>
                    <v:stroke miterlimit="10" joinstyle="miter" endcap="round"/>
                  </v:shape>
                  <v:shape id="Shape 345821" o:spid="_x0000_s3558" style="position:absolute;top:3308;width:91;height:1570" coordsize="9144,157032" path="m,l9144,r,157032l,157032,,e" fillcolor="black" stroked="f" strokeweight="0">
                    <v:stroke opacity="0" miterlimit="10" joinstyle="miter" endcap="round"/>
                  </v:shape>
                  <v:shape id="Shape 22121" o:spid="_x0000_s3557" style="position:absolute;top:3308;width:0;height:1570" coordsize="0,157032" path="m,l,157032e" filled="f" fillcolor="black" strokeweight=".04225mm">
                    <v:fill opacity="0"/>
                    <v:stroke miterlimit="10" joinstyle="miter" endcap="round"/>
                  </v:shape>
                  <v:shape id="Shape 345822" o:spid="_x0000_s3556" style="position:absolute;top:4878;width:91;height:91" coordsize="9144,9144" path="m,l9144,r,9144l,9144,,e" fillcolor="black" stroked="f" strokeweight="0">
                    <v:stroke opacity="0" miterlimit="10" joinstyle="miter" endcap="round"/>
                  </v:shape>
                  <v:shape id="Shape 22141" o:spid="_x0000_s3555" style="position:absolute;top:4878;width:60;height:0" coordsize="6085,0" path="m,l6085,e" filled="f" fillcolor="black" strokeweight=".04225mm">
                    <v:fill opacity="0"/>
                    <v:stroke miterlimit="10" joinstyle="miter" endcap="round"/>
                  </v:shape>
                  <v:shape id="Shape 22142" o:spid="_x0000_s3554" style="position:absolute;top:4878;width:0;height:60" coordsize="0,6098" path="m,l,6098e" filled="f" fillcolor="black" strokeweight=".04225mm">
                    <v:fill opacity="0"/>
                    <v:stroke miterlimit="10" joinstyle="miter" endcap="round"/>
                  </v:shape>
                  <v:shape id="Shape 345823" o:spid="_x0000_s3553" style="position:absolute;top:4939;width:91;height:1585" coordsize="9144,158556" path="m,l9144,r,158556l,158556,,e" fillcolor="black" stroked="f" strokeweight="0">
                    <v:stroke opacity="0" miterlimit="10" joinstyle="miter" endcap="round"/>
                  </v:shape>
                  <v:shape id="Shape 22150" o:spid="_x0000_s3552" style="position:absolute;top:4939;width:0;height:1585" coordsize="0,158556" path="m,l,158556e" filled="f" fillcolor="black" strokeweight=".04225mm">
                    <v:fill opacity="0"/>
                    <v:stroke miterlimit="10" joinstyle="miter" endcap="round"/>
                  </v:shape>
                  <v:shape id="Shape 345824" o:spid="_x0000_s3551" style="position:absolute;top:6525;width:91;height:91" coordsize="9144,9144" path="m,l9144,r,9144l,9144,,e" fillcolor="black" stroked="f" strokeweight="0">
                    <v:stroke opacity="0" miterlimit="10" joinstyle="miter" endcap="round"/>
                  </v:shape>
                  <v:shape id="Shape 22175" o:spid="_x0000_s3550" style="position:absolute;top:6525;width:60;height:0" coordsize="6085,0" path="m,l6085,e" filled="f" fillcolor="black" strokeweight=".04225mm">
                    <v:fill opacity="0"/>
                    <v:stroke miterlimit="10" joinstyle="miter" endcap="round"/>
                  </v:shape>
                  <v:shape id="Shape 22176" o:spid="_x0000_s3549" style="position:absolute;top:6525;width:0;height:60" coordsize="0,6098" path="m,l,6098e" filled="f" fillcolor="black" strokeweight=".04225mm">
                    <v:fill opacity="0"/>
                    <v:stroke miterlimit="10" joinstyle="miter" endcap="round"/>
                  </v:shape>
                  <v:shape id="Shape 345825" o:spid="_x0000_s3548" style="position:absolute;top:6586;width:91;height:1585" coordsize="9144,158556" path="m,l9144,r,158556l,158556,,e" fillcolor="black" stroked="f" strokeweight="0">
                    <v:stroke opacity="0" miterlimit="10" joinstyle="miter" endcap="round"/>
                  </v:shape>
                  <v:shape id="Shape 22184" o:spid="_x0000_s3547" style="position:absolute;top:6586;width:0;height:1585" coordsize="0,158556" path="m,l,158556e" filled="f" fillcolor="black" strokeweight=".04225mm">
                    <v:fill opacity="0"/>
                    <v:stroke miterlimit="10" joinstyle="miter" endcap="round"/>
                  </v:shape>
                  <v:shape id="Shape 345826" o:spid="_x0000_s3546" style="position:absolute;top:8171;width:91;height:91" coordsize="9144,9144" path="m,l9144,r,9144l,9144,,e" fillcolor="black" stroked="f" strokeweight="0">
                    <v:stroke opacity="0" miterlimit="10" joinstyle="miter" endcap="round"/>
                  </v:shape>
                  <v:shape id="Shape 22209" o:spid="_x0000_s3545" style="position:absolute;top:8171;width:60;height:0" coordsize="6085,0" path="m,l6085,e" filled="f" fillcolor="black" strokeweight=".04225mm">
                    <v:fill opacity="0"/>
                    <v:stroke miterlimit="10" joinstyle="miter" endcap="round"/>
                  </v:shape>
                  <v:shape id="Shape 22210" o:spid="_x0000_s3544" style="position:absolute;top:8171;width:0;height:60" coordsize="0,6098" path="m,l,6098e" filled="f" fillcolor="black" strokeweight=".04225mm">
                    <v:fill opacity="0"/>
                    <v:stroke miterlimit="10" joinstyle="miter" endcap="round"/>
                  </v:shape>
                  <v:shape id="Shape 345827" o:spid="_x0000_s3543" style="position:absolute;top:8232;width:91;height:1585" coordsize="9144,158556" path="m,l9144,r,158556l,158556,,e" fillcolor="black" stroked="f" strokeweight="0">
                    <v:stroke opacity="0" miterlimit="10" joinstyle="miter" endcap="round"/>
                  </v:shape>
                  <v:shape id="Shape 22218" o:spid="_x0000_s3542" style="position:absolute;top:8232;width:0;height:1585" coordsize="0,158556" path="m,l,158556e" filled="f" fillcolor="black" strokeweight=".04225mm">
                    <v:fill opacity="0"/>
                    <v:stroke miterlimit="10" joinstyle="miter" endcap="round"/>
                  </v:shape>
                  <v:shape id="Shape 345828" o:spid="_x0000_s3541" style="position:absolute;top:9818;width:91;height:91" coordsize="9144,9144" path="m,l9144,r,9144l,9144,,e" fillcolor="black" stroked="f" strokeweight="0">
                    <v:stroke opacity="0" miterlimit="10" joinstyle="miter" endcap="round"/>
                  </v:shape>
                  <v:shape id="Shape 22240" o:spid="_x0000_s3540" style="position:absolute;top:9818;width:60;height:0" coordsize="6085,0" path="m,l6085,e" filled="f" fillcolor="black" strokeweight=".04225mm">
                    <v:fill opacity="0"/>
                    <v:stroke miterlimit="10" joinstyle="miter" endcap="round"/>
                  </v:shape>
                  <v:shape id="Shape 22241" o:spid="_x0000_s3539" style="position:absolute;top:9818;width:0;height:60" coordsize="0,6099" path="m,l,6099e" filled="f" fillcolor="black" strokeweight=".04225mm">
                    <v:fill opacity="0"/>
                    <v:stroke miterlimit="10" joinstyle="miter" endcap="round"/>
                  </v:shape>
                  <v:shape id="Shape 345829" o:spid="_x0000_s3538" style="position:absolute;top:9879;width:91;height:1585" coordsize="9144,158556" path="m,l9144,r,158556l,158556,,e" fillcolor="black" stroked="f" strokeweight="0">
                    <v:stroke opacity="0" miterlimit="10" joinstyle="miter" endcap="round"/>
                  </v:shape>
                  <v:shape id="Shape 22249" o:spid="_x0000_s3537" style="position:absolute;top:9879;width:0;height:1585" coordsize="0,158556" path="m,l,158556e" filled="f" fillcolor="black" strokeweight=".04225mm">
                    <v:fill opacity="0"/>
                    <v:stroke miterlimit="10" joinstyle="miter" endcap="round"/>
                  </v:shape>
                  <v:shape id="Shape 345830" o:spid="_x0000_s3536" style="position:absolute;top:11464;width:91;height:91" coordsize="9144,9144" path="m,l9144,r,9144l,9144,,e" fillcolor="black" stroked="f" strokeweight="0">
                    <v:stroke opacity="0" miterlimit="10" joinstyle="miter" endcap="round"/>
                  </v:shape>
                  <v:shape id="Shape 22276" o:spid="_x0000_s3535" style="position:absolute;top:11464;width:60;height:0" coordsize="6085,0" path="m,l6085,e" filled="f" fillcolor="black" strokeweight=".04225mm">
                    <v:fill opacity="0"/>
                    <v:stroke miterlimit="10" joinstyle="miter" endcap="round"/>
                  </v:shape>
                  <v:shape id="Shape 22277" o:spid="_x0000_s3534" style="position:absolute;top:11464;width:0;height:60" coordsize="0,6098" path="m,l,6098e" filled="f" fillcolor="black" strokeweight=".04225mm">
                    <v:fill opacity="0"/>
                    <v:stroke miterlimit="10" joinstyle="miter" endcap="round"/>
                  </v:shape>
                  <v:shape id="Shape 345831" o:spid="_x0000_s3533" style="position:absolute;top:11525;width:91;height:1570" coordsize="9144,157032" path="m,l9144,r,157032l,157032,,e" fillcolor="black" stroked="f" strokeweight="0">
                    <v:stroke opacity="0" miterlimit="10" joinstyle="miter" endcap="round"/>
                  </v:shape>
                  <v:shape id="Shape 22285" o:spid="_x0000_s3532" style="position:absolute;top:11525;width:0;height:1570" coordsize="0,157032" path="m,l,157032e" filled="f" fillcolor="black" strokeweight=".04225mm">
                    <v:fill opacity="0"/>
                    <v:stroke miterlimit="10" joinstyle="miter" endcap="round"/>
                  </v:shape>
                  <v:shape id="Shape 345832" o:spid="_x0000_s3531" style="position:absolute;top:13096;width:91;height:91" coordsize="9144,9144" path="m,l9144,r,9144l,9144,,e" fillcolor="black" stroked="f" strokeweight="0">
                    <v:stroke opacity="0" miterlimit="10" joinstyle="miter" endcap="round"/>
                  </v:shape>
                  <v:shape id="Shape 22309" o:spid="_x0000_s3530" style="position:absolute;top:13096;width:60;height:0" coordsize="6085,0" path="m,l6085,e" filled="f" fillcolor="black" strokeweight=".04225mm">
                    <v:fill opacity="0"/>
                    <v:stroke miterlimit="10" joinstyle="miter" endcap="round"/>
                  </v:shape>
                  <v:shape id="Shape 22310" o:spid="_x0000_s3529" style="position:absolute;top:13096;width:0;height:60" coordsize="0,6099" path="m,l,6099e" filled="f" fillcolor="black" strokeweight=".04225mm">
                    <v:fill opacity="0"/>
                    <v:stroke miterlimit="10" joinstyle="miter" endcap="round"/>
                  </v:shape>
                  <v:shape id="Shape 345833" o:spid="_x0000_s3528" style="position:absolute;top:13157;width:91;height:1585" coordsize="9144,158556" path="m,l9144,r,158556l,158556,,e" fillcolor="black" stroked="f" strokeweight="0">
                    <v:stroke opacity="0" miterlimit="10" joinstyle="miter" endcap="round"/>
                  </v:shape>
                  <v:shape id="Shape 22318" o:spid="_x0000_s3527" style="position:absolute;top:13157;width:0;height:1585" coordsize="0,158556" path="m,l,158556e" filled="f" fillcolor="black" strokeweight=".04225mm">
                    <v:fill opacity="0"/>
                    <v:stroke miterlimit="10" joinstyle="miter" endcap="round"/>
                  </v:shape>
                  <v:shape id="Shape 345834" o:spid="_x0000_s3526" style="position:absolute;top:14742;width:91;height:91" coordsize="9144,9144" path="m,l9144,r,9144l,9144,,e" fillcolor="black" stroked="f" strokeweight="0">
                    <v:stroke opacity="0" miterlimit="10" joinstyle="miter" endcap="round"/>
                  </v:shape>
                  <v:shape id="Shape 22341" o:spid="_x0000_s3525" style="position:absolute;top:14742;width:60;height:0" coordsize="6085,0" path="m,l6085,e" filled="f" fillcolor="black" strokeweight=".04225mm">
                    <v:fill opacity="0"/>
                    <v:stroke miterlimit="10" joinstyle="miter" endcap="round"/>
                  </v:shape>
                  <v:shape id="Shape 22342" o:spid="_x0000_s3524" style="position:absolute;top:14742;width:0;height:60" coordsize="0,6098" path="m,l,6098e" filled="f" fillcolor="black" strokeweight=".04225mm">
                    <v:fill opacity="0"/>
                    <v:stroke miterlimit="10" joinstyle="miter" endcap="round"/>
                  </v:shape>
                  <v:shape id="Shape 345835" o:spid="_x0000_s3523" style="position:absolute;top:14803;width:91;height:1585" coordsize="9144,158556" path="m,l9144,r,158556l,158556,,e" fillcolor="black" stroked="f" strokeweight="0">
                    <v:stroke opacity="0" miterlimit="10" joinstyle="miter" endcap="round"/>
                  </v:shape>
                  <v:shape id="Shape 22350" o:spid="_x0000_s3522" style="position:absolute;top:14803;width:0;height:1585" coordsize="0,158556" path="m,l,158556e" filled="f" fillcolor="black" strokeweight=".04225mm">
                    <v:fill opacity="0"/>
                    <v:stroke miterlimit="10" joinstyle="miter" endcap="round"/>
                  </v:shape>
                  <v:shape id="Shape 345836" o:spid="_x0000_s3521" style="position:absolute;top:16389;width:91;height:91" coordsize="9144,9144" path="m,l9144,r,9144l,9144,,e" fillcolor="black" stroked="f" strokeweight="0">
                    <v:stroke opacity="0" miterlimit="10" joinstyle="miter" endcap="round"/>
                  </v:shape>
                  <v:shape id="Shape 22377" o:spid="_x0000_s3520" style="position:absolute;top:16389;width:60;height:0" coordsize="6085,0" path="m,l6085,e" filled="f" fillcolor="black" strokeweight=".04225mm">
                    <v:fill opacity="0"/>
                    <v:stroke miterlimit="10" joinstyle="miter" endcap="round"/>
                  </v:shape>
                  <v:shape id="Shape 22378" o:spid="_x0000_s3519" style="position:absolute;top:16389;width:0;height:60" coordsize="0,6098" path="m,l,6098e" filled="f" fillcolor="black" strokeweight=".04225mm">
                    <v:fill opacity="0"/>
                    <v:stroke miterlimit="10" joinstyle="miter" endcap="round"/>
                  </v:shape>
                  <v:shape id="Shape 345837" o:spid="_x0000_s3518" style="position:absolute;top:16450;width:91;height:1585" coordsize="9144,158556" path="m,l9144,r,158556l,158556,,e" fillcolor="black" stroked="f" strokeweight="0">
                    <v:stroke opacity="0" miterlimit="10" joinstyle="miter" endcap="round"/>
                  </v:shape>
                  <v:shape id="Shape 22386" o:spid="_x0000_s3517" style="position:absolute;top:16450;width:0;height:1585" coordsize="0,158556" path="m,l,158556e" filled="f" fillcolor="black" strokeweight=".04225mm">
                    <v:fill opacity="0"/>
                    <v:stroke miterlimit="10" joinstyle="miter" endcap="round"/>
                  </v:shape>
                  <v:shape id="Shape 345838" o:spid="_x0000_s3516" style="position:absolute;top:18035;width:91;height:91" coordsize="9144,9144" path="m,l9144,r,9144l,9144,,e" fillcolor="black" stroked="f" strokeweight="0">
                    <v:stroke opacity="0" miterlimit="10" joinstyle="miter" endcap="round"/>
                  </v:shape>
                  <v:shape id="Shape 22413" o:spid="_x0000_s3515" style="position:absolute;top:18035;width:60;height:0" coordsize="6085,0" path="m,l6085,e" filled="f" fillcolor="black" strokeweight=".04225mm">
                    <v:fill opacity="0"/>
                    <v:stroke miterlimit="10" joinstyle="miter" endcap="round"/>
                  </v:shape>
                  <v:shape id="Shape 22414" o:spid="_x0000_s3514" style="position:absolute;top:18035;width:0;height:60" coordsize="0,6099" path="m,l,6099e" filled="f" fillcolor="black" strokeweight=".04225mm">
                    <v:fill opacity="0"/>
                    <v:stroke miterlimit="10" joinstyle="miter" endcap="round"/>
                  </v:shape>
                  <v:shape id="Shape 345839" o:spid="_x0000_s3513" style="position:absolute;top:18096;width:91;height:1570" coordsize="9144,157032" path="m,l9144,r,157032l,157032,,e" fillcolor="black" stroked="f" strokeweight="0">
                    <v:stroke opacity="0" miterlimit="10" joinstyle="miter" endcap="round"/>
                  </v:shape>
                  <v:shape id="Shape 22422" o:spid="_x0000_s3512" style="position:absolute;top:18096;width:0;height:1570" coordsize="0,157032" path="m,l,157032e" filled="f" fillcolor="black" strokeweight=".04225mm">
                    <v:fill opacity="0"/>
                    <v:stroke miterlimit="10" joinstyle="miter" endcap="round"/>
                  </v:shape>
                  <v:shape id="Shape 345840" o:spid="_x0000_s3511" style="position:absolute;top:19667;width:91;height:91" coordsize="9144,9144" path="m,l9144,r,9144l,9144,,e" fillcolor="black" stroked="f" strokeweight="0">
                    <v:stroke opacity="0" miterlimit="10" joinstyle="miter" endcap="round"/>
                  </v:shape>
                  <v:shape id="Shape 22449" o:spid="_x0000_s3510" style="position:absolute;top:19667;width:60;height:0" coordsize="6085,0" path="m,l6085,e" filled="f" fillcolor="black" strokeweight=".04225mm">
                    <v:fill opacity="0"/>
                    <v:stroke miterlimit="10" joinstyle="miter" endcap="round"/>
                  </v:shape>
                  <v:shape id="Shape 22450" o:spid="_x0000_s3509" style="position:absolute;top:19667;width:0;height:60" coordsize="0,6098" path="m,l,6098e" filled="f" fillcolor="black" strokeweight=".04225mm">
                    <v:fill opacity="0"/>
                    <v:stroke miterlimit="10" joinstyle="miter" endcap="round"/>
                  </v:shape>
                  <v:shape id="Shape 345841" o:spid="_x0000_s3508" style="position:absolute;top:19728;width:91;height:1585" coordsize="9144,158556" path="m,l9144,r,158556l,158556,,e" fillcolor="black" stroked="f" strokeweight="0">
                    <v:stroke opacity="0" miterlimit="10" joinstyle="miter" endcap="round"/>
                  </v:shape>
                  <v:shape id="Shape 22458" o:spid="_x0000_s3507" style="position:absolute;top:19728;width:0;height:1585" coordsize="0,158556" path="m,l,158556e" filled="f" fillcolor="black" strokeweight=".04225mm">
                    <v:fill opacity="0"/>
                    <v:stroke miterlimit="10" joinstyle="miter" endcap="round"/>
                  </v:shape>
                  <v:shape id="Shape 345842" o:spid="_x0000_s3506" style="position:absolute;top:21313;width:91;height:91" coordsize="9144,9144" path="m,l9144,r,9144l,9144,,e" fillcolor="black" stroked="f" strokeweight="0">
                    <v:stroke opacity="0" miterlimit="10" joinstyle="miter" endcap="round"/>
                  </v:shape>
                  <v:shape id="Shape 22485" o:spid="_x0000_s3505" style="position:absolute;top:21313;width:60;height:0" coordsize="6085,0" path="m,l6085,e" filled="f" fillcolor="black" strokeweight=".04225mm">
                    <v:fill opacity="0"/>
                    <v:stroke miterlimit="10" joinstyle="miter" endcap="round"/>
                  </v:shape>
                  <v:shape id="Shape 22486" o:spid="_x0000_s3504" style="position:absolute;top:21313;width:0;height:60" coordsize="0,6098" path="m,l,6098e" filled="f" fillcolor="black" strokeweight=".04225mm">
                    <v:fill opacity="0"/>
                    <v:stroke miterlimit="10" joinstyle="miter" endcap="round"/>
                  </v:shape>
                  <v:shape id="Shape 345843" o:spid="_x0000_s3503" style="position:absolute;top:21374;width:91;height:1585" coordsize="9144,158556" path="m,l9144,r,158556l,158556,,e" fillcolor="black" stroked="f" strokeweight="0">
                    <v:stroke opacity="0" miterlimit="10" joinstyle="miter" endcap="round"/>
                  </v:shape>
                  <v:shape id="Shape 22494" o:spid="_x0000_s3502" style="position:absolute;top:21374;width:0;height:1585" coordsize="0,158556" path="m,l,158556e" filled="f" fillcolor="black" strokeweight=".04225mm">
                    <v:fill opacity="0"/>
                    <v:stroke miterlimit="10" joinstyle="miter" endcap="round"/>
                  </v:shape>
                  <v:shape id="Shape 345844" o:spid="_x0000_s3501" style="position:absolute;top:22960;width:91;height:91" coordsize="9144,9144" path="m,l9144,r,9144l,9144,,e" fillcolor="black" stroked="f" strokeweight="0">
                    <v:stroke opacity="0" miterlimit="10" joinstyle="miter" endcap="round"/>
                  </v:shape>
                  <v:shape id="Shape 22521" o:spid="_x0000_s3500" style="position:absolute;top:22960;width:60;height:0" coordsize="6085,0" path="m,l6085,e" filled="f" fillcolor="black" strokeweight=".04225mm">
                    <v:fill opacity="0"/>
                    <v:stroke miterlimit="10" joinstyle="miter" endcap="round"/>
                  </v:shape>
                  <v:shape id="Shape 22522" o:spid="_x0000_s3499" style="position:absolute;top:22960;width:0;height:60" coordsize="0,6099" path="m,l,6099e" filled="f" fillcolor="black" strokeweight=".04225mm">
                    <v:fill opacity="0"/>
                    <v:stroke miterlimit="10" joinstyle="miter" endcap="round"/>
                  </v:shape>
                  <v:shape id="Shape 345845" o:spid="_x0000_s3498" style="position:absolute;top:23021;width:91;height:1585" coordsize="9144,158555" path="m,l9144,r,158555l,158555,,e" fillcolor="black" stroked="f" strokeweight="0">
                    <v:stroke opacity="0" miterlimit="10" joinstyle="miter" endcap="round"/>
                  </v:shape>
                  <v:shape id="Shape 22530" o:spid="_x0000_s3497" style="position:absolute;top:23021;width:0;height:1585" coordsize="0,158555" path="m,l,158555e" filled="f" fillcolor="black" strokeweight=".04225mm">
                    <v:fill opacity="0"/>
                    <v:stroke miterlimit="10" joinstyle="miter" endcap="round"/>
                  </v:shape>
                  <v:shape id="Shape 345846" o:spid="_x0000_s3496" style="position:absolute;top:24606;width:91;height:91" coordsize="9144,9144" path="m,l9144,r,9144l,9144,,e" fillcolor="black" stroked="f" strokeweight="0">
                    <v:stroke opacity="0" miterlimit="10" joinstyle="miter" endcap="round"/>
                  </v:shape>
                  <v:shape id="Shape 22557" o:spid="_x0000_s3495" style="position:absolute;top:24606;width:60;height:0" coordsize="6085,0" path="m,l6085,e" filled="f" fillcolor="black" strokeweight=".04225mm">
                    <v:fill opacity="0"/>
                    <v:stroke miterlimit="10" joinstyle="miter" endcap="round"/>
                  </v:shape>
                  <v:shape id="Shape 22558" o:spid="_x0000_s3494" style="position:absolute;top:24606;width:0;height:60" coordsize="0,6099" path="m,l,6099e" filled="f" fillcolor="black" strokeweight=".04225mm">
                    <v:fill opacity="0"/>
                    <v:stroke miterlimit="10" joinstyle="miter" endcap="round"/>
                  </v:shape>
                  <v:shape id="Shape 345847" o:spid="_x0000_s3493" style="position:absolute;top:24667;width:91;height:1585" coordsize="9144,158556" path="m,l9144,r,158556l,158556,,e" fillcolor="black" stroked="f" strokeweight="0">
                    <v:stroke opacity="0" miterlimit="10" joinstyle="miter" endcap="round"/>
                  </v:shape>
                  <v:shape id="Shape 22566" o:spid="_x0000_s3492" style="position:absolute;top:24667;width:0;height:1585" coordsize="0,158556" path="m,l,158556e" filled="f" fillcolor="black" strokeweight=".04225mm">
                    <v:fill opacity="0"/>
                    <v:stroke miterlimit="10" joinstyle="miter" endcap="round"/>
                  </v:shape>
                  <v:shape id="Shape 345848" o:spid="_x0000_s3491" style="position:absolute;top:26253;width:91;height:91" coordsize="9144,9144" path="m,l9144,r,9144l,9144,,e" fillcolor="black" stroked="f" strokeweight="0">
                    <v:stroke opacity="0" miterlimit="10" joinstyle="miter" endcap="round"/>
                  </v:shape>
                  <v:shape id="Shape 22593" o:spid="_x0000_s3490" style="position:absolute;top:26253;width:60;height:0" coordsize="6085,0" path="m,l6085,e" filled="f" fillcolor="black" strokeweight=".04225mm">
                    <v:fill opacity="0"/>
                    <v:stroke miterlimit="10" joinstyle="miter" endcap="round"/>
                  </v:shape>
                  <v:shape id="Shape 22594" o:spid="_x0000_s3489" style="position:absolute;top:26253;width:0;height:60" coordsize="0,6098" path="m,l,6098e" filled="f" fillcolor="black" strokeweight=".04225mm">
                    <v:fill opacity="0"/>
                    <v:stroke miterlimit="10" joinstyle="miter" endcap="round"/>
                  </v:shape>
                  <v:shape id="Shape 345849" o:spid="_x0000_s3488" style="position:absolute;top:26314;width:91;height:1570" coordsize="9144,157032" path="m,l9144,r,157032l,157032,,e" fillcolor="black" stroked="f" strokeweight="0">
                    <v:stroke opacity="0" miterlimit="10" joinstyle="miter" endcap="round"/>
                  </v:shape>
                  <v:shape id="Shape 22602" o:spid="_x0000_s3487" style="position:absolute;top:26314;width:0;height:1570" coordsize="0,157032" path="m,l,157032e" filled="f" fillcolor="black" strokeweight=".04225mm">
                    <v:fill opacity="0"/>
                    <v:stroke miterlimit="10" joinstyle="miter" endcap="round"/>
                  </v:shape>
                  <v:shape id="Shape 345850" o:spid="_x0000_s3486" style="position:absolute;top:27884;width:91;height:91" coordsize="9144,9144" path="m,l9144,r,9144l,9144,,e" fillcolor="black" stroked="f" strokeweight="0">
                    <v:stroke opacity="0" miterlimit="10" joinstyle="miter" endcap="round"/>
                  </v:shape>
                  <v:shape id="Shape 22629" o:spid="_x0000_s3485" style="position:absolute;top:27884;width:60;height:0" coordsize="6085,0" path="m,l6085,e" filled="f" fillcolor="black" strokeweight=".04225mm">
                    <v:fill opacity="0"/>
                    <v:stroke miterlimit="10" joinstyle="miter" endcap="round"/>
                  </v:shape>
                  <v:shape id="Shape 22630" o:spid="_x0000_s3484" style="position:absolute;top:27884;width:0;height:60" coordsize="0,6099" path="m,l,6099e" filled="f" fillcolor="black" strokeweight=".04225mm">
                    <v:fill opacity="0"/>
                    <v:stroke miterlimit="10" joinstyle="miter" endcap="round"/>
                  </v:shape>
                  <v:shape id="Shape 345851" o:spid="_x0000_s3483" style="position:absolute;top:27945;width:91;height:1585" coordsize="9144,158556" path="m,l9144,r,158556l,158556,,e" fillcolor="black" stroked="f" strokeweight="0">
                    <v:stroke opacity="0" miterlimit="10" joinstyle="miter" endcap="round"/>
                  </v:shape>
                  <v:shape id="Shape 22638" o:spid="_x0000_s3482" style="position:absolute;top:27945;width:0;height:1585" coordsize="0,158556" path="m,l,158556e" filled="f" fillcolor="black" strokeweight=".04225mm">
                    <v:fill opacity="0"/>
                    <v:stroke miterlimit="10" joinstyle="miter" endcap="round"/>
                  </v:shape>
                  <v:shape id="Shape 345852" o:spid="_x0000_s3481" style="position:absolute;top:29531;width:91;height:91" coordsize="9144,9144" path="m,l9144,r,9144l,9144,,e" fillcolor="black" stroked="f" strokeweight="0">
                    <v:stroke opacity="0" miterlimit="10" joinstyle="miter" endcap="round"/>
                  </v:shape>
                  <v:shape id="Shape 22666" o:spid="_x0000_s3480" style="position:absolute;top:29531;width:60;height:0" coordsize="6085,0" path="m,l6085,e" filled="f" fillcolor="black" strokeweight=".04225mm">
                    <v:fill opacity="0"/>
                    <v:stroke miterlimit="10" joinstyle="miter" endcap="round"/>
                  </v:shape>
                  <v:shape id="Shape 22667" o:spid="_x0000_s3479" style="position:absolute;top:29531;width:0;height:60" coordsize="0,6098" path="m,l,6098e" filled="f" fillcolor="black" strokeweight=".04225mm">
                    <v:fill opacity="0"/>
                    <v:stroke miterlimit="10" joinstyle="miter" endcap="round"/>
                  </v:shape>
                  <v:shape id="Shape 345853" o:spid="_x0000_s3478" style="position:absolute;top:29592;width:91;height:1585" coordsize="9144,158556" path="m,l9144,r,158556l,158556,,e" fillcolor="black" stroked="f" strokeweight="0">
                    <v:stroke opacity="0" miterlimit="10" joinstyle="miter" endcap="round"/>
                  </v:shape>
                  <v:shape id="Shape 22675" o:spid="_x0000_s3477" style="position:absolute;top:29592;width:0;height:1585" coordsize="0,158556" path="m,l,158556e" filled="f" fillcolor="black" strokeweight=".04225mm">
                    <v:fill opacity="0"/>
                    <v:stroke miterlimit="10" joinstyle="miter" endcap="round"/>
                  </v:shape>
                  <v:shape id="Shape 345854" o:spid="_x0000_s3476" style="position:absolute;top:31177;width:91;height:91" coordsize="9144,9144" path="m,l9144,r,9144l,9144,,e" fillcolor="black" stroked="f" strokeweight="0">
                    <v:stroke opacity="0" miterlimit="10" joinstyle="miter" endcap="round"/>
                  </v:shape>
                  <v:shape id="Shape 22702" o:spid="_x0000_s3475" style="position:absolute;top:31177;width:60;height:0" coordsize="6085,0" path="m,l6085,e" filled="f" fillcolor="black" strokeweight=".04225mm">
                    <v:fill opacity="0"/>
                    <v:stroke miterlimit="10" joinstyle="miter" endcap="round"/>
                  </v:shape>
                  <v:shape id="Shape 22703" o:spid="_x0000_s3474" style="position:absolute;top:31177;width:0;height:60" coordsize="0,6098" path="m,l,6098e" filled="f" fillcolor="black" strokeweight=".04225mm">
                    <v:fill opacity="0"/>
                    <v:stroke miterlimit="10" joinstyle="miter" endcap="round"/>
                  </v:shape>
                  <v:shape id="Shape 345855" o:spid="_x0000_s3473" style="position:absolute;top:31238;width:91;height:1585" coordsize="9144,158556" path="m,l9144,r,158556l,158556,,e" fillcolor="black" stroked="f" strokeweight="0">
                    <v:stroke opacity="0" miterlimit="10" joinstyle="miter" endcap="round"/>
                  </v:shape>
                  <v:shape id="Shape 22711" o:spid="_x0000_s3472" style="position:absolute;top:31238;width:0;height:1585" coordsize="0,158556" path="m,l,158556e" filled="f" fillcolor="black" strokeweight=".04225mm">
                    <v:fill opacity="0"/>
                    <v:stroke miterlimit="10" joinstyle="miter" endcap="round"/>
                  </v:shape>
                  <v:shape id="Shape 345856" o:spid="_x0000_s3471" style="position:absolute;top:32824;width:91;height:91" coordsize="9144,9144" path="m,l9144,r,9144l,9144,,e" fillcolor="black" stroked="f" strokeweight="0">
                    <v:stroke opacity="0" miterlimit="10" joinstyle="miter" endcap="round"/>
                  </v:shape>
                  <v:shape id="Shape 22738" o:spid="_x0000_s3470" style="position:absolute;top:32824;width:60;height:0" coordsize="6085,0" path="m,l6085,e" filled="f" fillcolor="black" strokeweight=".04225mm">
                    <v:fill opacity="0"/>
                    <v:stroke miterlimit="10" joinstyle="miter" endcap="round"/>
                  </v:shape>
                  <v:shape id="Shape 22739" o:spid="_x0000_s3469" style="position:absolute;top:32824;width:0;height:60" coordsize="0,6099" path="m,l,6099e" filled="f" fillcolor="black" strokeweight=".04225mm">
                    <v:fill opacity="0"/>
                    <v:stroke miterlimit="10" joinstyle="miter" endcap="round"/>
                  </v:shape>
                  <v:shape id="Shape 345857" o:spid="_x0000_s3468" style="position:absolute;top:32885;width:91;height:1585" coordsize="9144,158556" path="m,l9144,r,158556l,158556,,e" fillcolor="black" stroked="f" strokeweight="0">
                    <v:stroke opacity="0" miterlimit="10" joinstyle="miter" endcap="round"/>
                  </v:shape>
                  <v:shape id="Shape 22765" o:spid="_x0000_s3467" style="position:absolute;top:32885;width:0;height:1585" coordsize="0,158556" path="m,l,158556e" filled="f" fillcolor="black" strokeweight=".04225mm">
                    <v:fill opacity="0"/>
                    <v:stroke miterlimit="10" joinstyle="miter" endcap="round"/>
                  </v:shape>
                  <v:shape id="Shape 22767" o:spid="_x0000_s3466" style="position:absolute;top:34470;width:60;height:0" coordsize="6085,0" path="m,l6085,e" filled="f" fillcolor="black" strokeweight=".04225mm">
                    <v:fill opacity="0"/>
                    <v:stroke miterlimit="10" joinstyle="miter" endcap="round"/>
                  </v:shape>
                  <v:shape id="Shape 22768" o:spid="_x0000_s3465" style="position:absolute;top:34470;width:0;height:60" coordsize="0,6098" path="m,l,6098e" filled="f" fillcolor="black" strokeweight=".04225mm">
                    <v:fill opacity="0"/>
                    <v:stroke miterlimit="10" joinstyle="miter" endcap="round"/>
                  </v:shape>
                  <v:shape id="Shape 345858" o:spid="_x0000_s3464" style="position:absolute;top:34470;width:91;height:91" coordsize="9144,9144" path="m,l9144,r,9144l,9144,,e" fillcolor="black" stroked="f" strokeweight="0">
                    <v:stroke opacity="0" miterlimit="10" joinstyle="miter" endcap="round"/>
                  </v:shape>
                  <v:shape id="Shape 22770" o:spid="_x0000_s3463" style="position:absolute;top:34470;width:60;height:0" coordsize="6085,0" path="m,l6085,e" filled="f" fillcolor="black" strokeweight=".04225mm">
                    <v:fill opacity="0"/>
                    <v:stroke miterlimit="10" joinstyle="miter" endcap="round"/>
                  </v:shape>
                  <v:shape id="Shape 22771" o:spid="_x0000_s3462" style="position:absolute;top:34470;width:0;height:60" coordsize="0,6098" path="m,l,6098e" filled="f" fillcolor="black" strokeweight=".04225mm">
                    <v:fill opacity="0"/>
                    <v:stroke miterlimit="10" joinstyle="miter" endcap="round"/>
                  </v:shape>
                  <w10:wrap type="square"/>
                </v:group>
              </w:pict>
            </w:r>
          </w:p>
          <w:p w:rsidR="00926429" w:rsidRDefault="00926429">
            <w:pPr>
              <w:spacing w:after="42"/>
              <w:ind w:left="476" w:right="775"/>
            </w:pPr>
          </w:p>
          <w:p w:rsidR="00926429" w:rsidRDefault="00926429">
            <w:pPr>
              <w:spacing w:after="42"/>
              <w:ind w:left="476" w:right="775"/>
            </w:pPr>
          </w:p>
          <w:p w:rsidR="00926429" w:rsidRDefault="00573558">
            <w:pPr>
              <w:spacing w:after="42"/>
              <w:ind w:left="357" w:right="775"/>
            </w:pPr>
            <w:r>
              <w:rPr>
                <w:rFonts w:ascii="Book Antiqua" w:eastAsia="Book Antiqua" w:hAnsi="Book Antiqua" w:cs="Book Antiqua"/>
                <w:sz w:val="16"/>
              </w:rPr>
              <w:t xml:space="preserve">-1. </w:t>
            </w:r>
          </w:p>
          <w:p w:rsidR="00926429" w:rsidRDefault="00573558">
            <w:pPr>
              <w:spacing w:after="42"/>
              <w:ind w:left="357" w:right="775"/>
            </w:pPr>
            <w:r>
              <w:rPr>
                <w:rFonts w:ascii="Book Antiqua" w:eastAsia="Book Antiqua" w:hAnsi="Book Antiqua" w:cs="Book Antiqua"/>
                <w:sz w:val="16"/>
              </w:rPr>
              <w:t xml:space="preserve">-1. </w:t>
            </w:r>
          </w:p>
          <w:p w:rsidR="00926429" w:rsidRDefault="00573558">
            <w:pPr>
              <w:spacing w:after="39"/>
              <w:ind w:left="436" w:right="775"/>
            </w:pPr>
            <w:r>
              <w:rPr>
                <w:rFonts w:ascii="Book Antiqua" w:eastAsia="Book Antiqua" w:hAnsi="Book Antiqua" w:cs="Book Antiqua"/>
                <w:sz w:val="16"/>
              </w:rPr>
              <w:t xml:space="preserve">-1. </w:t>
            </w:r>
          </w:p>
          <w:p w:rsidR="00926429" w:rsidRDefault="00573558">
            <w:pPr>
              <w:spacing w:after="42"/>
              <w:ind w:left="357" w:right="775"/>
            </w:pPr>
            <w:r>
              <w:rPr>
                <w:rFonts w:ascii="Book Antiqua" w:eastAsia="Book Antiqua" w:hAnsi="Book Antiqua" w:cs="Book Antiqua"/>
                <w:sz w:val="16"/>
              </w:rPr>
              <w:t xml:space="preserve">-2. </w:t>
            </w:r>
          </w:p>
          <w:p w:rsidR="00926429" w:rsidRDefault="00573558">
            <w:pPr>
              <w:spacing w:after="42"/>
              <w:ind w:left="-103" w:right="775"/>
            </w:pPr>
            <w:proofErr w:type="spellStart"/>
            <w:proofErr w:type="gramStart"/>
            <w:r>
              <w:rPr>
                <w:rFonts w:ascii="Book Antiqua" w:eastAsia="Book Antiqua" w:hAnsi="Book Antiqua" w:cs="Book Antiqua"/>
                <w:sz w:val="16"/>
              </w:rPr>
              <w:t>ack</w:t>
            </w:r>
            <w:proofErr w:type="spellEnd"/>
            <w:proofErr w:type="gramEnd"/>
            <w:r>
              <w:rPr>
                <w:rFonts w:ascii="Book Antiqua" w:eastAsia="Book Antiqua" w:hAnsi="Book Antiqua" w:cs="Book Antiqua"/>
                <w:sz w:val="16"/>
              </w:rPr>
              <w:t xml:space="preserve"> to -2. </w:t>
            </w:r>
          </w:p>
          <w:p w:rsidR="00926429" w:rsidRDefault="00573558">
            <w:pPr>
              <w:ind w:left="436" w:right="775"/>
            </w:pPr>
            <w:r>
              <w:rPr>
                <w:rFonts w:ascii="Book Antiqua" w:eastAsia="Book Antiqua" w:hAnsi="Book Antiqua" w:cs="Book Antiqua"/>
                <w:sz w:val="16"/>
              </w:rPr>
              <w:t xml:space="preserve">-2. </w:t>
            </w:r>
          </w:p>
        </w:tc>
      </w:tr>
      <w:tr w:rsidR="00926429">
        <w:trPr>
          <w:trHeight w:val="5660"/>
        </w:trPr>
        <w:tc>
          <w:tcPr>
            <w:tcW w:w="0" w:type="auto"/>
            <w:gridSpan w:val="2"/>
            <w:vMerge/>
            <w:tcBorders>
              <w:top w:val="nil"/>
              <w:left w:val="single" w:sz="8" w:space="0" w:color="000000"/>
              <w:bottom w:val="single" w:sz="9" w:space="0" w:color="000000"/>
              <w:right w:val="nil"/>
            </w:tcBorders>
          </w:tcPr>
          <w:p w:rsidR="00926429" w:rsidRDefault="00926429"/>
        </w:tc>
        <w:tc>
          <w:tcPr>
            <w:tcW w:w="4335" w:type="dxa"/>
            <w:tcBorders>
              <w:top w:val="single" w:sz="8" w:space="0" w:color="000000"/>
              <w:left w:val="nil"/>
              <w:bottom w:val="single" w:sz="9" w:space="0" w:color="000000"/>
              <w:right w:val="nil"/>
            </w:tcBorders>
          </w:tcPr>
          <w:p w:rsidR="00926429" w:rsidRDefault="00926429">
            <w:pPr>
              <w:ind w:left="-5058" w:right="9394"/>
            </w:pPr>
          </w:p>
          <w:tbl>
            <w:tblPr>
              <w:tblStyle w:val="TableGrid"/>
              <w:tblW w:w="4902" w:type="dxa"/>
              <w:tblInd w:w="238" w:type="dxa"/>
              <w:tblCellMar>
                <w:top w:w="25" w:type="dxa"/>
                <w:left w:w="108" w:type="dxa"/>
                <w:right w:w="115" w:type="dxa"/>
              </w:tblCellMar>
              <w:tblLook w:val="04A0"/>
            </w:tblPr>
            <w:tblGrid>
              <w:gridCol w:w="997"/>
              <w:gridCol w:w="3905"/>
            </w:tblGrid>
            <w:tr w:rsidR="00926429">
              <w:trPr>
                <w:trHeight w:val="252"/>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left="12"/>
                    <w:jc w:val="center"/>
                  </w:pPr>
                  <w:r>
                    <w:rPr>
                      <w:rFonts w:ascii="Book Antiqua" w:eastAsia="Book Antiqua" w:hAnsi="Book Antiqua" w:cs="Book Antiqua"/>
                      <w:sz w:val="16"/>
                    </w:rPr>
                    <w:t xml:space="preserve">Activity </w:t>
                  </w:r>
                </w:p>
              </w:tc>
              <w:tc>
                <w:tcPr>
                  <w:tcW w:w="3906" w:type="dxa"/>
                  <w:tcBorders>
                    <w:top w:val="single" w:sz="4" w:space="0" w:color="000000"/>
                    <w:left w:val="single" w:sz="4" w:space="0" w:color="000000"/>
                    <w:bottom w:val="single" w:sz="4" w:space="0" w:color="000000"/>
                    <w:right w:val="nil"/>
                  </w:tcBorders>
                </w:tcPr>
                <w:p w:rsidR="00926429" w:rsidRDefault="00573558">
                  <w:pPr>
                    <w:ind w:left="5"/>
                    <w:jc w:val="center"/>
                  </w:pPr>
                  <w:r>
                    <w:rPr>
                      <w:rFonts w:ascii="Book Antiqua" w:eastAsia="Book Antiqua" w:hAnsi="Book Antiqua" w:cs="Book Antiqua"/>
                      <w:sz w:val="16"/>
                    </w:rPr>
                    <w:t xml:space="preserve">Changes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right="36"/>
                    <w:jc w:val="center"/>
                  </w:pPr>
                  <w:r>
                    <w:rPr>
                      <w:rFonts w:ascii="Book Antiqua" w:eastAsia="Book Antiqua" w:hAnsi="Book Antiqua" w:cs="Book Antiqua"/>
                      <w:sz w:val="16"/>
                    </w:rPr>
                    <w:t xml:space="preserve">2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Schedule activity 2 first by the minimum slack rule</w:t>
                  </w:r>
                </w:p>
              </w:tc>
            </w:tr>
            <w:tr w:rsidR="00926429">
              <w:trPr>
                <w:trHeight w:val="257"/>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right="36"/>
                    <w:jc w:val="center"/>
                  </w:pPr>
                  <w:r>
                    <w:rPr>
                      <w:rFonts w:ascii="Book Antiqua" w:eastAsia="Book Antiqua" w:hAnsi="Book Antiqua" w:cs="Book Antiqua"/>
                      <w:sz w:val="16"/>
                    </w:rPr>
                    <w:t xml:space="preserve">1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Schedule activity 1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right="36"/>
                    <w:jc w:val="center"/>
                  </w:pPr>
                  <w:r>
                    <w:rPr>
                      <w:rFonts w:ascii="Book Antiqua" w:eastAsia="Book Antiqua" w:hAnsi="Book Antiqua" w:cs="Book Antiqua"/>
                      <w:sz w:val="16"/>
                    </w:rPr>
                    <w:t xml:space="preserve">3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Delay activity 3 ES to period 1. Reduce slack to 0.</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right="36"/>
                    <w:jc w:val="center"/>
                  </w:pPr>
                  <w:r>
                    <w:rPr>
                      <w:rFonts w:ascii="Book Antiqua" w:eastAsia="Book Antiqua" w:hAnsi="Book Antiqua" w:cs="Book Antiqua"/>
                      <w:sz w:val="16"/>
                    </w:rPr>
                    <w:t xml:space="preserve">5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Delay activity 5 ES to period 6. Reduce slack to 0.</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right="36"/>
                    <w:jc w:val="center"/>
                  </w:pPr>
                  <w:r>
                    <w:rPr>
                      <w:rFonts w:ascii="Book Antiqua" w:eastAsia="Book Antiqua" w:hAnsi="Book Antiqua" w:cs="Book Antiqua"/>
                      <w:sz w:val="16"/>
                    </w:rPr>
                    <w:t xml:space="preserve">3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Delay activity 3 ES to period 2. Reduce slack to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right="36"/>
                    <w:jc w:val="center"/>
                  </w:pPr>
                  <w:r>
                    <w:rPr>
                      <w:rFonts w:ascii="Book Antiqua" w:eastAsia="Book Antiqua" w:hAnsi="Book Antiqua" w:cs="Book Antiqua"/>
                      <w:sz w:val="16"/>
                    </w:rPr>
                    <w:t xml:space="preserve">5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Delay activity 5 ES to period 7. Reduce slack to </w:t>
                  </w:r>
                </w:p>
              </w:tc>
            </w:tr>
            <w:tr w:rsidR="00926429">
              <w:trPr>
                <w:trHeight w:val="257"/>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right="36"/>
                    <w:jc w:val="center"/>
                  </w:pPr>
                  <w:r>
                    <w:rPr>
                      <w:rFonts w:ascii="Book Antiqua" w:eastAsia="Book Antiqua" w:hAnsi="Book Antiqua" w:cs="Book Antiqua"/>
                      <w:sz w:val="16"/>
                    </w:rPr>
                    <w:t xml:space="preserve">6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Delay activity 6 ES to period 11. Reduce slack to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right="36"/>
                    <w:jc w:val="center"/>
                  </w:pPr>
                  <w:r>
                    <w:rPr>
                      <w:rFonts w:ascii="Book Antiqua" w:eastAsia="Book Antiqua" w:hAnsi="Book Antiqua" w:cs="Book Antiqua"/>
                      <w:sz w:val="16"/>
                    </w:rPr>
                    <w:t xml:space="preserve">3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Delay activity 3 ES to period 3. Reduce slack to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right="36"/>
                    <w:jc w:val="center"/>
                  </w:pPr>
                  <w:r>
                    <w:rPr>
                      <w:rFonts w:ascii="Book Antiqua" w:eastAsia="Book Antiqua" w:hAnsi="Book Antiqua" w:cs="Book Antiqua"/>
                      <w:sz w:val="16"/>
                    </w:rPr>
                    <w:t xml:space="preserve">5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Delay activity 5 ES to period 8. Reduce </w:t>
                  </w:r>
                  <w:proofErr w:type="spellStart"/>
                  <w:r>
                    <w:rPr>
                      <w:rFonts w:ascii="Book Antiqua" w:eastAsia="Book Antiqua" w:hAnsi="Book Antiqua" w:cs="Book Antiqua"/>
                      <w:sz w:val="16"/>
                    </w:rPr>
                    <w:t>sl</w:t>
                  </w:r>
                  <w:proofErr w:type="spellEnd"/>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right="36"/>
                    <w:jc w:val="center"/>
                  </w:pPr>
                  <w:r>
                    <w:rPr>
                      <w:rFonts w:ascii="Book Antiqua" w:eastAsia="Book Antiqua" w:hAnsi="Book Antiqua" w:cs="Book Antiqua"/>
                      <w:sz w:val="16"/>
                    </w:rPr>
                    <w:t xml:space="preserve">6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Delay activity 6 ES to period 12. Reduce slack to </w:t>
                  </w:r>
                </w:p>
              </w:tc>
            </w:tr>
            <w:tr w:rsidR="00926429">
              <w:trPr>
                <w:trHeight w:val="257"/>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right="36"/>
                    <w:jc w:val="center"/>
                  </w:pPr>
                  <w:r>
                    <w:rPr>
                      <w:rFonts w:ascii="Book Antiqua" w:eastAsia="Book Antiqua" w:hAnsi="Book Antiqua" w:cs="Book Antiqua"/>
                      <w:sz w:val="16"/>
                    </w:rPr>
                    <w:t xml:space="preserve">3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Schedule activity 3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 4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Schedule activity 4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left="8"/>
                    <w:jc w:val="center"/>
                  </w:pPr>
                  <w:r>
                    <w:rPr>
                      <w:rFonts w:ascii="Book Antiqua" w:eastAsia="Book Antiqua" w:hAnsi="Book Antiqua" w:cs="Book Antiqua"/>
                      <w:sz w:val="16"/>
                    </w:rPr>
                    <w:t xml:space="preserve"> ---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No changes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left="8"/>
                    <w:jc w:val="center"/>
                  </w:pPr>
                  <w:r>
                    <w:rPr>
                      <w:rFonts w:ascii="Book Antiqua" w:eastAsia="Book Antiqua" w:hAnsi="Book Antiqua" w:cs="Book Antiqua"/>
                      <w:sz w:val="16"/>
                    </w:rPr>
                    <w:t xml:space="preserve"> ---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No changes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left="8"/>
                    <w:jc w:val="center"/>
                  </w:pPr>
                  <w:r>
                    <w:rPr>
                      <w:rFonts w:ascii="Book Antiqua" w:eastAsia="Book Antiqua" w:hAnsi="Book Antiqua" w:cs="Book Antiqua"/>
                      <w:sz w:val="16"/>
                    </w:rPr>
                    <w:t xml:space="preserve"> ---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No changes </w:t>
                  </w:r>
                </w:p>
              </w:tc>
            </w:tr>
            <w:tr w:rsidR="00926429">
              <w:trPr>
                <w:trHeight w:val="257"/>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 5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Schedule activity 5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left="8"/>
                    <w:jc w:val="center"/>
                  </w:pPr>
                  <w:r>
                    <w:rPr>
                      <w:rFonts w:ascii="Book Antiqua" w:eastAsia="Book Antiqua" w:hAnsi="Book Antiqua" w:cs="Book Antiqua"/>
                      <w:sz w:val="16"/>
                    </w:rPr>
                    <w:t xml:space="preserve"> ---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No changes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left="7"/>
                    <w:jc w:val="center"/>
                  </w:pPr>
                  <w:r>
                    <w:rPr>
                      <w:rFonts w:ascii="Book Antiqua" w:eastAsia="Book Antiqua" w:hAnsi="Book Antiqua" w:cs="Book Antiqua"/>
                      <w:sz w:val="16"/>
                    </w:rPr>
                    <w:t xml:space="preserve"> ---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No changes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left="8"/>
                    <w:jc w:val="center"/>
                  </w:pPr>
                  <w:r>
                    <w:rPr>
                      <w:rFonts w:ascii="Book Antiqua" w:eastAsia="Book Antiqua" w:hAnsi="Book Antiqua" w:cs="Book Antiqua"/>
                      <w:sz w:val="16"/>
                    </w:rPr>
                    <w:t xml:space="preserve"> ---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No changes </w:t>
                  </w:r>
                </w:p>
              </w:tc>
            </w:tr>
            <w:tr w:rsidR="00926429">
              <w:trPr>
                <w:trHeight w:val="259"/>
              </w:trPr>
              <w:tc>
                <w:tcPr>
                  <w:tcW w:w="997" w:type="dxa"/>
                  <w:tcBorders>
                    <w:top w:val="single" w:sz="4" w:space="0" w:color="000000"/>
                    <w:left w:val="single" w:sz="4" w:space="0" w:color="000000"/>
                    <w:bottom w:val="single" w:sz="4" w:space="0" w:color="000000"/>
                    <w:right w:val="single" w:sz="4" w:space="0" w:color="000000"/>
                  </w:tcBorders>
                </w:tcPr>
                <w:p w:rsidR="00926429" w:rsidRDefault="00573558">
                  <w:pPr>
                    <w:ind w:left="4"/>
                    <w:jc w:val="center"/>
                  </w:pPr>
                  <w:r>
                    <w:rPr>
                      <w:rFonts w:ascii="Book Antiqua" w:eastAsia="Book Antiqua" w:hAnsi="Book Antiqua" w:cs="Book Antiqua"/>
                      <w:sz w:val="16"/>
                    </w:rPr>
                    <w:t xml:space="preserve"> 6 </w:t>
                  </w:r>
                </w:p>
              </w:tc>
              <w:tc>
                <w:tcPr>
                  <w:tcW w:w="3906" w:type="dxa"/>
                  <w:tcBorders>
                    <w:top w:val="single" w:sz="4" w:space="0" w:color="000000"/>
                    <w:left w:val="single" w:sz="4" w:space="0" w:color="000000"/>
                    <w:bottom w:val="single" w:sz="4" w:space="0" w:color="000000"/>
                    <w:right w:val="nil"/>
                  </w:tcBorders>
                </w:tcPr>
                <w:p w:rsidR="00926429" w:rsidRDefault="00573558">
                  <w:r>
                    <w:rPr>
                      <w:rFonts w:ascii="Book Antiqua" w:eastAsia="Book Antiqua" w:hAnsi="Book Antiqua" w:cs="Book Antiqua"/>
                      <w:sz w:val="16"/>
                    </w:rPr>
                    <w:t xml:space="preserve">Schedule activity 6 </w:t>
                  </w:r>
                </w:p>
              </w:tc>
            </w:tr>
          </w:tbl>
          <w:p w:rsidR="00926429" w:rsidRDefault="00926429"/>
        </w:tc>
        <w:tc>
          <w:tcPr>
            <w:tcW w:w="0" w:type="auto"/>
            <w:vMerge/>
            <w:tcBorders>
              <w:top w:val="nil"/>
              <w:left w:val="nil"/>
              <w:bottom w:val="single" w:sz="9" w:space="0" w:color="000000"/>
              <w:right w:val="single" w:sz="8" w:space="0" w:color="000000"/>
            </w:tcBorders>
          </w:tcPr>
          <w:p w:rsidR="00926429" w:rsidRDefault="00926429"/>
        </w:tc>
      </w:tr>
      <w:tr w:rsidR="00926429">
        <w:tblPrEx>
          <w:tblCellMar>
            <w:top w:w="0" w:type="dxa"/>
            <w:left w:w="230" w:type="dxa"/>
            <w:bottom w:w="79" w:type="dxa"/>
            <w:right w:w="256" w:type="dxa"/>
          </w:tblCellMar>
        </w:tblPrEx>
        <w:trPr>
          <w:gridBefore w:val="1"/>
          <w:wBefore w:w="8" w:type="dxa"/>
          <w:trHeight w:val="1369"/>
        </w:trPr>
        <w:tc>
          <w:tcPr>
            <w:tcW w:w="7628" w:type="dxa"/>
            <w:gridSpan w:val="3"/>
            <w:tcBorders>
              <w:top w:val="single" w:sz="9" w:space="0" w:color="000000"/>
              <w:left w:val="single" w:sz="8" w:space="0" w:color="000000"/>
              <w:bottom w:val="single" w:sz="8" w:space="0" w:color="000000"/>
              <w:right w:val="single" w:sz="9"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19701" o:spid="_x0000_s3438" style="width:21.4pt;height:23.2pt;mso-position-horizontal-relative:char;mso-position-vertical-relative:line" coordsize="2716,2946">
                  <v:shape id="Shape 22796" o:spid="_x0000_s3460" style="position:absolute;top:460;width:2475;height:2485" coordsize="247533,248579" path="m,248579r247533,l247533,,,,,248579xe" filled="f" fillcolor="black" strokecolor="#1f1a17" strokeweight=".33542mm">
                    <v:fill opacity="0"/>
                    <v:stroke miterlimit="10" joinstyle="miter" endcap="round"/>
                  </v:shape>
                  <v:shape id="Shape 22797" o:spid="_x0000_s3459" style="position:absolute;left:30;top:828;width:2505;height:0" coordsize="250552,0" path="m,l250552,e" filled="f" fillcolor="black" strokecolor="#1f1a17" strokeweight=".33542mm">
                    <v:fill opacity="0"/>
                    <v:stroke miterlimit="10" joinstyle="miter" endcap="round"/>
                  </v:shape>
                  <v:shape id="Shape 22798" o:spid="_x0000_s3458" style="position:absolute;left:965;top:429;width:30;height:2485" coordsize="3019,248579" path="m3019,l,248579e" filled="f" fillcolor="black" strokecolor="#1f1a17" strokeweight=".33542mm">
                    <v:fill opacity="0"/>
                    <v:stroke miterlimit="10" joinstyle="miter" endcap="round"/>
                  </v:shape>
                  <v:shape id="Shape 345862" o:spid="_x0000_s3457" style="position:absolute;left:422;top:1258;width:91;height:91" coordsize="9144,9144" path="m,l9144,r,9144l,9144,,e" fillcolor="#1f1a17" stroked="f" strokeweight="0">
                    <v:stroke opacity="0" miterlimit="10" joinstyle="miter" endcap="round"/>
                  </v:shape>
                  <v:shape id="Shape 22800" o:spid="_x0000_s3456" style="position:absolute;left:422;top:1258;width:30;height:30" coordsize="3019,3069" path="m3019,r,l3019,r,3069l3019,3069,,3069,,,,,3019,xe" filled="f" fillcolor="black" strokecolor="#1f1a17" strokeweight=".33542mm">
                    <v:fill opacity="0"/>
                    <v:stroke miterlimit="10" joinstyle="miter" endcap="round"/>
                  </v:shape>
                  <v:shape id="Shape 22801" o:spid="_x0000_s3455" style="position:absolute;left:422;top:1565;width:30;height:61" coordsize="3019,6138" path="m,l3019,r,3069l3019,6138,,3069,,xe" fillcolor="#1f1a17" stroked="f" strokeweight="0">
                    <v:stroke opacity="0" miterlimit="10" joinstyle="miter" endcap="round"/>
                  </v:shape>
                  <v:shape id="Shape 22802" o:spid="_x0000_s3454" style="position:absolute;left:422;top:1565;width:30;height:61" coordsize="3019,6138" path="m3019,r,l3019,3069r,l3019,6138,,3069r,l,,3019,xe" filled="f" fillcolor="black" strokecolor="#1f1a17" strokeweight=".33542mm">
                    <v:fill opacity="0"/>
                    <v:stroke miterlimit="10" joinstyle="miter" endcap="round"/>
                  </v:shape>
                  <v:shape id="Shape 345863" o:spid="_x0000_s3453" style="position:absolute;left:422;top:1872;width:91;height:91" coordsize="9144,9144" path="m,l9144,r,9144l,9144,,e" fillcolor="#1f1a17" stroked="f" strokeweight="0">
                    <v:stroke opacity="0" miterlimit="10" joinstyle="miter" endcap="round"/>
                  </v:shape>
                  <v:shape id="Shape 22804" o:spid="_x0000_s3452" style="position:absolute;left:422;top:1872;width:30;height:30" coordsize="3019,3069" path="m3019,r,l3019,3069r,l3019,3069,,3069r,l,,3019,xe" filled="f" fillcolor="black" strokecolor="#1f1a17" strokeweight=".33542mm">
                    <v:fill opacity="0"/>
                    <v:stroke miterlimit="10" joinstyle="miter" endcap="round"/>
                  </v:shape>
                  <v:shape id="Shape 22805" o:spid="_x0000_s3451" style="position:absolute;left:422;top:2178;width:30;height:61" coordsize="3019,6138" path="m,l3019,r,3069l3019,6138,,3069,,xe" fillcolor="#1f1a17" stroked="f" strokeweight="0">
                    <v:stroke opacity="0" miterlimit="10" joinstyle="miter" endcap="round"/>
                  </v:shape>
                  <v:shape id="Shape 22806" o:spid="_x0000_s3450" style="position:absolute;left:422;top:2178;width:30;height:61" coordsize="3019,6138" path="m3019,r,l3019,3069r,l3019,6138,,3069r,l,,3019,xe" filled="f" fillcolor="black" strokecolor="#1f1a17" strokeweight=".33542mm">
                    <v:fill opacity="0"/>
                    <v:stroke miterlimit="10" joinstyle="miter" endcap="round"/>
                  </v:shape>
                  <v:shape id="Shape 22807" o:spid="_x0000_s3449" style="position:absolute;left:422;top:2485;width:30;height:61" coordsize="3019,6138" path="m3019,r,3069l3019,6138,,6138,,3069,3019,xe" fillcolor="#1f1a17" stroked="f" strokeweight="0">
                    <v:stroke opacity="0" miterlimit="10" joinstyle="miter" endcap="round"/>
                  </v:shape>
                  <v:shape id="Shape 22808" o:spid="_x0000_s3448" style="position:absolute;left:422;top:2485;width:30;height:61" coordsize="3019,6138" path="m3019,r,3069l3019,3069r,3069l3019,6138,,6138,,3069r,l3019,xe" filled="f" fillcolor="black" strokecolor="#1f1a17" strokeweight=".33542mm">
                    <v:fill opacity="0"/>
                    <v:stroke miterlimit="10" joinstyle="miter" endcap="round"/>
                  </v:shape>
                  <v:shape id="Shape 22809" o:spid="_x0000_s3447" style="position:absolute;left:1388;top:2516;width:724;height:0" coordsize="72449,0" path="m,l72449,e" filled="f" fillcolor="black" strokecolor="#1f1a17" strokeweight=".33542mm">
                    <v:fill opacity="0"/>
                    <v:stroke miterlimit="10" joinstyle="miter" endcap="round"/>
                  </v:shape>
                  <v:shape id="Shape 22810" o:spid="_x0000_s3446" style="position:absolute;left:1388;top:2209;width:724;height:0" coordsize="72449,0" path="m,l72449,e" filled="f" fillcolor="black" strokecolor="#1f1a17" strokeweight=".33542mm">
                    <v:fill opacity="0"/>
                    <v:stroke miterlimit="10" joinstyle="miter" endcap="round"/>
                  </v:shape>
                  <v:shape id="Shape 22811" o:spid="_x0000_s3445" style="position:absolute;left:1388;top:1902;width:724;height:0" coordsize="72449,0" path="m,l72449,e" filled="f" fillcolor="black" strokecolor="#1f1a17" strokeweight=".33542mm">
                    <v:fill opacity="0"/>
                    <v:stroke miterlimit="10" joinstyle="miter" endcap="round"/>
                  </v:shape>
                  <v:shape id="Shape 22812" o:spid="_x0000_s3444" style="position:absolute;left:1388;top:1595;width:724;height:0" coordsize="72449,0" path="m,l72449,e" filled="f" fillcolor="black" strokecolor="#1f1a17" strokeweight=".33542mm">
                    <v:fill opacity="0"/>
                    <v:stroke miterlimit="10" joinstyle="miter" endcap="round"/>
                  </v:shape>
                  <v:shape id="Shape 22813" o:spid="_x0000_s3443" style="position:absolute;left:1388;top:1258;width:724;height:0" coordsize="72449,0" path="m,l72449,e" filled="f" fillcolor="black" strokecolor="#1f1a17" strokeweight=".33542mm">
                    <v:fill opacity="0"/>
                    <v:stroke miterlimit="10" joinstyle="miter" endcap="round"/>
                  </v:shape>
                  <v:shape id="Shape 345864" o:spid="_x0000_s3442" style="position:absolute;left:2384;width:332;height:1043" coordsize="33206,104342" path="m,l33206,r,104342l,104342,,e" stroked="f" strokeweight="0">
                    <v:stroke opacity="0" miterlimit="10" joinstyle="miter" endcap="round"/>
                  </v:shape>
                  <v:shape id="Shape 22815" o:spid="_x0000_s3441" style="position:absolute;left:2384;width:332;height:1043" coordsize="33206,104342" path="m,104342r33206,l33206,,,,,104342xe" filled="f" fillcolor="black" strokecolor="#1f1a17" strokeweight=".33542mm">
                    <v:fill opacity="0"/>
                    <v:stroke miterlimit="10" joinstyle="miter" endcap="round"/>
                  </v:shape>
                  <v:shape id="Shape 22816" o:spid="_x0000_s3440" style="position:absolute;left:754;width:1660;height:982" coordsize="166028,98204" path="m166028,r,85929l90561,67515,75467,88997r-12074,l60374,85929,57355,79791,72449,52171,54336,79791r-6037,l42262,76722,39243,73653,36224,70584,54336,42964,15093,98204,12075,95135,6037,92066,3019,85929,,79791,30187,33758,60374,6138,166028,xe" stroked="f" strokeweight="0">
                    <v:stroke opacity="0" miterlimit="10" joinstyle="miter" endcap="round"/>
                  </v:shape>
                  <v:shape id="Shape 22817" o:spid="_x0000_s3439" style="position:absolute;left:754;width:1660;height:982" coordsize="166028,98204" path="m166028,85929l90561,67515,75467,88997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 xml:space="preserve">Notes </w:t>
            </w:r>
            <w:r>
              <w:rPr>
                <w:rFonts w:ascii="Book Antiqua" w:eastAsia="Book Antiqua" w:hAnsi="Book Antiqua" w:cs="Book Antiqua"/>
                <w:sz w:val="18"/>
              </w:rPr>
              <w:t xml:space="preserve">The parallel method schedules resources to various activities through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and smoothing. The log presented above shows how this was accomplished in the above problem by delaying and reducing the slack on activities 3, 5, and 6.</w:t>
            </w:r>
          </w:p>
        </w:tc>
      </w:tr>
    </w:tbl>
    <w:p w:rsidR="00926429" w:rsidRDefault="00573558">
      <w:pPr>
        <w:spacing w:after="124" w:line="250" w:lineRule="auto"/>
        <w:ind w:left="-15" w:right="13" w:firstLine="9"/>
        <w:jc w:val="both"/>
      </w:pPr>
      <w:r>
        <w:rPr>
          <w:rFonts w:ascii="Book Antiqua" w:eastAsia="Book Antiqua" w:hAnsi="Book Antiqua" w:cs="Book Antiqua"/>
          <w:sz w:val="18"/>
        </w:rPr>
        <w:t>Now, list the order in which you scheduled the activities of the project. Which activities of the schedule are now critical?</w:t>
      </w:r>
    </w:p>
    <w:p w:rsidR="00926429" w:rsidRDefault="00573558">
      <w:pPr>
        <w:spacing w:after="124" w:line="250" w:lineRule="auto"/>
        <w:ind w:left="-15" w:right="13" w:firstLine="9"/>
        <w:jc w:val="both"/>
      </w:pPr>
      <w:r>
        <w:rPr>
          <w:rFonts w:ascii="Book Antiqua" w:eastAsia="Book Antiqua" w:hAnsi="Book Antiqua" w:cs="Book Antiqua"/>
          <w:sz w:val="18"/>
        </w:rPr>
        <w:t xml:space="preserve">The order is (2, 1, 3, 4, 5, </w:t>
      </w:r>
      <w:proofErr w:type="gramStart"/>
      <w:r>
        <w:rPr>
          <w:rFonts w:ascii="Book Antiqua" w:eastAsia="Book Antiqua" w:hAnsi="Book Antiqua" w:cs="Book Antiqua"/>
          <w:sz w:val="18"/>
        </w:rPr>
        <w:t>6</w:t>
      </w:r>
      <w:proofErr w:type="gramEnd"/>
      <w:r>
        <w:rPr>
          <w:rFonts w:ascii="Book Antiqua" w:eastAsia="Book Antiqua" w:hAnsi="Book Antiqua" w:cs="Book Antiqua"/>
          <w:sz w:val="18"/>
        </w:rPr>
        <w:t>) and the critical activities are 2, 3, 5, and 6 as these are the activities with the least or negative slack.</w:t>
      </w:r>
    </w:p>
    <w:p w:rsidR="00926429" w:rsidRDefault="00573558">
      <w:pPr>
        <w:spacing w:after="124" w:line="250" w:lineRule="auto"/>
        <w:ind w:left="-15" w:right="13" w:firstLine="9"/>
        <w:jc w:val="both"/>
      </w:pPr>
      <w:r>
        <w:rPr>
          <w:rFonts w:ascii="Book Antiqua" w:eastAsia="Book Antiqua" w:hAnsi="Book Antiqua" w:cs="Book Antiqua"/>
          <w:sz w:val="18"/>
        </w:rPr>
        <w:t xml:space="preserve">Finally, </w:t>
      </w:r>
      <w:proofErr w:type="spellStart"/>
      <w:r>
        <w:rPr>
          <w:rFonts w:ascii="Book Antiqua" w:eastAsia="Book Antiqua" w:hAnsi="Book Antiqua" w:cs="Book Antiqua"/>
          <w:sz w:val="18"/>
        </w:rPr>
        <w:t>recompute</w:t>
      </w:r>
      <w:proofErr w:type="spellEnd"/>
      <w:r>
        <w:rPr>
          <w:rFonts w:ascii="Book Antiqua" w:eastAsia="Book Antiqua" w:hAnsi="Book Antiqua" w:cs="Book Antiqua"/>
          <w:sz w:val="18"/>
        </w:rPr>
        <w:t xml:space="preserve"> the slack for each activity given the new schedule. What is the slack for activity 1, 4, 5?</w:t>
      </w:r>
    </w:p>
    <w:p w:rsidR="00926429" w:rsidRDefault="00573558">
      <w:pPr>
        <w:spacing w:after="258" w:line="250" w:lineRule="auto"/>
        <w:ind w:left="-15" w:right="13" w:firstLine="9"/>
        <w:jc w:val="both"/>
      </w:pPr>
      <w:r>
        <w:rPr>
          <w:rFonts w:ascii="Book Antiqua" w:eastAsia="Book Antiqua" w:hAnsi="Book Antiqua" w:cs="Book Antiqua"/>
          <w:sz w:val="18"/>
        </w:rPr>
        <w:t>For this, see the answer to the second question. The slack for 1 = (0), 4 = (2), and 5 = (0).</w:t>
      </w:r>
    </w:p>
    <w:p w:rsidR="00926429" w:rsidRDefault="00573558">
      <w:pPr>
        <w:spacing w:after="191"/>
        <w:ind w:left="-5" w:hanging="10"/>
      </w:pPr>
      <w:r>
        <w:rPr>
          <w:rFonts w:ascii="Book Antiqua" w:eastAsia="Book Antiqua" w:hAnsi="Book Antiqua" w:cs="Book Antiqua"/>
        </w:rPr>
        <w:t>11.3.2 Computerized Resource Scheduling</w:t>
      </w:r>
    </w:p>
    <w:p w:rsidR="00926429" w:rsidRDefault="00573558">
      <w:pPr>
        <w:spacing w:after="259" w:line="250" w:lineRule="auto"/>
        <w:ind w:left="-15" w:right="13" w:firstLine="9"/>
        <w:jc w:val="both"/>
      </w:pPr>
      <w:r>
        <w:rPr>
          <w:rFonts w:ascii="Book Antiqua" w:eastAsia="Book Antiqua" w:hAnsi="Book Antiqua" w:cs="Book Antiqua"/>
          <w:sz w:val="18"/>
        </w:rPr>
        <w:t xml:space="preserve">The resource scheduling examples that we solved above used the manual approach. For large networks, however, this is not a feasible approach. Fortunately, all the better quality computer packages for project management, besides network analysis, also feature the ability to schedule activities taking into account resource constraints. Thus for most people engaged in project management today, a computerized approach is preferred. While a full description of the way in which current packages perform resource scheduling is beyond the scope of this topic, these packages commonly use the serial scheduling and parallel scheduling algorithms. The basic features of both these algorithms were described earlier in this lesson, even though the computer packages use more sophisticated versions of these algorithms. Given the nature of the resource constraints, each method may produce a feasible </w:t>
      </w:r>
      <w:r>
        <w:rPr>
          <w:rFonts w:ascii="Book Antiqua" w:eastAsia="Book Antiqua" w:hAnsi="Book Antiqua" w:cs="Book Antiqua"/>
          <w:sz w:val="18"/>
        </w:rPr>
        <w:lastRenderedPageBreak/>
        <w:t>schedule; however, the schedules need not necessarily be the same. Furthermore, if the same problem is solved by two different project management packages, different schedules may be generated. A computer demonstration of resource constrained scheduling is also presented in your textbook.</w:t>
      </w:r>
    </w:p>
    <w:p w:rsidR="00926429" w:rsidRDefault="00573558">
      <w:pPr>
        <w:spacing w:after="191"/>
        <w:ind w:left="-5" w:hanging="10"/>
      </w:pPr>
      <w:r>
        <w:rPr>
          <w:rFonts w:ascii="Book Antiqua" w:eastAsia="Book Antiqua" w:hAnsi="Book Antiqua" w:cs="Book Antiqua"/>
        </w:rPr>
        <w:t>11.3.3 Benefits of Resource Scheduling</w:t>
      </w:r>
    </w:p>
    <w:p w:rsidR="00926429" w:rsidRDefault="00573558">
      <w:pPr>
        <w:spacing w:after="124" w:line="250" w:lineRule="auto"/>
        <w:ind w:left="-15" w:right="13" w:firstLine="9"/>
        <w:jc w:val="both"/>
      </w:pPr>
      <w:r>
        <w:rPr>
          <w:rFonts w:ascii="Book Antiqua" w:eastAsia="Book Antiqua" w:hAnsi="Book Antiqua" w:cs="Book Antiqua"/>
          <w:sz w:val="18"/>
        </w:rPr>
        <w:t>The process of scheduling resources before the project begins provides the following benefits:</w:t>
      </w:r>
    </w:p>
    <w:p w:rsidR="00926429" w:rsidRDefault="00573558">
      <w:pPr>
        <w:numPr>
          <w:ilvl w:val="0"/>
          <w:numId w:val="202"/>
        </w:numPr>
        <w:spacing w:after="124" w:line="250" w:lineRule="auto"/>
        <w:ind w:right="13" w:hanging="480"/>
        <w:jc w:val="both"/>
      </w:pPr>
      <w:r>
        <w:rPr>
          <w:rFonts w:ascii="Book Antiqua" w:eastAsia="Book Antiqua" w:hAnsi="Book Antiqua" w:cs="Book Antiqua"/>
          <w:sz w:val="18"/>
        </w:rPr>
        <w:t>If project delay is unacceptable, it allows sufficient time for considering alternatives such as cost-time trade-offs and changing of priorities.</w:t>
      </w:r>
    </w:p>
    <w:p w:rsidR="00926429" w:rsidRDefault="00573558">
      <w:pPr>
        <w:numPr>
          <w:ilvl w:val="0"/>
          <w:numId w:val="202"/>
        </w:numPr>
        <w:spacing w:after="124" w:line="250" w:lineRule="auto"/>
        <w:ind w:right="13" w:hanging="480"/>
        <w:jc w:val="both"/>
      </w:pPr>
      <w:r>
        <w:rPr>
          <w:rFonts w:ascii="Book Antiqua" w:eastAsia="Book Antiqua" w:hAnsi="Book Antiqua" w:cs="Book Antiqua"/>
          <w:sz w:val="18"/>
        </w:rPr>
        <w:t>Provides information to prepare time-phased work package budgets with dates.</w:t>
      </w:r>
    </w:p>
    <w:p w:rsidR="00926429" w:rsidRDefault="00573558">
      <w:pPr>
        <w:numPr>
          <w:ilvl w:val="0"/>
          <w:numId w:val="202"/>
        </w:numPr>
        <w:spacing w:after="259" w:line="250" w:lineRule="auto"/>
        <w:ind w:right="13" w:hanging="480"/>
        <w:jc w:val="both"/>
      </w:pPr>
      <w:r>
        <w:rPr>
          <w:rFonts w:ascii="Book Antiqua" w:eastAsia="Book Antiqua" w:hAnsi="Book Antiqua" w:cs="Book Antiqua"/>
          <w:sz w:val="18"/>
        </w:rPr>
        <w:t>Enables project managers to determine the amount of flexibility they have over certain resources.</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4" w:line="250" w:lineRule="auto"/>
        <w:ind w:left="-15" w:right="13" w:firstLine="9"/>
        <w:jc w:val="both"/>
      </w:pPr>
      <w:r>
        <w:rPr>
          <w:rFonts w:ascii="Book Antiqua" w:eastAsia="Book Antiqua" w:hAnsi="Book Antiqua" w:cs="Book Antiqua"/>
          <w:sz w:val="18"/>
        </w:rPr>
        <w:t>Fill in the blanks:</w:t>
      </w:r>
    </w:p>
    <w:p w:rsidR="00926429" w:rsidRDefault="00573558">
      <w:pPr>
        <w:numPr>
          <w:ilvl w:val="0"/>
          <w:numId w:val="203"/>
        </w:numPr>
        <w:spacing w:after="124" w:line="250" w:lineRule="auto"/>
        <w:ind w:right="13" w:hanging="480"/>
        <w:jc w:val="both"/>
      </w:pPr>
      <w:r>
        <w:rPr>
          <w:rFonts w:ascii="Book Antiqua" w:eastAsia="Book Antiqua" w:hAnsi="Book Antiqua" w:cs="Book Antiqua"/>
          <w:sz w:val="18"/>
        </w:rPr>
        <w:t>…………………………, also called resource loading, is concerned with assigning the required number of those resources identified in the previous step to each activity identified in the plan.</w:t>
      </w:r>
    </w:p>
    <w:p w:rsidR="00926429" w:rsidRDefault="00573558">
      <w:pPr>
        <w:numPr>
          <w:ilvl w:val="0"/>
          <w:numId w:val="203"/>
        </w:numPr>
        <w:spacing w:after="124" w:line="250" w:lineRule="auto"/>
        <w:ind w:right="13" w:hanging="480"/>
        <w:jc w:val="both"/>
      </w:pPr>
      <w:r>
        <w:rPr>
          <w:rFonts w:ascii="Book Antiqua" w:eastAsia="Book Antiqua" w:hAnsi="Book Antiqua" w:cs="Book Antiqua"/>
          <w:sz w:val="18"/>
        </w:rPr>
        <w:t>The most important resources that project managers have to plan and manage on day-today basis are people, machines, materials, and ……………………..</w:t>
      </w:r>
    </w:p>
    <w:p w:rsidR="00926429" w:rsidRDefault="00573558">
      <w:pPr>
        <w:numPr>
          <w:ilvl w:val="0"/>
          <w:numId w:val="203"/>
        </w:numPr>
        <w:spacing w:after="124" w:line="250" w:lineRule="auto"/>
        <w:ind w:right="13" w:hanging="480"/>
        <w:jc w:val="both"/>
      </w:pPr>
      <w:r>
        <w:rPr>
          <w:rFonts w:ascii="Book Antiqua" w:eastAsia="Book Antiqua" w:hAnsi="Book Antiqua" w:cs="Book Antiqua"/>
          <w:sz w:val="18"/>
        </w:rPr>
        <w:t xml:space="preserve">………………….. </w:t>
      </w:r>
      <w:proofErr w:type="gramStart"/>
      <w:r>
        <w:rPr>
          <w:rFonts w:ascii="Book Antiqua" w:eastAsia="Book Antiqua" w:hAnsi="Book Antiqua" w:cs="Book Antiqua"/>
          <w:sz w:val="18"/>
        </w:rPr>
        <w:t>involves</w:t>
      </w:r>
      <w:proofErr w:type="gramEnd"/>
      <w:r>
        <w:rPr>
          <w:rFonts w:ascii="Book Antiqua" w:eastAsia="Book Antiqua" w:hAnsi="Book Antiqua" w:cs="Book Antiqua"/>
          <w:sz w:val="18"/>
        </w:rPr>
        <w:t xml:space="preserve"> identifying the critical resources that need to be planned and managed for the successful completion of the project.</w:t>
      </w:r>
    </w:p>
    <w:p w:rsidR="00926429" w:rsidRDefault="00573558">
      <w:pPr>
        <w:numPr>
          <w:ilvl w:val="0"/>
          <w:numId w:val="203"/>
        </w:numPr>
        <w:spacing w:after="124" w:line="250" w:lineRule="auto"/>
        <w:ind w:right="13" w:hanging="480"/>
        <w:jc w:val="both"/>
      </w:pPr>
      <w:r>
        <w:rPr>
          <w:rFonts w:ascii="Book Antiqua" w:eastAsia="Book Antiqua" w:hAnsi="Book Antiqua" w:cs="Book Antiqua"/>
          <w:sz w:val="18"/>
        </w:rPr>
        <w:t>In a ……………………. environment as projects are competing for scarce resources, resource allocation addresses the problem of the optimum use and timing of the assignment of these resources to the various project activities.</w:t>
      </w:r>
    </w:p>
    <w:p w:rsidR="00926429" w:rsidRDefault="00573558">
      <w:pPr>
        <w:numPr>
          <w:ilvl w:val="0"/>
          <w:numId w:val="203"/>
        </w:numPr>
        <w:spacing w:after="276" w:line="250" w:lineRule="auto"/>
        <w:ind w:right="13" w:hanging="480"/>
        <w:jc w:val="both"/>
      </w:pPr>
      <w:r>
        <w:rPr>
          <w:rFonts w:ascii="Book Antiqua" w:eastAsia="Book Antiqua" w:hAnsi="Book Antiqua" w:cs="Book Antiqua"/>
          <w:sz w:val="18"/>
        </w:rPr>
        <w:t xml:space="preserve">……………………….. </w:t>
      </w:r>
      <w:proofErr w:type="gramStart"/>
      <w:r>
        <w:rPr>
          <w:rFonts w:ascii="Book Antiqua" w:eastAsia="Book Antiqua" w:hAnsi="Book Antiqua" w:cs="Book Antiqua"/>
          <w:sz w:val="18"/>
        </w:rPr>
        <w:t>involves</w:t>
      </w:r>
      <w:proofErr w:type="gramEnd"/>
      <w:r>
        <w:rPr>
          <w:rFonts w:ascii="Book Antiqua" w:eastAsia="Book Antiqua" w:hAnsi="Book Antiqua" w:cs="Book Antiqua"/>
          <w:sz w:val="18"/>
        </w:rPr>
        <w:t xml:space="preserve"> determining the aggregate resources that will be needed, period by period, to complete all project activities.</w:t>
      </w:r>
    </w:p>
    <w:p w:rsidR="00926429" w:rsidRDefault="00573558">
      <w:pPr>
        <w:numPr>
          <w:ilvl w:val="1"/>
          <w:numId w:val="203"/>
        </w:numPr>
        <w:spacing w:after="306"/>
        <w:ind w:hanging="487"/>
      </w:pPr>
      <w:r>
        <w:rPr>
          <w:rFonts w:ascii="Book Antiqua" w:eastAsia="Book Antiqua" w:hAnsi="Book Antiqua" w:cs="Book Antiqua"/>
          <w:sz w:val="24"/>
          <w:u w:val="single" w:color="000000"/>
        </w:rPr>
        <w:t>Resource Schedule and Cost Schedule</w:t>
      </w:r>
    </w:p>
    <w:p w:rsidR="00926429" w:rsidRDefault="00573558">
      <w:pPr>
        <w:spacing w:after="191"/>
        <w:ind w:left="-5" w:hanging="10"/>
      </w:pPr>
      <w:r>
        <w:rPr>
          <w:rFonts w:ascii="Book Antiqua" w:eastAsia="Book Antiqua" w:hAnsi="Book Antiqua" w:cs="Book Antiqua"/>
        </w:rPr>
        <w:t>11.4.1 Resource Schedule</w:t>
      </w:r>
    </w:p>
    <w:p w:rsidR="00926429" w:rsidRDefault="00573558">
      <w:pPr>
        <w:spacing w:after="124" w:line="250" w:lineRule="auto"/>
        <w:ind w:left="-15" w:right="13" w:firstLine="9"/>
        <w:jc w:val="both"/>
      </w:pPr>
      <w:r>
        <w:rPr>
          <w:rFonts w:ascii="Book Antiqua" w:eastAsia="Book Antiqua" w:hAnsi="Book Antiqua" w:cs="Book Antiqua"/>
          <w:sz w:val="18"/>
        </w:rPr>
        <w:t>It helps you to identify all of the resources required to complete your project successfully.</w:t>
      </w:r>
    </w:p>
    <w:p w:rsidR="00926429" w:rsidRDefault="00573558">
      <w:pPr>
        <w:spacing w:after="124" w:line="250" w:lineRule="auto"/>
        <w:ind w:left="-15" w:right="13" w:firstLine="9"/>
        <w:jc w:val="both"/>
      </w:pPr>
      <w:r>
        <w:rPr>
          <w:rFonts w:ascii="Book Antiqua" w:eastAsia="Book Antiqua" w:hAnsi="Book Antiqua" w:cs="Book Antiqua"/>
          <w:sz w:val="18"/>
        </w:rPr>
        <w:t xml:space="preserve">Using this Resource Plan, you will be able to identify the quantity of </w:t>
      </w:r>
      <w:proofErr w:type="spellStart"/>
      <w:r>
        <w:rPr>
          <w:rFonts w:ascii="Book Antiqua" w:eastAsia="Book Antiqua" w:hAnsi="Book Antiqua" w:cs="Book Antiqua"/>
          <w:sz w:val="18"/>
        </w:rPr>
        <w:t>labor</w:t>
      </w:r>
      <w:proofErr w:type="spellEnd"/>
      <w:r>
        <w:rPr>
          <w:rFonts w:ascii="Book Antiqua" w:eastAsia="Book Antiqua" w:hAnsi="Book Antiqua" w:cs="Book Antiqua"/>
          <w:sz w:val="18"/>
        </w:rPr>
        <w:t>, equipment and materials needed to deliver your project.</w:t>
      </w:r>
    </w:p>
    <w:p w:rsidR="00926429" w:rsidRDefault="00573558">
      <w:pPr>
        <w:spacing w:after="124" w:line="250" w:lineRule="auto"/>
        <w:ind w:left="-15" w:right="13" w:firstLine="9"/>
        <w:jc w:val="both"/>
      </w:pPr>
      <w:r>
        <w:rPr>
          <w:rFonts w:ascii="Book Antiqua" w:eastAsia="Book Antiqua" w:hAnsi="Book Antiqua" w:cs="Book Antiqua"/>
          <w:sz w:val="18"/>
        </w:rPr>
        <w:t>You will then create a resource schedule, which enables you to plan the consumption of each type of resource, so that you know that you will have enough resources to complete the project.</w:t>
      </w:r>
    </w:p>
    <w:p w:rsidR="00926429" w:rsidRDefault="00573558">
      <w:pPr>
        <w:spacing w:after="124" w:line="250" w:lineRule="auto"/>
        <w:ind w:left="-15" w:right="13" w:firstLine="9"/>
        <w:jc w:val="both"/>
      </w:pPr>
      <w:r>
        <w:rPr>
          <w:rFonts w:ascii="Book Antiqua" w:eastAsia="Book Antiqua" w:hAnsi="Book Antiqua" w:cs="Book Antiqua"/>
          <w:sz w:val="18"/>
        </w:rPr>
        <w:t>This Resource Planning template will help you identify the:</w:t>
      </w:r>
    </w:p>
    <w:p w:rsidR="00926429" w:rsidRDefault="00573558">
      <w:pPr>
        <w:numPr>
          <w:ilvl w:val="0"/>
          <w:numId w:val="204"/>
        </w:numPr>
        <w:spacing w:after="124" w:line="250" w:lineRule="auto"/>
        <w:ind w:right="13" w:firstLine="9"/>
        <w:jc w:val="both"/>
      </w:pPr>
      <w:r>
        <w:rPr>
          <w:rFonts w:ascii="Book Antiqua" w:eastAsia="Book Antiqua" w:hAnsi="Book Antiqua" w:cs="Book Antiqua"/>
          <w:sz w:val="18"/>
        </w:rPr>
        <w:t xml:space="preserve">Types of </w:t>
      </w:r>
      <w:proofErr w:type="spellStart"/>
      <w:r>
        <w:rPr>
          <w:rFonts w:ascii="Book Antiqua" w:eastAsia="Book Antiqua" w:hAnsi="Book Antiqua" w:cs="Book Antiqua"/>
          <w:sz w:val="18"/>
        </w:rPr>
        <w:t>labor</w:t>
      </w:r>
      <w:proofErr w:type="spellEnd"/>
      <w:r>
        <w:rPr>
          <w:rFonts w:ascii="Book Antiqua" w:eastAsia="Book Antiqua" w:hAnsi="Book Antiqua" w:cs="Book Antiqua"/>
          <w:sz w:val="18"/>
        </w:rPr>
        <w:t xml:space="preserve"> required for the project</w:t>
      </w:r>
    </w:p>
    <w:p w:rsidR="00926429" w:rsidRDefault="00573558">
      <w:pPr>
        <w:numPr>
          <w:ilvl w:val="0"/>
          <w:numId w:val="204"/>
        </w:numPr>
        <w:spacing w:after="124" w:line="250" w:lineRule="auto"/>
        <w:ind w:right="13" w:firstLine="9"/>
        <w:jc w:val="both"/>
      </w:pPr>
      <w:r>
        <w:rPr>
          <w:rFonts w:ascii="Book Antiqua" w:eastAsia="Book Antiqua" w:hAnsi="Book Antiqua" w:cs="Book Antiqua"/>
          <w:sz w:val="18"/>
        </w:rPr>
        <w:t xml:space="preserve">Roles and key responsibilities for each </w:t>
      </w:r>
      <w:proofErr w:type="spellStart"/>
      <w:r>
        <w:rPr>
          <w:rFonts w:ascii="Book Antiqua" w:eastAsia="Book Antiqua" w:hAnsi="Book Antiqua" w:cs="Book Antiqua"/>
          <w:sz w:val="18"/>
        </w:rPr>
        <w:t>labor</w:t>
      </w:r>
      <w:proofErr w:type="spellEnd"/>
      <w:r>
        <w:rPr>
          <w:rFonts w:ascii="Book Antiqua" w:eastAsia="Book Antiqua" w:hAnsi="Book Antiqua" w:cs="Book Antiqua"/>
          <w:sz w:val="18"/>
        </w:rPr>
        <w:t xml:space="preserve"> type</w:t>
      </w:r>
    </w:p>
    <w:p w:rsidR="00926429" w:rsidRDefault="00573558">
      <w:pPr>
        <w:numPr>
          <w:ilvl w:val="0"/>
          <w:numId w:val="204"/>
        </w:numPr>
        <w:spacing w:after="124" w:line="250" w:lineRule="auto"/>
        <w:ind w:right="13" w:firstLine="9"/>
        <w:jc w:val="both"/>
      </w:pPr>
      <w:r>
        <w:rPr>
          <w:rFonts w:ascii="Book Antiqua" w:eastAsia="Book Antiqua" w:hAnsi="Book Antiqua" w:cs="Book Antiqua"/>
          <w:sz w:val="18"/>
        </w:rPr>
        <w:t>Number of people required to fill each role</w:t>
      </w:r>
    </w:p>
    <w:p w:rsidR="00926429" w:rsidRDefault="00573558">
      <w:pPr>
        <w:numPr>
          <w:ilvl w:val="0"/>
          <w:numId w:val="204"/>
        </w:numPr>
        <w:spacing w:after="124" w:line="250" w:lineRule="auto"/>
        <w:ind w:right="13" w:firstLine="9"/>
        <w:jc w:val="both"/>
      </w:pPr>
      <w:r>
        <w:rPr>
          <w:rFonts w:ascii="Book Antiqua" w:eastAsia="Book Antiqua" w:hAnsi="Book Antiqua" w:cs="Book Antiqua"/>
          <w:sz w:val="18"/>
        </w:rPr>
        <w:t>Items of equipment to be used and their purposes</w:t>
      </w:r>
    </w:p>
    <w:p w:rsidR="00926429" w:rsidRDefault="00573558">
      <w:pPr>
        <w:numPr>
          <w:ilvl w:val="0"/>
          <w:numId w:val="204"/>
        </w:numPr>
        <w:spacing w:after="124" w:line="250" w:lineRule="auto"/>
        <w:ind w:right="13" w:firstLine="9"/>
        <w:jc w:val="both"/>
      </w:pPr>
      <w:r>
        <w:rPr>
          <w:rFonts w:ascii="Book Antiqua" w:eastAsia="Book Antiqua" w:hAnsi="Book Antiqua" w:cs="Book Antiqua"/>
          <w:sz w:val="18"/>
        </w:rPr>
        <w:t>Types and quantities of equipment needed</w:t>
      </w:r>
    </w:p>
    <w:p w:rsidR="00926429" w:rsidRDefault="00573558">
      <w:pPr>
        <w:numPr>
          <w:ilvl w:val="0"/>
          <w:numId w:val="204"/>
        </w:numPr>
        <w:spacing w:after="124" w:line="250" w:lineRule="auto"/>
        <w:ind w:right="13" w:firstLine="9"/>
        <w:jc w:val="both"/>
      </w:pPr>
      <w:r>
        <w:rPr>
          <w:rFonts w:ascii="Book Antiqua" w:eastAsia="Book Antiqua" w:hAnsi="Book Antiqua" w:cs="Book Antiqua"/>
          <w:sz w:val="18"/>
        </w:rPr>
        <w:t>Total amount of materials needed</w:t>
      </w:r>
    </w:p>
    <w:p w:rsidR="00926429" w:rsidRDefault="00573558">
      <w:pPr>
        <w:spacing w:after="124" w:line="250" w:lineRule="auto"/>
        <w:ind w:left="-15" w:right="13" w:firstLine="9"/>
        <w:jc w:val="both"/>
      </w:pPr>
      <w:r>
        <w:rPr>
          <w:rFonts w:ascii="Book Antiqua" w:eastAsia="Book Antiqua" w:hAnsi="Book Antiqua" w:cs="Book Antiqua"/>
          <w:sz w:val="18"/>
        </w:rPr>
        <w:lastRenderedPageBreak/>
        <w:t>This Resource Plan template will also help you to:</w:t>
      </w:r>
    </w:p>
    <w:p w:rsidR="00926429" w:rsidRDefault="00573558">
      <w:pPr>
        <w:numPr>
          <w:ilvl w:val="0"/>
          <w:numId w:val="204"/>
        </w:numPr>
        <w:spacing w:after="124" w:line="385" w:lineRule="auto"/>
        <w:ind w:right="13" w:firstLine="9"/>
        <w:jc w:val="both"/>
      </w:pPr>
      <w:r>
        <w:rPr>
          <w:rFonts w:ascii="Book Antiqua" w:eastAsia="Book Antiqua" w:hAnsi="Book Antiqua" w:cs="Book Antiqua"/>
          <w:sz w:val="18"/>
        </w:rPr>
        <w:t xml:space="preserve">Plan the dates for using or consuming these resources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 xml:space="preserve">Identify the amount of resource required per project activity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Create a detailed resource utilization schedule.</w:t>
      </w:r>
    </w:p>
    <w:p w:rsidR="00926429" w:rsidRDefault="00573558">
      <w:pPr>
        <w:spacing w:after="191"/>
        <w:ind w:left="-5" w:hanging="10"/>
      </w:pPr>
      <w:r>
        <w:rPr>
          <w:rFonts w:ascii="Book Antiqua" w:eastAsia="Book Antiqua" w:hAnsi="Book Antiqua" w:cs="Book Antiqua"/>
        </w:rPr>
        <w:t>11.4.2 Cost Schedule</w:t>
      </w:r>
    </w:p>
    <w:p w:rsidR="00926429" w:rsidRDefault="00573558">
      <w:pPr>
        <w:spacing w:after="124" w:line="250" w:lineRule="auto"/>
        <w:ind w:left="-15" w:right="13" w:firstLine="9"/>
        <w:jc w:val="both"/>
      </w:pPr>
      <w:r>
        <w:rPr>
          <w:rFonts w:ascii="Book Antiqua" w:eastAsia="Book Antiqua" w:hAnsi="Book Antiqua" w:cs="Book Antiqua"/>
          <w:sz w:val="18"/>
        </w:rPr>
        <w:t>Cost planning ensures value for money and responsible management of public monies of a capital project’s finances, including the requirements set out in the code of practice for the building and construction industry.</w:t>
      </w:r>
    </w:p>
    <w:p w:rsidR="00926429" w:rsidRDefault="00573558">
      <w:pPr>
        <w:spacing w:after="124" w:line="250" w:lineRule="auto"/>
        <w:ind w:left="-15" w:right="13" w:firstLine="9"/>
        <w:jc w:val="both"/>
      </w:pPr>
      <w:r>
        <w:rPr>
          <w:rFonts w:ascii="Book Antiqua" w:eastAsia="Book Antiqua" w:hAnsi="Book Antiqua" w:cs="Book Antiqua"/>
          <w:sz w:val="18"/>
        </w:rPr>
        <w:t xml:space="preserve">Utilising all the cost planning estimates templates (CPA, CPB, CPC1, CPC2, </w:t>
      </w:r>
      <w:proofErr w:type="gramStart"/>
      <w:r>
        <w:rPr>
          <w:rFonts w:ascii="Book Antiqua" w:eastAsia="Book Antiqua" w:hAnsi="Book Antiqua" w:cs="Book Antiqua"/>
          <w:sz w:val="18"/>
        </w:rPr>
        <w:t>CPD</w:t>
      </w:r>
      <w:proofErr w:type="gramEnd"/>
      <w:r>
        <w:rPr>
          <w:rFonts w:ascii="Book Antiqua" w:eastAsia="Book Antiqua" w:hAnsi="Book Antiqua" w:cs="Book Antiqua"/>
          <w:sz w:val="18"/>
        </w:rPr>
        <w:t xml:space="preserve">), guarantees that a project can be </w:t>
      </w:r>
      <w:proofErr w:type="spellStart"/>
      <w:r>
        <w:rPr>
          <w:rFonts w:ascii="Book Antiqua" w:eastAsia="Book Antiqua" w:hAnsi="Book Antiqua" w:cs="Book Antiqua"/>
          <w:sz w:val="18"/>
        </w:rPr>
        <w:t>costed</w:t>
      </w:r>
      <w:proofErr w:type="spellEnd"/>
      <w:r>
        <w:rPr>
          <w:rFonts w:ascii="Book Antiqua" w:eastAsia="Book Antiqua" w:hAnsi="Book Antiqua" w:cs="Book Antiqua"/>
          <w:sz w:val="18"/>
        </w:rPr>
        <w:t xml:space="preserve"> as accurately as possible, as well as assist in the determining of the economic building lifespan and all future redevelopments that may occur and their estimated costing.</w:t>
      </w:r>
    </w:p>
    <w:p w:rsidR="00926429" w:rsidRDefault="00573558">
      <w:pPr>
        <w:spacing w:after="124" w:line="250" w:lineRule="auto"/>
        <w:ind w:left="-15" w:right="13" w:firstLine="9"/>
        <w:jc w:val="both"/>
      </w:pPr>
      <w:r>
        <w:rPr>
          <w:rFonts w:ascii="Book Antiqua" w:eastAsia="Book Antiqua" w:hAnsi="Book Antiqua" w:cs="Book Antiqua"/>
          <w:sz w:val="18"/>
        </w:rPr>
        <w:t xml:space="preserve">Cost planning is to allow for options to be analysed and may be required to determine best value for money by assessing recurrent costs over the life of the facility, as well as the capital cost. The cost planning and analysis may include a comprehensive cost-benefit analysis or </w:t>
      </w:r>
      <w:proofErr w:type="spellStart"/>
      <w:r>
        <w:rPr>
          <w:rFonts w:ascii="Book Antiqua" w:eastAsia="Book Antiqua" w:hAnsi="Book Antiqua" w:cs="Book Antiqua"/>
          <w:sz w:val="18"/>
        </w:rPr>
        <w:t>costeffectiveness</w:t>
      </w:r>
      <w:proofErr w:type="spellEnd"/>
      <w:r>
        <w:rPr>
          <w:rFonts w:ascii="Book Antiqua" w:eastAsia="Book Antiqua" w:hAnsi="Book Antiqua" w:cs="Book Antiqua"/>
          <w:sz w:val="18"/>
        </w:rPr>
        <w:t xml:space="preserve"> analysis for the preferred option. Throughout the life of a project; project objectives, client requirements or social, economic and environmental conditions may change. This can affect the budget and costs of the identified delivery options. If there is significant change to the service plan, asset and property configurations or similar, that impact on the preferred option(s), consideration should be given to reworking the options analysis process.</w:t>
      </w:r>
    </w:p>
    <w:p w:rsidR="00926429" w:rsidRDefault="00573558">
      <w:pPr>
        <w:spacing w:after="124" w:line="250" w:lineRule="auto"/>
        <w:ind w:left="-15" w:right="13" w:firstLine="9"/>
        <w:jc w:val="both"/>
      </w:pPr>
      <w:r>
        <w:rPr>
          <w:rFonts w:ascii="Book Antiqua" w:eastAsia="Book Antiqua" w:hAnsi="Book Antiqua" w:cs="Book Antiqua"/>
          <w:sz w:val="18"/>
        </w:rPr>
        <w:t>Cost plans for Capital Works Projects are prepared by consultants in conjunction with the development of successive stages of planning and design. Project managers and PCGs use the cost plans to exercise financial monitoring and control.</w:t>
      </w:r>
    </w:p>
    <w:p w:rsidR="00926429" w:rsidRDefault="00573558">
      <w:pPr>
        <w:spacing w:after="4" w:line="250" w:lineRule="auto"/>
        <w:ind w:left="-15" w:right="13" w:firstLine="9"/>
        <w:jc w:val="both"/>
      </w:pPr>
      <w:r>
        <w:rPr>
          <w:rFonts w:ascii="Book Antiqua" w:eastAsia="Book Antiqua" w:hAnsi="Book Antiqua" w:cs="Book Antiqua"/>
          <w:sz w:val="18"/>
        </w:rPr>
        <w:t xml:space="preserve">It is intended that the Total End Cost budget elements be assessed and modified on an individual project basis as set out in the section Allowances and are </w:t>
      </w:r>
      <w:r w:rsidR="00E42A0F">
        <w:rPr>
          <w:rFonts w:ascii="Book Antiqua" w:eastAsia="Book Antiqua" w:hAnsi="Book Antiqua" w:cs="Book Antiqua"/>
          <w:sz w:val="18"/>
        </w:rPr>
        <w:t>dependent</w:t>
      </w:r>
      <w:r>
        <w:rPr>
          <w:rFonts w:ascii="Book Antiqua" w:eastAsia="Book Antiqua" w:hAnsi="Book Antiqua" w:cs="Book Antiqua"/>
          <w:sz w:val="18"/>
        </w:rPr>
        <w:t xml:space="preserve"> upon the risks assessed at each phase of the project.</w:t>
      </w:r>
    </w:p>
    <w:p w:rsidR="00926429" w:rsidRDefault="006C41FD">
      <w:pPr>
        <w:spacing w:after="7"/>
        <w:ind w:left="485"/>
      </w:pPr>
      <w:r w:rsidRPr="006C41FD">
        <w:rPr>
          <w:noProof/>
          <w:lang w:val="en-IN" w:eastAsia="en-IN"/>
        </w:rPr>
      </w:r>
      <w:r w:rsidRPr="006C41FD">
        <w:rPr>
          <w:noProof/>
          <w:lang w:val="en-IN" w:eastAsia="en-IN"/>
        </w:rPr>
        <w:pict>
          <v:group id="Group 319514" o:spid="_x0000_s3419" style="width:24pt;height:17.35pt;mso-position-horizontal-relative:char;mso-position-vertical-relative:line" coordsize="3048,2204">
            <v:shape id="Shape 22958" o:spid="_x0000_s3437" style="position:absolute;top:30;width:1645;height:2112" coordsize="164592,211227" path="m115824,211227l,211227,70104,153063,36576,122450r,-82654l45720,24490,54864,12245,64008,6123,76200,r39624,l131064,3061r9144,9184l149352,21429r9144,12245l164592,45919,143256,76532r3048,64286l134112,156124r15240,15307l115824,211227xe" filled="f" fillcolor="black" strokecolor="#1f1a17" strokeweight=".96pt">
              <v:fill opacity="0"/>
              <v:stroke miterlimit="10" joinstyle="miter" endcap="round"/>
            </v:shape>
            <v:shape id="Shape 22959" o:spid="_x0000_s3436" style="position:absolute;left:1158;top:428;width:1219;height:1775" coordsize="121920,177553" path="m121920,177553r,-42858l100584,122450r6096,-15306l112776,88777r6096,-18368l121920,45919r-3048,-9184l112776,24490r-6096,-9184l100584,6122,88392,,64008,,51816,3061,33528,39796,30480,97960r15240,27552l,174492r121920,3061xe" filled="f" fillcolor="black" strokecolor="#1f1a17" strokeweight=".96pt">
              <v:fill opacity="0"/>
              <v:stroke miterlimit="10" joinstyle="miter" endcap="round"/>
            </v:shape>
            <v:shape id="Shape 22960" o:spid="_x0000_s3435"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22961" o:spid="_x0000_s3434" style="position:absolute;left:2468;width:579;height:704" coordsize="57912,70409" path="m30480,l42672,3061r9144,6123l57912,15306r,15307l54864,36735r-6096,6123l39624,52041r-6096,3062l30480,58164r-3048,6123l27432,70409r-3048,l24384,58164r3048,-3061l30480,48980r3048,-9184l36576,36735r,-21429l33528,9184,27432,6122r-9144,l15240,9184r,3061l15240,15306r3048,6123l18288,30613r-3048,3061l6096,33674,3048,30613,,27551,,21429,3048,15306,9144,6122,18288,3061,30480,xe" fillcolor="#1f1a17" stroked="f" strokeweight="0">
              <v:stroke opacity="0" miterlimit="10" joinstyle="miter" endcap="round"/>
            </v:shape>
            <v:shape id="Shape 22962" o:spid="_x0000_s3433" style="position:absolute;left:2468;width:579;height:704" coordsize="57912,70409" path="m27432,70409r-3048,l24384,58164r3048,-3061l30480,48980r3048,-9184l36576,36735r,-21429l33528,9184,27432,6122r-9144,l15240,9184r,l15240,12245r,l15240,15306r3048,6123l18288,30613r-3048,3061l6096,33674,3048,30613,,27551,,21429,3048,15306,9144,6122,18288,3061,30480,,42672,3061r9144,6123l57912,15306r,15307l54864,36735r-6096,6123l39624,52041r-6096,3062l30480,58164r-3048,6123l27432,70409xe" filled="f" fillcolor="black" strokecolor="#1f1a17" strokeweight=".24pt">
              <v:fill opacity="0"/>
              <v:stroke miterlimit="10" joinstyle="miter" endcap="round"/>
            </v:shape>
            <v:shape id="Shape 22963" o:spid="_x0000_s3432"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22964" o:spid="_x0000_s3431" style="position:absolute;left:365;top:183;width:1097;height:1591" coordsize="109728,159185" path="m67056,l85344,9184r15240,12245l103632,30612r6096,9184l109728,116328,82296,159185,51816,156124,,104083,,45919,6096,36735r6096,-9184l18288,21429r9144,-9184l45720,3061,67056,xe" stroked="f" strokeweight="0">
              <v:stroke opacity="0" miterlimit="10" joinstyle="miter" endcap="round"/>
            </v:shape>
            <v:shape id="Shape 22965" o:spid="_x0000_s3430" style="position:absolute;left:365;top:183;width:1097;height:1591" coordsize="109728,159185" path="m67056,l45720,3061,27432,12245r-9144,9184l12192,27551,6096,36735,,45919r,58164l51816,156124r30480,3061l109728,116328r,-76532l103632,30612r-3048,-9183l85344,9184,67056,xe" filled="f" fillcolor="black" strokecolor="#1f1a17" strokeweight=".96pt">
              <v:fill opacity="0"/>
              <v:stroke miterlimit="10" joinstyle="miter" endcap="round"/>
            </v:shape>
            <v:shape id="Shape 22966" o:spid="_x0000_s3429" style="position:absolute;left:701;top:581;width:121;height:214" coordsize="12192,21429" path="m6096,l9144,3061r3048,6123l9144,18368,6096,21429,3048,18368,,9184,3048,3061,6096,xe" fillcolor="#da251d" stroked="f" strokeweight="0">
              <v:stroke opacity="0" miterlimit="10" joinstyle="miter" endcap="round"/>
            </v:shape>
            <v:shape id="Shape 22967" o:spid="_x0000_s3428" style="position:absolute;left:701;top:581;width:121;height:214" coordsize="12192,21429" path="m6096,l9144,3061r3048,6123l9144,18368,6096,21429,3048,18368,,9184,3048,3061,6096,xe" filled="f" fillcolor="black" strokecolor="#1f1a17" strokeweight=".96pt">
              <v:fill opacity="0"/>
              <v:stroke miterlimit="10" joinstyle="miter" endcap="round"/>
            </v:shape>
            <v:shape id="Shape 22968" o:spid="_x0000_s3427" style="position:absolute;left:1188;top:581;width:91;height:214" coordsize="9144,21429" path="m3048,l9144,3061r,15307l3048,21429,,18368,,3061,3048,xe" fillcolor="#da251d" stroked="f" strokeweight="0">
              <v:stroke opacity="0" miterlimit="10" joinstyle="miter" endcap="round"/>
            </v:shape>
            <v:shape id="Shape 22969" o:spid="_x0000_s3426" style="position:absolute;left:1188;top:581;width:91;height:214" coordsize="9144,21429" path="m3048,l9144,3061r,15307l3048,21429,,18368,,3061,3048,xe" filled="f" fillcolor="black" strokecolor="#1f1a17" strokeweight=".96pt">
              <v:fill opacity="0"/>
              <v:stroke miterlimit="10" joinstyle="miter" endcap="round"/>
            </v:shape>
            <v:shape id="Shape 22970" o:spid="_x0000_s3425" style="position:absolute;left:1463;top:581;width:883;height:1224" coordsize="88392,122450" path="m36576,l51816,,67056,6123,79248,18368r9144,18367l73152,110205r-15240,9184l45720,122450r-12192,l18288,116328,,79593,,48980,3048,24490,6096,15306,15240,9184,24384,3061,36576,xe" stroked="f" strokeweight="0">
              <v:stroke opacity="0" miterlimit="10" joinstyle="miter" endcap="round"/>
            </v:shape>
            <v:shape id="Shape 22971" o:spid="_x0000_s3424" style="position:absolute;left:1463;top:581;width:883;height:1224" coordsize="88392,122450" path="m88392,36735l79248,18368,67056,6123,51816,,36576,,24384,3061,15240,9184,6096,15306,3048,24490,,48980,,79593r18288,36735l33528,122450r12192,l57912,119389r15240,-9184l88392,36735xe" filled="f" fillcolor="black" strokecolor="#1f1a17" strokeweight=".96pt">
              <v:fill opacity="0"/>
              <v:stroke miterlimit="10" joinstyle="miter" endcap="round"/>
            </v:shape>
            <v:shape id="Shape 22972" o:spid="_x0000_s3423" style="position:absolute;left:1615;top:1040;width:121;height:214" coordsize="12192,21429" path="m6096,l9144,3061r3048,6123l9144,18368,6096,21429,3048,18368,,9184,3048,3061,6096,xe" fillcolor="#da251d" stroked="f" strokeweight="0">
              <v:stroke opacity="0" miterlimit="10" joinstyle="miter" endcap="round"/>
            </v:shape>
            <v:shape id="Shape 22973" o:spid="_x0000_s3422" style="position:absolute;left:1615;top:1040;width:121;height:214" coordsize="12192,21429" path="m6096,l9144,3061r3048,6123l9144,18368,6096,21429,3048,18368,,9184,3048,3061,6096,xe" filled="f" fillcolor="black" strokecolor="#1f1a17" strokeweight=".96pt">
              <v:fill opacity="0"/>
              <v:stroke miterlimit="10" joinstyle="miter" endcap="round"/>
            </v:shape>
            <v:shape id="Shape 22974" o:spid="_x0000_s3421" style="position:absolute;left:2011;top:1040;width:91;height:214" coordsize="9144,21429" path="m6096,l9144,3061r,15307l6096,21429,,18368,,3061,6096,xe" fillcolor="#da251d" stroked="f" strokeweight="0">
              <v:stroke opacity="0" miterlimit="10" joinstyle="miter" endcap="round"/>
            </v:shape>
            <v:shape id="Shape 22975" o:spid="_x0000_s3420" style="position:absolute;left:2011;top:1040;width:91;height:214" coordsize="9144,21429" path="m6096,l9144,3061r,15307l6096,21429,,18368,,3061,6096,xe" filled="f" fillcolor="black" strokecolor="#1f1a17" strokeweight=".96pt">
              <v:fill opacity="0"/>
              <v:stroke miterlimit="10" joinstyle="miter" endcap="round"/>
            </v:shape>
            <w10:wrap type="none"/>
            <w10:anchorlock/>
          </v:group>
        </w:pict>
      </w:r>
    </w:p>
    <w:p w:rsidR="00926429" w:rsidRDefault="00573558">
      <w:pPr>
        <w:spacing w:after="124" w:line="250" w:lineRule="auto"/>
        <w:ind w:left="269" w:right="13"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CMB and PCG?</w:t>
      </w:r>
    </w:p>
    <w:p w:rsidR="00926429" w:rsidRDefault="00573558">
      <w:pPr>
        <w:spacing w:after="276" w:line="250" w:lineRule="auto"/>
        <w:ind w:left="240" w:right="291" w:firstLine="9"/>
        <w:jc w:val="both"/>
      </w:pPr>
      <w:r>
        <w:rPr>
          <w:rFonts w:ascii="Book Antiqua" w:eastAsia="Book Antiqua" w:hAnsi="Book Antiqua" w:cs="Book Antiqua"/>
          <w:sz w:val="18"/>
        </w:rPr>
        <w:t>CMB and PCGs will then be able to use the cost plan categories set out in the section Allowances to exercise better financial monitoring and control. It is expected that sufficient funds will be available to introduce energy efficiency and waste management measures and cover additional items such as FFE and IT requirements.</w:t>
      </w:r>
    </w:p>
    <w:p w:rsidR="00926429" w:rsidRDefault="00573558">
      <w:pPr>
        <w:spacing w:after="172"/>
        <w:ind w:left="-5" w:hanging="10"/>
      </w:pPr>
      <w:r>
        <w:rPr>
          <w:rFonts w:ascii="Book Antiqua" w:eastAsia="Book Antiqua" w:hAnsi="Book Antiqua" w:cs="Book Antiqua"/>
          <w:sz w:val="24"/>
          <w:u w:val="single" w:color="000000"/>
        </w:rPr>
        <w:t>11.5 Scheduling Sequence</w:t>
      </w:r>
    </w:p>
    <w:p w:rsidR="00926429" w:rsidRDefault="00573558">
      <w:pPr>
        <w:spacing w:after="124" w:line="250" w:lineRule="auto"/>
        <w:ind w:left="-15" w:right="13" w:firstLine="9"/>
        <w:jc w:val="both"/>
      </w:pPr>
      <w:r>
        <w:rPr>
          <w:rFonts w:ascii="Book Antiqua" w:eastAsia="Book Antiqua" w:hAnsi="Book Antiqua" w:cs="Book Antiqua"/>
          <w:sz w:val="18"/>
        </w:rPr>
        <w:t>You use the scheduling sequence to specify in which sequence the system executes the scheduling or rescheduling of an operation group or order group. You can set up the sequence using various criteria, for example:</w:t>
      </w:r>
    </w:p>
    <w:p w:rsidR="00926429" w:rsidRDefault="00573558">
      <w:pPr>
        <w:numPr>
          <w:ilvl w:val="0"/>
          <w:numId w:val="205"/>
        </w:numPr>
        <w:spacing w:after="124" w:line="250" w:lineRule="auto"/>
        <w:ind w:right="13" w:hanging="525"/>
        <w:jc w:val="both"/>
      </w:pPr>
      <w:r>
        <w:rPr>
          <w:rFonts w:ascii="Book Antiqua" w:eastAsia="Book Antiqua" w:hAnsi="Book Antiqua" w:cs="Book Antiqua"/>
          <w:sz w:val="18"/>
        </w:rPr>
        <w:t>Order priority</w:t>
      </w:r>
    </w:p>
    <w:p w:rsidR="00926429" w:rsidRDefault="00573558">
      <w:pPr>
        <w:numPr>
          <w:ilvl w:val="0"/>
          <w:numId w:val="205"/>
        </w:numPr>
        <w:spacing w:after="124" w:line="250" w:lineRule="auto"/>
        <w:ind w:right="13" w:hanging="525"/>
        <w:jc w:val="both"/>
      </w:pPr>
      <w:r>
        <w:rPr>
          <w:rFonts w:ascii="Book Antiqua" w:eastAsia="Book Antiqua" w:hAnsi="Book Antiqua" w:cs="Book Antiqua"/>
          <w:sz w:val="18"/>
        </w:rPr>
        <w:t>Resource</w:t>
      </w:r>
    </w:p>
    <w:p w:rsidR="00926429" w:rsidRDefault="00573558">
      <w:pPr>
        <w:numPr>
          <w:ilvl w:val="0"/>
          <w:numId w:val="205"/>
        </w:numPr>
        <w:spacing w:after="124" w:line="250" w:lineRule="auto"/>
        <w:ind w:right="13" w:hanging="525"/>
        <w:jc w:val="both"/>
      </w:pPr>
      <w:r>
        <w:rPr>
          <w:rFonts w:ascii="Book Antiqua" w:eastAsia="Book Antiqua" w:hAnsi="Book Antiqua" w:cs="Book Antiqua"/>
          <w:sz w:val="18"/>
        </w:rPr>
        <w:t>Product number</w:t>
      </w:r>
    </w:p>
    <w:p w:rsidR="00926429" w:rsidRDefault="00573558">
      <w:pPr>
        <w:spacing w:after="124" w:line="250" w:lineRule="auto"/>
        <w:ind w:left="-15" w:right="13" w:firstLine="9"/>
        <w:jc w:val="both"/>
      </w:pPr>
      <w:r>
        <w:rPr>
          <w:rFonts w:ascii="Book Antiqua" w:eastAsia="Book Antiqua" w:hAnsi="Book Antiqua" w:cs="Book Antiqua"/>
          <w:sz w:val="18"/>
        </w:rPr>
        <w:t>The scheduling sequence is relevant for:</w:t>
      </w:r>
    </w:p>
    <w:p w:rsidR="00926429" w:rsidRDefault="00573558">
      <w:pPr>
        <w:numPr>
          <w:ilvl w:val="0"/>
          <w:numId w:val="205"/>
        </w:numPr>
        <w:spacing w:after="124" w:line="250" w:lineRule="auto"/>
        <w:ind w:right="13" w:hanging="525"/>
        <w:jc w:val="both"/>
      </w:pPr>
      <w:r>
        <w:rPr>
          <w:rFonts w:ascii="Book Antiqua" w:eastAsia="Book Antiqua" w:hAnsi="Book Antiqua" w:cs="Book Antiqua"/>
          <w:sz w:val="18"/>
        </w:rPr>
        <w:t>Manual scheduling and rescheduling of operations and order groups using drag and drop.</w:t>
      </w:r>
    </w:p>
    <w:p w:rsidR="00926429" w:rsidRDefault="00573558">
      <w:pPr>
        <w:numPr>
          <w:ilvl w:val="0"/>
          <w:numId w:val="205"/>
        </w:numPr>
        <w:spacing w:after="124" w:line="250" w:lineRule="auto"/>
        <w:ind w:right="13" w:hanging="525"/>
        <w:jc w:val="both"/>
      </w:pPr>
      <w:r>
        <w:rPr>
          <w:rFonts w:ascii="Book Antiqua" w:eastAsia="Book Antiqua" w:hAnsi="Book Antiqua" w:cs="Book Antiqua"/>
          <w:sz w:val="18"/>
        </w:rPr>
        <w:t>Scheduling and rescheduling of operations and order groups using the planning function Reschedule.</w:t>
      </w:r>
    </w:p>
    <w:p w:rsidR="00926429" w:rsidRDefault="00573558">
      <w:pPr>
        <w:numPr>
          <w:ilvl w:val="0"/>
          <w:numId w:val="205"/>
        </w:numPr>
        <w:spacing w:after="124" w:line="250" w:lineRule="auto"/>
        <w:ind w:right="13" w:hanging="525"/>
        <w:jc w:val="both"/>
      </w:pPr>
      <w:r>
        <w:rPr>
          <w:rFonts w:ascii="Book Antiqua" w:eastAsia="Book Antiqua" w:hAnsi="Book Antiqua" w:cs="Book Antiqua"/>
          <w:sz w:val="18"/>
        </w:rPr>
        <w:t>Scheduling with detailed scheduling heuristics.</w:t>
      </w:r>
    </w:p>
    <w:p w:rsidR="00926429" w:rsidRDefault="00573558">
      <w:pPr>
        <w:spacing w:after="259" w:line="250" w:lineRule="auto"/>
        <w:ind w:left="-15" w:right="13" w:firstLine="9"/>
        <w:jc w:val="both"/>
      </w:pPr>
      <w:r>
        <w:rPr>
          <w:rFonts w:ascii="Book Antiqua" w:eastAsia="Book Antiqua" w:hAnsi="Book Antiqua" w:cs="Book Antiqua"/>
          <w:sz w:val="18"/>
        </w:rPr>
        <w:t>The scheduling sequence is not relevant for scheduling an order. The scheduling sequence is valid for all detailed scheduling strategies in a strategy profile.</w:t>
      </w:r>
    </w:p>
    <w:p w:rsidR="00926429" w:rsidRDefault="00573558">
      <w:pPr>
        <w:spacing w:after="191"/>
        <w:ind w:left="-5" w:hanging="10"/>
      </w:pPr>
      <w:r>
        <w:rPr>
          <w:rFonts w:ascii="Book Antiqua" w:eastAsia="Book Antiqua" w:hAnsi="Book Antiqua" w:cs="Book Antiqua"/>
        </w:rPr>
        <w:lastRenderedPageBreak/>
        <w:t>Self Assessment</w:t>
      </w:r>
    </w:p>
    <w:p w:rsidR="00926429" w:rsidRDefault="00573558">
      <w:pPr>
        <w:spacing w:after="124" w:line="250" w:lineRule="auto"/>
        <w:ind w:left="-15" w:right="13" w:firstLine="9"/>
        <w:jc w:val="both"/>
      </w:pPr>
      <w:r>
        <w:rPr>
          <w:rFonts w:ascii="Book Antiqua" w:eastAsia="Book Antiqua" w:hAnsi="Book Antiqua" w:cs="Book Antiqua"/>
          <w:sz w:val="18"/>
        </w:rPr>
        <w:t>Fill in the blanks:</w:t>
      </w:r>
    </w:p>
    <w:p w:rsidR="00926429" w:rsidRDefault="00573558">
      <w:pPr>
        <w:numPr>
          <w:ilvl w:val="0"/>
          <w:numId w:val="206"/>
        </w:numPr>
        <w:spacing w:after="124" w:line="250" w:lineRule="auto"/>
        <w:ind w:right="13" w:hanging="480"/>
        <w:jc w:val="both"/>
      </w:pPr>
      <w:r>
        <w:rPr>
          <w:rFonts w:ascii="Book Antiqua" w:eastAsia="Book Antiqua" w:hAnsi="Book Antiqua" w:cs="Book Antiqua"/>
          <w:sz w:val="18"/>
        </w:rPr>
        <w:t xml:space="preserve">Using this ……………………, you will be able to identify the quantity of </w:t>
      </w:r>
      <w:proofErr w:type="spellStart"/>
      <w:r>
        <w:rPr>
          <w:rFonts w:ascii="Book Antiqua" w:eastAsia="Book Antiqua" w:hAnsi="Book Antiqua" w:cs="Book Antiqua"/>
          <w:sz w:val="18"/>
        </w:rPr>
        <w:t>labor</w:t>
      </w:r>
      <w:proofErr w:type="spellEnd"/>
      <w:r>
        <w:rPr>
          <w:rFonts w:ascii="Book Antiqua" w:eastAsia="Book Antiqua" w:hAnsi="Book Antiqua" w:cs="Book Antiqua"/>
          <w:sz w:val="18"/>
        </w:rPr>
        <w:t>, equipment and materials needed to deliver your project.</w:t>
      </w:r>
    </w:p>
    <w:p w:rsidR="00926429" w:rsidRDefault="00573558">
      <w:pPr>
        <w:numPr>
          <w:ilvl w:val="0"/>
          <w:numId w:val="206"/>
        </w:numPr>
        <w:spacing w:after="124" w:line="250" w:lineRule="auto"/>
        <w:ind w:right="13" w:hanging="480"/>
        <w:jc w:val="both"/>
      </w:pPr>
      <w:r>
        <w:rPr>
          <w:rFonts w:ascii="Book Antiqua" w:eastAsia="Book Antiqua" w:hAnsi="Book Antiqua" w:cs="Book Antiqua"/>
          <w:sz w:val="18"/>
        </w:rPr>
        <w:t>Cost plans for ………………………. are prepared by consultants in conjunction with the development of successive stages of planning and design.</w:t>
      </w:r>
    </w:p>
    <w:p w:rsidR="00926429" w:rsidRDefault="00573558">
      <w:pPr>
        <w:numPr>
          <w:ilvl w:val="0"/>
          <w:numId w:val="206"/>
        </w:numPr>
        <w:spacing w:after="124" w:line="250" w:lineRule="auto"/>
        <w:ind w:right="13" w:hanging="480"/>
        <w:jc w:val="both"/>
      </w:pPr>
      <w:r>
        <w:rPr>
          <w:rFonts w:ascii="Book Antiqua" w:eastAsia="Book Antiqua" w:hAnsi="Book Antiqua" w:cs="Book Antiqua"/>
          <w:sz w:val="18"/>
        </w:rPr>
        <w:t>Project managers and …………………… use the cost plans to exercise financial monitoring and control.</w:t>
      </w:r>
    </w:p>
    <w:p w:rsidR="00926429" w:rsidRDefault="00573558">
      <w:pPr>
        <w:numPr>
          <w:ilvl w:val="0"/>
          <w:numId w:val="206"/>
        </w:numPr>
        <w:spacing w:after="124" w:line="250" w:lineRule="auto"/>
        <w:ind w:right="13" w:hanging="480"/>
        <w:jc w:val="both"/>
      </w:pPr>
      <w:r>
        <w:rPr>
          <w:rFonts w:ascii="Book Antiqua" w:eastAsia="Book Antiqua" w:hAnsi="Book Antiqua" w:cs="Book Antiqua"/>
          <w:sz w:val="18"/>
        </w:rPr>
        <w:t xml:space="preserve">It is intended that the Total End ………………….. </w:t>
      </w:r>
      <w:proofErr w:type="gramStart"/>
      <w:r>
        <w:rPr>
          <w:rFonts w:ascii="Book Antiqua" w:eastAsia="Book Antiqua" w:hAnsi="Book Antiqua" w:cs="Book Antiqua"/>
          <w:sz w:val="18"/>
        </w:rPr>
        <w:t>budget</w:t>
      </w:r>
      <w:proofErr w:type="gramEnd"/>
      <w:r>
        <w:rPr>
          <w:rFonts w:ascii="Book Antiqua" w:eastAsia="Book Antiqua" w:hAnsi="Book Antiqua" w:cs="Book Antiqua"/>
          <w:sz w:val="18"/>
        </w:rPr>
        <w:t xml:space="preserve"> elements be assessed and modified on an individual project.</w:t>
      </w:r>
    </w:p>
    <w:tbl>
      <w:tblPr>
        <w:tblStyle w:val="TableGrid"/>
        <w:tblW w:w="7636" w:type="dxa"/>
        <w:tblInd w:w="-6" w:type="dxa"/>
        <w:tblCellMar>
          <w:top w:w="97" w:type="dxa"/>
          <w:left w:w="246" w:type="dxa"/>
          <w:right w:w="210" w:type="dxa"/>
        </w:tblCellMar>
        <w:tblLook w:val="04A0"/>
      </w:tblPr>
      <w:tblGrid>
        <w:gridCol w:w="7636"/>
      </w:tblGrid>
      <w:tr w:rsidR="00926429">
        <w:trPr>
          <w:trHeight w:val="8340"/>
        </w:trPr>
        <w:tc>
          <w:tcPr>
            <w:tcW w:w="7636" w:type="dxa"/>
            <w:tcBorders>
              <w:top w:val="single" w:sz="8" w:space="0" w:color="000000"/>
              <w:left w:val="single" w:sz="9" w:space="0" w:color="000000"/>
              <w:bottom w:val="single" w:sz="8" w:space="0" w:color="000000"/>
              <w:right w:val="single" w:sz="8" w:space="0" w:color="000000"/>
            </w:tcBorders>
          </w:tcPr>
          <w:p w:rsidR="00926429" w:rsidRDefault="006C41FD">
            <w:pPr>
              <w:ind w:left="19"/>
            </w:pPr>
            <w:r w:rsidRPr="006C41FD">
              <w:rPr>
                <w:noProof/>
                <w:lang w:val="en-IN" w:eastAsia="en-IN"/>
              </w:rPr>
              <w:pict>
                <v:group id="Group 320116" o:spid="_x0000_s3411" style="position:absolute;left:0;text-align:left;margin-left:20.25pt;margin-top:6.45pt;width:27.05pt;height:24.5pt;z-index:-251811840" coordsize="3436,3108">
                  <v:shape id="Shape 23037" o:spid="_x0000_s3418" style="position:absolute;left:1411;top:1158;width:1718;height:1737" coordsize="171833,173736" path="m85917,r18410,l119670,6096r15342,6096l147286,24384r9205,12192l165696,51816r6137,15240l171833,103632r-6137,15240l156491,134112r-9205,12192l135012,158496r-15342,6096l104327,170688r-18410,3048l70574,170688,52164,164592,39890,158496,24548,146304,15342,134112,6137,118872,3068,103632,,85344,3068,67056,6137,51816,15342,36576,24548,24384,39890,12192,52164,6096,70574,,85917,xe" filled="f" fillcolor="black" strokecolor="#1f1a17" strokeweight=".96pt">
                    <v:fill opacity="0"/>
                    <v:stroke miterlimit="10" joinstyle="miter" endcap="round"/>
                  </v:shape>
                  <v:shape id="Shape 23038" o:spid="_x0000_s3417" style="position:absolute;left:1472;top:1432;width:1350;height:1432" coordsize="135012,143256" path="m15342,l135012,r,134112l116601,140208r-18410,3048l82848,143256,67506,140208,52164,137160,39890,131064,27616,121920r-9205,-9144l9205,103632,3069,91440,,76200,,48768,3069,33528,6137,15240,15342,xe" filled="f" fillcolor="black" strokecolor="#1f1a17" strokeweight=".96pt">
                    <v:fill opacity="0"/>
                    <v:stroke miterlimit="10" joinstyle="miter" endcap="round"/>
                  </v:shape>
                  <v:shape id="Shape 23043" o:spid="_x0000_s3416" style="position:absolute;left:2792;top:2407;width:644;height:701" coordsize="64438,70104" path="m30685,l64438,51816,30685,70104,,21336,30685,xe" fillcolor="#1f1a17" stroked="f" strokeweight="0">
                    <v:stroke opacity="0" miterlimit="10" joinstyle="miter" endcap="round"/>
                  </v:shape>
                  <v:shape id="Shape 23044" o:spid="_x0000_s3415" style="position:absolute;left:981;width:981;height:152" coordsize="98190,15240" path="m,15240l27616,6096,52164,,76711,,98190,6096e" filled="f" fillcolor="black" strokecolor="#1f1a17" strokeweight=".96pt">
                    <v:fill opacity="0"/>
                    <v:stroke miterlimit="10" joinstyle="miter" endcap="round"/>
                  </v:shape>
                  <v:shape id="Shape 23045" o:spid="_x0000_s3414" style="position:absolute;left:981;top:243;width:981;height:121" coordsize="98190,12192" path="m,12192l27616,3048,52164,,76711,,98190,3048e" filled="f" fillcolor="black" strokecolor="#1f1a17" strokeweight=".96pt">
                    <v:fill opacity="0"/>
                    <v:stroke miterlimit="10" joinstyle="miter" endcap="round"/>
                  </v:shape>
                  <v:shape id="Shape 23048" o:spid="_x0000_s3413" style="position:absolute;top:60;width:981;height:152" coordsize="98191,15240" path="m,15240l27616,6096,52164,,76711,,98191,6096e" filled="f" fillcolor="black" strokecolor="#1f1a17" strokeweight=".96pt">
                    <v:fill opacity="0"/>
                    <v:stroke miterlimit="10" joinstyle="miter" endcap="round"/>
                  </v:shape>
                  <v:shape id="Shape 23049" o:spid="_x0000_s3412" style="position:absolute;top:304;width:981;height:121" coordsize="98191,12192" path="m,12192l27616,6096,52164,,76711,,98191,6096e" filled="f" fillcolor="black" strokecolor="#1f1a17" strokeweight=".96pt">
                    <v:fill opacity="0"/>
                    <v:stroke miterlimit="10" joinstyle="miter" endcap="round"/>
                  </v:shape>
                </v:group>
              </w:pict>
            </w:r>
            <w:r w:rsidR="00573558">
              <w:rPr>
                <w:rFonts w:ascii="Wingdings" w:eastAsia="Wingdings" w:hAnsi="Wingdings" w:cs="Wingdings"/>
                <w:dstrike/>
                <w:color w:val="1F1A17"/>
                <w:sz w:val="48"/>
              </w:rPr>
              <w:t></w:t>
            </w:r>
          </w:p>
          <w:p w:rsidR="00926429" w:rsidRDefault="00573558">
            <w:pPr>
              <w:tabs>
                <w:tab w:val="center" w:pos="3363"/>
              </w:tabs>
              <w:spacing w:after="170"/>
            </w:pPr>
            <w:proofErr w:type="spellStart"/>
            <w:r>
              <w:rPr>
                <w:rFonts w:ascii="Times New Roman" w:eastAsia="Times New Roman" w:hAnsi="Times New Roman" w:cs="Times New Roman"/>
                <w:color w:val="1F1A17"/>
                <w:sz w:val="18"/>
              </w:rPr>
              <w:t>Caselet</w:t>
            </w:r>
            <w:proofErr w:type="spellEnd"/>
            <w:r>
              <w:rPr>
                <w:rFonts w:ascii="Times New Roman" w:eastAsia="Times New Roman" w:hAnsi="Times New Roman" w:cs="Times New Roman"/>
                <w:color w:val="1F1A17"/>
                <w:sz w:val="18"/>
              </w:rPr>
              <w:tab/>
            </w:r>
            <w:proofErr w:type="spellStart"/>
            <w:r>
              <w:rPr>
                <w:rFonts w:ascii="Book Antiqua" w:eastAsia="Book Antiqua" w:hAnsi="Book Antiqua" w:cs="Book Antiqua"/>
                <w:sz w:val="24"/>
                <w:u w:val="single" w:color="000000"/>
              </w:rPr>
              <w:t>Kalam</w:t>
            </w:r>
            <w:proofErr w:type="spellEnd"/>
            <w:r>
              <w:rPr>
                <w:rFonts w:ascii="Book Antiqua" w:eastAsia="Book Antiqua" w:hAnsi="Book Antiqua" w:cs="Book Antiqua"/>
                <w:sz w:val="24"/>
                <w:u w:val="single" w:color="000000"/>
              </w:rPr>
              <w:t xml:space="preserve"> for Efficient Resource Allocation</w:t>
            </w:r>
          </w:p>
          <w:p w:rsidR="00926429" w:rsidRDefault="00573558">
            <w:pPr>
              <w:spacing w:after="116"/>
            </w:pPr>
            <w:r>
              <w:rPr>
                <w:rFonts w:ascii="Book Antiqua" w:eastAsia="Book Antiqua" w:hAnsi="Book Antiqua" w:cs="Book Antiqua"/>
                <w:sz w:val="18"/>
              </w:rPr>
              <w:t>Our Bureau</w:t>
            </w:r>
          </w:p>
          <w:p w:rsidR="00926429" w:rsidRDefault="00573558">
            <w:pPr>
              <w:spacing w:after="116"/>
            </w:pPr>
            <w:r>
              <w:rPr>
                <w:rFonts w:ascii="Book Antiqua" w:eastAsia="Book Antiqua" w:hAnsi="Book Antiqua" w:cs="Book Antiqua"/>
                <w:sz w:val="18"/>
              </w:rPr>
              <w:t>NEW DELHI, April 9</w:t>
            </w:r>
          </w:p>
          <w:p w:rsidR="00926429" w:rsidRDefault="00573558">
            <w:pPr>
              <w:spacing w:after="120" w:line="255" w:lineRule="auto"/>
              <w:jc w:val="both"/>
            </w:pPr>
            <w:r>
              <w:rPr>
                <w:rFonts w:ascii="Book Antiqua" w:eastAsia="Book Antiqua" w:hAnsi="Book Antiqua" w:cs="Book Antiqua"/>
                <w:sz w:val="18"/>
              </w:rPr>
              <w:t xml:space="preserve">THE President, Dr A.P.J. Abdul </w:t>
            </w:r>
            <w:proofErr w:type="spellStart"/>
            <w:r>
              <w:rPr>
                <w:rFonts w:ascii="Book Antiqua" w:eastAsia="Book Antiqua" w:hAnsi="Book Antiqua" w:cs="Book Antiqua"/>
                <w:sz w:val="18"/>
              </w:rPr>
              <w:t>Kalam</w:t>
            </w:r>
            <w:proofErr w:type="spellEnd"/>
            <w:r>
              <w:rPr>
                <w:rFonts w:ascii="Book Antiqua" w:eastAsia="Book Antiqua" w:hAnsi="Book Antiqua" w:cs="Book Antiqua"/>
                <w:sz w:val="18"/>
              </w:rPr>
              <w:t>, on Wednesday expressed concern over the mounting debt burden of both the Centre and the States, which, he felt, would have to be tackled in order to ensure higher economic growth and significant poverty reduction.</w:t>
            </w:r>
          </w:p>
          <w:p w:rsidR="00926429" w:rsidRDefault="00573558">
            <w:pPr>
              <w:spacing w:after="120" w:line="255" w:lineRule="auto"/>
              <w:ind w:right="40"/>
              <w:jc w:val="both"/>
            </w:pPr>
            <w:r>
              <w:rPr>
                <w:rFonts w:ascii="Book Antiqua" w:eastAsia="Book Antiqua" w:hAnsi="Book Antiqua" w:cs="Book Antiqua"/>
                <w:sz w:val="18"/>
              </w:rPr>
              <w:t xml:space="preserve">“Many States are burdened with debt. The Union Budget also shows that one-fourth of the Centre’s total receipts go for interest payments,” Dr </w:t>
            </w:r>
            <w:proofErr w:type="spellStart"/>
            <w:r>
              <w:rPr>
                <w:rFonts w:ascii="Book Antiqua" w:eastAsia="Book Antiqua" w:hAnsi="Book Antiqua" w:cs="Book Antiqua"/>
                <w:sz w:val="18"/>
              </w:rPr>
              <w:t>Kalam</w:t>
            </w:r>
            <w:proofErr w:type="spellEnd"/>
            <w:r>
              <w:rPr>
                <w:rFonts w:ascii="Book Antiqua" w:eastAsia="Book Antiqua" w:hAnsi="Book Antiqua" w:cs="Book Antiqua"/>
                <w:sz w:val="18"/>
              </w:rPr>
              <w:t xml:space="preserve"> said, while addressing the Golden Jubilee function of the Finance Commission.</w:t>
            </w:r>
          </w:p>
          <w:p w:rsidR="00926429" w:rsidRDefault="00573558">
            <w:pPr>
              <w:spacing w:after="120" w:line="255" w:lineRule="auto"/>
              <w:ind w:right="39"/>
              <w:jc w:val="both"/>
            </w:pPr>
            <w:r>
              <w:rPr>
                <w:rFonts w:ascii="Book Antiqua" w:eastAsia="Book Antiqua" w:hAnsi="Book Antiqua" w:cs="Book Antiqua"/>
                <w:sz w:val="18"/>
              </w:rPr>
              <w:t xml:space="preserve">According to Dr </w:t>
            </w:r>
            <w:proofErr w:type="spellStart"/>
            <w:r>
              <w:rPr>
                <w:rFonts w:ascii="Book Antiqua" w:eastAsia="Book Antiqua" w:hAnsi="Book Antiqua" w:cs="Book Antiqua"/>
                <w:sz w:val="18"/>
              </w:rPr>
              <w:t>Kalam</w:t>
            </w:r>
            <w:proofErr w:type="spellEnd"/>
            <w:r>
              <w:rPr>
                <w:rFonts w:ascii="Book Antiqua" w:eastAsia="Book Antiqua" w:hAnsi="Book Antiqua" w:cs="Book Antiqua"/>
                <w:sz w:val="18"/>
              </w:rPr>
              <w:t xml:space="preserve">, if India is to become a “developed country”, its economy would have to register an annual growth of nine per cent, so that the 26 </w:t>
            </w:r>
            <w:proofErr w:type="spellStart"/>
            <w:r>
              <w:rPr>
                <w:rFonts w:ascii="Book Antiqua" w:eastAsia="Book Antiqua" w:hAnsi="Book Antiqua" w:cs="Book Antiqua"/>
                <w:sz w:val="18"/>
              </w:rPr>
              <w:t>crore</w:t>
            </w:r>
            <w:proofErr w:type="spellEnd"/>
            <w:r>
              <w:rPr>
                <w:rFonts w:ascii="Book Antiqua" w:eastAsia="Book Antiqua" w:hAnsi="Book Antiqua" w:cs="Book Antiqua"/>
                <w:sz w:val="18"/>
              </w:rPr>
              <w:t xml:space="preserve"> people currently below the poverty line emerge out of it by the year 2020.</w:t>
            </w:r>
          </w:p>
          <w:p w:rsidR="00926429" w:rsidRDefault="00573558">
            <w:pPr>
              <w:spacing w:after="120" w:line="255" w:lineRule="auto"/>
              <w:jc w:val="both"/>
            </w:pPr>
            <w:r>
              <w:rPr>
                <w:rFonts w:ascii="Book Antiqua" w:eastAsia="Book Antiqua" w:hAnsi="Book Antiqua" w:cs="Book Antiqua"/>
                <w:sz w:val="18"/>
              </w:rPr>
              <w:t>The President directed the Twelfth Finance Commission (TFC) to evolve a mechanism for efficient resource allocation to ensure poverty reduction through proper fiscal management.</w:t>
            </w:r>
          </w:p>
          <w:p w:rsidR="00926429" w:rsidRDefault="00573558">
            <w:pPr>
              <w:spacing w:after="120" w:line="255" w:lineRule="auto"/>
              <w:ind w:right="40"/>
              <w:jc w:val="both"/>
            </w:pPr>
            <w:r>
              <w:rPr>
                <w:rFonts w:ascii="Book Antiqua" w:eastAsia="Book Antiqua" w:hAnsi="Book Antiqua" w:cs="Book Antiqua"/>
                <w:sz w:val="18"/>
              </w:rPr>
              <w:t xml:space="preserve">The Finance Minister, Mr </w:t>
            </w:r>
            <w:proofErr w:type="spellStart"/>
            <w:r>
              <w:rPr>
                <w:rFonts w:ascii="Book Antiqua" w:eastAsia="Book Antiqua" w:hAnsi="Book Antiqua" w:cs="Book Antiqua"/>
                <w:sz w:val="18"/>
              </w:rPr>
              <w:t>Jaswant</w:t>
            </w:r>
            <w:proofErr w:type="spellEnd"/>
            <w:r>
              <w:rPr>
                <w:rFonts w:ascii="Book Antiqua" w:eastAsia="Book Antiqua" w:hAnsi="Book Antiqua" w:cs="Book Antiqua"/>
                <w:sz w:val="18"/>
              </w:rPr>
              <w:t xml:space="preserve"> Singh, said more than the fiscal deficit, it was the revenue deficit and primary deficit (i.e. fiscal deficit net of interest payments) of the Government, which needed to be addressed seriously.</w:t>
            </w:r>
          </w:p>
          <w:p w:rsidR="00926429" w:rsidRDefault="00573558">
            <w:pPr>
              <w:spacing w:after="120" w:line="255" w:lineRule="auto"/>
              <w:ind w:right="47"/>
              <w:jc w:val="both"/>
            </w:pPr>
            <w:r>
              <w:rPr>
                <w:rFonts w:ascii="Book Antiqua" w:eastAsia="Book Antiqua" w:hAnsi="Book Antiqua" w:cs="Book Antiqua"/>
                <w:sz w:val="18"/>
              </w:rPr>
              <w:t>He felt that for a ‘continental-sized’ economy, the average annual growth rate of six per cent registered during the past decade was ‘remarkable’, though “we have to continue and reach the horizon”.</w:t>
            </w:r>
          </w:p>
          <w:p w:rsidR="00926429" w:rsidRDefault="00573558">
            <w:pPr>
              <w:spacing w:after="120" w:line="255" w:lineRule="auto"/>
              <w:ind w:right="28"/>
              <w:jc w:val="both"/>
            </w:pPr>
            <w:r>
              <w:rPr>
                <w:rFonts w:ascii="Book Antiqua" w:eastAsia="Book Antiqua" w:hAnsi="Book Antiqua" w:cs="Book Antiqua"/>
                <w:sz w:val="18"/>
              </w:rPr>
              <w:t xml:space="preserve">The TFC Chairman, Dr C. </w:t>
            </w:r>
            <w:proofErr w:type="spellStart"/>
            <w:r>
              <w:rPr>
                <w:rFonts w:ascii="Book Antiqua" w:eastAsia="Book Antiqua" w:hAnsi="Book Antiqua" w:cs="Book Antiqua"/>
                <w:sz w:val="18"/>
              </w:rPr>
              <w:t>Rangarajan</w:t>
            </w:r>
            <w:proofErr w:type="spellEnd"/>
            <w:r>
              <w:rPr>
                <w:rFonts w:ascii="Book Antiqua" w:eastAsia="Book Antiqua" w:hAnsi="Book Antiqua" w:cs="Book Antiqua"/>
                <w:sz w:val="18"/>
              </w:rPr>
              <w:t>, said there was a need for all State Governments to keep their fiscal deficit within ‘reasonable limits’ while simultaneously meeting developmental responsibilities.</w:t>
            </w:r>
          </w:p>
          <w:p w:rsidR="00926429" w:rsidRDefault="00573558">
            <w:r>
              <w:rPr>
                <w:rFonts w:ascii="Book Antiqua" w:eastAsia="Book Antiqua" w:hAnsi="Book Antiqua" w:cs="Book Antiqua"/>
                <w:sz w:val="18"/>
              </w:rPr>
              <w:t>For this, there was a need to raise additional revenues, especially from non-tax sources such as levying cost-based user charges on power, transport and water, and also prune non-developmental.</w:t>
            </w:r>
          </w:p>
        </w:tc>
      </w:tr>
    </w:tbl>
    <w:p w:rsidR="00E42A0F" w:rsidRDefault="00E42A0F">
      <w:pPr>
        <w:spacing w:after="172"/>
        <w:ind w:left="-5" w:hanging="10"/>
        <w:rPr>
          <w:rFonts w:ascii="Book Antiqua" w:eastAsia="Book Antiqua" w:hAnsi="Book Antiqua" w:cs="Book Antiqua"/>
          <w:sz w:val="24"/>
          <w:u w:val="single" w:color="000000"/>
        </w:rPr>
      </w:pPr>
    </w:p>
    <w:p w:rsidR="00926429" w:rsidRDefault="00573558">
      <w:pPr>
        <w:spacing w:after="172"/>
        <w:ind w:left="-5" w:hanging="10"/>
      </w:pPr>
      <w:r>
        <w:rPr>
          <w:rFonts w:ascii="Book Antiqua" w:eastAsia="Book Antiqua" w:hAnsi="Book Antiqua" w:cs="Book Antiqua"/>
          <w:sz w:val="24"/>
          <w:u w:val="single" w:color="000000"/>
        </w:rPr>
        <w:t>11.6 Summary</w:t>
      </w:r>
    </w:p>
    <w:p w:rsidR="00926429" w:rsidRDefault="00573558">
      <w:pPr>
        <w:numPr>
          <w:ilvl w:val="0"/>
          <w:numId w:val="207"/>
        </w:numPr>
        <w:spacing w:after="124" w:line="250" w:lineRule="auto"/>
        <w:ind w:right="13" w:hanging="480"/>
        <w:jc w:val="both"/>
      </w:pPr>
      <w:r>
        <w:rPr>
          <w:rFonts w:ascii="Book Antiqua" w:eastAsia="Book Antiqua" w:hAnsi="Book Antiqua" w:cs="Book Antiqua"/>
          <w:sz w:val="18"/>
        </w:rPr>
        <w:lastRenderedPageBreak/>
        <w:t>Project Insight gives project managers power over the management of resource allocation for software development, marketing, product development teams and more.</w:t>
      </w:r>
    </w:p>
    <w:p w:rsidR="00926429" w:rsidRDefault="00573558">
      <w:pPr>
        <w:numPr>
          <w:ilvl w:val="0"/>
          <w:numId w:val="207"/>
        </w:numPr>
        <w:spacing w:after="124" w:line="250" w:lineRule="auto"/>
        <w:ind w:right="13" w:hanging="480"/>
        <w:jc w:val="both"/>
      </w:pPr>
      <w:r>
        <w:rPr>
          <w:rFonts w:ascii="Book Antiqua" w:eastAsia="Book Antiqua" w:hAnsi="Book Antiqua" w:cs="Book Antiqua"/>
          <w:sz w:val="18"/>
        </w:rPr>
        <w:t>Assigning team members to business goals, projects and individual tasks is simple and easy with our PMI and PMBOK</w:t>
      </w:r>
      <w:r>
        <w:rPr>
          <w:rFonts w:ascii="Book Antiqua" w:eastAsia="Book Antiqua" w:hAnsi="Book Antiqua" w:cs="Book Antiqua"/>
          <w:sz w:val="16"/>
          <w:vertAlign w:val="superscript"/>
        </w:rPr>
        <w:t>®</w:t>
      </w:r>
      <w:r>
        <w:rPr>
          <w:rFonts w:ascii="Book Antiqua" w:eastAsia="Book Antiqua" w:hAnsi="Book Antiqua" w:cs="Book Antiqua"/>
          <w:sz w:val="18"/>
        </w:rPr>
        <w:t xml:space="preserve"> Guide compliant solution.</w:t>
      </w:r>
    </w:p>
    <w:p w:rsidR="00926429" w:rsidRDefault="00573558">
      <w:pPr>
        <w:numPr>
          <w:ilvl w:val="0"/>
          <w:numId w:val="207"/>
        </w:numPr>
        <w:spacing w:after="124" w:line="250" w:lineRule="auto"/>
        <w:ind w:right="13" w:hanging="480"/>
        <w:jc w:val="both"/>
      </w:pPr>
      <w:r>
        <w:rPr>
          <w:rFonts w:ascii="Book Antiqua" w:eastAsia="Book Antiqua" w:hAnsi="Book Antiqua" w:cs="Book Antiqua"/>
          <w:sz w:val="18"/>
        </w:rPr>
        <w:t>Mass assign team members’ tasks grouped by skill set, department or resource type, or handle resource allocation management for a single person. It is equally simple to change a resource on a set of project tasks as well.</w:t>
      </w:r>
    </w:p>
    <w:p w:rsidR="00926429" w:rsidRDefault="00573558">
      <w:pPr>
        <w:numPr>
          <w:ilvl w:val="0"/>
          <w:numId w:val="207"/>
        </w:numPr>
        <w:spacing w:after="124" w:line="250" w:lineRule="auto"/>
        <w:ind w:right="13" w:hanging="480"/>
        <w:jc w:val="both"/>
      </w:pPr>
      <w:r>
        <w:rPr>
          <w:rFonts w:ascii="Book Antiqua" w:eastAsia="Book Antiqua" w:hAnsi="Book Antiqua" w:cs="Book Antiqua"/>
          <w:sz w:val="18"/>
        </w:rPr>
        <w:t>In this unit we will learn about scheduling resources in projects. We will begin by discussing the nature of resource requirements (both people and machines) and the problems associated with managing resources in a project environment.</w:t>
      </w:r>
    </w:p>
    <w:p w:rsidR="00926429" w:rsidRDefault="00573558">
      <w:pPr>
        <w:numPr>
          <w:ilvl w:val="0"/>
          <w:numId w:val="207"/>
        </w:numPr>
        <w:spacing w:after="124" w:line="250" w:lineRule="auto"/>
        <w:ind w:right="13" w:hanging="480"/>
        <w:jc w:val="both"/>
      </w:pPr>
      <w:r>
        <w:rPr>
          <w:rFonts w:ascii="Book Antiqua" w:eastAsia="Book Antiqua" w:hAnsi="Book Antiqua" w:cs="Book Antiqua"/>
          <w:sz w:val="18"/>
        </w:rPr>
        <w:t>Given the finite nature of resource availability, a project plan may have to be modified so that it is practical.</w:t>
      </w:r>
    </w:p>
    <w:p w:rsidR="00926429" w:rsidRDefault="00573558">
      <w:pPr>
        <w:numPr>
          <w:ilvl w:val="0"/>
          <w:numId w:val="207"/>
        </w:numPr>
        <w:spacing w:after="101" w:line="256" w:lineRule="auto"/>
        <w:ind w:right="13" w:hanging="480"/>
        <w:jc w:val="both"/>
      </w:pPr>
      <w:r>
        <w:rPr>
          <w:rFonts w:ascii="Book Antiqua" w:eastAsia="Book Antiqua" w:hAnsi="Book Antiqua" w:cs="Book Antiqua"/>
          <w:sz w:val="18"/>
        </w:rPr>
        <w:t>This is the major thrust of resource planning and management.</w:t>
      </w:r>
    </w:p>
    <w:p w:rsidR="00926429" w:rsidRDefault="00573558">
      <w:pPr>
        <w:numPr>
          <w:ilvl w:val="0"/>
          <w:numId w:val="207"/>
        </w:numPr>
        <w:spacing w:after="271" w:line="256" w:lineRule="auto"/>
        <w:ind w:right="13" w:hanging="480"/>
        <w:jc w:val="both"/>
      </w:pPr>
      <w:r>
        <w:rPr>
          <w:rFonts w:ascii="Book Antiqua" w:eastAsia="Book Antiqua" w:hAnsi="Book Antiqua" w:cs="Book Antiqua"/>
          <w:sz w:val="18"/>
        </w:rPr>
        <w:t>In this lesson, we will examine, at some length, the four major stages of the resource scheduling process.</w:t>
      </w:r>
    </w:p>
    <w:p w:rsidR="00926429" w:rsidRDefault="00573558">
      <w:pPr>
        <w:numPr>
          <w:ilvl w:val="1"/>
          <w:numId w:val="208"/>
        </w:numPr>
        <w:spacing w:after="172"/>
        <w:ind w:hanging="478"/>
      </w:pPr>
      <w:r>
        <w:rPr>
          <w:rFonts w:ascii="Book Antiqua" w:eastAsia="Book Antiqua" w:hAnsi="Book Antiqua" w:cs="Book Antiqua"/>
          <w:sz w:val="24"/>
          <w:u w:val="single" w:color="000000"/>
        </w:rPr>
        <w:t>Keywords</w:t>
      </w:r>
    </w:p>
    <w:p w:rsidR="00926429" w:rsidRDefault="00573558">
      <w:pPr>
        <w:spacing w:after="101" w:line="256" w:lineRule="auto"/>
        <w:ind w:left="-5" w:right="4" w:hanging="10"/>
        <w:jc w:val="both"/>
      </w:pPr>
      <w:r>
        <w:rPr>
          <w:rFonts w:ascii="Book Antiqua" w:eastAsia="Book Antiqua" w:hAnsi="Book Antiqua" w:cs="Book Antiqua"/>
          <w:sz w:val="18"/>
        </w:rPr>
        <w:t>Resource Definition:  Resource definition involves identifying the critical resources that need to be planned and managed for the successful completion of the project.</w:t>
      </w:r>
    </w:p>
    <w:p w:rsidR="00926429" w:rsidRDefault="00573558">
      <w:pPr>
        <w:spacing w:after="101" w:line="256" w:lineRule="auto"/>
        <w:ind w:left="-5" w:right="4" w:hanging="10"/>
        <w:jc w:val="both"/>
      </w:pPr>
      <w:r>
        <w:rPr>
          <w:rFonts w:ascii="Book Antiqua" w:eastAsia="Book Antiqua" w:hAnsi="Book Antiqua" w:cs="Book Antiqua"/>
          <w:sz w:val="18"/>
        </w:rPr>
        <w:t>Resource Allocation: In a multi-project environment as projects are competing for scarce resources, resource allocation addresses the problem of the optimum use and timing of the assignment of these resources to the various project activities.</w:t>
      </w:r>
    </w:p>
    <w:p w:rsidR="00926429" w:rsidRDefault="00573558">
      <w:pPr>
        <w:spacing w:after="101" w:line="256" w:lineRule="auto"/>
        <w:ind w:left="-5" w:right="4" w:hanging="10"/>
        <w:jc w:val="both"/>
      </w:pPr>
      <w:r>
        <w:rPr>
          <w:rFonts w:ascii="Book Antiqua" w:eastAsia="Book Antiqua" w:hAnsi="Book Antiqua" w:cs="Book Antiqua"/>
          <w:sz w:val="18"/>
        </w:rPr>
        <w:t>Resource Aggregation:  Resource aggregation involves determining the aggregate resources that will be needed, period by period, to complete all project activities.</w:t>
      </w:r>
    </w:p>
    <w:p w:rsidR="00926429" w:rsidRDefault="00573558">
      <w:pPr>
        <w:spacing w:after="271" w:line="256" w:lineRule="auto"/>
        <w:ind w:left="-5" w:right="4" w:hanging="10"/>
        <w:jc w:val="both"/>
      </w:pPr>
      <w:r>
        <w:rPr>
          <w:rFonts w:ascii="Book Antiqua" w:eastAsia="Book Antiqua" w:hAnsi="Book Antiqua" w:cs="Book Antiqua"/>
          <w:sz w:val="18"/>
        </w:rPr>
        <w:t xml:space="preserve">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Having identified the necessary resource requirements, the last stage in the process is 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w:t>
      </w:r>
    </w:p>
    <w:p w:rsidR="00926429" w:rsidRDefault="00573558">
      <w:pPr>
        <w:numPr>
          <w:ilvl w:val="1"/>
          <w:numId w:val="208"/>
        </w:numPr>
        <w:spacing w:after="172"/>
        <w:ind w:hanging="478"/>
      </w:pPr>
      <w:r>
        <w:rPr>
          <w:rFonts w:ascii="Book Antiqua" w:eastAsia="Book Antiqua" w:hAnsi="Book Antiqua" w:cs="Book Antiqua"/>
          <w:sz w:val="24"/>
          <w:u w:val="single" w:color="000000"/>
        </w:rPr>
        <w:t>Review Questions</w:t>
      </w:r>
    </w:p>
    <w:p w:rsidR="00926429" w:rsidRDefault="00573558">
      <w:pPr>
        <w:numPr>
          <w:ilvl w:val="0"/>
          <w:numId w:val="209"/>
        </w:numPr>
        <w:spacing w:after="101" w:line="256" w:lineRule="auto"/>
        <w:ind w:right="4" w:hanging="480"/>
        <w:jc w:val="both"/>
      </w:pPr>
      <w:r>
        <w:rPr>
          <w:rFonts w:ascii="Book Antiqua" w:eastAsia="Book Antiqua" w:hAnsi="Book Antiqua" w:cs="Book Antiqua"/>
          <w:sz w:val="18"/>
        </w:rPr>
        <w:t>Describe resource requirement system with an example.</w:t>
      </w:r>
    </w:p>
    <w:p w:rsidR="00926429" w:rsidRDefault="00573558">
      <w:pPr>
        <w:numPr>
          <w:ilvl w:val="0"/>
          <w:numId w:val="209"/>
        </w:numPr>
        <w:spacing w:after="101" w:line="256" w:lineRule="auto"/>
        <w:ind w:right="4" w:hanging="480"/>
        <w:jc w:val="both"/>
      </w:pPr>
      <w:r>
        <w:rPr>
          <w:rFonts w:ascii="Book Antiqua" w:eastAsia="Book Antiqua" w:hAnsi="Book Antiqua" w:cs="Book Antiqua"/>
          <w:sz w:val="18"/>
        </w:rPr>
        <w:t>Analyze the performance of resource allocation and resource aggregation systems.</w:t>
      </w:r>
    </w:p>
    <w:p w:rsidR="00926429" w:rsidRDefault="00573558">
      <w:pPr>
        <w:numPr>
          <w:ilvl w:val="0"/>
          <w:numId w:val="209"/>
        </w:numPr>
        <w:spacing w:after="101" w:line="256" w:lineRule="auto"/>
        <w:ind w:right="4" w:hanging="480"/>
        <w:jc w:val="both"/>
      </w:pPr>
      <w:r>
        <w:rPr>
          <w:rFonts w:ascii="Book Antiqua" w:eastAsia="Book Antiqua" w:hAnsi="Book Antiqua" w:cs="Book Antiqua"/>
          <w:sz w:val="18"/>
        </w:rPr>
        <w:t>Evaluate the concept of resource schedule and cost schedule.</w:t>
      </w:r>
    </w:p>
    <w:p w:rsidR="00926429" w:rsidRDefault="00573558">
      <w:pPr>
        <w:numPr>
          <w:ilvl w:val="0"/>
          <w:numId w:val="209"/>
        </w:numPr>
        <w:spacing w:after="101" w:line="256" w:lineRule="auto"/>
        <w:ind w:right="4" w:hanging="480"/>
        <w:jc w:val="both"/>
      </w:pPr>
      <w:r>
        <w:rPr>
          <w:rFonts w:ascii="Book Antiqua" w:eastAsia="Book Antiqua" w:hAnsi="Book Antiqua" w:cs="Book Antiqua"/>
          <w:sz w:val="18"/>
        </w:rPr>
        <w:t>Project Insight gives project managers power over the management of resource allocation for software development, marketing, product development teams and more. Comment.</w:t>
      </w:r>
    </w:p>
    <w:p w:rsidR="00926429" w:rsidRDefault="00573558">
      <w:pPr>
        <w:numPr>
          <w:ilvl w:val="0"/>
          <w:numId w:val="209"/>
        </w:numPr>
        <w:spacing w:after="101" w:line="256" w:lineRule="auto"/>
        <w:ind w:right="4" w:hanging="480"/>
        <w:jc w:val="both"/>
      </w:pPr>
      <w:r>
        <w:rPr>
          <w:rFonts w:ascii="Book Antiqua" w:eastAsia="Book Antiqua" w:hAnsi="Book Antiqua" w:cs="Book Antiqua"/>
          <w:sz w:val="18"/>
        </w:rPr>
        <w:t>The project’s baseline that must be resourced will be known after a requirement specification has been completed. Discuss.</w:t>
      </w:r>
    </w:p>
    <w:p w:rsidR="00926429" w:rsidRDefault="00573558">
      <w:pPr>
        <w:numPr>
          <w:ilvl w:val="0"/>
          <w:numId w:val="209"/>
        </w:numPr>
        <w:spacing w:after="101" w:line="256" w:lineRule="auto"/>
        <w:ind w:right="4" w:hanging="480"/>
        <w:jc w:val="both"/>
      </w:pPr>
      <w:r>
        <w:rPr>
          <w:rFonts w:ascii="Book Antiqua" w:eastAsia="Book Antiqua" w:hAnsi="Book Antiqua" w:cs="Book Antiqua"/>
          <w:sz w:val="18"/>
        </w:rPr>
        <w:t>The WBS is the base document for determining resource requirements. Comment.</w:t>
      </w:r>
    </w:p>
    <w:p w:rsidR="00926429" w:rsidRDefault="00573558">
      <w:pPr>
        <w:numPr>
          <w:ilvl w:val="0"/>
          <w:numId w:val="209"/>
        </w:numPr>
        <w:spacing w:after="101" w:line="256" w:lineRule="auto"/>
        <w:ind w:right="4" w:hanging="480"/>
        <w:jc w:val="both"/>
      </w:pPr>
      <w:r>
        <w:rPr>
          <w:rFonts w:ascii="Book Antiqua" w:eastAsia="Book Antiqua" w:hAnsi="Book Antiqua" w:cs="Book Antiqua"/>
          <w:sz w:val="18"/>
        </w:rPr>
        <w:t xml:space="preserve">Resource </w:t>
      </w:r>
      <w:proofErr w:type="spellStart"/>
      <w:r>
        <w:rPr>
          <w:rFonts w:ascii="Book Antiqua" w:eastAsia="Book Antiqua" w:hAnsi="Book Antiqua" w:cs="Book Antiqua"/>
          <w:sz w:val="18"/>
        </w:rPr>
        <w:t>leveling</w:t>
      </w:r>
      <w:proofErr w:type="spellEnd"/>
      <w:r>
        <w:rPr>
          <w:rFonts w:ascii="Book Antiqua" w:eastAsia="Book Antiqua" w:hAnsi="Book Antiqua" w:cs="Book Antiqua"/>
          <w:sz w:val="18"/>
        </w:rPr>
        <w:t xml:space="preserve"> is the process that ensures resource demand does not exceed resource availability. Explain.</w:t>
      </w:r>
    </w:p>
    <w:p w:rsidR="00926429" w:rsidRDefault="00573558">
      <w:pPr>
        <w:numPr>
          <w:ilvl w:val="0"/>
          <w:numId w:val="209"/>
        </w:numPr>
        <w:spacing w:after="101" w:line="256" w:lineRule="auto"/>
        <w:ind w:right="4" w:hanging="480"/>
        <w:jc w:val="both"/>
      </w:pPr>
      <w:r>
        <w:rPr>
          <w:rFonts w:ascii="Book Antiqua" w:eastAsia="Book Antiqua" w:hAnsi="Book Antiqua" w:cs="Book Antiqua"/>
          <w:sz w:val="18"/>
        </w:rPr>
        <w:t>The resource scheduling examples that we solved above used the manual approach. Give the list of examples and explain.</w:t>
      </w:r>
    </w:p>
    <w:p w:rsidR="00926429" w:rsidRDefault="00573558">
      <w:pPr>
        <w:numPr>
          <w:ilvl w:val="0"/>
          <w:numId w:val="209"/>
        </w:numPr>
        <w:spacing w:after="101" w:line="256" w:lineRule="auto"/>
        <w:ind w:right="4" w:hanging="480"/>
        <w:jc w:val="both"/>
      </w:pPr>
      <w:r>
        <w:rPr>
          <w:rFonts w:ascii="Book Antiqua" w:eastAsia="Book Antiqua" w:hAnsi="Book Antiqua" w:cs="Book Antiqua"/>
          <w:sz w:val="18"/>
        </w:rPr>
        <w:t>Cost planning ensures value for money and responsible management of public monies of a capital project’s finances, including the requirements set out in the code of practice for the building and construction industry. Discuss.</w:t>
      </w:r>
    </w:p>
    <w:p w:rsidR="00926429" w:rsidRDefault="00573558">
      <w:pPr>
        <w:numPr>
          <w:ilvl w:val="0"/>
          <w:numId w:val="209"/>
        </w:numPr>
        <w:spacing w:after="254" w:line="256" w:lineRule="auto"/>
        <w:ind w:right="4" w:hanging="480"/>
        <w:jc w:val="both"/>
      </w:pPr>
      <w:r>
        <w:rPr>
          <w:rFonts w:ascii="Book Antiqua" w:eastAsia="Book Antiqua" w:hAnsi="Book Antiqua" w:cs="Book Antiqua"/>
          <w:sz w:val="18"/>
        </w:rPr>
        <w:lastRenderedPageBreak/>
        <w:t>The most important resources that project managers have to plan and manage on day-today basis are people, machines, materials, and working capital. Analyse.</w:t>
      </w:r>
    </w:p>
    <w:p w:rsidR="00926429" w:rsidRDefault="00573558">
      <w:pPr>
        <w:spacing w:after="0"/>
        <w:ind w:left="-5" w:hanging="10"/>
      </w:pPr>
      <w:r>
        <w:rPr>
          <w:rFonts w:ascii="Book Antiqua" w:eastAsia="Book Antiqua" w:hAnsi="Book Antiqua" w:cs="Book Antiqua"/>
        </w:rPr>
        <w:t>Answers: Self Assessment</w:t>
      </w:r>
    </w:p>
    <w:tbl>
      <w:tblPr>
        <w:tblStyle w:val="TableGrid"/>
        <w:tblW w:w="5606" w:type="dxa"/>
        <w:tblInd w:w="0" w:type="dxa"/>
        <w:tblLook w:val="04A0"/>
      </w:tblPr>
      <w:tblGrid>
        <w:gridCol w:w="480"/>
        <w:gridCol w:w="3360"/>
        <w:gridCol w:w="480"/>
        <w:gridCol w:w="1138"/>
        <w:gridCol w:w="148"/>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Department</w:t>
            </w:r>
          </w:p>
        </w:tc>
        <w:tc>
          <w:tcPr>
            <w:tcW w:w="480" w:type="dxa"/>
            <w:tcBorders>
              <w:top w:val="nil"/>
              <w:left w:val="nil"/>
              <w:bottom w:val="nil"/>
              <w:right w:val="nil"/>
            </w:tcBorders>
          </w:tcPr>
          <w:p w:rsidR="00926429" w:rsidRDefault="00573558">
            <w:r>
              <w:rPr>
                <w:rFonts w:ascii="Book Antiqua" w:eastAsia="Book Antiqua" w:hAnsi="Book Antiqua" w:cs="Book Antiqua"/>
                <w:sz w:val="18"/>
              </w:rPr>
              <w:t>2.</w:t>
            </w:r>
          </w:p>
        </w:tc>
        <w:tc>
          <w:tcPr>
            <w:tcW w:w="1286" w:type="dxa"/>
            <w:gridSpan w:val="2"/>
            <w:tcBorders>
              <w:top w:val="nil"/>
              <w:left w:val="nil"/>
              <w:bottom w:val="nil"/>
              <w:right w:val="nil"/>
            </w:tcBorders>
          </w:tcPr>
          <w:p w:rsidR="00926429" w:rsidRDefault="00573558">
            <w:r>
              <w:rPr>
                <w:rFonts w:ascii="Book Antiqua" w:eastAsia="Book Antiqua" w:hAnsi="Book Antiqua" w:cs="Book Antiqua"/>
                <w:sz w:val="18"/>
              </w:rPr>
              <w:t>total work</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60" w:type="dxa"/>
            <w:tcBorders>
              <w:top w:val="nil"/>
              <w:left w:val="nil"/>
              <w:bottom w:val="nil"/>
              <w:right w:val="nil"/>
            </w:tcBorders>
          </w:tcPr>
          <w:p w:rsidR="00926429" w:rsidRDefault="00E42A0F">
            <w:r>
              <w:rPr>
                <w:rFonts w:ascii="Book Antiqua" w:eastAsia="Book Antiqua" w:hAnsi="Book Antiqua" w:cs="Book Antiqua"/>
                <w:sz w:val="18"/>
              </w:rPr>
              <w:t>R</w:t>
            </w:r>
            <w:r w:rsidR="00573558">
              <w:rPr>
                <w:rFonts w:ascii="Book Antiqua" w:eastAsia="Book Antiqua" w:hAnsi="Book Antiqua" w:cs="Book Antiqua"/>
                <w:sz w:val="18"/>
              </w:rPr>
              <w:t>esources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4.</w:t>
            </w:r>
          </w:p>
        </w:tc>
        <w:tc>
          <w:tcPr>
            <w:tcW w:w="1286" w:type="dxa"/>
            <w:gridSpan w:val="2"/>
            <w:tcBorders>
              <w:top w:val="nil"/>
              <w:left w:val="nil"/>
              <w:bottom w:val="nil"/>
              <w:right w:val="nil"/>
            </w:tcBorders>
          </w:tcPr>
          <w:p w:rsidR="00926429" w:rsidRDefault="00573558">
            <w:r>
              <w:rPr>
                <w:rFonts w:ascii="Book Antiqua" w:eastAsia="Book Antiqua" w:hAnsi="Book Antiqua" w:cs="Book Antiqua"/>
                <w:sz w:val="18"/>
              </w:rPr>
              <w:t>justification</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60" w:type="dxa"/>
            <w:tcBorders>
              <w:top w:val="nil"/>
              <w:left w:val="nil"/>
              <w:bottom w:val="nil"/>
              <w:right w:val="nil"/>
            </w:tcBorders>
          </w:tcPr>
          <w:p w:rsidR="00926429" w:rsidRDefault="00716A57">
            <w:r>
              <w:rPr>
                <w:rFonts w:ascii="Book Antiqua" w:eastAsia="Book Antiqua" w:hAnsi="Book Antiqua" w:cs="Book Antiqua"/>
                <w:sz w:val="18"/>
              </w:rPr>
              <w:t>Q</w:t>
            </w:r>
            <w:r w:rsidR="00573558">
              <w:rPr>
                <w:rFonts w:ascii="Book Antiqua" w:eastAsia="Book Antiqua" w:hAnsi="Book Antiqua" w:cs="Book Antiqua"/>
                <w:sz w:val="18"/>
              </w:rPr>
              <w:t>uantities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6.</w:t>
            </w:r>
          </w:p>
        </w:tc>
        <w:tc>
          <w:tcPr>
            <w:tcW w:w="1286" w:type="dxa"/>
            <w:gridSpan w:val="2"/>
            <w:tcBorders>
              <w:top w:val="nil"/>
              <w:left w:val="nil"/>
              <w:bottom w:val="nil"/>
              <w:right w:val="nil"/>
            </w:tcBorders>
          </w:tcPr>
          <w:p w:rsidR="00926429" w:rsidRDefault="00573558">
            <w:r>
              <w:rPr>
                <w:rFonts w:ascii="Book Antiqua" w:eastAsia="Book Antiqua" w:hAnsi="Book Antiqua" w:cs="Book Antiqua"/>
                <w:sz w:val="18"/>
              </w:rPr>
              <w:t>estimation</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Resource allocation</w:t>
            </w:r>
          </w:p>
        </w:tc>
        <w:tc>
          <w:tcPr>
            <w:tcW w:w="480" w:type="dxa"/>
            <w:tcBorders>
              <w:top w:val="nil"/>
              <w:left w:val="nil"/>
              <w:bottom w:val="nil"/>
              <w:right w:val="nil"/>
            </w:tcBorders>
          </w:tcPr>
          <w:p w:rsidR="00926429" w:rsidRDefault="00573558">
            <w:r>
              <w:rPr>
                <w:rFonts w:ascii="Book Antiqua" w:eastAsia="Book Antiqua" w:hAnsi="Book Antiqua" w:cs="Book Antiqua"/>
                <w:sz w:val="18"/>
              </w:rPr>
              <w:t>8.</w:t>
            </w:r>
          </w:p>
        </w:tc>
        <w:tc>
          <w:tcPr>
            <w:tcW w:w="1286" w:type="dxa"/>
            <w:gridSpan w:val="2"/>
            <w:tcBorders>
              <w:top w:val="nil"/>
              <w:left w:val="nil"/>
              <w:bottom w:val="nil"/>
              <w:right w:val="nil"/>
            </w:tcBorders>
          </w:tcPr>
          <w:p w:rsidR="00926429" w:rsidRDefault="00573558">
            <w:pPr>
              <w:jc w:val="both"/>
            </w:pPr>
            <w:r>
              <w:rPr>
                <w:rFonts w:ascii="Book Antiqua" w:eastAsia="Book Antiqua" w:hAnsi="Book Antiqua" w:cs="Book Antiqua"/>
                <w:sz w:val="18"/>
              </w:rPr>
              <w:t>working capital</w:t>
            </w:r>
          </w:p>
        </w:tc>
      </w:tr>
      <w:tr w:rsidR="00926429">
        <w:trPr>
          <w:gridAfter w:val="1"/>
          <w:wAfter w:w="148" w:type="dxa"/>
          <w:trHeight w:val="289"/>
        </w:trPr>
        <w:tc>
          <w:tcPr>
            <w:tcW w:w="3840" w:type="dxa"/>
            <w:gridSpan w:val="2"/>
            <w:tcBorders>
              <w:top w:val="nil"/>
              <w:left w:val="nil"/>
              <w:bottom w:val="nil"/>
              <w:right w:val="nil"/>
            </w:tcBorders>
          </w:tcPr>
          <w:p w:rsidR="00926429" w:rsidRDefault="00573558">
            <w:pPr>
              <w:tabs>
                <w:tab w:val="center" w:pos="1274"/>
              </w:tabs>
            </w:pPr>
            <w:r>
              <w:rPr>
                <w:rFonts w:ascii="Book Antiqua" w:eastAsia="Book Antiqua" w:hAnsi="Book Antiqua" w:cs="Book Antiqua"/>
                <w:sz w:val="18"/>
              </w:rPr>
              <w:t>9.</w:t>
            </w:r>
            <w:r>
              <w:rPr>
                <w:rFonts w:ascii="Book Antiqua" w:eastAsia="Book Antiqua" w:hAnsi="Book Antiqua" w:cs="Book Antiqua"/>
                <w:sz w:val="18"/>
              </w:rPr>
              <w:tab/>
              <w:t xml:space="preserve">Resource definition </w:t>
            </w:r>
          </w:p>
        </w:tc>
        <w:tc>
          <w:tcPr>
            <w:tcW w:w="1618" w:type="dxa"/>
            <w:gridSpan w:val="2"/>
            <w:tcBorders>
              <w:top w:val="nil"/>
              <w:left w:val="nil"/>
              <w:bottom w:val="nil"/>
              <w:right w:val="nil"/>
            </w:tcBorders>
          </w:tcPr>
          <w:p w:rsidR="00926429" w:rsidRDefault="00573558">
            <w:pPr>
              <w:tabs>
                <w:tab w:val="right" w:pos="1618"/>
              </w:tabs>
            </w:pPr>
            <w:r>
              <w:rPr>
                <w:rFonts w:ascii="Book Antiqua" w:eastAsia="Book Antiqua" w:hAnsi="Book Antiqua" w:cs="Book Antiqua"/>
                <w:sz w:val="18"/>
              </w:rPr>
              <w:t>10.</w:t>
            </w:r>
            <w:r>
              <w:rPr>
                <w:rFonts w:ascii="Book Antiqua" w:eastAsia="Book Antiqua" w:hAnsi="Book Antiqua" w:cs="Book Antiqua"/>
                <w:sz w:val="18"/>
              </w:rPr>
              <w:tab/>
              <w:t>Multi-project</w:t>
            </w:r>
          </w:p>
        </w:tc>
      </w:tr>
      <w:tr w:rsidR="00926429">
        <w:trPr>
          <w:gridAfter w:val="1"/>
          <w:wAfter w:w="148" w:type="dxa"/>
          <w:trHeight w:val="360"/>
        </w:trPr>
        <w:tc>
          <w:tcPr>
            <w:tcW w:w="3840" w:type="dxa"/>
            <w:gridSpan w:val="2"/>
            <w:tcBorders>
              <w:top w:val="nil"/>
              <w:left w:val="nil"/>
              <w:bottom w:val="nil"/>
              <w:right w:val="nil"/>
            </w:tcBorders>
          </w:tcPr>
          <w:p w:rsidR="00926429" w:rsidRDefault="00573558">
            <w:pPr>
              <w:tabs>
                <w:tab w:val="center" w:pos="1363"/>
              </w:tabs>
            </w:pPr>
            <w:r>
              <w:rPr>
                <w:rFonts w:ascii="Book Antiqua" w:eastAsia="Book Antiqua" w:hAnsi="Book Antiqua" w:cs="Book Antiqua"/>
                <w:sz w:val="18"/>
              </w:rPr>
              <w:t>11.</w:t>
            </w:r>
            <w:r>
              <w:rPr>
                <w:rFonts w:ascii="Book Antiqua" w:eastAsia="Book Antiqua" w:hAnsi="Book Antiqua" w:cs="Book Antiqua"/>
                <w:sz w:val="18"/>
              </w:rPr>
              <w:tab/>
              <w:t xml:space="preserve">Resource aggregation </w:t>
            </w:r>
          </w:p>
        </w:tc>
        <w:tc>
          <w:tcPr>
            <w:tcW w:w="1618" w:type="dxa"/>
            <w:gridSpan w:val="2"/>
            <w:tcBorders>
              <w:top w:val="nil"/>
              <w:left w:val="nil"/>
              <w:bottom w:val="nil"/>
              <w:right w:val="nil"/>
            </w:tcBorders>
          </w:tcPr>
          <w:p w:rsidR="00926429" w:rsidRDefault="00573558">
            <w:pPr>
              <w:tabs>
                <w:tab w:val="right" w:pos="1618"/>
              </w:tabs>
            </w:pPr>
            <w:r>
              <w:rPr>
                <w:rFonts w:ascii="Book Antiqua" w:eastAsia="Book Antiqua" w:hAnsi="Book Antiqua" w:cs="Book Antiqua"/>
                <w:sz w:val="18"/>
              </w:rPr>
              <w:t>12.</w:t>
            </w:r>
            <w:r>
              <w:rPr>
                <w:rFonts w:ascii="Book Antiqua" w:eastAsia="Book Antiqua" w:hAnsi="Book Antiqua" w:cs="Book Antiqua"/>
                <w:sz w:val="18"/>
              </w:rPr>
              <w:tab/>
              <w:t>Resource Plan</w:t>
            </w:r>
          </w:p>
        </w:tc>
      </w:tr>
      <w:tr w:rsidR="00926429">
        <w:trPr>
          <w:gridAfter w:val="1"/>
          <w:wAfter w:w="148" w:type="dxa"/>
          <w:trHeight w:val="289"/>
        </w:trPr>
        <w:tc>
          <w:tcPr>
            <w:tcW w:w="3840" w:type="dxa"/>
            <w:gridSpan w:val="2"/>
            <w:tcBorders>
              <w:top w:val="nil"/>
              <w:left w:val="nil"/>
              <w:bottom w:val="nil"/>
              <w:right w:val="nil"/>
            </w:tcBorders>
          </w:tcPr>
          <w:p w:rsidR="00926429" w:rsidRDefault="00573558">
            <w:pPr>
              <w:tabs>
                <w:tab w:val="center" w:pos="1408"/>
              </w:tabs>
            </w:pPr>
            <w:r>
              <w:rPr>
                <w:rFonts w:ascii="Book Antiqua" w:eastAsia="Book Antiqua" w:hAnsi="Book Antiqua" w:cs="Book Antiqua"/>
                <w:sz w:val="18"/>
              </w:rPr>
              <w:t>13.</w:t>
            </w:r>
            <w:r>
              <w:rPr>
                <w:rFonts w:ascii="Book Antiqua" w:eastAsia="Book Antiqua" w:hAnsi="Book Antiqua" w:cs="Book Antiqua"/>
                <w:sz w:val="18"/>
              </w:rPr>
              <w:tab/>
              <w:t>Capital Works Projects</w:t>
            </w:r>
          </w:p>
        </w:tc>
        <w:tc>
          <w:tcPr>
            <w:tcW w:w="1618" w:type="dxa"/>
            <w:gridSpan w:val="2"/>
            <w:tcBorders>
              <w:top w:val="nil"/>
              <w:left w:val="nil"/>
              <w:bottom w:val="nil"/>
              <w:right w:val="nil"/>
            </w:tcBorders>
          </w:tcPr>
          <w:p w:rsidR="00926429" w:rsidRDefault="00573558">
            <w:pPr>
              <w:tabs>
                <w:tab w:val="center" w:pos="706"/>
              </w:tabs>
            </w:pPr>
            <w:r>
              <w:rPr>
                <w:rFonts w:ascii="Book Antiqua" w:eastAsia="Book Antiqua" w:hAnsi="Book Antiqua" w:cs="Book Antiqua"/>
                <w:sz w:val="18"/>
              </w:rPr>
              <w:t>14.</w:t>
            </w:r>
            <w:r>
              <w:rPr>
                <w:rFonts w:ascii="Book Antiqua" w:eastAsia="Book Antiqua" w:hAnsi="Book Antiqua" w:cs="Book Antiqua"/>
                <w:sz w:val="18"/>
              </w:rPr>
              <w:tab/>
              <w:t>PCGs</w:t>
            </w:r>
          </w:p>
        </w:tc>
      </w:tr>
    </w:tbl>
    <w:p w:rsidR="00926429" w:rsidRDefault="00573558">
      <w:pPr>
        <w:tabs>
          <w:tab w:val="center" w:pos="2553"/>
          <w:tab w:val="center" w:pos="3108"/>
        </w:tabs>
        <w:spacing w:after="273" w:line="252" w:lineRule="auto"/>
      </w:pPr>
      <w:r>
        <w:tab/>
      </w:r>
      <w:r>
        <w:rPr>
          <w:rFonts w:ascii="Book Antiqua" w:eastAsia="Book Antiqua" w:hAnsi="Book Antiqua" w:cs="Book Antiqua"/>
          <w:sz w:val="18"/>
        </w:rPr>
        <w:t>15.</w:t>
      </w:r>
      <w:r>
        <w:rPr>
          <w:rFonts w:ascii="Book Antiqua" w:eastAsia="Book Antiqua" w:hAnsi="Book Antiqua" w:cs="Book Antiqua"/>
          <w:sz w:val="18"/>
        </w:rPr>
        <w:tab/>
        <w:t>Cost</w:t>
      </w:r>
    </w:p>
    <w:p w:rsidR="00926429" w:rsidRDefault="00573558">
      <w:pPr>
        <w:spacing w:after="18"/>
        <w:ind w:left="-5" w:hanging="10"/>
      </w:pPr>
      <w:r>
        <w:rPr>
          <w:rFonts w:ascii="Book Antiqua" w:eastAsia="Book Antiqua" w:hAnsi="Book Antiqua" w:cs="Book Antiqua"/>
          <w:sz w:val="24"/>
          <w:u w:val="single" w:color="000000"/>
        </w:rPr>
        <w:t>11.9 Further Readings</w:t>
      </w:r>
    </w:p>
    <w:p w:rsidR="00926429" w:rsidRDefault="006C41FD">
      <w:pPr>
        <w:spacing w:after="23"/>
        <w:ind w:left="39"/>
      </w:pPr>
      <w:r w:rsidRPr="006C41FD">
        <w:rPr>
          <w:noProof/>
          <w:lang w:val="en-IN" w:eastAsia="en-IN"/>
        </w:rPr>
      </w:r>
      <w:r w:rsidRPr="006C41FD">
        <w:rPr>
          <w:noProof/>
          <w:lang w:val="en-IN" w:eastAsia="en-IN"/>
        </w:rPr>
        <w:pict>
          <v:group id="Group 317068" o:spid="_x0000_s3393" style="width:25.65pt;height:18.1pt;mso-position-horizontal-relative:char;mso-position-vertical-relative:line" coordsize="3258,2297">
            <v:shape id="Shape 23216" o:spid="_x0000_s3410" style="position:absolute;top:392;width:2551;height:1904" coordsize="255129,190429" path="m126028,l248981,108817r6148,48363l202874,190429r-70699,-6045l,72544,126028,xe" filled="f" fillcolor="black" strokecolor="#1f1a17" strokeweight=".33586mm">
              <v:fill opacity="0"/>
              <v:stroke miterlimit="10" joinstyle="miter" endcap="round"/>
            </v:shape>
            <v:shape id="Shape 23217" o:spid="_x0000_s3409" style="position:absolute;left:553;top:1148;width:860;height:816" coordsize="86068,81612" path="m,l86068,81612e" filled="f" fillcolor="black" strokecolor="#1f1a17" strokeweight=".33586mm">
              <v:fill opacity="0"/>
              <v:stroke miterlimit="10" joinstyle="miter" endcap="round"/>
            </v:shape>
            <v:shape id="Shape 23218" o:spid="_x0000_s3408" style="position:absolute;left:1291;top:816;width:829;height:816" coordsize="82994,81612" path="m,l82994,81612e" filled="f" fillcolor="black" strokecolor="#1f1a17" strokeweight=".33586mm">
              <v:fill opacity="0"/>
              <v:stroke miterlimit="10" joinstyle="miter" endcap="round"/>
            </v:shape>
            <v:shape id="Shape 23219" o:spid="_x0000_s3407" style="position:absolute;left:952;top:1027;width:829;height:846" coordsize="82994,84635" path="m,l82994,84635e" filled="f" fillcolor="black" strokecolor="#1f1a17" strokeweight=".33586mm">
              <v:fill opacity="0"/>
              <v:stroke miterlimit="10" joinstyle="miter" endcap="round"/>
            </v:shape>
            <v:shape id="Shape 23220" o:spid="_x0000_s3406" style="position:absolute;left:1260;top:423;width:107;height:876" coordsize="10758,87658" path="m9222,r1536,l10758,13602,9222,15113r,3023l6148,21159r,3022l6148,27204r,3023l6148,33250r,3022l6148,42318r3074,l10758,42318r,6045l9222,48363r,12091l10758,60454r,12090l9222,72544r,3023l9222,78590r,3022l10758,81612r,6046l9222,87658r-3074,l6148,84635r,-21159l6148,60454r,-3023l3074,54408r,-18136l3074,33250,,30227,,21159,3074,18136r,-3023l3074,12091r3074,l6148,9068r,-3023l9222,6045r,-3022l9222,xe" fillcolor="#1f1a17" stroked="f" strokeweight="0">
              <v:stroke opacity="0" miterlimit="10" joinstyle="miter" endcap="round"/>
            </v:shape>
            <v:shape id="Shape 23221" o:spid="_x0000_s3405" style="position:absolute;left:1367;top:1224;width:30;height:75" coordsize="3074,7557" path="m3074,r,6045l1537,7557,,7557,,1511r1537,l3074,xe" fillcolor="#1f1a17" stroked="f" strokeweight="0">
              <v:stroke opacity="0" miterlimit="10" joinstyle="miter" endcap="round"/>
            </v:shape>
            <v:shape id="Shape 23222" o:spid="_x0000_s3404" style="position:absolute;left:1367;top:846;width:30;height:302" coordsize="3074,30227" path="m,l1537,r,3023l3074,3023r,24181l1537,27204r,3023l,30227,,18136r1537,l1537,15113r,-3022l1537,9068r,-3023l,6045,,xe" fillcolor="#1f1a17" stroked="f" strokeweight="0">
              <v:stroke opacity="0" miterlimit="10" joinstyle="miter" endcap="round"/>
            </v:shape>
            <v:shape id="Shape 23223" o:spid="_x0000_s3403" style="position:absolute;left:1367;top:362;width:30;height:196" coordsize="3074,19647" path="m1537,l3074,r,10579l1537,12091r,3022l1537,18136,,19647,,6045r1537,l1537,3023,1537,xe" fillcolor="#1f1a17" stroked="f" strokeweight="0">
              <v:stroke opacity="0" miterlimit="10" joinstyle="miter" endcap="round"/>
            </v:shape>
            <v:shape id="Shape 23224" o:spid="_x0000_s3402" style="position:absolute;left:1567;top:876;width:30;height:0" coordsize="3074,0" path="m3074,l,xe" fillcolor="#1f1a17" stroked="f" strokeweight="0">
              <v:stroke opacity="0" miterlimit="10" joinstyle="miter" endcap="round"/>
            </v:shape>
            <v:shape id="Shape 23225" o:spid="_x0000_s3401" style="position:absolute;left:1659;top:725;width:0;height:30" coordsize="0,3023" path="m,3023l,xe" fillcolor="#1f1a17" stroked="f" strokeweight="0">
              <v:stroke opacity="0" miterlimit="10" joinstyle="miter" endcap="round"/>
            </v:shape>
            <v:shape id="Shape 23226" o:spid="_x0000_s3400" style="position:absolute;left:1659;top:574;width:0;height:30" coordsize="0,3023" path="m,3023l,xe" fillcolor="#1f1a17" stroked="f" strokeweight="0">
              <v:stroke opacity="0" miterlimit="10" joinstyle="miter" endcap="round"/>
            </v:shape>
            <v:shape id="Shape 23227" o:spid="_x0000_s3399" style="position:absolute;left:1398;top:90;width:261;height:1193" coordsize="26128,119396" path="m26128,r,48363l23054,66499r3074,l26128,72113r-6148,3454l16906,75567r-3074,l13832,78590r-3074,3022l10758,84635r,3023l10758,90681r3074,l16906,90681r3074,l19980,87658r,-3023l19980,81612r,-3022l23054,81612r3074,l26128,84635r,3023l26128,93703r-3074,l19980,96726r-3074,l13832,96726r-3074,l10758,108817,,119396r,-6045l1537,111839r,-3022l4611,108817r,-3023l1537,105794r,-3023l,102771,,78590r1537,l1537,81612r,3023l1537,87658r,3023l4611,90681r,-3023l4611,84635r,-3023l4611,78590r,-3023l4611,72544r,-3022l4611,66499r,-3023l16906,24181r,-3022l13832,21159r-3074,l10758,24181r-3073,l4611,27204r,3023l1537,30227r,3023l1537,36272,,37784,,27204r1537,l1537,24181,4611,21159r,-3023l19980,18136,26128,xe" fillcolor="#1f1a17" stroked="f" strokeweight="0">
              <v:stroke opacity="0" miterlimit="10" joinstyle="miter" endcap="round"/>
            </v:shape>
            <v:shape id="Shape 23228" o:spid="_x0000_s3398" style="position:absolute;left:1659;top:60;width:0;height:30" coordsize="0,3023" path="m,3023l,xe" fillcolor="#1f1a17" stroked="f" strokeweight="0">
              <v:stroke opacity="0" miterlimit="10" joinstyle="miter" endcap="round"/>
            </v:shape>
            <v:shape id="Shape 23229" o:spid="_x0000_s3397" style="position:absolute;left:1659;top:906;width:0;height:60" coordsize="0,6045" path="m,6045l,3023,,xe" fillcolor="#1f1a17" stroked="f" strokeweight="0">
              <v:stroke opacity="0" miterlimit="10" joinstyle="miter" endcap="round"/>
            </v:shape>
            <v:shape id="Shape 23230" o:spid="_x0000_s3396" style="position:absolute;left:1659;top:30;width:630;height:997" coordsize="63014,99749" path="m3074,l6148,,9222,r3073,l12295,3023r,3022l15369,6045r,3023l9222,27204r,3023l12295,30227r3074,l21517,30227r3074,l27665,30227r3073,l33812,30227r3074,l39960,30227r,-3023l39960,24181,63014,15680r,11524l61477,27204r,-3023l46108,30227r3073,l49181,33250r3074,l52255,36272r,3023l55329,39295r,3023l55329,45340r3074,l58403,48363r,3023l61477,51386r,3022l61477,57431r1537,1511l63014,77078,58403,72544,46108,81612r-3074,l39960,81612r,3023l36886,84635r-3074,l30738,84635r-3073,3023l24591,87658r-3074,l21517,90681r-3074,l15369,93703r-3074,l12295,96726r-3073,l6148,96726r,3023l3074,99749,,99749,,93703r6148,l6148,90681r3074,l12295,90681r,-3023l15369,87658r3074,l18443,84635r3074,l21517,81612r3074,l27665,78590r3073,l33812,78590r3074,l36886,75567r3074,l43034,75567r,-3023l46108,72544r3073,l49181,69522r3074,l55329,66499r3074,l58403,63476r,-3022l58403,57431r,-3023l55329,54408r,-3022l55329,48363r-3074,l52255,45340r,-3022l49181,42318r,-3023l46108,39295r,-3023l46108,33250r-3074,l33812,36272,6148,33250r,3022l6148,39295r,3023l3074,42318r,3022l3074,48363r,3023l6148,54408r,3023l6148,60454,3074,69522r3074,l6148,66499r3074,l9222,63476r3073,l12295,60454r3074,l15369,57431r3074,3023l15369,69522,,78158,,72544,,69522,3074,66499r,-3023l3074,60454r,-3023l,57431,,54408,,6045,,3023,3074,xe" fillcolor="#1f1a17" stroked="f" strokeweight="0">
              <v:stroke opacity="0" miterlimit="10" joinstyle="miter" endcap="round"/>
            </v:shape>
            <v:shape id="Shape 23231" o:spid="_x0000_s3395" style="position:absolute;left:2290;top:181;width:261;height:634" coordsize="26128,63476" path="m1537,l4611,r,3023l7685,6045r,3023l10758,9068r,3023l13832,15113r,3023l16906,24181r3074,6046l19980,33250r3074,l23054,36272r,3023l23054,42318r,3022l26128,45340r,3023l26128,51386,1537,63476,,61965,,43829r1537,1511l1537,48363r,3023l1537,54408r,3023l16906,48363r,-6045l16906,39295r-3074,l13832,36272r,-3022l13832,30227r-3074,l10758,27204r,-3023l7685,24181r,-3022l7685,18136r-3074,l4611,15113r-3074,l1537,12091,,12091,,567,1537,xe" fillcolor="#1f1a17" stroked="f" strokeweight="0">
              <v:stroke opacity="0" miterlimit="10" joinstyle="miter" endcap="round"/>
            </v:shape>
            <v:shape id="Shape 23232" o:spid="_x0000_s3394" style="position:absolute;left:2428;width:829;height:483" coordsize="82994,48363" path="m76846,r6148,12091l6148,48363r,-3023l3074,42318r,-3023l3074,36272,,36272,76846,xe" fillcolor="#1f1a17" stroked="f" strokeweight="0">
              <v:stroke opacity="0" miterlimit="10" joinstyle="miter" endcap="round"/>
            </v:shape>
            <w10:wrap type="none"/>
            <w10:anchorlock/>
          </v:group>
        </w:pict>
      </w:r>
    </w:p>
    <w:p w:rsidR="00926429" w:rsidRDefault="00573558">
      <w:pPr>
        <w:spacing w:after="122" w:line="252" w:lineRule="auto"/>
        <w:ind w:left="1440" w:right="12" w:hanging="1363"/>
        <w:jc w:val="both"/>
      </w:pPr>
      <w:proofErr w:type="gramStart"/>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B. W. Boehm, Software Risk Management: Principle and Practices, IEEE Software, Vol. 8, No. 1, January 1991, pp. 32-41.</w:t>
      </w:r>
      <w:proofErr w:type="gramEnd"/>
    </w:p>
    <w:p w:rsidR="00926429" w:rsidRDefault="00573558">
      <w:pPr>
        <w:spacing w:after="0" w:line="383" w:lineRule="auto"/>
        <w:ind w:left="1450" w:hanging="10"/>
      </w:pPr>
      <w:r>
        <w:rPr>
          <w:rFonts w:ascii="Book Antiqua" w:eastAsia="Book Antiqua" w:hAnsi="Book Antiqua" w:cs="Book Antiqua"/>
          <w:sz w:val="18"/>
        </w:rPr>
        <w:t xml:space="preserve">B. W. Boehm,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Spiral Model of Software Development and Enhancement, Computer, May 1988, pp. 61-72.</w:t>
      </w:r>
    </w:p>
    <w:p w:rsidR="00926429" w:rsidRDefault="006C41FD">
      <w:pPr>
        <w:spacing w:after="27"/>
        <w:ind w:left="279"/>
      </w:pPr>
      <w:r w:rsidRPr="006C41FD">
        <w:rPr>
          <w:noProof/>
          <w:lang w:val="en-IN" w:eastAsia="en-IN"/>
        </w:rPr>
      </w:r>
      <w:r w:rsidRPr="006C41FD">
        <w:rPr>
          <w:noProof/>
          <w:lang w:val="en-IN" w:eastAsia="en-IN"/>
        </w:rPr>
        <w:pict>
          <v:group id="Group 317069" o:spid="_x0000_s3372" style="width:23.1pt;height:20pt;mso-position-horizontal-relative:char;mso-position-vertical-relative:line" coordsize="2933,2540">
            <v:shape id="Shape 23242" o:spid="_x0000_s3392" style="position:absolute;left:397;width:672;height:665" coordsize="67232,66546" path="m,l67232,r,66546l,66546,,xe" filled="f" fillcolor="black" strokecolor="#1f1a17" strokeweight=".33608mm">
              <v:fill opacity="0"/>
              <v:stroke miterlimit="10" joinstyle="miter" endcap="round"/>
            </v:shape>
            <v:shape id="Shape 23243" o:spid="_x0000_s3391" style="position:absolute;left:91;top:756;width:1283;height:362" coordsize="128353,36298" path="m,l128353,r,36298l,36298,,xe" filled="f" fillcolor="black" strokecolor="#1f1a17" strokeweight=".33608mm">
              <v:fill opacity="0"/>
              <v:stroke miterlimit="10" joinstyle="miter" endcap="round"/>
            </v:shape>
            <v:shape id="Shape 23244" o:spid="_x0000_s3390" style="position:absolute;left:1986;top:1421;width:641;height:665" coordsize="64176,66546" path="m,l64176,r,66546l,66546,,xe" filled="f" fillcolor="black" strokecolor="#1f1a17" strokeweight=".33608mm">
              <v:fill opacity="0"/>
              <v:stroke miterlimit="10" joinstyle="miter" endcap="round"/>
            </v:shape>
            <v:shape id="Shape 23245" o:spid="_x0000_s3389" style="position:absolute;left:1680;top:2177;width:1252;height:362" coordsize="125297,36298" path="m,l125297,r,36298l,36298,,xe" filled="f" fillcolor="black" strokecolor="#1f1a17" strokeweight=".33608mm">
              <v:fill opacity="0"/>
              <v:stroke miterlimit="10" joinstyle="miter" endcap="round"/>
            </v:shape>
            <v:shape id="Shape 345885" o:spid="_x0000_s3388" style="position:absolute;left:2292;top:1270;width:152;height:181" coordsize="15280,18149" path="m,l15280,r,18149l,18149,,e" fillcolor="#1f1a17" stroked="f" strokeweight="0">
              <v:stroke opacity="0" miterlimit="10" joinstyle="miter" endcap="round"/>
            </v:shape>
            <v:shape id="Shape 345886" o:spid="_x0000_s3387" style="position:absolute;left:2292;top:877;width:122;height:272" coordsize="12224,27223" path="m,l12224,r,27223l,27223,,e" fillcolor="#1f1a17" stroked="f" strokeweight="0">
              <v:stroke opacity="0" miterlimit="10" joinstyle="miter" endcap="round"/>
            </v:shape>
            <v:shape id="Shape 345887" o:spid="_x0000_s3386" style="position:absolute;left:2292;top:514;width:122;height:241" coordsize="12224,24199" path="m,l12224,r,24199l,24199,,e" fillcolor="#1f1a17" stroked="f" strokeweight="0">
              <v:stroke opacity="0" miterlimit="10" joinstyle="miter" endcap="round"/>
            </v:shape>
            <v:shape id="Shape 23249" o:spid="_x0000_s3385" style="position:absolute;left:2169;top:272;width:244;height:120" coordsize="24448,12099" path="m,l18336,r6112,l24448,6050r,6049l18336,12099r-6112,l,12099,,xe" fillcolor="#1f1a17" stroked="f" strokeweight="0">
              <v:stroke opacity="0" miterlimit="10" joinstyle="miter" endcap="round"/>
            </v:shape>
            <v:shape id="Shape 345888" o:spid="_x0000_s3384" style="position:absolute;left:1803;top:241;width:244;height:151" coordsize="24448,15124" path="m,l24448,r,15124l,15124,,e" fillcolor="#1f1a17" stroked="f" strokeweight="0">
              <v:stroke opacity="0" miterlimit="10" joinstyle="miter" endcap="round"/>
            </v:shape>
            <v:shape id="Shape 345889" o:spid="_x0000_s3383" style="position:absolute;left:1405;top:241;width:244;height:120" coordsize="24448,12099" path="m,l24448,r,12099l,12099,,e" fillcolor="#1f1a17" stroked="f" strokeweight="0">
              <v:stroke opacity="0" miterlimit="10" joinstyle="miter" endcap="round"/>
            </v:shape>
            <v:shape id="Shape 345890" o:spid="_x0000_s3382" style="position:absolute;left:1039;top:241;width:244;height:120" coordsize="24448,12099" path="m,l24448,r,12099l,12099,,e" fillcolor="#1f1a17" stroked="f" strokeweight="0">
              <v:stroke opacity="0" miterlimit="10" joinstyle="miter" endcap="round"/>
            </v:shape>
            <v:shape id="Shape 23253" o:spid="_x0000_s3381" style="position:absolute;left:1986;top:665;width:733;height:362" coordsize="73344,36298" path="m,33273l36672,,73344,36298e" filled="f" fillcolor="black" strokecolor="#1f1a17" strokeweight=".33608mm">
              <v:fill opacity="0"/>
              <v:stroke miterlimit="10" joinstyle="miter" endcap="round"/>
            </v:shape>
            <v:shape id="Shape 345891" o:spid="_x0000_s3380" style="position:absolute;left:1436;top:2329;width:244;height:120" coordsize="24448,12099" path="m,l24448,r,12099l,12099,,e" fillcolor="#1f1a17" stroked="f" strokeweight="0">
              <v:stroke opacity="0" miterlimit="10" joinstyle="miter" endcap="round"/>
            </v:shape>
            <v:shape id="Shape 345892" o:spid="_x0000_s3379" style="position:absolute;left:1069;top:2298;width:244;height:151" coordsize="24448,15124" path="m,l24448,r,15124l,15124,,e" fillcolor="#1f1a17" stroked="f" strokeweight="0">
              <v:stroke opacity="0" miterlimit="10" joinstyle="miter" endcap="round"/>
            </v:shape>
            <v:shape id="Shape 345893" o:spid="_x0000_s3378" style="position:absolute;left:672;top:2298;width:244;height:120" coordsize="24448,12099" path="m,l24448,r,12099l,12099,,e" fillcolor="#1f1a17" stroked="f" strokeweight="0">
              <v:stroke opacity="0" miterlimit="10" joinstyle="miter" endcap="round"/>
            </v:shape>
            <v:shape id="Shape 23257" o:spid="_x0000_s3377" style="position:absolute;left:305;top:2298;width:244;height:120" coordsize="24448,12099" path="m,l6112,r6112,l24448,r,12099l6112,12099,,12099,,6050,,xe" fillcolor="#1f1a17" stroked="f" strokeweight="0">
              <v:stroke opacity="0" miterlimit="10" joinstyle="miter" endcap="round"/>
            </v:shape>
            <v:shape id="Shape 345894" o:spid="_x0000_s3376" style="position:absolute;left:305;top:1935;width:122;height:241" coordsize="12224,24199" path="m,l12224,r,24199l,24199,,e" fillcolor="#1f1a17" stroked="f" strokeweight="0">
              <v:stroke opacity="0" miterlimit="10" joinstyle="miter" endcap="round"/>
            </v:shape>
            <v:shape id="Shape 345895" o:spid="_x0000_s3375" style="position:absolute;left:305;top:1542;width:122;height:272" coordsize="12224,27223" path="m,l12224,r,27223l,27223,,e" fillcolor="#1f1a17" stroked="f" strokeweight="0">
              <v:stroke opacity="0" miterlimit="10" joinstyle="miter" endcap="round"/>
            </v:shape>
            <v:shape id="Shape 345896" o:spid="_x0000_s3374" style="position:absolute;left:305;top:1179;width:122;height:241" coordsize="12224,24199" path="m,l12224,r,24199l,24199,,e" fillcolor="#1f1a17" stroked="f" strokeweight="0">
              <v:stroke opacity="0" miterlimit="10" joinstyle="miter" endcap="round"/>
            </v:shape>
            <v:shape id="Shape 23261" o:spid="_x0000_s3373" style="position:absolute;top:1663;width:733;height:362" coordsize="73344,36298" path="m73344,3025l36672,36298,,e" filled="f" fillcolor="black" strokecolor="#1f1a17" strokeweight=".33608mm">
              <v:fill opacity="0"/>
              <v:stroke miterlimit="10" joinstyle="miter" endcap="round"/>
            </v:shape>
            <w10:wrap type="none"/>
            <w10:anchorlock/>
          </v:group>
        </w:pict>
      </w:r>
    </w:p>
    <w:p w:rsidR="00926429" w:rsidRDefault="00573558">
      <w:pPr>
        <w:spacing w:after="0" w:line="389" w:lineRule="auto"/>
        <w:ind w:left="1440" w:hanging="1421"/>
      </w:pP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u w:val="single" w:color="000000"/>
        </w:rPr>
        <w:t>http://en.wikipedia.org/wiki/Resource_allocation http://www.mdm.gwu.edu/Forman/Chapter8.pdf</w:t>
      </w:r>
    </w:p>
    <w:p w:rsidR="00926429" w:rsidRDefault="00926429">
      <w:pPr>
        <w:sectPr w:rsidR="00926429">
          <w:headerReference w:type="even" r:id="rId165"/>
          <w:headerReference w:type="default" r:id="rId166"/>
          <w:footerReference w:type="even" r:id="rId167"/>
          <w:footerReference w:type="default" r:id="rId168"/>
          <w:headerReference w:type="first" r:id="rId169"/>
          <w:footerReference w:type="first" r:id="rId170"/>
          <w:pgSz w:w="11906" w:h="16838"/>
          <w:pgMar w:top="1187" w:right="1935" w:bottom="1948" w:left="900" w:header="1195" w:footer="1240" w:gutter="0"/>
          <w:cols w:space="720"/>
          <w:titlePg/>
        </w:sectPr>
      </w:pPr>
    </w:p>
    <w:p w:rsidR="00926429" w:rsidRDefault="006C41FD">
      <w:pPr>
        <w:spacing w:after="685"/>
        <w:ind w:left="-7" w:right="-1020"/>
      </w:pPr>
      <w:r w:rsidRPr="006C41FD">
        <w:rPr>
          <w:noProof/>
          <w:lang w:val="en-IN" w:eastAsia="en-IN"/>
        </w:rPr>
      </w:r>
      <w:r w:rsidRPr="006C41FD">
        <w:rPr>
          <w:noProof/>
          <w:lang w:val="en-IN" w:eastAsia="en-IN"/>
        </w:rPr>
        <w:pict>
          <v:group id="Group 320751" o:spid="_x0000_s3370" style="width:504.6pt;height:.95pt;mso-position-horizontal-relative:char;mso-position-vertical-relative:line" coordsize="64084,121">
            <v:shape id="Shape 345898" o:spid="_x0000_s3371" style="position:absolute;width:64084;height:121" coordsize="6408420,12192" path="m,l6408420,r,12192l,12192,,e" fillcolor="black" stroked="f" strokeweight="0">
              <v:stroke opacity="0" miterlimit="10" joinstyle="miter"/>
            </v:shape>
            <w10:wrap type="none"/>
            <w10:anchorlock/>
          </v:group>
        </w:pict>
      </w:r>
    </w:p>
    <w:p w:rsidR="00926429" w:rsidRDefault="00573558">
      <w:pPr>
        <w:pStyle w:val="Heading1"/>
        <w:tabs>
          <w:tab w:val="center" w:pos="3818"/>
          <w:tab w:val="right" w:pos="9065"/>
        </w:tabs>
      </w:pPr>
      <w:r>
        <w:rPr>
          <w:rFonts w:ascii="Calibri" w:eastAsia="Calibri" w:hAnsi="Calibri" w:cs="Calibri"/>
          <w:sz w:val="22"/>
          <w:u w:val="none"/>
        </w:rPr>
        <w:tab/>
      </w:r>
      <w:r>
        <w:t>Unit 12: Monitoring &amp; Control</w:t>
      </w:r>
      <w:r>
        <w:tab/>
      </w:r>
      <w:r>
        <w:rPr>
          <w:u w:val="none"/>
          <w:vertAlign w:val="superscript"/>
        </w:rPr>
        <w:t>Notes</w:t>
      </w:r>
    </w:p>
    <w:tbl>
      <w:tblPr>
        <w:tblStyle w:val="TableGrid"/>
        <w:tblW w:w="7626" w:type="dxa"/>
        <w:tblInd w:w="4" w:type="dxa"/>
        <w:tblCellMar>
          <w:top w:w="153" w:type="dxa"/>
          <w:left w:w="236" w:type="dxa"/>
          <w:right w:w="115" w:type="dxa"/>
        </w:tblCellMar>
        <w:tblLook w:val="04A0"/>
      </w:tblPr>
      <w:tblGrid>
        <w:gridCol w:w="7626"/>
      </w:tblGrid>
      <w:tr w:rsidR="00926429">
        <w:trPr>
          <w:trHeight w:val="9641"/>
        </w:trPr>
        <w:tc>
          <w:tcPr>
            <w:tcW w:w="7626" w:type="dxa"/>
            <w:tcBorders>
              <w:top w:val="single" w:sz="8" w:space="0" w:color="000000"/>
              <w:left w:val="single" w:sz="9" w:space="0" w:color="000000"/>
              <w:bottom w:val="single" w:sz="8" w:space="0" w:color="000000"/>
              <w:right w:val="single" w:sz="8" w:space="0" w:color="000000"/>
            </w:tcBorders>
          </w:tcPr>
          <w:p w:rsidR="00926429" w:rsidRDefault="00573558">
            <w:pPr>
              <w:spacing w:after="97"/>
            </w:pPr>
            <w:r>
              <w:rPr>
                <w:rFonts w:ascii="Book Antiqua" w:eastAsia="Book Antiqua" w:hAnsi="Book Antiqua" w:cs="Book Antiqua"/>
                <w:sz w:val="18"/>
              </w:rPr>
              <w:t>CONTENTS</w:t>
            </w:r>
          </w:p>
          <w:p w:rsidR="00926429" w:rsidRDefault="00573558">
            <w:pPr>
              <w:spacing w:after="95"/>
            </w:pPr>
            <w:r>
              <w:rPr>
                <w:rFonts w:ascii="Book Antiqua" w:eastAsia="Book Antiqua" w:hAnsi="Book Antiqua" w:cs="Book Antiqua"/>
                <w:sz w:val="18"/>
              </w:rPr>
              <w:t>Objectives</w:t>
            </w:r>
          </w:p>
          <w:p w:rsidR="00926429" w:rsidRDefault="00573558">
            <w:pPr>
              <w:spacing w:after="97"/>
            </w:pPr>
            <w:r>
              <w:rPr>
                <w:rFonts w:ascii="Book Antiqua" w:eastAsia="Book Antiqua" w:hAnsi="Book Antiqua" w:cs="Book Antiqua"/>
                <w:sz w:val="18"/>
              </w:rPr>
              <w:t>Introduction</w:t>
            </w:r>
          </w:p>
          <w:p w:rsidR="00926429" w:rsidRDefault="00573558">
            <w:pPr>
              <w:tabs>
                <w:tab w:val="center" w:pos="1378"/>
              </w:tabs>
              <w:spacing w:after="97"/>
            </w:pPr>
            <w:r>
              <w:rPr>
                <w:rFonts w:ascii="Book Antiqua" w:eastAsia="Book Antiqua" w:hAnsi="Book Antiqua" w:cs="Book Antiqua"/>
                <w:sz w:val="18"/>
              </w:rPr>
              <w:t>12.1</w:t>
            </w:r>
            <w:r>
              <w:rPr>
                <w:rFonts w:ascii="Book Antiqua" w:eastAsia="Book Antiqua" w:hAnsi="Book Antiqua" w:cs="Book Antiqua"/>
                <w:sz w:val="18"/>
              </w:rPr>
              <w:tab/>
              <w:t>Creating Frameworks</w:t>
            </w:r>
          </w:p>
          <w:p w:rsidR="00926429" w:rsidRDefault="00573558">
            <w:pPr>
              <w:tabs>
                <w:tab w:val="center" w:pos="1117"/>
              </w:tabs>
              <w:spacing w:after="95"/>
            </w:pPr>
            <w:r>
              <w:rPr>
                <w:rFonts w:ascii="Book Antiqua" w:eastAsia="Book Antiqua" w:hAnsi="Book Antiqua" w:cs="Book Antiqua"/>
                <w:sz w:val="18"/>
              </w:rPr>
              <w:t>12.2</w:t>
            </w:r>
            <w:r>
              <w:rPr>
                <w:rFonts w:ascii="Book Antiqua" w:eastAsia="Book Antiqua" w:hAnsi="Book Antiqua" w:cs="Book Antiqua"/>
                <w:sz w:val="18"/>
              </w:rPr>
              <w:tab/>
              <w:t>Data Collection</w:t>
            </w:r>
          </w:p>
          <w:p w:rsidR="00926429" w:rsidRDefault="00573558">
            <w:pPr>
              <w:tabs>
                <w:tab w:val="center" w:pos="705"/>
                <w:tab w:val="center" w:pos="1791"/>
              </w:tabs>
              <w:spacing w:after="97"/>
            </w:pPr>
            <w:r>
              <w:tab/>
            </w:r>
            <w:r>
              <w:rPr>
                <w:rFonts w:ascii="Book Antiqua" w:eastAsia="Book Antiqua" w:hAnsi="Book Antiqua" w:cs="Book Antiqua"/>
                <w:sz w:val="18"/>
              </w:rPr>
              <w:t>12.2.1</w:t>
            </w:r>
            <w:r>
              <w:rPr>
                <w:rFonts w:ascii="Book Antiqua" w:eastAsia="Book Antiqua" w:hAnsi="Book Antiqua" w:cs="Book Antiqua"/>
                <w:sz w:val="18"/>
              </w:rPr>
              <w:tab/>
              <w:t>Types of Tools</w:t>
            </w:r>
          </w:p>
          <w:p w:rsidR="00926429" w:rsidRDefault="00573558">
            <w:pPr>
              <w:tabs>
                <w:tab w:val="center" w:pos="705"/>
                <w:tab w:val="center" w:pos="3064"/>
              </w:tabs>
              <w:spacing w:after="97"/>
            </w:pPr>
            <w:r>
              <w:tab/>
            </w:r>
            <w:r>
              <w:rPr>
                <w:rFonts w:ascii="Book Antiqua" w:eastAsia="Book Antiqua" w:hAnsi="Book Antiqua" w:cs="Book Antiqua"/>
                <w:sz w:val="18"/>
              </w:rPr>
              <w:t>12.2.2</w:t>
            </w:r>
            <w:r>
              <w:rPr>
                <w:rFonts w:ascii="Book Antiqua" w:eastAsia="Book Antiqua" w:hAnsi="Book Antiqua" w:cs="Book Antiqua"/>
                <w:sz w:val="18"/>
              </w:rPr>
              <w:tab/>
              <w:t>Construction of Schedules and Questionnaires</w:t>
            </w:r>
          </w:p>
          <w:p w:rsidR="00926429" w:rsidRDefault="00573558">
            <w:pPr>
              <w:tabs>
                <w:tab w:val="center" w:pos="705"/>
                <w:tab w:val="center" w:pos="2493"/>
              </w:tabs>
              <w:spacing w:after="95"/>
            </w:pPr>
            <w:r>
              <w:tab/>
            </w:r>
            <w:r>
              <w:rPr>
                <w:rFonts w:ascii="Book Antiqua" w:eastAsia="Book Antiqua" w:hAnsi="Book Antiqua" w:cs="Book Antiqua"/>
                <w:sz w:val="18"/>
              </w:rPr>
              <w:t>12.2.3</w:t>
            </w:r>
            <w:r>
              <w:rPr>
                <w:rFonts w:ascii="Book Antiqua" w:eastAsia="Book Antiqua" w:hAnsi="Book Antiqua" w:cs="Book Antiqua"/>
                <w:sz w:val="18"/>
              </w:rPr>
              <w:tab/>
              <w:t>Measurement Scales and Indices</w:t>
            </w:r>
          </w:p>
          <w:p w:rsidR="00926429" w:rsidRDefault="00573558">
            <w:pPr>
              <w:tabs>
                <w:tab w:val="center" w:pos="705"/>
                <w:tab w:val="center" w:pos="2250"/>
              </w:tabs>
              <w:spacing w:after="97"/>
            </w:pPr>
            <w:r>
              <w:tab/>
            </w:r>
            <w:r>
              <w:rPr>
                <w:rFonts w:ascii="Book Antiqua" w:eastAsia="Book Antiqua" w:hAnsi="Book Antiqua" w:cs="Book Antiqua"/>
                <w:sz w:val="18"/>
              </w:rPr>
              <w:t>12.2.4</w:t>
            </w:r>
            <w:r>
              <w:rPr>
                <w:rFonts w:ascii="Book Antiqua" w:eastAsia="Book Antiqua" w:hAnsi="Book Antiqua" w:cs="Book Antiqua"/>
                <w:sz w:val="18"/>
              </w:rPr>
              <w:tab/>
              <w:t>Pilot Studies and Pre-tests</w:t>
            </w:r>
          </w:p>
          <w:p w:rsidR="00926429" w:rsidRDefault="00573558">
            <w:pPr>
              <w:tabs>
                <w:tab w:val="center" w:pos="2125"/>
              </w:tabs>
              <w:spacing w:after="97"/>
            </w:pPr>
            <w:r>
              <w:rPr>
                <w:rFonts w:ascii="Book Antiqua" w:eastAsia="Book Antiqua" w:hAnsi="Book Antiqua" w:cs="Book Antiqua"/>
                <w:sz w:val="18"/>
              </w:rPr>
              <w:t>12.3</w:t>
            </w:r>
            <w:r>
              <w:rPr>
                <w:rFonts w:ascii="Book Antiqua" w:eastAsia="Book Antiqua" w:hAnsi="Book Antiqua" w:cs="Book Antiqua"/>
                <w:sz w:val="18"/>
              </w:rPr>
              <w:tab/>
              <w:t>Visualizing Progress by Progress Report</w:t>
            </w:r>
          </w:p>
          <w:p w:rsidR="00926429" w:rsidRDefault="00573558">
            <w:pPr>
              <w:tabs>
                <w:tab w:val="center" w:pos="1138"/>
              </w:tabs>
              <w:spacing w:after="95"/>
            </w:pPr>
            <w:r>
              <w:rPr>
                <w:rFonts w:ascii="Book Antiqua" w:eastAsia="Book Antiqua" w:hAnsi="Book Antiqua" w:cs="Book Antiqua"/>
                <w:sz w:val="18"/>
              </w:rPr>
              <w:t>12.4</w:t>
            </w:r>
            <w:r>
              <w:rPr>
                <w:rFonts w:ascii="Book Antiqua" w:eastAsia="Book Antiqua" w:hAnsi="Book Antiqua" w:cs="Book Antiqua"/>
                <w:sz w:val="18"/>
              </w:rPr>
              <w:tab/>
              <w:t>Change Control</w:t>
            </w:r>
          </w:p>
          <w:p w:rsidR="00926429" w:rsidRDefault="00573558">
            <w:pPr>
              <w:tabs>
                <w:tab w:val="center" w:pos="705"/>
                <w:tab w:val="center" w:pos="2272"/>
              </w:tabs>
              <w:spacing w:after="97"/>
            </w:pPr>
            <w:r>
              <w:tab/>
            </w:r>
            <w:r>
              <w:rPr>
                <w:rFonts w:ascii="Book Antiqua" w:eastAsia="Book Antiqua" w:hAnsi="Book Antiqua" w:cs="Book Antiqua"/>
                <w:sz w:val="18"/>
              </w:rPr>
              <w:t>12.4.1</w:t>
            </w:r>
            <w:r>
              <w:rPr>
                <w:rFonts w:ascii="Book Antiqua" w:eastAsia="Book Antiqua" w:hAnsi="Book Antiqua" w:cs="Book Antiqua"/>
                <w:sz w:val="18"/>
              </w:rPr>
              <w:tab/>
              <w:t>Change Control Activities</w:t>
            </w:r>
          </w:p>
          <w:p w:rsidR="00926429" w:rsidRDefault="00573558">
            <w:pPr>
              <w:tabs>
                <w:tab w:val="center" w:pos="705"/>
                <w:tab w:val="center" w:pos="1947"/>
              </w:tabs>
              <w:spacing w:after="97"/>
            </w:pPr>
            <w:r>
              <w:tab/>
            </w:r>
            <w:r>
              <w:rPr>
                <w:rFonts w:ascii="Book Antiqua" w:eastAsia="Book Antiqua" w:hAnsi="Book Antiqua" w:cs="Book Antiqua"/>
                <w:sz w:val="18"/>
              </w:rPr>
              <w:t>12.4.2</w:t>
            </w:r>
            <w:r>
              <w:rPr>
                <w:rFonts w:ascii="Book Antiqua" w:eastAsia="Book Antiqua" w:hAnsi="Book Antiqua" w:cs="Book Antiqua"/>
                <w:sz w:val="18"/>
              </w:rPr>
              <w:tab/>
              <w:t>Usage of Metadata</w:t>
            </w:r>
          </w:p>
          <w:p w:rsidR="00926429" w:rsidRDefault="00573558">
            <w:pPr>
              <w:tabs>
                <w:tab w:val="center" w:pos="1296"/>
              </w:tabs>
              <w:spacing w:after="95"/>
            </w:pPr>
            <w:r>
              <w:rPr>
                <w:rFonts w:ascii="Book Antiqua" w:eastAsia="Book Antiqua" w:hAnsi="Book Antiqua" w:cs="Book Antiqua"/>
                <w:sz w:val="18"/>
              </w:rPr>
              <w:t>12.5</w:t>
            </w:r>
            <w:r>
              <w:rPr>
                <w:rFonts w:ascii="Book Antiqua" w:eastAsia="Book Antiqua" w:hAnsi="Book Antiqua" w:cs="Book Antiqua"/>
                <w:sz w:val="18"/>
              </w:rPr>
              <w:tab/>
              <w:t>Purpose of Controls</w:t>
            </w:r>
          </w:p>
          <w:p w:rsidR="00926429" w:rsidRDefault="00573558">
            <w:pPr>
              <w:tabs>
                <w:tab w:val="center" w:pos="1685"/>
              </w:tabs>
              <w:spacing w:after="97"/>
            </w:pPr>
            <w:r>
              <w:rPr>
                <w:rFonts w:ascii="Book Antiqua" w:eastAsia="Book Antiqua" w:hAnsi="Book Antiqua" w:cs="Book Antiqua"/>
                <w:sz w:val="18"/>
              </w:rPr>
              <w:t>12.6</w:t>
            </w:r>
            <w:r>
              <w:rPr>
                <w:rFonts w:ascii="Book Antiqua" w:eastAsia="Book Antiqua" w:hAnsi="Book Antiqua" w:cs="Book Antiqua"/>
                <w:sz w:val="18"/>
              </w:rPr>
              <w:tab/>
              <w:t>Balancing the Control System</w:t>
            </w:r>
          </w:p>
          <w:p w:rsidR="00926429" w:rsidRDefault="00573558">
            <w:pPr>
              <w:tabs>
                <w:tab w:val="center" w:pos="1581"/>
              </w:tabs>
              <w:spacing w:after="97"/>
            </w:pPr>
            <w:r>
              <w:rPr>
                <w:rFonts w:ascii="Book Antiqua" w:eastAsia="Book Antiqua" w:hAnsi="Book Antiqua" w:cs="Book Antiqua"/>
                <w:sz w:val="18"/>
              </w:rPr>
              <w:t>12.7</w:t>
            </w:r>
            <w:r>
              <w:rPr>
                <w:rFonts w:ascii="Book Antiqua" w:eastAsia="Book Antiqua" w:hAnsi="Book Antiqua" w:cs="Book Antiqua"/>
                <w:sz w:val="18"/>
              </w:rPr>
              <w:tab/>
              <w:t>Progress Reporting System</w:t>
            </w:r>
          </w:p>
          <w:p w:rsidR="00926429" w:rsidRDefault="00573558">
            <w:pPr>
              <w:tabs>
                <w:tab w:val="center" w:pos="705"/>
                <w:tab w:val="center" w:pos="2446"/>
              </w:tabs>
              <w:spacing w:after="95"/>
            </w:pPr>
            <w:r>
              <w:tab/>
            </w:r>
            <w:r>
              <w:rPr>
                <w:rFonts w:ascii="Book Antiqua" w:eastAsia="Book Antiqua" w:hAnsi="Book Antiqua" w:cs="Book Antiqua"/>
                <w:sz w:val="18"/>
              </w:rPr>
              <w:t>12.7.1</w:t>
            </w:r>
            <w:r>
              <w:rPr>
                <w:rFonts w:ascii="Book Antiqua" w:eastAsia="Book Antiqua" w:hAnsi="Book Antiqua" w:cs="Book Antiqua"/>
                <w:sz w:val="18"/>
              </w:rPr>
              <w:tab/>
              <w:t>Types of Project Status Reports</w:t>
            </w:r>
          </w:p>
          <w:p w:rsidR="00926429" w:rsidRDefault="00573558">
            <w:pPr>
              <w:tabs>
                <w:tab w:val="center" w:pos="705"/>
                <w:tab w:val="center" w:pos="2750"/>
              </w:tabs>
              <w:spacing w:after="97"/>
            </w:pPr>
            <w:r>
              <w:tab/>
            </w:r>
            <w:r>
              <w:rPr>
                <w:rFonts w:ascii="Book Antiqua" w:eastAsia="Book Antiqua" w:hAnsi="Book Antiqua" w:cs="Book Antiqua"/>
                <w:sz w:val="18"/>
              </w:rPr>
              <w:t>12.7.2</w:t>
            </w:r>
            <w:r>
              <w:rPr>
                <w:rFonts w:ascii="Book Antiqua" w:eastAsia="Book Antiqua" w:hAnsi="Book Antiqua" w:cs="Book Antiqua"/>
                <w:sz w:val="18"/>
              </w:rPr>
              <w:tab/>
              <w:t>How and What Information to Update</w:t>
            </w:r>
          </w:p>
          <w:p w:rsidR="00926429" w:rsidRDefault="00573558">
            <w:pPr>
              <w:tabs>
                <w:tab w:val="center" w:pos="705"/>
                <w:tab w:val="center" w:pos="1596"/>
              </w:tabs>
              <w:spacing w:after="97"/>
            </w:pPr>
            <w:r>
              <w:tab/>
            </w:r>
            <w:r>
              <w:rPr>
                <w:rFonts w:ascii="Book Antiqua" w:eastAsia="Book Antiqua" w:hAnsi="Book Antiqua" w:cs="Book Antiqua"/>
                <w:sz w:val="18"/>
              </w:rPr>
              <w:t>12.7.3</w:t>
            </w:r>
            <w:r>
              <w:rPr>
                <w:rFonts w:ascii="Book Antiqua" w:eastAsia="Book Antiqua" w:hAnsi="Book Antiqua" w:cs="Book Antiqua"/>
                <w:sz w:val="18"/>
              </w:rPr>
              <w:tab/>
              <w:t>Variances</w:t>
            </w:r>
          </w:p>
          <w:p w:rsidR="00926429" w:rsidRDefault="00573558">
            <w:pPr>
              <w:tabs>
                <w:tab w:val="center" w:pos="1557"/>
              </w:tabs>
              <w:spacing w:after="95"/>
            </w:pPr>
            <w:r>
              <w:rPr>
                <w:rFonts w:ascii="Book Antiqua" w:eastAsia="Book Antiqua" w:hAnsi="Book Antiqua" w:cs="Book Antiqua"/>
                <w:sz w:val="18"/>
              </w:rPr>
              <w:t>12.8</w:t>
            </w:r>
            <w:r>
              <w:rPr>
                <w:rFonts w:ascii="Book Antiqua" w:eastAsia="Book Antiqua" w:hAnsi="Book Antiqua" w:cs="Book Antiqua"/>
                <w:sz w:val="18"/>
              </w:rPr>
              <w:tab/>
              <w:t>Graphical Reporting Tools</w:t>
            </w:r>
          </w:p>
          <w:p w:rsidR="00926429" w:rsidRDefault="00573558">
            <w:pPr>
              <w:tabs>
                <w:tab w:val="center" w:pos="705"/>
                <w:tab w:val="center" w:pos="2768"/>
              </w:tabs>
              <w:spacing w:after="97"/>
            </w:pPr>
            <w:r>
              <w:tab/>
            </w:r>
            <w:r>
              <w:rPr>
                <w:rFonts w:ascii="Book Antiqua" w:eastAsia="Book Antiqua" w:hAnsi="Book Antiqua" w:cs="Book Antiqua"/>
                <w:sz w:val="18"/>
              </w:rPr>
              <w:t>12.8.1</w:t>
            </w:r>
            <w:r>
              <w:rPr>
                <w:rFonts w:ascii="Book Antiqua" w:eastAsia="Book Antiqua" w:hAnsi="Book Antiqua" w:cs="Book Antiqua"/>
                <w:sz w:val="18"/>
              </w:rPr>
              <w:tab/>
              <w:t>Using the WBS to Report Project Status</w:t>
            </w:r>
          </w:p>
          <w:p w:rsidR="00926429" w:rsidRDefault="00573558">
            <w:pPr>
              <w:tabs>
                <w:tab w:val="center" w:pos="1850"/>
              </w:tabs>
              <w:spacing w:after="97"/>
            </w:pPr>
            <w:r>
              <w:rPr>
                <w:rFonts w:ascii="Book Antiqua" w:eastAsia="Book Antiqua" w:hAnsi="Book Antiqua" w:cs="Book Antiqua"/>
                <w:sz w:val="18"/>
              </w:rPr>
              <w:t>12.9</w:t>
            </w:r>
            <w:r>
              <w:rPr>
                <w:rFonts w:ascii="Book Antiqua" w:eastAsia="Book Antiqua" w:hAnsi="Book Antiqua" w:cs="Book Antiqua"/>
                <w:sz w:val="18"/>
              </w:rPr>
              <w:tab/>
              <w:t>Managing Project Status Meetings</w:t>
            </w:r>
          </w:p>
          <w:p w:rsidR="00926429" w:rsidRDefault="00573558">
            <w:pPr>
              <w:tabs>
                <w:tab w:val="center" w:pos="705"/>
                <w:tab w:val="center" w:pos="2084"/>
              </w:tabs>
              <w:spacing w:after="95"/>
            </w:pPr>
            <w:r>
              <w:tab/>
            </w:r>
            <w:r>
              <w:rPr>
                <w:rFonts w:ascii="Book Antiqua" w:eastAsia="Book Antiqua" w:hAnsi="Book Antiqua" w:cs="Book Antiqua"/>
                <w:sz w:val="18"/>
              </w:rPr>
              <w:t>12.9.1</w:t>
            </w:r>
            <w:r>
              <w:rPr>
                <w:rFonts w:ascii="Book Antiqua" w:eastAsia="Book Antiqua" w:hAnsi="Book Antiqua" w:cs="Book Antiqua"/>
                <w:sz w:val="18"/>
              </w:rPr>
              <w:tab/>
              <w:t>What is their Format?</w:t>
            </w:r>
          </w:p>
          <w:p w:rsidR="00926429" w:rsidRDefault="00573558">
            <w:pPr>
              <w:tabs>
                <w:tab w:val="center" w:pos="705"/>
                <w:tab w:val="center" w:pos="2502"/>
              </w:tabs>
              <w:spacing w:after="97"/>
            </w:pPr>
            <w:r>
              <w:tab/>
            </w:r>
            <w:r>
              <w:rPr>
                <w:rFonts w:ascii="Book Antiqua" w:eastAsia="Book Antiqua" w:hAnsi="Book Antiqua" w:cs="Book Antiqua"/>
                <w:sz w:val="18"/>
              </w:rPr>
              <w:t>12.9.2</w:t>
            </w:r>
            <w:r>
              <w:rPr>
                <w:rFonts w:ascii="Book Antiqua" w:eastAsia="Book Antiqua" w:hAnsi="Book Antiqua" w:cs="Book Antiqua"/>
                <w:sz w:val="18"/>
              </w:rPr>
              <w:tab/>
              <w:t>Problem Management Meetings</w:t>
            </w:r>
          </w:p>
          <w:p w:rsidR="00926429" w:rsidRDefault="00573558">
            <w:pPr>
              <w:spacing w:after="97"/>
            </w:pPr>
            <w:r>
              <w:rPr>
                <w:rFonts w:ascii="Book Antiqua" w:eastAsia="Book Antiqua" w:hAnsi="Book Antiqua" w:cs="Book Antiqua"/>
                <w:sz w:val="18"/>
              </w:rPr>
              <w:t>12.10 Summary</w:t>
            </w:r>
          </w:p>
          <w:p w:rsidR="00926429" w:rsidRDefault="00573558">
            <w:pPr>
              <w:spacing w:after="95"/>
            </w:pPr>
            <w:r>
              <w:rPr>
                <w:rFonts w:ascii="Book Antiqua" w:eastAsia="Book Antiqua" w:hAnsi="Book Antiqua" w:cs="Book Antiqua"/>
                <w:sz w:val="18"/>
              </w:rPr>
              <w:t>12.11 Keywords</w:t>
            </w:r>
          </w:p>
          <w:p w:rsidR="00926429" w:rsidRDefault="00573558">
            <w:pPr>
              <w:spacing w:after="97"/>
            </w:pPr>
            <w:r>
              <w:rPr>
                <w:rFonts w:ascii="Book Antiqua" w:eastAsia="Book Antiqua" w:hAnsi="Book Antiqua" w:cs="Book Antiqua"/>
                <w:sz w:val="18"/>
              </w:rPr>
              <w:t>12.12 Review Questions</w:t>
            </w:r>
          </w:p>
          <w:p w:rsidR="00926429" w:rsidRDefault="00573558">
            <w:r>
              <w:rPr>
                <w:rFonts w:ascii="Book Antiqua" w:eastAsia="Book Antiqua" w:hAnsi="Book Antiqua" w:cs="Book Antiqua"/>
                <w:sz w:val="18"/>
              </w:rPr>
              <w:t>12.13 Further Readings</w:t>
            </w:r>
          </w:p>
        </w:tc>
      </w:tr>
    </w:tbl>
    <w:p w:rsidR="00926429" w:rsidRDefault="00573558">
      <w:pPr>
        <w:spacing w:after="170"/>
        <w:ind w:left="-5" w:hanging="10"/>
      </w:pPr>
      <w:r>
        <w:rPr>
          <w:rFonts w:ascii="Book Antiqua" w:eastAsia="Book Antiqua" w:hAnsi="Book Antiqua" w:cs="Book Antiqua"/>
          <w:sz w:val="24"/>
          <w:u w:val="single" w:color="000000"/>
        </w:rPr>
        <w:t>Objectives</w:t>
      </w:r>
    </w:p>
    <w:p w:rsidR="00926429" w:rsidRDefault="00573558">
      <w:pPr>
        <w:spacing w:after="102" w:line="252" w:lineRule="auto"/>
        <w:ind w:left="-15" w:right="14" w:firstLine="9"/>
        <w:jc w:val="both"/>
      </w:pPr>
      <w:r>
        <w:rPr>
          <w:rFonts w:ascii="Book Antiqua" w:eastAsia="Book Antiqua" w:hAnsi="Book Antiqua" w:cs="Book Antiqua"/>
          <w:sz w:val="18"/>
        </w:rPr>
        <w:t>After studying this unit, you will be able to:</w:t>
      </w:r>
    </w:p>
    <w:p w:rsidR="00926429" w:rsidRDefault="00573558">
      <w:pPr>
        <w:numPr>
          <w:ilvl w:val="0"/>
          <w:numId w:val="210"/>
        </w:numPr>
        <w:spacing w:after="123" w:line="252" w:lineRule="auto"/>
        <w:ind w:right="14" w:hanging="480"/>
        <w:jc w:val="both"/>
      </w:pPr>
      <w:r>
        <w:rPr>
          <w:rFonts w:ascii="Book Antiqua" w:eastAsia="Book Antiqua" w:hAnsi="Book Antiqua" w:cs="Book Antiqua"/>
          <w:sz w:val="18"/>
        </w:rPr>
        <w:t>Describe Creation of frameworks</w:t>
      </w:r>
    </w:p>
    <w:p w:rsidR="00926429" w:rsidRDefault="00573558">
      <w:pPr>
        <w:numPr>
          <w:ilvl w:val="0"/>
          <w:numId w:val="210"/>
        </w:numPr>
        <w:spacing w:after="123" w:line="252" w:lineRule="auto"/>
        <w:ind w:right="14" w:hanging="480"/>
        <w:jc w:val="both"/>
      </w:pPr>
      <w:r>
        <w:rPr>
          <w:rFonts w:ascii="Book Antiqua" w:eastAsia="Book Antiqua" w:hAnsi="Book Antiqua" w:cs="Book Antiqua"/>
          <w:sz w:val="18"/>
        </w:rPr>
        <w:t>Explain data collection</w:t>
      </w:r>
    </w:p>
    <w:p w:rsidR="00926429" w:rsidRDefault="00573558">
      <w:pPr>
        <w:numPr>
          <w:ilvl w:val="0"/>
          <w:numId w:val="210"/>
        </w:numPr>
        <w:spacing w:after="123" w:line="252" w:lineRule="auto"/>
        <w:ind w:right="14" w:hanging="480"/>
        <w:jc w:val="both"/>
      </w:pPr>
      <w:r>
        <w:rPr>
          <w:rFonts w:ascii="Book Antiqua" w:eastAsia="Book Antiqua" w:hAnsi="Book Antiqua" w:cs="Book Antiqua"/>
          <w:sz w:val="18"/>
        </w:rPr>
        <w:t>Discuss Visualizing Progress</w:t>
      </w:r>
    </w:p>
    <w:p w:rsidR="00926429" w:rsidRDefault="00573558">
      <w:pPr>
        <w:numPr>
          <w:ilvl w:val="0"/>
          <w:numId w:val="210"/>
        </w:numPr>
        <w:spacing w:after="123" w:line="252" w:lineRule="auto"/>
        <w:ind w:right="14" w:hanging="480"/>
        <w:jc w:val="both"/>
      </w:pPr>
      <w:r>
        <w:rPr>
          <w:rFonts w:ascii="Book Antiqua" w:eastAsia="Book Antiqua" w:hAnsi="Book Antiqua" w:cs="Book Antiqua"/>
          <w:sz w:val="18"/>
        </w:rPr>
        <w:t>Explain Cost Monitoring</w:t>
      </w:r>
    </w:p>
    <w:p w:rsidR="00926429" w:rsidRDefault="00573558">
      <w:pPr>
        <w:numPr>
          <w:ilvl w:val="0"/>
          <w:numId w:val="210"/>
        </w:numPr>
        <w:spacing w:after="123" w:line="252" w:lineRule="auto"/>
        <w:ind w:right="14" w:hanging="480"/>
        <w:jc w:val="both"/>
      </w:pPr>
      <w:r>
        <w:rPr>
          <w:rFonts w:ascii="Book Antiqua" w:eastAsia="Book Antiqua" w:hAnsi="Book Antiqua" w:cs="Book Antiqua"/>
          <w:sz w:val="18"/>
        </w:rPr>
        <w:lastRenderedPageBreak/>
        <w:t>Describe Change Control</w:t>
      </w:r>
    </w:p>
    <w:p w:rsidR="00926429" w:rsidRDefault="00573558">
      <w:pPr>
        <w:spacing w:after="170"/>
        <w:ind w:left="-5" w:hanging="10"/>
      </w:pPr>
      <w:r>
        <w:rPr>
          <w:rFonts w:ascii="Book Antiqua" w:eastAsia="Book Antiqua" w:hAnsi="Book Antiqua" w:cs="Book Antiqua"/>
          <w:sz w:val="24"/>
          <w:u w:val="single" w:color="000000"/>
        </w:rPr>
        <w:t>Introduction</w:t>
      </w:r>
    </w:p>
    <w:p w:rsidR="00926429" w:rsidRDefault="00573558">
      <w:pPr>
        <w:spacing w:after="273" w:line="252" w:lineRule="auto"/>
        <w:ind w:left="-15" w:right="14" w:firstLine="9"/>
        <w:jc w:val="both"/>
      </w:pPr>
      <w:r>
        <w:rPr>
          <w:rFonts w:ascii="Book Antiqua" w:eastAsia="Book Antiqua" w:hAnsi="Book Antiqua" w:cs="Book Antiqua"/>
          <w:sz w:val="18"/>
        </w:rPr>
        <w:t>At this point, you have put considerable effort into building and getting approval for a project plan that describes in great detail how you will accomplish the goal of the project. The project work has begun, and you want to make sure that it is progressing as planned. To do this, you will institute a number of reports that are designed to tell exactly how well the project is doing with respect to the plan and how to correct variances from this plan. The question to consider is the extent to which you want to maintain control through the reports you require. In this unit we will study about the monitoring and controlling progress of the project.</w:t>
      </w:r>
    </w:p>
    <w:p w:rsidR="00926429" w:rsidRDefault="00573558">
      <w:pPr>
        <w:spacing w:after="146"/>
        <w:ind w:left="-5" w:hanging="10"/>
      </w:pPr>
      <w:r>
        <w:rPr>
          <w:rFonts w:ascii="Book Antiqua" w:eastAsia="Book Antiqua" w:hAnsi="Book Antiqua" w:cs="Book Antiqua"/>
          <w:sz w:val="24"/>
          <w:u w:val="single" w:color="000000"/>
        </w:rPr>
        <w:t>12.1 Creating Frameworks</w:t>
      </w:r>
    </w:p>
    <w:p w:rsidR="00926429" w:rsidRDefault="00573558">
      <w:pPr>
        <w:spacing w:after="96" w:line="252" w:lineRule="auto"/>
        <w:ind w:left="-15" w:right="14" w:firstLine="9"/>
        <w:jc w:val="both"/>
      </w:pPr>
      <w:r>
        <w:rPr>
          <w:rFonts w:ascii="Book Antiqua" w:eastAsia="Book Antiqua" w:hAnsi="Book Antiqua" w:cs="Book Antiqua"/>
          <w:sz w:val="18"/>
        </w:rPr>
        <w:t>Considering that the Project Management Plan is the baseline for the project. This is guide for monitoring and controlling the project. As a project manager, one will need access to work performance information, performance reports, and change request. This information will need to be at your fingertips as inputs to yield project performance indicators. After analyzing and reviewing the information, it is time to decide whether corrective or preventative actions are needed.</w:t>
      </w:r>
    </w:p>
    <w:p w:rsidR="00926429" w:rsidRDefault="00573558">
      <w:pPr>
        <w:spacing w:after="93" w:line="252" w:lineRule="auto"/>
        <w:ind w:left="-15" w:right="14" w:firstLine="9"/>
        <w:jc w:val="both"/>
      </w:pPr>
      <w:r>
        <w:rPr>
          <w:rFonts w:ascii="Book Antiqua" w:eastAsia="Book Antiqua" w:hAnsi="Book Antiqua" w:cs="Book Antiqua"/>
          <w:sz w:val="18"/>
        </w:rPr>
        <w:t>The four inputs to monitoring and controlling project work are:</w:t>
      </w:r>
    </w:p>
    <w:p w:rsidR="00926429" w:rsidRDefault="00573558">
      <w:pPr>
        <w:numPr>
          <w:ilvl w:val="0"/>
          <w:numId w:val="211"/>
        </w:numPr>
        <w:spacing w:after="96" w:line="252" w:lineRule="auto"/>
        <w:ind w:right="14" w:hanging="480"/>
        <w:jc w:val="both"/>
      </w:pPr>
      <w:r>
        <w:rPr>
          <w:rFonts w:ascii="Book Antiqua" w:eastAsia="Book Antiqua" w:hAnsi="Book Antiqua" w:cs="Book Antiqua"/>
          <w:sz w:val="18"/>
        </w:rPr>
        <w:t>Project Management Plan: The project management plan is the main source of information about how the project will be executed, monitored, and controlled. It is the plan, with all additional subsidiary plans as needed.</w:t>
      </w:r>
    </w:p>
    <w:p w:rsidR="00926429" w:rsidRDefault="00573558">
      <w:pPr>
        <w:numPr>
          <w:ilvl w:val="0"/>
          <w:numId w:val="211"/>
        </w:numPr>
        <w:spacing w:after="98" w:line="252" w:lineRule="auto"/>
        <w:ind w:right="14" w:hanging="480"/>
        <w:jc w:val="both"/>
      </w:pPr>
      <w:r>
        <w:rPr>
          <w:rFonts w:ascii="Book Antiqua" w:eastAsia="Book Antiqua" w:hAnsi="Book Antiqua" w:cs="Book Antiqua"/>
          <w:sz w:val="18"/>
        </w:rPr>
        <w:t>Work Performance information: Work performance information is the information about project activities. This includes status information about progress, deliverables, expenses, and quality assurance validations.</w:t>
      </w:r>
    </w:p>
    <w:p w:rsidR="00926429" w:rsidRDefault="00573558">
      <w:pPr>
        <w:numPr>
          <w:ilvl w:val="0"/>
          <w:numId w:val="211"/>
        </w:numPr>
        <w:spacing w:after="98" w:line="252" w:lineRule="auto"/>
        <w:ind w:right="14" w:hanging="480"/>
        <w:jc w:val="both"/>
      </w:pPr>
      <w:r>
        <w:rPr>
          <w:rFonts w:ascii="Book Antiqua" w:eastAsia="Book Antiqua" w:hAnsi="Book Antiqua" w:cs="Book Antiqua"/>
          <w:sz w:val="18"/>
        </w:rPr>
        <w:t>Rejected Change Requests: Reject change request can be enlightening when reviewed in the context of determining how the progress of the project is fairing.</w:t>
      </w:r>
    </w:p>
    <w:p w:rsidR="00926429" w:rsidRDefault="00573558">
      <w:pPr>
        <w:spacing w:after="96" w:line="252" w:lineRule="auto"/>
        <w:ind w:left="-15" w:right="14" w:firstLine="9"/>
        <w:jc w:val="both"/>
      </w:pPr>
      <w:r>
        <w:rPr>
          <w:rFonts w:ascii="Book Antiqua" w:eastAsia="Book Antiqua" w:hAnsi="Book Antiqua" w:cs="Book Antiqua"/>
          <w:sz w:val="18"/>
        </w:rPr>
        <w:t>Remember the quality of the measurement is only as good as the data gathered to ascertain the measurement. While it may take time, being vigilant and reviewing this information will save one headaches in the long run.</w:t>
      </w:r>
    </w:p>
    <w:p w:rsidR="00926429" w:rsidRDefault="00573558">
      <w:pPr>
        <w:spacing w:after="100" w:line="252" w:lineRule="auto"/>
        <w:ind w:left="-15" w:right="14" w:firstLine="9"/>
        <w:jc w:val="both"/>
      </w:pPr>
      <w:r>
        <w:rPr>
          <w:rFonts w:ascii="Book Antiqua" w:eastAsia="Book Antiqua" w:hAnsi="Book Antiqua" w:cs="Book Antiqua"/>
          <w:sz w:val="18"/>
        </w:rPr>
        <w:t>So how do you sort through the granular details and formulate it into information? Well the good news is this isn’t a single problem, it affects all project managers, and there are standardized tools and techniques for monitoring and controlling project work.</w:t>
      </w:r>
    </w:p>
    <w:p w:rsidR="00926429" w:rsidRDefault="00573558">
      <w:pPr>
        <w:spacing w:after="96" w:line="252" w:lineRule="auto"/>
        <w:ind w:left="-15" w:right="14" w:firstLine="9"/>
        <w:jc w:val="both"/>
      </w:pPr>
      <w:r>
        <w:rPr>
          <w:rFonts w:ascii="Book Antiqua" w:eastAsia="Book Antiqua" w:hAnsi="Book Antiqua" w:cs="Book Antiqua"/>
          <w:sz w:val="18"/>
        </w:rPr>
        <w:t>These tools and techniques are:</w:t>
      </w:r>
    </w:p>
    <w:p w:rsidR="00926429" w:rsidRDefault="00573558">
      <w:pPr>
        <w:numPr>
          <w:ilvl w:val="0"/>
          <w:numId w:val="212"/>
        </w:numPr>
        <w:spacing w:after="98" w:line="252" w:lineRule="auto"/>
        <w:ind w:right="14" w:hanging="480"/>
        <w:jc w:val="both"/>
      </w:pPr>
      <w:r>
        <w:rPr>
          <w:rFonts w:ascii="Book Antiqua" w:eastAsia="Book Antiqua" w:hAnsi="Book Antiqua" w:cs="Book Antiqua"/>
          <w:sz w:val="18"/>
        </w:rPr>
        <w:t>Expert Judgment: On the basis of current project information and experience with similar projects, project managers and team members can use expert judgment to make decisions, such as whether to take corrective or preventive actions.</w:t>
      </w:r>
    </w:p>
    <w:p w:rsidR="00926429" w:rsidRDefault="00573558">
      <w:pPr>
        <w:numPr>
          <w:ilvl w:val="0"/>
          <w:numId w:val="212"/>
        </w:numPr>
        <w:spacing w:after="98" w:line="252" w:lineRule="auto"/>
        <w:ind w:right="14" w:hanging="480"/>
        <w:jc w:val="both"/>
      </w:pPr>
      <w:r>
        <w:rPr>
          <w:rFonts w:ascii="Book Antiqua" w:eastAsia="Book Antiqua" w:hAnsi="Book Antiqua" w:cs="Book Antiqua"/>
          <w:sz w:val="18"/>
        </w:rPr>
        <w:t>Earned Value Technique (EVT): Earned Value Technique (EVT) provides project managers with a means of calculating current project schedule and cost performance. Project managers can then use this information to forecast future schedule and cost performance.</w:t>
      </w:r>
    </w:p>
    <w:p w:rsidR="00926429" w:rsidRDefault="00573558">
      <w:pPr>
        <w:numPr>
          <w:ilvl w:val="0"/>
          <w:numId w:val="212"/>
        </w:numPr>
        <w:spacing w:after="98" w:line="252" w:lineRule="auto"/>
        <w:ind w:right="14" w:hanging="480"/>
        <w:jc w:val="both"/>
      </w:pPr>
      <w:r>
        <w:rPr>
          <w:rFonts w:ascii="Book Antiqua" w:eastAsia="Book Antiqua" w:hAnsi="Book Antiqua" w:cs="Book Antiqua"/>
          <w:sz w:val="18"/>
        </w:rPr>
        <w:t>Project Management Methodology: The organizational project management methodology provides project managers with detailed guidance and procedures to enable effective monitoring and control through each stage of a project.</w:t>
      </w:r>
    </w:p>
    <w:p w:rsidR="00926429" w:rsidRDefault="00573558">
      <w:pPr>
        <w:numPr>
          <w:ilvl w:val="0"/>
          <w:numId w:val="212"/>
        </w:numPr>
        <w:spacing w:after="98" w:line="252" w:lineRule="auto"/>
        <w:ind w:right="14" w:hanging="480"/>
        <w:jc w:val="both"/>
      </w:pPr>
      <w:r>
        <w:rPr>
          <w:rFonts w:ascii="Book Antiqua" w:eastAsia="Book Antiqua" w:hAnsi="Book Antiqua" w:cs="Book Antiqua"/>
          <w:sz w:val="18"/>
        </w:rPr>
        <w:t>Project Management information system (PMIS): A PMIS allows for monitoring and controlling parameters such as cost and resource usage. A PMIS can also enable project managers to calculate and manage earned value information, as well as request and update project information automatically.</w:t>
      </w:r>
    </w:p>
    <w:p w:rsidR="00926429" w:rsidRDefault="00573558">
      <w:pPr>
        <w:spacing w:after="123" w:line="252" w:lineRule="auto"/>
        <w:ind w:left="-15" w:right="14" w:firstLine="9"/>
        <w:jc w:val="both"/>
      </w:pPr>
      <w:r>
        <w:rPr>
          <w:rFonts w:ascii="Book Antiqua" w:eastAsia="Book Antiqua" w:hAnsi="Book Antiqua" w:cs="Book Antiqua"/>
          <w:sz w:val="18"/>
        </w:rPr>
        <w:t>Using the correct tools and techniques will help keep you in the loop of what’s going on with your project.</w:t>
      </w:r>
    </w:p>
    <w:tbl>
      <w:tblPr>
        <w:tblStyle w:val="TableGrid"/>
        <w:tblW w:w="9392" w:type="dxa"/>
        <w:tblInd w:w="10" w:type="dxa"/>
        <w:tblCellMar>
          <w:left w:w="230" w:type="dxa"/>
          <w:bottom w:w="34" w:type="dxa"/>
          <w:right w:w="250" w:type="dxa"/>
        </w:tblCellMar>
        <w:tblLook w:val="04A0"/>
      </w:tblPr>
      <w:tblGrid>
        <w:gridCol w:w="9392"/>
      </w:tblGrid>
      <w:tr w:rsidR="00926429" w:rsidTr="000E686E">
        <w:trPr>
          <w:trHeight w:val="905"/>
        </w:trPr>
        <w:tc>
          <w:tcPr>
            <w:tcW w:w="9392" w:type="dxa"/>
            <w:tcBorders>
              <w:top w:val="single" w:sz="9" w:space="0" w:color="000000"/>
              <w:left w:val="single" w:sz="8" w:space="0" w:color="000000"/>
              <w:bottom w:val="single" w:sz="9"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18313" o:spid="_x0000_s3347" style="width:21.4pt;height:23.2pt;mso-position-horizontal-relative:char;mso-position-vertical-relative:line" coordsize="2716,2946">
                  <v:shape id="Shape 23427" o:spid="_x0000_s3369" style="position:absolute;top:460;width:2475;height:2485" coordsize="247533,248579" path="m,248579r247533,l247533,,,,,248579xe" filled="f" fillcolor="black" strokecolor="#1f1a17" strokeweight=".33542mm">
                    <v:fill opacity="0"/>
                    <v:stroke miterlimit="10" joinstyle="miter" endcap="round"/>
                  </v:shape>
                  <v:shape id="Shape 23428" o:spid="_x0000_s3368" style="position:absolute;left:30;top:828;width:2505;height:0" coordsize="250552,0" path="m,l250552,e" filled="f" fillcolor="black" strokecolor="#1f1a17" strokeweight=".33542mm">
                    <v:fill opacity="0"/>
                    <v:stroke miterlimit="10" joinstyle="miter" endcap="round"/>
                  </v:shape>
                  <v:shape id="Shape 23429" o:spid="_x0000_s3367" style="position:absolute;left:965;top:429;width:30;height:2485" coordsize="3019,248579" path="m3019,l,248579e" filled="f" fillcolor="black" strokecolor="#1f1a17" strokeweight=".33542mm">
                    <v:fill opacity="0"/>
                    <v:stroke miterlimit="10" joinstyle="miter" endcap="round"/>
                  </v:shape>
                  <v:shape id="Shape 345902" o:spid="_x0000_s3366" style="position:absolute;left:422;top:1258;width:91;height:91" coordsize="9144,9144" path="m,l9144,r,9144l,9144,,e" fillcolor="#1f1a17" stroked="f" strokeweight="0">
                    <v:stroke opacity="0" miterlimit="10" joinstyle="miter" endcap="round"/>
                  </v:shape>
                  <v:shape id="Shape 23431" o:spid="_x0000_s3365" style="position:absolute;left:422;top:1258;width:30;height:30" coordsize="3019,3069" path="m3019,r,l3019,r,3069l3019,3069,,3069,,,,,3019,xe" filled="f" fillcolor="black" strokecolor="#1f1a17" strokeweight=".33542mm">
                    <v:fill opacity="0"/>
                    <v:stroke miterlimit="10" joinstyle="miter" endcap="round"/>
                  </v:shape>
                  <v:shape id="Shape 23432" o:spid="_x0000_s3364" style="position:absolute;left:422;top:1565;width:30;height:61" coordsize="3019,6138" path="m,l3019,r,3069l3019,6138,,3069,,xe" fillcolor="#1f1a17" stroked="f" strokeweight="0">
                    <v:stroke opacity="0" miterlimit="10" joinstyle="miter" endcap="round"/>
                  </v:shape>
                  <v:shape id="Shape 23433" o:spid="_x0000_s3363" style="position:absolute;left:422;top:1565;width:30;height:61" coordsize="3019,6138" path="m3019,r,l3019,3069r,l3019,6138,,3069r,l,,3019,xe" filled="f" fillcolor="black" strokecolor="#1f1a17" strokeweight=".33542mm">
                    <v:fill opacity="0"/>
                    <v:stroke miterlimit="10" joinstyle="miter" endcap="round"/>
                  </v:shape>
                  <v:shape id="Shape 345903" o:spid="_x0000_s3362" style="position:absolute;left:422;top:1872;width:91;height:91" coordsize="9144,9144" path="m,l9144,r,9144l,9144,,e" fillcolor="#1f1a17" stroked="f" strokeweight="0">
                    <v:stroke opacity="0" miterlimit="10" joinstyle="miter" endcap="round"/>
                  </v:shape>
                  <v:shape id="Shape 23435" o:spid="_x0000_s3361" style="position:absolute;left:422;top:1872;width:30;height:30" coordsize="3019,3069" path="m3019,r,l3019,3069r,l3019,3069,,3069r,l,,3019,xe" filled="f" fillcolor="black" strokecolor="#1f1a17" strokeweight=".33542mm">
                    <v:fill opacity="0"/>
                    <v:stroke miterlimit="10" joinstyle="miter" endcap="round"/>
                  </v:shape>
                  <v:shape id="Shape 23436" o:spid="_x0000_s3360" style="position:absolute;left:422;top:2178;width:30;height:61" coordsize="3019,6138" path="m,l3019,r,3069l3019,6138,,3069,,xe" fillcolor="#1f1a17" stroked="f" strokeweight="0">
                    <v:stroke opacity="0" miterlimit="10" joinstyle="miter" endcap="round"/>
                  </v:shape>
                  <v:shape id="Shape 23437" o:spid="_x0000_s3359" style="position:absolute;left:422;top:2178;width:30;height:61" coordsize="3019,6138" path="m3019,r,l3019,3069r,l3019,6138,,3069r,l,,3019,xe" filled="f" fillcolor="black" strokecolor="#1f1a17" strokeweight=".33542mm">
                    <v:fill opacity="0"/>
                    <v:stroke miterlimit="10" joinstyle="miter" endcap="round"/>
                  </v:shape>
                  <v:shape id="Shape 23438" o:spid="_x0000_s3358" style="position:absolute;left:422;top:2485;width:30;height:61" coordsize="3019,6138" path="m3019,r,3069l3019,6138,,6138,,3069,3019,xe" fillcolor="#1f1a17" stroked="f" strokeweight="0">
                    <v:stroke opacity="0" miterlimit="10" joinstyle="miter" endcap="round"/>
                  </v:shape>
                  <v:shape id="Shape 23439" o:spid="_x0000_s3357" style="position:absolute;left:422;top:2485;width:30;height:61" coordsize="3019,6138" path="m3019,r,3069l3019,3069r,3069l3019,6138,,6138,,3069r,l3019,xe" filled="f" fillcolor="black" strokecolor="#1f1a17" strokeweight=".33542mm">
                    <v:fill opacity="0"/>
                    <v:stroke miterlimit="10" joinstyle="miter" endcap="round"/>
                  </v:shape>
                  <v:shape id="Shape 23440" o:spid="_x0000_s3356" style="position:absolute;left:1388;top:2516;width:724;height:0" coordsize="72449,0" path="m,l72449,e" filled="f" fillcolor="black" strokecolor="#1f1a17" strokeweight=".33542mm">
                    <v:fill opacity="0"/>
                    <v:stroke miterlimit="10" joinstyle="miter" endcap="round"/>
                  </v:shape>
                  <v:shape id="Shape 23441" o:spid="_x0000_s3355" style="position:absolute;left:1388;top:2209;width:724;height:0" coordsize="72449,0" path="m,l72449,e" filled="f" fillcolor="black" strokecolor="#1f1a17" strokeweight=".33542mm">
                    <v:fill opacity="0"/>
                    <v:stroke miterlimit="10" joinstyle="miter" endcap="round"/>
                  </v:shape>
                  <v:shape id="Shape 23442" o:spid="_x0000_s3354" style="position:absolute;left:1388;top:1902;width:724;height:0" coordsize="72449,0" path="m,l72449,e" filled="f" fillcolor="black" strokecolor="#1f1a17" strokeweight=".33542mm">
                    <v:fill opacity="0"/>
                    <v:stroke miterlimit="10" joinstyle="miter" endcap="round"/>
                  </v:shape>
                  <v:shape id="Shape 23443" o:spid="_x0000_s3353" style="position:absolute;left:1388;top:1595;width:724;height:0" coordsize="72449,0" path="m,l72449,e" filled="f" fillcolor="black" strokecolor="#1f1a17" strokeweight=".33542mm">
                    <v:fill opacity="0"/>
                    <v:stroke miterlimit="10" joinstyle="miter" endcap="round"/>
                  </v:shape>
                  <v:shape id="Shape 23444" o:spid="_x0000_s3352" style="position:absolute;left:1388;top:1258;width:724;height:0" coordsize="72449,0" path="m,l72449,e" filled="f" fillcolor="black" strokecolor="#1f1a17" strokeweight=".33542mm">
                    <v:fill opacity="0"/>
                    <v:stroke miterlimit="10" joinstyle="miter" endcap="round"/>
                  </v:shape>
                  <v:shape id="Shape 345904" o:spid="_x0000_s3351" style="position:absolute;left:2384;width:332;height:1043" coordsize="33206,104342" path="m,l33206,r,104342l,104342,,e" stroked="f" strokeweight="0">
                    <v:stroke opacity="0" miterlimit="10" joinstyle="miter" endcap="round"/>
                  </v:shape>
                  <v:shape id="Shape 23446" o:spid="_x0000_s3350" style="position:absolute;left:2384;width:332;height:1043" coordsize="33206,104342" path="m,104342r33206,l33206,,,,,104342xe" filled="f" fillcolor="black" strokecolor="#1f1a17" strokeweight=".33542mm">
                    <v:fill opacity="0"/>
                    <v:stroke miterlimit="10" joinstyle="miter" endcap="round"/>
                  </v:shape>
                  <v:shape id="Shape 23447" o:spid="_x0000_s3349" style="position:absolute;left:754;width:1660;height:982" coordsize="166028,98204" path="m166028,r,85929l90561,67515,75467,88997r-12074,l60374,85929,57355,79791,72449,52171,54336,79791r-6037,l42262,76722,39243,73653,36224,70584,54336,42964,15093,98204,12075,95135,6037,92066,3019,85929,,79791,30187,33758,60374,6138,166028,xe" stroked="f" strokeweight="0">
                    <v:stroke opacity="0" miterlimit="10" joinstyle="miter" endcap="round"/>
                  </v:shape>
                  <v:shape id="Shape 23448" o:spid="_x0000_s3348" style="position:absolute;left:754;width:1660;height:982" coordsize="166028,98204" path="m166028,85929l90561,67515,75467,88997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Obviously as one </w:t>
            </w:r>
            <w:proofErr w:type="gramStart"/>
            <w:r>
              <w:rPr>
                <w:rFonts w:ascii="Book Antiqua" w:eastAsia="Book Antiqua" w:hAnsi="Book Antiqua" w:cs="Book Antiqua"/>
                <w:sz w:val="18"/>
              </w:rPr>
              <w:t>monitors</w:t>
            </w:r>
            <w:proofErr w:type="gramEnd"/>
            <w:r>
              <w:rPr>
                <w:rFonts w:ascii="Book Antiqua" w:eastAsia="Book Antiqua" w:hAnsi="Book Antiqua" w:cs="Book Antiqua"/>
                <w:sz w:val="18"/>
              </w:rPr>
              <w:t xml:space="preserve"> and controls there will be some action items that occur. These action items cycle back into the project execution. So what are some outputs or action items that occur during the Monitor and Control Project Work process?</w:t>
            </w:r>
          </w:p>
        </w:tc>
      </w:tr>
    </w:tbl>
    <w:p w:rsidR="00926429" w:rsidRDefault="00573558">
      <w:pPr>
        <w:spacing w:after="99" w:line="252" w:lineRule="auto"/>
        <w:ind w:left="-15" w:right="14" w:firstLine="9"/>
        <w:jc w:val="both"/>
      </w:pPr>
      <w:r>
        <w:rPr>
          <w:rFonts w:ascii="Book Antiqua" w:eastAsia="Book Antiqua" w:hAnsi="Book Antiqua" w:cs="Book Antiqua"/>
          <w:sz w:val="18"/>
        </w:rPr>
        <w:t>The outputs of monitoring and controlling project work are:</w:t>
      </w:r>
    </w:p>
    <w:p w:rsidR="00926429" w:rsidRDefault="00573558">
      <w:pPr>
        <w:numPr>
          <w:ilvl w:val="0"/>
          <w:numId w:val="212"/>
        </w:numPr>
        <w:spacing w:after="100" w:line="252" w:lineRule="auto"/>
        <w:ind w:right="14" w:hanging="480"/>
        <w:jc w:val="both"/>
      </w:pPr>
      <w:r>
        <w:rPr>
          <w:rFonts w:ascii="Book Antiqua" w:eastAsia="Book Antiqua" w:hAnsi="Book Antiqua" w:cs="Book Antiqua"/>
          <w:sz w:val="18"/>
        </w:rPr>
        <w:t>Recommended Corrective Actions: These are based on project work performance information. By comparing this information to the project plan, the project manager or team uses expert judgment to put forward ideas to remedy problems that have arisen.</w:t>
      </w:r>
    </w:p>
    <w:p w:rsidR="00926429" w:rsidRDefault="00573558">
      <w:pPr>
        <w:numPr>
          <w:ilvl w:val="0"/>
          <w:numId w:val="212"/>
        </w:numPr>
        <w:spacing w:after="100" w:line="252" w:lineRule="auto"/>
        <w:ind w:right="14" w:hanging="480"/>
        <w:jc w:val="both"/>
      </w:pPr>
      <w:r>
        <w:rPr>
          <w:rFonts w:ascii="Book Antiqua" w:eastAsia="Book Antiqua" w:hAnsi="Book Antiqua" w:cs="Book Antiqua"/>
          <w:sz w:val="18"/>
        </w:rPr>
        <w:t>Recommended Preventive Actions: These are based on project work performance information. By comparing this information to the project plan, the project manager or team uses expert judgment to suggest ways of avoiding project risks.</w:t>
      </w:r>
    </w:p>
    <w:p w:rsidR="00926429" w:rsidRDefault="00573558">
      <w:pPr>
        <w:numPr>
          <w:ilvl w:val="0"/>
          <w:numId w:val="212"/>
        </w:numPr>
        <w:spacing w:after="100" w:line="252" w:lineRule="auto"/>
        <w:ind w:right="14" w:hanging="480"/>
        <w:jc w:val="both"/>
      </w:pPr>
      <w:r>
        <w:rPr>
          <w:rFonts w:ascii="Book Antiqua" w:eastAsia="Book Antiqua" w:hAnsi="Book Antiqua" w:cs="Book Antiqua"/>
          <w:sz w:val="18"/>
        </w:rPr>
        <w:t>Forecasts: Based on work performance information received during the Monitor and Control Project Work process, forecasts allow the prediction of successful or unsuccessful project outcomes.</w:t>
      </w:r>
    </w:p>
    <w:p w:rsidR="00926429" w:rsidRDefault="00573558">
      <w:pPr>
        <w:numPr>
          <w:ilvl w:val="0"/>
          <w:numId w:val="212"/>
        </w:numPr>
        <w:spacing w:after="100" w:line="252" w:lineRule="auto"/>
        <w:ind w:right="14" w:hanging="480"/>
        <w:jc w:val="both"/>
      </w:pPr>
      <w:r>
        <w:rPr>
          <w:rFonts w:ascii="Book Antiqua" w:eastAsia="Book Antiqua" w:hAnsi="Book Antiqua" w:cs="Book Antiqua"/>
          <w:sz w:val="18"/>
        </w:rPr>
        <w:t>Recommended Defect Repairs: These are an output of monitoring and controlling project work. This output recommends the remedial work necessary when a product does not meet quality requirements.</w:t>
      </w:r>
    </w:p>
    <w:p w:rsidR="00926429" w:rsidRDefault="00573558">
      <w:pPr>
        <w:numPr>
          <w:ilvl w:val="0"/>
          <w:numId w:val="212"/>
        </w:numPr>
        <w:spacing w:after="100" w:line="252" w:lineRule="auto"/>
        <w:ind w:right="14" w:hanging="480"/>
        <w:jc w:val="both"/>
      </w:pPr>
      <w:r>
        <w:rPr>
          <w:rFonts w:ascii="Book Antiqua" w:eastAsia="Book Antiqua" w:hAnsi="Book Antiqua" w:cs="Book Antiqua"/>
          <w:sz w:val="18"/>
        </w:rPr>
        <w:t>Requested Changes: These are revised actions that are necessary for meeting project objectives. The requests are often made by the project manager or members of the project team as a way of improving methods or overcoming problems.</w:t>
      </w:r>
    </w:p>
    <w:p w:rsidR="00926429" w:rsidRDefault="00573558">
      <w:pPr>
        <w:spacing w:after="60" w:line="252" w:lineRule="auto"/>
        <w:ind w:left="-15" w:right="14" w:firstLine="9"/>
        <w:jc w:val="both"/>
      </w:pPr>
      <w:r>
        <w:rPr>
          <w:rFonts w:ascii="Book Antiqua" w:eastAsia="Book Antiqua" w:hAnsi="Book Antiqua" w:cs="Book Antiqua"/>
          <w:sz w:val="18"/>
        </w:rPr>
        <w:t xml:space="preserve">Just keep in mind that every organization is different, and your experiences of monitoring and controlling project work will depend on your company’s project management methodology and the type of project. </w:t>
      </w:r>
    </w:p>
    <w:p w:rsidR="00926429" w:rsidRDefault="006C41FD">
      <w:pPr>
        <w:spacing w:after="70"/>
        <w:ind w:left="-5" w:hanging="10"/>
      </w:pPr>
      <w:r w:rsidRPr="006C41FD">
        <w:rPr>
          <w:noProof/>
          <w:lang w:val="en-IN" w:eastAsia="en-IN"/>
        </w:rPr>
      </w:r>
      <w:r w:rsidRPr="006C41FD">
        <w:rPr>
          <w:noProof/>
          <w:lang w:val="en-IN" w:eastAsia="en-IN"/>
        </w:rPr>
        <w:pict>
          <v:group id="Group 318473" o:spid="_x0000_s3340" style="width:383.05pt;height:309.1pt;mso-position-horizontal-relative:char;mso-position-vertical-relative:line" coordsize="48646,39258">
            <v:shape id="Picture 23483" o:spid="_x0000_s3346" style="position:absolute;left:1188;top:2621;width:46085;height:36637;flip:y" coordsize="48646,39258" o:spt="100" adj="0,,0" path="" filled="f">
              <v:stroke joinstyle="round"/>
              <v:imagedata r:id="rId171"/>
              <v:formulas/>
              <v:path o:connecttype="segments"/>
            </v:shape>
            <v:shape id="Shape 23485" o:spid="_x0000_s3345" style="position:absolute;top:1112;width:24315;height:37749" coordsize="2431542,3774948" path="m,l2431542,r,12192l12192,12192r,3749039l2431542,3761231r,13717l,3774948,,xe" fillcolor="black" stroked="f" strokeweight="0">
              <v:stroke opacity="0" miterlimit="10" joinstyle="miter"/>
            </v:shape>
            <v:shape id="Shape 23486" o:spid="_x0000_s3344" style="position:absolute;left:24315;top:1112;width:24330;height:37749" coordsize="2433066,3774948" path="m,l2433066,r,3774948l,3774948r,-13717l2419350,3761231r,-3749039l,12192,,xe" fillcolor="black" stroked="f" strokeweight="0">
              <v:stroke opacity="0" miterlimit="10" joinstyle="miter"/>
            </v:shape>
            <v:shape id="Shape 345906" o:spid="_x0000_s3343" style="position:absolute;left:8732;top:91;width:32567;height:2087" coordsize="3256788,208788" path="m,l3256788,r,208788l,208788,,e" stroked="f" strokeweight="0">
              <v:stroke opacity="0" miterlimit="10" joinstyle="miter"/>
            </v:shape>
            <v:shape id="Shape 23488" o:spid="_x0000_s3342" style="position:absolute;left:8641;width:16375;height:2270" coordsize="1637538,227076" path="m,l1637538,r,12192l12192,12192r,202692l1637538,214884r,12192l,227076,,xe" fillcolor="black" stroked="f" strokeweight="0">
              <v:stroke opacity="0" miterlimit="10" joinstyle="miter"/>
            </v:shape>
            <v:shape id="Shape 23489" o:spid="_x0000_s3341" style="position:absolute;left:25016;width:16390;height:2270" coordsize="1639062,227076" path="m,l1639062,r,227076l,227076,,214884r1625346,l1625346,12192,,12192,,xe" fillcolor="black" stroked="f" strokeweight="0">
              <v:stroke opacity="0" miterlimit="10" joinstyle="miter"/>
            </v:shape>
            <w10:wrap type="none"/>
            <w10:anchorlock/>
          </v:group>
        </w:pict>
      </w:r>
      <w:r w:rsidR="00573558">
        <w:rPr>
          <w:rFonts w:ascii="Book Antiqua" w:eastAsia="Book Antiqua" w:hAnsi="Book Antiqua" w:cs="Book Antiqua"/>
          <w:sz w:val="16"/>
        </w:rPr>
        <w:t>Figure 12.1: Project Monitoring &amp; Control Solution Framework</w:t>
      </w:r>
    </w:p>
    <w:p w:rsidR="00926429" w:rsidRDefault="00573558">
      <w:pPr>
        <w:spacing w:after="123" w:line="252" w:lineRule="auto"/>
        <w:ind w:left="-15" w:right="14" w:firstLine="9"/>
        <w:jc w:val="both"/>
      </w:pPr>
      <w:r>
        <w:rPr>
          <w:rFonts w:ascii="Book Antiqua" w:eastAsia="Book Antiqua" w:hAnsi="Book Antiqua" w:cs="Book Antiqua"/>
          <w:sz w:val="18"/>
        </w:rPr>
        <w:lastRenderedPageBreak/>
        <w:t xml:space="preserve">There are a number of frameworks available for defining projects and for managing their implementation. At Data Perceptions we use our own project methodology that we have developed through years of experience in the development and deployment of IT projects. </w:t>
      </w:r>
    </w:p>
    <w:p w:rsidR="00926429" w:rsidRDefault="00573558">
      <w:pPr>
        <w:spacing w:after="123" w:line="252" w:lineRule="auto"/>
        <w:ind w:left="-15" w:right="14" w:firstLine="9"/>
        <w:jc w:val="both"/>
      </w:pPr>
      <w:r>
        <w:rPr>
          <w:rFonts w:ascii="Book Antiqua" w:eastAsia="Book Antiqua" w:hAnsi="Book Antiqua" w:cs="Book Antiqua"/>
          <w:sz w:val="18"/>
        </w:rPr>
        <w:t>The following diagram illustrates our Entrepreneurial Culture – Iterative System Development IT project framework. The EC-ISD project framework is a practical approach that provides a scalable structure, which encourages discipline and good practices. It offers an overview of the steps involved in each IT project, although the level of detail required for each step will depend on the complexity and criticality of the individual project.</w:t>
      </w:r>
    </w:p>
    <w:p w:rsidR="00926429" w:rsidRDefault="00573558">
      <w:pPr>
        <w:spacing w:after="19" w:line="252" w:lineRule="auto"/>
        <w:ind w:left="-15" w:right="14" w:firstLine="9"/>
        <w:jc w:val="both"/>
      </w:pPr>
      <w:r>
        <w:rPr>
          <w:rFonts w:ascii="Book Antiqua" w:eastAsia="Book Antiqua" w:hAnsi="Book Antiqua" w:cs="Book Antiqua"/>
          <w:sz w:val="18"/>
        </w:rPr>
        <w:t>For smaller, less critical projects, for example, all steps in the first two columns may be completed in a two hour meeting followed by an email summary. For larger projects, multiple meetings and revisions may be required to fully define the project requirements and scope.</w:t>
      </w:r>
    </w:p>
    <w:p w:rsidR="00926429" w:rsidRDefault="006C41FD">
      <w:pPr>
        <w:spacing w:after="0"/>
        <w:ind w:left="307"/>
      </w:pPr>
      <w:r w:rsidRPr="006C41FD">
        <w:rPr>
          <w:noProof/>
          <w:lang w:val="en-IN" w:eastAsia="en-IN"/>
        </w:rPr>
      </w:r>
      <w:r w:rsidRPr="006C41FD">
        <w:rPr>
          <w:noProof/>
          <w:lang w:val="en-IN" w:eastAsia="en-IN"/>
        </w:rPr>
        <w:pict>
          <v:group id="Group 317905" o:spid="_x0000_s3337" style="width:21.6pt;height:22.7pt;mso-position-horizontal-relative:char;mso-position-vertical-relative:line" coordsize="274320,28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">
            <v:shape id="Shape 23511" o:spid="_x0000_s3339"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oI8kA&#10;AADeAAAADwAAAGRycy9kb3ducmV2LnhtbESPQWvCQBSE7wX/w/IKvZS6idUgqauUQluLIDQK4u2R&#10;fSbB7Ns0uzHx33eFQo/DzHzDLFaDqcWFWldZVhCPIxDEudUVFwr2u/enOQjnkTXWlknBlRyslqO7&#10;Baba9vxNl8wXIkDYpaig9L5JpXR5SQbd2DbEwTvZ1qAPsi2kbrEPcFPLSRQl0mDFYaHEht5Kys9Z&#10;ZxQkH/l0e/ra1Fl/6H4+u0eX4HGu1MP98PoCwtPg/8N/7bVWMHmexTHc7oQr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VeoI8kAAADeAAAADwAAAAAAAAAAAAAAAACYAgAA&#10;ZHJzL2Rvd25yZXYueG1sUEsFBgAAAAAEAAQA9QAAAI4DAAAAAA==&#10;" adj="0,,0" path="m137160,r67056,127541l274320,255083,,255083,67056,127541,137160,xe" filled="f" strokecolor="#1f1a17" strokeweight=".33742mm">
              <v:stroke miterlimit="83231f" joinstyle="miter" endcap="round"/>
              <v:formulas/>
              <v:path arrowok="t" o:connecttype="segments" textboxrect="0,0,274320,255083"/>
            </v:shape>
            <v:rect id="Rectangle 23512" o:spid="_x0000_s3338" style="position:absolute;left:94488;top:9224;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DoMcA&#10;AADeAAAADwAAAGRycy9kb3ducmV2LnhtbESPT2vCQBTE70K/w/IK3nRjRNHoKtJW9Oifgnp7ZJ9J&#10;aPZtyK4m9tN3BaHHYWZ+w8yXrSnFnWpXWFYw6EcgiFOrC84UfB/XvQkI55E1lpZJwYMcLBdvnTkm&#10;2ja8p/vBZyJA2CWoIPe+SqR0aU4GXd9WxMG72tqgD7LOpK6xCXBTyjiKxtJgwWEhx4o+ckp/Djej&#10;YDOpVuet/W2y8uuyOe1O08/j1CvVfW9XMxCeWv8ffrW3WkE8HA1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eA6DHAAAA3gAAAA8AAAAAAAAAAAAAAAAAmAIAAGRy&#10;cy9kb3ducmV2LnhtbFBLBQYAAAAABAAEAPUAAACMAw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175" w:line="252" w:lineRule="auto"/>
        <w:ind w:left="240" w:right="14"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In either case, the methodology provides an inclusive structure to follow, which ensures that no element essential to the success of your IT project is overlooked. </w:t>
      </w:r>
    </w:p>
    <w:p w:rsidR="00926429" w:rsidRDefault="006C41FD">
      <w:pPr>
        <w:spacing w:after="0"/>
        <w:ind w:right="-7"/>
      </w:pPr>
      <w:r w:rsidRPr="006C41FD">
        <w:rPr>
          <w:noProof/>
          <w:lang w:val="en-IN" w:eastAsia="en-IN"/>
        </w:rPr>
      </w:r>
      <w:r w:rsidRPr="006C41FD">
        <w:rPr>
          <w:noProof/>
          <w:lang w:val="en-IN" w:eastAsia="en-IN"/>
        </w:rPr>
        <w:pict>
          <v:group id="Group 317906" o:spid="_x0000_s3327" style="width:381.6pt;height:324.5pt;mso-position-horizontal-relative:char;mso-position-vertical-relative:line" coordsize="48463,412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">
            <v:rect id="Rectangle 23516" o:spid="_x0000_s3336" style="position:absolute;top:319;width:482;height:2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Fo8YA&#10;AADeAAAADwAAAGRycy9kb3ducmV2LnhtbESPQYvCMBSE7wv+h/AEb2uqsqLVKKIuetxVQb09mmdb&#10;bF5KE2311xthYY/DzHzDTOeNKcSdKpdbVtDrRiCIE6tzThUc9t+fIxDOI2ssLJOCBzmYz1ofU4y1&#10;rfmX7jufigBhF6OCzPsyltIlGRl0XVsSB+9iK4M+yCqVusI6wE0h+1E0lAZzDgsZlrTMKLnubkbB&#10;ZlQuTlv7rNNifd4cf47j1X7sleq0m8UEhKfG/4f/2lutoD/46g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Fo8YAAADeAAAADwAAAAAAAAAAAAAAAACYAgAAZHJz&#10;L2Rvd25yZXYueG1sUEsFBgAAAAAEAAQA9QAAAIsDAAAAAA==&#10;" filled="f" stroked="f">
              <v:textbox inset="0,0,0,0">
                <w:txbxContent>
                  <w:p w:rsidR="00716A57" w:rsidRDefault="00716A57"/>
                </w:txbxContent>
              </v:textbox>
            </v:rect>
            <v:shape id="Picture 23518" o:spid="_x0000_s3335" type="#_x0000_t75" style="position:absolute;left:518;top:3672;width:47442;height:3666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JB+3FAAAA3gAAAA8AAABkcnMvZG93bnJldi54bWxETz1vwjAQ3SvxH6yrxFYcEoLSgEFt2qoZ&#10;ugAVrKf4mkTE5yg2EP59PVTq+PS+19vRdOJKg2stK5jPIhDEldUt1wq+Dx9PGQjnkTV2lknBnRxs&#10;N5OHNeba3nhH172vRQhhl6OCxvs+l9JVDRl0M9sTB+7HDgZ9gEMt9YC3EG46GUfRUhpsOTQ02FPR&#10;UHXeX4yCLD1ifCjfP4tTws+nr9i9vi0ypaaP48sKhKfR/4v/3KVWECfpPOwNd8IV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SQftxQAAAN4AAAAPAAAAAAAAAAAAAAAA&#10;AJ8CAABkcnMvZG93bnJldi54bWxQSwUGAAAAAAQABAD3AAAAkQMAAAAA&#10;">
              <v:imagedata r:id="rId172" o:title=""/>
            </v:shape>
            <v:shape id="Shape 23519" o:spid="_x0000_s3334" style="position:absolute;left:518;top:3672;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ZDcgA&#10;AADeAAAADwAAAGRycy9kb3ducmV2LnhtbESPT2sCMRTE74V+h/AK3mpWi61ujVIsgvbkX2xvr5vX&#10;zeLmZdlETb+9KRQ8DjPzG2Y8jbYWZ2p95VhBr5uBIC6crrhUsNvOH4cgfEDWWDsmBb/kYTq5vxtj&#10;rt2F13TehFIkCPscFZgQmlxKXxiy6LuuIU7ej2sthiTbUuoWLwlua9nPsmdpseK0YLChmaHiuDlZ&#10;BZ/f8fh1eDm9L9Z7PXMmLj9W26VSnYf49goiUAy38H97oRX0nwa9EfzdSVdAT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uxkNyAAAAN4AAAAPAAAAAAAAAAAAAAAAAJgCAABk&#10;cnMvZG93bnJldi54bWxQSwUGAAAAAAQABAD1AAAAjQMAAAAA&#10;" adj="0,,0" path="m,l,e" filled="f" strokeweight=".00881mm">
              <v:stroke miterlimit="83231f" joinstyle="miter" endcap="round"/>
              <v:formulas/>
              <v:path arrowok="t" o:connecttype="segments" textboxrect="0,0,0,0"/>
            </v:shape>
            <v:shape id="Shape 23520" o:spid="_x0000_s3333" style="position:absolute;top:1097;width:24231;height:40111;visibility:visible;mso-wrap-style:square;v-text-anchor:top" coordsize="2423160,40111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c18EA&#10;AADeAAAADwAAAGRycy9kb3ducmV2LnhtbESPzYrCMBSF9wO+Q7iCuzG14iDVKOLo4NZa95fm2hab&#10;m9Bk2vr2ZjEwy8P549vuR9OKnjrfWFawmCcgiEurG64UFLfz5xqED8gaW8uk4EUe9rvJxxYzbQe+&#10;Up+HSsQR9hkqqENwmZS+rMmgn1tHHL2H7QyGKLtK6g6HOG5amSbJlzTYcHyo0dGxpvKZ/xoFP/f8&#10;+t08R3s4ObdA3xdDvi6Umk3HwwZEoDH8h//aF60gXa7SCBBxIgr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n3NfBAAAA3gAAAA8AAAAAAAAAAAAAAAAAmAIAAGRycy9kb3du&#10;cmV2LnhtbFBLBQYAAAAABAAEAPUAAACGAwAAAAA=&#10;" adj="0,,0" path="m,l2423160,r,12192l12192,12192r,3985260l2423160,3997452r,13716l,4011168,,xe" fillcolor="black" stroked="f" strokeweight="0">
              <v:stroke miterlimit="83231f" joinstyle="miter"/>
              <v:formulas/>
              <v:path arrowok="t" o:connecttype="segments" textboxrect="0,0,2423160,4011168"/>
            </v:shape>
            <v:shape id="Shape 23521" o:spid="_x0000_s3332" style="position:absolute;left:24231;top:1097;width:24232;height:40111;visibility:visible;mso-wrap-style:square;v-text-anchor:top" coordsize="2423160,40111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t5TMMA&#10;AADeAAAADwAAAGRycy9kb3ducmV2LnhtbESPQWvCQBSE70L/w/IKvekmkYqkriJai1djvD+yr0kw&#10;+3bJbpP033eFgsdhZr5hNrvJdGKg3reWFaSLBARxZXXLtYLyepqvQfiArLGzTAp+ycNu+zLbYK7t&#10;yBcailCLCGGfo4ImBJdL6auGDPqFdcTR+7a9wRBlX0vd4xjhppNZkqykwZbjQoOODg1V9+LHKPi6&#10;FZdje5/s/tO5FP1QjsW6VOrtddp/gAg0hWf4v33WCrLle5bC4068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t5TMMAAADeAAAADwAAAAAAAAAAAAAAAACYAgAAZHJzL2Rv&#10;d25yZXYueG1sUEsFBgAAAAAEAAQA9QAAAIgDAAAAAA==&#10;" adj="0,,0" path="m,l2423160,r,4011168l,4011168r,-13716l2410968,3997452r,-3985260l,12192,,xe" fillcolor="black" stroked="f" strokeweight="0">
              <v:stroke miterlimit="83231f" joinstyle="miter"/>
              <v:formulas/>
              <v:path arrowok="t" o:connecttype="segments" textboxrect="0,0,2423160,4011168"/>
            </v:shape>
            <v:shape id="Shape 345907" o:spid="_x0000_s3331" style="position:absolute;left:18150;top:106;width:13259;height:2012;visibility:visible;mso-wrap-style:square;v-text-anchor:top" coordsize="1325880,2011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KsX8gA&#10;AADfAAAADwAAAGRycy9kb3ducmV2LnhtbESPT2vCQBTE74V+h+UVvNWNf9umriJCRYoQYnvo8ZF9&#10;TaK7b2N2q/Hbu0LB4zAzv2Fmi84acaLW144VDPoJCOLC6ZpLBd9fH8+vIHxA1mgck4ILeVjMHx9m&#10;mGp35pxOu1CKCGGfooIqhCaV0hcVWfR91xBH79e1FkOUbSl1i+cIt0YOk2QqLdYcFypsaFVRcdj9&#10;WQU/mc+2k8u+M4bW65DZz1wfj0r1nrrlO4hAXbiH/9sbrWA0nrwlL3D7E7+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gqxfyAAAAN8AAAAPAAAAAAAAAAAAAAAAAJgCAABk&#10;cnMvZG93bnJldi54bWxQSwUGAAAAAAQABAD1AAAAjQMAAAAA&#10;" adj="0,,0" path="m,l1325880,r,201168l,201168,,e" stroked="f" strokeweight="0">
              <v:stroke miterlimit="83231f" joinstyle="miter"/>
              <v:formulas/>
              <v:path arrowok="t" o:connecttype="segments" textboxrect="0,0,1325880,201168"/>
            </v:shape>
            <v:shape id="Shape 23523" o:spid="_x0000_s3330" style="position:absolute;left:18044;width:6736;height:2209;visibility:visible;mso-wrap-style:square;v-text-anchor:top" coordsize="673608,2209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W8QA&#10;AADeAAAADwAAAGRycy9kb3ducmV2LnhtbESPQYvCMBSE78L+h/AWvGm6EWWpRimiokd1Ydnbo3m2&#10;ZZuX0qRa/70RBI/DzHzDLFa9rcWVWl851vA1TkAQ585UXGj4OW9H3yB8QDZYOyYNd/KwWn4MFpga&#10;d+MjXU+hEBHCPkUNZQhNKqXPS7Lox64hjt7FtRZDlG0hTYu3CLe1VEkykxYrjgslNrQuKf8/dVZD&#10;pTaym+4PRX0/qN9t9qd2mCmth599NgcRqA/v8Ku9NxrUZKom8LwTr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ZPVvEAAAA3gAAAA8AAAAAAAAAAAAAAAAAmAIAAGRycy9k&#10;b3ducmV2LnhtbFBLBQYAAAAABAAEAPUAAACJAwAAAAA=&#10;" adj="0,,0" path="m,l673608,r,13716l13716,13716r,195072l673608,208788r,12192l,220980,,xe" fillcolor="black" stroked="f" strokeweight="0">
              <v:stroke miterlimit="83231f" joinstyle="miter"/>
              <v:formulas/>
              <v:path arrowok="t" o:connecttype="segments" textboxrect="0,0,673608,220980"/>
            </v:shape>
            <v:shape id="Shape 23524" o:spid="_x0000_s3329" style="position:absolute;left:24780;width:6736;height:2209;visibility:visible;mso-wrap-style:square;v-text-anchor:top" coordsize="673608,2209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lL8YA&#10;AADeAAAADwAAAGRycy9kb3ducmV2LnhtbESPQWvCQBSE74L/YXlCb2bjtpaSukqQWvRoLJTeHtnX&#10;JDT7NmRXk/z7bqHgcZiZb5jNbrStuFHvG8caVkkKgrh0puFKw8flsHwB4QOywdYxaZjIw247n20w&#10;M27gM92KUIkIYZ+hhjqELpPSlzVZ9InriKP37XqLIcq+kqbHIcJtK1WaPkuLDceFGjva11T+FFer&#10;oVFv8ro+nqp2OqnPQ/6l3jFXWj8sxvwVRKAx3MP/7aPRoB7X6gn+7sQr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ClL8YAAADeAAAADwAAAAAAAAAAAAAAAACYAgAAZHJz&#10;L2Rvd25yZXYueG1sUEsFBgAAAAAEAAQA9QAAAIsDAAAAAA==&#10;" adj="0,,0" path="m,l673608,r,220980l,220980,,208788r659892,l659892,13716,,13716,,xe" fillcolor="black" stroked="f" strokeweight="0">
              <v:stroke miterlimit="83231f" joinstyle="miter"/>
              <v:formulas/>
              <v:path arrowok="t" o:connecttype="segments" textboxrect="0,0,673608,220980"/>
            </v:shape>
            <v:rect id="Rectangle 23525" o:spid="_x0000_s3328" style="position:absolute;left:18653;top:444;width:16208;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tRacgA&#10;AADeAAAADwAAAGRycy9kb3ducmV2LnhtbESPT2vCQBTE7wW/w/KE3urGlJSYZhXRFj36D2xvj+xr&#10;Esy+DdmtSfvpu0LB4zAzv2HyxWAacaXO1ZYVTCcRCOLC6ppLBafj+1MKwnlkjY1lUvBDDhbz0UOO&#10;mbY97+l68KUIEHYZKqi8bzMpXVGRQTexLXHwvmxn0AfZlVJ32Ae4aWQcRS/SYM1hocKWVhUVl8O3&#10;UbBJ2+XH1v72ZfP2uTnvzrP1ceaVehwPy1cQngZ/D/+3t1pB/JzE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W1FpyAAAAN4AAAAPAAAAAAAAAAAAAAAAAJgCAABk&#10;cnMvZG93bnJldi54bWxQSwUGAAAAAAQABAD1AAAAjQMAAAAA&#10;" filled="f" stroked="f">
              <v:textbox inset="0,0,0,0">
                <w:txbxContent>
                  <w:p w:rsidR="00716A57" w:rsidRDefault="00716A57">
                    <w:r>
                      <w:rPr>
                        <w:rFonts w:ascii="Book Antiqua" w:eastAsia="Book Antiqua" w:hAnsi="Book Antiqua" w:cs="Book Antiqua"/>
                        <w:sz w:val="16"/>
                      </w:rPr>
                      <w:t>Figure 12.2: Frameworks</w:t>
                    </w:r>
                  </w:p>
                </w:txbxContent>
              </v:textbox>
            </v:rect>
            <w10:wrap type="none"/>
            <w10:anchorlock/>
          </v:group>
        </w:pict>
      </w:r>
    </w:p>
    <w:p w:rsidR="00926429" w:rsidRDefault="006C41FD">
      <w:pPr>
        <w:spacing w:after="207"/>
        <w:ind w:left="7" w:right="-47"/>
      </w:pPr>
      <w:r w:rsidRPr="006C41FD">
        <w:rPr>
          <w:noProof/>
          <w:lang w:val="en-IN" w:eastAsia="en-IN"/>
        </w:rPr>
      </w:r>
      <w:r w:rsidRPr="006C41FD">
        <w:rPr>
          <w:noProof/>
          <w:lang w:val="en-IN" w:eastAsia="en-IN"/>
        </w:rPr>
        <w:pict>
          <v:group id="Group 317706" o:spid="_x0000_s3312" style="width:383.05pt;height:366.35pt;mso-position-horizontal-relative:char;mso-position-vertical-relative:line" coordsize="48646,46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">
            <v:shape id="Shape 23533" o:spid="_x0000_s3326" style="position:absolute;left:171;width:2141;height:2172;visibility:visible;mso-wrap-style:square;v-text-anchor:top" coordsize="214112,2172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NxcQA&#10;AADeAAAADwAAAGRycy9kb3ducmV2LnhtbESP0WrCQBRE3wX/YbmCb7rR0BJSVwltpaVvRj/gkr3N&#10;BrN3Q3abxL93C4KPw8ycYXaHybZioN43jhVs1gkI4srphmsFl/NxlYHwAVlj65gU3MjDYT+f7TDX&#10;buQTDWWoRYSwz1GBCaHLpfSVIYt+7Tri6P263mKIsq+l7nGMcNvKbZK8SosNxwWDHb0bqq7ln1Xg&#10;sqL7KQx94ek4fmYfRTMMeFNquZiKNxCBpvAMP9rfWsE2fUlT+L8Tr4D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pTcXEAAAA3gAAAA8AAAAAAAAAAAAAAAAAmAIAAGRycy9k&#10;b3ducmV2LnhtbFBLBQYAAAAABAAEAPUAAACJAwAAAAA=&#10;" adj="0,,0" path="m15515,l204803,r6206,3103l214112,6206r,99299l211009,111711r-6206,6206l198597,121020r-86886,l105505,148948,93092,173772,77577,195494,58958,217215r,-102401l,114814,,9309,6206,3103,15515,xe" filled="f" strokecolor="#1f1a17" strokeweight=".34478mm">
              <v:stroke miterlimit="83231f" joinstyle="miter" endcap="round"/>
              <v:formulas/>
              <v:path arrowok="t" o:connecttype="segments" textboxrect="0,0,214112,217215"/>
            </v:shape>
            <v:shape id="Shape 23534" o:spid="_x0000_s3325" style="position:absolute;left:543;top:899;width:280;height:0;visibility:visible;mso-wrap-style:square;v-text-anchor:top" coordsize="2792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b42MgA&#10;AADeAAAADwAAAGRycy9kb3ducmV2LnhtbESPQUvDQBSE74L/YXlCL2I3Jioldlu0pSJFCm0Fr4/s&#10;M4nJvg272yT9925B8DjMzDfMfDmaVvTkfG1Zwf00AUFcWF1zqeDzuLmbgfABWWNrmRScycNycX01&#10;x1zbgffUH0IpIoR9jgqqELpcSl9UZNBPbUccvW/rDIYoXSm1wyHCTSvTJHmSBmuOCxV2tKqoaA4n&#10;o2D98XrObgf/tUqbfueasP0Z3rZKTW7Gl2cQgcbwH/5rv2sFafaYPcDlTr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RvjYyAAAAN4AAAAPAAAAAAAAAAAAAAAAAJgCAABk&#10;cnMvZG93bnJldi54bWxQSwUGAAAAAAQABAD1AAAAjQMAAAAA&#10;" adj="0,,0" path="m,l27928,e" filled="f" strokecolor="#1f1a17" strokeweight=".34478mm">
              <v:stroke miterlimit="83231f" joinstyle="miter" endcap="round"/>
              <v:formulas/>
              <v:path arrowok="t" o:connecttype="segments" textboxrect="0,0,27928,0"/>
            </v:shape>
            <v:shape id="Shape 23535" o:spid="_x0000_s3324" style="position:absolute;left:543;top:589;width:280;height:0;visibility:visible;mso-wrap-style:square;v-text-anchor:top" coordsize="2792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dQ8gA&#10;AADeAAAADwAAAGRycy9kb3ducmV2LnhtbESPQUvDQBSE74L/YXkFL8VuTKiU2G3RiiKlCK2C10f2&#10;maTJvg27a5L++26h4HGYmW+Y5Xo0rejJ+dqygodZAoK4sLrmUsH319v9AoQPyBpby6TgRB7Wq9ub&#10;JebaDryn/hBKESHsc1RQhdDlUvqiIoN+Zjvi6P1aZzBE6UqpHQ4RblqZJsmjNFhzXKiwo01FRXP4&#10;Mwpedy+nbDr4n03a9J+uCdvj8L5V6m4yPj+BCDSG//C1/aEVpNk8m8PlTrwCcnU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Cl1DyAAAAN4AAAAPAAAAAAAAAAAAAAAAAJgCAABk&#10;cnMvZG93bnJldi54bWxQSwUGAAAAAAQABAD1AAAAjQMAAAAA&#10;" adj="0,,0" path="m,l27928,e" filled="f" strokecolor="#1f1a17" strokeweight=".34478mm">
              <v:stroke miterlimit="83231f" joinstyle="miter" endcap="round"/>
              <v:formulas/>
              <v:path arrowok="t" o:connecttype="segments" textboxrect="0,0,27928,0"/>
            </v:shape>
            <v:shape id="Shape 23536" o:spid="_x0000_s3323" style="position:absolute;left:1009;top:589;width:465;height:0;visibility:visible;mso-wrap-style:square;v-text-anchor:top" coordsize="4654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jFsgA&#10;AADeAAAADwAAAGRycy9kb3ducmV2LnhtbESP3UrDQBSE7wXfYTlC7+ymCS0ldltqtD9YEK2Ct4fs&#10;MRubPRuya5u+vVsQejnMzDfMbNHbRhyp87VjBaNhAoK4dLrmSsHnx+p+CsIHZI2NY1JwJg+L+e3N&#10;DHPtTvxOx32oRISwz1GBCaHNpfSlIYt+6Fri6H27zmKIsquk7vAU4baRaZJMpMWa44LBlgpD5WH/&#10;axV8ve2yNLwczOt081QUzz/WPvJaqcFdv3wAEagP1/B/e6sVpNk4m8DlTrw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6eMWyAAAAN4AAAAPAAAAAAAAAAAAAAAAAJgCAABk&#10;cnMvZG93bnJldi54bWxQSwUGAAAAAAQABAD1AAAAjQMAAAAA&#10;" adj="0,,0" path="m,l46546,e" filled="f" strokecolor="#1f1a17" strokeweight=".34478mm">
              <v:stroke miterlimit="83231f" joinstyle="miter" endcap="round"/>
              <v:formulas/>
              <v:path arrowok="t" o:connecttype="segments" textboxrect="0,0,46546,0"/>
            </v:shape>
            <v:shape id="Shape 23537" o:spid="_x0000_s3322" style="position:absolute;left:1040;top:899;width:279;height:0;visibility:visible;mso-wrap-style:square;v-text-anchor:top" coordsize="2792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Rmr8gA&#10;AADeAAAADwAAAGRycy9kb3ducmV2LnhtbESPQUvDQBSE74L/YXlCL2I3Jqgldlu0pSJFCm0Fr4/s&#10;M4nJvg272yT9925B8DjMzDfMfDmaVvTkfG1Zwf00AUFcWF1zqeDzuLmbgfABWWNrmRScycNycX01&#10;x1zbgffUH0IpIoR9jgqqELpcSl9UZNBPbUccvW/rDIYoXSm1wyHCTSvTJHmUBmuOCxV2tKqoaA4n&#10;o2D98XrObgf/tUqbfueasP0Z3rZKTW7Gl2cQgcbwH/5rv2sFafaQPcHlTr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lGavyAAAAN4AAAAPAAAAAAAAAAAAAAAAAJgCAABk&#10;cnMvZG93bnJldi54bWxQSwUGAAAAAAQABAD1AAAAjQMAAAAA&#10;" adj="0,,0" path="m,l27928,e" filled="f" strokecolor="#1f1a17" strokeweight=".34478mm">
              <v:stroke miterlimit="83231f" joinstyle="miter" endcap="round"/>
              <v:formulas/>
              <v:path arrowok="t" o:connecttype="segments" textboxrect="0,0,27928,0"/>
            </v:shape>
            <v:shape id="Shape 23538" o:spid="_x0000_s3321" style="position:absolute;left:1598;top:589;width:280;height:0;visibility:visible;mso-wrap-style:square;v-text-anchor:top" coordsize="2792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y3cUA&#10;AADeAAAADwAAAGRycy9kb3ducmV2LnhtbERPXWvCMBR9F/Yfwh3sRTRdi2N0RtkcExEZTAd7vTR3&#10;bdfmpiRZW/+9eRB8PJzv5Xo0rejJ+dqygsd5AoK4sLrmUsH36WP2DMIHZI2tZVJwJg/r1d1kibm2&#10;A39RfwyliCHsc1RQhdDlUvqiIoN+bjviyP1aZzBE6EqpHQ4x3LQyTZInabDm2FBhR5uKiub4bxS8&#10;H97O2XTwP5u06T9dE/Z/w3av1MP9+PoCItAYbuKre6cVpNkii3vjnXgF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LdxQAAAN4AAAAPAAAAAAAAAAAAAAAAAJgCAABkcnMv&#10;ZG93bnJldi54bWxQSwUGAAAAAAQABAD1AAAAigMAAAAA&#10;" adj="0,,0" path="m,l27928,e" filled="f" strokecolor="#1f1a17" strokeweight=".34478mm">
              <v:stroke miterlimit="83231f" joinstyle="miter" endcap="round"/>
              <v:formulas/>
              <v:path arrowok="t" o:connecttype="segments" textboxrect="0,0,27928,0"/>
            </v:shape>
            <v:shape id="Shape 23539" o:spid="_x0000_s3320" style="position:absolute;left:1474;top:899;width:466;height:0;visibility:visible;mso-wrap-style:square;v-text-anchor:top" coordsize="4654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3ZMgA&#10;AADeAAAADwAAAGRycy9kb3ducmV2LnhtbESPQUvDQBSE70L/w/IK3uymCZYauy01aistiFbB6yP7&#10;mk2bfRuy2zb+e1cQPA4z8w0zW/S2EWfqfO1YwXiUgCAuna65UvD58XwzBeEDssbGMSn4Jg+L+eBq&#10;hrl2F36n8y5UIkLY56jAhNDmUvrSkEU/ci1x9Pausxii7CqpO7xEuG1kmiQTabHmuGCwpcJQedyd&#10;rIKvt22Whs3RvE7Xj0XxdLD2gVdKXQ/75T2IQH34D/+1X7SCNLvN7u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ndkyAAAAN4AAAAPAAAAAAAAAAAAAAAAAJgCAABk&#10;cnMvZG93bnJldi54bWxQSwUGAAAAAAQABAD1AAAAjQMAAAAA&#10;" adj="0,,0" path="m,l46546,e" filled="f" strokecolor="#1f1a17" strokeweight=".34478mm">
              <v:stroke miterlimit="83231f" joinstyle="miter" endcap="round"/>
              <v:formulas/>
              <v:path arrowok="t" o:connecttype="segments" textboxrect="0,0,46546,0"/>
            </v:shape>
            <v:shape id="Shape 23540" o:spid="_x0000_s3319" style="position:absolute;left:885;top:279;width:744;height:0;visibility:visible;mso-wrap-style:square;v-text-anchor:top" coordsize="7447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B6scUA&#10;AADeAAAADwAAAGRycy9kb3ducmV2LnhtbESPzWrCQBSF9wXfYbhCN6IT09qG6CgSkGZb24LLS+Y2&#10;CcnciZkxSd/eWQhdHs4f3+4wmVYM1LvasoL1KgJBXFhdc6ng++u0TEA4j6yxtUwK/sjBYT972mGq&#10;7cifNJx9KcIIuxQVVN53qZSuqMigW9mOOHi/tjfog+xLqXscw7hpZRxFb9JgzeGhwo6yiormfDMK&#10;umuSf2wWi+aSu5/CUaZPx3et1PN8Om5BeJr8f/jRzrWC+GXzGgACTkAB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HqxxQAAAN4AAAAPAAAAAAAAAAAAAAAAAJgCAABkcnMv&#10;ZG93bnJldi54bWxQSwUGAAAAAAQABAD1AAAAigMAAAAA&#10;" adj="0,,0" path="m,l74474,e" filled="f" strokecolor="#1f1a17" strokeweight=".34478mm">
              <v:stroke miterlimit="83231f" joinstyle="miter" endcap="round"/>
              <v:formulas/>
              <v:path arrowok="t" o:connecttype="segments" textboxrect="0,0,74474,0"/>
            </v:shape>
            <v:shape id="Shape 23541" o:spid="_x0000_s3318" style="position:absolute;left:543;top:279;width:187;height:0;visibility:visible;mso-wrap-style:square;v-text-anchor:top" coordsize="1861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4rOscA&#10;AADeAAAADwAAAGRycy9kb3ducmV2LnhtbESPQWvCQBSE7wX/w/KE3upGqzZNXUUtohCh1Nb7I/ua&#10;BLNvQ3abpP/eLQgeh5n5hlmselOJlhpXWlYwHkUgiDOrS84VfH/tnmIQziNrrCyTgj9ysFoOHhaY&#10;aNvxJ7Unn4sAYZeggsL7OpHSZQUZdCNbEwfvxzYGfZBNLnWDXYCbSk6iaC4NlhwWCqxpW1B2Of0a&#10;Ba/v9LLZbyPfXmb7j/R8dmkcH5V6HPbrNxCeen8P39oHrWDyPJuO4f9Ou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OKzrHAAAA3gAAAA8AAAAAAAAAAAAAAAAAmAIAAGRy&#10;cy9kb3ducmV2LnhtbFBLBQYAAAAABAAEAPUAAACMAwAAAAA=&#10;" adj="0,,0" path="m,l18618,e" filled="f" strokecolor="#1f1a17" strokeweight=".34478mm">
              <v:stroke miterlimit="83231f" joinstyle="miter" endcap="round"/>
              <v:formulas/>
              <v:path arrowok="t" o:connecttype="segments" textboxrect="0,0,18618,0"/>
            </v:shape>
            <v:shape id="Shape 23542" o:spid="_x0000_s3317" style="position:absolute;left:1785;top:279;width:186;height:0;visibility:visible;mso-wrap-style:square;v-text-anchor:top" coordsize="1861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1TccA&#10;AADeAAAADwAAAGRycy9kb3ducmV2LnhtbESP3WrCQBSE74W+w3IKvdNN01pjdJXWUhQUxL/7Q/Y0&#10;CWbPhuw2xrd3BaGXw8x8w0znnalES40rLSt4HUQgiDOrS84VHA8//QSE88gaK8uk4EoO5rOn3hRT&#10;bS+8o3bvcxEg7FJUUHhfp1K6rCCDbmBr4uD92sagD7LJpW7wEuCmknEUfUiDJYeFAmtaFJSd939G&#10;wfibRl/LReTb83C5XZ9Obp0kG6VenrvPCQhPnf8PP9orrSB+G77HcL8Tr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ctU3HAAAA3gAAAA8AAAAAAAAAAAAAAAAAmAIAAGRy&#10;cy9kb3ducmV2LnhtbFBLBQYAAAAABAAEAPUAAACMAwAAAAA=&#10;" adj="0,,0" path="m,l18618,e" filled="f" strokecolor="#1f1a17" strokeweight=".34478mm">
              <v:stroke miterlimit="83231f" joinstyle="miter" endcap="round"/>
              <v:formulas/>
              <v:path arrowok="t" o:connecttype="segments" textboxrect="0,0,18618,0"/>
            </v:shape>
            <v:rect id="Rectangle 23543" o:spid="_x0000_s3316" style="position:absolute;left:4526;top:1104;width:5597;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JJsgA&#10;AADeAAAADwAAAGRycy9kb3ducmV2LnhtbESPQWvCQBSE74L/YXlCb7qptmKiq0hr0aPGQurtkX1N&#10;QrNvQ3Y1aX99t1DwOMzMN8xq05ta3Kh1lWUFj5MIBHFudcWFgvfz23gBwnlkjbVlUvBNDjbr4WCF&#10;ibYdn+iW+kIECLsEFZTeN4mULi/JoJvYhjh4n7Y16INsC6lb7ALc1HIaRXNpsOKwUGJDLyXlX+nV&#10;KNgvmu3Hwf50Rb277LNjFr+eY6/Uw6jfLkF46v09/N8+aAXT2fPT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YkmyAAAAN4AAAAPAAAAAAAAAAAAAAAAAJgCAABk&#10;cnMvZG93bnJldi54bWxQSwUGAAAAAAQABAD1AAAAjQMAAAAA&#10;" filled="f" stroked="f">
              <v:textbox inset="0,0,0,0">
                <w:txbxContent>
                  <w:p w:rsidR="00716A57" w:rsidRDefault="00716A57">
                    <w:r>
                      <w:rPr>
                        <w:rFonts w:ascii="Book Antiqua" w:eastAsia="Book Antiqua" w:hAnsi="Book Antiqua" w:cs="Book Antiqua"/>
                        <w:sz w:val="18"/>
                      </w:rPr>
                      <w:t>Example:</w:t>
                    </w:r>
                  </w:p>
                </w:txbxContent>
              </v:textbox>
            </v:rect>
            <v:shape id="Picture 23545" o:spid="_x0000_s3315" type="#_x0000_t75" style="position:absolute;left:1905;top:3272;width:44531;height:4325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mg4nIAAAA3gAAAA8AAABkcnMvZG93bnJldi54bWxEj0FLw0AUhO8F/8PyCt7sptG2mnZbtFDw&#10;IGJTS6/P7GsSzL4Nu2ua/HtXEHocZuYbZrXpTSM6cr62rGA6SUAQF1bXXCr4POzuHkH4gKyxsUwK&#10;BvKwWd+MVphpe+E9dXkoRYSwz1BBFUKbSemLigz6iW2Jo3e2zmCI0pVSO7xEuGlkmiRzabDmuFBh&#10;S9uKiu/8xyio3eKw/+jM6Ws3vB+ftvnwlr7kSt2O++cliEB9uIb/269aQXo/e5jB3514BeT6F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6ZoOJyAAAAN4AAAAPAAAAAAAAAAAA&#10;AAAAAJ8CAABkcnMvZG93bnJldi54bWxQSwUGAAAAAAQABAD3AAAAlAMAAAAA&#10;">
              <v:imagedata r:id="rId173" o:title=""/>
            </v:shape>
            <v:shape id="Shape 23567" o:spid="_x0000_s3314" style="position:absolute;top:3745;width:24330;height:42672;visibility:visible;mso-wrap-style:square;v-text-anchor:top" coordsize="2433066,4267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zxsYA&#10;AADeAAAADwAAAGRycy9kb3ducmV2LnhtbESPUWvCMBSF3wf7D+EOfJvp1LlRjTKEQh+GYrcfcGmu&#10;TbW5KUnU+u/NQNjj4ZzzHc5yPdhOXMiH1rGCt3EGgrh2uuVGwe9P8foJIkRkjZ1jUnCjAOvV89MS&#10;c+2uvKdLFRuRIBxyVGBi7HMpQ23IYhi7njh5B+ctxiR9I7XHa4LbTk6ybC4ttpwWDPa0MVSfqrNV&#10;cAx6V35vvTanqpntqrIIh1mh1Ohl+FqAiDTE//CjXWoFk+n7/AP+7q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zxsYAAADeAAAADwAAAAAAAAAAAAAAAACYAgAAZHJz&#10;L2Rvd25yZXYueG1sUEsFBgAAAAAEAAQA9QAAAIsDAAAAAA==&#10;" adj="0,,0" path="m,l2433066,r,13716l13716,13716r,4241292l2433066,4255008r,12192l,4267200,,xe" fillcolor="black" stroked="f" strokeweight="0">
              <v:stroke miterlimit="83231f" joinstyle="miter"/>
              <v:formulas/>
              <v:path arrowok="t" o:connecttype="segments" textboxrect="0,0,2433066,4267200"/>
            </v:shape>
            <v:shape id="Shape 23568" o:spid="_x0000_s3313" style="position:absolute;left:24330;top:3745;width:24316;height:42672;visibility:visible;mso-wrap-style:square;v-text-anchor:top" coordsize="2431542,4267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jtI8UA&#10;AADeAAAADwAAAGRycy9kb3ducmV2LnhtbERPy2oCMRTdC/5DuAV3mqmDUkaj1EehCyloBXF3m9zO&#10;DJ3cjJOoo19vFgWXh/OezltbiQs1vnSs4HWQgCDWzpScK9h/f/TfQPiAbLByTApu5GE+63ammBl3&#10;5S1ddiEXMYR9hgqKEOpMSq8LsugHriaO3K9rLIYIm1yaBq8x3FZymCRjabHk2FBgTcuC9N/ubBXI&#10;xf2+Pvwc/eb2dVqsdKrzVbpRqvfSvk9ABGrDU/zv/jQKhuloHPfGO/EK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6O0jxQAAAN4AAAAPAAAAAAAAAAAAAAAAAJgCAABkcnMv&#10;ZG93bnJldi54bWxQSwUGAAAAAAQABAD1AAAAigMAAAAA&#10;" adj="0,,0" path="m,l2431542,r,4267200l,4267200r,-12192l2419350,4255008r,-4241292l,13716,,xe" fillcolor="black" stroked="f" strokeweight="0">
              <v:stroke miterlimit="83231f" joinstyle="miter"/>
              <v:formulas/>
              <v:path arrowok="t" o:connecttype="segments" textboxrect="0,0,2431542,4267200"/>
            </v:shape>
            <w10:wrap type="none"/>
            <w10:anchorlock/>
          </v:group>
        </w:pic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3" w:line="252" w:lineRule="auto"/>
        <w:ind w:left="-15" w:right="14" w:firstLine="9"/>
        <w:jc w:val="both"/>
      </w:pPr>
      <w:r>
        <w:rPr>
          <w:rFonts w:ascii="Book Antiqua" w:eastAsia="Book Antiqua" w:hAnsi="Book Antiqua" w:cs="Book Antiqua"/>
          <w:sz w:val="18"/>
        </w:rPr>
        <w:t>Fill in the blanks:</w:t>
      </w:r>
    </w:p>
    <w:p w:rsidR="00926429" w:rsidRDefault="00573558">
      <w:pPr>
        <w:numPr>
          <w:ilvl w:val="0"/>
          <w:numId w:val="213"/>
        </w:numPr>
        <w:spacing w:after="123" w:line="252" w:lineRule="auto"/>
        <w:ind w:right="14" w:hanging="480"/>
        <w:jc w:val="both"/>
      </w:pPr>
      <w:r>
        <w:rPr>
          <w:rFonts w:ascii="Book Antiqua" w:eastAsia="Book Antiqua" w:hAnsi="Book Antiqua" w:cs="Book Antiqua"/>
          <w:sz w:val="18"/>
        </w:rPr>
        <w:t xml:space="preserve">Considering that the ………………………..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the baseline for the project.</w:t>
      </w:r>
    </w:p>
    <w:p w:rsidR="00926429" w:rsidRDefault="00573558">
      <w:pPr>
        <w:numPr>
          <w:ilvl w:val="0"/>
          <w:numId w:val="213"/>
        </w:numPr>
        <w:spacing w:after="123" w:line="252" w:lineRule="auto"/>
        <w:ind w:right="14" w:hanging="480"/>
        <w:jc w:val="both"/>
      </w:pPr>
      <w:r>
        <w:rPr>
          <w:rFonts w:ascii="Book Antiqua" w:eastAsia="Book Antiqua" w:hAnsi="Book Antiqua" w:cs="Book Antiqua"/>
          <w:sz w:val="18"/>
        </w:rPr>
        <w:t>The ……………………. project framework is a practical approach that provides a scalable structure.</w:t>
      </w:r>
    </w:p>
    <w:p w:rsidR="00926429" w:rsidRDefault="00573558">
      <w:pPr>
        <w:numPr>
          <w:ilvl w:val="0"/>
          <w:numId w:val="213"/>
        </w:numPr>
        <w:spacing w:after="123" w:line="252" w:lineRule="auto"/>
        <w:ind w:right="14" w:hanging="480"/>
        <w:jc w:val="both"/>
      </w:pPr>
      <w:r>
        <w:rPr>
          <w:rFonts w:ascii="Book Antiqua" w:eastAsia="Book Antiqua" w:hAnsi="Book Antiqua" w:cs="Book Antiqua"/>
          <w:sz w:val="18"/>
        </w:rPr>
        <w:t xml:space="preserve">A ………………….. </w:t>
      </w:r>
      <w:proofErr w:type="gramStart"/>
      <w:r>
        <w:rPr>
          <w:rFonts w:ascii="Book Antiqua" w:eastAsia="Book Antiqua" w:hAnsi="Book Antiqua" w:cs="Book Antiqua"/>
          <w:sz w:val="18"/>
        </w:rPr>
        <w:t>allows</w:t>
      </w:r>
      <w:proofErr w:type="gramEnd"/>
      <w:r>
        <w:rPr>
          <w:rFonts w:ascii="Book Antiqua" w:eastAsia="Book Antiqua" w:hAnsi="Book Antiqua" w:cs="Book Antiqua"/>
          <w:sz w:val="18"/>
        </w:rPr>
        <w:t xml:space="preserve"> for monitoring and controlling parameters such as cost and resource usage.</w:t>
      </w:r>
    </w:p>
    <w:p w:rsidR="00926429" w:rsidRDefault="00573558">
      <w:pPr>
        <w:numPr>
          <w:ilvl w:val="0"/>
          <w:numId w:val="213"/>
        </w:numPr>
        <w:spacing w:after="274" w:line="252" w:lineRule="auto"/>
        <w:ind w:right="14" w:hanging="480"/>
        <w:jc w:val="both"/>
      </w:pPr>
      <w:r>
        <w:rPr>
          <w:rFonts w:ascii="Book Antiqua" w:eastAsia="Book Antiqua" w:hAnsi="Book Antiqua" w:cs="Book Antiqua"/>
          <w:sz w:val="18"/>
        </w:rPr>
        <w:t>There are a number of ……………………. available for defining projects and for managing their implementation.</w:t>
      </w:r>
    </w:p>
    <w:p w:rsidR="00926429" w:rsidRDefault="00573558">
      <w:pPr>
        <w:spacing w:after="170"/>
        <w:ind w:left="-5" w:hanging="10"/>
      </w:pPr>
      <w:r>
        <w:rPr>
          <w:rFonts w:ascii="Book Antiqua" w:eastAsia="Book Antiqua" w:hAnsi="Book Antiqua" w:cs="Book Antiqua"/>
          <w:sz w:val="24"/>
          <w:u w:val="single" w:color="000000"/>
        </w:rPr>
        <w:t>12.2 Data Collection</w:t>
      </w:r>
    </w:p>
    <w:p w:rsidR="00926429" w:rsidRDefault="00573558">
      <w:pPr>
        <w:spacing w:after="123" w:line="252" w:lineRule="auto"/>
        <w:ind w:left="-15" w:right="14" w:firstLine="9"/>
        <w:jc w:val="both"/>
      </w:pPr>
      <w:r>
        <w:rPr>
          <w:rFonts w:ascii="Book Antiqua" w:eastAsia="Book Antiqua" w:hAnsi="Book Antiqua" w:cs="Book Antiqua"/>
          <w:sz w:val="18"/>
        </w:rPr>
        <w:t>Data Collection is an important aspect of any type of research study. Inaccurate data collection can impact the results of a study and ultimately lead to invalid results.</w:t>
      </w:r>
    </w:p>
    <w:p w:rsidR="00926429" w:rsidRDefault="00573558">
      <w:pPr>
        <w:spacing w:after="123" w:line="252" w:lineRule="auto"/>
        <w:ind w:left="-15" w:right="14" w:firstLine="9"/>
        <w:jc w:val="both"/>
      </w:pPr>
      <w:r>
        <w:rPr>
          <w:rFonts w:ascii="Book Antiqua" w:eastAsia="Book Antiqua" w:hAnsi="Book Antiqua" w:cs="Book Antiqua"/>
          <w:sz w:val="18"/>
        </w:rPr>
        <w:t>Data collection methods for impact evaluation vary along a continuum. At the one end of this continuum are quantitative methods and at the other end of the continuum are Qualitative methods for data collection.</w:t>
      </w:r>
    </w:p>
    <w:p w:rsidR="00926429" w:rsidRDefault="00573558">
      <w:pPr>
        <w:spacing w:after="123" w:line="252" w:lineRule="auto"/>
        <w:ind w:left="-15" w:right="14" w:firstLine="9"/>
        <w:jc w:val="both"/>
      </w:pPr>
      <w:proofErr w:type="gramStart"/>
      <w:r>
        <w:rPr>
          <w:rFonts w:ascii="Book Antiqua" w:eastAsia="Book Antiqua" w:hAnsi="Book Antiqua" w:cs="Book Antiqua"/>
          <w:sz w:val="18"/>
        </w:rPr>
        <w:t>The question of “what data to collect?”</w:t>
      </w:r>
      <w:proofErr w:type="gramEnd"/>
      <w:r>
        <w:rPr>
          <w:rFonts w:ascii="Book Antiqua" w:eastAsia="Book Antiqua" w:hAnsi="Book Antiqua" w:cs="Book Antiqua"/>
          <w:sz w:val="18"/>
        </w:rPr>
        <w:t xml:space="preserve"> The answer is to collect all of the data required to provide the metrics primitives and the additional qualifiers.</w:t>
      </w:r>
    </w:p>
    <w:p w:rsidR="00926429" w:rsidRDefault="00573558">
      <w:pPr>
        <w:spacing w:after="123" w:line="252" w:lineRule="auto"/>
        <w:ind w:left="-15" w:right="14" w:firstLine="9"/>
        <w:jc w:val="both"/>
      </w:pPr>
      <w:r>
        <w:rPr>
          <w:rFonts w:ascii="Book Antiqua" w:eastAsia="Book Antiqua" w:hAnsi="Book Antiqua" w:cs="Book Antiqua"/>
          <w:sz w:val="18"/>
        </w:rPr>
        <w:lastRenderedPageBreak/>
        <w:t>In most cases, the “owner” of the data is the best answer to the question of “who should collect the data?” The data “owner” is the person with direct access to the source of the data and in many cases is actually responsible for generating the data. Table 12.1 illustrates the owners of various kinds of data.</w:t>
      </w:r>
    </w:p>
    <w:p w:rsidR="00926429" w:rsidRDefault="00573558">
      <w:pPr>
        <w:spacing w:after="123" w:line="252" w:lineRule="auto"/>
        <w:ind w:left="-15" w:right="14" w:firstLine="9"/>
        <w:jc w:val="both"/>
      </w:pPr>
      <w:r>
        <w:rPr>
          <w:rFonts w:ascii="Book Antiqua" w:eastAsia="Book Antiqua" w:hAnsi="Book Antiqua" w:cs="Book Antiqua"/>
          <w:sz w:val="18"/>
        </w:rPr>
        <w:t>Benefits of having the data owner collect the data include:</w:t>
      </w:r>
    </w:p>
    <w:p w:rsidR="00926429" w:rsidRDefault="00573558">
      <w:pPr>
        <w:numPr>
          <w:ilvl w:val="0"/>
          <w:numId w:val="214"/>
        </w:numPr>
        <w:spacing w:after="123" w:line="252" w:lineRule="auto"/>
        <w:ind w:right="14" w:hanging="480"/>
        <w:jc w:val="both"/>
      </w:pPr>
      <w:r>
        <w:rPr>
          <w:rFonts w:ascii="Book Antiqua" w:eastAsia="Book Antiqua" w:hAnsi="Book Antiqua" w:cs="Book Antiqua"/>
          <w:sz w:val="18"/>
        </w:rPr>
        <w:t>Data is collected as it is being generated, which increases accuracy and completeness.</w:t>
      </w:r>
    </w:p>
    <w:p w:rsidR="00926429" w:rsidRDefault="00573558">
      <w:pPr>
        <w:numPr>
          <w:ilvl w:val="0"/>
          <w:numId w:val="214"/>
        </w:numPr>
        <w:spacing w:after="123" w:line="252" w:lineRule="auto"/>
        <w:ind w:right="14" w:hanging="480"/>
        <w:jc w:val="both"/>
      </w:pPr>
      <w:r>
        <w:rPr>
          <w:rFonts w:ascii="Book Antiqua" w:eastAsia="Book Antiqua" w:hAnsi="Book Antiqua" w:cs="Book Antiqua"/>
          <w:sz w:val="18"/>
        </w:rPr>
        <w:t>Data owners are more likely to be able to detect anomalies in the data as it is being collected, which increases accuracy.</w:t>
      </w:r>
    </w:p>
    <w:p w:rsidR="00926429" w:rsidRDefault="00573558">
      <w:pPr>
        <w:numPr>
          <w:ilvl w:val="0"/>
          <w:numId w:val="214"/>
        </w:numPr>
        <w:spacing w:after="123" w:line="252" w:lineRule="auto"/>
        <w:ind w:right="14" w:hanging="480"/>
        <w:jc w:val="both"/>
      </w:pPr>
      <w:r>
        <w:rPr>
          <w:rFonts w:ascii="Book Antiqua" w:eastAsia="Book Antiqua" w:hAnsi="Book Antiqua" w:cs="Book Antiqua"/>
          <w:sz w:val="18"/>
        </w:rPr>
        <w:t>Human error caused by duplicate recording (once by data recorder and again by data entry clerk) is eliminated, which increases accuracy.</w:t>
      </w:r>
    </w:p>
    <w:p w:rsidR="00926429" w:rsidRDefault="00573558">
      <w:pPr>
        <w:spacing w:after="6" w:line="252" w:lineRule="auto"/>
        <w:ind w:left="-15" w:right="14" w:firstLine="9"/>
        <w:jc w:val="both"/>
      </w:pPr>
      <w:r>
        <w:rPr>
          <w:rFonts w:ascii="Book Antiqua" w:eastAsia="Book Antiqua" w:hAnsi="Book Antiqua" w:cs="Book Antiqua"/>
          <w:sz w:val="18"/>
        </w:rPr>
        <w:t>Once the people who gather the data are identified, they must agree to do the work. They must be convinced of the importance and usefulness of collecting the data. Management has to support the program by giving these people the time and resources required to perform data collection activities. A support staff must also be available to answer questions and to deal with data and data collection problems and issues.</w:t>
      </w:r>
    </w:p>
    <w:p w:rsidR="000E686E" w:rsidRDefault="000E686E">
      <w:pPr>
        <w:spacing w:after="123" w:line="252" w:lineRule="auto"/>
        <w:ind w:left="-15" w:right="14" w:firstLine="9"/>
        <w:jc w:val="both"/>
        <w:rPr>
          <w:rFonts w:ascii="Book Antiqua" w:eastAsia="Book Antiqua" w:hAnsi="Book Antiqua" w:cs="Book Antiqua"/>
          <w:sz w:val="18"/>
        </w:rPr>
      </w:pPr>
    </w:p>
    <w:p w:rsidR="00926429" w:rsidRDefault="00573558">
      <w:pPr>
        <w:spacing w:after="123" w:line="252" w:lineRule="auto"/>
        <w:ind w:left="-15" w:right="14" w:firstLine="9"/>
        <w:jc w:val="both"/>
      </w:pPr>
      <w:r>
        <w:rPr>
          <w:rFonts w:ascii="Book Antiqua" w:eastAsia="Book Antiqua" w:hAnsi="Book Antiqua" w:cs="Book Antiqua"/>
          <w:sz w:val="18"/>
        </w:rPr>
        <w:t>A training program should be provided to help insure that the people collecting the data understand what to do and when to do it. As part of the preparation for the training program, suitable procedures must be established and documented. For simple collection mechanisms, these courses can be as short as one hour. I have found that hands-on, interactive training, where the group works actual data collection examples, provides the best results.</w:t>
      </w:r>
    </w:p>
    <w:p w:rsidR="00926429" w:rsidRDefault="00573558">
      <w:pPr>
        <w:spacing w:after="123" w:line="252" w:lineRule="auto"/>
        <w:ind w:left="-15" w:right="14" w:firstLine="9"/>
        <w:jc w:val="both"/>
      </w:pPr>
      <w:r>
        <w:rPr>
          <w:rFonts w:ascii="Book Antiqua" w:eastAsia="Book Antiqua" w:hAnsi="Book Antiqua" w:cs="Book Antiqua"/>
          <w:sz w:val="18"/>
        </w:rPr>
        <w:t>Without this training, hours of support staff time can be wasted answering the same questions repeatedly. An additional benefit of training is that it promotes a common understanding about when and how to collect the data. This reduces the risk of collecting invalid and inconsistent data.</w:t>
      </w:r>
    </w:p>
    <w:p w:rsidR="00926429" w:rsidRDefault="00573558">
      <w:pPr>
        <w:spacing w:after="123" w:line="252" w:lineRule="auto"/>
        <w:ind w:left="-15" w:right="14" w:firstLine="9"/>
        <w:jc w:val="both"/>
      </w:pPr>
      <w:r>
        <w:rPr>
          <w:rFonts w:ascii="Book Antiqua" w:eastAsia="Book Antiqua" w:hAnsi="Book Antiqua" w:cs="Book Antiqua"/>
          <w:sz w:val="18"/>
        </w:rPr>
        <w:t>If the right data is not collected accurately, then the objectives of the measurement program cannot be accomplished. Data analysis is pointless without good data. Therefore, establishing a good data collection plan is the cornerstone of any successful metrics program. Data collection must be:</w:t>
      </w:r>
    </w:p>
    <w:p w:rsidR="00926429" w:rsidRDefault="00573558">
      <w:pPr>
        <w:numPr>
          <w:ilvl w:val="0"/>
          <w:numId w:val="215"/>
        </w:numPr>
        <w:spacing w:after="123" w:line="252" w:lineRule="auto"/>
        <w:ind w:right="14" w:hanging="480"/>
        <w:jc w:val="both"/>
      </w:pPr>
      <w:r w:rsidRPr="000E686E">
        <w:rPr>
          <w:rFonts w:ascii="Book Antiqua" w:eastAsia="Book Antiqua" w:hAnsi="Book Antiqua" w:cs="Book Antiqua"/>
          <w:b/>
          <w:sz w:val="18"/>
        </w:rPr>
        <w:t>Objective</w:t>
      </w:r>
      <w:r>
        <w:rPr>
          <w:rFonts w:ascii="Book Antiqua" w:eastAsia="Book Antiqua" w:hAnsi="Book Antiqua" w:cs="Book Antiqua"/>
          <w:sz w:val="18"/>
        </w:rPr>
        <w:t>: The same person will collect the data the same way each time.</w:t>
      </w:r>
    </w:p>
    <w:p w:rsidR="00926429" w:rsidRDefault="00573558">
      <w:pPr>
        <w:numPr>
          <w:ilvl w:val="0"/>
          <w:numId w:val="215"/>
        </w:numPr>
        <w:spacing w:after="123" w:line="252" w:lineRule="auto"/>
        <w:ind w:right="14" w:hanging="480"/>
        <w:jc w:val="both"/>
      </w:pPr>
      <w:r w:rsidRPr="000E686E">
        <w:rPr>
          <w:rFonts w:ascii="Book Antiqua" w:eastAsia="Book Antiqua" w:hAnsi="Book Antiqua" w:cs="Book Antiqua"/>
          <w:b/>
          <w:sz w:val="18"/>
        </w:rPr>
        <w:t>Unambiguous</w:t>
      </w:r>
      <w:r>
        <w:rPr>
          <w:rFonts w:ascii="Book Antiqua" w:eastAsia="Book Antiqua" w:hAnsi="Book Antiqua" w:cs="Book Antiqua"/>
          <w:sz w:val="18"/>
        </w:rPr>
        <w:t>: Two different people, collecting the same measure for the same item will collect the same data.</w:t>
      </w:r>
    </w:p>
    <w:p w:rsidR="00926429" w:rsidRDefault="00573558">
      <w:pPr>
        <w:numPr>
          <w:ilvl w:val="0"/>
          <w:numId w:val="215"/>
        </w:numPr>
        <w:spacing w:after="123" w:line="252" w:lineRule="auto"/>
        <w:ind w:right="14" w:hanging="480"/>
        <w:jc w:val="both"/>
      </w:pPr>
      <w:r w:rsidRPr="000E686E">
        <w:rPr>
          <w:rFonts w:ascii="Book Antiqua" w:eastAsia="Book Antiqua" w:hAnsi="Book Antiqua" w:cs="Book Antiqua"/>
          <w:b/>
          <w:sz w:val="18"/>
        </w:rPr>
        <w:t>Convenient</w:t>
      </w:r>
      <w:r>
        <w:rPr>
          <w:rFonts w:ascii="Book Antiqua" w:eastAsia="Book Antiqua" w:hAnsi="Book Antiqua" w:cs="Book Antiqua"/>
          <w:sz w:val="18"/>
        </w:rPr>
        <w:t>: Data collection must be simple enough not to disrupt the working patterns of the individual collecting the data. Therefore, data collection must become part of the process and not an extra step performed outside of the workflow.</w:t>
      </w:r>
    </w:p>
    <w:p w:rsidR="00926429" w:rsidRDefault="00573558">
      <w:pPr>
        <w:numPr>
          <w:ilvl w:val="0"/>
          <w:numId w:val="215"/>
        </w:numPr>
        <w:spacing w:after="123" w:line="252" w:lineRule="auto"/>
        <w:ind w:right="14" w:hanging="480"/>
        <w:jc w:val="both"/>
      </w:pPr>
      <w:r w:rsidRPr="000E686E">
        <w:rPr>
          <w:rFonts w:ascii="Book Antiqua" w:eastAsia="Book Antiqua" w:hAnsi="Book Antiqua" w:cs="Book Antiqua"/>
          <w:b/>
          <w:sz w:val="18"/>
        </w:rPr>
        <w:t>Accessible</w:t>
      </w:r>
      <w:r>
        <w:rPr>
          <w:rFonts w:ascii="Book Antiqua" w:eastAsia="Book Antiqua" w:hAnsi="Book Antiqua" w:cs="Book Antiqua"/>
          <w:sz w:val="18"/>
        </w:rPr>
        <w:t>: In order for data to be useful and used, easy access to the data is required. This means that even if the data is collected manually on forms, it must ultimately be included in a metrics database.</w:t>
      </w:r>
    </w:p>
    <w:p w:rsidR="00926429" w:rsidRDefault="00573558">
      <w:pPr>
        <w:spacing w:after="123" w:line="252" w:lineRule="auto"/>
        <w:ind w:left="-15" w:right="14" w:firstLine="9"/>
        <w:jc w:val="both"/>
      </w:pPr>
      <w:r>
        <w:rPr>
          <w:rFonts w:ascii="Book Antiqua" w:eastAsia="Book Antiqua" w:hAnsi="Book Antiqua" w:cs="Book Antiqua"/>
          <w:sz w:val="18"/>
        </w:rPr>
        <w:t>There is widespread agreement that as much of the data gathering process as possible should be automated. At a minimum, standardized forms should be used for data collection, but at some point the data from these forms must be entered into a metrics database if it is to have any long</w:t>
      </w:r>
      <w:r w:rsidR="000E686E">
        <w:rPr>
          <w:rFonts w:ascii="Book Antiqua" w:eastAsia="Book Antiqua" w:hAnsi="Book Antiqua" w:cs="Book Antiqua"/>
          <w:sz w:val="18"/>
        </w:rPr>
        <w:t>-</w:t>
      </w:r>
      <w:r>
        <w:rPr>
          <w:rFonts w:ascii="Book Antiqua" w:eastAsia="Book Antiqua" w:hAnsi="Book Antiqua" w:cs="Book Antiqua"/>
          <w:sz w:val="18"/>
        </w:rPr>
        <w:t>term usefulness. I have found that information that stays on forms quickly becomes buried in file drawers never to see the light of day again.</w:t>
      </w:r>
    </w:p>
    <w:p w:rsidR="00926429" w:rsidRDefault="00573558">
      <w:pPr>
        <w:spacing w:after="123" w:line="252" w:lineRule="auto"/>
        <w:ind w:left="-15" w:right="14" w:firstLine="9"/>
        <w:jc w:val="both"/>
      </w:pPr>
      <w:r>
        <w:rPr>
          <w:rFonts w:ascii="Book Antiqua" w:eastAsia="Book Antiqua" w:hAnsi="Book Antiqua" w:cs="Book Antiqua"/>
          <w:sz w:val="18"/>
        </w:rPr>
        <w:t>Dumping raw data and hand tallying or calculating metrics is another way to introduce human error into the metrics values. Even if the data is recorded in a simple spreadsheet, automatic sorting, data extraction, and calculation are available and should be used. Using a spreadsheet or database also increases the speed of producing the metrics over hand tallies.</w:t>
      </w:r>
    </w:p>
    <w:p w:rsidR="00926429" w:rsidRDefault="00573558">
      <w:pPr>
        <w:spacing w:after="3" w:line="252" w:lineRule="auto"/>
        <w:ind w:left="-15" w:right="14" w:firstLine="9"/>
        <w:jc w:val="both"/>
      </w:pPr>
      <w:r>
        <w:rPr>
          <w:rFonts w:ascii="Book Antiqua" w:eastAsia="Book Antiqua" w:hAnsi="Book Antiqua" w:cs="Book Antiqua"/>
          <w:sz w:val="18"/>
        </w:rPr>
        <w:t>Automating metrics reporting and delivery eliminates hours spent standing in front of copy machines. It also increases usability because the metrics are available on the computer instead of buried in a pile of papers on the desk. Remember, metrics are expensive.</w:t>
      </w:r>
    </w:p>
    <w:p w:rsidR="00926429" w:rsidRDefault="006C41FD">
      <w:pPr>
        <w:spacing w:after="6"/>
        <w:ind w:left="485"/>
      </w:pPr>
      <w:r w:rsidRPr="006C41FD">
        <w:rPr>
          <w:noProof/>
          <w:lang w:val="en-IN" w:eastAsia="en-IN"/>
        </w:rPr>
      </w:r>
      <w:r w:rsidRPr="006C41FD">
        <w:rPr>
          <w:noProof/>
          <w:lang w:val="en-IN" w:eastAsia="en-IN"/>
        </w:rPr>
        <w:pict>
          <v:group id="Group 318138" o:spid="_x0000_s3293" style="width:24pt;height:17.35pt;mso-position-horizontal-relative:char;mso-position-vertical-relative:line" coordsize="3048,2204">
            <v:shape id="Shape 23854" o:spid="_x0000_s3311" style="position:absolute;top:30;width:1645;height:2112" coordsize="164592,211227" path="m115824,211227l,211227,70104,153063,36576,122450r,-82654l45720,24490,54864,12245,64008,6122,76200,r39624,l131064,3061r9144,9184l149352,21429r9144,12245l164592,45919,143256,76531r3048,64287l134112,156124r15240,15306l115824,211227xe" filled="f" fillcolor="black" strokecolor="#1f1a17" strokeweight=".96pt">
              <v:fill opacity="0"/>
              <v:stroke miterlimit="10" joinstyle="miter" endcap="round"/>
            </v:shape>
            <v:shape id="Shape 23855" o:spid="_x0000_s3310" style="position:absolute;left:1158;top:428;width:1219;height:1775" coordsize="121920,177553" path="m121920,177553r,-42858l100584,122450r6096,-15306l112776,88776r6096,-18367l121920,45919r-3048,-9184l112776,24490r-6096,-9184l100584,6122,88392,,64008,,51816,3061,33528,39796,30480,97960r15240,27551l,174492r121920,3061xe" filled="f" fillcolor="black" strokecolor="#1f1a17" strokeweight=".96pt">
              <v:fill opacity="0"/>
              <v:stroke miterlimit="10" joinstyle="miter" endcap="round"/>
            </v:shape>
            <v:shape id="Shape 23856" o:spid="_x0000_s3309" style="position:absolute;left:2621;top:826;width:243;height:244" coordsize="24384,24490" path="m6096,r6096,l15240,r6096,3061l21336,6123r3048,6122l21336,15306r,3062l15240,21429r-3048,3061l6096,21429,3048,18368,,15306,,6123,3048,3061,6096,xe" fillcolor="#1f1a17" stroked="f" strokeweight="0">
              <v:stroke opacity="0" miterlimit="10" joinstyle="miter" endcap="round"/>
            </v:shape>
            <v:shape id="Shape 23857" o:spid="_x0000_s3308" style="position:absolute;left:2468;width:579;height:704" coordsize="57912,70409" path="m30480,l42672,3061r9144,6123l57912,15306r,15306l54864,36735r-6096,6123l39624,52041r-6096,3062l30480,58164r-3048,6122l27432,70409r-3048,l24384,58164r3048,-3061l30480,48980r3048,-9184l36576,36735r,-21429l33528,9184,27432,6122r-9144,l15240,9184r,3061l15240,15306r3048,6123l18288,30612r-3048,3062l6096,33674,3048,30612,,27551,,21429,3048,15306,9144,6122,18288,3061,30480,xe" fillcolor="#1f1a17" stroked="f" strokeweight="0">
              <v:stroke opacity="0" miterlimit="10" joinstyle="miter" endcap="round"/>
            </v:shape>
            <v:shape id="Shape 23858" o:spid="_x0000_s3307" style="position:absolute;left:2468;width:579;height:704" coordsize="57912,70409" path="m27432,70409r-3048,l24384,58164r3048,-3061l30480,48980r3048,-9184l36576,36735r,-21429l33528,9184,27432,6122r-9144,l15240,9184r,l15240,12245r,l15240,15306r3048,6123l18288,30612r-3048,3062l6096,33674,3048,30612,,27551,,21429,3048,15306,9144,6122,18288,3061,30480,,42672,3061r9144,6123l57912,15306r,15306l54864,36735r-6096,6123l39624,52041r-6096,3062l30480,58164r-3048,6122l27432,70409xe" filled="f" fillcolor="black" strokecolor="#1f1a17" strokeweight=".24pt">
              <v:fill opacity="0"/>
              <v:stroke miterlimit="10" joinstyle="miter" endcap="round"/>
            </v:shape>
            <v:shape id="Shape 23859" o:spid="_x0000_s3306" style="position:absolute;left:2621;top:826;width:243;height:244" coordsize="24384,24490" path="m12192,r3048,l21336,3061r,3062l24384,12245r-3048,3061l21336,18368r-6096,3061l12192,24490,6096,21429,3048,18368,,15306,,6123,3048,3061,6096,r6096,xe" filled="f" fillcolor="black" strokecolor="#1f1a17" strokeweight=".24pt">
              <v:fill opacity="0"/>
              <v:stroke miterlimit="10" joinstyle="miter" endcap="round"/>
            </v:shape>
            <v:shape id="Shape 23860" o:spid="_x0000_s3305" style="position:absolute;left:365;top:183;width:1097;height:1591" coordsize="109728,159186" path="m67056,l85344,9184r15240,12245l103632,30613r6096,9183l109728,116328,82296,159186,51816,156124,,104083,,45919,6096,36735r6096,-9184l18288,21429r9144,-9184l45720,3061,67056,xe" stroked="f" strokeweight="0">
              <v:stroke opacity="0" miterlimit="10" joinstyle="miter" endcap="round"/>
            </v:shape>
            <v:shape id="Shape 23861" o:spid="_x0000_s3304" style="position:absolute;left:365;top:183;width:1097;height:1591" coordsize="109728,159186" path="m67056,l45720,3061,27432,12245r-9144,9184l12192,27551,6096,36735,,45919r,58164l51816,156124r30480,3062l109728,116328r,-76532l103632,30613r-3048,-9184l85344,9184,67056,xe" filled="f" fillcolor="black" strokecolor="#1f1a17" strokeweight=".96pt">
              <v:fill opacity="0"/>
              <v:stroke miterlimit="10" joinstyle="miter" endcap="round"/>
            </v:shape>
            <v:shape id="Shape 23862" o:spid="_x0000_s3303" style="position:absolute;left:701;top:581;width:121;height:214" coordsize="12192,21429" path="m6096,l9144,3061r3048,6123l9144,18367,6096,21429,3048,18367,,9184,3048,3061,6096,xe" fillcolor="#da251d" stroked="f" strokeweight="0">
              <v:stroke opacity="0" miterlimit="10" joinstyle="miter" endcap="round"/>
            </v:shape>
            <v:shape id="Shape 23863" o:spid="_x0000_s3302" style="position:absolute;left:701;top:581;width:121;height:214" coordsize="12192,21429" path="m6096,l9144,3061r3048,6123l9144,18367,6096,21429,3048,18367,,9184,3048,3061,6096,xe" filled="f" fillcolor="black" strokecolor="#1f1a17" strokeweight=".96pt">
              <v:fill opacity="0"/>
              <v:stroke miterlimit="10" joinstyle="miter" endcap="round"/>
            </v:shape>
            <v:shape id="Shape 23864" o:spid="_x0000_s3301" style="position:absolute;left:1188;top:581;width:91;height:214" coordsize="9144,21429" path="m3048,l9144,3061r,15306l3048,21429,,18367,,3061,3048,xe" fillcolor="#da251d" stroked="f" strokeweight="0">
              <v:stroke opacity="0" miterlimit="10" joinstyle="miter" endcap="round"/>
            </v:shape>
            <v:shape id="Shape 23865" o:spid="_x0000_s3300" style="position:absolute;left:1188;top:581;width:91;height:214" coordsize="9144,21429" path="m3048,l9144,3061r,15306l3048,21429,,18367,,3061,3048,xe" filled="f" fillcolor="black" strokecolor="#1f1a17" strokeweight=".96pt">
              <v:fill opacity="0"/>
              <v:stroke miterlimit="10" joinstyle="miter" endcap="round"/>
            </v:shape>
            <v:shape id="Shape 23866" o:spid="_x0000_s3299" style="position:absolute;left:1463;top:581;width:883;height:1224" coordsize="88392,122450" path="m36576,l51816,,67056,6122,79248,18367r9144,18368l73152,110205r-15240,9184l45720,122450r-12192,l18288,116328,,79593,,48980,3048,24490,6096,15306,15240,9184,24384,3061,36576,xe" stroked="f" strokeweight="0">
              <v:stroke opacity="0" miterlimit="10" joinstyle="miter" endcap="round"/>
            </v:shape>
            <v:shape id="Shape 23867" o:spid="_x0000_s3298" style="position:absolute;left:1463;top:581;width:883;height:1224" coordsize="88392,122450" path="m88392,36735l79248,18367,67056,6122,51816,,36576,,24384,3061,15240,9184,6096,15306,3048,24490,,48980,,79593r18288,36735l33528,122450r12192,l57912,119389r15240,-9184l88392,36735xe" filled="f" fillcolor="black" strokecolor="#1f1a17" strokeweight=".96pt">
              <v:fill opacity="0"/>
              <v:stroke miterlimit="10" joinstyle="miter" endcap="round"/>
            </v:shape>
            <v:shape id="Shape 23868" o:spid="_x0000_s3297" style="position:absolute;left:1615;top:1040;width:121;height:214" coordsize="12192,21429" path="m6096,l9144,3061r3048,6123l9144,18367,6096,21429,3048,18367,,9184,3048,3061,6096,xe" fillcolor="#da251d" stroked="f" strokeweight="0">
              <v:stroke opacity="0" miterlimit="10" joinstyle="miter" endcap="round"/>
            </v:shape>
            <v:shape id="Shape 23869" o:spid="_x0000_s3296"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23870" o:spid="_x0000_s3295" style="position:absolute;left:2011;top:1040;width:91;height:214" coordsize="9144,21429" path="m6096,l9144,3061r,15306l6096,21429,,18367,,3061,6096,xe" fillcolor="#da251d" stroked="f" strokeweight="0">
              <v:stroke opacity="0" miterlimit="10" joinstyle="miter" endcap="round"/>
            </v:shape>
            <v:shape id="Shape 23871" o:spid="_x0000_s3294"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23" w:line="252" w:lineRule="auto"/>
        <w:ind w:left="269" w:right="14" w:firstLine="9"/>
        <w:jc w:val="both"/>
      </w:pPr>
      <w:r>
        <w:rPr>
          <w:rFonts w:ascii="Times New Roman" w:eastAsia="Times New Roman" w:hAnsi="Times New Roman" w:cs="Times New Roman"/>
          <w:color w:val="1F1A17"/>
          <w:sz w:val="18"/>
        </w:rPr>
        <w:lastRenderedPageBreak/>
        <w:t>Did u know?</w:t>
      </w:r>
      <w:r>
        <w:rPr>
          <w:rFonts w:ascii="Book Antiqua" w:eastAsia="Book Antiqua" w:hAnsi="Book Antiqua" w:cs="Book Antiqua"/>
          <w:sz w:val="18"/>
        </w:rPr>
        <w:t xml:space="preserve"> What is automation?</w:t>
      </w:r>
    </w:p>
    <w:p w:rsidR="00926429" w:rsidRDefault="00573558">
      <w:pPr>
        <w:spacing w:after="257" w:line="252" w:lineRule="auto"/>
        <w:ind w:left="240" w:right="14" w:firstLine="9"/>
        <w:jc w:val="both"/>
      </w:pPr>
      <w:r>
        <w:rPr>
          <w:rFonts w:ascii="Book Antiqua" w:eastAsia="Book Antiqua" w:hAnsi="Book Antiqua" w:cs="Book Antiqua"/>
          <w:sz w:val="18"/>
        </w:rPr>
        <w:t>Automation can reduce the expense, while making the metrics available in a timelier manner.</w:t>
      </w:r>
    </w:p>
    <w:p w:rsidR="00926429" w:rsidRDefault="00573558">
      <w:pPr>
        <w:spacing w:after="191"/>
        <w:ind w:left="-5" w:hanging="10"/>
      </w:pPr>
      <w:r>
        <w:rPr>
          <w:rFonts w:ascii="Book Antiqua" w:eastAsia="Book Antiqua" w:hAnsi="Book Antiqua" w:cs="Book Antiqua"/>
        </w:rPr>
        <w:t>12.2.1 Types of Tools</w:t>
      </w:r>
    </w:p>
    <w:p w:rsidR="00926429" w:rsidRDefault="00573558">
      <w:pPr>
        <w:spacing w:after="123" w:line="252" w:lineRule="auto"/>
        <w:ind w:left="-15" w:right="14" w:firstLine="9"/>
        <w:jc w:val="both"/>
      </w:pPr>
      <w:r>
        <w:rPr>
          <w:rFonts w:ascii="Book Antiqua" w:eastAsia="Book Antiqua" w:hAnsi="Book Antiqua" w:cs="Book Antiqua"/>
          <w:sz w:val="18"/>
        </w:rPr>
        <w:t>The various methods of data gathering involve the use of appropriate recording forms. These are called tools or instruments of data collection. They consist of:</w:t>
      </w:r>
    </w:p>
    <w:p w:rsidR="00926429" w:rsidRDefault="00573558">
      <w:pPr>
        <w:numPr>
          <w:ilvl w:val="0"/>
          <w:numId w:val="216"/>
        </w:numPr>
        <w:spacing w:after="123" w:line="252" w:lineRule="auto"/>
        <w:ind w:right="14" w:hanging="480"/>
        <w:jc w:val="both"/>
      </w:pPr>
      <w:r>
        <w:rPr>
          <w:rFonts w:ascii="Book Antiqua" w:eastAsia="Book Antiqua" w:hAnsi="Book Antiqua" w:cs="Book Antiqua"/>
          <w:sz w:val="18"/>
        </w:rPr>
        <w:t>Observation schedule</w:t>
      </w:r>
    </w:p>
    <w:p w:rsidR="00926429" w:rsidRDefault="00573558">
      <w:pPr>
        <w:numPr>
          <w:ilvl w:val="0"/>
          <w:numId w:val="216"/>
        </w:numPr>
        <w:spacing w:after="123" w:line="252" w:lineRule="auto"/>
        <w:ind w:right="14" w:hanging="480"/>
        <w:jc w:val="both"/>
      </w:pPr>
      <w:r>
        <w:rPr>
          <w:rFonts w:ascii="Book Antiqua" w:eastAsia="Book Antiqua" w:hAnsi="Book Antiqua" w:cs="Book Antiqua"/>
          <w:sz w:val="18"/>
        </w:rPr>
        <w:t>Interview guide</w:t>
      </w:r>
    </w:p>
    <w:p w:rsidR="00926429" w:rsidRDefault="00573558">
      <w:pPr>
        <w:numPr>
          <w:ilvl w:val="0"/>
          <w:numId w:val="216"/>
        </w:numPr>
        <w:spacing w:after="123" w:line="252" w:lineRule="auto"/>
        <w:ind w:right="14" w:hanging="480"/>
        <w:jc w:val="both"/>
      </w:pPr>
      <w:r>
        <w:rPr>
          <w:rFonts w:ascii="Book Antiqua" w:eastAsia="Book Antiqua" w:hAnsi="Book Antiqua" w:cs="Book Antiqua"/>
          <w:sz w:val="18"/>
        </w:rPr>
        <w:t>Interview schedule</w:t>
      </w:r>
    </w:p>
    <w:p w:rsidR="00926429" w:rsidRDefault="00573558">
      <w:pPr>
        <w:numPr>
          <w:ilvl w:val="0"/>
          <w:numId w:val="216"/>
        </w:numPr>
        <w:spacing w:after="123" w:line="252" w:lineRule="auto"/>
        <w:ind w:right="14" w:hanging="480"/>
        <w:jc w:val="both"/>
      </w:pPr>
      <w:r>
        <w:rPr>
          <w:rFonts w:ascii="Book Antiqua" w:eastAsia="Book Antiqua" w:hAnsi="Book Antiqua" w:cs="Book Antiqua"/>
          <w:sz w:val="18"/>
        </w:rPr>
        <w:t>Mailed questionnaire</w:t>
      </w:r>
    </w:p>
    <w:p w:rsidR="00926429" w:rsidRDefault="00573558">
      <w:pPr>
        <w:numPr>
          <w:ilvl w:val="0"/>
          <w:numId w:val="216"/>
        </w:numPr>
        <w:spacing w:after="123" w:line="252" w:lineRule="auto"/>
        <w:ind w:right="14" w:hanging="480"/>
        <w:jc w:val="both"/>
      </w:pPr>
      <w:r>
        <w:rPr>
          <w:rFonts w:ascii="Book Antiqua" w:eastAsia="Book Antiqua" w:hAnsi="Book Antiqua" w:cs="Book Antiqua"/>
          <w:sz w:val="18"/>
        </w:rPr>
        <w:t>Rating scale</w:t>
      </w:r>
    </w:p>
    <w:p w:rsidR="00926429" w:rsidRDefault="00573558">
      <w:pPr>
        <w:numPr>
          <w:ilvl w:val="0"/>
          <w:numId w:val="216"/>
        </w:numPr>
        <w:spacing w:after="123" w:line="252" w:lineRule="auto"/>
        <w:ind w:right="14" w:hanging="480"/>
        <w:jc w:val="both"/>
      </w:pPr>
      <w:r>
        <w:rPr>
          <w:rFonts w:ascii="Book Antiqua" w:eastAsia="Book Antiqua" w:hAnsi="Book Antiqua" w:cs="Book Antiqua"/>
          <w:sz w:val="18"/>
        </w:rPr>
        <w:t>Checklist</w:t>
      </w:r>
    </w:p>
    <w:p w:rsidR="00926429" w:rsidRDefault="00573558">
      <w:pPr>
        <w:numPr>
          <w:ilvl w:val="0"/>
          <w:numId w:val="216"/>
        </w:numPr>
        <w:spacing w:after="123" w:line="252" w:lineRule="auto"/>
        <w:ind w:right="14" w:hanging="480"/>
        <w:jc w:val="both"/>
      </w:pPr>
      <w:r>
        <w:rPr>
          <w:rFonts w:ascii="Book Antiqua" w:eastAsia="Book Antiqua" w:hAnsi="Book Antiqua" w:cs="Book Antiqua"/>
          <w:sz w:val="18"/>
        </w:rPr>
        <w:t>Document schedule/data sheet</w:t>
      </w:r>
    </w:p>
    <w:p w:rsidR="00926429" w:rsidRDefault="00573558">
      <w:pPr>
        <w:numPr>
          <w:ilvl w:val="0"/>
          <w:numId w:val="216"/>
        </w:numPr>
        <w:spacing w:after="123" w:line="252" w:lineRule="auto"/>
        <w:ind w:right="14" w:hanging="480"/>
        <w:jc w:val="both"/>
      </w:pPr>
      <w:r>
        <w:rPr>
          <w:rFonts w:ascii="Book Antiqua" w:eastAsia="Book Antiqua" w:hAnsi="Book Antiqua" w:cs="Book Antiqua"/>
          <w:sz w:val="18"/>
        </w:rPr>
        <w:t>Schedule for institutions</w:t>
      </w:r>
    </w:p>
    <w:p w:rsidR="00926429" w:rsidRDefault="00573558">
      <w:pPr>
        <w:spacing w:after="123" w:line="252" w:lineRule="auto"/>
        <w:ind w:left="-15" w:right="14" w:firstLine="9"/>
        <w:jc w:val="both"/>
      </w:pPr>
      <w:r>
        <w:rPr>
          <w:rFonts w:ascii="Book Antiqua" w:eastAsia="Book Antiqua" w:hAnsi="Book Antiqua" w:cs="Book Antiqua"/>
          <w:sz w:val="18"/>
        </w:rPr>
        <w:t>Each of the above tools is used for a specific method of data gathering: Observation schedule for observation method, interview schedule and interview guide for interviewing, questionnaire for mail survey, and so on.</w:t>
      </w:r>
    </w:p>
    <w:p w:rsidR="00926429" w:rsidRDefault="00573558">
      <w:pPr>
        <w:spacing w:after="123" w:line="252" w:lineRule="auto"/>
        <w:ind w:left="-15" w:right="14" w:firstLine="9"/>
        <w:jc w:val="both"/>
      </w:pPr>
      <w:r>
        <w:rPr>
          <w:rFonts w:ascii="Book Antiqua" w:eastAsia="Book Antiqua" w:hAnsi="Book Antiqua" w:cs="Book Antiqua"/>
          <w:sz w:val="18"/>
        </w:rPr>
        <w:t>The tools of data collection translate the research objectives into specific questions/items, the responses to which will provide the data required to achieve the research objectives. In order to achieve this purpose, each question/item must convey to the respondent the idea or group of ideas required by the research objectives, and each item must obtain a response which can be analysed for fulfilling the research objectives.</w:t>
      </w:r>
    </w:p>
    <w:p w:rsidR="00926429" w:rsidRDefault="00573558">
      <w:pPr>
        <w:spacing w:after="6" w:line="252" w:lineRule="auto"/>
        <w:ind w:left="-15" w:right="14" w:firstLine="9"/>
        <w:jc w:val="both"/>
      </w:pPr>
      <w:r>
        <w:rPr>
          <w:rFonts w:ascii="Book Antiqua" w:eastAsia="Book Antiqua" w:hAnsi="Book Antiqua" w:cs="Book Antiqua"/>
          <w:sz w:val="18"/>
        </w:rPr>
        <w:t>Information gathered through the tools provides descriptions of characteristics of individuals, institutions or other phenomena under study. It is useful for measuring the various variables pertaining to the study.</w:t>
      </w:r>
    </w:p>
    <w:tbl>
      <w:tblPr>
        <w:tblStyle w:val="TableGrid"/>
        <w:tblW w:w="10352" w:type="dxa"/>
        <w:tblInd w:w="28" w:type="dxa"/>
        <w:tblCellMar>
          <w:left w:w="212" w:type="dxa"/>
          <w:bottom w:w="39" w:type="dxa"/>
          <w:right w:w="263" w:type="dxa"/>
        </w:tblCellMar>
        <w:tblLook w:val="04A0"/>
      </w:tblPr>
      <w:tblGrid>
        <w:gridCol w:w="10352"/>
      </w:tblGrid>
      <w:tr w:rsidR="00926429" w:rsidTr="00347AC0">
        <w:trPr>
          <w:trHeight w:val="340"/>
        </w:trPr>
        <w:tc>
          <w:tcPr>
            <w:tcW w:w="10352" w:type="dxa"/>
            <w:tcBorders>
              <w:top w:val="single" w:sz="8" w:space="0" w:color="000000"/>
              <w:left w:val="single" w:sz="9" w:space="0" w:color="000000"/>
              <w:bottom w:val="single" w:sz="9" w:space="0" w:color="000000"/>
              <w:right w:val="single" w:sz="9"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18688" o:spid="_x0000_s3270" style="width:21.4pt;height:23.2pt;mso-position-horizontal-relative:char;mso-position-vertical-relative:line" coordsize="2716,2946">
                  <v:shape id="Shape 23915" o:spid="_x0000_s3292" style="position:absolute;top:460;width:2475;height:2485" coordsize="247533,248579" path="m,248579r247533,l247533,,,,,248579xe" filled="f" fillcolor="black" strokecolor="#1f1a17" strokeweight=".33542mm">
                    <v:fill opacity="0"/>
                    <v:stroke miterlimit="10" joinstyle="miter" endcap="round"/>
                  </v:shape>
                  <v:shape id="Shape 23916" o:spid="_x0000_s3291" style="position:absolute;left:30;top:828;width:2505;height:0" coordsize="250552,0" path="m,l250552,e" filled="f" fillcolor="black" strokecolor="#1f1a17" strokeweight=".33542mm">
                    <v:fill opacity="0"/>
                    <v:stroke miterlimit="10" joinstyle="miter" endcap="round"/>
                  </v:shape>
                  <v:shape id="Shape 23917" o:spid="_x0000_s3290" style="position:absolute;left:965;top:429;width:30;height:2485" coordsize="3019,248579" path="m3019,l,248579e" filled="f" fillcolor="black" strokecolor="#1f1a17" strokeweight=".33542mm">
                    <v:fill opacity="0"/>
                    <v:stroke miterlimit="10" joinstyle="miter" endcap="round"/>
                  </v:shape>
                  <v:shape id="Shape 345938" o:spid="_x0000_s3289" style="position:absolute;left:422;top:1258;width:91;height:91" coordsize="9144,9144" path="m,l9144,r,9144l,9144,,e" fillcolor="#1f1a17" stroked="f" strokeweight="0">
                    <v:stroke opacity="0" miterlimit="10" joinstyle="miter" endcap="round"/>
                  </v:shape>
                  <v:shape id="Shape 23919" o:spid="_x0000_s3288" style="position:absolute;left:422;top:1258;width:30;height:30" coordsize="3019,3069" path="m3019,r,l3019,r,3069l3019,3069,,3069,,,,,3019,xe" filled="f" fillcolor="black" strokecolor="#1f1a17" strokeweight=".33542mm">
                    <v:fill opacity="0"/>
                    <v:stroke miterlimit="10" joinstyle="miter" endcap="round"/>
                  </v:shape>
                  <v:shape id="Shape 23920" o:spid="_x0000_s3287" style="position:absolute;left:422;top:1565;width:30;height:61" coordsize="3019,6138" path="m,l3019,r,3069l3019,6138,,3069,,xe" fillcolor="#1f1a17" stroked="f" strokeweight="0">
                    <v:stroke opacity="0" miterlimit="10" joinstyle="miter" endcap="round"/>
                  </v:shape>
                  <v:shape id="Shape 23921" o:spid="_x0000_s3286" style="position:absolute;left:422;top:1565;width:30;height:61" coordsize="3019,6138" path="m3019,r,l3019,3069r,l3019,6138,,3069r,l,,3019,xe" filled="f" fillcolor="black" strokecolor="#1f1a17" strokeweight=".33542mm">
                    <v:fill opacity="0"/>
                    <v:stroke miterlimit="10" joinstyle="miter" endcap="round"/>
                  </v:shape>
                  <v:shape id="Shape 345939" o:spid="_x0000_s3285" style="position:absolute;left:422;top:1872;width:91;height:91" coordsize="9144,9144" path="m,l9144,r,9144l,9144,,e" fillcolor="#1f1a17" stroked="f" strokeweight="0">
                    <v:stroke opacity="0" miterlimit="10" joinstyle="miter" endcap="round"/>
                  </v:shape>
                  <v:shape id="Shape 23923" o:spid="_x0000_s3284" style="position:absolute;left:422;top:1872;width:30;height:30" coordsize="3019,3069" path="m3019,r,l3019,3069r,l3019,3069,,3069r,l,,3019,xe" filled="f" fillcolor="black" strokecolor="#1f1a17" strokeweight=".33542mm">
                    <v:fill opacity="0"/>
                    <v:stroke miterlimit="10" joinstyle="miter" endcap="round"/>
                  </v:shape>
                  <v:shape id="Shape 23924" o:spid="_x0000_s3283" style="position:absolute;left:422;top:2178;width:30;height:61" coordsize="3019,6138" path="m,l3019,r,3069l3019,6138,,3069,,xe" fillcolor="#1f1a17" stroked="f" strokeweight="0">
                    <v:stroke opacity="0" miterlimit="10" joinstyle="miter" endcap="round"/>
                  </v:shape>
                  <v:shape id="Shape 23925" o:spid="_x0000_s3282" style="position:absolute;left:422;top:2178;width:30;height:61" coordsize="3019,6138" path="m3019,r,l3019,3069r,l3019,6138,,3069r,l,,3019,xe" filled="f" fillcolor="black" strokecolor="#1f1a17" strokeweight=".33542mm">
                    <v:fill opacity="0"/>
                    <v:stroke miterlimit="10" joinstyle="miter" endcap="round"/>
                  </v:shape>
                  <v:shape id="Shape 23926" o:spid="_x0000_s3281" style="position:absolute;left:422;top:2485;width:30;height:61" coordsize="3019,6138" path="m3019,r,3069l3019,6138,,6138,,3069,3019,xe" fillcolor="#1f1a17" stroked="f" strokeweight="0">
                    <v:stroke opacity="0" miterlimit="10" joinstyle="miter" endcap="round"/>
                  </v:shape>
                  <v:shape id="Shape 23927" o:spid="_x0000_s3280" style="position:absolute;left:422;top:2485;width:30;height:61" coordsize="3019,6138" path="m3019,r,3069l3019,3069r,3069l3019,6138,,6138,,3069r,l3019,xe" filled="f" fillcolor="black" strokecolor="#1f1a17" strokeweight=".33542mm">
                    <v:fill opacity="0"/>
                    <v:stroke miterlimit="10" joinstyle="miter" endcap="round"/>
                  </v:shape>
                  <v:shape id="Shape 23928" o:spid="_x0000_s3279" style="position:absolute;left:1388;top:2516;width:724;height:0" coordsize="72448,0" path="m,l72448,e" filled="f" fillcolor="black" strokecolor="#1f1a17" strokeweight=".33542mm">
                    <v:fill opacity="0"/>
                    <v:stroke miterlimit="10" joinstyle="miter" endcap="round"/>
                  </v:shape>
                  <v:shape id="Shape 23929" o:spid="_x0000_s3278" style="position:absolute;left:1388;top:2209;width:724;height:0" coordsize="72448,0" path="m,l72448,e" filled="f" fillcolor="black" strokecolor="#1f1a17" strokeweight=".33542mm">
                    <v:fill opacity="0"/>
                    <v:stroke miterlimit="10" joinstyle="miter" endcap="round"/>
                  </v:shape>
                  <v:shape id="Shape 23930" o:spid="_x0000_s3277" style="position:absolute;left:1388;top:1902;width:724;height:0" coordsize="72448,0" path="m,l72448,e" filled="f" fillcolor="black" strokecolor="#1f1a17" strokeweight=".33542mm">
                    <v:fill opacity="0"/>
                    <v:stroke miterlimit="10" joinstyle="miter" endcap="round"/>
                  </v:shape>
                  <v:shape id="Shape 23931" o:spid="_x0000_s3276" style="position:absolute;left:1388;top:1595;width:724;height:0" coordsize="72448,0" path="m,l72448,e" filled="f" fillcolor="black" strokecolor="#1f1a17" strokeweight=".33542mm">
                    <v:fill opacity="0"/>
                    <v:stroke miterlimit="10" joinstyle="miter" endcap="round"/>
                  </v:shape>
                  <v:shape id="Shape 23932" o:spid="_x0000_s3275" style="position:absolute;left:1388;top:1258;width:724;height:0" coordsize="72448,0" path="m,l72448,e" filled="f" fillcolor="black" strokecolor="#1f1a17" strokeweight=".33542mm">
                    <v:fill opacity="0"/>
                    <v:stroke miterlimit="10" joinstyle="miter" endcap="round"/>
                  </v:shape>
                  <v:shape id="Shape 345940" o:spid="_x0000_s3274" style="position:absolute;left:2384;width:332;height:1043" coordsize="33206,104342" path="m,l33206,r,104342l,104342,,e" stroked="f" strokeweight="0">
                    <v:stroke opacity="0" miterlimit="10" joinstyle="miter" endcap="round"/>
                  </v:shape>
                  <v:shape id="Shape 23934" o:spid="_x0000_s3273" style="position:absolute;left:2384;width:332;height:1043" coordsize="33206,104342" path="m,104342r33206,l33206,,,,,104342xe" filled="f" fillcolor="black" strokecolor="#1f1a17" strokeweight=".33542mm">
                    <v:fill opacity="0"/>
                    <v:stroke miterlimit="10" joinstyle="miter" endcap="round"/>
                  </v:shape>
                  <v:shape id="Shape 23935" o:spid="_x0000_s3272" style="position:absolute;left:754;width:1660;height:982" coordsize="166028,98204" path="m166028,r,85928l90561,67515,75467,88997r-12074,l60374,85928,57355,79791,72449,52171,54336,79791r-6037,l42262,76722,39243,73653,36224,70584,54336,42964,15093,98204,12075,95135,6037,92066,3019,85928,,79791,30187,33758,60374,6138,166028,xe" stroked="f" strokeweight="0">
                    <v:stroke opacity="0" miterlimit="10" joinstyle="miter" endcap="round"/>
                  </v:shape>
                  <v:shape id="Shape 23936" o:spid="_x0000_s3271" style="position:absolute;left:754;width:1660;height:982" coordsize="166028,98204" path="m166028,85928l90561,67515,75467,88997r-12074,l60374,85928,57355,79791,72449,52171,54336,79791r-6037,l42262,76722,39243,73653,36224,70584,54336,42964,15093,98204,12075,95135,6037,92066,3019,85928,,79791,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The variables and their interrelationships are analysed for testing the hypothesis or for exploring the content areas set by the research objectives.</w:t>
            </w:r>
          </w:p>
        </w:tc>
      </w:tr>
    </w:tbl>
    <w:p w:rsidR="00926429" w:rsidRDefault="00573558">
      <w:pPr>
        <w:spacing w:after="242" w:line="252" w:lineRule="auto"/>
        <w:ind w:left="-15" w:right="14" w:firstLine="9"/>
        <w:jc w:val="both"/>
      </w:pPr>
      <w:r>
        <w:rPr>
          <w:rFonts w:ascii="Book Antiqua" w:eastAsia="Book Antiqua" w:hAnsi="Book Antiqua" w:cs="Book Antiqua"/>
          <w:sz w:val="18"/>
        </w:rPr>
        <w:t>A brief description of the various tools of data collection is given below.</w:t>
      </w:r>
    </w:p>
    <w:p w:rsidR="00926429" w:rsidRDefault="00573558">
      <w:pPr>
        <w:spacing w:after="210"/>
        <w:ind w:left="-5" w:hanging="10"/>
      </w:pPr>
      <w:r>
        <w:rPr>
          <w:rFonts w:ascii="Book Antiqua" w:eastAsia="Book Antiqua" w:hAnsi="Book Antiqua" w:cs="Book Antiqua"/>
          <w:sz w:val="20"/>
        </w:rPr>
        <w:t>Observation Schedule</w:t>
      </w:r>
    </w:p>
    <w:p w:rsidR="00926429" w:rsidRDefault="00573558">
      <w:pPr>
        <w:spacing w:after="123" w:line="252" w:lineRule="auto"/>
        <w:ind w:left="-15" w:right="14" w:firstLine="9"/>
        <w:jc w:val="both"/>
      </w:pPr>
      <w:r>
        <w:rPr>
          <w:rFonts w:ascii="Book Antiqua" w:eastAsia="Book Antiqua" w:hAnsi="Book Antiqua" w:cs="Book Antiqua"/>
          <w:sz w:val="18"/>
        </w:rPr>
        <w:t>This is a form on which observations of an object or a phenomenon are recorded. The items to be observed are determined with reference to the nature and objectives of the study. They are grouped into appropriate categories and listed in the schedule in the order in which the observer would observe them.</w:t>
      </w:r>
    </w:p>
    <w:p w:rsidR="00926429" w:rsidRDefault="00573558">
      <w:pPr>
        <w:spacing w:after="243" w:line="252" w:lineRule="auto"/>
        <w:ind w:left="-15" w:right="14" w:firstLine="9"/>
        <w:jc w:val="both"/>
      </w:pPr>
      <w:r>
        <w:rPr>
          <w:rFonts w:ascii="Book Antiqua" w:eastAsia="Book Antiqua" w:hAnsi="Book Antiqua" w:cs="Book Antiqua"/>
          <w:sz w:val="18"/>
        </w:rPr>
        <w:t xml:space="preserve">The schedule must be </w:t>
      </w:r>
      <w:proofErr w:type="gramStart"/>
      <w:r>
        <w:rPr>
          <w:rFonts w:ascii="Book Antiqua" w:eastAsia="Book Antiqua" w:hAnsi="Book Antiqua" w:cs="Book Antiqua"/>
          <w:sz w:val="18"/>
        </w:rPr>
        <w:t>so</w:t>
      </w:r>
      <w:proofErr w:type="gramEnd"/>
      <w:r>
        <w:rPr>
          <w:rFonts w:ascii="Book Antiqua" w:eastAsia="Book Antiqua" w:hAnsi="Book Antiqua" w:cs="Book Antiqua"/>
          <w:sz w:val="18"/>
        </w:rPr>
        <w:t xml:space="preserve"> devised as to provide the required verifiable and quantifiable data and to avoid selective bias and misinterpretation of observed items. The units of observation must be simple, and meticulously worded so as to facilitate precise and uniform recording.</w:t>
      </w:r>
    </w:p>
    <w:p w:rsidR="00926429" w:rsidRDefault="00573558">
      <w:pPr>
        <w:spacing w:after="210"/>
        <w:ind w:left="-5" w:hanging="10"/>
      </w:pPr>
      <w:r>
        <w:rPr>
          <w:rFonts w:ascii="Book Antiqua" w:eastAsia="Book Antiqua" w:hAnsi="Book Antiqua" w:cs="Book Antiqua"/>
          <w:sz w:val="20"/>
        </w:rPr>
        <w:t>Interview Guide</w:t>
      </w:r>
    </w:p>
    <w:p w:rsidR="00926429" w:rsidRDefault="00573558">
      <w:pPr>
        <w:spacing w:after="123" w:line="252" w:lineRule="auto"/>
        <w:ind w:left="-15" w:right="14" w:firstLine="9"/>
        <w:jc w:val="both"/>
      </w:pPr>
      <w:r>
        <w:rPr>
          <w:rFonts w:ascii="Book Antiqua" w:eastAsia="Book Antiqua" w:hAnsi="Book Antiqua" w:cs="Book Antiqua"/>
          <w:sz w:val="18"/>
        </w:rPr>
        <w:t>This is used for non-directive and depth interviews. It does not contain a complete list of items on which information has to be elicited from a respondent: it just contains only the broad topics or areas to be covered in the interview.</w:t>
      </w:r>
    </w:p>
    <w:p w:rsidR="00926429" w:rsidRDefault="00573558">
      <w:pPr>
        <w:spacing w:after="243" w:line="252" w:lineRule="auto"/>
        <w:ind w:left="-15" w:right="14" w:firstLine="9"/>
        <w:jc w:val="both"/>
      </w:pPr>
      <w:r>
        <w:rPr>
          <w:rFonts w:ascii="Book Antiqua" w:eastAsia="Book Antiqua" w:hAnsi="Book Antiqua" w:cs="Book Antiqua"/>
          <w:sz w:val="18"/>
        </w:rPr>
        <w:lastRenderedPageBreak/>
        <w:t>Interview guide serves as a suggestive reference or prompter during interview. It aids in focussing attention on salient points relating to the study and in securing comparable data in different interviews by the same or different interviewers.</w:t>
      </w:r>
    </w:p>
    <w:p w:rsidR="00926429" w:rsidRDefault="00573558">
      <w:pPr>
        <w:spacing w:after="210"/>
        <w:ind w:left="-5" w:hanging="10"/>
      </w:pPr>
      <w:r>
        <w:rPr>
          <w:rFonts w:ascii="Book Antiqua" w:eastAsia="Book Antiqua" w:hAnsi="Book Antiqua" w:cs="Book Antiqua"/>
          <w:sz w:val="20"/>
        </w:rPr>
        <w:t xml:space="preserve">Interview Schedule and Mailed Questionnaire </w:t>
      </w:r>
    </w:p>
    <w:p w:rsidR="00926429" w:rsidRDefault="00573558">
      <w:pPr>
        <w:spacing w:after="243" w:line="252" w:lineRule="auto"/>
        <w:ind w:left="-15" w:right="14" w:firstLine="9"/>
        <w:jc w:val="both"/>
      </w:pPr>
      <w:r>
        <w:rPr>
          <w:rFonts w:ascii="Book Antiqua" w:eastAsia="Book Antiqua" w:hAnsi="Book Antiqua" w:cs="Book Antiqua"/>
          <w:sz w:val="18"/>
        </w:rPr>
        <w:t>Both these tools are widely used in surveys. Both are complete lists of questions on which information is elicited from the respondents. The basic difference between them lies in recording responses. While the interviewer fills out a schedule, the respondent completes a questionnaire.</w:t>
      </w:r>
    </w:p>
    <w:p w:rsidR="00926429" w:rsidRDefault="00573558">
      <w:pPr>
        <w:spacing w:after="210"/>
        <w:ind w:left="-5" w:hanging="10"/>
      </w:pPr>
      <w:r>
        <w:rPr>
          <w:rFonts w:ascii="Book Antiqua" w:eastAsia="Book Antiqua" w:hAnsi="Book Antiqua" w:cs="Book Antiqua"/>
          <w:sz w:val="20"/>
        </w:rPr>
        <w:t>Rating Scale</w:t>
      </w:r>
    </w:p>
    <w:p w:rsidR="00926429" w:rsidRDefault="00573558">
      <w:pPr>
        <w:spacing w:after="243" w:line="252" w:lineRule="auto"/>
        <w:ind w:left="-15" w:right="14" w:firstLine="9"/>
        <w:jc w:val="both"/>
      </w:pPr>
      <w:r>
        <w:rPr>
          <w:rFonts w:ascii="Book Antiqua" w:eastAsia="Book Antiqua" w:hAnsi="Book Antiqua" w:cs="Book Antiqua"/>
          <w:sz w:val="18"/>
        </w:rPr>
        <w:t>This is a recording form used for measuring individual’s attitudes, aspirations and other psychological and behavioural aspects, and group behaviour.</w:t>
      </w:r>
    </w:p>
    <w:p w:rsidR="00926429" w:rsidRDefault="00573558">
      <w:pPr>
        <w:spacing w:after="210"/>
        <w:ind w:left="-5" w:hanging="10"/>
      </w:pPr>
      <w:r>
        <w:rPr>
          <w:rFonts w:ascii="Book Antiqua" w:eastAsia="Book Antiqua" w:hAnsi="Book Antiqua" w:cs="Book Antiqua"/>
          <w:sz w:val="20"/>
        </w:rPr>
        <w:t>Checklist</w:t>
      </w:r>
    </w:p>
    <w:p w:rsidR="00926429" w:rsidRDefault="00573558">
      <w:pPr>
        <w:spacing w:after="3" w:line="252" w:lineRule="auto"/>
        <w:ind w:left="-15" w:right="14" w:firstLine="9"/>
        <w:jc w:val="both"/>
      </w:pPr>
      <w:r>
        <w:rPr>
          <w:rFonts w:ascii="Book Antiqua" w:eastAsia="Book Antiqua" w:hAnsi="Book Antiqua" w:cs="Book Antiqua"/>
          <w:sz w:val="18"/>
        </w:rPr>
        <w:t>This is the simplest of all the devices. It consists of a prepared list of items pertinent to an object or a particular task. The presence or absence of each item may be indicated by checking ‘yes’ or ‘no’ or multipoint scale. The use of a checklist ensures a more complete consideration of all aspects of the object, act or task. Checklists contain terms, which the respondent understands, and which more briefly and succinctly express his views than answers to open-ended question.</w:t>
      </w:r>
    </w:p>
    <w:p w:rsidR="00926429" w:rsidRDefault="00573558">
      <w:pPr>
        <w:spacing w:after="123" w:line="252" w:lineRule="auto"/>
        <w:ind w:left="-15" w:right="14" w:firstLine="9"/>
        <w:jc w:val="both"/>
      </w:pPr>
      <w:r>
        <w:rPr>
          <w:rFonts w:ascii="Book Antiqua" w:eastAsia="Book Antiqua" w:hAnsi="Book Antiqua" w:cs="Book Antiqua"/>
          <w:sz w:val="18"/>
        </w:rPr>
        <w:t>It is a crude device, but careful pre-test can make it less so. It is at best when used to test specific hypothesis. It may be used as an independent tool or as a part of a schedule/questionnaire.</w:t>
      </w:r>
    </w:p>
    <w:p w:rsidR="00926429" w:rsidRDefault="00573558">
      <w:pPr>
        <w:spacing w:after="210"/>
        <w:ind w:left="-5" w:hanging="10"/>
      </w:pPr>
      <w:r>
        <w:rPr>
          <w:rFonts w:ascii="Book Antiqua" w:eastAsia="Book Antiqua" w:hAnsi="Book Antiqua" w:cs="Book Antiqua"/>
          <w:sz w:val="20"/>
        </w:rPr>
        <w:t>Document Schedule/Data Sheet</w:t>
      </w:r>
    </w:p>
    <w:p w:rsidR="00926429" w:rsidRDefault="00573558">
      <w:pPr>
        <w:spacing w:after="243" w:line="252" w:lineRule="auto"/>
        <w:ind w:left="-15" w:right="14" w:firstLine="9"/>
        <w:jc w:val="both"/>
      </w:pPr>
      <w:r>
        <w:rPr>
          <w:rFonts w:ascii="Book Antiqua" w:eastAsia="Book Antiqua" w:hAnsi="Book Antiqua" w:cs="Book Antiqua"/>
          <w:sz w:val="18"/>
        </w:rPr>
        <w:t>This is a list of items of information to be obtained from documents, records and other materials. In order to secure measurable data, the items included in the schedule are limited to those that can be uniformly secured from a large number of case histories or other records.</w:t>
      </w:r>
    </w:p>
    <w:p w:rsidR="00926429" w:rsidRDefault="00573558">
      <w:pPr>
        <w:spacing w:after="210"/>
        <w:ind w:left="-5" w:hanging="10"/>
      </w:pPr>
      <w:r>
        <w:rPr>
          <w:rFonts w:ascii="Book Antiqua" w:eastAsia="Book Antiqua" w:hAnsi="Book Antiqua" w:cs="Book Antiqua"/>
          <w:sz w:val="20"/>
        </w:rPr>
        <w:t>Schedule for Institutions</w:t>
      </w:r>
    </w:p>
    <w:p w:rsidR="00926429" w:rsidRDefault="00573558">
      <w:pPr>
        <w:spacing w:after="19" w:line="252" w:lineRule="auto"/>
        <w:ind w:left="-15" w:right="14" w:firstLine="9"/>
        <w:jc w:val="both"/>
      </w:pPr>
      <w:r>
        <w:rPr>
          <w:rFonts w:ascii="Book Antiqua" w:eastAsia="Book Antiqua" w:hAnsi="Book Antiqua" w:cs="Book Antiqua"/>
          <w:sz w:val="18"/>
        </w:rPr>
        <w:t>This is used for survey of organisations like business enterprises, educational institutions, social or cultural organisations and the like. It will include various categories of data relating to their profile, functions and performance.</w:t>
      </w:r>
    </w:p>
    <w:p w:rsidR="00926429" w:rsidRDefault="006C41FD">
      <w:pPr>
        <w:spacing w:after="0"/>
        <w:ind w:left="307"/>
      </w:pPr>
      <w:r w:rsidRPr="006C41FD">
        <w:rPr>
          <w:noProof/>
          <w:lang w:val="en-IN" w:eastAsia="en-IN"/>
        </w:rPr>
      </w:r>
      <w:r w:rsidRPr="006C41FD">
        <w:rPr>
          <w:noProof/>
          <w:lang w:val="en-IN" w:eastAsia="en-IN"/>
        </w:rPr>
        <w:pict>
          <v:group id="Group 318341" o:spid="_x0000_s3267" style="width:21.6pt;height:22.7pt;mso-position-horizontal-relative:char;mso-position-vertical-relative:line" coordsize="274320,28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">
            <v:shape id="Shape 23989" o:spid="_x0000_s3269"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rEiMkA&#10;AADeAAAADwAAAGRycy9kb3ducmV2LnhtbESPQWvCQBSE7wX/w/IKvZS6qUqIqauUQtUiCE0LpbdH&#10;9pkEs2/T7MbEf+8WBI/DzHzDLFaDqcWJWldZVvA8jkAQ51ZXXCj4/np/SkA4j6yxtkwKzuRgtRzd&#10;LTDVtudPOmW+EAHCLkUFpfdNKqXLSzLoxrYhDt7BtgZ9kG0hdYt9gJtaTqIolgYrDgslNvRWUn7M&#10;OqMgXuez/eFjV2f9T/e36R5djL+JUg/3w+sLCE+Dv4Wv7a1WMJnOkzn83wlXQC4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rrEiMkAAADeAAAADwAAAAAAAAAAAAAAAACYAgAA&#10;ZHJzL2Rvd25yZXYueG1sUEsFBgAAAAAEAAQA9QAAAI4DAAAAAA==&#10;" adj="0,,0" path="m137160,r67056,127542l274320,255083,,255083,67056,127542,137160,xe" filled="f" strokecolor="#1f1a17" strokeweight=".33742mm">
              <v:stroke miterlimit="83231f" joinstyle="miter" endcap="round"/>
              <v:formulas/>
              <v:path arrowok="t" o:connecttype="segments" textboxrect="0,0,274320,255083"/>
            </v:shape>
            <v:rect id="Rectangle 23990" o:spid="_x0000_s3268" style="position:absolute;left:94488;top:9225;width:112044;height:37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OPMYA&#10;AADeAAAADwAAAGRycy9kb3ducmV2LnhtbESPzWrCQBSF9wXfYbhCd82kCmLSjCJa0WVrhOjukrlN&#10;QjN3QmZqUp++syi4PJw/vmw9mlbcqHeNZQWvUQyCuLS64UrBOd+/LEE4j6yxtUwKfsnBejV5yjDV&#10;duBPup18JcIIuxQV1N53qZSurMmgi2xHHLwv2xv0QfaV1D0OYdy0chbHC2mw4fBQY0fbmsrv049R&#10;cFh2m8vR3oeqfb8eio8i2eWJV+p5Om7eQHga/SP83z5qBbN5kgS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LOPMYAAADeAAAADwAAAAAAAAAAAAAAAACYAgAAZHJz&#10;L2Rvd25yZXYueG1sUEsFBgAAAAAEAAQA9QAAAIsDA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51"/>
        <w:ind w:left="13"/>
        <w:jc w:val="center"/>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w:t>
      </w:r>
      <w:proofErr w:type="gramStart"/>
      <w:r>
        <w:rPr>
          <w:rFonts w:ascii="Book Antiqua" w:eastAsia="Book Antiqua" w:hAnsi="Book Antiqua" w:cs="Book Antiqua"/>
          <w:sz w:val="18"/>
        </w:rPr>
        <w:t>These</w:t>
      </w:r>
      <w:proofErr w:type="gramEnd"/>
      <w:r>
        <w:rPr>
          <w:rFonts w:ascii="Book Antiqua" w:eastAsia="Book Antiqua" w:hAnsi="Book Antiqua" w:cs="Book Antiqua"/>
          <w:sz w:val="18"/>
        </w:rPr>
        <w:t xml:space="preserve"> data are gathered from their records, annual reports and financial statements.</w:t>
      </w:r>
    </w:p>
    <w:p w:rsidR="00926429" w:rsidRDefault="00573558">
      <w:pPr>
        <w:spacing w:after="311"/>
        <w:ind w:left="-5" w:hanging="10"/>
      </w:pPr>
      <w:r>
        <w:rPr>
          <w:rFonts w:ascii="Book Antiqua" w:eastAsia="Book Antiqua" w:hAnsi="Book Antiqua" w:cs="Book Antiqua"/>
        </w:rPr>
        <w:t>12.2.2 Construction of Schedules and Questionnaires</w:t>
      </w:r>
    </w:p>
    <w:p w:rsidR="00926429" w:rsidRDefault="00573558">
      <w:pPr>
        <w:spacing w:after="210"/>
        <w:ind w:left="-5" w:hanging="10"/>
      </w:pPr>
      <w:r>
        <w:rPr>
          <w:rFonts w:ascii="Book Antiqua" w:eastAsia="Book Antiqua" w:hAnsi="Book Antiqua" w:cs="Book Antiqua"/>
          <w:sz w:val="20"/>
        </w:rPr>
        <w:t>Schedule v. Questionnaire</w:t>
      </w:r>
    </w:p>
    <w:p w:rsidR="00926429" w:rsidRDefault="00573558">
      <w:pPr>
        <w:spacing w:after="123" w:line="252" w:lineRule="auto"/>
        <w:ind w:left="-15" w:right="14" w:firstLine="9"/>
        <w:jc w:val="both"/>
      </w:pPr>
      <w:r>
        <w:rPr>
          <w:rFonts w:ascii="Book Antiqua" w:eastAsia="Book Antiqua" w:hAnsi="Book Antiqua" w:cs="Book Antiqua"/>
          <w:sz w:val="18"/>
        </w:rPr>
        <w:t>Schedules and questionnaires are the most common instruments of data collection. These two types of tools have much in common. Both of them contain a set of questions logically related to a problem under study; both aim at eliciting responses from the respondents; in both cases the content, response structure, the wordings of questions, question sequence, etc. are the same for all respondents. Then why should they be denoted by the different terms: ‘schedule’ and ‘questionnaires’? This is because the methods for which they are used are different. While a schedule is used as a tool for interviewing, a questionnaire is used for mailing.</w:t>
      </w:r>
    </w:p>
    <w:p w:rsidR="00926429" w:rsidRDefault="00573558">
      <w:pPr>
        <w:spacing w:after="123" w:line="252" w:lineRule="auto"/>
        <w:ind w:left="-15" w:right="14" w:firstLine="9"/>
        <w:jc w:val="both"/>
      </w:pPr>
      <w:r>
        <w:rPr>
          <w:rFonts w:ascii="Book Antiqua" w:eastAsia="Book Antiqua" w:hAnsi="Book Antiqua" w:cs="Book Antiqua"/>
          <w:sz w:val="18"/>
        </w:rPr>
        <w:lastRenderedPageBreak/>
        <w:t xml:space="preserve">This difference in usage gives rise to a subtle difference between these two recording forms. That is, the interviewer in a face-to-face interviewing fills a schedule, whereas the respondent himself fills in a questionnaire. </w:t>
      </w:r>
      <w:proofErr w:type="gramStart"/>
      <w:r>
        <w:rPr>
          <w:rFonts w:ascii="Book Antiqua" w:eastAsia="Book Antiqua" w:hAnsi="Book Antiqua" w:cs="Book Antiqua"/>
          <w:sz w:val="18"/>
        </w:rPr>
        <w:t>Hence the need for using two different terms.</w:t>
      </w:r>
      <w:proofErr w:type="gramEnd"/>
    </w:p>
    <w:p w:rsidR="00926429" w:rsidRDefault="00573558">
      <w:pPr>
        <w:spacing w:after="243" w:line="252" w:lineRule="auto"/>
        <w:ind w:left="-15" w:right="14" w:firstLine="9"/>
        <w:jc w:val="both"/>
      </w:pPr>
      <w:r>
        <w:rPr>
          <w:rFonts w:ascii="Book Antiqua" w:eastAsia="Book Antiqua" w:hAnsi="Book Antiqua" w:cs="Book Antiqua"/>
          <w:sz w:val="18"/>
        </w:rPr>
        <w:t>The tool is referred to as a schedule when it is used for interviewing; and it is called a questionnaire when it is sent to a respondent for completion and return.</w:t>
      </w:r>
    </w:p>
    <w:p w:rsidR="00926429" w:rsidRDefault="00573558">
      <w:pPr>
        <w:spacing w:after="210"/>
        <w:ind w:left="-5" w:hanging="10"/>
      </w:pPr>
      <w:r>
        <w:rPr>
          <w:rFonts w:ascii="Book Antiqua" w:eastAsia="Book Antiqua" w:hAnsi="Book Antiqua" w:cs="Book Antiqua"/>
          <w:sz w:val="20"/>
        </w:rPr>
        <w:t>The Process of Construction</w:t>
      </w:r>
    </w:p>
    <w:p w:rsidR="00926429" w:rsidRDefault="00573558">
      <w:pPr>
        <w:spacing w:after="123" w:line="252" w:lineRule="auto"/>
        <w:ind w:left="-15" w:right="14" w:firstLine="9"/>
        <w:jc w:val="both"/>
      </w:pPr>
      <w:r>
        <w:rPr>
          <w:rFonts w:ascii="Book Antiqua" w:eastAsia="Book Antiqua" w:hAnsi="Book Antiqua" w:cs="Book Antiqua"/>
          <w:sz w:val="18"/>
        </w:rPr>
        <w:t>The process of construction of a schedule and a questionnaire is almost same, except some minor differences in mechanics. This process is not a matter of simply listing questions that comes to researchers mind. It is a rational process involving much time, effort and thought. It consists of the following major steps:</w:t>
      </w:r>
    </w:p>
    <w:p w:rsidR="00926429" w:rsidRDefault="00573558">
      <w:pPr>
        <w:numPr>
          <w:ilvl w:val="0"/>
          <w:numId w:val="217"/>
        </w:numPr>
        <w:spacing w:after="123" w:line="252" w:lineRule="auto"/>
        <w:ind w:right="14" w:hanging="480"/>
        <w:jc w:val="both"/>
      </w:pPr>
      <w:r>
        <w:rPr>
          <w:rFonts w:ascii="Book Antiqua" w:eastAsia="Book Antiqua" w:hAnsi="Book Antiqua" w:cs="Book Antiqua"/>
          <w:sz w:val="18"/>
        </w:rPr>
        <w:t>Data need determination: As an interview schedule or a mailed questionnaire is an instrument for gathering data for a specific study, its construction should flow logically from the data required for the given study.</w:t>
      </w:r>
    </w:p>
    <w:p w:rsidR="00926429" w:rsidRDefault="00573558">
      <w:pPr>
        <w:numPr>
          <w:ilvl w:val="0"/>
          <w:numId w:val="217"/>
        </w:numPr>
        <w:spacing w:after="123" w:line="252" w:lineRule="auto"/>
        <w:ind w:right="14" w:hanging="480"/>
        <w:jc w:val="both"/>
      </w:pPr>
      <w:r>
        <w:rPr>
          <w:rFonts w:ascii="Book Antiqua" w:eastAsia="Book Antiqua" w:hAnsi="Book Antiqua" w:cs="Book Antiqua"/>
          <w:sz w:val="18"/>
        </w:rPr>
        <w:t>Preparation of “Dummy” tables: The best way to ensure the requirements of information is to develop “dummy” tables in which to display the data to be gathered.</w:t>
      </w:r>
    </w:p>
    <w:p w:rsidR="00926429" w:rsidRDefault="00573558">
      <w:pPr>
        <w:numPr>
          <w:ilvl w:val="0"/>
          <w:numId w:val="217"/>
        </w:numPr>
        <w:spacing w:after="123" w:line="252" w:lineRule="auto"/>
        <w:ind w:right="14" w:hanging="480"/>
        <w:jc w:val="both"/>
      </w:pPr>
      <w:r>
        <w:rPr>
          <w:rFonts w:ascii="Book Antiqua" w:eastAsia="Book Antiqua" w:hAnsi="Book Antiqua" w:cs="Book Antiqua"/>
          <w:sz w:val="18"/>
        </w:rPr>
        <w:t>Determination of the respondents’ level: Who are our respondents? Are they persons with specialized knowledge relating to the problem under study? Or are they lay people? What is their level of knowledge and understanding? The choice of words and concepts depends upon the level of the respondents’ knowledge.</w:t>
      </w:r>
    </w:p>
    <w:p w:rsidR="00926429" w:rsidRDefault="00573558">
      <w:pPr>
        <w:numPr>
          <w:ilvl w:val="0"/>
          <w:numId w:val="217"/>
        </w:numPr>
        <w:spacing w:after="123" w:line="252" w:lineRule="auto"/>
        <w:ind w:right="14" w:hanging="480"/>
        <w:jc w:val="both"/>
      </w:pPr>
      <w:r>
        <w:rPr>
          <w:rFonts w:ascii="Book Antiqua" w:eastAsia="Book Antiqua" w:hAnsi="Book Antiqua" w:cs="Book Antiqua"/>
          <w:sz w:val="18"/>
        </w:rPr>
        <w:t xml:space="preserve">Data gathering method decision: Which communication mode is most appropriate - </w:t>
      </w:r>
      <w:proofErr w:type="spellStart"/>
      <w:r>
        <w:rPr>
          <w:rFonts w:ascii="Book Antiqua" w:eastAsia="Book Antiqua" w:hAnsi="Book Antiqua" w:cs="Book Antiqua"/>
          <w:sz w:val="18"/>
        </w:rPr>
        <w:t>faceto</w:t>
      </w:r>
      <w:proofErr w:type="spellEnd"/>
      <w:r>
        <w:rPr>
          <w:rFonts w:ascii="Book Antiqua" w:eastAsia="Book Antiqua" w:hAnsi="Book Antiqua" w:cs="Book Antiqua"/>
          <w:sz w:val="18"/>
        </w:rPr>
        <w:t>-face interview or mailing? The choice of question structure depends largely on the communication mode chosen.</w:t>
      </w:r>
    </w:p>
    <w:p w:rsidR="00926429" w:rsidRDefault="00573558">
      <w:pPr>
        <w:numPr>
          <w:ilvl w:val="0"/>
          <w:numId w:val="217"/>
        </w:numPr>
        <w:spacing w:after="144" w:line="252" w:lineRule="auto"/>
        <w:ind w:right="14" w:hanging="480"/>
        <w:jc w:val="both"/>
      </w:pPr>
      <w:r>
        <w:rPr>
          <w:rFonts w:ascii="Book Antiqua" w:eastAsia="Book Antiqua" w:hAnsi="Book Antiqua" w:cs="Book Antiqua"/>
          <w:sz w:val="18"/>
        </w:rPr>
        <w:t>Instrument drafting: After determining the data required for the study, first, a broad outline of the instrument may be drafted, listing the various broad categories of data. Second, the sequence of these groupings must be decided. Third, the questions to be asked under each group heading must be listed. All conceivable items relevant to the ‘data need’ should be compiled.</w:t>
      </w:r>
    </w:p>
    <w:p w:rsidR="00926429" w:rsidRDefault="00573558">
      <w:pPr>
        <w:numPr>
          <w:ilvl w:val="0"/>
          <w:numId w:val="217"/>
        </w:numPr>
        <w:spacing w:after="123" w:line="252" w:lineRule="auto"/>
        <w:ind w:right="14" w:hanging="480"/>
        <w:jc w:val="both"/>
      </w:pPr>
      <w:r>
        <w:rPr>
          <w:rFonts w:ascii="Book Antiqua" w:eastAsia="Book Antiqua" w:hAnsi="Book Antiqua" w:cs="Book Antiqua"/>
          <w:sz w:val="18"/>
        </w:rPr>
        <w:t>Evaluation of the draft instrument: In consultation with other qualified persons, the researcher must rigorously examine each question in the draft instrument.</w:t>
      </w:r>
    </w:p>
    <w:p w:rsidR="00926429" w:rsidRDefault="00573558">
      <w:pPr>
        <w:numPr>
          <w:ilvl w:val="0"/>
          <w:numId w:val="217"/>
        </w:numPr>
        <w:spacing w:after="123" w:line="252" w:lineRule="auto"/>
        <w:ind w:right="14" w:hanging="480"/>
        <w:jc w:val="both"/>
      </w:pPr>
      <w:r>
        <w:rPr>
          <w:rFonts w:ascii="Book Antiqua" w:eastAsia="Book Antiqua" w:hAnsi="Book Antiqua" w:cs="Book Antiqua"/>
          <w:sz w:val="18"/>
        </w:rPr>
        <w:t>Pre-testing: The revised draft must be pre-tested in order to identify the weaknesses of the instrument and to make the required further revisions to rectify them.</w:t>
      </w:r>
    </w:p>
    <w:p w:rsidR="00926429" w:rsidRDefault="00573558">
      <w:pPr>
        <w:numPr>
          <w:ilvl w:val="0"/>
          <w:numId w:val="217"/>
        </w:numPr>
        <w:spacing w:after="144" w:line="252" w:lineRule="auto"/>
        <w:ind w:right="14" w:hanging="480"/>
        <w:jc w:val="both"/>
      </w:pPr>
      <w:r>
        <w:rPr>
          <w:rFonts w:ascii="Book Antiqua" w:eastAsia="Book Antiqua" w:hAnsi="Book Antiqua" w:cs="Book Antiqua"/>
          <w:sz w:val="18"/>
        </w:rPr>
        <w:t>Specification of procedures/instructions: After the instruction is finalised after pre-tests, the procedures or instructions, relating to its use must be specified.</w:t>
      </w:r>
    </w:p>
    <w:p w:rsidR="00926429" w:rsidRDefault="00573558">
      <w:pPr>
        <w:numPr>
          <w:ilvl w:val="0"/>
          <w:numId w:val="217"/>
        </w:numPr>
        <w:spacing w:after="243" w:line="252" w:lineRule="auto"/>
        <w:ind w:right="14" w:hanging="480"/>
        <w:jc w:val="both"/>
      </w:pPr>
      <w:r>
        <w:rPr>
          <w:rFonts w:ascii="Book Antiqua" w:eastAsia="Book Antiqua" w:hAnsi="Book Antiqua" w:cs="Book Antiqua"/>
          <w:sz w:val="18"/>
        </w:rPr>
        <w:t>Designing the format: The format should be suited to the needs of the research. The instrument should be divided into different sections relating to the different aspects of the problem.</w:t>
      </w:r>
    </w:p>
    <w:p w:rsidR="00926429" w:rsidRDefault="00573558">
      <w:pPr>
        <w:spacing w:after="210"/>
        <w:ind w:left="-5" w:hanging="10"/>
      </w:pPr>
      <w:r>
        <w:rPr>
          <w:rFonts w:ascii="Book Antiqua" w:eastAsia="Book Antiqua" w:hAnsi="Book Antiqua" w:cs="Book Antiqua"/>
          <w:sz w:val="20"/>
        </w:rPr>
        <w:t>Question Construction</w:t>
      </w:r>
    </w:p>
    <w:p w:rsidR="00926429" w:rsidRDefault="00573558">
      <w:pPr>
        <w:spacing w:after="123" w:line="252" w:lineRule="auto"/>
        <w:ind w:left="-15" w:right="14" w:firstLine="9"/>
        <w:jc w:val="both"/>
      </w:pPr>
      <w:r>
        <w:rPr>
          <w:rFonts w:ascii="Book Antiqua" w:eastAsia="Book Antiqua" w:hAnsi="Book Antiqua" w:cs="Book Antiqua"/>
          <w:sz w:val="18"/>
        </w:rPr>
        <w:t>A survey instrument — interview schedules or questionnaire — is useful for collecting various types of information, viz., (a) factual information - facts about the respondents: sex, age, marital status, education, religion, caste or social class, income and occupation; and facts about events and circumstances, (b) psychological information such as attitudes, opinions, beliefs, and expectations, and (c) behavioural information, like social participation, and so on.</w:t>
      </w:r>
    </w:p>
    <w:p w:rsidR="00926429" w:rsidRDefault="00573558">
      <w:pPr>
        <w:spacing w:after="243" w:line="252" w:lineRule="auto"/>
        <w:ind w:left="-15" w:right="14" w:firstLine="9"/>
        <w:jc w:val="both"/>
      </w:pPr>
      <w:r>
        <w:rPr>
          <w:rFonts w:ascii="Book Antiqua" w:eastAsia="Book Antiqua" w:hAnsi="Book Antiqua" w:cs="Book Antiqua"/>
          <w:sz w:val="18"/>
        </w:rPr>
        <w:t>Once the information need is determined as explained in the previous topic, we can begin question construction. This involves four major decision areas. They are: (a) question relevance and content, (b) question wording, (c) response form, and (d) question order or sequence.</w:t>
      </w:r>
    </w:p>
    <w:p w:rsidR="00926429" w:rsidRDefault="00573558">
      <w:pPr>
        <w:spacing w:after="210"/>
        <w:ind w:left="-5" w:hanging="10"/>
      </w:pPr>
      <w:r>
        <w:rPr>
          <w:rFonts w:ascii="Book Antiqua" w:eastAsia="Book Antiqua" w:hAnsi="Book Antiqua" w:cs="Book Antiqua"/>
          <w:sz w:val="20"/>
        </w:rPr>
        <w:t>Question Relevance and Content</w:t>
      </w:r>
    </w:p>
    <w:p w:rsidR="00926429" w:rsidRDefault="00573558">
      <w:pPr>
        <w:spacing w:after="243" w:line="252" w:lineRule="auto"/>
        <w:ind w:left="-15" w:right="14" w:firstLine="9"/>
        <w:jc w:val="both"/>
      </w:pPr>
      <w:r>
        <w:rPr>
          <w:rFonts w:ascii="Book Antiqua" w:eastAsia="Book Antiqua" w:hAnsi="Book Antiqua" w:cs="Book Antiqua"/>
          <w:sz w:val="18"/>
        </w:rPr>
        <w:lastRenderedPageBreak/>
        <w:t xml:space="preserve">My question to be included in the instrument should pass certain tests. Is it relevant to the research objectives? Can it yield significant information for answering an investigative question? If not, it should </w:t>
      </w:r>
      <w:proofErr w:type="spellStart"/>
      <w:r>
        <w:rPr>
          <w:rFonts w:ascii="Book Antiqua" w:eastAsia="Book Antiqua" w:hAnsi="Book Antiqua" w:cs="Book Antiqua"/>
          <w:sz w:val="18"/>
        </w:rPr>
        <w:t>note</w:t>
      </w:r>
      <w:proofErr w:type="spellEnd"/>
      <w:r>
        <w:rPr>
          <w:rFonts w:ascii="Book Antiqua" w:eastAsia="Book Antiqua" w:hAnsi="Book Antiqua" w:cs="Book Antiqua"/>
          <w:sz w:val="18"/>
        </w:rPr>
        <w:t xml:space="preserve"> be included in the instrument.</w:t>
      </w:r>
    </w:p>
    <w:p w:rsidR="00926429" w:rsidRDefault="00573558">
      <w:pPr>
        <w:spacing w:after="210"/>
        <w:ind w:left="-5" w:hanging="10"/>
      </w:pPr>
      <w:r>
        <w:rPr>
          <w:rFonts w:ascii="Book Antiqua" w:eastAsia="Book Antiqua" w:hAnsi="Book Antiqua" w:cs="Book Antiqua"/>
          <w:sz w:val="20"/>
        </w:rPr>
        <w:t>Question Wording</w:t>
      </w:r>
    </w:p>
    <w:p w:rsidR="00926429" w:rsidRDefault="00573558">
      <w:pPr>
        <w:spacing w:after="123" w:line="252" w:lineRule="auto"/>
        <w:ind w:left="-15" w:right="14" w:firstLine="9"/>
        <w:jc w:val="both"/>
      </w:pPr>
      <w:r>
        <w:rPr>
          <w:rFonts w:ascii="Book Antiqua" w:eastAsia="Book Antiqua" w:hAnsi="Book Antiqua" w:cs="Book Antiqua"/>
          <w:sz w:val="18"/>
        </w:rPr>
        <w:t xml:space="preserve">This is a difficult task. The function of a question in a schedule/questionnaire is to elicit particular information without distortion. “Questioning people”, says </w:t>
      </w:r>
      <w:proofErr w:type="gramStart"/>
      <w:r>
        <w:rPr>
          <w:rFonts w:ascii="Book Antiqua" w:eastAsia="Book Antiqua" w:hAnsi="Book Antiqua" w:cs="Book Antiqua"/>
          <w:sz w:val="18"/>
        </w:rPr>
        <w:t>Oppenheim,</w:t>
      </w:r>
      <w:proofErr w:type="gramEnd"/>
      <w:r>
        <w:rPr>
          <w:rFonts w:ascii="Book Antiqua" w:eastAsia="Book Antiqua" w:hAnsi="Book Antiqua" w:cs="Book Antiqua"/>
          <w:sz w:val="18"/>
        </w:rPr>
        <w:t xml:space="preserve"> “is more like trying to catch a particular elusive fish, by hopefully casting different kinds of bait at different depths, without knowing what goes on beneath the surface.” As the meaning of words differs from person to person, the question designer should choose words which have the following characteristics:</w:t>
      </w:r>
    </w:p>
    <w:p w:rsidR="00926429" w:rsidRDefault="00573558">
      <w:pPr>
        <w:numPr>
          <w:ilvl w:val="0"/>
          <w:numId w:val="218"/>
        </w:numPr>
        <w:spacing w:after="123" w:line="252" w:lineRule="auto"/>
        <w:ind w:right="14" w:firstLine="9"/>
        <w:jc w:val="both"/>
      </w:pPr>
      <w:r>
        <w:rPr>
          <w:rFonts w:ascii="Book Antiqua" w:eastAsia="Book Antiqua" w:hAnsi="Book Antiqua" w:cs="Book Antiqua"/>
          <w:sz w:val="18"/>
        </w:rPr>
        <w:t>Shared vocabulary</w:t>
      </w:r>
    </w:p>
    <w:p w:rsidR="00926429" w:rsidRDefault="00573558">
      <w:pPr>
        <w:numPr>
          <w:ilvl w:val="0"/>
          <w:numId w:val="218"/>
        </w:numPr>
        <w:spacing w:after="123" w:line="252" w:lineRule="auto"/>
        <w:ind w:right="14" w:firstLine="9"/>
        <w:jc w:val="both"/>
      </w:pPr>
      <w:r>
        <w:rPr>
          <w:rFonts w:ascii="Book Antiqua" w:eastAsia="Book Antiqua" w:hAnsi="Book Antiqua" w:cs="Book Antiqua"/>
          <w:sz w:val="18"/>
        </w:rPr>
        <w:t>Uniformity of meaning</w:t>
      </w:r>
    </w:p>
    <w:p w:rsidR="00926429" w:rsidRDefault="00573558">
      <w:pPr>
        <w:numPr>
          <w:ilvl w:val="0"/>
          <w:numId w:val="218"/>
        </w:numPr>
        <w:spacing w:after="123" w:line="252" w:lineRule="auto"/>
        <w:ind w:right="14" w:firstLine="9"/>
        <w:jc w:val="both"/>
      </w:pPr>
      <w:r>
        <w:rPr>
          <w:rFonts w:ascii="Book Antiqua" w:eastAsia="Book Antiqua" w:hAnsi="Book Antiqua" w:cs="Book Antiqua"/>
          <w:sz w:val="18"/>
        </w:rPr>
        <w:t>Exactness</w:t>
      </w:r>
    </w:p>
    <w:p w:rsidR="00926429" w:rsidRDefault="00573558">
      <w:pPr>
        <w:numPr>
          <w:ilvl w:val="0"/>
          <w:numId w:val="218"/>
        </w:numPr>
        <w:spacing w:after="123" w:line="252" w:lineRule="auto"/>
        <w:ind w:right="14" w:firstLine="9"/>
        <w:jc w:val="both"/>
      </w:pPr>
      <w:r>
        <w:rPr>
          <w:rFonts w:ascii="Book Antiqua" w:eastAsia="Book Antiqua" w:hAnsi="Book Antiqua" w:cs="Book Antiqua"/>
          <w:sz w:val="18"/>
        </w:rPr>
        <w:t>Simplicity</w:t>
      </w:r>
    </w:p>
    <w:p w:rsidR="00926429" w:rsidRDefault="00573558">
      <w:pPr>
        <w:numPr>
          <w:ilvl w:val="0"/>
          <w:numId w:val="218"/>
        </w:numPr>
        <w:spacing w:after="40" w:line="341" w:lineRule="auto"/>
        <w:ind w:right="14" w:firstLine="9"/>
        <w:jc w:val="both"/>
      </w:pPr>
      <w:r>
        <w:rPr>
          <w:rFonts w:ascii="Book Antiqua" w:eastAsia="Book Antiqua" w:hAnsi="Book Antiqua" w:cs="Book Antiqua"/>
          <w:sz w:val="18"/>
        </w:rPr>
        <w:t>Neutrality. The words to be used must be neutral ones, i.e., free from the distorting influence of fear, prestige, bias or emotion. Certain other problem areas of question wording are: a. Unwarranted assumptions,</w:t>
      </w:r>
    </w:p>
    <w:p w:rsidR="00926429" w:rsidRDefault="00573558">
      <w:pPr>
        <w:numPr>
          <w:ilvl w:val="0"/>
          <w:numId w:val="219"/>
        </w:numPr>
        <w:spacing w:after="123" w:line="252" w:lineRule="auto"/>
        <w:ind w:right="14" w:hanging="480"/>
        <w:jc w:val="both"/>
      </w:pPr>
      <w:r>
        <w:rPr>
          <w:rFonts w:ascii="Book Antiqua" w:eastAsia="Book Antiqua" w:hAnsi="Book Antiqua" w:cs="Book Antiqua"/>
          <w:sz w:val="18"/>
        </w:rPr>
        <w:t>Personalization,</w:t>
      </w:r>
    </w:p>
    <w:p w:rsidR="00926429" w:rsidRDefault="00573558">
      <w:pPr>
        <w:numPr>
          <w:ilvl w:val="0"/>
          <w:numId w:val="219"/>
        </w:numPr>
        <w:spacing w:after="123" w:line="252" w:lineRule="auto"/>
        <w:ind w:right="14" w:hanging="480"/>
        <w:jc w:val="both"/>
      </w:pPr>
      <w:r>
        <w:rPr>
          <w:rFonts w:ascii="Book Antiqua" w:eastAsia="Book Antiqua" w:hAnsi="Book Antiqua" w:cs="Book Antiqua"/>
          <w:sz w:val="18"/>
        </w:rPr>
        <w:t>Presumptions,</w:t>
      </w:r>
    </w:p>
    <w:p w:rsidR="00926429" w:rsidRDefault="00573558">
      <w:pPr>
        <w:numPr>
          <w:ilvl w:val="0"/>
          <w:numId w:val="219"/>
        </w:numPr>
        <w:spacing w:after="123" w:line="252" w:lineRule="auto"/>
        <w:ind w:right="14" w:hanging="480"/>
        <w:jc w:val="both"/>
      </w:pPr>
      <w:r>
        <w:rPr>
          <w:rFonts w:ascii="Book Antiqua" w:eastAsia="Book Antiqua" w:hAnsi="Book Antiqua" w:cs="Book Antiqua"/>
          <w:sz w:val="18"/>
        </w:rPr>
        <w:t>Hypothetical question,</w:t>
      </w:r>
    </w:p>
    <w:p w:rsidR="00926429" w:rsidRDefault="00573558">
      <w:pPr>
        <w:numPr>
          <w:ilvl w:val="0"/>
          <w:numId w:val="219"/>
        </w:numPr>
        <w:spacing w:after="123" w:line="252" w:lineRule="auto"/>
        <w:ind w:right="14" w:hanging="480"/>
        <w:jc w:val="both"/>
      </w:pPr>
      <w:r>
        <w:rPr>
          <w:rFonts w:ascii="Book Antiqua" w:eastAsia="Book Antiqua" w:hAnsi="Book Antiqua" w:cs="Book Antiqua"/>
          <w:sz w:val="18"/>
        </w:rPr>
        <w:t>Questions in embarrassing matters.</w:t>
      </w:r>
    </w:p>
    <w:p w:rsidR="00926429" w:rsidRDefault="00573558">
      <w:pPr>
        <w:spacing w:after="123" w:line="252" w:lineRule="auto"/>
        <w:ind w:left="-15" w:right="14" w:firstLine="9"/>
        <w:jc w:val="both"/>
      </w:pPr>
      <w:r>
        <w:rPr>
          <w:rFonts w:ascii="Book Antiqua" w:eastAsia="Book Antiqua" w:hAnsi="Book Antiqua" w:cs="Book Antiqua"/>
          <w:sz w:val="18"/>
        </w:rPr>
        <w:t>Some of the approaches to deal with this problem are:</w:t>
      </w:r>
    </w:p>
    <w:p w:rsidR="00926429" w:rsidRDefault="00573558">
      <w:pPr>
        <w:numPr>
          <w:ilvl w:val="0"/>
          <w:numId w:val="220"/>
        </w:numPr>
        <w:spacing w:after="123" w:line="252" w:lineRule="auto"/>
        <w:ind w:right="14" w:hanging="480"/>
        <w:jc w:val="both"/>
      </w:pPr>
      <w:r>
        <w:rPr>
          <w:rFonts w:ascii="Book Antiqua" w:eastAsia="Book Antiqua" w:hAnsi="Book Antiqua" w:cs="Book Antiqua"/>
          <w:sz w:val="18"/>
        </w:rPr>
        <w:t>to express the question in the third person; instead of asking the respondent for his views, he is asked about the views of others;</w:t>
      </w:r>
    </w:p>
    <w:p w:rsidR="00926429" w:rsidRDefault="00573558">
      <w:pPr>
        <w:numPr>
          <w:ilvl w:val="0"/>
          <w:numId w:val="220"/>
        </w:numPr>
        <w:spacing w:after="123" w:line="252" w:lineRule="auto"/>
        <w:ind w:right="14" w:hanging="480"/>
        <w:jc w:val="both"/>
      </w:pPr>
      <w:r>
        <w:rPr>
          <w:rFonts w:ascii="Book Antiqua" w:eastAsia="Book Antiqua" w:hAnsi="Book Antiqua" w:cs="Book Antiqua"/>
          <w:sz w:val="18"/>
        </w:rPr>
        <w:t>to use a drawing of two persons in a certain setting with ‘balloons’ containing speech coming from their mouths, as in a cartoon - leaving one person’s balloon empty and asking the respondent to put himself in the position of that person and to fill in the missing words; and</w:t>
      </w:r>
    </w:p>
    <w:p w:rsidR="00926429" w:rsidRDefault="00573558">
      <w:pPr>
        <w:numPr>
          <w:ilvl w:val="0"/>
          <w:numId w:val="220"/>
        </w:numPr>
        <w:spacing w:after="242" w:line="252" w:lineRule="auto"/>
        <w:ind w:right="14" w:hanging="480"/>
        <w:jc w:val="both"/>
      </w:pPr>
      <w:proofErr w:type="gramStart"/>
      <w:r>
        <w:rPr>
          <w:rFonts w:ascii="Book Antiqua" w:eastAsia="Book Antiqua" w:hAnsi="Book Antiqua" w:cs="Book Antiqua"/>
          <w:sz w:val="18"/>
        </w:rPr>
        <w:t>to</w:t>
      </w:r>
      <w:proofErr w:type="gramEnd"/>
      <w:r>
        <w:rPr>
          <w:rFonts w:ascii="Book Antiqua" w:eastAsia="Book Antiqua" w:hAnsi="Book Antiqua" w:cs="Book Antiqua"/>
          <w:sz w:val="18"/>
        </w:rPr>
        <w:t xml:space="preserve"> use sentence completion tests.</w:t>
      </w:r>
    </w:p>
    <w:p w:rsidR="00926429" w:rsidRDefault="00573558">
      <w:pPr>
        <w:spacing w:after="210"/>
        <w:ind w:left="-5" w:hanging="10"/>
      </w:pPr>
      <w:r>
        <w:rPr>
          <w:rFonts w:ascii="Book Antiqua" w:eastAsia="Book Antiqua" w:hAnsi="Book Antiqua" w:cs="Book Antiqua"/>
          <w:sz w:val="20"/>
        </w:rPr>
        <w:t>Response Form or Types of Questions</w:t>
      </w:r>
    </w:p>
    <w:p w:rsidR="00926429" w:rsidRDefault="00573558">
      <w:pPr>
        <w:spacing w:after="243" w:line="252" w:lineRule="auto"/>
        <w:ind w:left="-15" w:right="14" w:firstLine="9"/>
        <w:jc w:val="both"/>
      </w:pPr>
      <w:r>
        <w:rPr>
          <w:rFonts w:ascii="Book Antiqua" w:eastAsia="Book Antiqua" w:hAnsi="Book Antiqua" w:cs="Book Antiqua"/>
          <w:sz w:val="18"/>
        </w:rPr>
        <w:t>The third major area in question construction is the types of questions to be included in the instrument. They may be classified into open questions and closed questions. Closed questions may be dichotomous, multiple choice or declarative ones.</w:t>
      </w:r>
    </w:p>
    <w:p w:rsidR="00926429" w:rsidRDefault="00573558">
      <w:pPr>
        <w:spacing w:after="210"/>
        <w:ind w:left="-5" w:hanging="10"/>
      </w:pPr>
      <w:r>
        <w:rPr>
          <w:rFonts w:ascii="Book Antiqua" w:eastAsia="Book Antiqua" w:hAnsi="Book Antiqua" w:cs="Book Antiqua"/>
          <w:sz w:val="20"/>
        </w:rPr>
        <w:t xml:space="preserve">Types of Questions to be </w:t>
      </w:r>
      <w:proofErr w:type="gramStart"/>
      <w:r>
        <w:rPr>
          <w:rFonts w:ascii="Book Antiqua" w:eastAsia="Book Antiqua" w:hAnsi="Book Antiqua" w:cs="Book Antiqua"/>
          <w:sz w:val="20"/>
        </w:rPr>
        <w:t>Avoided</w:t>
      </w:r>
      <w:proofErr w:type="gramEnd"/>
    </w:p>
    <w:p w:rsidR="00926429" w:rsidRDefault="00573558">
      <w:pPr>
        <w:spacing w:after="240" w:line="255" w:lineRule="auto"/>
        <w:ind w:left="-5" w:right="-12" w:hanging="10"/>
      </w:pPr>
      <w:r>
        <w:rPr>
          <w:rFonts w:ascii="Book Antiqua" w:eastAsia="Book Antiqua" w:hAnsi="Book Antiqua" w:cs="Book Antiqua"/>
          <w:sz w:val="18"/>
        </w:rPr>
        <w:t>The question designer should avoid the following types of questions: (a) Leading questions, (b) ‘Loaded’ questions, (c) Ambiguous questions, (d) Double-</w:t>
      </w:r>
      <w:proofErr w:type="spellStart"/>
      <w:r>
        <w:rPr>
          <w:rFonts w:ascii="Book Antiqua" w:eastAsia="Book Antiqua" w:hAnsi="Book Antiqua" w:cs="Book Antiqua"/>
          <w:sz w:val="18"/>
        </w:rPr>
        <w:t>barreled</w:t>
      </w:r>
      <w:proofErr w:type="spellEnd"/>
      <w:r>
        <w:rPr>
          <w:rFonts w:ascii="Book Antiqua" w:eastAsia="Book Antiqua" w:hAnsi="Book Antiqua" w:cs="Book Antiqua"/>
          <w:sz w:val="18"/>
        </w:rPr>
        <w:t>, (e) Long questions, (t) Avoid double negative.</w:t>
      </w:r>
    </w:p>
    <w:p w:rsidR="00926429" w:rsidRDefault="00573558">
      <w:pPr>
        <w:spacing w:after="210"/>
        <w:ind w:left="-5" w:hanging="10"/>
      </w:pPr>
      <w:r>
        <w:rPr>
          <w:rFonts w:ascii="Book Antiqua" w:eastAsia="Book Antiqua" w:hAnsi="Book Antiqua" w:cs="Book Antiqua"/>
          <w:sz w:val="20"/>
        </w:rPr>
        <w:t>Question Order or Sequence</w:t>
      </w:r>
    </w:p>
    <w:p w:rsidR="00926429" w:rsidRDefault="00573558">
      <w:pPr>
        <w:spacing w:after="243" w:line="252" w:lineRule="auto"/>
        <w:ind w:left="-15" w:right="14" w:firstLine="9"/>
        <w:jc w:val="both"/>
      </w:pPr>
      <w:r>
        <w:rPr>
          <w:rFonts w:ascii="Book Antiqua" w:eastAsia="Book Antiqua" w:hAnsi="Book Antiqua" w:cs="Book Antiqua"/>
          <w:sz w:val="18"/>
        </w:rPr>
        <w:t>The order in which questions are arranged in a schedule/questionnaire is as important as question wording. It has two major implications. First, an appropriate sequence can ease the respondent’s task in answering. Second, the sequence can either create or avoid biases due to context effects, i.e., the effects of preceding questions on the response to later questions.</w:t>
      </w:r>
    </w:p>
    <w:p w:rsidR="00926429" w:rsidRDefault="00573558">
      <w:pPr>
        <w:spacing w:after="210"/>
        <w:ind w:left="-5" w:hanging="10"/>
      </w:pPr>
      <w:r>
        <w:rPr>
          <w:rFonts w:ascii="Book Antiqua" w:eastAsia="Book Antiqua" w:hAnsi="Book Antiqua" w:cs="Book Antiqua"/>
          <w:sz w:val="20"/>
        </w:rPr>
        <w:lastRenderedPageBreak/>
        <w:t>Mechanics of the Schedule and Questionnaire</w:t>
      </w:r>
    </w:p>
    <w:p w:rsidR="00926429" w:rsidRDefault="00573558">
      <w:pPr>
        <w:spacing w:after="123" w:line="252" w:lineRule="auto"/>
        <w:ind w:left="-15" w:right="14" w:firstLine="9"/>
        <w:jc w:val="both"/>
      </w:pPr>
      <w:r>
        <w:rPr>
          <w:rFonts w:ascii="Book Antiqua" w:eastAsia="Book Antiqua" w:hAnsi="Book Antiqua" w:cs="Book Antiqua"/>
          <w:sz w:val="18"/>
        </w:rPr>
        <w:t>In addition to question wording and question construction, the mechanics of the form should also be considered in the design of a schedule/questionnaire. The mechanics of the form has several aspects: items of the form, instruction, pre-coding, sectionalisation, spacing, paper, printing, margins, etc.</w:t>
      </w:r>
    </w:p>
    <w:p w:rsidR="00926429" w:rsidRDefault="00573558">
      <w:pPr>
        <w:spacing w:after="123" w:line="252" w:lineRule="auto"/>
        <w:ind w:left="-15" w:right="14" w:firstLine="9"/>
        <w:jc w:val="both"/>
      </w:pPr>
      <w:r>
        <w:rPr>
          <w:rFonts w:ascii="Book Antiqua" w:eastAsia="Book Antiqua" w:hAnsi="Book Antiqua" w:cs="Book Antiqua"/>
          <w:sz w:val="18"/>
        </w:rPr>
        <w:t>Items of the form: The following items are mandatory for schedules and questionnaires:</w:t>
      </w:r>
    </w:p>
    <w:p w:rsidR="00926429" w:rsidRDefault="00573558">
      <w:pPr>
        <w:numPr>
          <w:ilvl w:val="0"/>
          <w:numId w:val="221"/>
        </w:numPr>
        <w:spacing w:after="123" w:line="252" w:lineRule="auto"/>
        <w:ind w:right="14" w:hanging="480"/>
        <w:jc w:val="both"/>
      </w:pPr>
      <w:r>
        <w:rPr>
          <w:rFonts w:ascii="Book Antiqua" w:eastAsia="Book Antiqua" w:hAnsi="Book Antiqua" w:cs="Book Antiqua"/>
          <w:sz w:val="18"/>
        </w:rPr>
        <w:t>The name of the organization collecting the data should appear at the top of front -page. The name of the sponsor, of the study, if any should also be shown.</w:t>
      </w:r>
    </w:p>
    <w:p w:rsidR="00926429" w:rsidRDefault="00573558">
      <w:pPr>
        <w:numPr>
          <w:ilvl w:val="0"/>
          <w:numId w:val="221"/>
        </w:numPr>
        <w:spacing w:after="123" w:line="252" w:lineRule="auto"/>
        <w:ind w:right="14" w:hanging="480"/>
        <w:jc w:val="both"/>
      </w:pPr>
      <w:r>
        <w:rPr>
          <w:rFonts w:ascii="Book Antiqua" w:eastAsia="Book Antiqua" w:hAnsi="Book Antiqua" w:cs="Book Antiqua"/>
          <w:sz w:val="18"/>
        </w:rPr>
        <w:t>The title of the study should appear in large print next to the name of the organization on the first page. Below this title, the title of the tool - e.g., ‘Schedule for consumers; - may be noted.</w:t>
      </w:r>
    </w:p>
    <w:p w:rsidR="00926429" w:rsidRDefault="00573558">
      <w:pPr>
        <w:numPr>
          <w:ilvl w:val="0"/>
          <w:numId w:val="221"/>
        </w:numPr>
        <w:spacing w:after="123" w:line="252" w:lineRule="auto"/>
        <w:ind w:right="14" w:hanging="480"/>
        <w:jc w:val="both"/>
      </w:pPr>
      <w:r>
        <w:rPr>
          <w:rFonts w:ascii="Book Antiqua" w:eastAsia="Book Antiqua" w:hAnsi="Book Antiqua" w:cs="Book Antiqua"/>
          <w:sz w:val="18"/>
        </w:rPr>
        <w:t>The confidentialness of the data should be made cleat.</w:t>
      </w:r>
    </w:p>
    <w:p w:rsidR="00926429" w:rsidRDefault="00573558">
      <w:pPr>
        <w:numPr>
          <w:ilvl w:val="0"/>
          <w:numId w:val="221"/>
        </w:numPr>
        <w:spacing w:after="123" w:line="252" w:lineRule="auto"/>
        <w:ind w:right="14" w:hanging="480"/>
        <w:jc w:val="both"/>
      </w:pPr>
      <w:r>
        <w:rPr>
          <w:rFonts w:ascii="Book Antiqua" w:eastAsia="Book Antiqua" w:hAnsi="Book Antiqua" w:cs="Book Antiqua"/>
          <w:sz w:val="18"/>
        </w:rPr>
        <w:t>A place for writing the date of filling in the form should be provided.</w:t>
      </w:r>
    </w:p>
    <w:p w:rsidR="00926429" w:rsidRDefault="00573558">
      <w:pPr>
        <w:numPr>
          <w:ilvl w:val="0"/>
          <w:numId w:val="221"/>
        </w:numPr>
        <w:spacing w:after="123" w:line="252" w:lineRule="auto"/>
        <w:ind w:right="14" w:hanging="480"/>
        <w:jc w:val="both"/>
      </w:pPr>
      <w:r>
        <w:rPr>
          <w:rFonts w:ascii="Book Antiqua" w:eastAsia="Book Antiqua" w:hAnsi="Book Antiqua" w:cs="Book Antiqua"/>
          <w:sz w:val="18"/>
        </w:rPr>
        <w:t>A serial number to each copy of the tool may be assigned.</w:t>
      </w:r>
    </w:p>
    <w:p w:rsidR="00926429" w:rsidRDefault="00573558">
      <w:pPr>
        <w:numPr>
          <w:ilvl w:val="0"/>
          <w:numId w:val="221"/>
        </w:numPr>
        <w:spacing w:after="123" w:line="252" w:lineRule="auto"/>
        <w:ind w:right="14" w:hanging="480"/>
        <w:jc w:val="both"/>
      </w:pPr>
      <w:r>
        <w:rPr>
          <w:rFonts w:ascii="Book Antiqua" w:eastAsia="Book Antiqua" w:hAnsi="Book Antiqua" w:cs="Book Antiqua"/>
          <w:sz w:val="18"/>
        </w:rPr>
        <w:t>The pages of the instrument should be numbered.</w:t>
      </w:r>
    </w:p>
    <w:p w:rsidR="00926429" w:rsidRDefault="00573558">
      <w:pPr>
        <w:spacing w:after="123" w:line="252" w:lineRule="auto"/>
        <w:ind w:left="-15" w:right="14" w:firstLine="9"/>
        <w:jc w:val="both"/>
      </w:pPr>
      <w:r>
        <w:rPr>
          <w:rFonts w:ascii="Book Antiqua" w:eastAsia="Book Antiqua" w:hAnsi="Book Antiqua" w:cs="Book Antiqua"/>
          <w:sz w:val="18"/>
        </w:rPr>
        <w:t>Instructions: In the face sheet below the title of the questionnaire, a brief statement of the objective of the study, the confidentialness of the data, and instructions relating to answering the questions may be provided.</w:t>
      </w:r>
    </w:p>
    <w:p w:rsidR="00926429" w:rsidRDefault="00573558">
      <w:pPr>
        <w:spacing w:after="123" w:line="252" w:lineRule="auto"/>
        <w:ind w:left="-15" w:right="14" w:firstLine="9"/>
        <w:jc w:val="both"/>
      </w:pPr>
      <w:r>
        <w:rPr>
          <w:rFonts w:ascii="Book Antiqua" w:eastAsia="Book Antiqua" w:hAnsi="Book Antiqua" w:cs="Book Antiqua"/>
          <w:sz w:val="18"/>
        </w:rPr>
        <w:t>Pre-coding: Items in the tool should be pre-coded so as to facilitate transcription of data.</w:t>
      </w:r>
    </w:p>
    <w:p w:rsidR="00926429" w:rsidRDefault="00573558">
      <w:pPr>
        <w:spacing w:after="123" w:line="252" w:lineRule="auto"/>
        <w:ind w:left="-15" w:right="14" w:firstLine="9"/>
        <w:jc w:val="both"/>
      </w:pPr>
      <w:r>
        <w:rPr>
          <w:rFonts w:ascii="Book Antiqua" w:eastAsia="Book Antiqua" w:hAnsi="Book Antiqua" w:cs="Book Antiqua"/>
          <w:sz w:val="18"/>
        </w:rPr>
        <w:t>Sectionalisation: There should be a separate section for each topical area.</w:t>
      </w:r>
    </w:p>
    <w:p w:rsidR="00926429" w:rsidRDefault="00573558">
      <w:pPr>
        <w:spacing w:after="123" w:line="252" w:lineRule="auto"/>
        <w:ind w:left="-15" w:right="14" w:firstLine="9"/>
        <w:jc w:val="both"/>
      </w:pPr>
      <w:r>
        <w:rPr>
          <w:rFonts w:ascii="Book Antiqua" w:eastAsia="Book Antiqua" w:hAnsi="Book Antiqua" w:cs="Book Antiqua"/>
          <w:sz w:val="18"/>
        </w:rPr>
        <w:t>Spacing: For each open-ended question, an adequate space should be provided for answer. There should, indeed more space than seems necessary, for some interviewers/respondents may write in a large script for legibility. Moreover, liberal spacing is a stimulus for the questionnaire respondent to write more fully. Even short-answer questions should be spaced, so that the interviewer/respondent will not easily confuse the line, from which he is reading.</w:t>
      </w:r>
    </w:p>
    <w:p w:rsidR="00926429" w:rsidRDefault="00573558">
      <w:pPr>
        <w:spacing w:after="123" w:line="252" w:lineRule="auto"/>
        <w:ind w:left="-15" w:right="14" w:firstLine="9"/>
        <w:jc w:val="both"/>
      </w:pPr>
      <w:r>
        <w:rPr>
          <w:rFonts w:ascii="Book Antiqua" w:eastAsia="Book Antiqua" w:hAnsi="Book Antiqua" w:cs="Book Antiqua"/>
          <w:sz w:val="18"/>
        </w:rPr>
        <w:t>Paper: The paper used for mimeographing/printing should be of good quality.</w:t>
      </w:r>
    </w:p>
    <w:p w:rsidR="00926429" w:rsidRDefault="00573558">
      <w:pPr>
        <w:spacing w:after="123" w:line="252" w:lineRule="auto"/>
        <w:ind w:left="-15" w:right="14" w:firstLine="9"/>
        <w:jc w:val="both"/>
      </w:pPr>
      <w:r>
        <w:rPr>
          <w:rFonts w:ascii="Book Antiqua" w:eastAsia="Book Antiqua" w:hAnsi="Book Antiqua" w:cs="Book Antiqua"/>
          <w:sz w:val="18"/>
        </w:rPr>
        <w:t>Printing: Mailed questionnaire should necessarily be printed in order to make it attractive and to minimise the postal expenditure.</w:t>
      </w:r>
    </w:p>
    <w:p w:rsidR="00926429" w:rsidRDefault="00573558">
      <w:pPr>
        <w:spacing w:after="123" w:line="252" w:lineRule="auto"/>
        <w:ind w:left="-15" w:right="14" w:firstLine="9"/>
        <w:jc w:val="both"/>
      </w:pPr>
      <w:r>
        <w:rPr>
          <w:rFonts w:ascii="Book Antiqua" w:eastAsia="Book Antiqua" w:hAnsi="Book Antiqua" w:cs="Book Antiqua"/>
          <w:sz w:val="18"/>
        </w:rPr>
        <w:t>Margins: One inch margin on the left side of the sheet and one-half inch margin on other sides may be provided. If the instrument is to be bound, left-side margin should conform to the type of binding used.</w:t>
      </w:r>
    </w:p>
    <w:p w:rsidR="00926429" w:rsidRDefault="00573558">
      <w:pPr>
        <w:spacing w:after="123" w:line="252" w:lineRule="auto"/>
        <w:ind w:left="-15" w:right="14" w:firstLine="9"/>
        <w:jc w:val="both"/>
      </w:pPr>
      <w:r>
        <w:rPr>
          <w:rFonts w:ascii="Book Antiqua" w:eastAsia="Book Antiqua" w:hAnsi="Book Antiqua" w:cs="Book Antiqua"/>
          <w:sz w:val="18"/>
        </w:rPr>
        <w:t>Indentation: This is required for ‘yes’ or ‘no’ questions. If the respondent’s answer is ‘yes’, then a series of questions is offered. If the answer is ‘no’ a different series of questions is offered.</w:t>
      </w:r>
    </w:p>
    <w:p w:rsidR="00926429" w:rsidRDefault="00573558">
      <w:pPr>
        <w:spacing w:after="19" w:line="252" w:lineRule="auto"/>
        <w:ind w:left="-15" w:right="14" w:firstLine="9"/>
        <w:jc w:val="both"/>
      </w:pPr>
      <w:r>
        <w:rPr>
          <w:rFonts w:ascii="Book Antiqua" w:eastAsia="Book Antiqua" w:hAnsi="Book Antiqua" w:cs="Book Antiqua"/>
          <w:sz w:val="18"/>
        </w:rPr>
        <w:t>Note of Thanks: A final note or comment of thanks for the cooperation of the respondent should be included at the end of the instrument.</w:t>
      </w:r>
    </w:p>
    <w:p w:rsidR="00926429" w:rsidRDefault="006C41FD">
      <w:pPr>
        <w:spacing w:after="0"/>
        <w:ind w:left="307"/>
      </w:pPr>
      <w:r w:rsidRPr="006C41FD">
        <w:rPr>
          <w:noProof/>
          <w:lang w:val="en-IN" w:eastAsia="en-IN"/>
        </w:rPr>
      </w:r>
      <w:r w:rsidRPr="006C41FD">
        <w:rPr>
          <w:noProof/>
          <w:lang w:val="en-IN" w:eastAsia="en-IN"/>
        </w:rPr>
        <w:pict>
          <v:group id="Group 321143" o:spid="_x0000_s3264" style="width:21.6pt;height:22.7pt;mso-position-horizontal-relative:char;mso-position-vertical-relative:line" coordsize="274320,28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">
            <v:shape id="Shape 24202" o:spid="_x0000_s3266" style="position:absolute;width:274320;height:255084;visibility:visible;mso-wrap-style:square;v-text-anchor:top" coordsize="274320,2550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adS8YA&#10;AADeAAAADwAAAGRycy9kb3ducmV2LnhtbESPS4vCQBCE7wv+h6EFb+vErC+io8iCj9WTj4Pemkyb&#10;BDM9ITNq/Pc7C8Iei6r6iprOG1OKB9WusKyg141AEKdWF5wpOB2Xn2MQziNrLC2Tghc5mM9aH1NM&#10;tH3ynh4Hn4kAYZeggtz7KpHSpTkZdF1bEQfvamuDPsg6k7rGZ4CbUsZRNJQGCw4LOVb0nVN6O9yN&#10;gl215dsZi+WWB19mNR5c1uvRj1KddrOYgPDU+P/wu73RCuJ+HMXwdydc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adS8YAAADeAAAADwAAAAAAAAAAAAAAAACYAgAAZHJz&#10;L2Rvd25yZXYueG1sUEsFBgAAAAAEAAQA9QAAAIsDAAAAAA==&#10;" adj="0,,0" path="m137160,r67056,127542l274320,255084,,255084,67056,127542,137160,xe" filled="f" strokecolor="#1f1a17" strokeweight=".33742mm">
              <v:stroke miterlimit="83231f" joinstyle="miter" endcap="round"/>
              <v:formulas/>
              <v:path arrowok="t" o:connecttype="segments" textboxrect="0,0,274320,255084"/>
            </v:shape>
            <v:rect id="Rectangle 24203" o:spid="_x0000_s3265" style="position:absolute;left:94488;top:9225;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8GMYA&#10;AADeAAAADwAAAGRycy9kb3ducmV2LnhtbESPQWvCQBSE74X+h+UJvdWNqYhGV5G2okergnp7ZJ9J&#10;MPs2ZFcT/fWuIPQ4zMw3zGTWmlJcqXaFZQW9bgSCOLW64EzBbrv4HIJwHlljaZkU3MjBbPr+NsFE&#10;24b/6LrxmQgQdgkqyL2vEildmpNB17UVcfBOtjbog6wzqWtsAtyUMo6igTRYcFjIsaLvnNLz5mIU&#10;LIfV/LCy9yYrf4/L/Xo/+tmOvFIfnXY+BuGp9f/hV3ulFcT9OPqC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8GMYAAADeAAAADwAAAAAAAAAAAAAAAACYAgAAZHJz&#10;L2Rvd25yZXYueG1sUEsFBgAAAAAEAAQA9QAAAIsDA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57" w:line="252" w:lineRule="auto"/>
        <w:ind w:left="240" w:right="271"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Question designing remains primarily a matter of common sense and experience and of avoiding known pitfalls, as there </w:t>
      </w:r>
      <w:proofErr w:type="spellStart"/>
      <w:r>
        <w:rPr>
          <w:rFonts w:ascii="Book Antiqua" w:eastAsia="Book Antiqua" w:hAnsi="Book Antiqua" w:cs="Book Antiqua"/>
          <w:sz w:val="18"/>
        </w:rPr>
        <w:t>arc</w:t>
      </w:r>
      <w:proofErr w:type="spellEnd"/>
      <w:r>
        <w:rPr>
          <w:rFonts w:ascii="Book Antiqua" w:eastAsia="Book Antiqua" w:hAnsi="Book Antiqua" w:cs="Book Antiqua"/>
          <w:sz w:val="18"/>
        </w:rPr>
        <w:t xml:space="preserve"> no hard and fast rules relating to it. Hence alternative versions of questions must be rigorously tested in pre-tests. Test-</w:t>
      </w:r>
      <w:proofErr w:type="spellStart"/>
      <w:r>
        <w:rPr>
          <w:rFonts w:ascii="Book Antiqua" w:eastAsia="Book Antiqua" w:hAnsi="Book Antiqua" w:cs="Book Antiqua"/>
          <w:sz w:val="18"/>
        </w:rPr>
        <w:t>revisionretests</w:t>
      </w:r>
      <w:proofErr w:type="spellEnd"/>
      <w:r>
        <w:rPr>
          <w:rFonts w:ascii="Book Antiqua" w:eastAsia="Book Antiqua" w:hAnsi="Book Antiqua" w:cs="Book Antiqua"/>
          <w:sz w:val="18"/>
        </w:rPr>
        <w:t xml:space="preserve"> play a crucial role in questionnaire construction.</w:t>
      </w:r>
    </w:p>
    <w:p w:rsidR="00926429" w:rsidRDefault="00573558">
      <w:pPr>
        <w:spacing w:after="191"/>
        <w:ind w:left="-5" w:hanging="10"/>
      </w:pPr>
      <w:r>
        <w:rPr>
          <w:rFonts w:ascii="Book Antiqua" w:eastAsia="Book Antiqua" w:hAnsi="Book Antiqua" w:cs="Book Antiqua"/>
        </w:rPr>
        <w:t>12.2.3 Measurement Scales and Indices</w:t>
      </w:r>
    </w:p>
    <w:p w:rsidR="00926429" w:rsidRDefault="00573558">
      <w:pPr>
        <w:spacing w:after="123" w:line="252" w:lineRule="auto"/>
        <w:ind w:left="-15" w:right="14" w:firstLine="9"/>
        <w:jc w:val="both"/>
      </w:pPr>
      <w:r>
        <w:rPr>
          <w:rFonts w:ascii="Book Antiqua" w:eastAsia="Book Antiqua" w:hAnsi="Book Antiqua" w:cs="Book Antiqua"/>
          <w:sz w:val="18"/>
        </w:rPr>
        <w:t xml:space="preserve">Scales are devised for measuring variables in social science research. </w:t>
      </w:r>
      <w:proofErr w:type="gramStart"/>
      <w:r>
        <w:rPr>
          <w:rFonts w:ascii="Book Antiqua" w:eastAsia="Book Antiqua" w:hAnsi="Book Antiqua" w:cs="Book Antiqua"/>
          <w:sz w:val="18"/>
        </w:rPr>
        <w:t>During the past few decades thousands of scales have been designed by researchers in sociology, psychology, education, psychiatry, ethics, behavioural science, economics, administration and other fields.</w:t>
      </w:r>
      <w:proofErr w:type="gramEnd"/>
    </w:p>
    <w:tbl>
      <w:tblPr>
        <w:tblStyle w:val="TableGrid"/>
        <w:tblW w:w="7624" w:type="dxa"/>
        <w:tblInd w:w="-5" w:type="dxa"/>
        <w:tblCellMar>
          <w:left w:w="245" w:type="dxa"/>
          <w:bottom w:w="75" w:type="dxa"/>
          <w:right w:w="230" w:type="dxa"/>
        </w:tblCellMar>
        <w:tblLook w:val="04A0"/>
      </w:tblPr>
      <w:tblGrid>
        <w:gridCol w:w="7624"/>
      </w:tblGrid>
      <w:tr w:rsidR="00926429">
        <w:trPr>
          <w:trHeight w:val="1561"/>
        </w:trPr>
        <w:tc>
          <w:tcPr>
            <w:tcW w:w="7624" w:type="dxa"/>
            <w:tcBorders>
              <w:top w:val="single" w:sz="8" w:space="0" w:color="000000"/>
              <w:left w:val="single" w:sz="8" w:space="0" w:color="000000"/>
              <w:bottom w:val="single" w:sz="9" w:space="0" w:color="000000"/>
              <w:right w:val="single" w:sz="9"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321297" o:spid="_x0000_s3257" style="width:22.2pt;height:22.3pt;mso-position-horizontal-relative:char;mso-position-vertical-relative:line" coordsize="2821,2834">
                  <v:shape id="Shape 24222" o:spid="_x0000_s3263" style="position:absolute;left:697;top:422;width:2123;height:2412" coordsize="212363,241264" path="m84945,l212363,r,241264l,241264,,87458r30337,l30337,75395,33371,63332r3034,-9048l42473,51269r6067,l54608,57300r3033,12063l60675,87458r27304,l87979,60316r18202,3016l121350,63332r9101,-6032l136519,48253r,-9048l133485,36190r-6067,-6032l112249,24126r-24270,l84945,xe" filled="f" fillcolor="black" strokecolor="#1f1a17" strokeweight=".33508mm">
                    <v:fill opacity="0"/>
                    <v:stroke miterlimit="10" joinstyle="miter" endcap="round"/>
                  </v:shape>
                  <v:shape id="Shape 24223" o:spid="_x0000_s3262" style="position:absolute;width:1334;height:874" coordsize="133485,87458" path="m84945,l,,,87458r30337,l27304,75395,30337,63332r3034,-9048l39439,51268r6067,l51574,57300r3034,12063l57641,87458r30338,l84945,60316r18202,3016l118316,63332r12135,-6032l133485,48253r,-9048l130451,36190r-6067,-6032l109215,24126r-24270,l84945,xe" filled="f" fillcolor="black" strokecolor="#1f1a17" strokeweight=".33508mm">
                    <v:fill opacity="0"/>
                    <v:stroke miterlimit="10" joinstyle="miter" endcap="round"/>
                  </v:shape>
                  <v:shape id="Shape 24224" o:spid="_x0000_s3261" style="position:absolute;left:1092;top:1568;width:1486;height:0" coordsize="148654,0" path="m,l148654,e" filled="f" fillcolor="black" strokecolor="#1f1a17" strokeweight=".33508mm">
                    <v:fill opacity="0"/>
                    <v:stroke miterlimit="10" joinstyle="miter" endcap="round"/>
                  </v:shape>
                  <v:shape id="Shape 24225" o:spid="_x0000_s3260" style="position:absolute;left:1092;top:1869;width:1486;height:0" coordsize="148654,0" path="m,l148654,e" filled="f" fillcolor="black" strokecolor="#1f1a17" strokeweight=".33508mm">
                    <v:fill opacity="0"/>
                    <v:stroke miterlimit="10" joinstyle="miter" endcap="round"/>
                  </v:shape>
                  <v:shape id="Shape 24226" o:spid="_x0000_s3259" style="position:absolute;left:1092;top:2171;width:1486;height:0" coordsize="148654,0" path="m,l148654,e" filled="f" fillcolor="black" strokecolor="#1f1a17" strokeweight=".33508mm">
                    <v:fill opacity="0"/>
                    <v:stroke miterlimit="10" joinstyle="miter" endcap="round"/>
                  </v:shape>
                  <v:shape id="Shape 24227" o:spid="_x0000_s3258"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Indices and scales are often used interchangeably to refer to all sorts of measures, absolute or relative, single or composite, simple or elaborate. “Scaling” refers to the procedure by which numbers or scores assigned to the various degrees of opinions, attitude and other concepts. Explain</w:t>
            </w:r>
          </w:p>
        </w:tc>
      </w:tr>
    </w:tbl>
    <w:p w:rsidR="00926429" w:rsidRDefault="00573558">
      <w:pPr>
        <w:spacing w:after="311"/>
        <w:ind w:left="-5" w:hanging="10"/>
      </w:pPr>
      <w:r>
        <w:rPr>
          <w:rFonts w:ascii="Book Antiqua" w:eastAsia="Book Antiqua" w:hAnsi="Book Antiqua" w:cs="Book Antiqua"/>
        </w:rPr>
        <w:t>12.2.4 Pilot Studies and Pre-tests</w:t>
      </w:r>
    </w:p>
    <w:p w:rsidR="00926429" w:rsidRDefault="00573558">
      <w:pPr>
        <w:spacing w:after="210"/>
        <w:ind w:left="-5" w:hanging="10"/>
      </w:pPr>
      <w:r>
        <w:rPr>
          <w:rFonts w:ascii="Book Antiqua" w:eastAsia="Book Antiqua" w:hAnsi="Book Antiqua" w:cs="Book Antiqua"/>
          <w:sz w:val="20"/>
        </w:rPr>
        <w:t>Pilot Study</w:t>
      </w:r>
    </w:p>
    <w:p w:rsidR="00926429" w:rsidRDefault="00573558">
      <w:pPr>
        <w:spacing w:after="243" w:line="252" w:lineRule="auto"/>
        <w:ind w:left="-15" w:right="14" w:firstLine="9"/>
        <w:jc w:val="both"/>
      </w:pPr>
      <w:r>
        <w:rPr>
          <w:rFonts w:ascii="Book Antiqua" w:eastAsia="Book Antiqua" w:hAnsi="Book Antiqua" w:cs="Book Antiqua"/>
          <w:sz w:val="18"/>
        </w:rPr>
        <w:t xml:space="preserve">It is difficult to plan a major study or project without adequate knowledge of its subject matter, the population it is to cover, their level of knowledge and understanding and the like. What are the issues involved? What are the concepts associated with the subject matter? How can they be </w:t>
      </w:r>
      <w:proofErr w:type="spellStart"/>
      <w:r>
        <w:rPr>
          <w:rFonts w:ascii="Book Antiqua" w:eastAsia="Book Antiqua" w:hAnsi="Book Antiqua" w:cs="Book Antiqua"/>
          <w:sz w:val="18"/>
        </w:rPr>
        <w:t>operationalised</w:t>
      </w:r>
      <w:proofErr w:type="spellEnd"/>
      <w:r>
        <w:rPr>
          <w:rFonts w:ascii="Book Antiqua" w:eastAsia="Book Antiqua" w:hAnsi="Book Antiqua" w:cs="Book Antiqua"/>
          <w:sz w:val="18"/>
        </w:rPr>
        <w:t>? What method of study is appropriate? How long the study will take? How much money it will cost? These and other related questions call for a good deal of knowledge of the subject matter of the study and its dimensions. In order to gain such pre-knowledge of the subject matter of an extensive study, a preliminary investigation is conducted. This is called a pilot study.</w:t>
      </w:r>
    </w:p>
    <w:p w:rsidR="00926429" w:rsidRDefault="00573558">
      <w:pPr>
        <w:spacing w:after="210"/>
        <w:ind w:left="-5" w:hanging="10"/>
      </w:pPr>
      <w:r>
        <w:rPr>
          <w:rFonts w:ascii="Book Antiqua" w:eastAsia="Book Antiqua" w:hAnsi="Book Antiqua" w:cs="Book Antiqua"/>
          <w:sz w:val="20"/>
        </w:rPr>
        <w:t>Pre-test</w:t>
      </w:r>
    </w:p>
    <w:p w:rsidR="00926429" w:rsidRDefault="00573558">
      <w:pPr>
        <w:spacing w:after="240" w:line="255" w:lineRule="auto"/>
        <w:ind w:left="-5" w:right="-12" w:hanging="10"/>
      </w:pPr>
      <w:r>
        <w:rPr>
          <w:rFonts w:ascii="Book Antiqua" w:eastAsia="Book Antiqua" w:hAnsi="Book Antiqua" w:cs="Book Antiqua"/>
          <w:sz w:val="18"/>
        </w:rPr>
        <w:t>While a pilot study is a full-fledged miniature study of a problem, pre-test is a trial test of a specific aspect of the study such as method of data collection or data collection instrument interview schedule, mailed questionnaire or measurement scale.</w:t>
      </w:r>
    </w:p>
    <w:p w:rsidR="00926429" w:rsidRDefault="00573558">
      <w:pPr>
        <w:spacing w:after="210"/>
        <w:ind w:left="-5" w:hanging="10"/>
      </w:pPr>
      <w:r>
        <w:rPr>
          <w:rFonts w:ascii="Book Antiqua" w:eastAsia="Book Antiqua" w:hAnsi="Book Antiqua" w:cs="Book Antiqua"/>
          <w:sz w:val="20"/>
        </w:rPr>
        <w:t>Need for Pre-testing</w:t>
      </w:r>
    </w:p>
    <w:p w:rsidR="00926429" w:rsidRDefault="00573558">
      <w:pPr>
        <w:spacing w:after="243" w:line="252" w:lineRule="auto"/>
        <w:ind w:left="-15" w:right="14" w:firstLine="9"/>
        <w:jc w:val="both"/>
      </w:pPr>
      <w:r>
        <w:rPr>
          <w:rFonts w:ascii="Book Antiqua" w:eastAsia="Book Antiqua" w:hAnsi="Book Antiqua" w:cs="Book Antiqua"/>
          <w:sz w:val="18"/>
        </w:rPr>
        <w:t xml:space="preserve">An instrument of data collection is designed with reference to the data requirements of the study. But it cannot be perfected purely on the basis of a critical scrutiny by the designer and other researchers. It should he empirically tested. As emphatically pointed by Goode and </w:t>
      </w:r>
      <w:proofErr w:type="spellStart"/>
      <w:r>
        <w:rPr>
          <w:rFonts w:ascii="Book Antiqua" w:eastAsia="Book Antiqua" w:hAnsi="Book Antiqua" w:cs="Book Antiqua"/>
          <w:sz w:val="18"/>
        </w:rPr>
        <w:t>Hatt</w:t>
      </w:r>
      <w:proofErr w:type="spellEnd"/>
      <w:r>
        <w:rPr>
          <w:rFonts w:ascii="Book Antiqua" w:eastAsia="Book Antiqua" w:hAnsi="Book Antiqua" w:cs="Book Antiqua"/>
          <w:sz w:val="18"/>
        </w:rPr>
        <w:t xml:space="preserve">, “no amount of thinking, no matter how logical the mind or brilliant the insight, is likely to take the place of careful empirical checking”. Hence pre-testing of a draft instrument is indispensable. </w:t>
      </w:r>
      <w:proofErr w:type="gramStart"/>
      <w:r>
        <w:rPr>
          <w:rFonts w:ascii="Book Antiqua" w:eastAsia="Book Antiqua" w:hAnsi="Book Antiqua" w:cs="Book Antiqua"/>
          <w:sz w:val="18"/>
        </w:rPr>
        <w:t>Pre-testing-means trial administration of the instrument to a sample of respondents before finalising it.</w:t>
      </w:r>
      <w:proofErr w:type="gramEnd"/>
    </w:p>
    <w:p w:rsidR="00926429" w:rsidRDefault="00573558">
      <w:pPr>
        <w:spacing w:after="210"/>
        <w:ind w:left="-5" w:hanging="10"/>
      </w:pPr>
      <w:r>
        <w:rPr>
          <w:rFonts w:ascii="Book Antiqua" w:eastAsia="Book Antiqua" w:hAnsi="Book Antiqua" w:cs="Book Antiqua"/>
          <w:sz w:val="20"/>
        </w:rPr>
        <w:t>Purposes of Pre-testing</w:t>
      </w:r>
    </w:p>
    <w:p w:rsidR="00926429" w:rsidRDefault="00573558">
      <w:pPr>
        <w:spacing w:after="257" w:line="252" w:lineRule="auto"/>
        <w:ind w:left="-15" w:right="14" w:firstLine="9"/>
        <w:jc w:val="both"/>
      </w:pPr>
      <w:r>
        <w:rPr>
          <w:rFonts w:ascii="Book Antiqua" w:eastAsia="Book Antiqua" w:hAnsi="Book Antiqua" w:cs="Book Antiqua"/>
          <w:sz w:val="18"/>
        </w:rPr>
        <w:t>Pre-testing has several purposes: (1) to test whether the instrument would elicit responses required to achieve the research objectives, (2) to test whether the content of the instrument is relevant and adequate, (3) to test whether wording of questions is clear and suited to the understanding of the respondents, (4) to test the other qualitative aspects of the instrument like question structure and question sequence, and (5) to develop appropriate procedure for administering the instrument with reference to field conditions.</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3" w:line="252" w:lineRule="auto"/>
        <w:ind w:left="-15" w:right="14" w:firstLine="9"/>
        <w:jc w:val="both"/>
      </w:pPr>
      <w:r>
        <w:rPr>
          <w:rFonts w:ascii="Book Antiqua" w:eastAsia="Book Antiqua" w:hAnsi="Book Antiqua" w:cs="Book Antiqua"/>
          <w:sz w:val="18"/>
        </w:rPr>
        <w:t>Fill in the blanks:</w:t>
      </w:r>
    </w:p>
    <w:p w:rsidR="00926429" w:rsidRDefault="00573558">
      <w:pPr>
        <w:numPr>
          <w:ilvl w:val="0"/>
          <w:numId w:val="222"/>
        </w:numPr>
        <w:spacing w:after="123" w:line="252" w:lineRule="auto"/>
        <w:ind w:right="14" w:hanging="480"/>
        <w:jc w:val="both"/>
      </w:pPr>
      <w:r>
        <w:rPr>
          <w:rFonts w:ascii="Book Antiqua" w:eastAsia="Book Antiqua" w:hAnsi="Book Antiqua" w:cs="Book Antiqua"/>
          <w:sz w:val="18"/>
        </w:rPr>
        <w:t>Two different people, collecting the same measure for the same item will collect the ………………...........</w:t>
      </w:r>
    </w:p>
    <w:p w:rsidR="00926429" w:rsidRDefault="00573558">
      <w:pPr>
        <w:numPr>
          <w:ilvl w:val="0"/>
          <w:numId w:val="222"/>
        </w:numPr>
        <w:spacing w:after="123" w:line="252" w:lineRule="auto"/>
        <w:ind w:right="14" w:hanging="480"/>
        <w:jc w:val="both"/>
      </w:pPr>
      <w:r>
        <w:rPr>
          <w:rFonts w:ascii="Book Antiqua" w:eastAsia="Book Antiqua" w:hAnsi="Book Antiqua" w:cs="Book Antiqua"/>
          <w:sz w:val="18"/>
        </w:rPr>
        <w:t xml:space="preserve">The ………………….. </w:t>
      </w:r>
      <w:proofErr w:type="gramStart"/>
      <w:r>
        <w:rPr>
          <w:rFonts w:ascii="Book Antiqua" w:eastAsia="Book Antiqua" w:hAnsi="Book Antiqua" w:cs="Book Antiqua"/>
          <w:sz w:val="18"/>
        </w:rPr>
        <w:t>must</w:t>
      </w:r>
      <w:proofErr w:type="gramEnd"/>
      <w:r>
        <w:rPr>
          <w:rFonts w:ascii="Book Antiqua" w:eastAsia="Book Antiqua" w:hAnsi="Book Antiqua" w:cs="Book Antiqua"/>
          <w:sz w:val="18"/>
        </w:rPr>
        <w:t xml:space="preserve"> be so devised as to provide the required verifiable and quantifiable data and to avoid selective bias and misinterpretation of observed items.</w:t>
      </w:r>
    </w:p>
    <w:p w:rsidR="00926429" w:rsidRDefault="00573558">
      <w:pPr>
        <w:numPr>
          <w:ilvl w:val="0"/>
          <w:numId w:val="222"/>
        </w:numPr>
        <w:spacing w:after="101" w:line="252" w:lineRule="auto"/>
        <w:ind w:right="14" w:hanging="480"/>
        <w:jc w:val="both"/>
      </w:pPr>
      <w:r>
        <w:rPr>
          <w:rFonts w:ascii="Book Antiqua" w:eastAsia="Book Antiqua" w:hAnsi="Book Antiqua" w:cs="Book Antiqua"/>
          <w:sz w:val="18"/>
        </w:rPr>
        <w:t>Data collection methods for impact ……………………. vary along a continuum.</w:t>
      </w:r>
    </w:p>
    <w:p w:rsidR="00926429" w:rsidRDefault="00573558">
      <w:pPr>
        <w:numPr>
          <w:ilvl w:val="0"/>
          <w:numId w:val="222"/>
        </w:numPr>
        <w:spacing w:after="123" w:line="252" w:lineRule="auto"/>
        <w:ind w:right="14" w:hanging="480"/>
        <w:jc w:val="both"/>
      </w:pPr>
      <w:r>
        <w:rPr>
          <w:rFonts w:ascii="Book Antiqua" w:eastAsia="Book Antiqua" w:hAnsi="Book Antiqua" w:cs="Book Antiqua"/>
          <w:sz w:val="18"/>
        </w:rPr>
        <w:lastRenderedPageBreak/>
        <w:t xml:space="preserve">After the instruction is finalised after pre-tests, the ……………………….. </w:t>
      </w:r>
      <w:proofErr w:type="gramStart"/>
      <w:r>
        <w:rPr>
          <w:rFonts w:ascii="Book Antiqua" w:eastAsia="Book Antiqua" w:hAnsi="Book Antiqua" w:cs="Book Antiqua"/>
          <w:sz w:val="18"/>
        </w:rPr>
        <w:t>or</w:t>
      </w:r>
      <w:proofErr w:type="gramEnd"/>
      <w:r>
        <w:rPr>
          <w:rFonts w:ascii="Book Antiqua" w:eastAsia="Book Antiqua" w:hAnsi="Book Antiqua" w:cs="Book Antiqua"/>
          <w:sz w:val="18"/>
        </w:rPr>
        <w:t xml:space="preserve"> instructions, relating to its use must be specified.</w:t>
      </w:r>
    </w:p>
    <w:p w:rsidR="00926429" w:rsidRDefault="00573558">
      <w:pPr>
        <w:numPr>
          <w:ilvl w:val="0"/>
          <w:numId w:val="222"/>
        </w:numPr>
        <w:spacing w:after="123" w:line="252" w:lineRule="auto"/>
        <w:ind w:right="14" w:hanging="480"/>
        <w:jc w:val="both"/>
      </w:pPr>
      <w:r>
        <w:rPr>
          <w:rFonts w:ascii="Book Antiqua" w:eastAsia="Book Antiqua" w:hAnsi="Book Antiqua" w:cs="Book Antiqua"/>
          <w:sz w:val="18"/>
        </w:rPr>
        <w:t xml:space="preserve">The process of construction of a schedule and </w:t>
      </w:r>
      <w:proofErr w:type="gramStart"/>
      <w:r>
        <w:rPr>
          <w:rFonts w:ascii="Book Antiqua" w:eastAsia="Book Antiqua" w:hAnsi="Book Antiqua" w:cs="Book Antiqua"/>
          <w:sz w:val="18"/>
        </w:rPr>
        <w:t>a is</w:t>
      </w:r>
      <w:proofErr w:type="gramEnd"/>
      <w:r>
        <w:rPr>
          <w:rFonts w:ascii="Book Antiqua" w:eastAsia="Book Antiqua" w:hAnsi="Book Antiqua" w:cs="Book Antiqua"/>
          <w:sz w:val="18"/>
        </w:rPr>
        <w:t xml:space="preserve"> almost same, except some minor differences in mechanics.</w:t>
      </w:r>
    </w:p>
    <w:p w:rsidR="00926429" w:rsidRDefault="00573558">
      <w:pPr>
        <w:numPr>
          <w:ilvl w:val="0"/>
          <w:numId w:val="222"/>
        </w:numPr>
        <w:spacing w:after="274" w:line="252" w:lineRule="auto"/>
        <w:ind w:right="14" w:hanging="480"/>
        <w:jc w:val="both"/>
      </w:pPr>
      <w:r>
        <w:rPr>
          <w:rFonts w:ascii="Book Antiqua" w:eastAsia="Book Antiqua" w:hAnsi="Book Antiqua" w:cs="Book Antiqua"/>
          <w:sz w:val="18"/>
        </w:rPr>
        <w:t>Dumping raw data and hand tallying or calculating ………………… is another way to introduce human error into the metrics values.</w:t>
      </w:r>
    </w:p>
    <w:p w:rsidR="00926429" w:rsidRDefault="00573558">
      <w:pPr>
        <w:spacing w:after="170"/>
        <w:ind w:left="-5" w:hanging="10"/>
      </w:pPr>
      <w:r>
        <w:rPr>
          <w:rFonts w:ascii="Book Antiqua" w:eastAsia="Book Antiqua" w:hAnsi="Book Antiqua" w:cs="Book Antiqua"/>
          <w:sz w:val="24"/>
          <w:u w:val="single" w:color="000000"/>
        </w:rPr>
        <w:t>12.3 Visualizing Progress by Progress Report</w:t>
      </w:r>
    </w:p>
    <w:p w:rsidR="00926429" w:rsidRDefault="00573558">
      <w:pPr>
        <w:spacing w:after="123" w:line="252" w:lineRule="auto"/>
        <w:ind w:left="-15" w:right="14" w:firstLine="9"/>
        <w:jc w:val="both"/>
      </w:pPr>
      <w:r>
        <w:rPr>
          <w:rFonts w:ascii="Book Antiqua" w:eastAsia="Book Antiqua" w:hAnsi="Book Antiqua" w:cs="Book Antiqua"/>
          <w:sz w:val="18"/>
        </w:rPr>
        <w:t>To generate a project status report for the project, the Project Manager need only add a few comments and the project management report will be produced automatically showing:</w:t>
      </w:r>
    </w:p>
    <w:p w:rsidR="00926429" w:rsidRDefault="00573558">
      <w:pPr>
        <w:numPr>
          <w:ilvl w:val="0"/>
          <w:numId w:val="223"/>
        </w:numPr>
        <w:spacing w:after="123" w:line="252" w:lineRule="auto"/>
        <w:ind w:right="14" w:hanging="525"/>
        <w:jc w:val="both"/>
      </w:pPr>
      <w:r>
        <w:rPr>
          <w:rFonts w:ascii="Book Antiqua" w:eastAsia="Book Antiqua" w:hAnsi="Book Antiqua" w:cs="Book Antiqua"/>
          <w:sz w:val="18"/>
        </w:rPr>
        <w:t>Milestones in the last period, and if they are completed</w:t>
      </w:r>
    </w:p>
    <w:p w:rsidR="00926429" w:rsidRDefault="00573558">
      <w:pPr>
        <w:numPr>
          <w:ilvl w:val="0"/>
          <w:numId w:val="223"/>
        </w:numPr>
        <w:spacing w:after="123" w:line="252" w:lineRule="auto"/>
        <w:ind w:right="14" w:hanging="525"/>
        <w:jc w:val="both"/>
      </w:pPr>
      <w:r>
        <w:rPr>
          <w:rFonts w:ascii="Book Antiqua" w:eastAsia="Book Antiqua" w:hAnsi="Book Antiqua" w:cs="Book Antiqua"/>
          <w:sz w:val="18"/>
        </w:rPr>
        <w:t>Milestones due next period</w:t>
      </w:r>
    </w:p>
    <w:p w:rsidR="00926429" w:rsidRDefault="00573558">
      <w:pPr>
        <w:numPr>
          <w:ilvl w:val="0"/>
          <w:numId w:val="223"/>
        </w:numPr>
        <w:spacing w:after="0" w:line="364" w:lineRule="auto"/>
        <w:ind w:right="14" w:hanging="525"/>
        <w:jc w:val="both"/>
      </w:pPr>
      <w:r>
        <w:rPr>
          <w:rFonts w:ascii="Book Antiqua" w:eastAsia="Book Antiqua" w:hAnsi="Book Antiqua" w:cs="Book Antiqua"/>
          <w:sz w:val="18"/>
        </w:rPr>
        <w:t>Action items not completed by their due date</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 xml:space="preserve"> Action items due to be completed in the next period </w:t>
      </w:r>
      <w:r>
        <w:rPr>
          <w:rFonts w:ascii="Wingdings" w:eastAsia="Wingdings" w:hAnsi="Wingdings" w:cs="Wingdings"/>
          <w:sz w:val="14"/>
        </w:rPr>
        <w:t></w:t>
      </w:r>
      <w:r>
        <w:rPr>
          <w:rFonts w:ascii="Wingdings" w:eastAsia="Wingdings" w:hAnsi="Wingdings" w:cs="Wingdings"/>
          <w:sz w:val="14"/>
        </w:rPr>
        <w:tab/>
      </w:r>
      <w:r>
        <w:rPr>
          <w:rFonts w:ascii="Book Antiqua" w:eastAsia="Book Antiqua" w:hAnsi="Book Antiqua" w:cs="Book Antiqua"/>
          <w:sz w:val="18"/>
        </w:rPr>
        <w:t xml:space="preserve"> </w:t>
      </w:r>
      <w:proofErr w:type="gramStart"/>
      <w:r>
        <w:rPr>
          <w:rFonts w:ascii="Book Antiqua" w:eastAsia="Book Antiqua" w:hAnsi="Book Antiqua" w:cs="Book Antiqua"/>
          <w:sz w:val="18"/>
        </w:rPr>
        <w:t>The</w:t>
      </w:r>
      <w:proofErr w:type="gramEnd"/>
      <w:r>
        <w:rPr>
          <w:rFonts w:ascii="Book Antiqua" w:eastAsia="Book Antiqua" w:hAnsi="Book Antiqua" w:cs="Book Antiqua"/>
          <w:sz w:val="18"/>
        </w:rPr>
        <w:t xml:space="preserve"> commentary prepared by the Project Manager.</w:t>
      </w:r>
    </w:p>
    <w:p w:rsidR="00926429" w:rsidRDefault="00573558">
      <w:pPr>
        <w:spacing w:after="123" w:line="252" w:lineRule="auto"/>
        <w:ind w:left="-15" w:right="14" w:firstLine="9"/>
        <w:jc w:val="both"/>
      </w:pPr>
      <w:r>
        <w:rPr>
          <w:rFonts w:ascii="Book Antiqua" w:eastAsia="Book Antiqua" w:hAnsi="Book Antiqua" w:cs="Book Antiqua"/>
          <w:sz w:val="18"/>
        </w:rPr>
        <w:t>The report can be e-mailed directly to a set distribution list (using Microsoft Outlook). The period can be set by the project manager.</w:t>
      </w:r>
    </w:p>
    <w:p w:rsidR="00926429" w:rsidRDefault="00573558">
      <w:pPr>
        <w:spacing w:after="3" w:line="252" w:lineRule="auto"/>
        <w:ind w:left="-15" w:right="14" w:firstLine="9"/>
        <w:jc w:val="both"/>
      </w:pPr>
      <w:r>
        <w:rPr>
          <w:rFonts w:ascii="Book Antiqua" w:eastAsia="Book Antiqua" w:hAnsi="Book Antiqua" w:cs="Book Antiqua"/>
          <w:sz w:val="18"/>
        </w:rPr>
        <w:t>The value is not so much in the report. The value comes from ensuring that at least once a reporting period, the team is forced to review due and outstanding items. Usually this will force them to focus on completing actions and milestones so they do not appear in the report. This function acts as a project status report template or a piece of period status reporting software.</w:t>
      </w:r>
    </w:p>
    <w:p w:rsidR="00926429" w:rsidRDefault="006C41FD">
      <w:pPr>
        <w:spacing w:after="0"/>
      </w:pPr>
      <w:r w:rsidRPr="006C41FD">
        <w:rPr>
          <w:noProof/>
          <w:lang w:val="en-IN" w:eastAsia="en-IN"/>
        </w:rPr>
      </w:r>
      <w:r w:rsidRPr="006C41FD">
        <w:rPr>
          <w:noProof/>
          <w:lang w:val="en-IN" w:eastAsia="en-IN"/>
        </w:rPr>
        <w:pict>
          <v:group id="Group 321558" o:spid="_x0000_s3248" style="width:381.6pt;height:255pt;mso-position-horizontal-relative:char;mso-position-vertical-relative:line" coordsize="48463,323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">
            <v:shape id="Picture 24313" o:spid="_x0000_s3256" type="#_x0000_t75" style="position:absolute;left:853;top:2727;width:46802;height:2862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iYyvGAAAA3gAAAA8AAABkcnMvZG93bnJldi54bWxEj91qwkAUhO8LvsNyBO/qJipFo6toSyGU&#10;Xvj3AMfsMYnung3ZVePbdwuFXg4z8w2zWHXWiDu1vnasIB0mIIgLp2suFRwPn69TED4gazSOScGT&#10;PKyWvZcFZto9eEf3fShFhLDPUEEVQpNJ6YuKLPqha4ijd3atxRBlW0rd4iPCrZGjJHmTFmuOCxU2&#10;9F5Rcd3frIIvPJ9kPsnTb97Uz4/L1sxOjVFq0O/WcxCBuvAf/mvnWsFoMk7H8HsnX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eJjK8YAAADeAAAADwAAAAAAAAAAAAAA&#10;AACfAgAAZHJzL2Rvd25yZXYueG1sUEsFBgAAAAAEAAQA9wAAAJIDAAAAAA==&#10;">
              <v:imagedata r:id="rId174" o:title=""/>
            </v:shape>
            <v:shape id="Shape 24314" o:spid="_x0000_s3255" style="position:absolute;left:853;top:2727;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7UasUA&#10;AADeAAAADwAAAGRycy9kb3ducmV2LnhtbESPT2sCMRTE74LfIbxCb5r4B5GtUcRSqL25evH2unnd&#10;bLt5WZJ03X77Rij0OMzMb5jNbnCt6CnExrOG2VSBIK68abjWcDm/TNYgYkI22HomDT8UYbcdjzZY&#10;GH/jE/VlqkWGcCxQg02pK6SMlSWHceo74ux9+OAwZRlqaQLeMty1cq7USjpsOC9Y7Ohgqfoqv52G&#10;8vi+f66OVvVvfE3q0/HqEhZaPz4M+ycQiYb0H/5rvxoN8+VitoT7nXw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tRqxQAAAN4AAAAPAAAAAAAAAAAAAAAAAJgCAABkcnMv&#10;ZG93bnJldi54bWxQSwUGAAAAAAQABAD1AAAAigMAAAAA&#10;" adj="0,,0" path="m,l,e" filled="f" strokeweight=".0065mm">
              <v:stroke miterlimit="83231f" joinstyle="miter" endcap="round"/>
              <v:formulas/>
              <v:path arrowok="t" o:connecttype="segments" textboxrect="0,0,0,0"/>
            </v:shape>
            <v:shape id="Shape 24315" o:spid="_x0000_s3254" style="position:absolute;top:1082;width:24231;height:31303;visibility:visible;mso-wrap-style:square;v-text-anchor:top" coordsize="2423160,31302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5sZccA&#10;AADeAAAADwAAAGRycy9kb3ducmV2LnhtbESPS2vDMBCE74X8B7GBXkoiJ32QuJFNKfRxjRtMjou1&#10;ttxYK8dSHfffV4VCj8PMfMPs8sl2YqTBt44VrJYJCOLK6ZYbBYePl8UGhA/IGjvHpOCbPOTZ7GqH&#10;qXYX3tNYhEZECPsUFZgQ+lRKXxmy6JeuJ45e7QaLIcqhkXrAS4TbTq6T5EFabDkuGOzp2VB1Kr6s&#10;gs/61ZZma+tz2YxvvixoOhxvlLqeT0+PIAJN4T/8137XCtZ3t6t7+L0Tr4DM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bGXHAAAA3gAAAA8AAAAAAAAAAAAAAAAAmAIAAGRy&#10;cy9kb3ducmV2LnhtbFBLBQYAAAAABAAEAPUAAACMAwAAAAA=&#10;" adj="0,,0" path="m,l2423160,r,12192l12192,12192r,3104388l2423160,3116580r,13716l,3130296,,xe" fillcolor="black" stroked="f" strokeweight="0">
              <v:stroke miterlimit="83231f" joinstyle="miter"/>
              <v:formulas/>
              <v:path arrowok="t" o:connecttype="segments" textboxrect="0,0,2423160,3130296"/>
            </v:shape>
            <v:shape id="Shape 24316" o:spid="_x0000_s3253" style="position:absolute;left:24231;top:1082;width:24232;height:31303;visibility:visible;mso-wrap-style:square;v-text-anchor:top" coordsize="2423160,313029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yEsYA&#10;AADeAAAADwAAAGRycy9kb3ducmV2LnhtbESPQWvCQBSE7wX/w/IEL6VutEVs6ipSqPbaKKHHR/Yl&#10;G82+jdk1pv++Wyh4HGbmG2a1GWwjeup87VjBbJqAIC6crrlScDx8PC1B+ICssXFMCn7Iw2Y9elhh&#10;qt2Nv6jPQiUihH2KCkwIbSqlLwxZ9FPXEkevdJ3FEGVXSd3hLcJtI+dJspAWa44LBlt6N1Scs6tV&#10;cCp3NjevtrzkVb/3eUbD8ftRqcl42L6BCDSEe/i//akVzF+eZwv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zyEsYAAADeAAAADwAAAAAAAAAAAAAAAACYAgAAZHJz&#10;L2Rvd25yZXYueG1sUEsFBgAAAAAEAAQA9QAAAIsDAAAAAA==&#10;" adj="0,,0" path="m,l2423160,r,3130296l,3130296r,-13716l2410968,3116580r,-3104388l,12192,,xe" fillcolor="black" stroked="f" strokeweight="0">
              <v:stroke miterlimit="83231f" joinstyle="miter"/>
              <v:formulas/>
              <v:path arrowok="t" o:connecttype="segments" textboxrect="0,0,2423160,3130296"/>
            </v:shape>
            <v:shape id="Shape 345947" o:spid="_x0000_s3252" style="position:absolute;left:21701;top:91;width:6477;height:2012;visibility:visible;mso-wrap-style:square;v-text-anchor:top" coordsize="647700,2011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C4DscA&#10;AADfAAAADwAAAGRycy9kb3ducmV2LnhtbESPUUvDQBCE34X+h2MLvtlLa7Q29lqKIhRBodUfsOS2&#10;STS3F+7WJPbXe4Lg4zAz3zDr7eha1VOIjWcD81kGirj0tuHKwPvb09UdqCjIFlvPZOCbImw3k4s1&#10;FtYPfKD+KJVKEI4FGqhFukLrWNbkMM58R5y8kw8OJclQaRtwSHDX6kWW3WqHDaeFGjt6qKn8PH45&#10;A/K8CovzY39+xdN+ONBScvp4MeZyOu7uQQmN8h/+a++tgev8ZpUv4fdP+gJ6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wuA7HAAAA3wAAAA8AAAAAAAAAAAAAAAAAmAIAAGRy&#10;cy9kb3ducmV2LnhtbFBLBQYAAAAABAAEAPUAAACMAwAAAAA=&#10;" adj="0,,0" path="m,l647700,r,201168l,201168,,e" stroked="f" strokeweight="0">
              <v:stroke miterlimit="83231f" joinstyle="miter"/>
              <v:formulas/>
              <v:path arrowok="t" o:connecttype="segments" textboxrect="0,0,647700,201168"/>
            </v:shape>
            <v:shape id="Shape 24318" o:spid="_x0000_s3251" style="position:absolute;left:21610;width:3330;height:2209;visibility:visible;mso-wrap-style:square;v-text-anchor:top" coordsize="332994,2209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UoMQA&#10;AADeAAAADwAAAGRycy9kb3ducmV2LnhtbERPXWvCMBR9H/gfwhX2NlOdWOmMMoTBhCJoRV+vzV1b&#10;bG5Ck2nnr18eBB8P53ux6k0rrtT5xrKC8SgBQVxa3XCl4FB8vc1B+ICssbVMCv7Iw2o5eFlgpu2N&#10;d3Tdh0rEEPYZKqhDcJmUvqzJoB9ZRxy5H9sZDBF2ldQd3mK4aeUkSWbSYMOxoUZH65rKy/7XKKBp&#10;4bb5aXO/FO7eb9bHPE3PuVKvw/7zA0SgPjzFD/e3VjCZvo/j3ngnX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FKDEAAAA3gAAAA8AAAAAAAAAAAAAAAAAmAIAAGRycy9k&#10;b3ducmV2LnhtbFBLBQYAAAAABAAEAPUAAACJAwAAAAA=&#10;" adj="0,,0" path="m,l332994,r,12192l12192,12192r,195072l332994,207264r,13716l,220980,,xe" fillcolor="black" stroked="f" strokeweight="0">
              <v:stroke miterlimit="83231f" joinstyle="miter"/>
              <v:formulas/>
              <v:path arrowok="t" o:connecttype="segments" textboxrect="0,0,332994,220980"/>
            </v:shape>
            <v:shape id="Shape 24319" o:spid="_x0000_s3250" style="position:absolute;left:24940;width:3330;height:2209;visibility:visible;mso-wrap-style:square;v-text-anchor:top" coordsize="332994,2209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ixO8cA&#10;AADeAAAADwAAAGRycy9kb3ducmV2LnhtbESPQWvCQBSE74X+h+UVeqsbrVSbuooIQoUgaESvr9nX&#10;JJh9u2S3Gv31rlDwOMzMN8xk1plGnKj1tWUF/V4CgriwuuZSwS5fvo1B+ICssbFMCi7kYTZ9fppg&#10;qu2ZN3TahlJECPsUFVQhuFRKX1Rk0PesI47er20NhijbUuoWzxFuGjlIkg9psOa4UKGjRUXFcftn&#10;FNAwd+vssLoec3ftVot9Nhr9ZEq9vnTzLxCBuvAI/7e/tYLB8L3/Cfc78Qr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osTvHAAAA3gAAAA8AAAAAAAAAAAAAAAAAmAIAAGRy&#10;cy9kb3ducmV2LnhtbFBLBQYAAAAABAAEAPUAAACMAwAAAAA=&#10;" adj="0,,0" path="m,l332994,r,220980l,220980,,207264r320802,l320802,12192,,12192,,xe" fillcolor="black" stroked="f" strokeweight="0">
              <v:stroke miterlimit="83231f" joinstyle="miter"/>
              <v:formulas/>
              <v:path arrowok="t" o:connecttype="segments" textboxrect="0,0,332994,220980"/>
            </v:shape>
            <v:rect id="Rectangle 24320" o:spid="_x0000_s3249" style="position:absolute;left:22296;top:444;width:734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xksUA&#10;AADeAAAADwAAAGRycy9kb3ducmV2LnhtbESPy4rCMBSG94LvEI4wO02tw6DVKKIOuvQG6u7QHNti&#10;c1KajO3M05vFgMuf/8Y3W7SmFE+qXWFZwXAQgSBOrS44U3A+fffHIJxH1lhaJgW/5GAx73ZmmGjb&#10;8IGeR5+JMMIuQQW591UipUtzMugGtiIO3t3WBn2QdSZ1jU0YN6WMo+hLGiw4PORY0Sqn9HH8MQq2&#10;42p53dm/Jis3t+1lf5msTxOv1EevXU5BeGr9O/zf3mkF8ecoD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DGS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12.3</w:t>
                    </w:r>
                  </w:p>
                </w:txbxContent>
              </v:textbox>
            </v:rect>
            <w10:wrap type="none"/>
            <w10:anchorlock/>
          </v:group>
        </w:pict>
      </w:r>
    </w:p>
    <w:p w:rsidR="00926429" w:rsidRDefault="006C41FD">
      <w:pPr>
        <w:spacing w:after="9"/>
        <w:ind w:left="14" w:right="-26"/>
      </w:pPr>
      <w:r w:rsidRPr="006C41FD">
        <w:rPr>
          <w:noProof/>
          <w:lang w:val="en-IN" w:eastAsia="en-IN"/>
        </w:rPr>
      </w:r>
      <w:r w:rsidRPr="006C41FD">
        <w:rPr>
          <w:noProof/>
          <w:lang w:val="en-IN" w:eastAsia="en-IN"/>
        </w:rPr>
        <w:pict>
          <v:group id="Group 321863" o:spid="_x0000_s3221" style="width:381.6pt;height:287.25pt;mso-position-horizontal-relative:char;mso-position-vertical-relative:line" coordsize="48463,3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">
            <v:shape id="Picture 332931" o:spid="_x0000_s3247" type="#_x0000_t75" style="position:absolute;left:812;top:2545;width:46604;height:30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esbHAAAA3wAAAA8AAABkcnMvZG93bnJldi54bWxEj0FrwkAUhO9C/8PyBG91EwPSRlcRq9he&#10;lNp6f2Rfs6HZtzG7Jum/7xYKHoeZ+YZZrgdbi45aXzlWkE4TEMSF0xWXCj4/9o9PIHxA1lg7JgU/&#10;5GG9ehgtMdeu53fqzqEUEcI+RwUmhCaX0heGLPqpa4ij9+VaiyHKtpS6xT7CbS1nSTKXFiuOCwYb&#10;2hoqvs83q8AdTNefLql8me+P1+ztuNvZbaLUZDxsFiACDeEe/m+/agVZNnvOUvj7E7+AXP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CJesbHAAAA3wAAAA8AAAAAAAAAAAAA&#10;AAAAnwIAAGRycy9kb3ducmV2LnhtbFBLBQYAAAAABAAEAPcAAACTAwAAAAA=&#10;">
              <v:imagedata r:id="rId175" o:title=""/>
            </v:shape>
            <v:shape id="Shape 24332" o:spid="_x0000_s3246" style="position:absolute;left:853;top:2590;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uMkMgA&#10;AADeAAAADwAAAGRycy9kb3ducmV2LnhtbESPQWvCQBSE7wX/w/KE3urGpBUbXUXElhwqYloK3h7Z&#10;ZxLMvg3ZbZL++26h0OMwM98w6+1oGtFT52rLCuazCARxYXXNpYKP95eHJQjnkTU2lknBNznYbiZ3&#10;a0y1HfhMfe5LESDsUlRQed+mUrqiIoNuZlvi4F1tZ9AH2ZVSdzgEuGlkHEULabDmsFBhS/uKilv+&#10;ZRS89fnldX8cymduTp998pQNh1um1P103K1AeBr9f/ivnWkF8WOSxPB7J1w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G4yQyAAAAN4AAAAPAAAAAAAAAAAAAAAAAJgCAABk&#10;cnMvZG93bnJldi54bWxQSwUGAAAAAAQABAD1AAAAjQMAAAAA&#10;" adj="0,,0" path="m,l,e" filled="f" strokeweight=".00692mm">
              <v:stroke miterlimit="83231f" joinstyle="miter" endcap="round"/>
              <v:formulas/>
              <v:path arrowok="t" o:connecttype="segments" textboxrect="0,0,0,0"/>
            </v:shape>
            <v:shape id="Shape 24333" o:spid="_x0000_s3245" style="position:absolute;left:2987;top:34306;width:1645;height:2112;visibility:visible;mso-wrap-style:square;v-text-anchor:top" coordsize="164592,2112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zQl8UA&#10;AADeAAAADwAAAGRycy9kb3ducmV2LnhtbESPQYvCMBSE78L+h/CEvWlqW0SqUWRF8bAsWAWvj+bZ&#10;FpuX0kSt++s3C4LHYWa+YRar3jTiTp2rLSuYjCMQxIXVNZcKTsftaAbCeWSNjWVS8CQHq+XHYIGZ&#10;tg8+0D33pQgQdhkqqLxvMyldUZFBN7YtcfAutjPog+xKqTt8BLhpZBxFU2mw5rBQYUtfFRXX/GYU&#10;pN/n3vEuLc6zePe7odvP3j5Jqc9hv56D8NT7d/jV3msFcZokCfzfCV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NCXxQAAAN4AAAAPAAAAAAAAAAAAAAAAAJgCAABkcnMv&#10;ZG93bnJldi54bWxQSwUGAAAAAAQABAD1AAAAigMAAAAA&#10;" adj="0,,0" path="m115824,211227l,211227,70104,153063,36576,122450r,-82654l45720,24490,54864,12245,64008,6122,76200,r39624,l131064,3061r9144,9184l149352,21429r9144,12245l164592,45919,143256,76531r3048,64287l134112,156124r15240,15306l115824,211227xe" filled="f" strokecolor="#1f1a17" strokeweight=".96pt">
              <v:stroke miterlimit="83231f" joinstyle="miter" endcap="round"/>
              <v:formulas/>
              <v:path arrowok="t" o:connecttype="segments" textboxrect="0,0,164592,211227"/>
            </v:shape>
            <v:shape id="Shape 24334" o:spid="_x0000_s3244" style="position:absolute;left:4145;top:34704;width:1219;height:1775;visibility:visible;mso-wrap-style:square;v-text-anchor:top" coordsize="121920,1775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R1cYA&#10;AADeAAAADwAAAGRycy9kb3ducmV2LnhtbESPQWvCQBSE74L/YXlCL6IbYyySuootFHoqmLb3x+5r&#10;Esy+DdlVN/313ULB4zAz3zC7Q7SduNLgW8cKVssMBLF2puVawefH62ILwgdkg51jUjCSh8N+Otlh&#10;adyNT3StQi0ShH2JCpoQ+lJKrxuy6JeuJ07etxsshiSHWpoBbwluO5ln2aO02HJaaLCnl4b0ubpY&#10;BfhT5LmWun/uxnHj5pv4Xn9FpR5m8fgEIlAM9/B/+80oyIv1uoC/O+kKyP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jR1cYAAADeAAAADwAAAAAAAAAAAAAAAACYAgAAZHJz&#10;L2Rvd25yZXYueG1sUEsFBgAAAAAEAAQA9QAAAIsDAAAAAA==&#10;" adj="0,,0" path="m121920,177553r,-42858l100584,122450r6096,-15306l112776,88776r6096,-18367l121920,45919r-3048,-9184l112776,24490r-6096,-9184l100584,6122,88392,,64008,,51816,3061,33528,39796,30480,97960r15240,27551l,174492r121920,3061xe" filled="f" strokecolor="#1f1a17" strokeweight=".96pt">
              <v:stroke miterlimit="83231f" joinstyle="miter" endcap="round"/>
              <v:formulas/>
              <v:path arrowok="t" o:connecttype="segments" textboxrect="0,0,121920,177553"/>
            </v:shape>
            <v:shape id="Shape 24335" o:spid="_x0000_s3243" style="position:absolute;left:5608;top:35102;width:244;height:244;visibility:visible;mso-wrap-style:square;v-text-anchor:top" coordsize="24384,244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ZA8UA&#10;AADeAAAADwAAAGRycy9kb3ducmV2LnhtbESPT2sCMRTE74LfIbyCN836r8hqFCksrSepFrw+Nq+b&#10;xc3LkkRd/fSNIPQ4zMxvmNWms424kg+1YwXjUQaCuHS65krBz7EYLkCEiKyxcUwK7hRgs+73Vphr&#10;d+Nvuh5iJRKEQ44KTIxtLmUoDVkMI9cSJ+/XeYsxSV9J7fGW4LaRkyx7lxZrTgsGW/owVJ4PF6vA&#10;7sdFsZgby5/7B/pdcbyczg+lBm/ddgkiUhf/w6/2l1YwmU2nc3jeSV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MVkDxQAAAN4AAAAPAAAAAAAAAAAAAAAAAJgCAABkcnMv&#10;ZG93bnJldi54bWxQSwUGAAAAAAQABAD1AAAAigMAAAAA&#10;" adj="0,,0" path="m6096,r6096,l15240,r6096,3061l21336,6123r3048,6122l21336,15306r,3062l15240,21429r-3048,3061l6096,21429,3048,18368,,15306,,6123,3048,3061,6096,xe" fillcolor="#1f1a17" stroked="f" strokeweight="0">
              <v:stroke miterlimit="83231f" joinstyle="miter" endcap="round"/>
              <v:formulas/>
              <v:path arrowok="t" o:connecttype="segments" textboxrect="0,0,24384,24490"/>
            </v:shape>
            <v:shape id="Shape 24336" o:spid="_x0000_s3242" style="position:absolute;left:5455;top:34275;width:580;height:704;visibility:visible;mso-wrap-style:square;v-text-anchor:top" coordsize="57912,704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QW8kA&#10;AADeAAAADwAAAGRycy9kb3ducmV2LnhtbESP3WrCQBSE7wu+w3IEb4pujEUkuooUChUrbf25P82e&#10;JsHs2XR3a1KfvisUejnMzDfMYtWZWlzI+cqygvEoAUGcW11xoeB4eBrOQPiArLG2TAp+yMNq2btb&#10;YKZty+902YdCRAj7DBWUITSZlD4vyaAf2YY4ep/WGQxRukJqh22Em1qmSTKVBiuOCyU29FhSft5/&#10;GwXNdve6OwXTbqx7+Xq7T+vr9mOs1KDfrecgAnXhP/zXftYK0ofJZAq3O/EK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fnQW8kAAADeAAAADwAAAAAAAAAAAAAAAACYAgAA&#10;ZHJzL2Rvd25yZXYueG1sUEsFBgAAAAAEAAQA9QAAAI4DAAAAAA==&#10;" adj="0,,0" path="m30480,l42672,3061r9144,6123l57912,15306r,15306l54864,36735r-6096,6123l39624,52041r-6096,3062l30480,58164r-3048,6122l27432,70409r-3048,l24384,58164r3048,-3061l30480,48980r3048,-9184l36576,36735r,-21429l33528,9184,27432,6122r-9144,l15240,9184r,3061l15240,15306r3048,6123l18288,30612r-3048,3062l6096,33674,3048,30612,,27551,,21429,3048,15306,9144,6122,18288,3061,30480,xe" fillcolor="#1f1a17" stroked="f" strokeweight="0">
              <v:stroke miterlimit="83231f" joinstyle="miter" endcap="round"/>
              <v:formulas/>
              <v:path arrowok="t" o:connecttype="segments" textboxrect="0,0,57912,70409"/>
            </v:shape>
            <v:shape id="Shape 24337" o:spid="_x0000_s3241" style="position:absolute;left:5455;top:34275;width:580;height:704;visibility:visible;mso-wrap-style:square;v-text-anchor:top" coordsize="57912,7040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mdMgA&#10;AADeAAAADwAAAGRycy9kb3ducmV2LnhtbESP3WrCQBSE7wt9h+UUvAm6qYpKdJVWKJSCiD/B20P2&#10;mMRmz4bsRuPbuwWhl8PMfMMsVp2pxJUaV1pW8D6IQRBnVpecKzgevvozEM4ja6wsk4I7OVgtX18W&#10;mGh74x1d9z4XAcIuQQWF93UipcsKMugGtiYO3tk2Bn2QTS51g7cAN5UcxvFEGiw5LBRY07qg7Hff&#10;GgXjtt2c2u3nT5reo+0louiQOlKq99Z9zEF46vx/+Nn+1gqG49FoCn93whWQy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oiZ0yAAAAN4AAAAPAAAAAAAAAAAAAAAAAJgCAABk&#10;cnMvZG93bnJldi54bWxQSwUGAAAAAAQABAD1AAAAjQMAAAAA&#10;" adj="0,,0" path="m27432,70409r-3048,l24384,58164r3048,-3061l30480,48980r3048,-9184l36576,36735r,-21429l33528,9184,27432,6122r-9144,l15240,9184r,l15240,12245r,l15240,15306r3048,6123l18288,30612r-3048,3062l6096,33674,3048,30612,,27551,,21429,3048,15306,9144,6122,18288,3061,30480,,42672,3061r9144,6123l57912,15306r,15306l54864,36735r-6096,6123l39624,52041r-6096,3062l30480,58164r-3048,6122l27432,70409xe" filled="f" strokecolor="#1f1a17" strokeweight=".24pt">
              <v:stroke miterlimit="83231f" joinstyle="miter" endcap="round"/>
              <v:formulas/>
              <v:path arrowok="t" o:connecttype="segments" textboxrect="0,0,57912,70409"/>
            </v:shape>
            <v:shape id="Shape 24338" o:spid="_x0000_s3240" style="position:absolute;left:5608;top:35102;width:244;height:244;visibility:visible;mso-wrap-style:square;v-text-anchor:top" coordsize="24384,244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sQA&#10;AADeAAAADwAAAGRycy9kb3ducmV2LnhtbERPz2vCMBS+C/sfwhvspqnpkNEZZZvIdhKmg10fzVvb&#10;LXkpSbTVv94chB0/vt/L9eisOFGInWcN81kBgrj2puNGw9dhO30CEROyQeuZNJwpwnp1N1liZfzA&#10;n3Tap0bkEI4VamhT6ispY92SwzjzPXHmfnxwmDIMjTQBhxzurFRFsZAOO84NLfb01lL9tz86DcPm&#10;8jrfDUE5+7s7qG9VLrb2XeuH+/HlGUSiMf2Lb+4Po0E9lmXem+/kK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vmr7EAAAA3gAAAA8AAAAAAAAAAAAAAAAAmAIAAGRycy9k&#10;b3ducmV2LnhtbFBLBQYAAAAABAAEAPUAAACJAwAAAAA=&#10;" adj="0,,0" path="m12192,r3048,l21336,3061r,3062l24384,12245r-3048,3061l21336,18368r-6096,3061l12192,24490,6096,21429,3048,18368,,15306,,6123,3048,3061,6096,r6096,xe" filled="f" strokecolor="#1f1a17" strokeweight=".24pt">
              <v:stroke miterlimit="83231f" joinstyle="miter" endcap="round"/>
              <v:formulas/>
              <v:path arrowok="t" o:connecttype="segments" textboxrect="0,0,24384,24490"/>
            </v:shape>
            <v:shape id="Shape 24339" o:spid="_x0000_s3239" style="position:absolute;left:3352;top:34459;width:1098;height:1592;visibility:visible;mso-wrap-style:square;v-text-anchor:top" coordsize="109728,15918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vkS8cA&#10;AADeAAAADwAAAGRycy9kb3ducmV2LnhtbESPQWvCQBSE7wX/w/KEXkrdNBbR1FVsq+DFg1bM9ZF9&#10;zQazb0N2q9Ff7woFj8PMfMNM552txYlaXzlW8DZIQBAXTldcKtj/rF7HIHxA1lg7JgUX8jCf9Z6m&#10;mGl35i2ddqEUEcI+QwUmhCaT0heGLPqBa4ij9+taiyHKtpS6xXOE21qmSTKSFiuOCwYb+jJUHHd/&#10;VsH3YWzcaPNp0vKah/xF7vOVXir13O8WHyACdeER/m+vtYL0fTicwP1Ov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L5EvHAAAA3gAAAA8AAAAAAAAAAAAAAAAAmAIAAGRy&#10;cy9kb3ducmV2LnhtbFBLBQYAAAAABAAEAPUAAACMAwAAAAA=&#10;" adj="0,,0" path="m67056,l85344,9184r15240,12245l103632,30613r6096,9183l109728,116328,82296,159186,51816,156124,,104083,,45919,6096,36735r6096,-9184l18288,21429r9144,-9184l45720,3061,67056,xe" stroked="f" strokeweight="0">
              <v:stroke miterlimit="83231f" joinstyle="miter" endcap="round"/>
              <v:formulas/>
              <v:path arrowok="t" o:connecttype="segments" textboxrect="0,0,109728,159186"/>
            </v:shape>
            <v:shape id="Shape 24340" o:spid="_x0000_s3238" style="position:absolute;left:3352;top:34459;width:1098;height:1592;visibility:visible;mso-wrap-style:square;v-text-anchor:top" coordsize="109728,15918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CChcMA&#10;AADeAAAADwAAAGRycy9kb3ducmV2LnhtbESPy4rCMBSG9wO+QziCuzH1gmjHKCIMzG7QduPu0JxJ&#10;SpuT0sRa394sBlz+/De+/XF0rRioD7VnBYt5BoK48rpmo6Asvj+3IEJE1th6JgVPCnA8TD72mGv/&#10;4AsN12hEGuGQowIbY5dLGSpLDsPcd8TJ+/O9w5hkb6Tu8ZHGXSuXWbaRDmtODxY7OluqmuvdKSju&#10;O1xd2t9n4exJV7emNKVplJpNx9MXiEhjfIf/2z9awXK9WieAhJNQQB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CChcMAAADeAAAADwAAAAAAAAAAAAAAAACYAgAAZHJzL2Rv&#10;d25yZXYueG1sUEsFBgAAAAAEAAQA9QAAAIgDAAAAAA==&#10;" adj="0,,0" path="m67056,l45720,3061,27432,12245r-9144,9184l12192,27551,6096,36735,,45919r,58164l51816,156124r30480,3062l109728,116328r,-76532l103632,30613r-3048,-9184l85344,9184,67056,xe" filled="f" strokecolor="#1f1a17" strokeweight=".96pt">
              <v:stroke miterlimit="83231f" joinstyle="miter" endcap="round"/>
              <v:formulas/>
              <v:path arrowok="t" o:connecttype="segments" textboxrect="0,0,109728,159186"/>
            </v:shape>
            <v:shape id="Shape 24341" o:spid="_x0000_s3237" style="position:absolute;left:3688;top:34857;width:122;height:214;visibility:visible;mso-wrap-style:square;v-text-anchor:top" coordsize="12192,214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bvsgA&#10;AADeAAAADwAAAGRycy9kb3ducmV2LnhtbESPUUvDQBCE3wX/w7GCb/aStBaJvZYqFIoitLFFH5fc&#10;moTm9kJuTeO/9wShj8PMfMMsVqNr1UB9aDwbSCcJKOLS24YrA4f3zd0DqCDIFlvPZOCHAqyW11cL&#10;zK0/856GQioVIRxyNFCLdLnWoazJYZj4jjh6X753KFH2lbY9niPctTpLkrl22HBcqLGj55rKU/Ht&#10;DLymT9Ns2DT3+3EoXnby9vkhx60xtzfj+hGU0CiX8H97aw1ks+kshb878Qr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lu+yAAAAN4AAAAPAAAAAAAAAAAAAAAAAJgCAABk&#10;cnMvZG93bnJldi54bWxQSwUGAAAAAAQABAD1AAAAjQMAAAAA&#10;" adj="0,,0" path="m6096,l9144,3061r3048,6123l9144,18367,6096,21429,3048,18367,,9184,3048,3061,6096,xe" fillcolor="#da251d" stroked="f" strokeweight="0">
              <v:stroke miterlimit="83231f" joinstyle="miter" endcap="round"/>
              <v:formulas/>
              <v:path arrowok="t" o:connecttype="segments" textboxrect="0,0,12192,21429"/>
            </v:shape>
            <v:shape id="Shape 24342" o:spid="_x0000_s3236" style="position:absolute;left:3688;top:34857;width:122;height:214;visibility:visible;mso-wrap-style:square;v-text-anchor:top" coordsize="12192,214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NiV8gA&#10;AADeAAAADwAAAGRycy9kb3ducmV2LnhtbESP3WoCMRSE7wu+QziF3pSaNYq1q1FKsSjSC3/6AIfN&#10;cbN0c7LdRN369E1B6OUwM98ws0XnanGmNlSeNQz6GQjiwpuKSw2fh/enCYgQkQ3WnknDDwVYzHt3&#10;M8yNv/COzvtYigThkKMGG2OTSxkKSw5D3zfEyTv61mFMsi2lafGS4K6WKsvG0mHFacFiQ2+Wiq/9&#10;yWkYL9Vy89xc5ffq9MLDrSVlPx61frjvXqcgInXxP3xrr40GNRqOFP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Q2JXyAAAAN4AAAAPAAAAAAAAAAAAAAAAAJgCAABk&#10;cnMvZG93bnJldi54bWxQSwUGAAAAAAQABAD1AAAAjQMAAAAA&#10;" adj="0,,0" path="m6096,l9144,3061r3048,6123l9144,18367,6096,21429,3048,18367,,9184,3048,3061,6096,xe" filled="f" strokecolor="#1f1a17" strokeweight=".96pt">
              <v:stroke miterlimit="83231f" joinstyle="miter" endcap="round"/>
              <v:formulas/>
              <v:path arrowok="t" o:connecttype="segments" textboxrect="0,0,12192,21429"/>
            </v:shape>
            <v:shape id="Shape 24343" o:spid="_x0000_s3235" style="position:absolute;left:4175;top:34857;width:92;height:214;visibility:visible;mso-wrap-style:square;v-text-anchor:top" coordsize="9144,214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q1cYA&#10;AADeAAAADwAAAGRycy9kb3ducmV2LnhtbESPT2vCQBTE70K/w/IK3nTTGKREV5FKwKt/KO3tmX0m&#10;0ezbsLtq7KfvFgoeh5n5DTNf9qYVN3K+sazgbZyAIC6tbrhScNgXo3cQPiBrbC2Tggd5WC5eBnPM&#10;tb3zlm67UIkIYZ+jgjqELpfSlzUZ9GPbEUfvZJ3BEKWrpHZ4j3DTyjRJptJgw3Ghxo4+aiovu6tR&#10;4Jt1WH8XLv3KDoU/brrz/rP/UWr42q9mIAL14Rn+b2+0gjSbZBP4uxOv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q1cYAAADeAAAADwAAAAAAAAAAAAAAAACYAgAAZHJz&#10;L2Rvd25yZXYueG1sUEsFBgAAAAAEAAQA9QAAAIsDAAAAAA==&#10;" adj="0,,0" path="m3048,l9144,3061r,15306l3048,21429,,18367,,3061,3048,xe" fillcolor="#da251d" stroked="f" strokeweight="0">
              <v:stroke miterlimit="83231f" joinstyle="miter" endcap="round"/>
              <v:formulas/>
              <v:path arrowok="t" o:connecttype="segments" textboxrect="0,0,9144,21429"/>
            </v:shape>
            <v:shape id="Shape 24344" o:spid="_x0000_s3234" style="position:absolute;left:4175;top:34857;width:92;height:214;visibility:visible;mso-wrap-style:square;v-text-anchor:top" coordsize="9144,214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90+8UA&#10;AADeAAAADwAAAGRycy9kb3ducmV2LnhtbESP0YrCMBRE3wX/IVzBF9HUWkWqUUTcxRcXVv2AS3Nt&#10;q81NaaJ2/34jCD4OM3OGWa5bU4kHNa60rGA8ikAQZ1aXnCs4n76GcxDOI2usLJOCP3KwXnU7S0y1&#10;ffIvPY4+FwHCLkUFhfd1KqXLCjLoRrYmDt7FNgZ9kE0udYPPADeVjKNoJg2WHBYKrGlbUHY73o2C&#10;iWu/95nJp/HO0mBzulWH689YqX6v3SxAeGr9J/xu77WCOJkkCbzuh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33T7xQAAAN4AAAAPAAAAAAAAAAAAAAAAAJgCAABkcnMv&#10;ZG93bnJldi54bWxQSwUGAAAAAAQABAD1AAAAigMAAAAA&#10;" adj="0,,0" path="m3048,l9144,3061r,15306l3048,21429,,18367,,3061,3048,xe" filled="f" strokecolor="#1f1a17" strokeweight=".96pt">
              <v:stroke miterlimit="83231f" joinstyle="miter" endcap="round"/>
              <v:formulas/>
              <v:path arrowok="t" o:connecttype="segments" textboxrect="0,0,9144,21429"/>
            </v:shape>
            <v:shape id="Shape 24345" o:spid="_x0000_s3233" style="position:absolute;left:4450;top:34857;width:884;height:1224;visibility:visible;mso-wrap-style:square;v-text-anchor:top" coordsize="88392,1224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ETtcgA&#10;AADeAAAADwAAAGRycy9kb3ducmV2LnhtbESP3WrCQBSE7wu+w3IE7+rGn0qJrhIsQqGlqC309pg9&#10;JtHs2XR3G+Pbd4WCl8PMfMMsVp2pRUvOV5YVjIYJCOLc6ooLBV+fm8dnED4ga6wtk4IreVgtew8L&#10;TLW98I7afShEhLBPUUEZQpNK6fOSDPqhbYijd7TOYIjSFVI7vES4qeU4SWbSYMVxocSG1iXl5/2v&#10;UUDX7Yc5fM9O7fb9zWYZb9zPy0ipQb/L5iACdeEe/m+/agXj6WT6BLc78Qr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YRO1yAAAAN4AAAAPAAAAAAAAAAAAAAAAAJgCAABk&#10;cnMvZG93bnJldi54bWxQSwUGAAAAAAQABAD1AAAAjQMAAAAA&#10;" adj="0,,0" path="m36576,l51816,,67056,6122,79248,18367r9144,18368l73152,110205r-15240,9184l45720,122450r-12192,l18288,116328,,79593,,48980,3048,24490,6096,15306,15240,9184,24384,3061,36576,xe" stroked="f" strokeweight="0">
              <v:stroke miterlimit="83231f" joinstyle="miter" endcap="round"/>
              <v:formulas/>
              <v:path arrowok="t" o:connecttype="segments" textboxrect="0,0,88392,122450"/>
            </v:shape>
            <v:shape id="Shape 24346" o:spid="_x0000_s3232" style="position:absolute;left:4450;top:34857;width:884;height:1224;visibility:visible;mso-wrap-style:square;v-text-anchor:top" coordsize="88392,1224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EDBMgA&#10;AADeAAAADwAAAGRycy9kb3ducmV2LnhtbESPW2vCQBSE3wv+h+UIfasbNXhJXSUIQqlF8PLi2yF7&#10;TEKzZ5fsqrG/3i0U+jjMzDfMYtWZRtyo9bVlBcNBAoK4sLrmUsHpuHmbgfABWWNjmRQ8yMNq2XtZ&#10;YKbtnfd0O4RSRAj7DBVUIbhMSl9UZNAPrCOO3sW2BkOUbSl1i/cIN40cJclEGqw5LlToaF1R8X24&#10;GgVf291ldsZ0Gj6H8+PY/eTusc6Veu13+TuIQF34D/+1P7SCUTpOJ/B7J14BuX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EQMEyAAAAN4AAAAPAAAAAAAAAAAAAAAAAJgCAABk&#10;cnMvZG93bnJldi54bWxQSwUGAAAAAAQABAD1AAAAjQMAAAAA&#10;" adj="0,,0" path="m88392,36735l79248,18367,67056,6122,51816,,36576,,24384,3061,15240,9184,6096,15306,3048,24490,,48980,,79593r18288,36735l33528,122450r12192,l57912,119389r15240,-9184l88392,36735xe" filled="f" strokecolor="#1f1a17" strokeweight=".96pt">
              <v:stroke miterlimit="83231f" joinstyle="miter" endcap="round"/>
              <v:formulas/>
              <v:path arrowok="t" o:connecttype="segments" textboxrect="0,0,88392,122450"/>
            </v:shape>
            <v:shape id="Shape 24347" o:spid="_x0000_s3231" style="position:absolute;left:4602;top:35316;width:122;height:214;visibility:visible;mso-wrap-style:square;v-text-anchor:top" coordsize="12192,214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9mUcgA&#10;AADeAAAADwAAAGRycy9kb3ducmV2LnhtbESPUUvDQBCE3wX/w7FC3+yladUSey1VKBRFsGmLPi65&#10;NQnN7YXcNo3/3hMEH4eZ+YZZrAbXqJ66UHs2MBknoIgLb2suDRz2m9s5qCDIFhvPZOCbAqyW11cL&#10;zKy/8I76XEoVIRwyNFCJtJnWoajIYRj7ljh6X75zKFF2pbYdXiLcNTpNknvtsOa4UGFLzxUVp/zs&#10;DLxOnqZpv6nvdkOfv7zL2+eHHLfGjG6G9SMooUH+w3/trTWQzqazB/i9E6+AX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2ZRyAAAAN4AAAAPAAAAAAAAAAAAAAAAAJgCAABk&#10;cnMvZG93bnJldi54bWxQSwUGAAAAAAQABAD1AAAAjQMAAAAA&#10;" adj="0,,0" path="m6096,l9144,3061r3048,6123l9144,18367,6096,21429,3048,18367,,9184,3048,3061,6096,xe" fillcolor="#da251d" stroked="f" strokeweight="0">
              <v:stroke miterlimit="83231f" joinstyle="miter" endcap="round"/>
              <v:formulas/>
              <v:path arrowok="t" o:connecttype="segments" textboxrect="0,0,12192,21429"/>
            </v:shape>
            <v:shape id="Shape 24348" o:spid="_x0000_s3230" style="position:absolute;left:4602;top:35316;width:122;height:214;visibility:visible;mso-wrap-style:square;v-text-anchor:top" coordsize="12192,214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VvcUA&#10;AADeAAAADwAAAGRycy9kb3ducmV2LnhtbERP3WrCMBS+F3yHcARvxKZWcVvXKCKKY+xi0z3AoTlr&#10;ypqT2kSte/rlYrDLj++/WPe2EVfqfO1YwSxJQRCXTtdcKfg87aePIHxA1tg4JgV38rBeDQcF5trd&#10;+IOux1CJGMI+RwUmhDaX0peGLPrEtcSR+3KdxRBhV0nd4S2G20ZmabqUFmuODQZb2hoqv48Xq2C5&#10;y3avD+2PPB8uTzx/N5SZt4lS41G/eQYRqA//4j/3i1aQLeaLuDfei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q1W9xQAAAN4AAAAPAAAAAAAAAAAAAAAAAJgCAABkcnMv&#10;ZG93bnJldi54bWxQSwUGAAAAAAQABAD1AAAAigMAAAAA&#10;" adj="0,,0" path="m6096,l9144,3061r3048,6123l9144,18367,6096,21429,3048,18367,,9184,3048,3061,6096,xe" filled="f" strokecolor="#1f1a17" strokeweight=".96pt">
              <v:stroke miterlimit="83231f" joinstyle="miter" endcap="round"/>
              <v:formulas/>
              <v:path arrowok="t" o:connecttype="segments" textboxrect="0,0,12192,21429"/>
            </v:shape>
            <v:shape id="Shape 24349" o:spid="_x0000_s3229" style="position:absolute;left:4998;top:35316;width:92;height:214;visibility:visible;mso-wrap-style:square;v-text-anchor:top" coordsize="9144,214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dP8YA&#10;AADeAAAADwAAAGRycy9kb3ducmV2LnhtbESPQWvCQBSE7wX/w/IEb3VjDNJGVxEl4LUqpb09s69J&#10;avZt2F019td3C0KPw8x8wyxWvWnFlZxvLCuYjBMQxKXVDVcKjofi+QWED8gaW8uk4E4eVsvB0wJz&#10;bW/8Rtd9qESEsM9RQR1Cl0vpy5oM+rHtiKP3ZZ3BEKWrpHZ4i3DTyjRJZtJgw3Ghxo42NZXn/cUo&#10;8M02bD8Ll35kx8Kfdt334b3/UWo07NdzEIH68B9+tHdaQZpNs1f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OdP8YAAADeAAAADwAAAAAAAAAAAAAAAACYAgAAZHJz&#10;L2Rvd25yZXYueG1sUEsFBgAAAAAEAAQA9QAAAIsDAAAAAA==&#10;" adj="0,,0" path="m6096,l9144,3061r,15306l6096,21429,,18367,,3061,6096,xe" fillcolor="#da251d" stroked="f" strokeweight="0">
              <v:stroke miterlimit="83231f" joinstyle="miter" endcap="round"/>
              <v:formulas/>
              <v:path arrowok="t" o:connecttype="segments" textboxrect="0,0,9144,21429"/>
            </v:shape>
            <v:shape id="Shape 24350" o:spid="_x0000_s3228" style="position:absolute;left:4998;top:35316;width:92;height:214;visibility:visible;mso-wrap-style:square;v-text-anchor:top" coordsize="9144,214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kJcQA&#10;AADeAAAADwAAAGRycy9kb3ducmV2LnhtbESPy4rCMBSG9wO+QziCm0FT6yhSTUVEBzcjeHmAQ3Ns&#10;a5uT0kStbz9ZCC5//hvfctWZWjyodaVlBeNRBII4s7rkXMHlvBvOQTiPrLG2TApe5GCV9r6WmGj7&#10;5CM9Tj4XYYRdggoK75tESpcVZNCNbEMcvKttDfog21zqFp9h3NQyjqKZNFhyeCiwoU1BWXW6GwUT&#10;1/3uM5NP462l7/W5qv9uh7FSg363XoDw1PlP+N3eawXxz2QaAAJOQ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95CXEAAAA3gAAAA8AAAAAAAAAAAAAAAAAmAIAAGRycy9k&#10;b3ducmV2LnhtbFBLBQYAAAAABAAEAPUAAACJAwAAAAA=&#10;" adj="0,,0" path="m6096,l9144,3061r,15306l6096,21429,,18367,,3061,6096,xe" filled="f" strokecolor="#1f1a17" strokeweight=".96pt">
              <v:stroke miterlimit="83231f" joinstyle="miter" endcap="round"/>
              <v:formulas/>
              <v:path arrowok="t" o:connecttype="segments" textboxrect="0,0,9144,21429"/>
            </v:shape>
            <v:shape id="Shape 24381" o:spid="_x0000_s3227" style="position:absolute;top:1082;width:24223;height:31485;visibility:visible;mso-wrap-style:square;v-text-anchor:top" coordsize="2422398,31485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iksgA&#10;AADeAAAADwAAAGRycy9kb3ducmV2LnhtbESPQWvCQBSE74X+h+UVeil1E2tLiK5SBaGCIMYe2tsj&#10;+0xCs2/D7mrSf+8KgsdhZr5hZovBtOJMzjeWFaSjBARxaXXDlYLvw/o1A+EDssbWMin4Jw+L+ePD&#10;DHNte97TuQiViBD2OSqoQ+hyKX1Zk0E/sh1x9I7WGQxRukpqh32Em1aOk+RDGmw4LtTY0aqm8q84&#10;GQU/e3Tbfrs5rVPaFMvs8P6y2/0q9fw0fE5BBBrCPXxrf2kF48lblsL1TrwCc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tCKSyAAAAN4AAAAPAAAAAAAAAAAAAAAAAJgCAABk&#10;cnMvZG93bnJldi54bWxQSwUGAAAAAAQABAD1AAAAjQMAAAAA&#10;" adj="0,,0" path="m,l2422398,r,13716l12192,13716r,3122676l2422398,3136392r,12192l,3148584,,xe" fillcolor="black" stroked="f" strokeweight="0">
              <v:stroke miterlimit="83231f" joinstyle="miter"/>
              <v:formulas/>
              <v:path arrowok="t" o:connecttype="segments" textboxrect="0,0,2422398,3148584"/>
            </v:shape>
            <v:shape id="Shape 24382" o:spid="_x0000_s3226" style="position:absolute;left:24223;top:1082;width:24240;height:31485;visibility:visible;mso-wrap-style:square;v-text-anchor:top" coordsize="2423922,31485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qzK8YA&#10;AADeAAAADwAAAGRycy9kb3ducmV2LnhtbESPUWvCQBCE3wv9D8cKfSl6MS1FoqcUQZBCC9VAX5fc&#10;mgRzezG3Jum/7xUEH4eZ+YZZbUbXqJ66UHs2MJ8loIgLb2suDeTH3XQBKgiyxcYzGfilAJv148MK&#10;M+sH/qb+IKWKEA4ZGqhE2kzrUFTkMMx8Sxy9k+8cSpRdqW2HQ4S7RqdJ8qYd1hwXKmxpW1FxPlyd&#10;gZ/8K5V5vxf6yIfP066/NMPzxZinyfi+BCU0yj18a++tgfT1ZZHC/514B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qzK8YAAADeAAAADwAAAAAAAAAAAAAAAACYAgAAZHJz&#10;L2Rvd25yZXYueG1sUEsFBgAAAAAEAAQA9QAAAIsDAAAAAA==&#10;" adj="0,,0" path="m,l2423922,r,3148584l,3148584r,-12192l2410206,3136392r,-3122676l,13716,,xe" fillcolor="black" stroked="f" strokeweight="0">
              <v:stroke miterlimit="83231f" joinstyle="miter"/>
              <v:formulas/>
              <v:path arrowok="t" o:connecttype="segments" textboxrect="0,0,2423922,3148584"/>
            </v:shape>
            <v:shape id="Shape 345949" o:spid="_x0000_s3225" style="position:absolute;left:21701;top:106;width:6462;height:2012;visibility:visible;mso-wrap-style:square;v-text-anchor:top" coordsize="646176,2011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8ackA&#10;AADfAAAADwAAAGRycy9kb3ducmV2LnhtbESPQWvCQBSE7wX/w/KEXkrd2EbR6CoilPakaLX1+Mg+&#10;k2D2bcxuk/TfdwuCx2FmvmHmy86UoqHaFZYVDAcRCOLU6oIzBYfPt+cJCOeRNZaWScEvOVgueg9z&#10;TLRteUfN3mciQNglqCD3vkqkdGlOBt3AVsTBO9vaoA+yzqSusQ1wU8qXKBpLgwWHhRwrWueUXvY/&#10;RsE5Hr6f6Ht7vDTx19PmsLq2HY+Veux3qxkIT52/h2/tD63gNR5N4yn8/wlf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Dy8ackAAADfAAAADwAAAAAAAAAAAAAAAACYAgAA&#10;ZHJzL2Rvd25yZXYueG1sUEsFBgAAAAAEAAQA9QAAAI4DAAAAAA==&#10;" adj="0,,0" path="m,l646176,r,201168l,201168,,e" stroked="f" strokeweight="0">
              <v:stroke miterlimit="83231f" joinstyle="miter"/>
              <v:formulas/>
              <v:path arrowok="t" o:connecttype="segments" textboxrect="0,0,646176,201168"/>
            </v:shape>
            <v:shape id="Shape 24384" o:spid="_x0000_s3224" style="position:absolute;left:21595;width:3337;height:2209;visibility:visible;mso-wrap-style:square;v-text-anchor:top" coordsize="333756,2209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6rccA&#10;AADeAAAADwAAAGRycy9kb3ducmV2LnhtbESPQWvCQBSE70L/w/KE3nRjKiKpayhCwV5qTUsht2f2&#10;mYTuvg3ZNcZ/3y0UPA4z8w2zyUdrxEC9bx0rWMwTEMSV0y3XCr4+X2drED4gazSOScGNPOTbh8kG&#10;M+2ufKShCLWIEPYZKmhC6DIpfdWQRT93HXH0zq63GKLsa6l7vEa4NTJNkpW02HJcaLCjXUPVT3Gx&#10;Cszh3Xx3ZVGiLe1bIdPd6eNwU+pxOr48gwg0hnv4v73XCtLl03oJf3fi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xuq3HAAAA3gAAAA8AAAAAAAAAAAAAAAAAmAIAAGRy&#10;cy9kb3ducmV2LnhtbFBLBQYAAAAABAAEAPUAAACMAwAAAAA=&#10;" adj="0,,0" path="m,l333756,r,13716l13716,13716r,195072l333756,208788r,12192l,220980,,xe" fillcolor="black" stroked="f" strokeweight="0">
              <v:stroke miterlimit="83231f" joinstyle="miter"/>
              <v:formulas/>
              <v:path arrowok="t" o:connecttype="segments" textboxrect="0,0,333756,220980"/>
            </v:shape>
            <v:shape id="Shape 24385" o:spid="_x0000_s3223" style="position:absolute;left:24932;width:3338;height:2209;visibility:visible;mso-wrap-style:square;v-text-anchor:top" coordsize="333756,2209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0fNsYA&#10;AADeAAAADwAAAGRycy9kb3ducmV2LnhtbESPQWvCQBSE74X+h+UJ3urGWItEVylCob1UTUXI7Zl9&#10;JsHdtyG71fjvXaHQ4zAz3zCLVW+NuFDnG8cKxqMEBHHpdMOVgv3Px8sMhA/IGo1jUnAjD6vl89MC&#10;M+2uvKNLHioRIewzVFCH0GZS+rImi37kWuLonVxnMUTZVVJ3eI1wa2SaJG/SYsNxocaW1jWV5/zX&#10;KjCbb3Noi7xAW9ivXKbr43ZzU2o46N/nIAL14T/81/7UCtLXyWwKjzvx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0fNsYAAADeAAAADwAAAAAAAAAAAAAAAACYAgAAZHJz&#10;L2Rvd25yZXYueG1sUEsFBgAAAAAEAAQA9QAAAIsDAAAAAA==&#10;" adj="0,,0" path="m,l333756,r,220980l,220980,,208788r320040,l320040,13716,,13716,,xe" fillcolor="black" stroked="f" strokeweight="0">
              <v:stroke miterlimit="83231f" joinstyle="miter"/>
              <v:formulas/>
              <v:path arrowok="t" o:connecttype="segments" textboxrect="0,0,333756,220980"/>
            </v:shape>
            <v:rect id="Rectangle 24386" o:spid="_x0000_s3222" style="position:absolute;left:22296;top:444;width:734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tTR8gA&#10;AADeAAAADwAAAGRycy9kb3ducmV2LnhtbESPQWvCQBSE7wX/w/KE3upGWySmriLakhw1Fmxvj+xr&#10;Esy+DdmtSfvrXUHocZiZb5jlejCNuFDnassKppMIBHFhdc2lgo/j+1MMwnlkjY1lUvBLDtar0cMS&#10;E217PtAl96UIEHYJKqi8bxMpXVGRQTexLXHwvm1n0AfZlVJ32Ae4aeQsiubSYM1hocKWthUV5/zH&#10;KEjjdvOZ2b++bN6+0tP+tNgdF16px/GweQXhafD/4Xs70wpmL8/x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q1NHyAAAAN4AAAAPAAAAAAAAAAAAAAAAAJgCAABk&#10;cnMvZG93bnJldi54bWxQSwUGAAAAAAQABAD1AAAAjQMAAAAA&#10;" filled="f" stroked="f">
              <v:textbox inset="0,0,0,0">
                <w:txbxContent>
                  <w:p w:rsidR="00716A57" w:rsidRDefault="00716A57">
                    <w:r>
                      <w:rPr>
                        <w:rFonts w:ascii="Book Antiqua" w:eastAsia="Book Antiqua" w:hAnsi="Book Antiqua" w:cs="Book Antiqua"/>
                        <w:sz w:val="16"/>
                      </w:rPr>
                      <w:t>Figure 12.4</w:t>
                    </w:r>
                  </w:p>
                </w:txbxContent>
              </v:textbox>
            </v:rect>
            <w10:wrap type="none"/>
            <w10:anchorlock/>
          </v:group>
        </w:pict>
      </w:r>
    </w:p>
    <w:p w:rsidR="00926429" w:rsidRDefault="00573558">
      <w:pPr>
        <w:spacing w:after="123" w:line="252" w:lineRule="auto"/>
        <w:ind w:left="269" w:right="14"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are the benefits of visualizing progress?</w:t>
      </w:r>
    </w:p>
    <w:p w:rsidR="00926429" w:rsidRDefault="00573558">
      <w:pPr>
        <w:numPr>
          <w:ilvl w:val="0"/>
          <w:numId w:val="223"/>
        </w:numPr>
        <w:spacing w:after="123" w:line="252" w:lineRule="auto"/>
        <w:ind w:right="14" w:hanging="525"/>
        <w:jc w:val="both"/>
      </w:pPr>
      <w:r>
        <w:rPr>
          <w:rFonts w:ascii="Book Antiqua" w:eastAsia="Book Antiqua" w:hAnsi="Book Antiqua" w:cs="Book Antiqua"/>
          <w:sz w:val="18"/>
        </w:rPr>
        <w:t>Easy to see information because it is in a single consistent format</w:t>
      </w:r>
    </w:p>
    <w:p w:rsidR="00926429" w:rsidRDefault="00573558">
      <w:pPr>
        <w:numPr>
          <w:ilvl w:val="0"/>
          <w:numId w:val="223"/>
        </w:numPr>
        <w:spacing w:after="123" w:line="252" w:lineRule="auto"/>
        <w:ind w:right="14" w:hanging="525"/>
        <w:jc w:val="both"/>
      </w:pPr>
      <w:r>
        <w:rPr>
          <w:rFonts w:ascii="Book Antiqua" w:eastAsia="Book Antiqua" w:hAnsi="Book Antiqua" w:cs="Book Antiqua"/>
          <w:sz w:val="18"/>
        </w:rPr>
        <w:t>Project staff are forced to review progress on a period basis</w:t>
      </w:r>
    </w:p>
    <w:p w:rsidR="00926429" w:rsidRDefault="00573558">
      <w:pPr>
        <w:numPr>
          <w:ilvl w:val="0"/>
          <w:numId w:val="223"/>
        </w:numPr>
        <w:spacing w:after="123" w:line="252" w:lineRule="auto"/>
        <w:ind w:right="14" w:hanging="525"/>
        <w:jc w:val="both"/>
      </w:pPr>
      <w:r>
        <w:rPr>
          <w:rFonts w:ascii="Book Antiqua" w:eastAsia="Book Antiqua" w:hAnsi="Book Antiqua" w:cs="Book Antiqua"/>
          <w:sz w:val="18"/>
        </w:rPr>
        <w:t>Little work involved to generate a report</w:t>
      </w:r>
    </w:p>
    <w:p w:rsidR="00926429" w:rsidRDefault="00573558">
      <w:pPr>
        <w:numPr>
          <w:ilvl w:val="0"/>
          <w:numId w:val="223"/>
        </w:numPr>
        <w:spacing w:after="243" w:line="252" w:lineRule="auto"/>
        <w:ind w:right="14" w:hanging="525"/>
        <w:jc w:val="both"/>
      </w:pPr>
      <w:r>
        <w:rPr>
          <w:rFonts w:ascii="Book Antiqua" w:eastAsia="Book Antiqua" w:hAnsi="Book Antiqua" w:cs="Book Antiqua"/>
          <w:sz w:val="18"/>
        </w:rPr>
        <w:t>Periods can be set to match company requirements.</w:t>
      </w:r>
    </w:p>
    <w:p w:rsidR="00926429" w:rsidRDefault="00573558">
      <w:pPr>
        <w:spacing w:after="210"/>
        <w:ind w:left="-5" w:hanging="10"/>
      </w:pPr>
      <w:r>
        <w:rPr>
          <w:rFonts w:ascii="Book Antiqua" w:eastAsia="Book Antiqua" w:hAnsi="Book Antiqua" w:cs="Book Antiqua"/>
          <w:sz w:val="20"/>
        </w:rPr>
        <w:t>Cost Monitoring</w:t>
      </w:r>
    </w:p>
    <w:p w:rsidR="00926429" w:rsidRDefault="00573558">
      <w:pPr>
        <w:spacing w:after="123" w:line="252" w:lineRule="auto"/>
        <w:ind w:left="-15" w:right="14" w:firstLine="9"/>
        <w:jc w:val="both"/>
      </w:pPr>
      <w:r>
        <w:rPr>
          <w:rFonts w:ascii="Book Antiqua" w:eastAsia="Book Antiqua" w:hAnsi="Book Antiqua" w:cs="Book Antiqua"/>
          <w:sz w:val="18"/>
        </w:rPr>
        <w:t>Having accurate project estimates and a robust project budget is necessary to deliver within the project budget. Both Estimate Costs and Determine Budget are project planning processes. Without keeping an eye on the actual costs while the project is being implemented, the project will most likely never be delivered on-budget. There are several techniques as stated in the PMBOK used to monitor and control the cost of a project:</w:t>
      </w:r>
    </w:p>
    <w:p w:rsidR="00926429" w:rsidRDefault="00573558">
      <w:pPr>
        <w:numPr>
          <w:ilvl w:val="0"/>
          <w:numId w:val="223"/>
        </w:numPr>
        <w:spacing w:after="123" w:line="252" w:lineRule="auto"/>
        <w:ind w:right="14" w:hanging="525"/>
        <w:jc w:val="both"/>
      </w:pPr>
      <w:r>
        <w:rPr>
          <w:rFonts w:ascii="Book Antiqua" w:eastAsia="Book Antiqua" w:hAnsi="Book Antiqua" w:cs="Book Antiqua"/>
          <w:sz w:val="18"/>
        </w:rPr>
        <w:t>Earned Value Management</w:t>
      </w:r>
    </w:p>
    <w:p w:rsidR="00926429" w:rsidRDefault="00573558">
      <w:pPr>
        <w:numPr>
          <w:ilvl w:val="0"/>
          <w:numId w:val="223"/>
        </w:numPr>
        <w:spacing w:after="123" w:line="252" w:lineRule="auto"/>
        <w:ind w:right="14" w:hanging="525"/>
        <w:jc w:val="both"/>
      </w:pPr>
      <w:r>
        <w:rPr>
          <w:rFonts w:ascii="Book Antiqua" w:eastAsia="Book Antiqua" w:hAnsi="Book Antiqua" w:cs="Book Antiqua"/>
          <w:sz w:val="18"/>
        </w:rPr>
        <w:t>Forecasting</w:t>
      </w:r>
    </w:p>
    <w:p w:rsidR="00926429" w:rsidRDefault="00573558">
      <w:pPr>
        <w:numPr>
          <w:ilvl w:val="0"/>
          <w:numId w:val="223"/>
        </w:numPr>
        <w:spacing w:after="123" w:line="252" w:lineRule="auto"/>
        <w:ind w:right="14" w:hanging="525"/>
        <w:jc w:val="both"/>
      </w:pPr>
      <w:r>
        <w:rPr>
          <w:rFonts w:ascii="Book Antiqua" w:eastAsia="Book Antiqua" w:hAnsi="Book Antiqua" w:cs="Book Antiqua"/>
          <w:sz w:val="18"/>
        </w:rPr>
        <w:t>To-Complete Performance Index (TCPI)</w:t>
      </w:r>
    </w:p>
    <w:p w:rsidR="00926429" w:rsidRDefault="00573558">
      <w:pPr>
        <w:numPr>
          <w:ilvl w:val="0"/>
          <w:numId w:val="223"/>
        </w:numPr>
        <w:spacing w:after="123" w:line="252" w:lineRule="auto"/>
        <w:ind w:right="14" w:hanging="525"/>
        <w:jc w:val="both"/>
      </w:pPr>
      <w:r>
        <w:rPr>
          <w:rFonts w:ascii="Book Antiqua" w:eastAsia="Book Antiqua" w:hAnsi="Book Antiqua" w:cs="Book Antiqua"/>
          <w:sz w:val="18"/>
        </w:rPr>
        <w:t>Variance Analysis</w:t>
      </w:r>
    </w:p>
    <w:p w:rsidR="00926429" w:rsidRDefault="00573558">
      <w:pPr>
        <w:numPr>
          <w:ilvl w:val="0"/>
          <w:numId w:val="223"/>
        </w:numPr>
        <w:spacing w:after="243" w:line="252" w:lineRule="auto"/>
        <w:ind w:right="14" w:hanging="525"/>
        <w:jc w:val="both"/>
      </w:pPr>
      <w:r>
        <w:rPr>
          <w:rFonts w:ascii="Book Antiqua" w:eastAsia="Book Antiqua" w:hAnsi="Book Antiqua" w:cs="Book Antiqua"/>
          <w:sz w:val="18"/>
        </w:rPr>
        <w:t>Performance Reviews</w:t>
      </w:r>
    </w:p>
    <w:p w:rsidR="00926429" w:rsidRDefault="00573558">
      <w:pPr>
        <w:spacing w:after="210"/>
        <w:ind w:left="-5" w:hanging="10"/>
      </w:pPr>
      <w:r>
        <w:rPr>
          <w:rFonts w:ascii="Book Antiqua" w:eastAsia="Book Antiqua" w:hAnsi="Book Antiqua" w:cs="Book Antiqua"/>
          <w:sz w:val="20"/>
        </w:rPr>
        <w:t>Earned Value Management or Analysis</w:t>
      </w:r>
    </w:p>
    <w:p w:rsidR="00926429" w:rsidRDefault="00573558">
      <w:pPr>
        <w:spacing w:after="123" w:line="252" w:lineRule="auto"/>
        <w:ind w:left="-15" w:right="14" w:firstLine="9"/>
        <w:jc w:val="both"/>
      </w:pPr>
      <w:r>
        <w:rPr>
          <w:rFonts w:ascii="Book Antiqua" w:eastAsia="Book Antiqua" w:hAnsi="Book Antiqua" w:cs="Book Antiqua"/>
          <w:sz w:val="18"/>
        </w:rPr>
        <w:t xml:space="preserve">Earned Value Management (EVM) is a mathematical method by which you can measure the actual performance of a project. You will use EVM to monitor your project in terms of schedule and cost. For example, suppose your project is on track as per the schedule. Through EVM, you will be able to understand whether the project is also on-budget. If it is not, you can take corrective action. EVM principles can be extended to Forecasting, TCPI, and </w:t>
      </w:r>
      <w:r>
        <w:rPr>
          <w:rFonts w:ascii="Book Antiqua" w:eastAsia="Book Antiqua" w:hAnsi="Book Antiqua" w:cs="Book Antiqua"/>
          <w:sz w:val="18"/>
        </w:rPr>
        <w:lastRenderedPageBreak/>
        <w:t>Variance Analysis. EVM is an input to project performance reviews. Therefore, it is critical for you to understand EVM formulae so that you can use them as inputs to other cost control techniques.</w:t>
      </w:r>
    </w:p>
    <w:p w:rsidR="00926429" w:rsidRDefault="00573558">
      <w:pPr>
        <w:spacing w:after="8" w:line="252" w:lineRule="auto"/>
        <w:ind w:left="-15" w:right="14" w:firstLine="9"/>
        <w:jc w:val="both"/>
      </w:pPr>
      <w:r>
        <w:rPr>
          <w:rFonts w:ascii="Book Antiqua" w:eastAsia="Book Antiqua" w:hAnsi="Book Antiqua" w:cs="Book Antiqua"/>
          <w:sz w:val="18"/>
        </w:rPr>
        <w:t>Earned Value Management (EVM) is a well known project management technique which measures the integration of technical performance, cost and schedule against planned performance within a given project. The result is a simple set of metrics providing early warnings of performance issues, allowing for timely and appropriate adjustments. In addition, EVM improves the definition of project scope, and provides valuable metrics for communicating progress to stakeholders. The information generated helps to keep the project team focused on making progress.</w:t>
      </w:r>
    </w:p>
    <w:p w:rsidR="00926429" w:rsidRDefault="006C41FD">
      <w:pPr>
        <w:spacing w:after="110"/>
        <w:ind w:left="-10"/>
      </w:pPr>
      <w:r w:rsidRPr="006C41FD">
        <w:rPr>
          <w:noProof/>
          <w:lang w:val="en-IN" w:eastAsia="en-IN"/>
        </w:rPr>
      </w:r>
      <w:r w:rsidRPr="006C41FD">
        <w:rPr>
          <w:noProof/>
          <w:lang w:val="en-IN" w:eastAsia="en-IN"/>
        </w:rPr>
        <w:pict>
          <v:group id="Group 321691" o:spid="_x0000_s3215" style="width:382.1pt;height:133.4pt;mso-position-horizontal-relative:char;mso-position-vertical-relative:line" coordsize="48524,169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">
            <v:rect id="Rectangle 24405" o:spid="_x0000_s3220" style="position:absolute;left:60;width:8555;height:2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ADD8YA&#10;AADeAAAADwAAAGRycy9kb3ducmV2LnhtbESPT4vCMBTE7wt+h/AEb2uq6KLVKLKr6NE/C+rt0Tzb&#10;YvNSmmirn94IC3scZuY3zHTemELcqXK5ZQW9bgSCOLE651TB72H1OQLhPLLGwjIpeJCD+az1McVY&#10;25p3dN/7VAQIuxgVZN6XsZQuycig69qSOHgXWxn0QVap1BXWAW4K2Y+iL2kw57CQYUnfGSXX/c0o&#10;WI/KxWljn3VaLM/r4/Y4/jmMvVKddrOYgPDU+P/wX3ujFfQHg2gI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ADD8YAAADeAAAADwAAAAAAAAAAAAAAAACYAgAAZHJz&#10;L2Rvd25yZXYueG1sUEsFBgAAAAAEAAQA9QAAAIsDAAAAAA==&#10;" filled="f" stroked="f">
              <v:textbox inset="0,0,0,0">
                <w:txbxContent>
                  <w:p w:rsidR="00716A57" w:rsidRDefault="00716A57">
                    <w:r>
                      <w:rPr>
                        <w:rFonts w:ascii="Book Antiqua" w:eastAsia="Book Antiqua" w:hAnsi="Book Antiqua" w:cs="Book Antiqua"/>
                        <w:sz w:val="20"/>
                      </w:rPr>
                      <w:t>Forecasting</w:t>
                    </w:r>
                  </w:p>
                </w:txbxContent>
              </v:textbox>
            </v:rect>
            <v:shape id="Picture 24407" o:spid="_x0000_s3219" type="#_x0000_t75" style="position:absolute;left:16855;top:3088;width:14859;height:1385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cW/HAAAA3gAAAA8AAABkcnMvZG93bnJldi54bWxEj81qwzAQhO+BvoPYQm6NXMf5qWs5NIHQ&#10;HFsnkOtibWxTa2Us1XH79FWgkOMwM98w2WY0rRiod41lBc+zCARxaXXDlYLTcf+0BuE8ssbWMin4&#10;IQeb/GGSYartlT9pKHwlAoRdigpq77tUSlfWZNDNbEccvIvtDfog+0rqHq8BbloZR9FSGmw4LNTY&#10;0a6m8qv4Ngr2TTxcFvH7r11+HN2heJlvEzwrNX0c315BeBr9PfzfPmgFcZJEK7jdCVdA5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j1cW/HAAAA3gAAAA8AAAAAAAAAAAAA&#10;AAAAnwIAAGRycy9kb3ducmV2LnhtbFBLBQYAAAAABAAEAPcAAACTAwAAAAA=&#10;">
              <v:imagedata r:id="rId176" o:title=""/>
            </v:shape>
            <v:shape id="Shape 24408" o:spid="_x0000_s3218" style="position:absolute;left:16855;top:3088;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80sQA&#10;AADeAAAADwAAAGRycy9kb3ducmV2LnhtbERPTW+CQBC9N+l/2EyT3spSgy1BV1NJatSb0PY8slMg&#10;srOE3SL+e/dg0uPL+16uJ9OJkQbXWlbwGsUgiCurW64VfJWfLykI55E1dpZJwZUcrFePD0vMtL3w&#10;kcbC1yKEsMtQQeN9n0npqoYMusj2xIH7tYNBH+BQSz3gJYSbTs7i+E0abDk0NNhT3lB1Lv6Mgvn7&#10;qTyPLXM13x/Kbf6z+U53G6Wen6aPBQhPk/8X3907rWCWJHHYG+6EK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JvNLEAAAA3gAAAA8AAAAAAAAAAAAAAAAAmAIAAGRycy9k&#10;b3ducmV2LnhtbFBLBQYAAAAABAAEAPUAAACJAwAAAAA=&#10;" adj="0,,0" path="m,l,e" filled="f" strokeweight=".011mm">
              <v:stroke miterlimit="83231f" joinstyle="miter" endcap="round"/>
              <v:formulas/>
              <v:path arrowok="t" o:connecttype="segments" textboxrect="0,0,0,0"/>
            </v:shape>
            <v:shape id="Shape 24429" o:spid="_x0000_s3217" style="position:absolute;top:2676;width:24262;height:13655;visibility:visible;mso-wrap-style:square;v-text-anchor:top" coordsize="2426208,13655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p/cgA&#10;AADeAAAADwAAAGRycy9kb3ducmV2LnhtbESPW2vCQBSE3wv9D8sp9K1uDMFLdJUiLRQEqRfw9ZA9&#10;JqHZs3F3G1N/vSsUfBxm5htmvuxNIzpyvrasYDhIQBAXVtdcKjjsP98mIHxA1thYJgV/5GG5eH6a&#10;Y67thbfU7UIpIoR9jgqqENpcSl9UZNAPbEscvZN1BkOUrpTa4SXCTSPTJBlJgzXHhQpbWlVU/Ox+&#10;jYLs2tWbyffmozVFP3bH4fo8XY+Ven3p32cgAvXhEf5vf2kFaZalU7jfi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Cn9yAAAAN4AAAAPAAAAAAAAAAAAAAAAAJgCAABk&#10;cnMvZG93bnJldi54bWxQSwUGAAAAAAQABAD1AAAAjQMAAAAA&#10;" adj="0,,0" path="m,l2426208,r,12192l12192,12192r,1339596l2426208,1351788r,13716l,1365504,,xe" fillcolor="black" stroked="f" strokeweight="0">
              <v:stroke miterlimit="83231f" joinstyle="miter"/>
              <v:formulas/>
              <v:path arrowok="t" o:connecttype="segments" textboxrect="0,0,2426208,1365504"/>
            </v:shape>
            <v:shape id="Shape 24430" o:spid="_x0000_s3216" style="position:absolute;left:24262;top:2676;width:24262;height:13655;visibility:visible;mso-wrap-style:square;v-text-anchor:top" coordsize="2426208,13655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cWvccA&#10;AADeAAAADwAAAGRycy9kb3ducmV2LnhtbESPXWvCMBSG7wf+h3AGu9NUV9TVpiIyQRBkc4PdHppj&#10;W9ac1CSr3X69uRB2+fJ+8eTrwbSiJ+cbywqmkwQEcWl1w5WCz4/deAnCB2SNrWVS8Ese1sXoIcdM&#10;2yu/U38KlYgj7DNUUIfQZVL6siaDfmI74uidrTMYonSV1A6vcdy0cpYkc2mw4fhQY0fbmsrv049R&#10;kP71zXH5dnztTDks3Nf0cHk5LJR6ehw2KxCBhvAfvrf3WsEsTZ8jQMSJKC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XFr3HAAAA3gAAAA8AAAAAAAAAAAAAAAAAmAIAAGRy&#10;cy9kb3ducmV2LnhtbFBLBQYAAAAABAAEAPUAAACMAwAAAAA=&#10;" adj="0,,0" path="m,l2426208,r,1365504l,1365504r,-13716l2414016,1351788r,-1339596l,12192,,xe" fillcolor="black" stroked="f" strokeweight="0">
              <v:stroke miterlimit="83231f" joinstyle="miter"/>
              <v:formulas/>
              <v:path arrowok="t" o:connecttype="segments" textboxrect="0,0,2426208,1365504"/>
            </v:shape>
            <w10:wrap type="none"/>
            <w10:anchorlock/>
          </v:group>
        </w:pict>
      </w:r>
    </w:p>
    <w:p w:rsidR="00926429" w:rsidRDefault="00573558">
      <w:pPr>
        <w:spacing w:after="123" w:line="252" w:lineRule="auto"/>
        <w:ind w:left="-15" w:right="14" w:firstLine="9"/>
        <w:jc w:val="both"/>
      </w:pPr>
      <w:r>
        <w:rPr>
          <w:rFonts w:ascii="Book Antiqua" w:eastAsia="Book Antiqua" w:hAnsi="Book Antiqua" w:cs="Book Antiqua"/>
          <w:sz w:val="18"/>
        </w:rPr>
        <w:t>EVM provides formulae to forecast the future performance of a project. The forecast is based on the current actual performance. As a project manager, having the ability to tell whether your project will be delivered on-time and on-budget is critical. Let’s take an example to understand this.</w:t>
      </w:r>
    </w:p>
    <w:p w:rsidR="00926429" w:rsidRDefault="00573558">
      <w:pPr>
        <w:spacing w:after="243" w:line="252" w:lineRule="auto"/>
        <w:ind w:left="-15" w:right="14" w:firstLine="9"/>
        <w:jc w:val="both"/>
      </w:pPr>
      <w:r>
        <w:rPr>
          <w:rFonts w:ascii="Book Antiqua" w:eastAsia="Book Antiqua" w:hAnsi="Book Antiqua" w:cs="Book Antiqua"/>
          <w:sz w:val="18"/>
        </w:rPr>
        <w:t xml:space="preserve">Suppose you have completed 25% of your project. As per the schedule you are on track. However, after completing 50% of the project, you realize your project is delayed. By using forecasting formulae you can determine the degree of delay. This will also enable you to investigate the cause of delay and the corrective action, such as Crashing, required </w:t>
      </w:r>
      <w:proofErr w:type="gramStart"/>
      <w:r>
        <w:rPr>
          <w:rFonts w:ascii="Book Antiqua" w:eastAsia="Book Antiqua" w:hAnsi="Book Antiqua" w:cs="Book Antiqua"/>
          <w:sz w:val="18"/>
        </w:rPr>
        <w:t>to get</w:t>
      </w:r>
      <w:proofErr w:type="gramEnd"/>
      <w:r>
        <w:rPr>
          <w:rFonts w:ascii="Book Antiqua" w:eastAsia="Book Antiqua" w:hAnsi="Book Antiqua" w:cs="Book Antiqua"/>
          <w:sz w:val="18"/>
        </w:rPr>
        <w:t xml:space="preserve"> the project back on track. In addition, to the schedule delay you can use EVM Forecasting formulae to determine the actual cost of the project on completion and take measures to rectify any anomaly before it is too late.</w:t>
      </w:r>
    </w:p>
    <w:p w:rsidR="00926429" w:rsidRDefault="00573558">
      <w:pPr>
        <w:spacing w:after="210"/>
        <w:ind w:left="-5" w:hanging="10"/>
      </w:pPr>
      <w:r>
        <w:rPr>
          <w:rFonts w:ascii="Book Antiqua" w:eastAsia="Book Antiqua" w:hAnsi="Book Antiqua" w:cs="Book Antiqua"/>
          <w:sz w:val="20"/>
        </w:rPr>
        <w:t>To-Complete Performance Index (TCPI)</w:t>
      </w:r>
    </w:p>
    <w:p w:rsidR="00926429" w:rsidRDefault="00573558">
      <w:pPr>
        <w:spacing w:after="123" w:line="358" w:lineRule="auto"/>
        <w:ind w:left="-15" w:right="14" w:firstLine="9"/>
        <w:jc w:val="both"/>
      </w:pPr>
      <w:r>
        <w:rPr>
          <w:rFonts w:ascii="Book Antiqua" w:eastAsia="Book Antiqua" w:hAnsi="Book Antiqua" w:cs="Book Antiqua"/>
          <w:sz w:val="18"/>
        </w:rPr>
        <w:t xml:space="preserve">If the project is delayed or over-budget, you can use TCPI to determine the project performance required to complete the project as budgeted or estimated. TCPI also leverages the EVM formulae. </w:t>
      </w:r>
      <w:r>
        <w:rPr>
          <w:rFonts w:ascii="Book Antiqua" w:eastAsia="Book Antiqua" w:hAnsi="Book Antiqua" w:cs="Book Antiqua"/>
          <w:sz w:val="20"/>
        </w:rPr>
        <w:t>Variance Analysis</w:t>
      </w:r>
    </w:p>
    <w:p w:rsidR="00926429" w:rsidRDefault="00573558">
      <w:pPr>
        <w:spacing w:after="243" w:line="252" w:lineRule="auto"/>
        <w:ind w:left="-15" w:right="14" w:firstLine="9"/>
        <w:jc w:val="both"/>
      </w:pPr>
      <w:r>
        <w:rPr>
          <w:rFonts w:ascii="Book Antiqua" w:eastAsia="Book Antiqua" w:hAnsi="Book Antiqua" w:cs="Book Antiqua"/>
          <w:sz w:val="18"/>
        </w:rPr>
        <w:t>Variance analysis is the comparison of expected project performance to the actual cost performance. This analysis helps you understand the causes of variance, if any. Preventative and corrective actions are determined based on the variance analysis.</w:t>
      </w:r>
    </w:p>
    <w:p w:rsidR="00926429" w:rsidRDefault="00573558">
      <w:pPr>
        <w:spacing w:after="210"/>
        <w:ind w:left="-5" w:hanging="10"/>
      </w:pPr>
      <w:r>
        <w:rPr>
          <w:rFonts w:ascii="Book Antiqua" w:eastAsia="Book Antiqua" w:hAnsi="Book Antiqua" w:cs="Book Antiqua"/>
          <w:sz w:val="20"/>
        </w:rPr>
        <w:t>Performance Review</w:t>
      </w:r>
    </w:p>
    <w:p w:rsidR="00926429" w:rsidRDefault="00573558">
      <w:pPr>
        <w:spacing w:after="123" w:line="252" w:lineRule="auto"/>
        <w:ind w:left="-15" w:right="14" w:firstLine="9"/>
        <w:jc w:val="both"/>
      </w:pPr>
      <w:r>
        <w:rPr>
          <w:rFonts w:ascii="Book Antiqua" w:eastAsia="Book Antiqua" w:hAnsi="Book Antiqua" w:cs="Book Antiqua"/>
          <w:sz w:val="18"/>
        </w:rPr>
        <w:t>Performance reviews in projects are required to check the health of a project. This usually involves Cost and Schedule as the main parameters to assess.</w:t>
      </w:r>
    </w:p>
    <w:tbl>
      <w:tblPr>
        <w:tblStyle w:val="TableGrid"/>
        <w:tblW w:w="7622" w:type="dxa"/>
        <w:tblInd w:w="10" w:type="dxa"/>
        <w:tblCellMar>
          <w:left w:w="230" w:type="dxa"/>
          <w:bottom w:w="171" w:type="dxa"/>
          <w:right w:w="252" w:type="dxa"/>
        </w:tblCellMar>
        <w:tblLook w:val="04A0"/>
      </w:tblPr>
      <w:tblGrid>
        <w:gridCol w:w="7622"/>
      </w:tblGrid>
      <w:tr w:rsidR="00926429">
        <w:trPr>
          <w:trHeight w:val="1228"/>
        </w:trPr>
        <w:tc>
          <w:tcPr>
            <w:tcW w:w="7622"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22534" o:spid="_x0000_s3192" style="width:21.4pt;height:23.2pt;mso-position-horizontal-relative:char;mso-position-vertical-relative:line" coordsize="2716,2946">
                  <v:shape id="Shape 24438" o:spid="_x0000_s3214" style="position:absolute;top:460;width:2475;height:2485" coordsize="247533,248579" path="m,248579r247533,l247533,,,,,248579xe" filled="f" fillcolor="black" strokecolor="#1f1a17" strokeweight=".33542mm">
                    <v:fill opacity="0"/>
                    <v:stroke miterlimit="10" joinstyle="miter" endcap="round"/>
                  </v:shape>
                  <v:shape id="Shape 24439" o:spid="_x0000_s3213" style="position:absolute;left:30;top:828;width:2505;height:0" coordsize="250552,0" path="m,l250552,e" filled="f" fillcolor="black" strokecolor="#1f1a17" strokeweight=".33542mm">
                    <v:fill opacity="0"/>
                    <v:stroke miterlimit="10" joinstyle="miter" endcap="round"/>
                  </v:shape>
                  <v:shape id="Shape 24440" o:spid="_x0000_s3212" style="position:absolute;left:965;top:429;width:30;height:2485" coordsize="3019,248579" path="m3019,l,248579e" filled="f" fillcolor="black" strokecolor="#1f1a17" strokeweight=".33542mm">
                    <v:fill opacity="0"/>
                    <v:stroke miterlimit="10" joinstyle="miter" endcap="round"/>
                  </v:shape>
                  <v:shape id="Shape 345954" o:spid="_x0000_s3211" style="position:absolute;left:422;top:1258;width:91;height:91" coordsize="9144,9144" path="m,l9144,r,9144l,9144,,e" fillcolor="#1f1a17" stroked="f" strokeweight="0">
                    <v:stroke opacity="0" miterlimit="10" joinstyle="miter" endcap="round"/>
                  </v:shape>
                  <v:shape id="Shape 24442" o:spid="_x0000_s3210" style="position:absolute;left:422;top:1258;width:30;height:30" coordsize="3019,3069" path="m3019,r,l3019,r,3069l3019,3069,,3069,,,,,3019,xe" filled="f" fillcolor="black" strokecolor="#1f1a17" strokeweight=".33542mm">
                    <v:fill opacity="0"/>
                    <v:stroke miterlimit="10" joinstyle="miter" endcap="round"/>
                  </v:shape>
                  <v:shape id="Shape 24443" o:spid="_x0000_s3209" style="position:absolute;left:422;top:1565;width:30;height:61" coordsize="3019,6138" path="m,l3019,r,3069l3019,6138,,3069,,xe" fillcolor="#1f1a17" stroked="f" strokeweight="0">
                    <v:stroke opacity="0" miterlimit="10" joinstyle="miter" endcap="round"/>
                  </v:shape>
                  <v:shape id="Shape 24444" o:spid="_x0000_s3208" style="position:absolute;left:422;top:1565;width:30;height:61" coordsize="3019,6138" path="m3019,r,l3019,3069r,l3019,6138,,3069r,l,,3019,xe" filled="f" fillcolor="black" strokecolor="#1f1a17" strokeweight=".33542mm">
                    <v:fill opacity="0"/>
                    <v:stroke miterlimit="10" joinstyle="miter" endcap="round"/>
                  </v:shape>
                  <v:shape id="Shape 345955" o:spid="_x0000_s3207" style="position:absolute;left:422;top:1872;width:91;height:91" coordsize="9144,9144" path="m,l9144,r,9144l,9144,,e" fillcolor="#1f1a17" stroked="f" strokeweight="0">
                    <v:stroke opacity="0" miterlimit="10" joinstyle="miter" endcap="round"/>
                  </v:shape>
                  <v:shape id="Shape 24446" o:spid="_x0000_s3206" style="position:absolute;left:422;top:1872;width:30;height:30" coordsize="3019,3069" path="m3019,r,l3019,3069r,l3019,3069,,3069r,l,,3019,xe" filled="f" fillcolor="black" strokecolor="#1f1a17" strokeweight=".33542mm">
                    <v:fill opacity="0"/>
                    <v:stroke miterlimit="10" joinstyle="miter" endcap="round"/>
                  </v:shape>
                  <v:shape id="Shape 24447" o:spid="_x0000_s3205" style="position:absolute;left:422;top:2178;width:30;height:61" coordsize="3019,6138" path="m,l3019,r,3069l3019,6138,,3069,,xe" fillcolor="#1f1a17" stroked="f" strokeweight="0">
                    <v:stroke opacity="0" miterlimit="10" joinstyle="miter" endcap="round"/>
                  </v:shape>
                  <v:shape id="Shape 24448" o:spid="_x0000_s3204" style="position:absolute;left:422;top:2178;width:30;height:61" coordsize="3019,6138" path="m3019,r,l3019,3069r,l3019,6138,,3069r,l,,3019,xe" filled="f" fillcolor="black" strokecolor="#1f1a17" strokeweight=".33542mm">
                    <v:fill opacity="0"/>
                    <v:stroke miterlimit="10" joinstyle="miter" endcap="round"/>
                  </v:shape>
                  <v:shape id="Shape 24449" o:spid="_x0000_s3203" style="position:absolute;left:422;top:2485;width:30;height:61" coordsize="3019,6138" path="m3019,r,3069l3019,6138,,6138,,3069,3019,xe" fillcolor="#1f1a17" stroked="f" strokeweight="0">
                    <v:stroke opacity="0" miterlimit="10" joinstyle="miter" endcap="round"/>
                  </v:shape>
                  <v:shape id="Shape 24450" o:spid="_x0000_s3202" style="position:absolute;left:422;top:2485;width:30;height:61" coordsize="3019,6138" path="m3019,r,3069l3019,3069r,3069l3019,6138,,6138,,3069r,l3019,xe" filled="f" fillcolor="black" strokecolor="#1f1a17" strokeweight=".33542mm">
                    <v:fill opacity="0"/>
                    <v:stroke miterlimit="10" joinstyle="miter" endcap="round"/>
                  </v:shape>
                  <v:shape id="Shape 24451" o:spid="_x0000_s3201" style="position:absolute;left:1388;top:2516;width:724;height:0" coordsize="72449,0" path="m,l72449,e" filled="f" fillcolor="black" strokecolor="#1f1a17" strokeweight=".33542mm">
                    <v:fill opacity="0"/>
                    <v:stroke miterlimit="10" joinstyle="miter" endcap="round"/>
                  </v:shape>
                  <v:shape id="Shape 24452" o:spid="_x0000_s3200" style="position:absolute;left:1388;top:2209;width:724;height:0" coordsize="72449,0" path="m,l72449,e" filled="f" fillcolor="black" strokecolor="#1f1a17" strokeweight=".33542mm">
                    <v:fill opacity="0"/>
                    <v:stroke miterlimit="10" joinstyle="miter" endcap="round"/>
                  </v:shape>
                  <v:shape id="Shape 24453" o:spid="_x0000_s3199" style="position:absolute;left:1388;top:1902;width:724;height:0" coordsize="72449,0" path="m,l72449,e" filled="f" fillcolor="black" strokecolor="#1f1a17" strokeweight=".33542mm">
                    <v:fill opacity="0"/>
                    <v:stroke miterlimit="10" joinstyle="miter" endcap="round"/>
                  </v:shape>
                  <v:shape id="Shape 24454" o:spid="_x0000_s3198" style="position:absolute;left:1388;top:1595;width:724;height:0" coordsize="72449,0" path="m,l72449,e" filled="f" fillcolor="black" strokecolor="#1f1a17" strokeweight=".33542mm">
                    <v:fill opacity="0"/>
                    <v:stroke miterlimit="10" joinstyle="miter" endcap="round"/>
                  </v:shape>
                  <v:shape id="Shape 24455" o:spid="_x0000_s3197" style="position:absolute;left:1388;top:1258;width:724;height:0" coordsize="72449,0" path="m,l72449,e" filled="f" fillcolor="black" strokecolor="#1f1a17" strokeweight=".33542mm">
                    <v:fill opacity="0"/>
                    <v:stroke miterlimit="10" joinstyle="miter" endcap="round"/>
                  </v:shape>
                  <v:shape id="Shape 345956" o:spid="_x0000_s3196" style="position:absolute;left:2384;width:332;height:1043" coordsize="33206,104342" path="m,l33206,r,104342l,104342,,e" stroked="f" strokeweight="0">
                    <v:stroke opacity="0" miterlimit="10" joinstyle="miter" endcap="round"/>
                  </v:shape>
                  <v:shape id="Shape 24457" o:spid="_x0000_s3195" style="position:absolute;left:2384;width:332;height:1043" coordsize="33206,104342" path="m,104342r33206,l33206,,,,,104342xe" filled="f" fillcolor="black" strokecolor="#1f1a17" strokeweight=".33542mm">
                    <v:fill opacity="0"/>
                    <v:stroke miterlimit="10" joinstyle="miter" endcap="round"/>
                  </v:shape>
                  <v:shape id="Shape 24458" o:spid="_x0000_s3194" style="position:absolute;left:754;width:1660;height:982" coordsize="166028,98204" path="m166028,r,85929l90561,67515,75467,88997r-12074,l60374,85929,57355,79791,72449,52171,54336,79791r-6037,l42262,76722,39243,73653,36224,70584,54336,42964,15093,98204,12075,95135,6037,92066,3019,85929,,79791,30187,33758,60374,6138,166028,xe" stroked="f" strokeweight="0">
                    <v:stroke opacity="0" miterlimit="10" joinstyle="miter" endcap="round"/>
                  </v:shape>
                  <v:shape id="Shape 24459" o:spid="_x0000_s3193" style="position:absolute;left:754;width:1660;height:982" coordsize="166028,98204" path="m166028,85929l90561,67515,75467,88997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However, other parameters, such as Scope, Quality, Team Morale, may be used. Reviews may include the client, Product Owner, other Project Managers or </w:t>
            </w:r>
            <w:proofErr w:type="spellStart"/>
            <w:r>
              <w:rPr>
                <w:rFonts w:ascii="Book Antiqua" w:eastAsia="Book Antiqua" w:hAnsi="Book Antiqua" w:cs="Book Antiqua"/>
                <w:sz w:val="18"/>
              </w:rPr>
              <w:t>ScrumMasters</w:t>
            </w:r>
            <w:proofErr w:type="spellEnd"/>
            <w:r>
              <w:rPr>
                <w:rFonts w:ascii="Book Antiqua" w:eastAsia="Book Antiqua" w:hAnsi="Book Antiqua" w:cs="Book Antiqua"/>
                <w:sz w:val="18"/>
              </w:rPr>
              <w:t>.</w:t>
            </w:r>
          </w:p>
        </w:tc>
      </w:tr>
    </w:tbl>
    <w:p w:rsidR="00926429" w:rsidRDefault="00573558">
      <w:pPr>
        <w:spacing w:after="170"/>
        <w:ind w:left="-5" w:hanging="10"/>
      </w:pPr>
      <w:r>
        <w:rPr>
          <w:rFonts w:ascii="Book Antiqua" w:eastAsia="Book Antiqua" w:hAnsi="Book Antiqua" w:cs="Book Antiqua"/>
          <w:sz w:val="24"/>
          <w:u w:val="single" w:color="000000"/>
        </w:rPr>
        <w:t>12.4 Change Control</w:t>
      </w:r>
    </w:p>
    <w:p w:rsidR="00926429" w:rsidRDefault="00573558">
      <w:pPr>
        <w:spacing w:after="123" w:line="252" w:lineRule="auto"/>
        <w:ind w:left="-15" w:right="14" w:firstLine="9"/>
        <w:jc w:val="both"/>
      </w:pPr>
      <w:r>
        <w:rPr>
          <w:rFonts w:ascii="Book Antiqua" w:eastAsia="Book Antiqua" w:hAnsi="Book Antiqua" w:cs="Book Antiqua"/>
          <w:sz w:val="18"/>
        </w:rPr>
        <w:lastRenderedPageBreak/>
        <w:t>When developing and maintaining a product, changes are inevitable. People make mistakes, customers need changes, and the environment in which the product operates evolves. In addition, people constantly develop their knowledge of the problem and their ability to solve it. In software development, it’s generally said that the solution of a problem will create new problems. In other words, we get wiser all the time.</w:t>
      </w:r>
    </w:p>
    <w:p w:rsidR="00926429" w:rsidRDefault="00573558">
      <w:pPr>
        <w:spacing w:after="3" w:line="252" w:lineRule="auto"/>
        <w:ind w:left="-15" w:right="14" w:firstLine="9"/>
        <w:jc w:val="both"/>
      </w:pPr>
      <w:r>
        <w:rPr>
          <w:rFonts w:ascii="Book Antiqua" w:eastAsia="Book Antiqua" w:hAnsi="Book Antiqua" w:cs="Book Antiqua"/>
          <w:sz w:val="18"/>
        </w:rPr>
        <w:t xml:space="preserve">The purpose of change control is to be fully in control of all change requests for a product and of all implemented changes. For any configuration item, it must be possible to identify changes in </w:t>
      </w:r>
      <w:proofErr w:type="spellStart"/>
      <w:r>
        <w:rPr>
          <w:rFonts w:ascii="Book Antiqua" w:eastAsia="Book Antiqua" w:hAnsi="Book Antiqua" w:cs="Book Antiqua"/>
          <w:sz w:val="18"/>
        </w:rPr>
        <w:t>it</w:t>
      </w:r>
      <w:proofErr w:type="spellEnd"/>
      <w:r>
        <w:rPr>
          <w:rFonts w:ascii="Book Antiqua" w:eastAsia="Book Antiqua" w:hAnsi="Book Antiqua" w:cs="Book Antiqua"/>
          <w:sz w:val="18"/>
        </w:rPr>
        <w:t xml:space="preserve"> relative to its predecessor. Any change should be traceable to the item where the change was implemented. Figure 12.5 shows how change control affects and is affected by its environment.</w:t>
      </w:r>
    </w:p>
    <w:p w:rsidR="00926429" w:rsidRDefault="006C41FD">
      <w:pPr>
        <w:spacing w:after="260"/>
        <w:ind w:left="-12"/>
      </w:pPr>
      <w:r w:rsidRPr="006C41FD">
        <w:rPr>
          <w:noProof/>
          <w:lang w:val="en-IN" w:eastAsia="en-IN"/>
        </w:rPr>
      </w:r>
      <w:r w:rsidRPr="006C41FD">
        <w:rPr>
          <w:noProof/>
          <w:lang w:val="en-IN" w:eastAsia="en-IN"/>
        </w:rPr>
        <w:pict>
          <v:group id="Group 322595" o:spid="_x0000_s3183" style="width:381.6pt;height:303.95pt;mso-position-horizontal-relative:char;mso-position-vertical-relative:line" coordsize="48463,38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">
            <v:shape id="Picture 24475" o:spid="_x0000_s3191" type="#_x0000_t75" style="position:absolute;left:4450;top:3352;width:39746;height:3462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oDgDGAAAA3gAAAA8AAABkcnMvZG93bnJldi54bWxEj0+LwjAUxO+C3yE8wZumSnddukYRUVD2&#10;5B9W9vZonm2xeSlJrPXbbxYWPA4zvxlmvuxMLVpyvrKsYDJOQBDnVldcKDiftqMPED4ga6wtk4In&#10;eVgu+r05Zto++EDtMRQilrDPUEEZQpNJ6fOSDPqxbYijd7XOYIjSFVI7fMRyU8tpkrxLgxXHhRIb&#10;WpeU3453o2A6+T5cN7S/Xao0f/5szl/7S+uUGg661SeIQF14hf/pnY5cms7e4O9OvA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ugOAMYAAADeAAAADwAAAAAAAAAAAAAA&#10;AACfAgAAZHJzL2Rvd25yZXYueG1sUEsFBgAAAAAEAAQA9wAAAJIDAAAAAA==&#10;">
              <v:imagedata r:id="rId177" o:title=""/>
            </v:shape>
            <v:shape id="Shape 24476" o:spid="_x0000_s3190" style="position:absolute;left:4450;top:3352;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fBN8cA&#10;AADeAAAADwAAAGRycy9kb3ducmV2LnhtbESPQWvCQBSE74L/YXmCF9GNQaymriKCVKSHqm3Pj+wz&#10;CWbfLtmtSf99Vyh4HGbmG2a16Uwt7tT4yrKC6SQBQZxbXXGh4POyHy9A+ICssbZMCn7Jw2bd760w&#10;07blE93PoRARwj5DBWUILpPS5yUZ9BPriKN3tY3BEGVTSN1gG+GmlmmSzKXBiuNCiY52JeW3849R&#10;MDpeP97fFodtffsatadl6r7zpVNqOOi2ryACdeEZ/m8ftIJ0NnuZw+N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XwTfHAAAA3gAAAA8AAAAAAAAAAAAAAAAAmAIAAGRy&#10;cy9kb3ducmV2LnhtbFBLBQYAAAAABAAEAPUAAACMAwAAAAA=&#10;" adj="0,,0" path="m,l,e" filled="f" strokeweight=".0085mm">
              <v:stroke miterlimit="83231f" joinstyle="miter" endcap="round"/>
              <v:formulas/>
              <v:path arrowok="t" o:connecttype="segments" textboxrect="0,0,0,0"/>
            </v:shape>
            <v:shape id="Shape 24488" o:spid="_x0000_s3189" style="position:absolute;top:1112;width:24239;height:37490;visibility:visible;mso-wrap-style:square;v-text-anchor:top" coordsize="2423922,3749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Le6cIA&#10;AADeAAAADwAAAGRycy9kb3ducmV2LnhtbERPzWrCQBC+F3yHZQRvdWMIxUZXEUHoxYPaB5hmxySa&#10;nQ3ZMUl9evdQ6PHj+19vR9eonrpQezawmCegiAtvay4NfF8O70tQQZAtNp7JwC8F2G4mb2vMrR/4&#10;RP1ZShVDOORooBJpc61DUZHDMPctceSuvnMoEXalth0OMdw1Ok2SD+2w5thQYUv7ior7+eEMeOkv&#10;+9vP0R+G9FM/dSZNeT0aM5uOuxUooVH+xX/uL2sgzbJl3BvvxCu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t7pwgAAAN4AAAAPAAAAAAAAAAAAAAAAAJgCAABkcnMvZG93&#10;bnJldi54bWxQSwUGAAAAAAQABAD1AAAAhwMAAAAA&#10;" adj="0,,0" path="m,l2423922,r,12192l13716,12192r,3724656l2423922,3736848r,12192l,3749040,,xe" fillcolor="black" stroked="f" strokeweight="0">
              <v:stroke miterlimit="83231f" joinstyle="miter"/>
              <v:formulas/>
              <v:path arrowok="t" o:connecttype="segments" textboxrect="0,0,2423922,3749040"/>
            </v:shape>
            <v:shape id="Shape 24489" o:spid="_x0000_s3188" style="position:absolute;left:24239;top:1112;width:24224;height:37490;visibility:visible;mso-wrap-style:square;v-text-anchor:top" coordsize="2422398,37490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4tVMYA&#10;AADeAAAADwAAAGRycy9kb3ducmV2LnhtbESPQWvCQBSE74X+h+UVvJS6UaSNqatIQPBUaJR6fWRf&#10;k6XZt2F3jdFf7xYKPQ4z8w2z2oy2EwP5YBwrmE0zEMS104YbBcfD7iUHESKyxs4xKbhSgM368WGF&#10;hXYX/qShio1IEA4FKmhj7AspQ92SxTB1PXHyvp23GJP0jdQeLwluOznPsldp0XBaaLGnsqX6pzpb&#10;BVV2+9oPZb/k8uPZvpXmNHhzUmryNG7fQUQa43/4r73XCuaLRb6E3zvpCs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4tVMYAAADeAAAADwAAAAAAAAAAAAAAAACYAgAAZHJz&#10;L2Rvd25yZXYueG1sUEsFBgAAAAAEAAQA9QAAAIsDAAAAAA==&#10;" adj="0,,0" path="m,l2422398,r,3749040l,3749040r,-12192l2410206,3736848r,-3724656l,12192,,xe" fillcolor="black" stroked="f" strokeweight="0">
              <v:stroke miterlimit="83231f" joinstyle="miter"/>
              <v:formulas/>
              <v:path arrowok="t" o:connecttype="segments" textboxrect="0,0,2422398,3749040"/>
            </v:shape>
            <v:shape id="Shape 345957" o:spid="_x0000_s3187" style="position:absolute;left:13944;top:91;width:20833;height:2088;visibility:visible;mso-wrap-style:square;v-text-anchor:top" coordsize="2083308,2087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Y9MkA&#10;AADfAAAADwAAAGRycy9kb3ducmV2LnhtbESPQWsCMRSE7wX/Q3iCl6LZ2lrb1ShFtEi9VFvo9bF5&#10;3axuXpYkXdd/3wiFHoeZ+YaZLztbi5Z8qBwruBtlIIgLpysuFXx+bIZPIEJE1lg7JgUXCrBc9G7m&#10;mGt35j21h1iKBOGQowITY5NLGQpDFsPINcTJ+3beYkzSl1J7PCe4reU4yx6lxYrTgsGGVoaK0+HH&#10;Ktiu1u3Ffb1169f326nxx92xdDulBv3uZQYiUhf/w3/trVZw/zB5nkzh+id9Abn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q0Y9MkAAADfAAAADwAAAAAAAAAAAAAAAACYAgAA&#10;ZHJzL2Rvd25yZXYueG1sUEsFBgAAAAAEAAQA9QAAAI4DAAAAAA==&#10;" adj="0,,0" path="m,l2083308,r,208788l,208788,,e" stroked="f" strokeweight="0">
              <v:stroke miterlimit="83231f" joinstyle="miter"/>
              <v:formulas/>
              <v:path arrowok="t" o:connecttype="segments" textboxrect="0,0,2083308,208788"/>
            </v:shape>
            <v:shape id="Shape 24491" o:spid="_x0000_s3186" style="position:absolute;left:13853;width:10508;height:2270;visibility:visible;mso-wrap-style:square;v-text-anchor:top" coordsize="1050798,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f3zcYA&#10;AADeAAAADwAAAGRycy9kb3ducmV2LnhtbESP3YrCMBSE74V9h3CEvdNUkUWrUcRFVij4L94emmNb&#10;bE5Kk7Xdt98IgpfDzHzDzBatKcWDaldYVjDoRyCIU6sLzhScT+veGITzyBpLy6Tgjxws5h+dGcba&#10;Nnygx9FnIkDYxagg976KpXRpTgZd31bEwbvZ2qAPss6krrEJcFPKYRR9SYMFh4UcK1rllN6Pv0bB&#10;5nLYVuvke3/ZJqvb7md5TZrxVanPbrucgvDU+nf41d5oBcPRaDKA551wBe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f3zcYAAADeAAAADwAAAAAAAAAAAAAAAACYAgAAZHJz&#10;L2Rvd25yZXYueG1sUEsFBgAAAAAEAAQA9QAAAIsDAAAAAA==&#10;" adj="0,,0" path="m,l1050798,r,12192l12192,12192r,202692l1050798,214884r,12192l,227076,,xe" fillcolor="black" stroked="f" strokeweight="0">
              <v:stroke miterlimit="83231f" joinstyle="miter"/>
              <v:formulas/>
              <v:path arrowok="t" o:connecttype="segments" textboxrect="0,0,1050798,227076"/>
            </v:shape>
            <v:shape id="Shape 24492" o:spid="_x0000_s3185" style="position:absolute;left:24361;width:10523;height:2270;visibility:visible;mso-wrap-style:square;v-text-anchor:top" coordsize="1052322,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drpscA&#10;AADeAAAADwAAAGRycy9kb3ducmV2LnhtbESPT2vCQBTE70K/w/IKvZlNg4hJXaUUpC304J+WXh/Z&#10;12ww+zZmtzH66V1B8DjMzG+Y+XKwjeip87VjBc9JCoK4dLrmSsH3bjWegfABWWPjmBScyMNy8TCa&#10;Y6HdkTfUb0MlIoR9gQpMCG0hpS8NWfSJa4mj9+c6iyHKrpK6w2OE20ZmaTqVFmuOCwZbejNU7rf/&#10;VoF/7/PWnOpfKs/79YG+9A9/5ko9PQ6vLyACDeEevrU/tIJsMskzuN6JV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Ha6bHAAAA3gAAAA8AAAAAAAAAAAAAAAAAmAIAAGRy&#10;cy9kb3ducmV2LnhtbFBLBQYAAAAABAAEAPUAAACMAwAAAAA=&#10;" adj="0,,0" path="m,l1052322,r,227076l,227076,,214884r1038606,l1038606,12192,,12192,,xe" fillcolor="black" stroked="f" strokeweight="0">
              <v:stroke miterlimit="83231f" joinstyle="miter"/>
              <v:formulas/>
              <v:path arrowok="t" o:connecttype="segments" textboxrect="0,0,1052322,227076"/>
            </v:shape>
            <v:rect id="Rectangle 24493" o:spid="_x0000_s3184" style="position:absolute;left:14691;top:444;width:25967;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rZ8cA&#10;AADeAAAADwAAAGRycy9kb3ducmV2LnhtbESPQWvCQBSE70L/w/IKvemmKmJiNiKtRY9VC+rtkX0m&#10;odm3Ibs1qb/eLQg9DjPzDZMue1OLK7WusqzgdRSBIM6trrhQ8HX4GM5BOI+ssbZMCn7JwTJ7GqSY&#10;aNvxjq57X4gAYZeggtL7JpHS5SUZdCPbEAfvYluDPsi2kLrFLsBNLcdRNJMGKw4LJTb0VlL+vf8x&#10;CjbzZnXa2ltX1Ovz5vh5jN8PsVfq5blfLUB46v1/+NHeagXj6TSewN+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vq2f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12.5: Change Control in Context</w:t>
                    </w:r>
                  </w:p>
                </w:txbxContent>
              </v:textbox>
            </v:rect>
            <w10:wrap type="none"/>
            <w10:anchorlock/>
          </v:group>
        </w:pict>
      </w:r>
    </w:p>
    <w:p w:rsidR="00926429" w:rsidRDefault="00573558">
      <w:pPr>
        <w:spacing w:after="210"/>
        <w:ind w:left="-5" w:hanging="10"/>
      </w:pPr>
      <w:r>
        <w:rPr>
          <w:rFonts w:ascii="Book Antiqua" w:eastAsia="Book Antiqua" w:hAnsi="Book Antiqua" w:cs="Book Antiqua"/>
          <w:sz w:val="20"/>
        </w:rPr>
        <w:t>Inputs</w:t>
      </w:r>
    </w:p>
    <w:p w:rsidR="00926429" w:rsidRDefault="00573558">
      <w:pPr>
        <w:spacing w:after="123" w:line="252" w:lineRule="auto"/>
        <w:ind w:left="-15" w:right="14" w:firstLine="9"/>
        <w:jc w:val="both"/>
      </w:pPr>
      <w:r>
        <w:rPr>
          <w:rFonts w:ascii="Book Antiqua" w:eastAsia="Book Antiqua" w:hAnsi="Book Antiqua" w:cs="Book Antiqua"/>
          <w:sz w:val="18"/>
        </w:rPr>
        <w:t>Change control is initiated by an event. An event may also be called a wish for modification but need not be expressed as a clearly formulated wish. In this context, an event is any observation of something surprising, unexpected, inconvenient, or directly wrong during usage of the configuration item. It may, for instance, be:</w:t>
      </w:r>
    </w:p>
    <w:p w:rsidR="00926429" w:rsidRDefault="00573558">
      <w:pPr>
        <w:numPr>
          <w:ilvl w:val="0"/>
          <w:numId w:val="224"/>
        </w:numPr>
        <w:spacing w:after="123" w:line="252" w:lineRule="auto"/>
        <w:ind w:right="14" w:hanging="480"/>
        <w:jc w:val="both"/>
      </w:pPr>
      <w:r>
        <w:rPr>
          <w:rFonts w:ascii="Book Antiqua" w:eastAsia="Book Antiqua" w:hAnsi="Book Antiqua" w:cs="Book Antiqua"/>
          <w:sz w:val="18"/>
        </w:rPr>
        <w:t>A wrong formulation, caught during the review of a document.</w:t>
      </w:r>
    </w:p>
    <w:p w:rsidR="00926429" w:rsidRDefault="00573558">
      <w:pPr>
        <w:numPr>
          <w:ilvl w:val="0"/>
          <w:numId w:val="224"/>
        </w:numPr>
        <w:spacing w:after="123" w:line="252" w:lineRule="auto"/>
        <w:ind w:right="14" w:hanging="480"/>
        <w:jc w:val="both"/>
      </w:pPr>
      <w:r>
        <w:rPr>
          <w:rFonts w:ascii="Book Antiqua" w:eastAsia="Book Antiqua" w:hAnsi="Book Antiqua" w:cs="Book Antiqua"/>
          <w:sz w:val="18"/>
        </w:rPr>
        <w:t>A coding mistake found during a walk-through of a piece of source code.</w:t>
      </w:r>
    </w:p>
    <w:p w:rsidR="00926429" w:rsidRDefault="00573558">
      <w:pPr>
        <w:numPr>
          <w:ilvl w:val="0"/>
          <w:numId w:val="224"/>
        </w:numPr>
        <w:spacing w:after="123" w:line="252" w:lineRule="auto"/>
        <w:ind w:right="14" w:hanging="480"/>
        <w:jc w:val="both"/>
      </w:pPr>
      <w:r>
        <w:rPr>
          <w:rFonts w:ascii="Book Antiqua" w:eastAsia="Book Antiqua" w:hAnsi="Book Antiqua" w:cs="Book Antiqua"/>
          <w:sz w:val="18"/>
        </w:rPr>
        <w:t>An enhancement request arising from a new idea from the customer during work on the project.</w:t>
      </w:r>
    </w:p>
    <w:p w:rsidR="00926429" w:rsidRDefault="00573558">
      <w:pPr>
        <w:numPr>
          <w:ilvl w:val="0"/>
          <w:numId w:val="224"/>
        </w:numPr>
        <w:spacing w:after="123" w:line="252" w:lineRule="auto"/>
        <w:ind w:right="14" w:hanging="480"/>
        <w:jc w:val="both"/>
      </w:pPr>
      <w:r>
        <w:rPr>
          <w:rFonts w:ascii="Book Antiqua" w:eastAsia="Book Antiqua" w:hAnsi="Book Antiqua" w:cs="Book Antiqua"/>
          <w:sz w:val="18"/>
        </w:rPr>
        <w:t>A mistake found in the integration test.</w:t>
      </w:r>
    </w:p>
    <w:p w:rsidR="00926429" w:rsidRDefault="00573558">
      <w:pPr>
        <w:numPr>
          <w:ilvl w:val="0"/>
          <w:numId w:val="224"/>
        </w:numPr>
        <w:spacing w:after="0" w:line="364" w:lineRule="auto"/>
        <w:ind w:right="14" w:hanging="480"/>
        <w:jc w:val="both"/>
      </w:pPr>
      <w:r>
        <w:rPr>
          <w:rFonts w:ascii="Book Antiqua" w:eastAsia="Book Antiqua" w:hAnsi="Book Antiqua" w:cs="Book Antiqua"/>
          <w:sz w:val="18"/>
        </w:rPr>
        <w:t xml:space="preserve">A wish to expand or enhance the finished product, arising once the product is in operation.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An inquiry to a helpdesk about a problem in connection with usage of a system.</w:t>
      </w:r>
    </w:p>
    <w:p w:rsidR="00926429" w:rsidRDefault="00573558">
      <w:pPr>
        <w:numPr>
          <w:ilvl w:val="0"/>
          <w:numId w:val="224"/>
        </w:numPr>
        <w:spacing w:after="123" w:line="252" w:lineRule="auto"/>
        <w:ind w:right="14" w:hanging="480"/>
        <w:jc w:val="both"/>
      </w:pPr>
      <w:r>
        <w:rPr>
          <w:rFonts w:ascii="Book Antiqua" w:eastAsia="Book Antiqua" w:hAnsi="Book Antiqua" w:cs="Book Antiqua"/>
          <w:sz w:val="18"/>
        </w:rPr>
        <w:t>A change required in the code because of an upgrade to a new version of the middleware supporting the system, which may not be backward compatible.</w:t>
      </w:r>
    </w:p>
    <w:p w:rsidR="00926429" w:rsidRDefault="00573558">
      <w:pPr>
        <w:spacing w:after="202" w:line="252" w:lineRule="auto"/>
        <w:ind w:left="-15" w:right="14" w:firstLine="9"/>
        <w:jc w:val="both"/>
      </w:pPr>
      <w:r>
        <w:rPr>
          <w:rFonts w:ascii="Book Antiqua" w:eastAsia="Book Antiqua" w:hAnsi="Book Antiqua" w:cs="Book Antiqua"/>
          <w:sz w:val="18"/>
        </w:rPr>
        <w:lastRenderedPageBreak/>
        <w:t>An event should be documented in an event registration, which is the input to the change control activity. Some changes, such as those due to a review, can be foreseen and planned, while those due to, for instance, a new customer request cannot.</w:t>
      </w:r>
    </w:p>
    <w:p w:rsidR="00926429" w:rsidRDefault="00573558">
      <w:pPr>
        <w:spacing w:after="210"/>
        <w:ind w:left="-5" w:hanging="10"/>
      </w:pPr>
      <w:r>
        <w:rPr>
          <w:rFonts w:ascii="Book Antiqua" w:eastAsia="Book Antiqua" w:hAnsi="Book Antiqua" w:cs="Book Antiqua"/>
          <w:sz w:val="20"/>
        </w:rPr>
        <w:t>Outputs</w:t>
      </w:r>
    </w:p>
    <w:p w:rsidR="00926429" w:rsidRDefault="00573558">
      <w:pPr>
        <w:spacing w:after="216" w:line="252" w:lineRule="auto"/>
        <w:ind w:left="-15" w:right="14" w:firstLine="9"/>
        <w:jc w:val="both"/>
      </w:pPr>
      <w:r>
        <w:rPr>
          <w:rFonts w:ascii="Book Antiqua" w:eastAsia="Book Antiqua" w:hAnsi="Book Antiqua" w:cs="Book Antiqua"/>
          <w:sz w:val="18"/>
        </w:rPr>
        <w:t>The result of change control is documented events and change requests derived from these events. Both should be securely maintained, as in a database, so that relationships between change requests and configuration items can be reliably maintained. Event registration and change requests may be put under configuration management, but this happens rarely, except where configuration management has to be very formal.</w:t>
      </w:r>
    </w:p>
    <w:p w:rsidR="00926429" w:rsidRDefault="00573558">
      <w:pPr>
        <w:spacing w:after="191"/>
        <w:ind w:left="-5" w:hanging="10"/>
      </w:pPr>
      <w:r>
        <w:rPr>
          <w:rFonts w:ascii="Book Antiqua" w:eastAsia="Book Antiqua" w:hAnsi="Book Antiqua" w:cs="Book Antiqua"/>
        </w:rPr>
        <w:t>12.4.1 Change Control Activities</w:t>
      </w:r>
    </w:p>
    <w:p w:rsidR="00926429" w:rsidRDefault="00573558">
      <w:pPr>
        <w:spacing w:after="123" w:line="252" w:lineRule="auto"/>
        <w:ind w:left="-15" w:right="14" w:firstLine="9"/>
        <w:jc w:val="both"/>
      </w:pPr>
      <w:r>
        <w:rPr>
          <w:rFonts w:ascii="Book Antiqua" w:eastAsia="Book Antiqua" w:hAnsi="Book Antiqua" w:cs="Book Antiqua"/>
          <w:sz w:val="18"/>
        </w:rPr>
        <w:t>A change process is a miniature development project in itself. An event registration should have a written and controlled life cycle, consisting roughly of the phases described in Table 12.2. Each phase should be described in detail, stating the responsibility and specific actions in the company. It may be necessary for a company to describe different kinds of life cycles, depending on the types of events to be handled.</w:t>
      </w:r>
    </w:p>
    <w:p w:rsidR="00926429" w:rsidRDefault="00573558">
      <w:pPr>
        <w:spacing w:after="255"/>
        <w:ind w:right="87"/>
        <w:jc w:val="center"/>
      </w:pPr>
      <w:r>
        <w:rPr>
          <w:rFonts w:ascii="Book Antiqua" w:eastAsia="Book Antiqua" w:hAnsi="Book Antiqua" w:cs="Book Antiqua"/>
          <w:sz w:val="16"/>
        </w:rPr>
        <w:t>Table 12.2: Overview of Change Control Phases</w:t>
      </w:r>
    </w:p>
    <w:p w:rsidR="00926429" w:rsidRDefault="00573558">
      <w:pPr>
        <w:tabs>
          <w:tab w:val="center" w:pos="2914"/>
          <w:tab w:val="center" w:pos="5745"/>
        </w:tabs>
        <w:spacing w:after="70"/>
      </w:pPr>
      <w:r>
        <w:tab/>
      </w:r>
      <w:r>
        <w:rPr>
          <w:rFonts w:ascii="Book Antiqua" w:eastAsia="Book Antiqua" w:hAnsi="Book Antiqua" w:cs="Book Antiqua"/>
          <w:sz w:val="16"/>
        </w:rPr>
        <w:t xml:space="preserve">Phase </w:t>
      </w:r>
      <w:r>
        <w:rPr>
          <w:rFonts w:ascii="Book Antiqua" w:eastAsia="Book Antiqua" w:hAnsi="Book Antiqua" w:cs="Book Antiqua"/>
          <w:sz w:val="16"/>
        </w:rPr>
        <w:tab/>
        <w:t xml:space="preserve">Description </w:t>
      </w:r>
    </w:p>
    <w:p w:rsidR="00926429" w:rsidRDefault="00573558">
      <w:pPr>
        <w:tabs>
          <w:tab w:val="center" w:pos="3890"/>
          <w:tab w:val="center" w:pos="7422"/>
        </w:tabs>
        <w:spacing w:after="89" w:line="236" w:lineRule="auto"/>
      </w:pPr>
      <w:r>
        <w:tab/>
      </w:r>
      <w:proofErr w:type="gramStart"/>
      <w:r>
        <w:rPr>
          <w:rFonts w:ascii="Book Antiqua" w:eastAsia="Book Antiqua" w:hAnsi="Book Antiqua" w:cs="Book Antiqua"/>
          <w:sz w:val="16"/>
        </w:rPr>
        <w:t>Creation of the event registration.</w:t>
      </w:r>
      <w:proofErr w:type="gramEnd"/>
      <w:r>
        <w:rPr>
          <w:rFonts w:ascii="Book Antiqua" w:eastAsia="Book Antiqua" w:hAnsi="Book Antiqua" w:cs="Book Antiqua"/>
          <w:sz w:val="16"/>
        </w:rPr>
        <w:t xml:space="preserve"> </w:t>
      </w:r>
      <w:r>
        <w:rPr>
          <w:rFonts w:ascii="Book Antiqua" w:eastAsia="Book Antiqua" w:hAnsi="Book Antiqua" w:cs="Book Antiqua"/>
          <w:sz w:val="16"/>
        </w:rPr>
        <w:tab/>
        <w:t xml:space="preserve">The event registration is created, and the event is described. </w:t>
      </w:r>
    </w:p>
    <w:p w:rsidR="00926429" w:rsidRDefault="00573558">
      <w:pPr>
        <w:spacing w:after="89" w:line="236" w:lineRule="auto"/>
        <w:ind w:left="2855" w:right="252" w:hanging="2623"/>
      </w:pPr>
      <w:proofErr w:type="gramStart"/>
      <w:r>
        <w:rPr>
          <w:rFonts w:ascii="Book Antiqua" w:eastAsia="Book Antiqua" w:hAnsi="Book Antiqua" w:cs="Book Antiqua"/>
          <w:sz w:val="16"/>
        </w:rPr>
        <w:t>Analysis of the event registration.</w:t>
      </w:r>
      <w:proofErr w:type="gramEnd"/>
      <w:r>
        <w:rPr>
          <w:rFonts w:ascii="Book Antiqua" w:eastAsia="Book Antiqua" w:hAnsi="Book Antiqua" w:cs="Book Antiqua"/>
          <w:sz w:val="16"/>
        </w:rPr>
        <w:t xml:space="preserve"> </w:t>
      </w:r>
      <w:r>
        <w:rPr>
          <w:rFonts w:ascii="Book Antiqua" w:eastAsia="Book Antiqua" w:hAnsi="Book Antiqua" w:cs="Book Antiqua"/>
          <w:sz w:val="16"/>
        </w:rPr>
        <w:tab/>
        <w:t xml:space="preserve">Configuration item(s) affected by possible changes are determined, and the extensiveness of these changes is estimated. </w:t>
      </w:r>
    </w:p>
    <w:p w:rsidR="00926429" w:rsidRDefault="00573558">
      <w:pPr>
        <w:spacing w:after="89" w:line="236" w:lineRule="auto"/>
        <w:ind w:left="232" w:right="252"/>
      </w:pPr>
      <w:r>
        <w:rPr>
          <w:rFonts w:ascii="Book Antiqua" w:eastAsia="Book Antiqua" w:hAnsi="Book Antiqua" w:cs="Book Antiqua"/>
          <w:sz w:val="16"/>
        </w:rPr>
        <w:t xml:space="preserve">Rejection or acceptance of the </w:t>
      </w:r>
      <w:r>
        <w:rPr>
          <w:rFonts w:ascii="Book Antiqua" w:eastAsia="Book Antiqua" w:hAnsi="Book Antiqua" w:cs="Book Antiqua"/>
          <w:sz w:val="16"/>
        </w:rPr>
        <w:tab/>
        <w:t xml:space="preserve">If the event registration is accepted, a change request is created event registration. </w:t>
      </w:r>
      <w:r>
        <w:rPr>
          <w:rFonts w:ascii="Book Antiqua" w:eastAsia="Book Antiqua" w:hAnsi="Book Antiqua" w:cs="Book Antiqua"/>
          <w:sz w:val="16"/>
        </w:rPr>
        <w:tab/>
      </w:r>
      <w:proofErr w:type="gramStart"/>
      <w:r>
        <w:rPr>
          <w:rFonts w:ascii="Book Antiqua" w:eastAsia="Book Antiqua" w:hAnsi="Book Antiqua" w:cs="Book Antiqua"/>
          <w:sz w:val="16"/>
        </w:rPr>
        <w:t>for</w:t>
      </w:r>
      <w:proofErr w:type="gramEnd"/>
      <w:r>
        <w:rPr>
          <w:rFonts w:ascii="Book Antiqua" w:eastAsia="Book Antiqua" w:hAnsi="Book Antiqua" w:cs="Book Antiqua"/>
          <w:sz w:val="16"/>
        </w:rPr>
        <w:t xml:space="preserve"> each configuration item affected. </w:t>
      </w:r>
    </w:p>
    <w:p w:rsidR="00926429" w:rsidRDefault="00573558">
      <w:pPr>
        <w:spacing w:after="89" w:line="236" w:lineRule="auto"/>
        <w:ind w:left="232" w:right="252"/>
      </w:pPr>
      <w:r>
        <w:rPr>
          <w:noProof/>
          <w:lang w:val="en-US" w:eastAsia="en-US"/>
        </w:rPr>
        <w:drawing>
          <wp:anchor distT="0" distB="0" distL="114300" distR="114300" simplePos="0" relativeHeight="251501568" behindDoc="1" locked="0" layoutInCell="1" allowOverlap="0">
            <wp:simplePos x="0" y="0"/>
            <wp:positionH relativeFrom="column">
              <wp:posOffset>-8127</wp:posOffset>
            </wp:positionH>
            <wp:positionV relativeFrom="paragraph">
              <wp:posOffset>-1336755</wp:posOffset>
            </wp:positionV>
            <wp:extent cx="4852416" cy="2535936"/>
            <wp:effectExtent l="0" t="0" r="0" b="0"/>
            <wp:wrapNone/>
            <wp:docPr id="332932" name="Picture 332932"/>
            <wp:cNvGraphicFramePr/>
            <a:graphic xmlns:a="http://schemas.openxmlformats.org/drawingml/2006/main">
              <a:graphicData uri="http://schemas.openxmlformats.org/drawingml/2006/picture">
                <pic:pic xmlns:pic="http://schemas.openxmlformats.org/drawingml/2006/picture">
                  <pic:nvPicPr>
                    <pic:cNvPr id="332932" name="Picture 332932"/>
                    <pic:cNvPicPr/>
                  </pic:nvPicPr>
                  <pic:blipFill>
                    <a:blip r:embed="rId178"/>
                    <a:stretch>
                      <a:fillRect/>
                    </a:stretch>
                  </pic:blipFill>
                  <pic:spPr>
                    <a:xfrm>
                      <a:off x="0" y="0"/>
                      <a:ext cx="4852416" cy="2535936"/>
                    </a:xfrm>
                    <a:prstGeom prst="rect">
                      <a:avLst/>
                    </a:prstGeom>
                  </pic:spPr>
                </pic:pic>
              </a:graphicData>
            </a:graphic>
          </wp:anchor>
        </w:drawing>
      </w:r>
      <w:r>
        <w:rPr>
          <w:rFonts w:ascii="Book Antiqua" w:eastAsia="Book Antiqua" w:hAnsi="Book Antiqua" w:cs="Book Antiqua"/>
          <w:sz w:val="16"/>
        </w:rPr>
        <w:t xml:space="preserve">The change request initiates </w:t>
      </w:r>
      <w:proofErr w:type="gramStart"/>
      <w:r>
        <w:rPr>
          <w:rFonts w:ascii="Book Antiqua" w:eastAsia="Book Antiqua" w:hAnsi="Book Antiqua" w:cs="Book Antiqua"/>
          <w:sz w:val="16"/>
        </w:rPr>
        <w:t>a</w:t>
      </w:r>
      <w:proofErr w:type="gramEnd"/>
      <w:r>
        <w:rPr>
          <w:rFonts w:ascii="Book Antiqua" w:eastAsia="Book Antiqua" w:hAnsi="Book Antiqua" w:cs="Book Antiqua"/>
          <w:sz w:val="16"/>
        </w:rPr>
        <w:t xml:space="preserve"> </w:t>
      </w:r>
      <w:r>
        <w:rPr>
          <w:rFonts w:ascii="Book Antiqua" w:eastAsia="Book Antiqua" w:hAnsi="Book Antiqua" w:cs="Book Antiqua"/>
          <w:sz w:val="16"/>
        </w:rPr>
        <w:tab/>
        <w:t xml:space="preserve">A new configuration item is identified and created, and the new configuration item. </w:t>
      </w:r>
      <w:r>
        <w:rPr>
          <w:rFonts w:ascii="Book Antiqua" w:eastAsia="Book Antiqua" w:hAnsi="Book Antiqua" w:cs="Book Antiqua"/>
          <w:sz w:val="16"/>
        </w:rPr>
        <w:tab/>
      </w:r>
      <w:proofErr w:type="gramStart"/>
      <w:r>
        <w:rPr>
          <w:rFonts w:ascii="Book Antiqua" w:eastAsia="Book Antiqua" w:hAnsi="Book Antiqua" w:cs="Book Antiqua"/>
          <w:sz w:val="16"/>
        </w:rPr>
        <w:t>change</w:t>
      </w:r>
      <w:proofErr w:type="gramEnd"/>
      <w:r>
        <w:rPr>
          <w:rFonts w:ascii="Book Antiqua" w:eastAsia="Book Antiqua" w:hAnsi="Book Antiqua" w:cs="Book Antiqua"/>
          <w:sz w:val="16"/>
        </w:rPr>
        <w:t xml:space="preserve"> is implemented. In the course of accepting the new item and placing it in storage, feedback is given to the configuration control board. </w:t>
      </w:r>
    </w:p>
    <w:p w:rsidR="00926429" w:rsidRDefault="00573558">
      <w:pPr>
        <w:spacing w:after="89" w:line="236" w:lineRule="auto"/>
        <w:ind w:left="2855" w:right="252" w:hanging="2623"/>
      </w:pPr>
      <w:proofErr w:type="gramStart"/>
      <w:r>
        <w:rPr>
          <w:rFonts w:ascii="Book Antiqua" w:eastAsia="Book Antiqua" w:hAnsi="Book Antiqua" w:cs="Book Antiqua"/>
          <w:sz w:val="16"/>
        </w:rPr>
        <w:t>Closing of the change request.</w:t>
      </w:r>
      <w:proofErr w:type="gramEnd"/>
      <w:r>
        <w:rPr>
          <w:rFonts w:ascii="Book Antiqua" w:eastAsia="Book Antiqua" w:hAnsi="Book Antiqua" w:cs="Book Antiqua"/>
          <w:sz w:val="16"/>
        </w:rPr>
        <w:t xml:space="preserve"> </w:t>
      </w:r>
      <w:r>
        <w:rPr>
          <w:rFonts w:ascii="Book Antiqua" w:eastAsia="Book Antiqua" w:hAnsi="Book Antiqua" w:cs="Book Antiqua"/>
          <w:sz w:val="16"/>
        </w:rPr>
        <w:tab/>
        <w:t xml:space="preserve">The change request can be closed when the change has been implemented and accepted. </w:t>
      </w:r>
    </w:p>
    <w:p w:rsidR="00926429" w:rsidRDefault="00573558">
      <w:pPr>
        <w:spacing w:after="325" w:line="236" w:lineRule="auto"/>
        <w:ind w:left="2855" w:right="252" w:hanging="2623"/>
      </w:pPr>
      <w:proofErr w:type="gramStart"/>
      <w:r>
        <w:rPr>
          <w:rFonts w:ascii="Book Antiqua" w:eastAsia="Book Antiqua" w:hAnsi="Book Antiqua" w:cs="Book Antiqua"/>
          <w:sz w:val="16"/>
        </w:rPr>
        <w:t>Closing of the event registration.</w:t>
      </w:r>
      <w:proofErr w:type="gramEnd"/>
      <w:r>
        <w:rPr>
          <w:rFonts w:ascii="Book Antiqua" w:eastAsia="Book Antiqua" w:hAnsi="Book Antiqua" w:cs="Book Antiqua"/>
          <w:sz w:val="16"/>
        </w:rPr>
        <w:t xml:space="preserve"> </w:t>
      </w:r>
      <w:r>
        <w:rPr>
          <w:rFonts w:ascii="Book Antiqua" w:eastAsia="Book Antiqua" w:hAnsi="Book Antiqua" w:cs="Book Antiqua"/>
          <w:sz w:val="16"/>
        </w:rPr>
        <w:tab/>
        <w:t xml:space="preserve">The event registration can be closed when all corresponding change requests are closed. </w:t>
      </w:r>
    </w:p>
    <w:p w:rsidR="00926429" w:rsidRDefault="00573558">
      <w:pPr>
        <w:spacing w:after="6" w:line="252" w:lineRule="auto"/>
        <w:ind w:left="-15" w:right="14" w:firstLine="9"/>
        <w:jc w:val="both"/>
      </w:pPr>
      <w:r>
        <w:rPr>
          <w:rFonts w:ascii="Book Antiqua" w:eastAsia="Book Antiqua" w:hAnsi="Book Antiqua" w:cs="Book Antiqua"/>
          <w:sz w:val="18"/>
        </w:rPr>
        <w:t>Quite often the change request is joined with the event registration, so no independent change requests are created.</w:t>
      </w:r>
    </w:p>
    <w:tbl>
      <w:tblPr>
        <w:tblStyle w:val="TableGrid"/>
        <w:tblW w:w="7624" w:type="dxa"/>
        <w:tblInd w:w="1" w:type="dxa"/>
        <w:tblCellMar>
          <w:left w:w="239" w:type="dxa"/>
          <w:bottom w:w="56" w:type="dxa"/>
          <w:right w:w="246" w:type="dxa"/>
        </w:tblCellMar>
        <w:tblLook w:val="04A0"/>
      </w:tblPr>
      <w:tblGrid>
        <w:gridCol w:w="7624"/>
      </w:tblGrid>
      <w:tr w:rsidR="00926429">
        <w:trPr>
          <w:trHeight w:val="1360"/>
        </w:trPr>
        <w:tc>
          <w:tcPr>
            <w:tcW w:w="7624" w:type="dxa"/>
            <w:tcBorders>
              <w:top w:val="single" w:sz="8" w:space="0" w:color="000000"/>
              <w:left w:val="single" w:sz="9" w:space="0" w:color="000000"/>
              <w:bottom w:val="single" w:sz="9"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27831" o:spid="_x0000_s3160" style="width:21.4pt;height:23.2pt;mso-position-horizontal-relative:char;mso-position-vertical-relative:line" coordsize="2716,2946">
                  <v:shape id="Shape 24733" o:spid="_x0000_s3182" style="position:absolute;top:460;width:2475;height:2485" coordsize="247533,248579" path="m,248579r247533,l247533,,,,,248579xe" filled="f" fillcolor="black" strokecolor="#1f1a17" strokeweight=".33542mm">
                    <v:fill opacity="0"/>
                    <v:stroke miterlimit="10" joinstyle="miter" endcap="round"/>
                  </v:shape>
                  <v:shape id="Shape 24734" o:spid="_x0000_s3181" style="position:absolute;left:30;top:828;width:2505;height:0" coordsize="250552,0" path="m,l250552,e" filled="f" fillcolor="black" strokecolor="#1f1a17" strokeweight=".33542mm">
                    <v:fill opacity="0"/>
                    <v:stroke miterlimit="10" joinstyle="miter" endcap="round"/>
                  </v:shape>
                  <v:shape id="Shape 24735" o:spid="_x0000_s3180" style="position:absolute;left:965;top:429;width:30;height:2485" coordsize="3019,248579" path="m3019,l,248579e" filled="f" fillcolor="black" strokecolor="#1f1a17" strokeweight=".33542mm">
                    <v:fill opacity="0"/>
                    <v:stroke miterlimit="10" joinstyle="miter" endcap="round"/>
                  </v:shape>
                  <v:shape id="Shape 345962" o:spid="_x0000_s3179" style="position:absolute;left:422;top:1258;width:91;height:91" coordsize="9144,9144" path="m,l9144,r,9144l,9144,,e" fillcolor="#1f1a17" stroked="f" strokeweight="0">
                    <v:stroke opacity="0" miterlimit="10" joinstyle="miter" endcap="round"/>
                  </v:shape>
                  <v:shape id="Shape 24737" o:spid="_x0000_s3178" style="position:absolute;left:422;top:1258;width:30;height:30" coordsize="3019,3069" path="m3019,r,l3019,r,3069l3019,3069,,3069,,,,,3019,xe" filled="f" fillcolor="black" strokecolor="#1f1a17" strokeweight=".33542mm">
                    <v:fill opacity="0"/>
                    <v:stroke miterlimit="10" joinstyle="miter" endcap="round"/>
                  </v:shape>
                  <v:shape id="Shape 24738" o:spid="_x0000_s3177" style="position:absolute;left:422;top:1565;width:30;height:61" coordsize="3019,6138" path="m,l3019,r,3070l3019,6138,,3070,,xe" fillcolor="#1f1a17" stroked="f" strokeweight="0">
                    <v:stroke opacity="0" miterlimit="10" joinstyle="miter" endcap="round"/>
                  </v:shape>
                  <v:shape id="Shape 24739" o:spid="_x0000_s3176" style="position:absolute;left:422;top:1565;width:30;height:61" coordsize="3019,6138" path="m3019,r,l3019,3070r,l3019,6138,,3070r,l,,3019,xe" filled="f" fillcolor="black" strokecolor="#1f1a17" strokeweight=".33542mm">
                    <v:fill opacity="0"/>
                    <v:stroke miterlimit="10" joinstyle="miter" endcap="round"/>
                  </v:shape>
                  <v:shape id="Shape 345963" o:spid="_x0000_s3175" style="position:absolute;left:422;top:1872;width:91;height:91" coordsize="9144,9144" path="m,l9144,r,9144l,9144,,e" fillcolor="#1f1a17" stroked="f" strokeweight="0">
                    <v:stroke opacity="0" miterlimit="10" joinstyle="miter" endcap="round"/>
                  </v:shape>
                  <v:shape id="Shape 24741" o:spid="_x0000_s3174" style="position:absolute;left:422;top:1872;width:30;height:30" coordsize="3019,3070" path="m3019,r,l3019,3070r,l3019,3070,,3070r,l,,3019,xe" filled="f" fillcolor="black" strokecolor="#1f1a17" strokeweight=".33542mm">
                    <v:fill opacity="0"/>
                    <v:stroke miterlimit="10" joinstyle="miter" endcap="round"/>
                  </v:shape>
                  <v:shape id="Shape 24742" o:spid="_x0000_s3173" style="position:absolute;left:422;top:2178;width:30;height:61" coordsize="3019,6138" path="m,l3019,r,3069l3019,6138,,3069,,xe" fillcolor="#1f1a17" stroked="f" strokeweight="0">
                    <v:stroke opacity="0" miterlimit="10" joinstyle="miter" endcap="round"/>
                  </v:shape>
                  <v:shape id="Shape 24743" o:spid="_x0000_s3172" style="position:absolute;left:422;top:2178;width:30;height:61" coordsize="3019,6138" path="m3019,r,l3019,3069r,l3019,6138,,3069r,l,,3019,xe" filled="f" fillcolor="black" strokecolor="#1f1a17" strokeweight=".33542mm">
                    <v:fill opacity="0"/>
                    <v:stroke miterlimit="10" joinstyle="miter" endcap="round"/>
                  </v:shape>
                  <v:shape id="Shape 24744" o:spid="_x0000_s3171" style="position:absolute;left:422;top:2485;width:30;height:61" coordsize="3019,6138" path="m3019,r,3069l3019,6138,,6138,,3069,3019,xe" fillcolor="#1f1a17" stroked="f" strokeweight="0">
                    <v:stroke opacity="0" miterlimit="10" joinstyle="miter" endcap="round"/>
                  </v:shape>
                  <v:shape id="Shape 24745" o:spid="_x0000_s3170" style="position:absolute;left:422;top:2485;width:30;height:61" coordsize="3019,6138" path="m3019,r,3069l3019,3069r,3069l3019,6138,,6138,,3069r,l3019,xe" filled="f" fillcolor="black" strokecolor="#1f1a17" strokeweight=".33542mm">
                    <v:fill opacity="0"/>
                    <v:stroke miterlimit="10" joinstyle="miter" endcap="round"/>
                  </v:shape>
                  <v:shape id="Shape 24746" o:spid="_x0000_s3169" style="position:absolute;left:1388;top:2516;width:724;height:0" coordsize="72448,0" path="m,l72448,e" filled="f" fillcolor="black" strokecolor="#1f1a17" strokeweight=".33542mm">
                    <v:fill opacity="0"/>
                    <v:stroke miterlimit="10" joinstyle="miter" endcap="round"/>
                  </v:shape>
                  <v:shape id="Shape 24747" o:spid="_x0000_s3168" style="position:absolute;left:1388;top:2209;width:724;height:0" coordsize="72448,0" path="m,l72448,e" filled="f" fillcolor="black" strokecolor="#1f1a17" strokeweight=".33542mm">
                    <v:fill opacity="0"/>
                    <v:stroke miterlimit="10" joinstyle="miter" endcap="round"/>
                  </v:shape>
                  <v:shape id="Shape 24748" o:spid="_x0000_s3167" style="position:absolute;left:1388;top:1902;width:724;height:0" coordsize="72448,0" path="m,l72448,e" filled="f" fillcolor="black" strokecolor="#1f1a17" strokeweight=".33542mm">
                    <v:fill opacity="0"/>
                    <v:stroke miterlimit="10" joinstyle="miter" endcap="round"/>
                  </v:shape>
                  <v:shape id="Shape 24749" o:spid="_x0000_s3166" style="position:absolute;left:1388;top:1595;width:724;height:0" coordsize="72448,0" path="m,l72448,e" filled="f" fillcolor="black" strokecolor="#1f1a17" strokeweight=".33542mm">
                    <v:fill opacity="0"/>
                    <v:stroke miterlimit="10" joinstyle="miter" endcap="round"/>
                  </v:shape>
                  <v:shape id="Shape 24750" o:spid="_x0000_s3165" style="position:absolute;left:1388;top:1258;width:724;height:0" coordsize="72448,0" path="m,l72448,e" filled="f" fillcolor="black" strokecolor="#1f1a17" strokeweight=".33542mm">
                    <v:fill opacity="0"/>
                    <v:stroke miterlimit="10" joinstyle="miter" endcap="round"/>
                  </v:shape>
                  <v:shape id="Shape 345964" o:spid="_x0000_s3164" style="position:absolute;left:2384;width:332;height:1043" coordsize="33206,104342" path="m,l33206,r,104342l,104342,,e" stroked="f" strokeweight="0">
                    <v:stroke opacity="0" miterlimit="10" joinstyle="miter" endcap="round"/>
                  </v:shape>
                  <v:shape id="Shape 24752" o:spid="_x0000_s3163" style="position:absolute;left:2384;width:332;height:1043" coordsize="33206,104342" path="m,104342r33206,l33206,,,,,104342xe" filled="f" fillcolor="black" strokecolor="#1f1a17" strokeweight=".33542mm">
                    <v:fill opacity="0"/>
                    <v:stroke miterlimit="10" joinstyle="miter" endcap="round"/>
                  </v:shape>
                  <v:shape id="Shape 24753" o:spid="_x0000_s3162"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24754" o:spid="_x0000_s3161"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This is not a very good idea, unless it remains possible to extract statistics and status information on individual change requests as well as on the event. This is especially true if an event causes changes in several configuration items, which is often the case.</w:t>
            </w:r>
          </w:p>
        </w:tc>
      </w:tr>
    </w:tbl>
    <w:p w:rsidR="00926429" w:rsidRDefault="00573558">
      <w:pPr>
        <w:spacing w:after="191"/>
        <w:ind w:left="-5" w:hanging="10"/>
      </w:pPr>
      <w:r>
        <w:rPr>
          <w:rFonts w:ascii="Book Antiqua" w:eastAsia="Book Antiqua" w:hAnsi="Book Antiqua" w:cs="Book Antiqua"/>
        </w:rPr>
        <w:t>12.4.2 Usage of Metadata</w:t>
      </w:r>
    </w:p>
    <w:p w:rsidR="00926429" w:rsidRDefault="00573558">
      <w:pPr>
        <w:spacing w:after="100" w:line="252" w:lineRule="auto"/>
        <w:ind w:left="-15" w:right="14" w:firstLine="9"/>
        <w:jc w:val="both"/>
      </w:pPr>
      <w:r>
        <w:rPr>
          <w:rFonts w:ascii="Book Antiqua" w:eastAsia="Book Antiqua" w:hAnsi="Book Antiqua" w:cs="Book Antiqua"/>
          <w:sz w:val="18"/>
        </w:rPr>
        <w:t>When performing the change process, metadata is used for analytical purposes. This may be in the form of reports or a direct search in the database or the databases where metadata is maintained. Trace information is often used—for instance, to determine in which configuration item changes are required due to an event. Also information about variants or branches belonging to a configuration item is used to determine if a change has effects in several places.</w:t>
      </w:r>
    </w:p>
    <w:p w:rsidR="00926429" w:rsidRDefault="00573558">
      <w:pPr>
        <w:spacing w:after="244" w:line="252" w:lineRule="auto"/>
        <w:ind w:left="-15" w:right="14" w:firstLine="9"/>
        <w:jc w:val="both"/>
      </w:pPr>
      <w:r>
        <w:rPr>
          <w:rFonts w:ascii="Book Antiqua" w:eastAsia="Book Antiqua" w:hAnsi="Book Antiqua" w:cs="Book Antiqua"/>
          <w:sz w:val="18"/>
        </w:rPr>
        <w:lastRenderedPageBreak/>
        <w:t>Finally metadata may be used to determine if a configuration item has other outstanding event registrations, such as whether other changes are in the process of being implemented or are awaiting a decision about implementation.</w:t>
      </w:r>
    </w:p>
    <w:p w:rsidR="00926429" w:rsidRDefault="00573558">
      <w:pPr>
        <w:spacing w:after="210"/>
        <w:ind w:left="-5" w:hanging="10"/>
      </w:pPr>
      <w:r>
        <w:rPr>
          <w:rFonts w:ascii="Book Antiqua" w:eastAsia="Book Antiqua" w:hAnsi="Book Antiqua" w:cs="Book Antiqua"/>
          <w:sz w:val="20"/>
        </w:rPr>
        <w:t>Consequence Analysis</w:t>
      </w:r>
    </w:p>
    <w:p w:rsidR="00926429" w:rsidRDefault="00573558">
      <w:pPr>
        <w:spacing w:after="205" w:line="252" w:lineRule="auto"/>
        <w:ind w:left="-15" w:right="14" w:firstLine="9"/>
        <w:jc w:val="both"/>
      </w:pPr>
      <w:r>
        <w:rPr>
          <w:rFonts w:ascii="Book Antiqua" w:eastAsia="Book Antiqua" w:hAnsi="Book Antiqua" w:cs="Book Antiqua"/>
          <w:sz w:val="18"/>
        </w:rPr>
        <w:t xml:space="preserve">When analyzing an event, you must consider the cost of implementing changes. This is not always a simple matter. The following checklists, adapted from a list by Karl </w:t>
      </w:r>
      <w:proofErr w:type="spellStart"/>
      <w:r>
        <w:rPr>
          <w:rFonts w:ascii="Book Antiqua" w:eastAsia="Book Antiqua" w:hAnsi="Book Antiqua" w:cs="Book Antiqua"/>
          <w:sz w:val="18"/>
        </w:rPr>
        <w:t>Wiegers</w:t>
      </w:r>
      <w:proofErr w:type="spellEnd"/>
      <w:r>
        <w:rPr>
          <w:rFonts w:ascii="Book Antiqua" w:eastAsia="Book Antiqua" w:hAnsi="Book Antiqua" w:cs="Book Antiqua"/>
          <w:sz w:val="18"/>
        </w:rPr>
        <w:t>, may help in analyzing the effects of a proposed change. The lists are not exhaustive and are meant only as inspiration.</w:t>
      </w:r>
    </w:p>
    <w:p w:rsidR="00926429" w:rsidRDefault="00573558">
      <w:pPr>
        <w:spacing w:after="210"/>
        <w:ind w:left="-5" w:hanging="10"/>
      </w:pPr>
      <w:r>
        <w:rPr>
          <w:rFonts w:ascii="Book Antiqua" w:eastAsia="Book Antiqua" w:hAnsi="Book Antiqua" w:cs="Book Antiqua"/>
          <w:sz w:val="20"/>
        </w:rPr>
        <w:t>Identify</w:t>
      </w:r>
    </w:p>
    <w:p w:rsidR="00926429" w:rsidRDefault="00573558">
      <w:pPr>
        <w:numPr>
          <w:ilvl w:val="0"/>
          <w:numId w:val="225"/>
        </w:numPr>
        <w:spacing w:after="99" w:line="252" w:lineRule="auto"/>
        <w:ind w:right="14" w:hanging="480"/>
        <w:jc w:val="both"/>
      </w:pPr>
      <w:r>
        <w:rPr>
          <w:rFonts w:ascii="Book Antiqua" w:eastAsia="Book Antiqua" w:hAnsi="Book Antiqua" w:cs="Book Antiqua"/>
          <w:sz w:val="18"/>
        </w:rPr>
        <w:t>All requirements affected by or in conflict with the proposed change.</w:t>
      </w:r>
    </w:p>
    <w:p w:rsidR="00926429" w:rsidRDefault="00573558">
      <w:pPr>
        <w:numPr>
          <w:ilvl w:val="0"/>
          <w:numId w:val="225"/>
        </w:numPr>
        <w:spacing w:after="99" w:line="252" w:lineRule="auto"/>
        <w:ind w:right="14" w:hanging="480"/>
        <w:jc w:val="both"/>
      </w:pPr>
      <w:r>
        <w:rPr>
          <w:rFonts w:ascii="Book Antiqua" w:eastAsia="Book Antiqua" w:hAnsi="Book Antiqua" w:cs="Book Antiqua"/>
          <w:sz w:val="18"/>
        </w:rPr>
        <w:t>The consequences of not introducing the proposed change.</w:t>
      </w:r>
    </w:p>
    <w:p w:rsidR="00926429" w:rsidRDefault="00573558">
      <w:pPr>
        <w:numPr>
          <w:ilvl w:val="0"/>
          <w:numId w:val="225"/>
        </w:numPr>
        <w:spacing w:after="99" w:line="252" w:lineRule="auto"/>
        <w:ind w:right="14" w:hanging="480"/>
        <w:jc w:val="both"/>
      </w:pPr>
      <w:r>
        <w:rPr>
          <w:rFonts w:ascii="Book Antiqua" w:eastAsia="Book Antiqua" w:hAnsi="Book Antiqua" w:cs="Book Antiqua"/>
          <w:sz w:val="18"/>
        </w:rPr>
        <w:t>Possible adverse effects and other risks connected with implementation.</w:t>
      </w:r>
    </w:p>
    <w:p w:rsidR="00926429" w:rsidRDefault="00573558">
      <w:pPr>
        <w:numPr>
          <w:ilvl w:val="0"/>
          <w:numId w:val="225"/>
        </w:numPr>
        <w:spacing w:after="202" w:line="252" w:lineRule="auto"/>
        <w:ind w:right="14" w:hanging="480"/>
        <w:jc w:val="both"/>
      </w:pPr>
      <w:r>
        <w:rPr>
          <w:rFonts w:ascii="Book Antiqua" w:eastAsia="Book Antiqua" w:hAnsi="Book Antiqua" w:cs="Book Antiqua"/>
          <w:sz w:val="18"/>
        </w:rPr>
        <w:t>How much of what has already been invested in the product will be lost if the proposed change is implemented—or if it is not.</w:t>
      </w:r>
    </w:p>
    <w:p w:rsidR="00926429" w:rsidRDefault="00573558">
      <w:pPr>
        <w:spacing w:after="210"/>
        <w:ind w:left="-5" w:hanging="10"/>
      </w:pPr>
      <w:r>
        <w:rPr>
          <w:rFonts w:ascii="Book Antiqua" w:eastAsia="Book Antiqua" w:hAnsi="Book Antiqua" w:cs="Book Antiqua"/>
          <w:sz w:val="20"/>
        </w:rPr>
        <w:t>Check if the proposed change</w:t>
      </w:r>
    </w:p>
    <w:p w:rsidR="00926429" w:rsidRDefault="00573558">
      <w:pPr>
        <w:numPr>
          <w:ilvl w:val="0"/>
          <w:numId w:val="225"/>
        </w:numPr>
        <w:spacing w:after="100" w:line="252" w:lineRule="auto"/>
        <w:ind w:right="14" w:hanging="480"/>
        <w:jc w:val="both"/>
      </w:pPr>
      <w:r>
        <w:rPr>
          <w:rFonts w:ascii="Book Antiqua" w:eastAsia="Book Antiqua" w:hAnsi="Book Antiqua" w:cs="Book Antiqua"/>
          <w:sz w:val="18"/>
        </w:rPr>
        <w:t xml:space="preserve">Has an effect on </w:t>
      </w:r>
      <w:proofErr w:type="spellStart"/>
      <w:r>
        <w:rPr>
          <w:rFonts w:ascii="Book Antiqua" w:eastAsia="Book Antiqua" w:hAnsi="Book Antiqua" w:cs="Book Antiqua"/>
          <w:sz w:val="18"/>
        </w:rPr>
        <w:t>nonfunctional</w:t>
      </w:r>
      <w:proofErr w:type="spellEnd"/>
      <w:r>
        <w:rPr>
          <w:rFonts w:ascii="Book Antiqua" w:eastAsia="Book Antiqua" w:hAnsi="Book Antiqua" w:cs="Book Antiqua"/>
          <w:sz w:val="18"/>
        </w:rPr>
        <w:t xml:space="preserve"> requirements, such as performance requirements (ISO 9126, a standard for quality characteristics, defines six characteristics: functional, performance, availability, usability, maintainability, and portability. The latter five are typically referred to as </w:t>
      </w:r>
      <w:proofErr w:type="spellStart"/>
      <w:r>
        <w:rPr>
          <w:rFonts w:ascii="Book Antiqua" w:eastAsia="Book Antiqua" w:hAnsi="Book Antiqua" w:cs="Book Antiqua"/>
          <w:sz w:val="18"/>
        </w:rPr>
        <w:t>nonfunctional</w:t>
      </w:r>
      <w:proofErr w:type="spellEnd"/>
      <w:r>
        <w:rPr>
          <w:rFonts w:ascii="Book Antiqua" w:eastAsia="Book Antiqua" w:hAnsi="Book Antiqua" w:cs="Book Antiqua"/>
          <w:sz w:val="18"/>
        </w:rPr>
        <w:t>.)</w:t>
      </w:r>
    </w:p>
    <w:p w:rsidR="00926429" w:rsidRDefault="00573558">
      <w:pPr>
        <w:numPr>
          <w:ilvl w:val="0"/>
          <w:numId w:val="225"/>
        </w:numPr>
        <w:spacing w:after="99" w:line="252" w:lineRule="auto"/>
        <w:ind w:right="14" w:hanging="480"/>
        <w:jc w:val="both"/>
      </w:pPr>
      <w:r>
        <w:rPr>
          <w:rFonts w:ascii="Book Antiqua" w:eastAsia="Book Antiqua" w:hAnsi="Book Antiqua" w:cs="Book Antiqua"/>
          <w:sz w:val="18"/>
        </w:rPr>
        <w:t>May be introduced with known technology and available resources.</w:t>
      </w:r>
    </w:p>
    <w:p w:rsidR="00926429" w:rsidRDefault="00573558">
      <w:pPr>
        <w:numPr>
          <w:ilvl w:val="0"/>
          <w:numId w:val="225"/>
        </w:numPr>
        <w:spacing w:after="100" w:line="252" w:lineRule="auto"/>
        <w:ind w:right="14" w:hanging="480"/>
        <w:jc w:val="both"/>
      </w:pPr>
      <w:r>
        <w:rPr>
          <w:rFonts w:ascii="Book Antiqua" w:eastAsia="Book Antiqua" w:hAnsi="Book Antiqua" w:cs="Book Antiqua"/>
          <w:sz w:val="18"/>
        </w:rPr>
        <w:t>Will cause unacceptable resource requirements in development or test.</w:t>
      </w:r>
    </w:p>
    <w:p w:rsidR="00926429" w:rsidRDefault="00573558">
      <w:pPr>
        <w:numPr>
          <w:ilvl w:val="0"/>
          <w:numId w:val="225"/>
        </w:numPr>
        <w:spacing w:after="123" w:line="252" w:lineRule="auto"/>
        <w:ind w:right="14" w:hanging="480"/>
        <w:jc w:val="both"/>
      </w:pPr>
      <w:r>
        <w:rPr>
          <w:rFonts w:ascii="Book Antiqua" w:eastAsia="Book Antiqua" w:hAnsi="Book Antiqua" w:cs="Book Antiqua"/>
          <w:sz w:val="18"/>
        </w:rPr>
        <w:t>Will entail a higher unit price.</w:t>
      </w:r>
    </w:p>
    <w:p w:rsidR="00926429" w:rsidRDefault="00573558">
      <w:pPr>
        <w:numPr>
          <w:ilvl w:val="0"/>
          <w:numId w:val="225"/>
        </w:numPr>
        <w:spacing w:after="202" w:line="252" w:lineRule="auto"/>
        <w:ind w:right="14" w:hanging="480"/>
        <w:jc w:val="both"/>
      </w:pPr>
      <w:r>
        <w:rPr>
          <w:rFonts w:ascii="Book Antiqua" w:eastAsia="Book Antiqua" w:hAnsi="Book Antiqua" w:cs="Book Antiqua"/>
          <w:sz w:val="18"/>
        </w:rPr>
        <w:t>Will affect marketing, production, services, or support.</w:t>
      </w:r>
    </w:p>
    <w:p w:rsidR="00926429" w:rsidRDefault="00573558">
      <w:pPr>
        <w:spacing w:after="210"/>
        <w:ind w:left="-5" w:hanging="10"/>
      </w:pPr>
      <w:r>
        <w:rPr>
          <w:rFonts w:ascii="Book Antiqua" w:eastAsia="Book Antiqua" w:hAnsi="Book Antiqua" w:cs="Book Antiqua"/>
          <w:sz w:val="20"/>
        </w:rPr>
        <w:t>Follow-on effects may be additions, changes, or removals in</w:t>
      </w:r>
    </w:p>
    <w:p w:rsidR="00926429" w:rsidRDefault="00573558">
      <w:pPr>
        <w:numPr>
          <w:ilvl w:val="0"/>
          <w:numId w:val="225"/>
        </w:numPr>
        <w:spacing w:after="99" w:line="252" w:lineRule="auto"/>
        <w:ind w:right="14" w:hanging="480"/>
        <w:jc w:val="both"/>
      </w:pPr>
      <w:r>
        <w:rPr>
          <w:rFonts w:ascii="Book Antiqua" w:eastAsia="Book Antiqua" w:hAnsi="Book Antiqua" w:cs="Book Antiqua"/>
          <w:sz w:val="18"/>
        </w:rPr>
        <w:t>user interfaces or reports, internal or external interfaces, or data storage,</w:t>
      </w:r>
    </w:p>
    <w:p w:rsidR="00926429" w:rsidRDefault="00573558">
      <w:pPr>
        <w:numPr>
          <w:ilvl w:val="0"/>
          <w:numId w:val="225"/>
        </w:numPr>
        <w:spacing w:after="100" w:line="252" w:lineRule="auto"/>
        <w:ind w:right="14" w:hanging="480"/>
        <w:jc w:val="both"/>
      </w:pPr>
      <w:r>
        <w:rPr>
          <w:rFonts w:ascii="Book Antiqua" w:eastAsia="Book Antiqua" w:hAnsi="Book Antiqua" w:cs="Book Antiqua"/>
          <w:sz w:val="18"/>
        </w:rPr>
        <w:t>designed objects, source code, build scripts, include files,</w:t>
      </w:r>
    </w:p>
    <w:p w:rsidR="00926429" w:rsidRDefault="00573558">
      <w:pPr>
        <w:numPr>
          <w:ilvl w:val="0"/>
          <w:numId w:val="225"/>
        </w:numPr>
        <w:spacing w:after="100" w:line="252" w:lineRule="auto"/>
        <w:ind w:right="14" w:hanging="480"/>
        <w:jc w:val="both"/>
      </w:pPr>
      <w:r>
        <w:rPr>
          <w:rFonts w:ascii="Book Antiqua" w:eastAsia="Book Antiqua" w:hAnsi="Book Antiqua" w:cs="Book Antiqua"/>
          <w:sz w:val="18"/>
        </w:rPr>
        <w:t>test plans and test specifications,</w:t>
      </w:r>
    </w:p>
    <w:p w:rsidR="00926429" w:rsidRDefault="00573558">
      <w:pPr>
        <w:numPr>
          <w:ilvl w:val="0"/>
          <w:numId w:val="225"/>
        </w:numPr>
        <w:spacing w:after="99" w:line="252" w:lineRule="auto"/>
        <w:ind w:right="14" w:hanging="480"/>
        <w:jc w:val="both"/>
      </w:pPr>
      <w:r>
        <w:rPr>
          <w:rFonts w:ascii="Book Antiqua" w:eastAsia="Book Antiqua" w:hAnsi="Book Antiqua" w:cs="Book Antiqua"/>
          <w:sz w:val="18"/>
        </w:rPr>
        <w:t>help texts, user manuals, training material, or other user documentation,</w:t>
      </w:r>
    </w:p>
    <w:p w:rsidR="00926429" w:rsidRDefault="00573558">
      <w:pPr>
        <w:numPr>
          <w:ilvl w:val="0"/>
          <w:numId w:val="225"/>
        </w:numPr>
        <w:spacing w:after="123" w:line="252" w:lineRule="auto"/>
        <w:ind w:right="14" w:hanging="480"/>
        <w:jc w:val="both"/>
      </w:pPr>
      <w:r>
        <w:rPr>
          <w:rFonts w:ascii="Book Antiqua" w:eastAsia="Book Antiqua" w:hAnsi="Book Antiqua" w:cs="Book Antiqua"/>
          <w:sz w:val="18"/>
        </w:rPr>
        <w:t>project plan, quality plan, configuration management plan, and other plans,</w:t>
      </w:r>
    </w:p>
    <w:p w:rsidR="00926429" w:rsidRDefault="00573558">
      <w:pPr>
        <w:numPr>
          <w:ilvl w:val="0"/>
          <w:numId w:val="225"/>
        </w:numPr>
        <w:spacing w:after="202" w:line="252" w:lineRule="auto"/>
        <w:ind w:right="14" w:hanging="480"/>
        <w:jc w:val="both"/>
      </w:pPr>
      <w:r>
        <w:rPr>
          <w:rFonts w:ascii="Book Antiqua" w:eastAsia="Book Antiqua" w:hAnsi="Book Antiqua" w:cs="Book Antiqua"/>
          <w:sz w:val="18"/>
        </w:rPr>
        <w:t>other systems, applications, libraries, or hardware components,</w:t>
      </w:r>
    </w:p>
    <w:p w:rsidR="00926429" w:rsidRDefault="00573558">
      <w:pPr>
        <w:spacing w:after="210"/>
        <w:ind w:left="-5" w:hanging="10"/>
      </w:pPr>
      <w:r>
        <w:rPr>
          <w:rFonts w:ascii="Book Antiqua" w:eastAsia="Book Antiqua" w:hAnsi="Book Antiqua" w:cs="Book Antiqua"/>
          <w:sz w:val="20"/>
        </w:rPr>
        <w:t>Roles</w:t>
      </w:r>
    </w:p>
    <w:p w:rsidR="00926429" w:rsidRDefault="00573558">
      <w:pPr>
        <w:spacing w:after="243" w:line="252" w:lineRule="auto"/>
        <w:ind w:left="-15" w:right="14" w:firstLine="9"/>
        <w:jc w:val="both"/>
        <w:rPr>
          <w:rFonts w:ascii="Book Antiqua" w:eastAsia="Book Antiqua" w:hAnsi="Book Antiqua" w:cs="Book Antiqua"/>
          <w:sz w:val="18"/>
        </w:rPr>
      </w:pPr>
      <w:r>
        <w:rPr>
          <w:rFonts w:ascii="Book Antiqua" w:eastAsia="Book Antiqua" w:hAnsi="Book Antiqua" w:cs="Book Antiqua"/>
          <w:sz w:val="18"/>
        </w:rPr>
        <w:t>The configuration (or change) control board (CCB) is responsible for change control. A configuration control board may consist of a single person, such as the author or developer when a document or a piece of code is first written, or an agile team working in close contact with users and sponsors, if work can be performed in an informal way without bureaucracy and heaps of paper. It may also—and will typically, for most important configuration items— consist of a number of people, such as the project manager, a customer representative, and the person responsible for quality assurance.</w:t>
      </w:r>
    </w:p>
    <w:p w:rsidR="00E42A0F" w:rsidRDefault="00E42A0F">
      <w:pPr>
        <w:spacing w:after="243" w:line="252" w:lineRule="auto"/>
        <w:ind w:left="-15" w:right="14" w:firstLine="9"/>
        <w:jc w:val="both"/>
      </w:pPr>
    </w:p>
    <w:p w:rsidR="00926429" w:rsidRDefault="00573558">
      <w:pPr>
        <w:spacing w:after="210"/>
        <w:ind w:left="-5" w:hanging="10"/>
      </w:pPr>
      <w:r>
        <w:rPr>
          <w:rFonts w:ascii="Book Antiqua" w:eastAsia="Book Antiqua" w:hAnsi="Book Antiqua" w:cs="Book Antiqua"/>
          <w:sz w:val="20"/>
        </w:rPr>
        <w:lastRenderedPageBreak/>
        <w:t>Process Descriptions</w:t>
      </w:r>
    </w:p>
    <w:p w:rsidR="00926429" w:rsidRDefault="00573558">
      <w:pPr>
        <w:spacing w:after="102" w:line="252" w:lineRule="auto"/>
        <w:ind w:left="-15" w:right="14" w:firstLine="9"/>
        <w:jc w:val="both"/>
      </w:pPr>
      <w:r>
        <w:rPr>
          <w:rFonts w:ascii="Book Antiqua" w:eastAsia="Book Antiqua" w:hAnsi="Book Antiqua" w:cs="Book Antiqua"/>
          <w:sz w:val="18"/>
        </w:rPr>
        <w:t>The methods, conventions, and procedures necessary for carrying out the activities in change control may be;</w:t>
      </w:r>
    </w:p>
    <w:p w:rsidR="00926429" w:rsidRDefault="00573558">
      <w:pPr>
        <w:numPr>
          <w:ilvl w:val="0"/>
          <w:numId w:val="226"/>
        </w:numPr>
        <w:spacing w:after="123" w:line="252" w:lineRule="auto"/>
        <w:ind w:right="14" w:firstLine="9"/>
        <w:jc w:val="both"/>
      </w:pPr>
      <w:r>
        <w:rPr>
          <w:rFonts w:ascii="Book Antiqua" w:eastAsia="Book Antiqua" w:hAnsi="Book Antiqua" w:cs="Book Antiqua"/>
          <w:sz w:val="18"/>
        </w:rPr>
        <w:t>description of the change control process structure,</w:t>
      </w:r>
    </w:p>
    <w:p w:rsidR="00926429" w:rsidRDefault="00573558">
      <w:pPr>
        <w:numPr>
          <w:ilvl w:val="0"/>
          <w:numId w:val="226"/>
        </w:numPr>
        <w:spacing w:after="123" w:line="252" w:lineRule="auto"/>
        <w:ind w:right="14" w:firstLine="9"/>
        <w:jc w:val="both"/>
      </w:pPr>
      <w:r>
        <w:rPr>
          <w:rFonts w:ascii="Book Antiqua" w:eastAsia="Book Antiqua" w:hAnsi="Book Antiqua" w:cs="Book Antiqua"/>
          <w:sz w:val="18"/>
        </w:rPr>
        <w:t>procedures in the life cycles of events and changes,</w:t>
      </w:r>
    </w:p>
    <w:p w:rsidR="00926429" w:rsidRDefault="00573558">
      <w:pPr>
        <w:numPr>
          <w:ilvl w:val="0"/>
          <w:numId w:val="226"/>
        </w:numPr>
        <w:spacing w:after="102" w:line="252" w:lineRule="auto"/>
        <w:ind w:right="14" w:firstLine="9"/>
        <w:jc w:val="both"/>
      </w:pPr>
      <w:r>
        <w:rPr>
          <w:rFonts w:ascii="Book Antiqua" w:eastAsia="Book Antiqua" w:hAnsi="Book Antiqua" w:cs="Book Antiqua"/>
          <w:sz w:val="18"/>
        </w:rPr>
        <w:t>convention(s) for forming different types of configuration control boards,</w:t>
      </w:r>
    </w:p>
    <w:p w:rsidR="00926429" w:rsidRDefault="00573558">
      <w:pPr>
        <w:numPr>
          <w:ilvl w:val="0"/>
          <w:numId w:val="226"/>
        </w:numPr>
        <w:spacing w:after="123" w:line="252" w:lineRule="auto"/>
        <w:ind w:right="14" w:firstLine="9"/>
        <w:jc w:val="both"/>
      </w:pPr>
      <w:r>
        <w:rPr>
          <w:rFonts w:ascii="Book Antiqua" w:eastAsia="Book Antiqua" w:hAnsi="Book Antiqua" w:cs="Book Antiqua"/>
          <w:sz w:val="18"/>
        </w:rPr>
        <w:t>definition of responsibility for each type of configuration control board,</w:t>
      </w:r>
    </w:p>
    <w:p w:rsidR="00926429" w:rsidRDefault="00573558">
      <w:pPr>
        <w:numPr>
          <w:ilvl w:val="0"/>
          <w:numId w:val="226"/>
        </w:numPr>
        <w:spacing w:after="123" w:line="365" w:lineRule="auto"/>
        <w:ind w:right="14" w:firstLine="9"/>
        <w:jc w:val="both"/>
      </w:pPr>
      <w:proofErr w:type="gramStart"/>
      <w:r>
        <w:rPr>
          <w:rFonts w:ascii="Book Antiqua" w:eastAsia="Book Antiqua" w:hAnsi="Book Antiqua" w:cs="Book Antiqua"/>
          <w:sz w:val="18"/>
        </w:rPr>
        <w:t>template(s)</w:t>
      </w:r>
      <w:proofErr w:type="gramEnd"/>
      <w:r>
        <w:rPr>
          <w:rFonts w:ascii="Book Antiqua" w:eastAsia="Book Antiqua" w:hAnsi="Book Antiqua" w:cs="Book Antiqua"/>
          <w:sz w:val="18"/>
        </w:rPr>
        <w:t xml:space="preserve"> for event registration,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template(s) for change request.</w:t>
      </w:r>
    </w:p>
    <w:p w:rsidR="00926429" w:rsidRDefault="00573558">
      <w:pPr>
        <w:spacing w:after="210"/>
        <w:ind w:left="-5" w:hanging="10"/>
      </w:pPr>
      <w:r>
        <w:rPr>
          <w:rFonts w:ascii="Book Antiqua" w:eastAsia="Book Antiqua" w:hAnsi="Book Antiqua" w:cs="Book Antiqua"/>
          <w:sz w:val="20"/>
        </w:rPr>
        <w:t>Connection with Other Activities</w:t>
      </w:r>
    </w:p>
    <w:p w:rsidR="00926429" w:rsidRDefault="00573558">
      <w:pPr>
        <w:spacing w:after="205" w:line="252" w:lineRule="auto"/>
        <w:ind w:left="-15" w:right="14" w:firstLine="9"/>
        <w:jc w:val="both"/>
      </w:pPr>
      <w:r>
        <w:rPr>
          <w:rFonts w:ascii="Book Antiqua" w:eastAsia="Book Antiqua" w:hAnsi="Book Antiqua" w:cs="Book Antiqua"/>
          <w:sz w:val="18"/>
        </w:rPr>
        <w:t>Change control is clearly delimited from other activities in configuration management, though all activities may be implemented in the same tool in an automated system. Whether change control is considered a configuration management activity may differ from company to company. Certainly it is tightly coupled with project management, product management, and quality assurance, and in some cases is considered part of quality assurance or test activities. Still, when defining and distributing responsibilities, it’s important to keep the boundaries clear, so change control is part of configuration management and nothing else.</w:t>
      </w:r>
    </w:p>
    <w:p w:rsidR="00926429" w:rsidRDefault="006C41FD">
      <w:pPr>
        <w:spacing w:after="5" w:line="252" w:lineRule="auto"/>
        <w:ind w:left="-15" w:right="14" w:firstLine="9"/>
        <w:jc w:val="both"/>
      </w:pPr>
      <w:r w:rsidRPr="006C41FD">
        <w:rPr>
          <w:noProof/>
          <w:lang w:val="en-IN" w:eastAsia="en-IN"/>
        </w:rPr>
      </w:r>
      <w:r w:rsidRPr="006C41FD">
        <w:rPr>
          <w:noProof/>
          <w:lang w:val="en-IN" w:eastAsia="en-IN"/>
        </w:rPr>
        <w:pict>
          <v:group id="Group 325049" o:spid="_x0000_s3149" style="width:16.85pt;height:17pt;mso-position-horizontal-relative:char;mso-position-vertical-relative:line" coordsize="2141,2159">
            <v:shape id="Shape 24874" o:spid="_x0000_s3159" style="position:absolute;width:2141;height:2159" coordsize="214112,215931" path="m15515,l204803,r6206,3085l214112,6169r,98711l211009,111050r-6206,6170l198597,120304r-86886,l105505,148067,93092,172745,77577,194338,58958,215931r,-101796l,114135,,9254,6206,3085,15515,xe" filled="f" fillcolor="black" strokecolor="#1f1a17" strokeweight=".34275mm">
              <v:fill opacity="0"/>
              <v:stroke miterlimit="10" joinstyle="miter" endcap="round"/>
            </v:shape>
            <v:shape id="Shape 24875" o:spid="_x0000_s3158" style="position:absolute;left:372;top:894;width:279;height:0" coordsize="27928,0" path="m,l27928,e" filled="f" fillcolor="black" strokecolor="#1f1a17" strokeweight=".34275mm">
              <v:fill opacity="0"/>
              <v:stroke miterlimit="10" joinstyle="miter" endcap="round"/>
            </v:shape>
            <v:shape id="Shape 24876" o:spid="_x0000_s3157" style="position:absolute;left:372;top:586;width:279;height:0" coordsize="27928,0" path="m,l27928,e" filled="f" fillcolor="black" strokecolor="#1f1a17" strokeweight=".34275mm">
              <v:fill opacity="0"/>
              <v:stroke miterlimit="10" joinstyle="miter" endcap="round"/>
            </v:shape>
            <v:shape id="Shape 24877" o:spid="_x0000_s3156" style="position:absolute;left:837;top:586;width:465;height:0" coordsize="46546,0" path="m,l46546,e" filled="f" fillcolor="black" strokecolor="#1f1a17" strokeweight=".34275mm">
              <v:fill opacity="0"/>
              <v:stroke miterlimit="10" joinstyle="miter" endcap="round"/>
            </v:shape>
            <v:shape id="Shape 24878" o:spid="_x0000_s3155" style="position:absolute;left:868;top:894;width:279;height:0" coordsize="27928,0" path="m,l27928,e" filled="f" fillcolor="black" strokecolor="#1f1a17" strokeweight=".34275mm">
              <v:fill opacity="0"/>
              <v:stroke miterlimit="10" joinstyle="miter" endcap="round"/>
            </v:shape>
            <v:shape id="Shape 24879" o:spid="_x0000_s3154" style="position:absolute;left:1427;top:586;width:279;height:0" coordsize="27928,0" path="m,l27928,e" filled="f" fillcolor="black" strokecolor="#1f1a17" strokeweight=".34275mm">
              <v:fill opacity="0"/>
              <v:stroke miterlimit="10" joinstyle="miter" endcap="round"/>
            </v:shape>
            <v:shape id="Shape 24880" o:spid="_x0000_s3153" style="position:absolute;left:1303;top:894;width:465;height:0" coordsize="46546,0" path="m,l46546,e" filled="f" fillcolor="black" strokecolor="#1f1a17" strokeweight=".34275mm">
              <v:fill opacity="0"/>
              <v:stroke miterlimit="10" joinstyle="miter" endcap="round"/>
            </v:shape>
            <v:shape id="Shape 24881" o:spid="_x0000_s3152" style="position:absolute;left:713;top:277;width:744;height:0" coordsize="74474,0" path="m,l74474,e" filled="f" fillcolor="black" strokecolor="#1f1a17" strokeweight=".34275mm">
              <v:fill opacity="0"/>
              <v:stroke miterlimit="10" joinstyle="miter" endcap="round"/>
            </v:shape>
            <v:shape id="Shape 24882" o:spid="_x0000_s3151" style="position:absolute;left:372;top:277;width:186;height:0" coordsize="18618,0" path="m,l18618,e" filled="f" fillcolor="black" strokecolor="#1f1a17" strokeweight=".34275mm">
              <v:fill opacity="0"/>
              <v:stroke miterlimit="10" joinstyle="miter" endcap="round"/>
            </v:shape>
            <v:shape id="Shape 24883" o:spid="_x0000_s3150" style="position:absolute;left:1613;top:277;width:186;height:0" coordsize="18618,0" path="m,l18618,e" filled="f" fillcolor="black" strokecolor="#1f1a17" strokeweight=".34275mm">
              <v:fill opacity="0"/>
              <v:stroke miterlimit="10" joinstyle="miter" endcap="round"/>
            </v:shape>
            <w10:wrap type="none"/>
            <w10:anchorlock/>
          </v:group>
        </w:pict>
      </w:r>
      <w:r w:rsidR="00573558">
        <w:rPr>
          <w:rFonts w:ascii="Book Antiqua" w:eastAsia="Book Antiqua" w:hAnsi="Book Antiqua" w:cs="Book Antiqua"/>
          <w:sz w:val="18"/>
        </w:rPr>
        <w:t xml:space="preserve"> Example: Figure 12.6 shows an example of a process diagram for change control. A number of processes are depicted in the diagram as boxes with input and output sections (e.g</w:t>
      </w:r>
      <w:proofErr w:type="gramStart"/>
      <w:r w:rsidR="00573558">
        <w:rPr>
          <w:rFonts w:ascii="Book Antiqua" w:eastAsia="Book Antiqua" w:hAnsi="Book Antiqua" w:cs="Book Antiqua"/>
          <w:sz w:val="18"/>
        </w:rPr>
        <w:t>.,</w:t>
      </w:r>
      <w:proofErr w:type="gramEnd"/>
    </w:p>
    <w:p w:rsidR="00926429" w:rsidRDefault="00573558">
      <w:pPr>
        <w:spacing w:after="6" w:line="252" w:lineRule="auto"/>
        <w:ind w:left="-15" w:right="14" w:firstLine="9"/>
        <w:jc w:val="both"/>
      </w:pPr>
      <w:proofErr w:type="gramStart"/>
      <w:r>
        <w:rPr>
          <w:rFonts w:ascii="Book Antiqua" w:eastAsia="Book Antiqua" w:hAnsi="Book Antiqua" w:cs="Book Antiqua"/>
          <w:sz w:val="18"/>
        </w:rPr>
        <w:t>“Evaluation of event registration”).</w:t>
      </w:r>
      <w:proofErr w:type="gramEnd"/>
      <w:r>
        <w:rPr>
          <w:rFonts w:ascii="Book Antiqua" w:eastAsia="Book Antiqua" w:hAnsi="Book Antiqua" w:cs="Book Antiqua"/>
          <w:sz w:val="18"/>
        </w:rPr>
        <w:t xml:space="preserve"> All these processes must be defined and, preferably, described.</w:t>
      </w:r>
    </w:p>
    <w:p w:rsidR="00926429" w:rsidRDefault="006C41FD">
      <w:pPr>
        <w:spacing w:after="0"/>
      </w:pPr>
      <w:r w:rsidRPr="006C41FD">
        <w:rPr>
          <w:noProof/>
          <w:lang w:val="en-IN" w:eastAsia="en-IN"/>
        </w:rPr>
      </w:r>
      <w:r w:rsidRPr="006C41FD">
        <w:rPr>
          <w:noProof/>
          <w:lang w:val="en-IN" w:eastAsia="en-IN"/>
        </w:rPr>
        <w:pict>
          <v:group id="Group 325050" o:spid="_x0000_s3141" style="width:381.6pt;height:223.9pt;mso-position-horizontal-relative:char;mso-position-vertical-relative:line" coordsize="48463,284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">
            <v:shape id="Picture 24889" o:spid="_x0000_s3148" type="#_x0000_t75" style="position:absolute;left:4846;top:3032;width:38785;height:2458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PooLFAAAA3gAAAA8AAABkcnMvZG93bnJldi54bWxEj91qAjEQhe8LfYcwBe9qVislrkaRFkG8&#10;KP49wJBMd5duJtsk6vr2Rij08nB+Ps582btWXCjExrOG0bAAQWy8bbjScDquXxWImJAttp5Jw40i&#10;LBfPT3Msrb/yni6HVIk8wrFEDXVKXSllNDU5jEPfEWfv2weHKctQSRvwmsddK8dF8S4dNpwJNXb0&#10;UZP5OZxd5hr1tvoa/e7VekLnz93OhGIbtR689KsZiER9+g//tTdWw3ii1BQed/IVk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T6KCxQAAAN4AAAAPAAAAAAAAAAAAAAAA&#10;AJ8CAABkcnMvZG93bnJldi54bWxQSwUGAAAAAAQABAD3AAAAkQMAAAAA&#10;">
              <v:imagedata r:id="rId179" o:title=""/>
            </v:shape>
            <v:shape id="Shape 24891" o:spid="_x0000_s3147" style="position:absolute;top:1112;width:24231;height:27325;visibility:visible;mso-wrap-style:square;v-text-anchor:top" coordsize="2423160,27325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jkMQA&#10;AADeAAAADwAAAGRycy9kb3ducmV2LnhtbESP3YrCMBSE7xd8h3AE79ZUkcVWo4ggeKnuPsChOfbH&#10;5qQ2sY379JsFwcthZr5h1ttgGtFT5yrLCmbTBARxbnXFhYKf78PnEoTzyBoby6TgSQ62m9HHGjNt&#10;Bz5Tf/GFiBB2GSoovW8zKV1ekkE3tS1x9K62M+ij7AqpOxwi3DRyniRf0mDFcaHElvYl5bfLwyi4&#10;189TPZwTc/fhOqSPX5mGuldqMg67FQhPwb/Dr/ZRK5gvlukM/u/EK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So5DEAAAA3gAAAA8AAAAAAAAAAAAAAAAAmAIAAGRycy9k&#10;b3ducmV2LnhtbFBLBQYAAAAABAAEAPUAAACJAwAAAAA=&#10;" adj="0,,0" path="m,l2423160,r,12192l12192,12192r,2708148l2423160,2720340r,12193l,2732533,,xe" fillcolor="black" stroked="f" strokeweight="0">
              <v:stroke miterlimit="83231f" joinstyle="miter"/>
              <v:formulas/>
              <v:path arrowok="t" o:connecttype="segments" textboxrect="0,0,2423160,2732533"/>
            </v:shape>
            <v:shape id="Shape 24892" o:spid="_x0000_s3146" style="position:absolute;left:24231;top:1112;width:24232;height:27325;visibility:visible;mso-wrap-style:square;v-text-anchor:top" coordsize="2423160,27325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A958UA&#10;AADeAAAADwAAAGRycy9kb3ducmV2LnhtbESP3WrCQBSE74W+w3IK3plNg4iJrlIEoZfV9gEO2WN+&#10;zJ6N2TVZ+/RdodDLYWa+Ybb7YDox0uAaywrekhQEcWl1w5WC76/jYg3CeWSNnWVS8CAH+93LbIuF&#10;thOfaDz7SkQIuwIV1N73hZSurMmgS2xPHL2LHQz6KIdK6gGnCDedzNJ0JQ02HBdq7OlQU3k9342C&#10;W/v4bKdTam4+XKb8/iPz0I5KzV/D+waEp+D/w3/tD60gW67zDJ534hW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D3nxQAAAN4AAAAPAAAAAAAAAAAAAAAAAJgCAABkcnMv&#10;ZG93bnJldi54bWxQSwUGAAAAAAQABAD1AAAAigMAAAAA&#10;" adj="0,,0" path="m,l2423160,r,2732533l,2732533r,-12193l2410968,2720340r,-2708148l,12192,,xe" fillcolor="black" stroked="f" strokeweight="0">
              <v:stroke miterlimit="83231f" joinstyle="miter"/>
              <v:formulas/>
              <v:path arrowok="t" o:connecttype="segments" textboxrect="0,0,2423160,2732533"/>
            </v:shape>
            <v:shape id="Shape 345965" o:spid="_x0000_s3145" style="position:absolute;left:12740;top:91;width:23363;height:2088;visibility:visible;mso-wrap-style:square;v-text-anchor:top" coordsize="2336292,2087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eH8gA&#10;AADfAAAADwAAAGRycy9kb3ducmV2LnhtbESP0WrCQBRE3wv9h+UWfKubqpEYXaUVBBGkJO0HXLO3&#10;SWj2bshuk/j3riD0cZiZM8xmN5pG9NS52rKCt2kEgriwuuZSwffX4TUB4TyyxsYyKbiSg932+WmD&#10;qbYDZ9TnvhQBwi5FBZX3bSqlKyoy6Ka2JQ7ej+0M+iC7UuoOhwA3jZxF0VIarDksVNjSvqLiN/8z&#10;CuLzfMjyS37tP2f6dF6dMpkkH0pNXsb3NQhPo/8PP9pHrWC+iFfLGO5/wheQ2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dx4fyAAAAN8AAAAPAAAAAAAAAAAAAAAAAJgCAABk&#10;cnMvZG93bnJldi54bWxQSwUGAAAAAAQABAD1AAAAjQMAAAAA&#10;" adj="0,,0" path="m,l2336292,r,208788l,208788,,e" stroked="f" strokeweight="0">
              <v:stroke miterlimit="83231f" joinstyle="miter"/>
              <v:formulas/>
              <v:path arrowok="t" o:connecttype="segments" textboxrect="0,0,2336292,208788"/>
            </v:shape>
            <v:shape id="Shape 24894" o:spid="_x0000_s3144" style="position:absolute;left:12633;width:11789;height:2270;visibility:visible;mso-wrap-style:square;v-text-anchor:top" coordsize="117881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1XZsgA&#10;AADeAAAADwAAAGRycy9kb3ducmV2LnhtbESPzW7CMBCE75X6DtYicSsOP6pCwKC2gqqlJwjcl3hJ&#10;0sbryDaQ9unrSkg9jmbmG8182ZlGXMj52rKC4SABQVxYXXOpYJ+vH1IQPiBrbCyTgm/ysFzc380x&#10;0/bKW7rsQikihH2GCqoQ2kxKX1Rk0A9sSxy9k3UGQ5SulNrhNcJNI0dJ8igN1hwXKmzppaLia3c2&#10;CsZFvl2983hDr5+H/HT8+Timz06pfq97moEI1IX/8K39phWMJul0An934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nVdmyAAAAN4AAAAPAAAAAAAAAAAAAAAAAJgCAABk&#10;cnMvZG93bnJldi54bWxQSwUGAAAAAAQABAD1AAAAjQMAAAAA&#10;" adj="0,,0" path="m,l1178814,r,12192l13716,12192r,202692l1178814,214884r,12192l,227076,,xe" fillcolor="black" stroked="f" strokeweight="0">
              <v:stroke miterlimit="83231f" joinstyle="miter"/>
              <v:formulas/>
              <v:path arrowok="t" o:connecttype="segments" textboxrect="0,0,1178814,227076"/>
            </v:shape>
            <v:shape id="Shape 24895" o:spid="_x0000_s3143" style="position:absolute;left:24422;width:11773;height:2270;visibility:visible;mso-wrap-style:square;v-text-anchor:top" coordsize="1177290,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wyMgA&#10;AADeAAAADwAAAGRycy9kb3ducmV2LnhtbESPQWvCQBSE70L/w/IK3uqmQSWmWUVaChGkYloKvT2y&#10;r0lI9m3Irhr/vVsoeBxm5hsm24ymE2caXGNZwfMsAkFcWt1wpeDr8/0pAeE8ssbOMim4koPN+mGS&#10;YarthY90LnwlAoRdigpq7/tUSlfWZNDNbE8cvF87GPRBDpXUA14C3HQyjqKlNNhwWKixp9eayrY4&#10;GQX71Xds/fZjl1yX+Zj89O3b/tAqNX0cty8gPI3+Hv5v51pBPE9WC/i7E66AX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QPDIyAAAAN4AAAAPAAAAAAAAAAAAAAAAAJgCAABk&#10;cnMvZG93bnJldi54bWxQSwUGAAAAAAQABAD1AAAAjQMAAAAA&#10;" adj="0,,0" path="m,l1177290,r,227076l,227076,,214884r1165098,l1165098,12192,,12192,,xe" fillcolor="black" stroked="f" strokeweight="0">
              <v:stroke miterlimit="83231f" joinstyle="miter"/>
              <v:formulas/>
              <v:path arrowok="t" o:connecttype="segments" textboxrect="0,0,1177290,227076"/>
            </v:shape>
            <v:rect id="Rectangle 24896" o:spid="_x0000_s3142" style="position:absolute;left:13106;top:459;width:30136;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91ccA&#10;AADeAAAADwAAAGRycy9kb3ducmV2LnhtbESPQWvCQBSE74L/YXlCb7pRiiRpVhFb0WOrBdvbI/tM&#10;gtm3Ibsm0V/fLRR6HGbmGyZbD6YWHbWusqxgPotAEOdWV1wo+DztpjEI55E11pZJwZ0crFfjUYap&#10;tj1/UHf0hQgQdikqKL1vUildXpJBN7MNcfAutjXog2wLqVvsA9zUchFFS2mw4rBQYkPbkvLr8WYU&#10;7ONm83Wwj76o37735/dz8npKvFJPk2HzAsLT4P/Df+2DVrB4jpMl/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J/dX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12.6: Change Control Process Diagram</w:t>
                    </w:r>
                  </w:p>
                </w:txbxContent>
              </v:textbox>
            </v:rect>
            <w10:wrap type="none"/>
            <w10:anchorlock/>
          </v:group>
        </w:pict>
      </w:r>
    </w:p>
    <w:p w:rsidR="00E42A0F" w:rsidRDefault="00E42A0F">
      <w:pPr>
        <w:spacing w:after="170"/>
        <w:ind w:left="-5" w:hanging="10"/>
        <w:rPr>
          <w:rFonts w:ascii="Book Antiqua" w:eastAsia="Book Antiqua" w:hAnsi="Book Antiqua" w:cs="Book Antiqua"/>
          <w:sz w:val="24"/>
          <w:u w:val="single" w:color="000000"/>
        </w:rPr>
      </w:pPr>
    </w:p>
    <w:p w:rsidR="00926429" w:rsidRDefault="00573558">
      <w:pPr>
        <w:spacing w:after="170"/>
        <w:ind w:left="-5" w:hanging="10"/>
      </w:pPr>
      <w:r>
        <w:rPr>
          <w:rFonts w:ascii="Book Antiqua" w:eastAsia="Book Antiqua" w:hAnsi="Book Antiqua" w:cs="Book Antiqua"/>
          <w:sz w:val="24"/>
          <w:u w:val="single" w:color="000000"/>
        </w:rPr>
        <w:t>12.5 Purpose of Controls</w:t>
      </w:r>
    </w:p>
    <w:p w:rsidR="00926429" w:rsidRDefault="00573558">
      <w:pPr>
        <w:spacing w:after="123" w:line="252" w:lineRule="auto"/>
        <w:ind w:left="-15" w:right="14" w:firstLine="9"/>
        <w:jc w:val="both"/>
      </w:pPr>
      <w:r>
        <w:rPr>
          <w:rFonts w:ascii="Book Antiqua" w:eastAsia="Book Antiqua" w:hAnsi="Book Antiqua" w:cs="Book Antiqua"/>
          <w:sz w:val="18"/>
        </w:rPr>
        <w:t>Controls are actions taken as a result of reports. When implemented, controls are designed to bring actual project status back into conformance with the project plan. These reports are designed to support control activities by drawing attention to certain aspects or characteristics of the project, such as planned versus actual schedule, trends in the schedule, and actual versus planned resource use.</w:t>
      </w:r>
    </w:p>
    <w:p w:rsidR="00926429" w:rsidRDefault="00573558">
      <w:pPr>
        <w:spacing w:after="123" w:line="252" w:lineRule="auto"/>
        <w:ind w:left="-15" w:right="14" w:firstLine="9"/>
        <w:jc w:val="both"/>
      </w:pPr>
      <w:r>
        <w:rPr>
          <w:rFonts w:ascii="Book Antiqua" w:eastAsia="Book Antiqua" w:hAnsi="Book Antiqua" w:cs="Book Antiqua"/>
          <w:sz w:val="18"/>
        </w:rPr>
        <w:lastRenderedPageBreak/>
        <w:t>We typically track performance levels, costs, and time schedules. There are three reasons to use reports in your project.</w:t>
      </w:r>
    </w:p>
    <w:p w:rsidR="00926429" w:rsidRDefault="00573558">
      <w:pPr>
        <w:numPr>
          <w:ilvl w:val="0"/>
          <w:numId w:val="227"/>
        </w:numPr>
        <w:spacing w:after="123" w:line="252" w:lineRule="auto"/>
        <w:ind w:right="14" w:hanging="480"/>
        <w:jc w:val="both"/>
      </w:pPr>
      <w:r>
        <w:rPr>
          <w:rFonts w:ascii="Book Antiqua" w:eastAsia="Book Antiqua" w:hAnsi="Book Antiqua" w:cs="Book Antiqua"/>
          <w:sz w:val="18"/>
        </w:rPr>
        <w:t>To track progress: The project manager will want to use a periodic (at least biweekly, but weekly is best) reporting system that identifies the status of every activity scheduled for work since the last progress report. These reports summarize progress for the current period as well as the cumulative progress for the entire project.</w:t>
      </w:r>
    </w:p>
    <w:p w:rsidR="00926429" w:rsidRDefault="00573558">
      <w:pPr>
        <w:numPr>
          <w:ilvl w:val="0"/>
          <w:numId w:val="227"/>
        </w:numPr>
        <w:spacing w:after="123" w:line="252" w:lineRule="auto"/>
        <w:ind w:right="14" w:hanging="480"/>
        <w:jc w:val="both"/>
      </w:pPr>
      <w:r>
        <w:rPr>
          <w:rFonts w:ascii="Book Antiqua" w:eastAsia="Book Antiqua" w:hAnsi="Book Antiqua" w:cs="Book Antiqua"/>
          <w:sz w:val="18"/>
        </w:rPr>
        <w:t>To detect variance from plan: Variance reports are of particular importance to management. They are simple and intuitive, and they give managers an excellent tool by which to quickly assess the health of a project. To detect variance, the project manager needs to compare planned performance to actual performance.</w:t>
      </w:r>
    </w:p>
    <w:p w:rsidR="00926429" w:rsidRDefault="00573558">
      <w:pPr>
        <w:numPr>
          <w:ilvl w:val="0"/>
          <w:numId w:val="227"/>
        </w:numPr>
        <w:spacing w:after="274" w:line="252" w:lineRule="auto"/>
        <w:ind w:right="14" w:hanging="480"/>
        <w:jc w:val="both"/>
      </w:pPr>
      <w:r>
        <w:rPr>
          <w:rFonts w:ascii="Book Antiqua" w:eastAsia="Book Antiqua" w:hAnsi="Book Antiqua" w:cs="Book Antiqua"/>
          <w:sz w:val="18"/>
        </w:rPr>
        <w:t>To take corrective action: To take corrective action, it is necessary to know where the problem is and to have that information in time to do something about it. Once there is a significant variance from plan, the next step is to determine whether corrective action is needed and then act appropriately.</w:t>
      </w:r>
    </w:p>
    <w:p w:rsidR="00926429" w:rsidRDefault="00573558">
      <w:pPr>
        <w:spacing w:after="0"/>
        <w:ind w:left="-5" w:hanging="10"/>
      </w:pPr>
      <w:r>
        <w:rPr>
          <w:rFonts w:ascii="Book Antiqua" w:eastAsia="Book Antiqua" w:hAnsi="Book Antiqua" w:cs="Book Antiqua"/>
          <w:sz w:val="24"/>
          <w:u w:val="single" w:color="000000"/>
        </w:rPr>
        <w:t>12.6 Balancing the Control System</w:t>
      </w:r>
    </w:p>
    <w:p w:rsidR="00926429" w:rsidRDefault="006C41FD">
      <w:pPr>
        <w:spacing w:after="143"/>
        <w:ind w:left="-2"/>
      </w:pPr>
      <w:r w:rsidRPr="006C41FD">
        <w:rPr>
          <w:noProof/>
          <w:lang w:val="en-IN" w:eastAsia="en-IN"/>
        </w:rPr>
      </w:r>
      <w:r w:rsidRPr="006C41FD">
        <w:rPr>
          <w:noProof/>
          <w:lang w:val="en-IN" w:eastAsia="en-IN"/>
        </w:rPr>
        <w:pict>
          <v:group id="Group 325270" o:spid="_x0000_s3132" style="width:381.6pt;height:197.3pt;mso-position-horizontal-relative:char;mso-position-vertical-relative:line" coordsize="48463,250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">
            <v:shape id="Picture 24934" o:spid="_x0000_s3140" type="#_x0000_t75" style="position:absolute;left:10393;top:2499;width:27721;height:2223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J/oTHAAAA3gAAAA8AAABkcnMvZG93bnJldi54bWxEj09rwkAUxO+FfoflFbyIbqpGbHQVkQpe&#10;BP8dPD6yr0kw+zbNbuP223cFocdhZn7DLFbB1KKj1lWWFbwPExDEudUVFwou5+1gBsJ5ZI21ZVLw&#10;Sw5Wy9eXBWba3vlI3ckXIkLYZaig9L7JpHR5SQbd0DbE0fuyrUEfZVtI3eI9wk0tR0kylQYrjgsl&#10;NrQpKb+dfoyCfvp5raYH7Db1PnyjTGWzC51SvbewnoPwFPx/+NneaQWjycd4Ao878Qr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J/oTHAAAA3gAAAA8AAAAAAAAAAAAA&#10;AAAAnwIAAGRycy9kb3ducmV2LnhtbFBLBQYAAAAABAAEAPcAAACTAwAAAAA=&#10;">
              <v:imagedata r:id="rId180" o:title=""/>
            </v:shape>
            <v:shape id="Shape 24935" o:spid="_x0000_s3139" style="position:absolute;left:10393;top:2499;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vd8cA&#10;AADeAAAADwAAAGRycy9kb3ducmV2LnhtbESP3WoCMRSE74W+QzhC7zSr1r+tUUpB8KbFWh/gsDlu&#10;lm5O1iS6q0/fFApeDjPzDbPadLYWV/KhcqxgNMxAEBdOV1wqOH5vBwsQISJrrB2TghsF2KyfeivM&#10;tWv5i66HWIoE4ZCjAhNjk0sZCkMWw9A1xMk7OW8xJulLqT22CW5rOc6ymbRYcVow2NC7oeLncLEK&#10;LvdTZdr7NOw/b5Pzx3x/9qadKfXc795eQUTq4iP8395pBeOX5WQKf3fS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r3fHAAAA3gAAAA8AAAAAAAAAAAAAAAAAmAIAAGRy&#10;cy9kb3ducmV2LnhtbFBLBQYAAAAABAAEAPUAAACMAwAAAAA=&#10;" adj="0,,0" path="m,l,e" filled="f" strokeweight=".01mm">
              <v:stroke miterlimit="83231f" joinstyle="miter" endcap="round"/>
              <v:formulas/>
              <v:path arrowok="t" o:connecttype="segments" textboxrect="0,0,0,0"/>
            </v:shape>
            <v:shape id="Shape 24950" o:spid="_x0000_s3138" style="position:absolute;top:1112;width:24231;height:23942;visibility:visible;mso-wrap-style:square;v-text-anchor:top" coordsize="2423160,2394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aycQA&#10;AADeAAAADwAAAGRycy9kb3ducmV2LnhtbESPzWoCMRSF9wXfIVzBTamJoqKjUVQQ7K6OLrq8TK4z&#10;005uhiTq+PZmUejycP74VpvONuJOPtSONYyGCgRx4UzNpYbL+fAxBxEissHGMWl4UoDNuve2wsy4&#10;B5/onsdSpBEOGWqoYmwzKUNRkcUwdC1x8q7OW4xJ+lIaj480bhs5VmomLdacHipsaV9R8ZvfrIbd&#10;9EvhTzP//N7h7f3qW7XN64vWg363XYKI1MX/8F/7aDSMJ4tpAkg4CQX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I2snEAAAA3gAAAA8AAAAAAAAAAAAAAAAAmAIAAGRycy9k&#10;b3ducmV2LnhtbFBLBQYAAAAABAAEAPUAAACJAwAAAAA=&#10;" adj="0,,0" path="m,l2423160,r,12192l12192,12192r,2369820l2423160,2382012r,12192l,2394204,,xe" fillcolor="black" stroked="f" strokeweight="0">
              <v:stroke miterlimit="83231f" joinstyle="miter"/>
              <v:formulas/>
              <v:path arrowok="t" o:connecttype="segments" textboxrect="0,0,2423160,2394204"/>
            </v:shape>
            <v:shape id="Shape 24951" o:spid="_x0000_s3137" style="position:absolute;left:24231;top:1112;width:24232;height:23942;visibility:visible;mso-wrap-style:square;v-text-anchor:top" coordsize="2423160,2394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R/UsYA&#10;AADeAAAADwAAAGRycy9kb3ducmV2LnhtbESPQWsCMRSE7wX/Q3iCl6KJUouuRlGhUG9168HjY/Pc&#10;3XbzsiRRt//eCEKPw8x8wyzXnW3ElXyoHWsYjxQI4sKZmksNx++P4QxEiMgGG8ek4Y8CrFe9lyVm&#10;xt34QNc8liJBOGSooYqxzaQMRUUWw8i1xMk7O28xJulLaTzeEtw2cqLUu7RYc1qosKVdRcVvfrEa&#10;ttMvhT/NbH/a4uX17Fu1yeuj1oN+t1mAiNTF//Cz/Wk0TN7m0zE87q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R/UsYAAADeAAAADwAAAAAAAAAAAAAAAACYAgAAZHJz&#10;L2Rvd25yZXYueG1sUEsFBgAAAAAEAAQA9QAAAIsDAAAAAA==&#10;" adj="0,,0" path="m,l2423160,r,2394204l,2394204r,-12192l2410968,2382012r,-2369820l,12192,,xe" fillcolor="black" stroked="f" strokeweight="0">
              <v:stroke miterlimit="83231f" joinstyle="miter"/>
              <v:formulas/>
              <v:path arrowok="t" o:connecttype="segments" textboxrect="0,0,2423160,2394204"/>
            </v:shape>
            <v:shape id="Shape 345967" o:spid="_x0000_s3136" style="position:absolute;left:12359;top:91;width:25070;height:2088;visibility:visible;mso-wrap-style:square;v-text-anchor:top" coordsize="2506980,2087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O6ZMYA&#10;AADfAAAADwAAAGRycy9kb3ducmV2LnhtbESPUUsDMRCE3wX/Q1jBN7tn1VrPpkUUQZA+WBV8XC/r&#10;5fCyOZJte/33RhB8HGbmG2axGkNvdpxyF8XC+aQCw9JE10lr4e318WwOJiuJoz4KWzhwhtXy+GhB&#10;tYt7eeHdRltTIJJrsuBVhxoxN54D5UkcWIr3FVMgLTK16BLtCzz0OK2qGQbqpCx4Gvjec/O92QYL&#10;88P2fY1pOvhPfegrVvxIz2jt6cl4dwtGedT/8F/7yVm4uLy6mV3D75/yBXD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O6ZMYAAADfAAAADwAAAAAAAAAAAAAAAACYAgAAZHJz&#10;L2Rvd25yZXYueG1sUEsFBgAAAAAEAAQA9QAAAIsDAAAAAA==&#10;" adj="0,,0" path="m,l2506980,r,208788l,208788,,e" stroked="f" strokeweight="0">
              <v:stroke miterlimit="83231f" joinstyle="miter"/>
              <v:formulas/>
              <v:path arrowok="t" o:connecttype="segments" textboxrect="0,0,2506980,208788"/>
            </v:shape>
            <v:shape id="Shape 24953" o:spid="_x0000_s3135" style="position:absolute;left:12252;width:12642;height:2270;visibility:visible;mso-wrap-style:square;v-text-anchor:top" coordsize="1264158,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htGMcA&#10;AADeAAAADwAAAGRycy9kb3ducmV2LnhtbESP0WrCQBRE3wv9h+UW+lY3TRvR6CpSKYggaPQDLtlr&#10;Npi9m2ZXk/59tyD4OMzMGWa+HGwjbtT52rGC91ECgrh0uuZKwen4/TYB4QOyxsYxKfglD8vF89Mc&#10;c+16PtCtCJWIEPY5KjAhtLmUvjRk0Y9cSxy9s+sshii7SuoO+wi3jUyTZCwt1hwXDLb0Zai8FFer&#10;4GfY7Mr1cZ2es36/N1e9LbLVVqnXl2E1AxFoCI/wvb3RCtLPafYB/3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4bRjHAAAA3gAAAA8AAAAAAAAAAAAAAAAAmAIAAGRy&#10;cy9kb3ducmV2LnhtbFBLBQYAAAAABAAEAPUAAACMAwAAAAA=&#10;" adj="0,,0" path="m,l1264158,r,12192l13716,12192r,202692l1264158,214884r,12192l,227076,,xe" fillcolor="black" stroked="f" strokeweight="0">
              <v:stroke miterlimit="83231f" joinstyle="miter"/>
              <v:formulas/>
              <v:path arrowok="t" o:connecttype="segments" textboxrect="0,0,1264158,227076"/>
            </v:shape>
            <v:shape id="Shape 24954" o:spid="_x0000_s3134" style="position:absolute;left:24894;width:12642;height:2270;visibility:visible;mso-wrap-style:square;v-text-anchor:top" coordsize="1264158,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1bMYA&#10;AADeAAAADwAAAGRycy9kb3ducmV2LnhtbESP0WrCQBRE3wv9h+UKfasbgyk2uopUCiIIGvsBl+w1&#10;G8zeTbOrSf/eFYQ+DjNzhlmsBtuIG3W+dqxgMk5AEJdO11wp+Dl9v89A+ICssXFMCv7Iw2r5+rLA&#10;XLuej3QrQiUihH2OCkwIbS6lLw1Z9GPXEkfv7DqLIcqukrrDPsJtI9Mk+ZAWa44LBlv6MlReiqtV&#10;8Dts9+XmtEnPWX84mKveFdl6p9TbaFjPQQQawn/42d5qBen0M5vC406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H1bMYAAADeAAAADwAAAAAAAAAAAAAAAACYAgAAZHJz&#10;L2Rvd25yZXYueG1sUEsFBgAAAAAEAAQA9QAAAIsDAAAAAA==&#10;" adj="0,,0" path="m,l1264158,r,227076l,227076,,214884r1250442,l1250442,12192,,12192,,xe" fillcolor="black" stroked="f" strokeweight="0">
              <v:stroke miterlimit="83231f" joinstyle="miter"/>
              <v:formulas/>
              <v:path arrowok="t" o:connecttype="segments" textboxrect="0,0,1264158,227076"/>
            </v:shape>
            <v:rect id="Rectangle 24955" o:spid="_x0000_s3133" style="position:absolute;left:13274;top:459;width:31138;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PWpccA&#10;AADeAAAADwAAAGRycy9kb3ducmV2LnhtbESPQWvCQBSE70L/w/IKvemmomJiNiKtRY9VC+rtkX0m&#10;odm3Ibs1qb/eLQg9DjPzDZMue1OLK7WusqzgdRSBIM6trrhQ8HX4GM5BOI+ssbZMCn7JwTJ7GqSY&#10;aNvxjq57X4gAYZeggtL7JpHS5SUZdCPbEAfvYluDPsi2kLrFLsBNLcdRNJMGKw4LJTb0VlL+vf8x&#10;CjbzZnXa2ltX1Ovz5vh5jN8PsVfq5blfLUB46v1/+NHeagXjSTydwt+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D1qX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12.7: The Total Cost of Control and Risk</w:t>
                    </w:r>
                  </w:p>
                </w:txbxContent>
              </v:textbox>
            </v:rect>
            <w10:wrap type="none"/>
            <w10:anchorlock/>
          </v:group>
        </w:pict>
      </w:r>
    </w:p>
    <w:p w:rsidR="00926429" w:rsidRDefault="00573558">
      <w:pPr>
        <w:spacing w:after="123" w:line="252" w:lineRule="auto"/>
        <w:ind w:left="-15" w:right="14" w:firstLine="9"/>
        <w:jc w:val="both"/>
      </w:pPr>
      <w:r>
        <w:rPr>
          <w:rFonts w:ascii="Book Antiqua" w:eastAsia="Book Antiqua" w:hAnsi="Book Antiqua" w:cs="Book Antiqua"/>
          <w:sz w:val="18"/>
        </w:rPr>
        <w:t>It is very easy to get carried away with controls and reports. The more controls that are put in place, the lower the project risk, and the less likely it will be for the project to get in trouble. As figure 12.7 shows, however, there is a point of diminishing returns. Cost aside, there is another impact to consider. To comply with the project controls, project team members will have to spend time preparing and defending progress reports. This subtracts from the time spent doing project work.</w:t>
      </w:r>
    </w:p>
    <w:p w:rsidR="00926429" w:rsidRDefault="00573558">
      <w:pPr>
        <w:spacing w:after="123" w:line="252" w:lineRule="auto"/>
        <w:ind w:left="-15" w:right="14" w:firstLine="9"/>
        <w:jc w:val="both"/>
      </w:pPr>
      <w:r>
        <w:rPr>
          <w:rFonts w:ascii="Book Antiqua" w:eastAsia="Book Antiqua" w:hAnsi="Book Antiqua" w:cs="Book Antiqua"/>
          <w:sz w:val="18"/>
        </w:rPr>
        <w:t xml:space="preserve">The project manager needs to strike a balance between the extent of the control system and the risk of </w:t>
      </w:r>
      <w:proofErr w:type="spellStart"/>
      <w:r>
        <w:rPr>
          <w:rFonts w:ascii="Book Antiqua" w:eastAsia="Book Antiqua" w:hAnsi="Book Antiqua" w:cs="Book Antiqua"/>
          <w:sz w:val="18"/>
        </w:rPr>
        <w:t>unfavorable</w:t>
      </w:r>
      <w:proofErr w:type="spellEnd"/>
      <w:r>
        <w:rPr>
          <w:rFonts w:ascii="Book Antiqua" w:eastAsia="Book Antiqua" w:hAnsi="Book Antiqua" w:cs="Book Antiqua"/>
          <w:sz w:val="18"/>
        </w:rPr>
        <w:t xml:space="preserve"> outcomes. Figure 12.7 shows the relationship between risk and control. Conceptually, there is a balance point that minimizes the total cost exposure for having chosen a particular level of control.</w:t>
      </w:r>
    </w:p>
    <w:p w:rsidR="00926429" w:rsidRDefault="006C41FD">
      <w:pPr>
        <w:spacing w:after="7"/>
        <w:ind w:left="485"/>
      </w:pPr>
      <w:r w:rsidRPr="006C41FD">
        <w:rPr>
          <w:noProof/>
          <w:lang w:val="en-IN" w:eastAsia="en-IN"/>
        </w:rPr>
      </w:r>
      <w:r w:rsidRPr="006C41FD">
        <w:rPr>
          <w:noProof/>
          <w:lang w:val="en-IN" w:eastAsia="en-IN"/>
        </w:rPr>
        <w:pict>
          <v:group id="Group 325346" o:spid="_x0000_s3113" style="width:24pt;height:17.35pt;mso-position-horizontal-relative:char;mso-position-vertical-relative:line" coordsize="3048,2204">
            <v:shape id="Shape 24967" o:spid="_x0000_s3131" style="position:absolute;top:30;width:1645;height:2112" coordsize="164592,211227" path="m115824,211227l,211227,70104,153063,36576,122450r,-82654l45720,24490,54864,12245,64008,6122,76200,r39624,l131064,3061r9144,9184l149352,21429r9144,12245l164592,45919,143256,76531r3048,64287l134112,156124r15240,15306l115824,211227xe" filled="f" fillcolor="black" strokecolor="#1f1a17" strokeweight=".96pt">
              <v:fill opacity="0"/>
              <v:stroke miterlimit="10" joinstyle="miter" endcap="round"/>
            </v:shape>
            <v:shape id="Shape 24968" o:spid="_x0000_s3130" style="position:absolute;left:1158;top:428;width:1219;height:1775" coordsize="121920,177553" path="m121920,177553r,-42858l100584,122450r6096,-15306l112776,88777r6096,-18368l121920,45919r-3048,-9184l112776,24490r-6096,-9184l100584,6122,88392,,64008,,51816,3061,33528,39796,30480,97960r15240,27552l,174492r121920,3061xe" filled="f" fillcolor="black" strokecolor="#1f1a17" strokeweight=".96pt">
              <v:fill opacity="0"/>
              <v:stroke miterlimit="10" joinstyle="miter" endcap="round"/>
            </v:shape>
            <v:shape id="Shape 24969" o:spid="_x0000_s3129"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24970" o:spid="_x0000_s3128" style="position:absolute;left:2468;width:579;height:704" coordsize="57912,70409" path="m30480,l42672,3061r9144,6123l57912,15306r,15307l54864,36735r-6096,6123l39624,52041r-6096,3062l30480,58164r-3048,6122l27432,70409r-3048,l24384,58164r3048,-3061l30480,48980r3048,-9184l36576,36735r,-21429l33528,9184,27432,6122r-9144,l15240,9184r,3061l15240,15306r3048,6123l18288,30613r-3048,3061l6096,33674,3048,30613,,27551,,21429,3048,15306,9144,6122,18288,3061,30480,xe" fillcolor="#1f1a17" stroked="f" strokeweight="0">
              <v:stroke opacity="0" miterlimit="10" joinstyle="miter" endcap="round"/>
            </v:shape>
            <v:shape id="Shape 24971" o:spid="_x0000_s3127" style="position:absolute;left:2468;width:579;height:704" coordsize="57912,70409" path="m27432,70409r-3048,l24384,58164r3048,-3061l30480,48980r3048,-9184l36576,36735r,-21429l33528,9184,27432,6122r-9144,l15240,9184r,l15240,12245r,l15240,15306r3048,6123l18288,30613r-3048,3061l6096,33674,3048,30613,,27551,,21429,3048,15306,9144,6122,18288,3061,30480,,42672,3061r9144,6123l57912,15306r,15307l54864,36735r-6096,6123l39624,52041r-6096,3062l30480,58164r-3048,6122l27432,70409xe" filled="f" fillcolor="black" strokecolor="#1f1a17" strokeweight=".24pt">
              <v:fill opacity="0"/>
              <v:stroke miterlimit="10" joinstyle="miter" endcap="round"/>
            </v:shape>
            <v:shape id="Shape 24972" o:spid="_x0000_s3126"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24973" o:spid="_x0000_s3125" style="position:absolute;left:365;top:183;width:1097;height:1591" coordsize="109728,159185" path="m67056,l85344,9184r15240,12245l103632,30613r6096,9183l109728,116328,82296,159185,51816,156124,,104083,,45919,6096,36735r6096,-9184l18288,21429r9144,-9184l45720,3061,67056,xe" stroked="f" strokeweight="0">
              <v:stroke opacity="0" miterlimit="10" joinstyle="miter" endcap="round"/>
            </v:shape>
            <v:shape id="Shape 24974" o:spid="_x0000_s3124" style="position:absolute;left:365;top:183;width:1097;height:1591" coordsize="109728,159185" path="m67056,l45720,3061,27432,12245r-9144,9184l12192,27551,6096,36735,,45919r,58164l51816,156124r30480,3061l109728,116328r,-76532l103632,30613r-3048,-9184l85344,9184,67056,xe" filled="f" fillcolor="black" strokecolor="#1f1a17" strokeweight=".96pt">
              <v:fill opacity="0"/>
              <v:stroke miterlimit="10" joinstyle="miter" endcap="round"/>
            </v:shape>
            <v:shape id="Shape 24975" o:spid="_x0000_s3123" style="position:absolute;left:701;top:581;width:121;height:214" coordsize="12192,21429" path="m6096,l9144,3061r3048,6123l9144,18368,6096,21429,3048,18368,,9184,3048,3061,6096,xe" fillcolor="#da251d" stroked="f" strokeweight="0">
              <v:stroke opacity="0" miterlimit="10" joinstyle="miter" endcap="round"/>
            </v:shape>
            <v:shape id="Shape 24976" o:spid="_x0000_s3122" style="position:absolute;left:701;top:581;width:121;height:214" coordsize="12192,21429" path="m6096,l9144,3061r3048,6123l9144,18368,6096,21429,3048,18368,,9184,3048,3061,6096,xe" filled="f" fillcolor="black" strokecolor="#1f1a17" strokeweight=".96pt">
              <v:fill opacity="0"/>
              <v:stroke miterlimit="10" joinstyle="miter" endcap="round"/>
            </v:shape>
            <v:shape id="Shape 24977" o:spid="_x0000_s3121" style="position:absolute;left:1188;top:581;width:91;height:214" coordsize="9144,21429" path="m3048,l9144,3061r,15307l3048,21429,,18368,,3061,3048,xe" fillcolor="#da251d" stroked="f" strokeweight="0">
              <v:stroke opacity="0" miterlimit="10" joinstyle="miter" endcap="round"/>
            </v:shape>
            <v:shape id="Shape 24978" o:spid="_x0000_s3120" style="position:absolute;left:1188;top:581;width:91;height:214" coordsize="9144,21429" path="m3048,l9144,3061r,15307l3048,21429,,18368,,3061,3048,xe" filled="f" fillcolor="black" strokecolor="#1f1a17" strokeweight=".96pt">
              <v:fill opacity="0"/>
              <v:stroke miterlimit="10" joinstyle="miter" endcap="round"/>
            </v:shape>
            <v:shape id="Shape 24979" o:spid="_x0000_s3119" style="position:absolute;left:1463;top:581;width:883;height:1224" coordsize="88392,122450" path="m36576,l51816,,67056,6122,79248,18368r9144,18367l73152,110205r-15240,9184l45720,122450r-12192,l18288,116328,,79593,,48980,3048,24490,6096,15306,15240,9184,24384,3061,36576,xe" stroked="f" strokeweight="0">
              <v:stroke opacity="0" miterlimit="10" joinstyle="miter" endcap="round"/>
            </v:shape>
            <v:shape id="Shape 24980" o:spid="_x0000_s3118" style="position:absolute;left:1463;top:581;width:883;height:1224" coordsize="88392,122450" path="m88392,36735l79248,18368,67056,6122,51816,,36576,,24384,3061,15240,9184,6096,15306,3048,24490,,48980,,79593r18288,36735l33528,122450r12192,l57912,119389r15240,-9184l88392,36735xe" filled="f" fillcolor="black" strokecolor="#1f1a17" strokeweight=".96pt">
              <v:fill opacity="0"/>
              <v:stroke miterlimit="10" joinstyle="miter" endcap="round"/>
            </v:shape>
            <v:shape id="Shape 24981" o:spid="_x0000_s3117" style="position:absolute;left:1615;top:1040;width:121;height:214" coordsize="12192,21429" path="m6096,l9144,3061r3048,6123l9144,18368,6096,21429,3048,18368,,9184,3048,3061,6096,xe" fillcolor="#da251d" stroked="f" strokeweight="0">
              <v:stroke opacity="0" miterlimit="10" joinstyle="miter" endcap="round"/>
            </v:shape>
            <v:shape id="Shape 24982" o:spid="_x0000_s3116" style="position:absolute;left:1615;top:1040;width:121;height:214" coordsize="12192,21429" path="m6096,l9144,3061r3048,6123l9144,18368,6096,21429,3048,18368,,9184,3048,3061,6096,xe" filled="f" fillcolor="black" strokecolor="#1f1a17" strokeweight=".96pt">
              <v:fill opacity="0"/>
              <v:stroke miterlimit="10" joinstyle="miter" endcap="round"/>
            </v:shape>
            <v:shape id="Shape 24983" o:spid="_x0000_s3115" style="position:absolute;left:2011;top:1040;width:91;height:214" coordsize="9144,21429" path="m6096,l9144,3061r,15307l6096,21429,,18368,,3061,6096,xe" fillcolor="#da251d" stroked="f" strokeweight="0">
              <v:stroke opacity="0" miterlimit="10" joinstyle="miter" endcap="round"/>
            </v:shape>
            <v:shape id="Shape 24984" o:spid="_x0000_s3114" style="position:absolute;left:2011;top:1040;width:91;height:214" coordsize="9144,21429" path="m6096,l9144,3061r,15307l6096,21429,,18368,,3061,6096,xe" filled="f" fillcolor="black" strokecolor="#1f1a17" strokeweight=".96pt">
              <v:fill opacity="0"/>
              <v:stroke miterlimit="10" joinstyle="miter" endcap="round"/>
            </v:shape>
            <w10:wrap type="none"/>
            <w10:anchorlock/>
          </v:group>
        </w:pict>
      </w:r>
    </w:p>
    <w:p w:rsidR="00926429" w:rsidRDefault="00573558">
      <w:pPr>
        <w:spacing w:after="123" w:line="252" w:lineRule="auto"/>
        <w:ind w:left="269" w:right="14"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Control versus Quality</w:t>
      </w:r>
    </w:p>
    <w:p w:rsidR="00926429" w:rsidRDefault="00573558">
      <w:pPr>
        <w:spacing w:after="256" w:line="252" w:lineRule="auto"/>
        <w:ind w:left="240" w:right="260" w:firstLine="9"/>
        <w:jc w:val="both"/>
      </w:pPr>
      <w:r>
        <w:rPr>
          <w:rFonts w:ascii="Book Antiqua" w:eastAsia="Book Antiqua" w:hAnsi="Book Antiqua" w:cs="Book Antiqua"/>
          <w:sz w:val="18"/>
        </w:rPr>
        <w:t>Control and quality are positively correlated with one another. If we do not take steps to control the product and the process, we will not enjoy the benefits that quality brings to the equation.</w:t>
      </w:r>
    </w:p>
    <w:p w:rsidR="00926429" w:rsidRDefault="00573558">
      <w:pPr>
        <w:spacing w:after="170"/>
        <w:ind w:left="-5" w:hanging="10"/>
      </w:pPr>
      <w:proofErr w:type="gramStart"/>
      <w:r>
        <w:rPr>
          <w:rFonts w:ascii="Book Antiqua" w:eastAsia="Book Antiqua" w:hAnsi="Book Antiqua" w:cs="Book Antiqua"/>
          <w:sz w:val="24"/>
          <w:u w:val="single" w:color="000000"/>
        </w:rPr>
        <w:t>12.7  Progress</w:t>
      </w:r>
      <w:proofErr w:type="gramEnd"/>
      <w:r>
        <w:rPr>
          <w:rFonts w:ascii="Book Antiqua" w:eastAsia="Book Antiqua" w:hAnsi="Book Antiqua" w:cs="Book Antiqua"/>
          <w:sz w:val="24"/>
          <w:u w:val="single" w:color="000000"/>
        </w:rPr>
        <w:t xml:space="preserve"> Reporting System</w:t>
      </w:r>
    </w:p>
    <w:p w:rsidR="00926429" w:rsidRDefault="00573558">
      <w:pPr>
        <w:spacing w:after="98" w:line="252" w:lineRule="auto"/>
        <w:ind w:left="-15" w:right="14" w:firstLine="9"/>
        <w:jc w:val="both"/>
      </w:pPr>
      <w:r>
        <w:rPr>
          <w:rFonts w:ascii="Book Antiqua" w:eastAsia="Book Antiqua" w:hAnsi="Book Antiqua" w:cs="Book Antiqua"/>
          <w:sz w:val="18"/>
        </w:rPr>
        <w:lastRenderedPageBreak/>
        <w:t>To make sure that the project proceeds according to plan, you need to establish a reporting system that keeps you informed of the many variables that describe how the project is proceeding as compared to the plan.</w:t>
      </w:r>
    </w:p>
    <w:p w:rsidR="00926429" w:rsidRDefault="00573558">
      <w:pPr>
        <w:spacing w:after="97" w:line="252" w:lineRule="auto"/>
        <w:ind w:left="-15" w:right="14" w:firstLine="9"/>
        <w:jc w:val="both"/>
      </w:pPr>
      <w:r>
        <w:rPr>
          <w:rFonts w:ascii="Book Antiqua" w:eastAsia="Book Antiqua" w:hAnsi="Book Antiqua" w:cs="Book Antiqua"/>
          <w:sz w:val="18"/>
        </w:rPr>
        <w:t>A reporting system has the following characteristics:</w:t>
      </w:r>
    </w:p>
    <w:p w:rsidR="00926429" w:rsidRDefault="00573558">
      <w:pPr>
        <w:numPr>
          <w:ilvl w:val="0"/>
          <w:numId w:val="228"/>
        </w:numPr>
        <w:spacing w:after="97" w:line="252" w:lineRule="auto"/>
        <w:ind w:right="14" w:hanging="480"/>
        <w:jc w:val="both"/>
      </w:pPr>
      <w:r>
        <w:rPr>
          <w:rFonts w:ascii="Book Antiqua" w:eastAsia="Book Antiqua" w:hAnsi="Book Antiqua" w:cs="Book Antiqua"/>
          <w:sz w:val="18"/>
        </w:rPr>
        <w:t>Provides timely, complete, and accurate status information.</w:t>
      </w:r>
    </w:p>
    <w:p w:rsidR="00926429" w:rsidRDefault="00573558">
      <w:pPr>
        <w:numPr>
          <w:ilvl w:val="0"/>
          <w:numId w:val="228"/>
        </w:numPr>
        <w:spacing w:after="97" w:line="252" w:lineRule="auto"/>
        <w:ind w:right="14" w:hanging="480"/>
        <w:jc w:val="both"/>
      </w:pPr>
      <w:r>
        <w:rPr>
          <w:rFonts w:ascii="Book Antiqua" w:eastAsia="Book Antiqua" w:hAnsi="Book Antiqua" w:cs="Book Antiqua"/>
          <w:sz w:val="18"/>
        </w:rPr>
        <w:t>Doesn’t add so much overhead time as to be counterproductive.</w:t>
      </w:r>
    </w:p>
    <w:p w:rsidR="00926429" w:rsidRDefault="00573558">
      <w:pPr>
        <w:numPr>
          <w:ilvl w:val="0"/>
          <w:numId w:val="228"/>
        </w:numPr>
        <w:spacing w:after="97" w:line="252" w:lineRule="auto"/>
        <w:ind w:right="14" w:hanging="480"/>
        <w:jc w:val="both"/>
      </w:pPr>
      <w:r>
        <w:rPr>
          <w:rFonts w:ascii="Book Antiqua" w:eastAsia="Book Antiqua" w:hAnsi="Book Antiqua" w:cs="Book Antiqua"/>
          <w:sz w:val="18"/>
        </w:rPr>
        <w:t>Is readily acceptable to the project team and senior management.</w:t>
      </w:r>
    </w:p>
    <w:p w:rsidR="00926429" w:rsidRDefault="00573558">
      <w:pPr>
        <w:numPr>
          <w:ilvl w:val="0"/>
          <w:numId w:val="228"/>
        </w:numPr>
        <w:spacing w:after="100" w:line="252" w:lineRule="auto"/>
        <w:ind w:right="14" w:hanging="480"/>
        <w:jc w:val="both"/>
      </w:pPr>
      <w:r>
        <w:rPr>
          <w:rFonts w:ascii="Book Antiqua" w:eastAsia="Book Antiqua" w:hAnsi="Book Antiqua" w:cs="Book Antiqua"/>
          <w:sz w:val="18"/>
        </w:rPr>
        <w:t>Warns of pending problems in time to take action.</w:t>
      </w:r>
    </w:p>
    <w:p w:rsidR="00926429" w:rsidRDefault="00573558">
      <w:pPr>
        <w:numPr>
          <w:ilvl w:val="0"/>
          <w:numId w:val="228"/>
        </w:numPr>
        <w:spacing w:after="96" w:line="252" w:lineRule="auto"/>
        <w:ind w:right="14" w:hanging="480"/>
        <w:jc w:val="both"/>
      </w:pPr>
      <w:r>
        <w:rPr>
          <w:rFonts w:ascii="Book Antiqua" w:eastAsia="Book Antiqua" w:hAnsi="Book Antiqua" w:cs="Book Antiqua"/>
          <w:sz w:val="18"/>
        </w:rPr>
        <w:t>Is easily understood by those who have a need to know.</w:t>
      </w:r>
    </w:p>
    <w:p w:rsidR="00926429" w:rsidRDefault="00573558">
      <w:pPr>
        <w:spacing w:after="239" w:line="252" w:lineRule="auto"/>
        <w:ind w:left="-15" w:right="14" w:firstLine="9"/>
        <w:jc w:val="both"/>
      </w:pPr>
      <w:r>
        <w:rPr>
          <w:rFonts w:ascii="Book Antiqua" w:eastAsia="Book Antiqua" w:hAnsi="Book Antiqua" w:cs="Book Antiqua"/>
          <w:sz w:val="18"/>
        </w:rPr>
        <w:t>Most project management software tools allow you to customize their standard reports to meet even the most specific needs.</w:t>
      </w:r>
    </w:p>
    <w:p w:rsidR="00926429" w:rsidRDefault="00573558">
      <w:pPr>
        <w:spacing w:after="164"/>
        <w:ind w:left="-5" w:hanging="10"/>
      </w:pPr>
      <w:r>
        <w:rPr>
          <w:rFonts w:ascii="Book Antiqua" w:eastAsia="Book Antiqua" w:hAnsi="Book Antiqua" w:cs="Book Antiqua"/>
        </w:rPr>
        <w:t>12.7.1 Types of Project Status Reports</w:t>
      </w:r>
    </w:p>
    <w:p w:rsidR="00926429" w:rsidRDefault="00573558">
      <w:pPr>
        <w:spacing w:after="91" w:line="252" w:lineRule="auto"/>
        <w:ind w:left="-15" w:right="14" w:firstLine="9"/>
        <w:jc w:val="both"/>
      </w:pPr>
      <w:r>
        <w:rPr>
          <w:rFonts w:ascii="Book Antiqua" w:eastAsia="Book Antiqua" w:hAnsi="Book Antiqua" w:cs="Book Antiqua"/>
          <w:sz w:val="18"/>
        </w:rPr>
        <w:t>There are five types of project status reports:</w:t>
      </w:r>
    </w:p>
    <w:p w:rsidR="00926429" w:rsidRDefault="00573558">
      <w:pPr>
        <w:numPr>
          <w:ilvl w:val="0"/>
          <w:numId w:val="229"/>
        </w:numPr>
        <w:spacing w:after="94" w:line="252" w:lineRule="auto"/>
        <w:ind w:right="14" w:hanging="480"/>
        <w:jc w:val="both"/>
      </w:pPr>
      <w:r>
        <w:rPr>
          <w:rFonts w:ascii="Book Antiqua" w:eastAsia="Book Antiqua" w:hAnsi="Book Antiqua" w:cs="Book Antiqua"/>
          <w:sz w:val="18"/>
        </w:rPr>
        <w:t>Current Period Reports: These reports cover only the most recently completed period. They report progress on those activities that were open or scheduled for work during the period. Reports might highlight activities completed and variance between scheduled and actual completion dates.</w:t>
      </w:r>
    </w:p>
    <w:p w:rsidR="00926429" w:rsidRDefault="00573558">
      <w:pPr>
        <w:numPr>
          <w:ilvl w:val="0"/>
          <w:numId w:val="229"/>
        </w:numPr>
        <w:spacing w:after="94" w:line="252" w:lineRule="auto"/>
        <w:ind w:right="14" w:hanging="480"/>
        <w:jc w:val="both"/>
      </w:pPr>
      <w:r>
        <w:rPr>
          <w:rFonts w:ascii="Book Antiqua" w:eastAsia="Book Antiqua" w:hAnsi="Book Antiqua" w:cs="Book Antiqua"/>
          <w:sz w:val="18"/>
        </w:rPr>
        <w:t>Cumulative Reports: These reports contain the history of the project from the beginning to the end of the current report period. They are more informative than the current period reports because they show trends in project progress.</w:t>
      </w:r>
    </w:p>
    <w:p w:rsidR="00926429" w:rsidRDefault="00573558">
      <w:pPr>
        <w:numPr>
          <w:ilvl w:val="0"/>
          <w:numId w:val="229"/>
        </w:numPr>
        <w:spacing w:after="96" w:line="252" w:lineRule="auto"/>
        <w:ind w:right="14" w:hanging="480"/>
        <w:jc w:val="both"/>
      </w:pPr>
      <w:r>
        <w:rPr>
          <w:rFonts w:ascii="Book Antiqua" w:eastAsia="Book Antiqua" w:hAnsi="Book Antiqua" w:cs="Book Antiqua"/>
          <w:sz w:val="18"/>
        </w:rPr>
        <w:t>Exception reports: Exception reports report variances from plan. These reports are typically designed for senior management to read and interpret quickly.</w:t>
      </w:r>
    </w:p>
    <w:p w:rsidR="00926429" w:rsidRDefault="00573558">
      <w:pPr>
        <w:numPr>
          <w:ilvl w:val="0"/>
          <w:numId w:val="229"/>
        </w:numPr>
        <w:spacing w:after="96" w:line="252" w:lineRule="auto"/>
        <w:ind w:right="14" w:hanging="480"/>
        <w:jc w:val="both"/>
      </w:pPr>
      <w:r>
        <w:rPr>
          <w:rFonts w:ascii="Book Antiqua" w:eastAsia="Book Antiqua" w:hAnsi="Book Antiqua" w:cs="Book Antiqua"/>
          <w:sz w:val="18"/>
        </w:rPr>
        <w:t xml:space="preserve">Stoplight reports: Stoplight reports are a variation that can be used on any of the previous report types. Here stickers of the different </w:t>
      </w:r>
      <w:proofErr w:type="spellStart"/>
      <w:r>
        <w:rPr>
          <w:rFonts w:ascii="Book Antiqua" w:eastAsia="Book Antiqua" w:hAnsi="Book Antiqua" w:cs="Book Antiqua"/>
          <w:sz w:val="18"/>
        </w:rPr>
        <w:t>colors</w:t>
      </w:r>
      <w:proofErr w:type="spellEnd"/>
      <w:r>
        <w:rPr>
          <w:rFonts w:ascii="Book Antiqua" w:eastAsia="Book Antiqua" w:hAnsi="Book Antiqua" w:cs="Book Antiqua"/>
          <w:sz w:val="18"/>
        </w:rPr>
        <w:t xml:space="preserve"> are put on the top right of the first page of the project status report. The purpose of the different </w:t>
      </w:r>
      <w:proofErr w:type="spellStart"/>
      <w:r>
        <w:rPr>
          <w:rFonts w:ascii="Book Antiqua" w:eastAsia="Book Antiqua" w:hAnsi="Book Antiqua" w:cs="Book Antiqua"/>
          <w:sz w:val="18"/>
        </w:rPr>
        <w:t>color</w:t>
      </w:r>
      <w:proofErr w:type="spellEnd"/>
      <w:r>
        <w:rPr>
          <w:rFonts w:ascii="Book Antiqua" w:eastAsia="Book Antiqua" w:hAnsi="Book Antiqua" w:cs="Book Antiqua"/>
          <w:sz w:val="18"/>
        </w:rPr>
        <w:t xml:space="preserve"> of stickers are as follows:</w:t>
      </w:r>
    </w:p>
    <w:p w:rsidR="00926429" w:rsidRDefault="00573558">
      <w:pPr>
        <w:numPr>
          <w:ilvl w:val="1"/>
          <w:numId w:val="229"/>
        </w:numPr>
        <w:spacing w:after="94" w:line="252" w:lineRule="auto"/>
        <w:ind w:right="14" w:hanging="480"/>
        <w:jc w:val="both"/>
      </w:pPr>
      <w:r>
        <w:rPr>
          <w:rFonts w:ascii="Book Antiqua" w:eastAsia="Book Antiqua" w:hAnsi="Book Antiqua" w:cs="Book Antiqua"/>
          <w:sz w:val="18"/>
        </w:rPr>
        <w:t>Green sticker: It means the project is on schedule and everything seems to be moving as planned. This sticker will signal to senior managers that everything is progressing according to plan, and they need not even read the attached report.</w:t>
      </w:r>
    </w:p>
    <w:p w:rsidR="00926429" w:rsidRDefault="00573558">
      <w:pPr>
        <w:numPr>
          <w:ilvl w:val="1"/>
          <w:numId w:val="229"/>
        </w:numPr>
        <w:spacing w:after="94" w:line="252" w:lineRule="auto"/>
        <w:ind w:right="14" w:hanging="480"/>
        <w:jc w:val="both"/>
      </w:pPr>
      <w:r>
        <w:rPr>
          <w:rFonts w:ascii="Book Antiqua" w:eastAsia="Book Antiqua" w:hAnsi="Book Antiqua" w:cs="Book Antiqua"/>
          <w:sz w:val="18"/>
        </w:rPr>
        <w:t>Yellow sticker: It means that the project has encountered a problem or there is a schedule slippage. That is a signal to upper management that the project is not moving along as scheduled but that you have a get-well plan in place.</w:t>
      </w:r>
    </w:p>
    <w:p w:rsidR="00926429" w:rsidRDefault="00573558">
      <w:pPr>
        <w:numPr>
          <w:ilvl w:val="1"/>
          <w:numId w:val="229"/>
        </w:numPr>
        <w:spacing w:after="123" w:line="252" w:lineRule="auto"/>
        <w:ind w:right="14" w:hanging="480"/>
        <w:jc w:val="both"/>
      </w:pPr>
      <w:r>
        <w:rPr>
          <w:rFonts w:ascii="Book Antiqua" w:eastAsia="Book Antiqua" w:hAnsi="Book Antiqua" w:cs="Book Antiqua"/>
          <w:sz w:val="18"/>
        </w:rPr>
        <w:t>Red stickers: It means that a project is out of control. Red reports are to be avoided at all costs because they mean that the project has encountered a problem, and you don’t have a get-well plan or even a recommendation for upper management.</w:t>
      </w:r>
    </w:p>
    <w:p w:rsidR="00926429" w:rsidRDefault="00573558">
      <w:pPr>
        <w:numPr>
          <w:ilvl w:val="0"/>
          <w:numId w:val="229"/>
        </w:numPr>
        <w:spacing w:after="123" w:line="252" w:lineRule="auto"/>
        <w:ind w:right="14" w:hanging="480"/>
        <w:jc w:val="both"/>
      </w:pPr>
      <w:r>
        <w:rPr>
          <w:rFonts w:ascii="Book Antiqua" w:eastAsia="Book Antiqua" w:hAnsi="Book Antiqua" w:cs="Book Antiqua"/>
          <w:sz w:val="18"/>
        </w:rPr>
        <w:t>Variance Reports: Variance reports do exactly what their name suggests—they report differences between what was planned and what actually happened. The report has three columns:</w:t>
      </w:r>
    </w:p>
    <w:p w:rsidR="00926429" w:rsidRDefault="00573558">
      <w:pPr>
        <w:numPr>
          <w:ilvl w:val="1"/>
          <w:numId w:val="230"/>
        </w:numPr>
        <w:spacing w:after="146" w:line="252" w:lineRule="auto"/>
        <w:ind w:right="14" w:hanging="480"/>
        <w:jc w:val="both"/>
      </w:pPr>
      <w:r>
        <w:rPr>
          <w:rFonts w:ascii="Book Antiqua" w:eastAsia="Book Antiqua" w:hAnsi="Book Antiqua" w:cs="Book Antiqua"/>
          <w:sz w:val="18"/>
        </w:rPr>
        <w:t>The planned number</w:t>
      </w:r>
    </w:p>
    <w:p w:rsidR="00926429" w:rsidRDefault="00573558">
      <w:pPr>
        <w:numPr>
          <w:ilvl w:val="1"/>
          <w:numId w:val="230"/>
        </w:numPr>
        <w:spacing w:after="145" w:line="252" w:lineRule="auto"/>
        <w:ind w:right="14" w:hanging="480"/>
        <w:jc w:val="both"/>
      </w:pPr>
      <w:r>
        <w:rPr>
          <w:rFonts w:ascii="Book Antiqua" w:eastAsia="Book Antiqua" w:hAnsi="Book Antiqua" w:cs="Book Antiqua"/>
          <w:sz w:val="18"/>
        </w:rPr>
        <w:t>The actual number</w:t>
      </w:r>
    </w:p>
    <w:p w:rsidR="00926429" w:rsidRDefault="00573558">
      <w:pPr>
        <w:spacing w:after="6" w:line="252" w:lineRule="auto"/>
        <w:ind w:left="480" w:right="14" w:firstLine="9"/>
        <w:jc w:val="both"/>
        <w:rPr>
          <w:rFonts w:ascii="Book Antiqua" w:eastAsia="Book Antiqua" w:hAnsi="Book Antiqua" w:cs="Book Antiqua"/>
          <w:sz w:val="18"/>
        </w:rPr>
      </w:pPr>
      <w:r>
        <w:rPr>
          <w:rFonts w:ascii="Book Antiqua" w:eastAsia="Book Antiqua" w:hAnsi="Book Antiqua" w:cs="Book Antiqua"/>
          <w:sz w:val="18"/>
        </w:rPr>
        <w:t>Typical variance reports are snapshots in time (the current period) of the status of an entity being tracked. Most variance reports do not include data points that report how the project reached that status.</w:t>
      </w:r>
    </w:p>
    <w:p w:rsidR="00E42A0F" w:rsidRDefault="00E42A0F">
      <w:pPr>
        <w:spacing w:after="6" w:line="252" w:lineRule="auto"/>
        <w:ind w:left="480" w:right="14" w:firstLine="9"/>
        <w:jc w:val="both"/>
      </w:pPr>
    </w:p>
    <w:tbl>
      <w:tblPr>
        <w:tblStyle w:val="TableGrid"/>
        <w:tblW w:w="8734" w:type="dxa"/>
        <w:tblInd w:w="7" w:type="dxa"/>
        <w:tblCellMar>
          <w:left w:w="233" w:type="dxa"/>
          <w:bottom w:w="34" w:type="dxa"/>
          <w:right w:w="115" w:type="dxa"/>
        </w:tblCellMar>
        <w:tblLook w:val="04A0"/>
      </w:tblPr>
      <w:tblGrid>
        <w:gridCol w:w="8734"/>
      </w:tblGrid>
      <w:tr w:rsidR="00926429" w:rsidTr="00E42A0F">
        <w:trPr>
          <w:trHeight w:val="876"/>
        </w:trPr>
        <w:tc>
          <w:tcPr>
            <w:tcW w:w="8734" w:type="dxa"/>
            <w:tcBorders>
              <w:top w:val="single" w:sz="8" w:space="0" w:color="000000"/>
              <w:left w:val="single" w:sz="8" w:space="0" w:color="000000"/>
              <w:bottom w:val="single" w:sz="9" w:space="0" w:color="000000"/>
              <w:right w:val="single" w:sz="9"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322209" o:spid="_x0000_s3106" style="width:22.2pt;height:22.3pt;mso-position-horizontal-relative:char;mso-position-vertical-relative:line" coordsize="2821,2834">
                  <v:shape id="Shape 25078" o:spid="_x0000_s3112" style="position:absolute;left:697;top:422;width:2123;height:2412" coordsize="212363,241264" path="m84945,l212363,r,241264l,241264,,87458r30337,l30337,75395,33371,63332r3034,-9048l42473,51269r6067,l54608,57300r3033,12063l60675,87458r27304,l87979,60316r18202,3016l121350,63332r9101,-6032l136519,48253r,-9048l133485,36189r-6067,-6031l112249,24126r-24270,l84945,xe" filled="f" fillcolor="black" strokecolor="#1f1a17" strokeweight=".33508mm">
                    <v:fill opacity="0"/>
                    <v:stroke miterlimit="10" joinstyle="miter" endcap="round"/>
                  </v:shape>
                  <v:shape id="Shape 25079" o:spid="_x0000_s3111" style="position:absolute;width:1334;height:874" coordsize="133485,87458" path="m84945,l,,,87458r30337,l27304,75395,30337,63332r3034,-9048l39439,51269r6067,l51574,57300r3034,12063l57641,87458r30338,l84945,60316r18202,3016l118316,63332r12135,-6032l133485,48253r,-9048l130451,36190r-6067,-6032l109215,24126r-24270,l84945,xe" filled="f" fillcolor="black" strokecolor="#1f1a17" strokeweight=".33508mm">
                    <v:fill opacity="0"/>
                    <v:stroke miterlimit="10" joinstyle="miter" endcap="round"/>
                  </v:shape>
                  <v:shape id="Shape 25080" o:spid="_x0000_s3110" style="position:absolute;left:1092;top:1568;width:1486;height:0" coordsize="148654,0" path="m,l148654,e" filled="f" fillcolor="black" strokecolor="#1f1a17" strokeweight=".33508mm">
                    <v:fill opacity="0"/>
                    <v:stroke miterlimit="10" joinstyle="miter" endcap="round"/>
                  </v:shape>
                  <v:shape id="Shape 25081" o:spid="_x0000_s3109" style="position:absolute;left:1092;top:1869;width:1486;height:0" coordsize="148654,0" path="m,l148654,e" filled="f" fillcolor="black" strokecolor="#1f1a17" strokeweight=".33508mm">
                    <v:fill opacity="0"/>
                    <v:stroke miterlimit="10" joinstyle="miter" endcap="round"/>
                  </v:shape>
                  <v:shape id="Shape 25082" o:spid="_x0000_s3108" style="position:absolute;left:1092;top:2171;width:1486;height:0" coordsize="148654,0" path="m,l148654,e" filled="f" fillcolor="black" strokecolor="#1f1a17" strokeweight=".33508mm">
                    <v:fill opacity="0"/>
                    <v:stroke miterlimit="10" joinstyle="miter" endcap="round"/>
                  </v:shape>
                  <v:shape id="Shape 25083" o:spid="_x0000_s3107" style="position:absolute;left:1092;top:2503;width:1486;height:0" coordsize="148654,0" path="m,l148654,e" filled="f" fillcolor="black" strokecolor="#1f1a17" strokeweight=".33508mm">
                    <v:fill opacity="0"/>
                    <v:stroke miterlimit="10" joinstyle="miter" endcap="round"/>
                  </v:shape>
                  <w10:wrap type="none"/>
                  <w10:anchorlock/>
                </v:group>
              </w:pict>
            </w:r>
          </w:p>
          <w:p w:rsidR="00926429" w:rsidRDefault="00573558">
            <w:pPr>
              <w:ind w:firstLine="119"/>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Project variance reports can be used to report project as well as activity variances. Explain in group of four.</w:t>
            </w:r>
          </w:p>
        </w:tc>
      </w:tr>
    </w:tbl>
    <w:p w:rsidR="00E42A0F" w:rsidRDefault="00E42A0F">
      <w:pPr>
        <w:spacing w:after="191"/>
        <w:ind w:left="-5" w:hanging="10"/>
        <w:rPr>
          <w:rFonts w:ascii="Book Antiqua" w:eastAsia="Book Antiqua" w:hAnsi="Book Antiqua" w:cs="Book Antiqua"/>
        </w:rPr>
      </w:pPr>
    </w:p>
    <w:p w:rsidR="00926429" w:rsidRDefault="00573558">
      <w:pPr>
        <w:spacing w:after="191"/>
        <w:ind w:left="-5" w:hanging="10"/>
      </w:pPr>
      <w:proofErr w:type="gramStart"/>
      <w:r>
        <w:rPr>
          <w:rFonts w:ascii="Book Antiqua" w:eastAsia="Book Antiqua" w:hAnsi="Book Antiqua" w:cs="Book Antiqua"/>
        </w:rPr>
        <w:t>12.7.2  How</w:t>
      </w:r>
      <w:proofErr w:type="gramEnd"/>
      <w:r>
        <w:rPr>
          <w:rFonts w:ascii="Book Antiqua" w:eastAsia="Book Antiqua" w:hAnsi="Book Antiqua" w:cs="Book Antiqua"/>
        </w:rPr>
        <w:t xml:space="preserve"> and What Information to Update</w:t>
      </w:r>
    </w:p>
    <w:p w:rsidR="00926429" w:rsidRDefault="00573558">
      <w:pPr>
        <w:spacing w:after="144" w:line="252" w:lineRule="auto"/>
        <w:ind w:left="-15" w:right="14" w:firstLine="9"/>
        <w:jc w:val="both"/>
      </w:pPr>
      <w:r>
        <w:rPr>
          <w:rFonts w:ascii="Book Antiqua" w:eastAsia="Book Antiqua" w:hAnsi="Book Antiqua" w:cs="Book Antiqua"/>
          <w:sz w:val="18"/>
        </w:rPr>
        <w:t>As input to each of these report types, activity managers and the project manager must report the progress made on all of those activities that were open for work during the period of time covered by the status report. Recall that your planning estimates of activity duration and cost were based on little or no information. Now that you have completed some work on the activity, you should be able to provide a better estimate of the duration and cost exposure. This reflects itself in a re-estimate of the work remaining to complete the activity. That update information should also be provided.</w:t>
      </w:r>
    </w:p>
    <w:p w:rsidR="00926429" w:rsidRDefault="00573558">
      <w:pPr>
        <w:spacing w:after="123" w:line="252" w:lineRule="auto"/>
        <w:ind w:left="-15" w:right="14" w:firstLine="9"/>
        <w:jc w:val="both"/>
      </w:pPr>
      <w:r>
        <w:rPr>
          <w:rFonts w:ascii="Book Antiqua" w:eastAsia="Book Antiqua" w:hAnsi="Book Antiqua" w:cs="Book Antiqua"/>
          <w:sz w:val="18"/>
        </w:rPr>
        <w:t>The following is a list of what should actually be reported:</w:t>
      </w:r>
    </w:p>
    <w:p w:rsidR="00926429" w:rsidRDefault="00573558">
      <w:pPr>
        <w:numPr>
          <w:ilvl w:val="0"/>
          <w:numId w:val="231"/>
        </w:numPr>
        <w:spacing w:after="123" w:line="252" w:lineRule="auto"/>
        <w:ind w:right="14" w:hanging="480"/>
        <w:jc w:val="both"/>
      </w:pPr>
      <w:r>
        <w:rPr>
          <w:rFonts w:ascii="Book Antiqua" w:eastAsia="Book Antiqua" w:hAnsi="Book Antiqua" w:cs="Book Antiqua"/>
          <w:sz w:val="18"/>
        </w:rPr>
        <w:t>Determine a set period of time and day of week by which by which all updated information is to be submitted.</w:t>
      </w:r>
    </w:p>
    <w:p w:rsidR="00926429" w:rsidRDefault="00573558">
      <w:pPr>
        <w:numPr>
          <w:ilvl w:val="0"/>
          <w:numId w:val="231"/>
        </w:numPr>
        <w:spacing w:after="144" w:line="252" w:lineRule="auto"/>
        <w:ind w:right="14" w:hanging="480"/>
        <w:jc w:val="both"/>
      </w:pPr>
      <w:r>
        <w:rPr>
          <w:rFonts w:ascii="Book Antiqua" w:eastAsia="Book Antiqua" w:hAnsi="Book Antiqua" w:cs="Book Antiqua"/>
          <w:sz w:val="18"/>
        </w:rPr>
        <w:t>Report actual work accomplished during this period.</w:t>
      </w:r>
    </w:p>
    <w:p w:rsidR="00926429" w:rsidRDefault="00573558">
      <w:pPr>
        <w:numPr>
          <w:ilvl w:val="0"/>
          <w:numId w:val="231"/>
        </w:numPr>
        <w:spacing w:after="123" w:line="252" w:lineRule="auto"/>
        <w:ind w:right="14" w:hanging="480"/>
        <w:jc w:val="both"/>
      </w:pPr>
      <w:r>
        <w:rPr>
          <w:rFonts w:ascii="Book Antiqua" w:eastAsia="Book Antiqua" w:hAnsi="Book Antiqua" w:cs="Book Antiqua"/>
          <w:sz w:val="18"/>
        </w:rPr>
        <w:t>Record historical and re-estimate remaining (in-progress work only).</w:t>
      </w:r>
    </w:p>
    <w:p w:rsidR="00926429" w:rsidRDefault="00573558">
      <w:pPr>
        <w:numPr>
          <w:ilvl w:val="0"/>
          <w:numId w:val="231"/>
        </w:numPr>
        <w:spacing w:after="123" w:line="252" w:lineRule="auto"/>
        <w:ind w:right="14" w:hanging="480"/>
        <w:jc w:val="both"/>
      </w:pPr>
      <w:r>
        <w:rPr>
          <w:rFonts w:ascii="Book Antiqua" w:eastAsia="Book Antiqua" w:hAnsi="Book Antiqua" w:cs="Book Antiqua"/>
          <w:sz w:val="18"/>
        </w:rPr>
        <w:t>Actual start and finish dates of activities started or completed during the report period.</w:t>
      </w:r>
    </w:p>
    <w:p w:rsidR="00926429" w:rsidRDefault="00573558">
      <w:pPr>
        <w:numPr>
          <w:ilvl w:val="0"/>
          <w:numId w:val="231"/>
        </w:numPr>
        <w:spacing w:after="144" w:line="252" w:lineRule="auto"/>
        <w:ind w:right="14" w:hanging="480"/>
        <w:jc w:val="both"/>
      </w:pPr>
      <w:r>
        <w:rPr>
          <w:rFonts w:ascii="Book Antiqua" w:eastAsia="Book Antiqua" w:hAnsi="Book Antiqua" w:cs="Book Antiqua"/>
          <w:sz w:val="18"/>
        </w:rPr>
        <w:t>Record days of duration accomplished of so far working re-estimated duration as reflected in the time-to-completion number.</w:t>
      </w:r>
    </w:p>
    <w:p w:rsidR="00926429" w:rsidRDefault="00573558">
      <w:pPr>
        <w:numPr>
          <w:ilvl w:val="0"/>
          <w:numId w:val="231"/>
        </w:numPr>
        <w:spacing w:after="6" w:line="252" w:lineRule="auto"/>
        <w:ind w:right="14" w:hanging="480"/>
        <w:jc w:val="both"/>
      </w:pPr>
      <w:r>
        <w:rPr>
          <w:rFonts w:ascii="Book Antiqua" w:eastAsia="Book Antiqua" w:hAnsi="Book Antiqua" w:cs="Book Antiqua"/>
          <w:sz w:val="18"/>
        </w:rPr>
        <w:t>Report resource effort (hours/day) spent and remaining (in-progress work only).</w:t>
      </w:r>
    </w:p>
    <w:p w:rsidR="00926429" w:rsidRDefault="006C41FD">
      <w:pPr>
        <w:spacing w:after="10"/>
        <w:ind w:left="485"/>
      </w:pPr>
      <w:r w:rsidRPr="006C41FD">
        <w:rPr>
          <w:noProof/>
          <w:lang w:val="en-IN" w:eastAsia="en-IN"/>
        </w:rPr>
      </w:r>
      <w:r w:rsidRPr="006C41FD">
        <w:rPr>
          <w:noProof/>
          <w:lang w:val="en-IN" w:eastAsia="en-IN"/>
        </w:rPr>
        <w:pict>
          <v:group id="Group 322294" o:spid="_x0000_s3087" style="width:24pt;height:17.35pt;mso-position-horizontal-relative:char;mso-position-vertical-relative:line" coordsize="3048,2204">
            <v:shape id="Shape 25112" o:spid="_x0000_s3105" style="position:absolute;top:30;width:1645;height:2112" coordsize="164592,211227" path="m115824,211227l,211227,70104,153063,36576,122450r,-82654l45720,24490,54864,12245,64008,6122,76200,r39624,l131064,3061r9144,9184l149352,21429r9144,12245l164592,45919,143256,76531r3048,64287l134112,156124r15240,15307l115824,211227xe" filled="f" fillcolor="black" strokecolor="#1f1a17" strokeweight=".96pt">
              <v:fill opacity="0"/>
              <v:stroke miterlimit="10" joinstyle="miter" endcap="round"/>
            </v:shape>
            <v:shape id="Shape 25113" o:spid="_x0000_s3104" style="position:absolute;left:1158;top:428;width:1219;height:1775" coordsize="121920,177554" path="m121920,177554r,-42858l100584,122451r6096,-15306l112776,88777r6096,-18368l121920,45919r-3048,-9184l112776,24490r-6096,-9183l100584,6123,88392,,64008,,51816,3062,33528,39797,30480,97961r15240,27551l,174492r121920,3062xe" filled="f" fillcolor="black" strokecolor="#1f1a17" strokeweight=".96pt">
              <v:fill opacity="0"/>
              <v:stroke miterlimit="10" joinstyle="miter" endcap="round"/>
            </v:shape>
            <v:shape id="Shape 25114" o:spid="_x0000_s3103"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25115" o:spid="_x0000_s3102" style="position:absolute;left:2468;width:579;height:704" coordsize="57912,70409" path="m30480,l42672,3061r9144,6122l57912,15306r,15306l54864,36735r-6096,6122l39624,52041r-6096,3061l30480,58164r-3048,6122l27432,70409r-3048,l24384,58164r3048,-3062l30480,48980r3048,-9184l36576,36735r,-21429l33528,9183,27432,6122r-9144,l15240,9183r,3062l15240,15306r3048,6122l18288,30612r-3048,3061l6096,33673,3048,30612,,27551,,21428,3048,15306,9144,6122,18288,3061,30480,xe" fillcolor="#1f1a17" stroked="f" strokeweight="0">
              <v:stroke opacity="0" miterlimit="10" joinstyle="miter" endcap="round"/>
            </v:shape>
            <v:shape id="Shape 25116" o:spid="_x0000_s3101" style="position:absolute;left:2468;width:579;height:704" coordsize="57912,70409" path="m27432,70409r-3048,l24384,58164r3048,-3062l30480,48980r3048,-9184l36576,36735r,-21429l33528,9183,27432,6122r-9144,l15240,9183r,l15240,12245r,l15240,15306r3048,6122l18288,30612r-3048,3061l6096,33673,3048,30612,,27551,,21428,3048,15306,9144,6122,18288,3061,30480,,42672,3061r9144,6122l57912,15306r,15306l54864,36735r-6096,6122l39624,52041r-6096,3061l30480,58164r-3048,6122l27432,70409xe" filled="f" fillcolor="black" strokecolor="#1f1a17" strokeweight=".24pt">
              <v:fill opacity="0"/>
              <v:stroke miterlimit="10" joinstyle="miter" endcap="round"/>
            </v:shape>
            <v:shape id="Shape 25117" o:spid="_x0000_s3100"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25118" o:spid="_x0000_s3099" style="position:absolute;left:365;top:183;width:1097;height:1591" coordsize="109728,159186" path="m67056,l85344,9184r15240,12245l103632,30613r6096,9184l109728,116328,82296,159186,51816,156125,,104083,,45919,6096,36735r6096,-9183l18288,21429r9144,-9184l45720,3061,67056,xe" stroked="f" strokeweight="0">
              <v:stroke opacity="0" miterlimit="10" joinstyle="miter" endcap="round"/>
            </v:shape>
            <v:shape id="Shape 25119" o:spid="_x0000_s3098" style="position:absolute;left:365;top:183;width:1097;height:1591" coordsize="109728,159186" path="m67056,l45720,3061,27432,12245r-9144,9184l12192,27552,6096,36735,,45919r,58164l51816,156125r30480,3061l109728,116328r,-76531l103632,30613r-3048,-9184l85344,9184,67056,xe" filled="f" fillcolor="black" strokecolor="#1f1a17" strokeweight=".96pt">
              <v:fill opacity="0"/>
              <v:stroke miterlimit="10" joinstyle="miter" endcap="round"/>
            </v:shape>
            <v:shape id="Shape 25120" o:spid="_x0000_s3097" style="position:absolute;left:701;top:581;width:121;height:214" coordsize="12192,21428" path="m6096,l9144,3061r3048,6122l9144,18367,6096,21428,3048,18367,,9183,3048,3061,6096,xe" fillcolor="#da251d" stroked="f" strokeweight="0">
              <v:stroke opacity="0" miterlimit="10" joinstyle="miter" endcap="round"/>
            </v:shape>
            <v:shape id="Shape 25121" o:spid="_x0000_s3096" style="position:absolute;left:701;top:581;width:121;height:214" coordsize="12192,21428" path="m6096,l9144,3061r3048,6122l9144,18367,6096,21428,3048,18367,,9183,3048,3061,6096,xe" filled="f" fillcolor="black" strokecolor="#1f1a17" strokeweight=".96pt">
              <v:fill opacity="0"/>
              <v:stroke miterlimit="10" joinstyle="miter" endcap="round"/>
            </v:shape>
            <v:shape id="Shape 25122" o:spid="_x0000_s3095" style="position:absolute;left:1188;top:581;width:91;height:214" coordsize="9144,21428" path="m3048,l9144,3061r,15306l3048,21428,,18367,,3061,3048,xe" fillcolor="#da251d" stroked="f" strokeweight="0">
              <v:stroke opacity="0" miterlimit="10" joinstyle="miter" endcap="round"/>
            </v:shape>
            <v:shape id="Shape 25123" o:spid="_x0000_s3094" style="position:absolute;left:1188;top:581;width:91;height:214" coordsize="9144,21428" path="m3048,l9144,3061r,15306l3048,21428,,18367,,3061,3048,xe" filled="f" fillcolor="black" strokecolor="#1f1a17" strokeweight=".96pt">
              <v:fill opacity="0"/>
              <v:stroke miterlimit="10" joinstyle="miter" endcap="round"/>
            </v:shape>
            <v:shape id="Shape 25124" o:spid="_x0000_s3093" style="position:absolute;left:1463;top:581;width:883;height:1224" coordsize="88392,122450" path="m36576,l51816,,67056,6122,79248,18367r9144,18368l73152,110205r-15240,9184l45720,122450r-12192,l18288,116328,,79592,,48980,3048,24490,6096,15306,15240,9183,24384,3061,36576,xe" stroked="f" strokeweight="0">
              <v:stroke opacity="0" miterlimit="10" joinstyle="miter" endcap="round"/>
            </v:shape>
            <v:shape id="Shape 25125" o:spid="_x0000_s3092" style="position:absolute;left:1463;top:581;width:883;height:1224" coordsize="88392,122450" path="m88392,36735l79248,18367,67056,6122,51816,,36576,,24384,3061,15240,9183,6096,15306,3048,24490,,48980,,79592r18288,36736l33528,122450r12192,l57912,119389r15240,-9184l88392,36735xe" filled="f" fillcolor="black" strokecolor="#1f1a17" strokeweight=".96pt">
              <v:fill opacity="0"/>
              <v:stroke miterlimit="10" joinstyle="miter" endcap="round"/>
            </v:shape>
            <v:shape id="Shape 25126" o:spid="_x0000_s3091" style="position:absolute;left:1615;top:1040;width:121;height:214" coordsize="12192,21428" path="m6096,l9144,3061r3048,6122l9144,18367,6096,21428,3048,18367,,9183,3048,3061,6096,xe" fillcolor="#da251d" stroked="f" strokeweight="0">
              <v:stroke opacity="0" miterlimit="10" joinstyle="miter" endcap="round"/>
            </v:shape>
            <v:shape id="Shape 25127" o:spid="_x0000_s3090" style="position:absolute;left:1615;top:1040;width:121;height:214" coordsize="12192,21428" path="m6096,l9144,3061r3048,6122l9144,18367,6096,21428,3048,18367,,9183,3048,3061,6096,xe" filled="f" fillcolor="black" strokecolor="#1f1a17" strokeweight=".96pt">
              <v:fill opacity="0"/>
              <v:stroke miterlimit="10" joinstyle="miter" endcap="round"/>
            </v:shape>
            <v:shape id="Shape 25128" o:spid="_x0000_s3089" style="position:absolute;left:2011;top:1040;width:91;height:214" coordsize="9144,21428" path="m6096,l9144,3061r,15306l6096,21428,,18367,,3061,6096,xe" fillcolor="#da251d" stroked="f" strokeweight="0">
              <v:stroke opacity="0" miterlimit="10" joinstyle="miter" endcap="round"/>
            </v:shape>
            <v:shape id="Shape 25129" o:spid="_x0000_s3088" style="position:absolute;left:2011;top:1040;width:91;height:214" coordsize="9144,21428" path="m6096,l9144,3061r,15306l6096,21428,,18367,,3061,6096,xe" filled="f" fillcolor="black" strokecolor="#1f1a17" strokeweight=".96pt">
              <v:fill opacity="0"/>
              <v:stroke miterlimit="10" joinstyle="miter" endcap="round"/>
            </v:shape>
            <w10:wrap type="none"/>
            <w10:anchorlock/>
          </v:group>
        </w:pict>
      </w:r>
    </w:p>
    <w:p w:rsidR="00926429" w:rsidRDefault="00573558">
      <w:pPr>
        <w:spacing w:after="123" w:line="252" w:lineRule="auto"/>
        <w:ind w:left="269" w:right="14"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w:t>
      </w:r>
      <w:proofErr w:type="gramStart"/>
      <w:r>
        <w:rPr>
          <w:rFonts w:ascii="Book Antiqua" w:eastAsia="Book Antiqua" w:hAnsi="Book Antiqua" w:cs="Book Antiqua"/>
          <w:sz w:val="18"/>
        </w:rPr>
        <w:t>is</w:t>
      </w:r>
      <w:proofErr w:type="gramEnd"/>
      <w:r>
        <w:rPr>
          <w:rFonts w:ascii="Book Antiqua" w:eastAsia="Book Antiqua" w:hAnsi="Book Antiqua" w:cs="Book Antiqua"/>
          <w:sz w:val="18"/>
        </w:rPr>
        <w:t xml:space="preserve"> Frequency of Gathering and Reporting Project Progress?</w:t>
      </w:r>
    </w:p>
    <w:p w:rsidR="00926429" w:rsidRDefault="00573558">
      <w:pPr>
        <w:spacing w:after="257" w:line="252" w:lineRule="auto"/>
        <w:ind w:left="240" w:right="249" w:firstLine="9"/>
        <w:jc w:val="both"/>
      </w:pPr>
      <w:r>
        <w:rPr>
          <w:rFonts w:ascii="Book Antiqua" w:eastAsia="Book Antiqua" w:hAnsi="Book Antiqua" w:cs="Book Antiqua"/>
          <w:sz w:val="18"/>
        </w:rPr>
        <w:t>A logical frequency for reporting project progress is once a week, usually on Friday afternoon. There are some projects, such as refurbishing a large jet airliner, where progress is recorded after each shift, three times a day.</w:t>
      </w:r>
    </w:p>
    <w:p w:rsidR="00926429" w:rsidRDefault="00573558">
      <w:pPr>
        <w:spacing w:after="191"/>
        <w:ind w:left="-5" w:hanging="10"/>
      </w:pPr>
      <w:r>
        <w:rPr>
          <w:rFonts w:ascii="Book Antiqua" w:eastAsia="Book Antiqua" w:hAnsi="Book Antiqua" w:cs="Book Antiqua"/>
        </w:rPr>
        <w:t>12.7.3 Variances</w:t>
      </w:r>
    </w:p>
    <w:p w:rsidR="00926429" w:rsidRDefault="00573558">
      <w:pPr>
        <w:spacing w:after="243" w:line="252" w:lineRule="auto"/>
        <w:ind w:left="-15" w:right="14" w:firstLine="9"/>
        <w:jc w:val="both"/>
      </w:pPr>
      <w:r>
        <w:rPr>
          <w:rFonts w:ascii="Book Antiqua" w:eastAsia="Book Antiqua" w:hAnsi="Book Antiqua" w:cs="Book Antiqua"/>
          <w:sz w:val="18"/>
        </w:rPr>
        <w:t>Variances are deviations from plan. Think of a variance as the difference between what was planned and what actually occurred. There are two types of variances:</w:t>
      </w:r>
    </w:p>
    <w:p w:rsidR="00926429" w:rsidRPr="00E42A0F" w:rsidRDefault="00573558">
      <w:pPr>
        <w:spacing w:after="210"/>
        <w:ind w:left="-5" w:hanging="10"/>
        <w:rPr>
          <w:b/>
        </w:rPr>
      </w:pPr>
      <w:r w:rsidRPr="00E42A0F">
        <w:rPr>
          <w:rFonts w:ascii="Book Antiqua" w:eastAsia="Book Antiqua" w:hAnsi="Book Antiqua" w:cs="Book Antiqua"/>
          <w:b/>
          <w:sz w:val="20"/>
        </w:rPr>
        <w:t>Positive Variances</w:t>
      </w:r>
    </w:p>
    <w:p w:rsidR="00926429" w:rsidRDefault="00573558">
      <w:pPr>
        <w:spacing w:after="123" w:line="252" w:lineRule="auto"/>
        <w:ind w:left="-15" w:right="14" w:firstLine="9"/>
        <w:jc w:val="both"/>
      </w:pPr>
      <w:r>
        <w:rPr>
          <w:rFonts w:ascii="Book Antiqua" w:eastAsia="Book Antiqua" w:hAnsi="Book Antiqua" w:cs="Book Antiqua"/>
          <w:sz w:val="18"/>
        </w:rPr>
        <w:t>Positive variances are deviations from plan that indicate that an ahead-of-schedule situation has occurred or that an actual cost was less than a planned cost. This type of variance is good news to the project manager.</w:t>
      </w:r>
    </w:p>
    <w:p w:rsidR="00926429" w:rsidRDefault="00573558">
      <w:pPr>
        <w:spacing w:after="243" w:line="252" w:lineRule="auto"/>
        <w:ind w:left="-15" w:right="14" w:firstLine="9"/>
        <w:jc w:val="both"/>
      </w:pPr>
      <w:r>
        <w:rPr>
          <w:rFonts w:ascii="Book Antiqua" w:eastAsia="Book Antiqua" w:hAnsi="Book Antiqua" w:cs="Book Antiqua"/>
          <w:sz w:val="18"/>
        </w:rPr>
        <w:t>Positive variances bring their own set of problems, which can be as serious as negative variances. Positive variances can allow for rescheduling to bring the project to completion early, under budget, or both. Resources can be reallocated from ahead-of-schedule projects to behind-schedule projects.</w:t>
      </w:r>
    </w:p>
    <w:p w:rsidR="00926429" w:rsidRPr="00E42A0F" w:rsidRDefault="00573558">
      <w:pPr>
        <w:spacing w:after="210"/>
        <w:ind w:left="-5" w:hanging="10"/>
        <w:rPr>
          <w:b/>
        </w:rPr>
      </w:pPr>
      <w:r w:rsidRPr="00E42A0F">
        <w:rPr>
          <w:rFonts w:ascii="Book Antiqua" w:eastAsia="Book Antiqua" w:hAnsi="Book Antiqua" w:cs="Book Antiqua"/>
          <w:b/>
          <w:sz w:val="20"/>
        </w:rPr>
        <w:t>Negative Variances</w:t>
      </w:r>
    </w:p>
    <w:p w:rsidR="00926429" w:rsidRDefault="00573558">
      <w:pPr>
        <w:spacing w:after="123" w:line="252" w:lineRule="auto"/>
        <w:ind w:left="-15" w:right="14" w:firstLine="9"/>
        <w:jc w:val="both"/>
      </w:pPr>
      <w:r>
        <w:rPr>
          <w:rFonts w:ascii="Book Antiqua" w:eastAsia="Book Antiqua" w:hAnsi="Book Antiqua" w:cs="Book Antiqua"/>
          <w:sz w:val="18"/>
        </w:rPr>
        <w:t>Negative variances are deviations from plan that indicate that a behind-schedule situation has occurred or that an actual cost was greater than a planned cost.</w:t>
      </w:r>
    </w:p>
    <w:p w:rsidR="00926429" w:rsidRDefault="00573558">
      <w:pPr>
        <w:spacing w:after="123" w:line="252" w:lineRule="auto"/>
        <w:ind w:left="-15" w:right="14" w:firstLine="9"/>
        <w:jc w:val="both"/>
      </w:pPr>
      <w:r>
        <w:rPr>
          <w:rFonts w:ascii="Book Antiqua" w:eastAsia="Book Antiqua" w:hAnsi="Book Antiqua" w:cs="Book Antiqua"/>
          <w:sz w:val="18"/>
        </w:rPr>
        <w:t>Negative variances, just like positive variances, are not necessarily bad news. For example, you might have overspent because you accomplished more work during the report period than was planned. But in overspending during this period, you could have accomplished the work at less cost than was originally planned. You can’t tell by looking at the variance report.</w:t>
      </w:r>
    </w:p>
    <w:p w:rsidR="00926429" w:rsidRDefault="00573558">
      <w:pPr>
        <w:spacing w:after="123" w:line="252" w:lineRule="auto"/>
        <w:ind w:left="-15" w:right="14" w:firstLine="9"/>
        <w:jc w:val="both"/>
      </w:pPr>
      <w:r>
        <w:rPr>
          <w:rFonts w:ascii="Book Antiqua" w:eastAsia="Book Antiqua" w:hAnsi="Book Antiqua" w:cs="Book Antiqua"/>
          <w:sz w:val="18"/>
        </w:rPr>
        <w:lastRenderedPageBreak/>
        <w:t>In most cases, negative time variances affect project completion only if they are associated with critical path activities or if the schedule slippage on non-critical path activities exceeds the activity’s total float. Variances use up the float time for that activity; more serious ones will cause a change in the critical path.</w:t>
      </w:r>
    </w:p>
    <w:p w:rsidR="00926429" w:rsidRDefault="00573558">
      <w:pPr>
        <w:spacing w:after="274" w:line="252" w:lineRule="auto"/>
        <w:ind w:left="-15" w:right="14" w:firstLine="9"/>
        <w:jc w:val="both"/>
      </w:pPr>
      <w:r>
        <w:rPr>
          <w:rFonts w:ascii="Book Antiqua" w:eastAsia="Book Antiqua" w:hAnsi="Book Antiqua" w:cs="Book Antiqua"/>
          <w:sz w:val="18"/>
        </w:rPr>
        <w:t>Negative cost variances can result from uncontrollable factors such as cost increases from suppliers or unexpected equipment malfunctions. Some negative variances can result from inefficiencies or error.</w:t>
      </w:r>
    </w:p>
    <w:p w:rsidR="00926429" w:rsidRDefault="00573558">
      <w:pPr>
        <w:spacing w:after="170"/>
        <w:ind w:left="-5" w:hanging="10"/>
      </w:pPr>
      <w:r>
        <w:rPr>
          <w:rFonts w:ascii="Book Antiqua" w:eastAsia="Book Antiqua" w:hAnsi="Book Antiqua" w:cs="Book Antiqua"/>
          <w:sz w:val="24"/>
          <w:u w:val="single" w:color="000000"/>
        </w:rPr>
        <w:t>12.8 Graphical Reporting Tools</w:t>
      </w:r>
    </w:p>
    <w:p w:rsidR="00926429" w:rsidRDefault="00573558">
      <w:pPr>
        <w:spacing w:after="3" w:line="252" w:lineRule="auto"/>
        <w:ind w:left="-15" w:right="14" w:firstLine="9"/>
        <w:jc w:val="both"/>
      </w:pPr>
      <w:r>
        <w:rPr>
          <w:rFonts w:ascii="Book Antiqua" w:eastAsia="Book Antiqua" w:hAnsi="Book Antiqua" w:cs="Book Antiqua"/>
          <w:sz w:val="18"/>
        </w:rPr>
        <w:t>Usually senior managers have only a few minutes of uninterrupted time to digest your report. Having to read several pages only to find out that the project is on schedule is frustrating and a waste of valuable time. For this it is better to present them the report in the form of graphics. You can use the Gantt charts (See Figure 12.8) and Milestone Trend Charts (See Figure 12.9) for this purpose.</w:t>
      </w:r>
    </w:p>
    <w:p w:rsidR="00926429" w:rsidRDefault="006C41FD">
      <w:pPr>
        <w:spacing w:after="0"/>
      </w:pPr>
      <w:r w:rsidRPr="006C41FD">
        <w:rPr>
          <w:noProof/>
          <w:lang w:val="en-IN" w:eastAsia="en-IN"/>
        </w:rPr>
      </w:r>
      <w:r w:rsidRPr="006C41FD">
        <w:rPr>
          <w:noProof/>
          <w:lang w:val="en-IN" w:eastAsia="en-IN"/>
        </w:rPr>
        <w:pict>
          <v:group id="Group 322345" o:spid="_x0000_s3078" style="width:381.6pt;height:260.3pt;mso-position-horizontal-relative:char;mso-position-vertical-relative:line" coordsize="48463,330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">
            <v:shape id="Picture 25181" o:spid="_x0000_s3086" type="#_x0000_t75" style="position:absolute;left:1798;top:3474;width:44912;height:2933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bYRTGAAAA3gAAAA8AAABkcnMvZG93bnJldi54bWxEj09rwkAUxO+C32F5Qm+6SfAf0TWIUAhI&#10;D7U9eHxkn0kw+zZk1yT66buFQo/DzPyG2WejaURPnastK4gXEQjiwuqaSwXfX+/zLQjnkTU2lknB&#10;kxxkh+lkj6m2A39Sf/GlCBB2KSqovG9TKV1RkUG3sC1x8G62M+iD7EqpOxwC3DQyiaK1NFhzWKiw&#10;pVNFxf3yMApWuFwOz4+TvI1Gvq56c12f77lSb7PxuAPhafT/4b92rhUkq3gbw++dcAXk4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9thFMYAAADeAAAADwAAAAAAAAAAAAAA&#10;AACfAgAAZHJzL2Rvd25yZXYueG1sUEsFBgAAAAAEAAQA9wAAAJIDAAAAAA==&#10;">
              <v:imagedata r:id="rId181" o:title=""/>
            </v:shape>
            <v:shape id="Shape 25182" o:spid="_x0000_s3085" style="position:absolute;left:1798;top:3474;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cbscA&#10;AADeAAAADwAAAGRycy9kb3ducmV2LnhtbESPUWvCMBSF34X9h3AF3zS1QyddUxmDwV4czu0HXJpr&#10;U2xuahJt9dcvg8EeD+ec73DK7Wg7cSUfWscKlosMBHHtdMuNgu+vt/kGRIjIGjvHpOBGAbbVw6TE&#10;QruBP+l6iI1IEA4FKjAx9oWUoTZkMSxcT5y8o/MWY5K+kdrjkOC2k3mWraXFltOCwZ5eDdWnw8Uq&#10;uNyPrRnuq7D/uD2ed0/7szfDWqnZdHx5BhFpjP/hv/a7VpCvlpscfu+kK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YXG7HAAAA3gAAAA8AAAAAAAAAAAAAAAAAmAIAAGRy&#10;cy9kb3ducmV2LnhtbFBLBQYAAAAABAAEAPUAAACMAwAAAAA=&#10;" adj="0,,0" path="m,l,e" filled="f" strokeweight=".01mm">
              <v:stroke miterlimit="83231f" joinstyle="miter" endcap="round"/>
              <v:formulas/>
              <v:path arrowok="t" o:connecttype="segments" textboxrect="0,0,0,0"/>
            </v:shape>
            <v:shape id="Shape 25183" o:spid="_x0000_s3084" style="position:absolute;top:1112;width:24231;height:31943;visibility:visible;mso-wrap-style:square;v-text-anchor:top" coordsize="2423160,31943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8ARcYA&#10;AADeAAAADwAAAGRycy9kb3ducmV2LnhtbESPQYvCMBSE74L/ITxhb5rqokg1iuwiLCwerILXR/Ns&#10;q81Lt4lt119vBMHjMDPfMMt1Z0rRUO0KywrGowgEcWp1wZmC42E7nINwHlljaZkU/JOD9arfW2Ks&#10;bct7ahKfiQBhF6OC3PsqltKlORl0I1sRB+9sa4M+yDqTusY2wE0pJ1E0kwYLDgs5VvSVU3pNbkbB&#10;btamt/2GDn+X8mpO2yb5vv8WSn0Mus0ChKfOv8Ov9o9WMJmO55/wvBOu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P8ARcYAAADeAAAADwAAAAAAAAAAAAAAAACYAgAAZHJz&#10;L2Rvd25yZXYueG1sUEsFBgAAAAAEAAQA9QAAAIsDAAAAAA==&#10;" adj="0,,0" path="m,l2423160,r,13716l12192,13716r,3166872l2423160,3180588r,13716l,3194304,,xe" fillcolor="black" stroked="f" strokeweight="0">
              <v:stroke miterlimit="83231f" joinstyle="miter"/>
              <v:formulas/>
              <v:path arrowok="t" o:connecttype="segments" textboxrect="0,0,2423160,3194304"/>
            </v:shape>
            <v:shape id="Shape 25184" o:spid="_x0000_s3083" style="position:absolute;left:24231;top:1112;width:24232;height:31943;visibility:visible;mso-wrap-style:square;v-text-anchor:top" coordsize="2423160,31943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aYMcYA&#10;AADeAAAADwAAAGRycy9kb3ducmV2LnhtbESPQYvCMBSE74L/ITxhb5oqq0g1iuwiLCwerILXR/Ns&#10;q81Lt4lt119vBMHjMDPfMMt1Z0rRUO0KywrGowgEcWp1wZmC42E7nINwHlljaZkU/JOD9arfW2Ks&#10;bct7ahKfiQBhF6OC3PsqltKlORl0I1sRB+9sa4M+yDqTusY2wE0pJ1E0kwYLDgs5VvSVU3pNbkbB&#10;btamt/2GDn+X8mpO2yb5vv8WSn0Mus0ChKfOv8Ov9o9WMJmO55/wvBOu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aYMcYAAADeAAAADwAAAAAAAAAAAAAAAACYAgAAZHJz&#10;L2Rvd25yZXYueG1sUEsFBgAAAAAEAAQA9QAAAIsDAAAAAA==&#10;" adj="0,,0" path="m,l2423160,r,3194304l,3194304r,-13716l2410968,3180588r,-3166872l,13716,,xe" fillcolor="black" stroked="f" strokeweight="0">
              <v:stroke miterlimit="83231f" joinstyle="miter"/>
              <v:formulas/>
              <v:path arrowok="t" o:connecttype="segments" textboxrect="0,0,2423160,3194304"/>
            </v:shape>
            <v:shape id="Shape 345969" o:spid="_x0000_s3082" style="position:absolute;left:15331;top:106;width:18090;height:2073;visibility:visible;mso-wrap-style:square;v-text-anchor:top" coordsize="1808988,2072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7brccA&#10;AADfAAAADwAAAGRycy9kb3ducmV2LnhtbESPQWvCQBSE70L/w/IKvelGbUONriJCoR5EtF68PbLP&#10;bDD7NmTXmPTXd4WCx2FmvmEWq85WoqXGl44VjEcJCOLc6ZILBaefr+EnCB+QNVaOSUFPHlbLl8EC&#10;M+3ufKD2GAoRIewzVGBCqDMpfW7Ioh+5mjh6F9dYDFE2hdQN3iPcVnKSJKm0WHJcMFjTxlB+Pd6s&#10;gl9nT3s8t+eu19t+uk2lNru9Um+v3XoOIlAXnuH/9rdWMH3/mKUzePyJX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263HAAAA3wAAAA8AAAAAAAAAAAAAAAAAmAIAAGRy&#10;cy9kb3ducmV2LnhtbFBLBQYAAAAABAAEAPUAAACMAwAAAAA=&#10;" adj="0,,0" path="m,l1808988,r,207264l,207264,,e" stroked="f" strokeweight="0">
              <v:stroke miterlimit="83231f" joinstyle="miter"/>
              <v:formulas/>
              <v:path arrowok="t" o:connecttype="segments" textboxrect="0,0,1808988,207264"/>
            </v:shape>
            <v:shape id="Shape 25186" o:spid="_x0000_s3081" style="position:absolute;left:15224;width:9152;height:2286;visibility:visible;mso-wrap-style:square;v-text-anchor:top" coordsize="915162,228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cncYA&#10;AADeAAAADwAAAGRycy9kb3ducmV2LnhtbESPS2sCMRSF9wX/Q7iCu5pR0A6jUUQsuJJ2HBfuLpPr&#10;PJzcDEmq03/fFApdHs7j46y3g+nEg5xvLCuYTRMQxKXVDVcKivP7awrCB2SNnWVS8E0etpvRyxoz&#10;bZ/8SY88VCKOsM9QQR1Cn0npy5oM+qntiaN3s85giNJVUjt8xnHTyXmSLKXBhiOhxp72NZX3/MtE&#10;yClN39qPQ14Ul1vrvL631+tBqcl42K1ABBrCf/ivfdQK5otZuoTfO/EK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ycncYAAADeAAAADwAAAAAAAAAAAAAAAACYAgAAZHJz&#10;L2Rvd25yZXYueG1sUEsFBgAAAAAEAAQA9QAAAIsDAAAAAA==&#10;" adj="0,,0" path="m,l915162,r,13716l13716,13716r,201168l915162,214884r,13716l,228600,,xe" fillcolor="black" stroked="f" strokeweight="0">
              <v:stroke miterlimit="83231f" joinstyle="miter"/>
              <v:formulas/>
              <v:path arrowok="t" o:connecttype="segments" textboxrect="0,0,915162,228600"/>
            </v:shape>
            <v:shape id="Shape 25187" o:spid="_x0000_s3080" style="position:absolute;left:24376;width:9136;height:2286;visibility:visible;mso-wrap-style:square;v-text-anchor:top" coordsize="913638,228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kmY8gA&#10;AADeAAAADwAAAGRycy9kb3ducmV2LnhtbESPT2vCQBTE7wW/w/KEXopuDLTV6Cq1IPRSwb/o7Zl9&#10;JqHZtzG7mvTbu4WCx2FmfsNMZq0pxY1qV1hWMOhHIIhTqwvOFGw3i94QhPPIGkvLpOCXHMymnacJ&#10;Jto2vKLb2mciQNglqCD3vkqkdGlOBl3fVsTBO9vaoA+yzqSusQlwU8o4it6kwYLDQo4VfeaU/qyv&#10;RkHKx6W74Gi/Oellszu8fMfX+Uip5277MQbhqfWP8H/7SyuIXwfDd/i7E66An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KSZjyAAAAN4AAAAPAAAAAAAAAAAAAAAAAJgCAABk&#10;cnMvZG93bnJldi54bWxQSwUGAAAAAAQABAD1AAAAjQMAAAAA&#10;" adj="0,,0" path="m,l913638,r,228600l,228600,,214884r901446,l901446,13716,,13716,,xe" fillcolor="black" stroked="f" strokeweight="0">
              <v:stroke miterlimit="83231f" joinstyle="miter"/>
              <v:formulas/>
              <v:path arrowok="t" o:connecttype="segments" textboxrect="0,0,913638,228600"/>
            </v:shape>
            <v:rect id="Rectangle 25188" o:spid="_x0000_s3079" style="position:absolute;left:15834;top:459;width:22915;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f39sQA&#10;AADeAAAADwAAAGRycy9kb3ducmV2LnhtbERPTWvCQBC9F/wPywi91Y1CS4yuItqSHFsjRG9DdkyC&#10;2dmQ3Zq0v757KHh8vO/1djStuFPvGssK5rMIBHFpdcOVglP+8RKDcB5ZY2uZFPyQg+1m8rTGRNuB&#10;v+h+9JUIIewSVFB73yVSurImg25mO+LAXW1v0AfYV1L3OIRw08pFFL1Jgw2Hhho72tdU3o7fRkEa&#10;d7tzZn+Hqn2/pMVnsTzkS6/U83TcrUB4Gv1D/O/OtILF6zw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n9/bEAAAA3gAAAA8AAAAAAAAAAAAAAAAAmAIAAGRycy9k&#10;b3ducmV2LnhtbFBLBQYAAAAABAAEAPUAAACJAwAAAAA=&#10;" filled="f" stroked="f">
              <v:textbox inset="0,0,0,0">
                <w:txbxContent>
                  <w:p w:rsidR="00716A57" w:rsidRDefault="00716A57">
                    <w:r>
                      <w:rPr>
                        <w:rFonts w:ascii="Book Antiqua" w:eastAsia="Book Antiqua" w:hAnsi="Book Antiqua" w:cs="Book Antiqua"/>
                        <w:sz w:val="16"/>
                      </w:rPr>
                      <w:t xml:space="preserve">Figure 12.8: A Typical Gantt </w:t>
                    </w:r>
                    <w:proofErr w:type="gramStart"/>
                    <w:r>
                      <w:rPr>
                        <w:rFonts w:ascii="Book Antiqua" w:eastAsia="Book Antiqua" w:hAnsi="Book Antiqua" w:cs="Book Antiqua"/>
                        <w:sz w:val="16"/>
                      </w:rPr>
                      <w:t>Chart</w:t>
                    </w:r>
                    <w:proofErr w:type="gramEnd"/>
                  </w:p>
                </w:txbxContent>
              </v:textbox>
            </v:rect>
            <w10:wrap type="none"/>
            <w10:anchorlock/>
          </v:group>
        </w:pict>
      </w:r>
    </w:p>
    <w:p w:rsidR="00926429" w:rsidRDefault="006C41FD">
      <w:pPr>
        <w:spacing w:after="252"/>
        <w:ind w:left="-7"/>
      </w:pPr>
      <w:r w:rsidRPr="006C41FD">
        <w:rPr>
          <w:noProof/>
          <w:lang w:val="en-IN" w:eastAsia="en-IN"/>
        </w:rPr>
      </w:r>
      <w:r w:rsidRPr="006C41FD">
        <w:rPr>
          <w:noProof/>
          <w:lang w:val="en-IN" w:eastAsia="en-IN"/>
        </w:rPr>
        <w:pict>
          <v:group id="Group 322672" o:spid="_x0000_s2045" style="width:381.6pt;height:225pt;mso-position-horizontal-relative:char;mso-position-vertical-relative:line" coordsize="48463,285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">
            <v:shape id="Picture 25199" o:spid="_x0000_s3077" type="#_x0000_t75" style="position:absolute;left:3520;top:2164;width:41559;height:2641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jPzDAAAA3gAAAA8AAABkcnMvZG93bnJldi54bWxEj9FqAjEURN8L/YdwBd9qVkWpW6MUQfGx&#10;u/YDrpvbZHFzEzZRt3/fFAQfh5k5w6y3g+vEjfrYelYwnRQgiBuvWzYKvk/7t3cQMSFr7DyTgl+K&#10;sN28vqyx1P7OFd3qZESGcCxRgU0plFLGxpLDOPGBOHs/vneYsuyN1D3eM9x1clYUS+mw5bxgMdDO&#10;UnOpr07B4nyYU2qOddWGs/VLE74qE5Qaj4bPDxCJhvQMP9pHrWC2mK5W8H8nXw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OM/MMAAADeAAAADwAAAAAAAAAAAAAAAACf&#10;AgAAZHJzL2Rvd25yZXYueG1sUEsFBgAAAAAEAAQA9wAAAI8DAAAAAA==&#10;">
              <v:imagedata r:id="rId182" o:title=""/>
            </v:shape>
            <v:shape id="Shape 25200" o:spid="_x0000_s3076" style="position:absolute;left:3520;top:2164;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9O8YA&#10;AADeAAAADwAAAGRycy9kb3ducmV2LnhtbESPT2sCMRTE7wW/Q3hCbzWrtFJWo2ihWKQ9+Ic9PzbP&#10;zermZUniuu2nbwpCj8PM/IaZL3vbiI58qB0rGI8yEMSl0zVXCo6H96dXECEia2wck4JvCrBcDB7m&#10;mGt34x11+1iJBOGQowITY5tLGUpDFsPItcTJOzlvMSbpK6k93hLcNnKSZVNpsea0YLClN0PlZX+1&#10;Cra7sOkuvjRy/bktnos6nn+KL6Ueh/1qBiJSH//D9/aHVjB5SUz4u5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y9O8YAAADeAAAADwAAAAAAAAAAAAAAAACYAgAAZHJz&#10;L2Rvd25yZXYueG1sUEsFBgAAAAAEAAQA9QAAAIsDAAAAAA==&#10;" adj="0,,0" path="m,l,e" filled="f" strokeweight=".0095mm">
              <v:stroke miterlimit="83231f" joinstyle="miter" endcap="round"/>
              <v:formulas/>
              <v:path arrowok="t" o:connecttype="segments" textboxrect="0,0,0,0"/>
            </v:shape>
            <v:shape id="Shape 25213" o:spid="_x0000_s3075" style="position:absolute;top:1112;width:24231;height:27463;visibility:visible;mso-wrap-style:square;v-text-anchor:top" coordsize="2423160,27462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VcCsgA&#10;AADeAAAADwAAAGRycy9kb3ducmV2LnhtbESPQWvCQBSE70L/w/KE3nRjtCKpq5QGoVhbiHrw+Mi+&#10;JrHZtzG7atpf3xUKHoeZ+YaZLztTiwu1rrKsYDSMQBDnVldcKNjvVoMZCOeRNdaWScEPOVguHnpz&#10;TLS9ckaXrS9EgLBLUEHpfZNI6fKSDLqhbYiD92Vbgz7ItpC6xWuAm1rGUTSVBisOCyU29FpS/r09&#10;GwVpehp/RJ+/2WHtjxOZnvMqe98o9djvXp5BeOr8PfzfftMK4qd4NIbbnXA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VwKyAAAAN4AAAAPAAAAAAAAAAAAAAAAAJgCAABk&#10;cnMvZG93bnJldi54bWxQSwUGAAAAAAQABAD1AAAAjQMAAAAA&#10;" adj="0,,0" path="m,l2423160,r,12192l12192,12192r,2720340l2423160,2732532r,13716l,2746248,,xe" fillcolor="black" stroked="f" strokeweight="0">
              <v:stroke miterlimit="83231f" joinstyle="miter"/>
              <v:formulas/>
              <v:path arrowok="t" o:connecttype="segments" textboxrect="0,0,2423160,2746248"/>
            </v:shape>
            <v:shape id="Shape 25214" o:spid="_x0000_s3074" style="position:absolute;left:24231;top:1112;width:24232;height:27463;visibility:visible;mso-wrap-style:square;v-text-anchor:top" coordsize="2423160,27462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zEfsgA&#10;AADeAAAADwAAAGRycy9kb3ducmV2LnhtbESPQWvCQBSE70L/w/IEb7oxWpHUVUqDUGpbiHrw+Mi+&#10;JrHZtzG7atpf7xYKHoeZ+YZZrDpTiwu1rrKsYDyKQBDnVldcKNjv1sM5COeRNdaWScEPOVgtH3oL&#10;TLS9ckaXrS9EgLBLUEHpfZNI6fKSDLqRbYiD92Vbgz7ItpC6xWuAm1rGUTSTBisOCyU29FJS/r09&#10;GwVpepp8RJ+/2eHNH6cyPedVtnlXatDvnp9AeOr8PfzfftUK4sd4PIW/O+EK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jMR+yAAAAN4AAAAPAAAAAAAAAAAAAAAAAJgCAABk&#10;cnMvZG93bnJldi54bWxQSwUGAAAAAAQABAD1AAAAjQMAAAAA&#10;" adj="0,,0" path="m,l2423160,r,2746248l,2746248r,-13716l2410968,2732532r,-2720340l,12192,,xe" fillcolor="black" stroked="f" strokeweight="0">
              <v:stroke miterlimit="83231f" joinstyle="miter"/>
              <v:formulas/>
              <v:path arrowok="t" o:connecttype="segments" textboxrect="0,0,2423160,2746248"/>
            </v:shape>
            <v:shape id="Shape 345971" o:spid="_x0000_s3073" style="position:absolute;left:12512;top:91;width:23774;height:2088;visibility:visible;mso-wrap-style:square;v-text-anchor:top" coordsize="2377440,2087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2TMUA&#10;AADfAAAADwAAAGRycy9kb3ducmV2LnhtbESP3WoCMRSE7wu+QzhC77pZf1rtahSRCta7rn2Aw+a4&#10;u7g5CUnU7ds3guDlMDPfMMt1bzpxJR9aywpGWQ6CuLK65VrB73H3NgcRIrLGzjIp+KMA69XgZYmF&#10;tjf+oWsZa5EgHApU0MToCilD1ZDBkFlHnLyT9QZjkr6W2uMtwU0nx3n+IQ22nBYadLRtqDqXF6Ng&#10;lu/nX4fvo9OTsbeOHZe7wEq9DvvNAkSkPj7Dj/ZeK5hM3z9nI7j/SV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HLZMxQAAAN8AAAAPAAAAAAAAAAAAAAAAAJgCAABkcnMv&#10;ZG93bnJldi54bWxQSwUGAAAAAAQABAD1AAAAigMAAAAA&#10;" adj="0,,0" path="m,l2377440,r,208788l,208788,,e" stroked="f" strokeweight="0">
              <v:stroke miterlimit="83231f" joinstyle="miter"/>
              <v:formulas/>
              <v:path arrowok="t" o:connecttype="segments" textboxrect="0,0,2377440,208788"/>
            </v:shape>
            <v:shape id="Shape 25216" o:spid="_x0000_s3072" style="position:absolute;left:12420;width:11979;height:2270;visibility:visible;mso-wrap-style:square;v-text-anchor:top" coordsize="119786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4r8QA&#10;AADeAAAADwAAAGRycy9kb3ducmV2LnhtbESPwW7CMBBE70j8g7VIvYFDpKKSYhCKitIrlA9Y4m2c&#10;1l6H2E3Sv68rVepxNDNvNLvD5KwYqA+tZwXrVQaCuPa65UbB9e20fAIRIrJG65kUfFOAw34+22Gh&#10;/chnGi6xEQnCoUAFJsaukDLUhhyGle+Ik/fue4cxyb6RuscxwZ2VeZZtpMOW04LBjkpD9eflyymw&#10;H2dbVhzvpq22Y16Vw+n2IpV6WEzHZxCRpvgf/mu/agX5Y77ewO+ddAX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SuK/EAAAA3gAAAA8AAAAAAAAAAAAAAAAAmAIAAGRycy9k&#10;b3ducmV2LnhtbFBLBQYAAAAABAAEAPUAAACJAwAAAAA=&#10;" adj="0,,0" path="m,l1197864,r,12192l12192,12192r,202692l1197864,214884r,12192l,227076,,xe" fillcolor="black" stroked="f" strokeweight="0">
              <v:stroke miterlimit="83231f" joinstyle="miter"/>
              <v:formulas/>
              <v:path arrowok="t" o:connecttype="segments" textboxrect="0,0,1197864,227076"/>
            </v:shape>
            <v:shape id="Shape 25217" o:spid="_x0000_s2047" style="position:absolute;left:24399;width:11978;height:2270;visibility:visible;mso-wrap-style:square;v-text-anchor:top" coordsize="1197864,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dNMUA&#10;AADeAAAADwAAAGRycy9kb3ducmV2LnhtbESPzW7CMBCE70h9B2srcQOHSPQnxaAqAqVXoA+wjbdx&#10;WnudxiYJb48rVepxNDPfaDa7yVkxUB9azwpWywwEce11y42C9/Nh8QQiRGSN1jMpuFKA3fZutsFC&#10;+5GPNJxiIxKEQ4EKTIxdIWWoDTkMS98RJ+/T9w5jkn0jdY9jgjsr8yx7kA5bTgsGOyoN1d+ni1Ng&#10;v462rDj+mLZ6HvOqHA4fe6nU/H56fQERaYr/4b/2m1aQr/PVI/zeSVd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h00xQAAAN4AAAAPAAAAAAAAAAAAAAAAAJgCAABkcnMv&#10;ZG93bnJldi54bWxQSwUGAAAAAAQABAD1AAAAigMAAAAA&#10;" adj="0,,0" path="m,l1197864,r,227076l,227076,,214884r1185672,l1185672,12192,,12192,,xe" fillcolor="black" stroked="f" strokeweight="0">
              <v:stroke miterlimit="83231f" joinstyle="miter"/>
              <v:formulas/>
              <v:path arrowok="t" o:connecttype="segments" textboxrect="0,0,1197864,227076"/>
            </v:shape>
            <v:rect id="Rectangle 25218" o:spid="_x0000_s2046" style="position:absolute;left:13075;top:444;width:30272;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DDcUA&#10;AADeAAAADwAAAGRycy9kb3ducmV2LnhtbERPy2qDQBTdB/oPwy10F0eFlmichNAHZplHIc3u4tyq&#10;1LkjzjTafn1mEcjycN7FejKduNDgWssKkigGQVxZ3XKt4PP4MV+AcB5ZY2eZFPyRg/XqYVZgru3I&#10;e7ocfC1CCLscFTTe97mUrmrIoItsTxy4bzsY9AEOtdQDjiHcdDKN4xdpsOXQ0GBPrw1VP4dfo6Bc&#10;9Juvrf0f6+79XJ52p+ztmHmlnh6nzRKEp8nfxTf3VitIn9Mk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SAMNxQAAAN4AAAAPAAAAAAAAAAAAAAAAAJgCAABkcnMv&#10;ZG93bnJldi54bWxQSwUGAAAAAAQABAD1AAAAigMAAAAA&#10;" filled="f" stroked="f">
              <v:textbox inset="0,0,0,0">
                <w:txbxContent>
                  <w:p w:rsidR="00716A57" w:rsidRDefault="00716A57">
                    <w:r>
                      <w:rPr>
                        <w:rFonts w:ascii="Book Antiqua" w:eastAsia="Book Antiqua" w:hAnsi="Book Antiqua" w:cs="Book Antiqua"/>
                        <w:sz w:val="16"/>
                      </w:rPr>
                      <w:t>Figure 12.9: A Typical Milestone Trend Chart</w:t>
                    </w:r>
                  </w:p>
                </w:txbxContent>
              </v:textbox>
            </v:rect>
            <w10:wrap type="none"/>
            <w10:anchorlock/>
          </v:group>
        </w:pict>
      </w:r>
    </w:p>
    <w:p w:rsidR="00926429" w:rsidRDefault="00573558">
      <w:pPr>
        <w:spacing w:after="191"/>
        <w:ind w:left="-5" w:hanging="10"/>
      </w:pPr>
      <w:r>
        <w:rPr>
          <w:rFonts w:ascii="Book Antiqua" w:eastAsia="Book Antiqua" w:hAnsi="Book Antiqua" w:cs="Book Antiqua"/>
        </w:rPr>
        <w:t>12.8.1 Using the WBS to Report Project Status</w:t>
      </w:r>
    </w:p>
    <w:p w:rsidR="00926429" w:rsidRDefault="00573558">
      <w:pPr>
        <w:spacing w:after="3" w:line="252" w:lineRule="auto"/>
        <w:ind w:left="-15" w:right="14" w:firstLine="9"/>
        <w:jc w:val="both"/>
      </w:pPr>
      <w:r>
        <w:rPr>
          <w:rFonts w:ascii="Book Antiqua" w:eastAsia="Book Antiqua" w:hAnsi="Book Antiqua" w:cs="Book Antiqua"/>
          <w:sz w:val="18"/>
        </w:rPr>
        <w:t>Because the Work Breakdown Structure (WBS) shows the hierarchical structure of the work to be done, it can be used for status reporting, too. In its simplest form, each activity box can be shaded to reflect completion percentages. As lower-level activities are completed, the summary activities above them can be shaded to represent percent complete data. Senior managers will appreciate knowing that major parts of the project are complete. Unfortunately, the WBS does not contain scheduling or sequencing information. To the extent that this adds to the value of the report, narrative data or brief tabular data might be added to the report. Figure 12.10 shows an example status report using the WBS.</w:t>
      </w:r>
    </w:p>
    <w:p w:rsidR="00926429" w:rsidRDefault="006C41FD">
      <w:pPr>
        <w:spacing w:after="0"/>
        <w:ind w:left="-19" w:right="-5"/>
      </w:pPr>
      <w:r w:rsidRPr="006C41FD">
        <w:rPr>
          <w:noProof/>
          <w:lang w:val="en-IN" w:eastAsia="en-IN"/>
        </w:rPr>
      </w:r>
      <w:r w:rsidRPr="006C41FD">
        <w:rPr>
          <w:noProof/>
          <w:lang w:val="en-IN" w:eastAsia="en-IN"/>
        </w:rPr>
        <w:pict>
          <v:group id="Group 322673" o:spid="_x0000_s2036" style="width:382.55pt;height:274.45pt;mso-position-horizontal-relative:char;mso-position-vertical-relative:line" coordsize="48585,348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">
            <v:shape id="Picture 25211" o:spid="_x0000_s2044" type="#_x0000_t75" style="position:absolute;left:1310;top:2545;width:46070;height:3168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E1x3HAAAA3gAAAA8AAABkcnMvZG93bnJldi54bWxEj91qwkAUhO8LfYflFHpXdxOoSOoqIhRs&#10;KYgxD3CaPfnB7Nk0u8a0T98VBC+HmfmGWa4n24mRBt861pDMFAji0pmWaw3F8f1lAcIHZIOdY9Lw&#10;Sx7Wq8eHJWbGXfhAYx5qESHsM9TQhNBnUvqyIYt+5nri6FVusBiiHGppBrxEuO1kqtRcWmw5LjTY&#10;07ah8pSfrYbPsVWHj5/ib6r6vEi+lDxV33utn5+mzRuIQFO4h2/tndGQvqZJAtc78QrI1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zE1x3HAAAA3gAAAA8AAAAAAAAAAAAA&#10;AAAAnwIAAGRycy9kb3ducmV2LnhtbFBLBQYAAAAABAAEAPcAAACTAwAAAAA=&#10;">
              <v:imagedata r:id="rId183" o:title=""/>
            </v:shape>
            <v:shape id="Shape 25212" o:spid="_x0000_s2043" style="position:absolute;left:1310;top:2545;width:0;height:0;visibility:visible;mso-wrap-style:square;v-text-anchor:top"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olcYA&#10;AADeAAAADwAAAGRycy9kb3ducmV2LnhtbESP0WoCMRRE3wv9h3AF32rWLVpZjVIEoS+K1X7AZXPd&#10;LG5u1iS6q19vCoU+DjNzhlmsetuIG/lQO1YwHmUgiEuna64U/Bw3bzMQISJrbByTgjsFWC1fXxZY&#10;aNfxN90OsRIJwqFABSbGtpAylIYshpFriZN3ct5iTNJXUnvsEtw2Ms+yqbRYc1ow2NLaUHk+XK2C&#10;6+NUm+4xCfvd/f2y/dhfvOmmSg0H/eccRKQ+/of/2l9aQT7Jxzn83k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eolcYAAADeAAAADwAAAAAAAAAAAAAAAACYAgAAZHJz&#10;L2Rvd25yZXYueG1sUEsFBgAAAAAEAAQA9QAAAIsDAAAAAA==&#10;" adj="0,,0" path="m,l,e" filled="f" strokeweight=".01mm">
              <v:stroke miterlimit="83231f" joinstyle="miter" endcap="round"/>
              <v:formulas/>
              <v:path arrowok="t" o:connecttype="segments" textboxrect="0,0,0,0"/>
            </v:shape>
            <v:shape id="Shape 25219" o:spid="_x0000_s2042" style="position:absolute;top:1112;width:24300;height:33741;visibility:visible;mso-wrap-style:square;v-text-anchor:top" coordsize="2430018,33741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ry8kA&#10;AADeAAAADwAAAGRycy9kb3ducmV2LnhtbESPQWvCQBSE74X+h+UJXopuDLbY1FWkVehJ2yg9v2af&#10;SWr2bZJdTfrvXaHQ4zAz3zDzZW8qcaHWlZYVTMYRCOLM6pJzBYf9ZjQD4TyyxsoyKfglB8vF/d0c&#10;E207/qRL6nMRIOwSVFB4XydSuqwgg25sa+LgHW1r0AfZ5lK32AW4qWQcRU/SYMlhocCaXgvKTunZ&#10;KEjftrvToWk+1t9f1eah+5mumtlUqeGgX72A8NT7//Bf+10riB/jyTPc7oQrIB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cry8kAAADeAAAADwAAAAAAAAAAAAAAAACYAgAA&#10;ZHJzL2Rvd25yZXYueG1sUEsFBgAAAAAEAAQA9QAAAI4DAAAAAA==&#10;" adj="0,,0" path="m,l2430018,r,12192l13716,12192r,3349752l2430018,3361944r,12192l,3374136,,xe" fillcolor="black" stroked="f" strokeweight="0">
              <v:stroke miterlimit="83231f" joinstyle="miter"/>
              <v:formulas/>
              <v:path arrowok="t" o:connecttype="segments" textboxrect="0,0,2430018,3374136"/>
            </v:shape>
            <v:shape id="Shape 25220" o:spid="_x0000_s2041" style="position:absolute;left:24300;top:1112;width:24285;height:33741;visibility:visible;mso-wrap-style:square;v-text-anchor:top" coordsize="2428494,33741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jz08UA&#10;AADeAAAADwAAAGRycy9kb3ducmV2LnhtbESPzYrCMBSF9wO+Q7jC7MakBYexGkVEcXAhjBbE3aW5&#10;tsXmpjZR69tPFgOzPJw/vtmit414UOdrxxqSkQJBXDhTc6khP24+vkD4gGywcUwaXuRhMR+8zTAz&#10;7sk/9DiEUsQR9hlqqEJoMyl9UZFFP3ItcfQurrMYouxKaTp8xnHbyFSpT2mx5vhQYUuriorr4W41&#10;qPN6b/Jdkpz2t6Wi3HIx2W61fh/2yymIQH34D/+1v42GdJymESDiRBS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PPTxQAAAN4AAAAPAAAAAAAAAAAAAAAAAJgCAABkcnMv&#10;ZG93bnJldi54bWxQSwUGAAAAAAQABAD1AAAAigMAAAAA&#10;" adj="0,,0" path="m,l2428494,r,3374136l,3374136r,-12192l2416302,3361944r,-3349752l,12192,,xe" fillcolor="black" stroked="f" strokeweight="0">
              <v:stroke miterlimit="83231f" joinstyle="miter"/>
              <v:formulas/>
              <v:path arrowok="t" o:connecttype="segments" textboxrect="0,0,2428494,3374136"/>
            </v:shape>
            <v:shape id="Shape 345973" o:spid="_x0000_s2040" style="position:absolute;left:12908;top:91;width:23043;height:2088;visibility:visible;mso-wrap-style:square;v-text-anchor:top" coordsize="2304288,2087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X01MkA&#10;AADfAAAADwAAAGRycy9kb3ducmV2LnhtbESPT2vCQBTE7wW/w/IKvZS6sf5rUleRoFA82SiF3h7Z&#10;12ww+zZkV43fvlsoeBxm5jfMYtXbRlyo87VjBaNhAoK4dLrmSsHxsH15A+EDssbGMSm4kYfVcvCw&#10;wEy7K3/SpQiViBD2GSowIbSZlL40ZNEPXUscvR/XWQxRdpXUHV4j3DbyNUlm0mLNccFgS7mh8lSc&#10;rYL9vt2ZzfNsms8nRfn1nabrUZ4q9fTYr99BBOrDPfzf/tAKxpNpOh/D35/4Be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tX01MkAAADfAAAADwAAAAAAAAAAAAAAAACYAgAA&#10;ZHJzL2Rvd25yZXYueG1sUEsFBgAAAAAEAAQA9QAAAI4DAAAAAA==&#10;" adj="0,,0" path="m,l2304288,r,208788l,208788,,e" stroked="f" strokeweight="0">
              <v:stroke miterlimit="83231f" joinstyle="miter"/>
              <v:formulas/>
              <v:path arrowok="t" o:connecttype="segments" textboxrect="0,0,2304288,208788"/>
            </v:shape>
            <v:shape id="Shape 25222" o:spid="_x0000_s2039" style="position:absolute;left:12816;width:11613;height:2270;visibility:visible;mso-wrap-style:square;v-text-anchor:top" coordsize="1161288,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mtU8QA&#10;AADeAAAADwAAAGRycy9kb3ducmV2LnhtbESPwWrDMBBE74X8g9hAb7VclZbgWgklECgmPdTJByzW&#10;1jKxVo6lxM7fV4FCj8PMvGHKzex6caUxdJ41PGc5COLGm45bDcfD7mkFIkRkg71n0nCjAJv14qHE&#10;wviJv+lax1YkCIcCNdgYh0LK0FhyGDI/ECfvx48OY5JjK82IU4K7Xqo8f5MOO04LFgfaWmpO9cVp&#10;ONuwvZ14J7EzzUu1d7Gu3JfWj8v54x1EpDn+h//an0aDelVKwf1Ou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ZrVPEAAAA3gAAAA8AAAAAAAAAAAAAAAAAmAIAAGRycy9k&#10;b3ducmV2LnhtbFBLBQYAAAAABAAEAPUAAACJAwAAAAA=&#10;" adj="0,,0" path="m,l1161288,r,12192l12192,12192r,202692l1161288,214884r,12192l,227076,,xe" fillcolor="black" stroked="f" strokeweight="0">
              <v:stroke miterlimit="83231f" joinstyle="miter"/>
              <v:formulas/>
              <v:path arrowok="t" o:connecttype="segments" textboxrect="0,0,1161288,227076"/>
            </v:shape>
            <v:shape id="Shape 25223" o:spid="_x0000_s2038" style="position:absolute;left:24429;width:11628;height:2270;visibility:visible;mso-wrap-style:square;v-text-anchor:top" coordsize="1162812,2270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Z6QccA&#10;AADeAAAADwAAAGRycy9kb3ducmV2LnhtbESPQWvCQBSE74X+h+UVeqsbU1IluooIgZ7UxELx9sg+&#10;k2D2bchuk/jvuwWhx2FmvmHW28m0YqDeNZYVzGcRCOLS6oYrBV/n7G0Jwnlkja1lUnAnB9vN89Ma&#10;U21HzmkofCUChF2KCmrvu1RKV9Zk0M1sRxy8q+0N+iD7SuoexwA3rYyj6EMabDgs1NjRvqbyVvwY&#10;BclusT8cv+f5TTZ0tMX5kp+yTqnXl2m3AuFp8v/hR/tTK4iTOH6Hvzvh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WekHHAAAA3gAAAA8AAAAAAAAAAAAAAAAAmAIAAGRy&#10;cy9kb3ducmV2LnhtbFBLBQYAAAAABAAEAPUAAACMAwAAAAA=&#10;" adj="0,,0" path="m,l1162812,r,227076l,227076,,214884r1149096,l1149096,12192,,12192,,xe" fillcolor="black" stroked="f" strokeweight="0">
              <v:stroke miterlimit="83231f" joinstyle="miter"/>
              <v:formulas/>
              <v:path arrowok="t" o:connecttype="segments" textboxrect="0,0,1162812,227076"/>
            </v:shape>
            <v:rect id="Rectangle 25224" o:spid="_x0000_s2037" style="position:absolute;left:13213;top:459;width:29506;height:1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Dt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oyR5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pw7XHAAAA3gAAAA8AAAAAAAAAAAAAAAAAmAIAAGRy&#10;cy9kb3ducmV2LnhtbFBLBQYAAAAABAAEAPUAAACMAwAAAAA=&#10;" filled="f" stroked="f">
              <v:textbox inset="0,0,0,0">
                <w:txbxContent>
                  <w:p w:rsidR="00716A57" w:rsidRDefault="00716A57">
                    <w:r>
                      <w:rPr>
                        <w:rFonts w:ascii="Book Antiqua" w:eastAsia="Book Antiqua" w:hAnsi="Book Antiqua" w:cs="Book Antiqua"/>
                        <w:sz w:val="16"/>
                      </w:rPr>
                      <w:t>Figure 12.10: Status Reporting with the WBS</w:t>
                    </w:r>
                  </w:p>
                </w:txbxContent>
              </v:textbox>
            </v:rect>
            <w10:wrap type="none"/>
            <w10:anchorlock/>
          </v:group>
        </w:pict>
      </w:r>
    </w:p>
    <w:p w:rsidR="00926429" w:rsidRDefault="00573558">
      <w:pPr>
        <w:spacing w:after="6" w:line="252" w:lineRule="auto"/>
        <w:ind w:left="-15" w:right="14" w:firstLine="9"/>
        <w:jc w:val="both"/>
      </w:pPr>
      <w:r>
        <w:rPr>
          <w:rFonts w:ascii="Book Antiqua" w:eastAsia="Book Antiqua" w:hAnsi="Book Antiqua" w:cs="Book Antiqua"/>
          <w:sz w:val="18"/>
        </w:rPr>
        <w:lastRenderedPageBreak/>
        <w:t>Although this report is rather intuitive, it does not contain much detail. It would have to be accompanied by an explanatory note with schedule and cost detail.</w:t>
      </w:r>
    </w:p>
    <w:tbl>
      <w:tblPr>
        <w:tblStyle w:val="TableGrid"/>
        <w:tblW w:w="7622" w:type="dxa"/>
        <w:tblInd w:w="7" w:type="dxa"/>
        <w:tblCellMar>
          <w:left w:w="233" w:type="dxa"/>
          <w:bottom w:w="57" w:type="dxa"/>
          <w:right w:w="254" w:type="dxa"/>
        </w:tblCellMar>
        <w:tblLook w:val="04A0"/>
      </w:tblPr>
      <w:tblGrid>
        <w:gridCol w:w="7622"/>
      </w:tblGrid>
      <w:tr w:rsidR="00926429">
        <w:trPr>
          <w:trHeight w:val="1060"/>
        </w:trPr>
        <w:tc>
          <w:tcPr>
            <w:tcW w:w="7622" w:type="dxa"/>
            <w:tcBorders>
              <w:top w:val="single" w:sz="9" w:space="0" w:color="000000"/>
              <w:left w:val="single" w:sz="8" w:space="0" w:color="000000"/>
              <w:bottom w:val="single" w:sz="8"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322897" o:spid="_x0000_s2029" style="width:22.1pt;height:22.3pt;mso-position-horizontal-relative:char;mso-position-vertical-relative:line" coordsize="2808,2834">
                  <v:shape id="Shape 25236" o:spid="_x0000_s2035" style="position:absolute;left:694;top:422;width:2113;height:2412" coordsize="211366,241264" path="m84546,l211366,r,241264l,241264,,87458r30195,l30195,75395,33215,63332r3019,-9048l42273,51269r6039,l54351,57300r3020,12063l60390,87458r27176,l87566,60316r18117,3016l120781,63332r9058,-6032l135878,48253r,-9048l132859,36189r-6039,-6031l111722,24126r-24156,l84546,xe" filled="f" fillcolor="black" strokecolor="#1f1a17" strokeweight=".33508mm">
                    <v:fill opacity="0"/>
                    <v:stroke miterlimit="10" joinstyle="miter" endcap="round"/>
                  </v:shape>
                  <v:shape id="Shape 25237" o:spid="_x0000_s2034" style="position:absolute;width:1328;height:874" coordsize="132859,87458" path="m84546,l,,,87458r30195,l27176,75395,30195,63332r3020,-9048l39254,51269r6039,l51332,57300r3019,12063l57371,87458r30195,l84546,60316r18118,3016l117761,63332r12078,-6032l132859,48253r,-9048l129839,36190r-6039,-6032l108702,24126r-24156,l84546,xe" filled="f" fillcolor="black" strokecolor="#1f1a17" strokeweight=".33508mm">
                    <v:fill opacity="0"/>
                    <v:stroke miterlimit="10" joinstyle="miter" endcap="round"/>
                  </v:shape>
                  <v:shape id="Shape 25238" o:spid="_x0000_s2033" style="position:absolute;left:1087;top:1568;width:1479;height:0" coordsize="147956,0" path="m,l147956,e" filled="f" fillcolor="black" strokecolor="#1f1a17" strokeweight=".33508mm">
                    <v:fill opacity="0"/>
                    <v:stroke miterlimit="10" joinstyle="miter" endcap="round"/>
                  </v:shape>
                  <v:shape id="Shape 25239" o:spid="_x0000_s2032" style="position:absolute;left:1087;top:1869;width:1479;height:0" coordsize="147956,0" path="m,l147956,e" filled="f" fillcolor="black" strokecolor="#1f1a17" strokeweight=".33508mm">
                    <v:fill opacity="0"/>
                    <v:stroke miterlimit="10" joinstyle="miter" endcap="round"/>
                  </v:shape>
                  <v:shape id="Shape 25240" o:spid="_x0000_s2031" style="position:absolute;left:1087;top:2171;width:1479;height:0" coordsize="147956,0" path="m,l147956,e" filled="f" fillcolor="black" strokecolor="#1f1a17" strokeweight=".33508mm">
                    <v:fill opacity="0"/>
                    <v:stroke miterlimit="10" joinstyle="miter" endcap="round"/>
                  </v:shape>
                  <v:shape id="Shape 25241" o:spid="_x0000_s2030"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List down reasons that how the graphical reporting system is better than the written one for senior managers?</w:t>
            </w:r>
          </w:p>
        </w:tc>
      </w:tr>
    </w:tbl>
    <w:p w:rsidR="00926429" w:rsidRDefault="00573558">
      <w:pPr>
        <w:spacing w:after="170"/>
        <w:ind w:left="-5" w:hanging="10"/>
      </w:pPr>
      <w:r>
        <w:rPr>
          <w:rFonts w:ascii="Book Antiqua" w:eastAsia="Book Antiqua" w:hAnsi="Book Antiqua" w:cs="Book Antiqua"/>
          <w:sz w:val="24"/>
          <w:u w:val="single" w:color="000000"/>
        </w:rPr>
        <w:t>12.9 Managing Project Status Meetings</w:t>
      </w:r>
    </w:p>
    <w:p w:rsidR="00926429" w:rsidRDefault="00573558">
      <w:pPr>
        <w:spacing w:after="258" w:line="252" w:lineRule="auto"/>
        <w:ind w:left="-15" w:right="14" w:firstLine="9"/>
        <w:jc w:val="both"/>
      </w:pPr>
      <w:r>
        <w:rPr>
          <w:rFonts w:ascii="Book Antiqua" w:eastAsia="Book Antiqua" w:hAnsi="Book Antiqua" w:cs="Book Antiqua"/>
          <w:sz w:val="18"/>
        </w:rPr>
        <w:t>To keep close track of progress on the project, the project manager needs to have information from his or her team on a timely basis. This information will be given during a project status meeting. At a minimum, you need to have a status meeting at least once a week. On some of the major projects on which we’ve worked, daily status meetings were the norm for the first few weeks, and then as the need for daily information wasn’t as critical, we switched to twice a week and finally to weekly status.</w:t>
      </w:r>
    </w:p>
    <w:p w:rsidR="00926429" w:rsidRDefault="00573558">
      <w:pPr>
        <w:spacing w:after="191"/>
        <w:ind w:left="-5" w:hanging="10"/>
      </w:pPr>
      <w:r>
        <w:rPr>
          <w:rFonts w:ascii="Book Antiqua" w:eastAsia="Book Antiqua" w:hAnsi="Book Antiqua" w:cs="Book Antiqua"/>
        </w:rPr>
        <w:t>12.9.1 What is their Format?</w:t>
      </w:r>
    </w:p>
    <w:p w:rsidR="00926429" w:rsidRDefault="00573558">
      <w:pPr>
        <w:spacing w:after="100" w:line="252" w:lineRule="auto"/>
        <w:ind w:left="-15" w:right="14" w:firstLine="9"/>
        <w:jc w:val="both"/>
      </w:pPr>
      <w:r>
        <w:rPr>
          <w:rFonts w:ascii="Book Antiqua" w:eastAsia="Book Antiqua" w:hAnsi="Book Antiqua" w:cs="Book Antiqua"/>
          <w:sz w:val="18"/>
        </w:rPr>
        <w:t>While the format of the status review meetings should be flexible, as project needs dictate, certain items are part of every status meeting. We recommend that you proceed in a top-down fashion:</w:t>
      </w:r>
    </w:p>
    <w:p w:rsidR="00926429" w:rsidRDefault="00573558">
      <w:pPr>
        <w:numPr>
          <w:ilvl w:val="0"/>
          <w:numId w:val="232"/>
        </w:numPr>
        <w:spacing w:after="98" w:line="252" w:lineRule="auto"/>
        <w:ind w:right="14" w:hanging="480"/>
        <w:jc w:val="both"/>
      </w:pPr>
      <w:r>
        <w:rPr>
          <w:rFonts w:ascii="Book Antiqua" w:eastAsia="Book Antiqua" w:hAnsi="Book Antiqua" w:cs="Book Antiqua"/>
          <w:sz w:val="18"/>
        </w:rPr>
        <w:t>The project champion reports any changes that may have a bearing on the future of the project.</w:t>
      </w:r>
    </w:p>
    <w:p w:rsidR="00926429" w:rsidRDefault="00573558">
      <w:pPr>
        <w:numPr>
          <w:ilvl w:val="0"/>
          <w:numId w:val="232"/>
        </w:numPr>
        <w:spacing w:after="98" w:line="252" w:lineRule="auto"/>
        <w:ind w:right="14" w:hanging="480"/>
        <w:jc w:val="both"/>
      </w:pPr>
      <w:r>
        <w:rPr>
          <w:rFonts w:ascii="Book Antiqua" w:eastAsia="Book Antiqua" w:hAnsi="Book Antiqua" w:cs="Book Antiqua"/>
          <w:sz w:val="18"/>
        </w:rPr>
        <w:t>The customer reports any changes that may have a bearing on the future of the project.</w:t>
      </w:r>
    </w:p>
    <w:p w:rsidR="00926429" w:rsidRDefault="00573558">
      <w:pPr>
        <w:numPr>
          <w:ilvl w:val="0"/>
          <w:numId w:val="232"/>
        </w:numPr>
        <w:spacing w:after="100" w:line="252" w:lineRule="auto"/>
        <w:ind w:right="14" w:hanging="480"/>
        <w:jc w:val="both"/>
      </w:pPr>
      <w:r>
        <w:rPr>
          <w:rFonts w:ascii="Book Antiqua" w:eastAsia="Book Antiqua" w:hAnsi="Book Antiqua" w:cs="Book Antiqua"/>
          <w:sz w:val="18"/>
        </w:rPr>
        <w:t>The project manager reports on the overall health of the project and the impact of earlier problems, changes, and corrective actions as they impact at the project level.</w:t>
      </w:r>
    </w:p>
    <w:p w:rsidR="00926429" w:rsidRDefault="00573558">
      <w:pPr>
        <w:numPr>
          <w:ilvl w:val="0"/>
          <w:numId w:val="232"/>
        </w:numPr>
        <w:spacing w:after="99" w:line="252" w:lineRule="auto"/>
        <w:ind w:right="14" w:hanging="480"/>
        <w:jc w:val="both"/>
      </w:pPr>
      <w:r>
        <w:rPr>
          <w:rFonts w:ascii="Book Antiqua" w:eastAsia="Book Antiqua" w:hAnsi="Book Antiqua" w:cs="Book Antiqua"/>
          <w:sz w:val="18"/>
        </w:rPr>
        <w:t>Activity managers report on the health of activities open or scheduled open for work since the last status meeting.</w:t>
      </w:r>
    </w:p>
    <w:p w:rsidR="00926429" w:rsidRDefault="00573558">
      <w:pPr>
        <w:numPr>
          <w:ilvl w:val="0"/>
          <w:numId w:val="232"/>
        </w:numPr>
        <w:spacing w:after="100" w:line="252" w:lineRule="auto"/>
        <w:ind w:right="14" w:hanging="480"/>
        <w:jc w:val="both"/>
      </w:pPr>
      <w:r>
        <w:rPr>
          <w:rFonts w:ascii="Book Antiqua" w:eastAsia="Book Antiqua" w:hAnsi="Book Antiqua" w:cs="Book Antiqua"/>
          <w:sz w:val="18"/>
        </w:rPr>
        <w:t>Activity managers of future activities report on any changes since the last meeting that might impact project status.</w:t>
      </w:r>
    </w:p>
    <w:p w:rsidR="00926429" w:rsidRDefault="00573558">
      <w:pPr>
        <w:numPr>
          <w:ilvl w:val="0"/>
          <w:numId w:val="232"/>
        </w:numPr>
        <w:spacing w:after="98" w:line="252" w:lineRule="auto"/>
        <w:ind w:right="14" w:hanging="480"/>
        <w:jc w:val="both"/>
      </w:pPr>
      <w:r>
        <w:rPr>
          <w:rFonts w:ascii="Book Antiqua" w:eastAsia="Book Antiqua" w:hAnsi="Book Antiqua" w:cs="Book Antiqua"/>
          <w:sz w:val="18"/>
        </w:rPr>
        <w:t>The project manager reviews the status of open problems from the last status meeting.</w:t>
      </w:r>
    </w:p>
    <w:p w:rsidR="00926429" w:rsidRDefault="00573558">
      <w:pPr>
        <w:numPr>
          <w:ilvl w:val="0"/>
          <w:numId w:val="232"/>
        </w:numPr>
        <w:spacing w:after="100" w:line="252" w:lineRule="auto"/>
        <w:ind w:right="14" w:hanging="480"/>
        <w:jc w:val="both"/>
      </w:pPr>
      <w:r>
        <w:rPr>
          <w:rFonts w:ascii="Book Antiqua" w:eastAsia="Book Antiqua" w:hAnsi="Book Antiqua" w:cs="Book Antiqua"/>
          <w:sz w:val="18"/>
        </w:rPr>
        <w:t>Attendees identify new problems and assign responsibility for their resolution (the only discussion allowed here is for clarification purposes).</w:t>
      </w:r>
    </w:p>
    <w:p w:rsidR="00926429" w:rsidRDefault="00573558">
      <w:pPr>
        <w:numPr>
          <w:ilvl w:val="0"/>
          <w:numId w:val="232"/>
        </w:numPr>
        <w:spacing w:after="98" w:line="252" w:lineRule="auto"/>
        <w:ind w:right="14" w:hanging="480"/>
        <w:jc w:val="both"/>
      </w:pPr>
      <w:r>
        <w:rPr>
          <w:rFonts w:ascii="Book Antiqua" w:eastAsia="Book Antiqua" w:hAnsi="Book Antiqua" w:cs="Book Antiqua"/>
          <w:sz w:val="18"/>
        </w:rPr>
        <w:t>The project champion, customer, or project manager, as appropriate, offers closing comments.</w:t>
      </w:r>
    </w:p>
    <w:p w:rsidR="00926429" w:rsidRDefault="00573558">
      <w:pPr>
        <w:numPr>
          <w:ilvl w:val="0"/>
          <w:numId w:val="232"/>
        </w:numPr>
        <w:spacing w:after="98" w:line="252" w:lineRule="auto"/>
        <w:ind w:right="14" w:hanging="480"/>
        <w:jc w:val="both"/>
      </w:pPr>
      <w:r>
        <w:rPr>
          <w:rFonts w:ascii="Book Antiqua" w:eastAsia="Book Antiqua" w:hAnsi="Book Antiqua" w:cs="Book Antiqua"/>
          <w:sz w:val="18"/>
        </w:rPr>
        <w:t>The project manager announces the time and place of the next meeting and adjourns the meeting.</w:t>
      </w:r>
    </w:p>
    <w:p w:rsidR="00926429" w:rsidRDefault="00573558">
      <w:pPr>
        <w:spacing w:after="1" w:line="252" w:lineRule="auto"/>
        <w:ind w:left="-15" w:right="14" w:firstLine="9"/>
        <w:jc w:val="both"/>
      </w:pPr>
      <w:r>
        <w:rPr>
          <w:rFonts w:ascii="Book Antiqua" w:eastAsia="Book Antiqua" w:hAnsi="Book Antiqua" w:cs="Book Antiqua"/>
          <w:sz w:val="18"/>
        </w:rPr>
        <w:t>Minutes are part of the formal project documentation and are taken at each meeting, circulated for comment, revised as appropriate, distributed, and filed in the project notebook. Because there is little discussion, the minutes contain any handouts from the meeting and list the items assigned for the next meeting.</w:t>
      </w:r>
    </w:p>
    <w:p w:rsidR="00926429" w:rsidRDefault="006C41FD">
      <w:pPr>
        <w:spacing w:after="166"/>
        <w:ind w:left="-2"/>
      </w:pPr>
      <w:r w:rsidRPr="006C41FD">
        <w:rPr>
          <w:noProof/>
          <w:lang w:val="en-IN" w:eastAsia="en-IN"/>
        </w:rPr>
      </w:r>
      <w:r w:rsidRPr="006C41FD">
        <w:rPr>
          <w:noProof/>
          <w:lang w:val="en-IN" w:eastAsia="en-IN"/>
        </w:rPr>
        <w:pict>
          <v:group id="Group 322937" o:spid="_x0000_s2001" style="width:382.1pt;height:55.7pt;mso-position-horizontal-relative:char;mso-position-vertical-relative:line" coordsize="48524,7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">
            <v:shape id="Shape 25282" o:spid="_x0000_s2028" style="position:absolute;left:1750;top:995;width:2475;height:2485;visibility:visible;mso-wrap-style:square;v-text-anchor:top" coordsize="247533,2485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7nrsYA&#10;AADeAAAADwAAAGRycy9kb3ducmV2LnhtbESPUWvCQBCE3wv9D8cWfKuXBhSbeglSUEQRqrbv29w2&#10;F8zthdwZo7/eKxT6OMzONzvzYrCN6KnztWMFL+MEBHHpdM2Vgs/j8nkGwgdkjY1jUnAlD0X++DDH&#10;TLsL76k/hEpECPsMFZgQ2kxKXxqy6MeuJY7ej+sshii7SuoOLxFuG5kmyVRarDk2GGzp3VB5Opxt&#10;fGN1I/42O+5PtODjZrv7+jCvSo2ehsUbiEBD+D/+S6+1gnSSzlL4nRMZ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7nrsYAAADeAAAADwAAAAAAAAAAAAAAAACYAgAAZHJz&#10;L2Rvd25yZXYueG1sUEsFBgAAAAAEAAQA9QAAAIsDAAAAAA==&#10;" adj="0,,0" path="m,248579r247533,l247533,,,,,248579xe" filled="f" strokecolor="#1f1a17" strokeweight=".33542mm">
              <v:stroke miterlimit="83231f" joinstyle="miter" endcap="round"/>
              <v:formulas/>
              <v:path arrowok="t" o:connecttype="segments" textboxrect="0,0,247533,248579"/>
            </v:shape>
            <v:shape id="Shape 25283" o:spid="_x0000_s2027" style="position:absolute;left:1780;top:1363;width:2506;height:0;visibility:visible;mso-wrap-style:square;v-text-anchor:top" coordsize="25055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teqccA&#10;AADeAAAADwAAAGRycy9kb3ducmV2LnhtbESPT4vCMBTE7wt+h/AW9lLW1K4u0jWK6IoevPjn4u3R&#10;PNti8lKaqN1vbwRhj8PM/IaZzDprxI1aXztWMOinIIgLp2suFRwPq88xCB+QNRrHpOCPPMymvbcJ&#10;5trdeUe3fShFhLDPUUEVQpNL6YuKLPq+a4ijd3atxRBlW0rd4j3CrZFZmn5LizXHhQobWlRUXPZX&#10;qyBNzr+r5dqcynAZHgZum+DSJEp9vHfzHxCBuvAffrU3WkE2ysZf8LwTr4C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XqnHAAAA3gAAAA8AAAAAAAAAAAAAAAAAmAIAAGRy&#10;cy9kb3ducmV2LnhtbFBLBQYAAAAABAAEAPUAAACMAwAAAAA=&#10;" adj="0,,0" path="m,l250552,e" filled="f" strokecolor="#1f1a17" strokeweight=".33542mm">
              <v:stroke miterlimit="83231f" joinstyle="miter" endcap="round"/>
              <v:formulas/>
              <v:path arrowok="t" o:connecttype="segments" textboxrect="0,0,250552,0"/>
            </v:shape>
            <v:shape id="Shape 25284" o:spid="_x0000_s2026" style="position:absolute;left:2716;top:964;width:30;height:2486;visibility:visible;mso-wrap-style:square;v-text-anchor:top" coordsize="3019,2485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wuMgA&#10;AADeAAAADwAAAGRycy9kb3ducmV2LnhtbESPQWsCMRSE74X+h/AKvYhmXWrV1ShSFHqoB7f+gEfy&#10;3F27eYmbVLf/vikIPQ4z8w2zXPe2FVfqQuNYwXiUgSDWzjRcKTh+7oYzECEiG2wdk4IfCrBePT4s&#10;sTDuxge6lrESCcKhQAV1jL6QMuiaLIaR88TJO7nOYkyyq6Tp8JbgtpV5lr1Kiw2nhRo9vdWkv8pv&#10;q0AP5vOt9uX2PN7tP6qNvkz95KLU81O/WYCI1Mf/8L39bhTkk3z2An930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afC4yAAAAN4AAAAPAAAAAAAAAAAAAAAAAJgCAABk&#10;cnMvZG93bnJldi54bWxQSwUGAAAAAAQABAD1AAAAjQMAAAAA&#10;" adj="0,,0" path="m3019,l,248579e" filled="f" strokecolor="#1f1a17" strokeweight=".33542mm">
              <v:stroke miterlimit="83231f" joinstyle="miter" endcap="round"/>
              <v:formulas/>
              <v:path arrowok="t" o:connecttype="segments" textboxrect="0,0,3019,248579"/>
            </v:shape>
            <v:shape id="Shape 345975" o:spid="_x0000_s2025" style="position:absolute;left:2173;top:1793;width:91;height:91;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SdAMsA&#10;AADfAAAADwAAAGRycy9kb3ducmV2LnhtbESPT08CMRTE7yZ+h+aZeDHQVQFlpRAiECAclD/G68v2&#10;ud24fV23ZVm/PSUx8TiZmd9kRpPWlqKh2heOFdx3ExDEmdMF5woO+0XnGYQPyBpLx6TglzxMxtdX&#10;I0y1O/GWml3IRYSwT1GBCaFKpfSZIYu+6yri6H252mKIss6lrvEU4baUD0kykBYLjgsGK3o1lH3v&#10;jlYB7pfT9fK4fXufz2afH/6nMZs7qdTtTTt9ARGoDf/hv/ZKK3js9YdPfbj8iV9Aj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XlJ0AywAAAN8AAAAPAAAAAAAAAAAAAAAAAJgC&#10;AABkcnMvZG93bnJldi54bWxQSwUGAAAAAAQABAD1AAAAkAMAAAAA&#10;" adj="0,,0" path="m,l9144,r,9144l,9144,,e" fillcolor="#1f1a17" stroked="f" strokeweight="0">
              <v:stroke miterlimit="83231f" joinstyle="miter" endcap="round"/>
              <v:formulas/>
              <v:path arrowok="t" o:connecttype="segments" textboxrect="0,0,9144,9144"/>
            </v:shape>
            <v:shape id="Shape 25286" o:spid="_x0000_s2024" style="position:absolute;left:2173;top:1793;width:30;height:30;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mLYMcA&#10;AADeAAAADwAAAGRycy9kb3ducmV2LnhtbESPQUvDQBSE70L/w/IKXsRuTGkJabelFC3iKbaC10f2&#10;NRvNvo27axr/vSsIPQ4z8w2z3o62EwP50DpW8DDLQBDXTrfcKHg7Pd0XIEJE1tg5JgU/FGC7mdys&#10;sdTuwq80HGMjEoRDiQpMjH0pZagNWQwz1xMn7+y8xZikb6T2eElw28k8y5bSYstpwWBPe0P15/Hb&#10;Knj/qg53LzScDo8fhVkUfl6N1Vyp2+m4W4GINMZr+L/9rBXki7xYwt+ddAX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Ji2DHAAAA3gAAAA8AAAAAAAAAAAAAAAAAmAIAAGRy&#10;cy9kb3ducmV2LnhtbFBLBQYAAAAABAAEAPUAAACMAwAAAAA=&#10;" adj="0,,0" path="m3019,r,l3019,r,3069l3019,3069,,3069,,,,,3019,xe" filled="f" strokecolor="#1f1a17" strokeweight=".33542mm">
              <v:stroke miterlimit="83231f" joinstyle="miter" endcap="round"/>
              <v:formulas/>
              <v:path arrowok="t" o:connecttype="segments" textboxrect="0,0,3019,3069"/>
            </v:shape>
            <v:shape id="Shape 25287" o:spid="_x0000_s2023" style="position:absolute;left:2173;top:2099;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haD8QA&#10;AADeAAAADwAAAGRycy9kb3ducmV2LnhtbESPQWvCQBSE7wX/w/IEb3VjwDZGVxGhUG9q2pwf2Wc2&#10;mH0bsqvGf+8WhB6HmfmGWW0G24ob9b5xrGA2TUAQV043XCv4Kb7eMxA+IGtsHZOCB3nYrEdvK8y1&#10;u/ORbqdQiwhhn6MCE0KXS+krQxb91HXE0Tu73mKIsq+l7vEe4baVaZJ8SIsNxwWDHe0MVZfT1Sro&#10;ZJmUKR8WBW3LYm/N7veQPZSajIftEkSgIfyHX+1vrSCdp9kn/N2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YWg/EAAAA3gAAAA8AAAAAAAAAAAAAAAAAmAIAAGRycy9k&#10;b3ducmV2LnhtbFBLBQYAAAAABAAEAPUAAACJAwAAAAA=&#10;" adj="0,,0" path="m,l3019,r,3070l3019,6138,,3070,,xe" fillcolor="#1f1a17" stroked="f" strokeweight="0">
              <v:stroke miterlimit="83231f" joinstyle="miter" endcap="round"/>
              <v:formulas/>
              <v:path arrowok="t" o:connecttype="segments" textboxrect="0,0,3019,6138"/>
            </v:shape>
            <v:shape id="Shape 25288" o:spid="_x0000_s2022" style="position:absolute;left:2173;top:2099;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DU1MIA&#10;AADeAAAADwAAAGRycy9kb3ducmV2LnhtbERPz2vCMBS+D/wfwhvsNlMLjlqNIoLMW1kV9fhonm1Z&#10;81KazKb//XIY7Pjx/d7sgunEkwbXWlawmCcgiCurW64VXM7H9wyE88gaO8ukYCIHu+3sZYO5tiN/&#10;0bP0tYgh7HJU0Hjf51K6qiGDbm574sg97GDQRzjUUg84xnDTyTRJPqTBlmNDgz0dGqq+yx+jYB/6&#10;1ZT68cht+CzO1/ttUSSs1Ntr2K9BeAr+X/znPmkF6TLN4t54J14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UNTUwgAAAN4AAAAPAAAAAAAAAAAAAAAAAJgCAABkcnMvZG93&#10;bnJldi54bWxQSwUGAAAAAAQABAD1AAAAhwMAAAAA&#10;" adj="0,,0" path="m3019,r,l3019,3070r,l3019,6138,,3070r,l,,3019,xe" filled="f" strokecolor="#1f1a17" strokeweight=".33542mm">
              <v:stroke miterlimit="83231f" joinstyle="miter" endcap="round"/>
              <v:formulas/>
              <v:path arrowok="t" o:connecttype="segments" textboxrect="0,0,3019,6138"/>
            </v:shape>
            <v:shape id="Shape 345976" o:spid="_x0000_s2021" style="position:absolute;left:2173;top:2406;width:91;height:92;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YDd8oA&#10;AADfAAAADwAAAGRycy9kb3ducmV2LnhtbESPT2sCMRTE74V+h/CEXopm+0/tahTRihUPrdrS62Pz&#10;ulm6edlu4rp++0YoeBxm5jfMeNraUjRU+8KxgrteAoI4c7rgXMHHftkdgvABWWPpmBScyMN0cn01&#10;xlS7I2+p2YVcRAj7FBWYEKpUSp8Zsuh7riKO3rerLYYo61zqGo8Rbkt5nyR9abHguGCwormh7Gd3&#10;sApwv5qtV4ft2/vLYvH16X8bs7mVSt102tkIRKA2XML/7Vet4OHx6XnQh/Of+AXk5A8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dGA3fKAAAA3wAAAA8AAAAAAAAAAAAAAAAAmAIA&#10;AGRycy9kb3ducmV2LnhtbFBLBQYAAAAABAAEAPUAAACPAwAAAAA=&#10;" adj="0,,0" path="m,l9144,r,9144l,9144,,e" fillcolor="#1f1a17" stroked="f" strokeweight="0">
              <v:stroke miterlimit="83231f" joinstyle="miter" endcap="round"/>
              <v:formulas/>
              <v:path arrowok="t" o:connecttype="segments" textboxrect="0,0,9144,9144"/>
            </v:shape>
            <v:shape id="Shape 25290" o:spid="_x0000_s2020" style="position:absolute;left:2173;top:2406;width:30;height:31;visibility:visible;mso-wrap-style:square;v-text-anchor:top" coordsize="3019,30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wScUA&#10;AADeAAAADwAAAGRycy9kb3ducmV2LnhtbESPzWoCMRSF94LvEK7QXc10oLaORhFBrKCUasHtdXI7&#10;GZzcDEmq49ubheDycP74pvPONuJCPtSOFbwNMxDEpdM1Vwp+D6vXTxAhImtsHJOCGwWYz/q9KRba&#10;XfmHLvtYiTTCoUAFJsa2kDKUhiyGoWuJk/fnvMWYpK+k9nhN47aReZaNpMWa04PBlpaGyvP+3yoI&#10;dnmubt9bM94scO38x2l3OJ6Uehl0iwmISF18hh/tL60gf8/HCSDhJBS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zBJxQAAAN4AAAAPAAAAAAAAAAAAAAAAAJgCAABkcnMv&#10;ZG93bnJldi54bWxQSwUGAAAAAAQABAD1AAAAigMAAAAA&#10;" adj="0,,0" path="m3019,r,l3019,3070r,l3019,3070,,3070r,l,,3019,xe" filled="f" strokecolor="#1f1a17" strokeweight=".33542mm">
              <v:stroke miterlimit="83231f" joinstyle="miter" endcap="round"/>
              <v:formulas/>
              <v:path arrowok="t" o:connecttype="segments" textboxrect="0,0,3019,3070"/>
            </v:shape>
            <v:shape id="Shape 25291" o:spid="_x0000_s2019" style="position:absolute;left:2173;top:2713;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TxPcMA&#10;AADeAAAADwAAAGRycy9kb3ducmV2LnhtbESPQYvCMBSE78L+h/AWvNnUgqJdo4gg7N7Uuj0/mmdT&#10;bF5KE7X+eyMs7HGYmW+Y1WawrbhT7xvHCqZJCoK4crrhWsG52E8WIHxA1tg6JgVP8rBZf4xWmGv3&#10;4CPdT6EWEcI+RwUmhC6X0leGLPrEdcTRu7jeYoiyr6Xu8RHhtpVZms6lxYbjgsGOdoaq6+lmFXSy&#10;TMuMD8uCtmXxY83u97B4KjX+HLZfIAIN4T/81/7WCrJZtpzC+068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TxPcMAAADeAAAADwAAAAAAAAAAAAAAAACYAgAAZHJzL2Rv&#10;d25yZXYueG1sUEsFBgAAAAAEAAQA9QAAAIgDAAAAAA==&#10;" adj="0,,0" path="m,l3019,r,3069l3019,6138,,3069,,xe" fillcolor="#1f1a17" stroked="f" strokeweight="0">
              <v:stroke miterlimit="83231f" joinstyle="miter" endcap="round"/>
              <v:formulas/>
              <v:path arrowok="t" o:connecttype="segments" textboxrect="0,0,3019,6138"/>
            </v:shape>
            <v:shape id="Shape 25292" o:spid="_x0000_s2018" style="position:absolute;left:2173;top:2713;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148UA&#10;AADeAAAADwAAAGRycy9kb3ducmV2LnhtbESPQWvCQBSE7wX/w/IK3urGBaVGN0EEqTdRS9vjI/tM&#10;QrNvQ3Zr1n/vFgo9DjPzDbMpo+3EjQbfOtYwn2UgiCtnWq41vF/2L68gfEA22DkmDXfyUBaTpw3m&#10;xo18ots51CJB2OeooQmhz6X0VUMW/cz1xMm7usFiSHKopRlwTHDbSZVlS2mx5bTQYE+7hqrv84/V&#10;sI396q7CuOc2vh0vH1+f82PGWk+f43YNIlAM/+G/9sFoUAu1UvB7J10BW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XXjxQAAAN4AAAAPAAAAAAAAAAAAAAAAAJgCAABkcnMv&#10;ZG93bnJldi54bWxQSwUGAAAAAAQABAD1AAAAigMAAAAA&#10;" adj="0,,0" path="m3019,r,l3019,3069r,l3019,6138,,3069r,l,,3019,xe" filled="f" strokecolor="#1f1a17" strokeweight=".33542mm">
              <v:stroke miterlimit="83231f" joinstyle="miter" endcap="round"/>
              <v:formulas/>
              <v:path arrowok="t" o:connecttype="segments" textboxrect="0,0,3019,6138"/>
            </v:shape>
            <v:shape id="Shape 25293" o:spid="_x0000_s2017" style="position:absolute;left:2173;top:3020;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K0cMA&#10;AADeAAAADwAAAGRycy9kb3ducmV2LnhtbESPQYvCMBSE7wv+h/AEb2tqZRetRhFhYb2p1Z4fzbMp&#10;Ni+liVr/vVkQ9jjMzDfMct3bRtyp87VjBZNxAoK4dLrmSsEp//mcgfABWWPjmBQ8ycN6NfhYYqbd&#10;gw90P4ZKRAj7DBWYENpMSl8asujHriWO3sV1FkOUXSV1h48It41Mk+RbWqw5LhhsaWuovB5vVkEr&#10;i6RIeT/PaVPkO2u25/3sqdRo2G8WIAL14T/8bv9qBelXOp/C3514Be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rK0cMAAADeAAAADwAAAAAAAAAAAAAAAACYAgAAZHJzL2Rv&#10;d25yZXYueG1sUEsFBgAAAAAEAAQA9QAAAIgDAAAAAA==&#10;" adj="0,,0" path="m3019,r,3069l3019,6138,,6138,,3069,3019,xe" fillcolor="#1f1a17" stroked="f" strokeweight="0">
              <v:stroke miterlimit="83231f" joinstyle="miter" endcap="round"/>
              <v:formulas/>
              <v:path arrowok="t" o:connecttype="segments" textboxrect="0,0,3019,6138"/>
            </v:shape>
            <v:shape id="Shape 25294" o:spid="_x0000_s2016" style="position:absolute;left:2173;top:3020;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RIDMYA&#10;AADeAAAADwAAAGRycy9kb3ducmV2LnhtbESPQWvCQBSE7wX/w/IEb3VjsEVT1xAEaW+hKrbHR/Y1&#10;CWbfhuzWbP59t1DocZiZb5hdHkwn7jS41rKC1TIBQVxZ3XKt4HI+Pm5AOI+ssbNMCiZykO9nDzvM&#10;tB35ne4nX4sIYZehgsb7PpPSVQ0ZdEvbE0fvyw4GfZRDLfWAY4SbTqZJ8iwNthwXGuzp0FB1O30b&#10;BUXot1PqxyO34bU8Xz8/VmXCSi3moXgB4Sn4//Bf+00rSJ/S7Rp+78QrIP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RIDMYAAADeAAAADwAAAAAAAAAAAAAAAACYAgAAZHJz&#10;L2Rvd25yZXYueG1sUEsFBgAAAAAEAAQA9QAAAIsDAAAAAA==&#10;" adj="0,,0" path="m3019,r,3069l3019,3069r,3069l3019,6138,,6138,,3069r,l3019,xe" filled="f" strokecolor="#1f1a17" strokeweight=".33542mm">
              <v:stroke miterlimit="83231f" joinstyle="miter" endcap="round"/>
              <v:formulas/>
              <v:path arrowok="t" o:connecttype="segments" textboxrect="0,0,3019,6138"/>
            </v:shape>
            <v:shape id="Shape 25295" o:spid="_x0000_s2015" style="position:absolute;left:3139;top:3051;width:724;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rKMcA&#10;AADeAAAADwAAAGRycy9kb3ducmV2LnhtbESP0WrCQBRE3wv+w3KFvpS6MSWi0Y1oQWgpKLX9gEv2&#10;moRk74bsGrd/3y0UfBxm5gyz2QbTiZEG11hWMJ8lIIhLqxuuFHx/HZ6XIJxH1thZJgU/5GBbTB42&#10;mGt7408az74SEcIuRwW1930upStrMuhmtieO3sUOBn2UQyX1gLcIN51Mk2QhDTYcF2rs6bWmsj1f&#10;jYKddCfznsmXeft0WB4/xrA/7oNSj9OwW4PwFPw9/N9+0wrSLF1l8HcnX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kKyjHAAAA3gAAAA8AAAAAAAAAAAAAAAAAmAIAAGRy&#10;cy9kb3ducmV2LnhtbFBLBQYAAAAABAAEAPUAAACMAwAAAAA=&#10;" adj="0,,0" path="m,l72448,e" filled="f" strokecolor="#1f1a17" strokeweight=".33542mm">
              <v:stroke miterlimit="83231f" joinstyle="miter" endcap="round"/>
              <v:formulas/>
              <v:path arrowok="t" o:connecttype="segments" textboxrect="0,0,72448,0"/>
            </v:shape>
            <v:shape id="Shape 25296" o:spid="_x0000_s2014" style="position:absolute;left:3139;top:2744;width:724;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1X8cA&#10;AADeAAAADwAAAGRycy9kb3ducmV2LnhtbESP3WrCQBSE7wu+w3IK3hTdmGKwqauoIFQKij8PcMie&#10;JsHs2ZBd4/btu0LBy2FmvmHmy2Aa0VPnassKJuMEBHFhdc2lgst5O5qBcB5ZY2OZFPySg+Vi8DLH&#10;XNs7H6k/+VJECLscFVTet7mUrqjIoBvbljh6P7Yz6KPsSqk7vEe4aWSaJJk0WHNcqLClTUXF9XQz&#10;ClbSHcxuKt8n17ftbP/dh/V+HZQavobVJwhPwT/D/+0vrSCdph8ZPO7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2tV/HAAAA3gAAAA8AAAAAAAAAAAAAAAAAmAIAAGRy&#10;cy9kb3ducmV2LnhtbFBLBQYAAAAABAAEAPUAAACMAwAAAAA=&#10;" adj="0,,0" path="m,l72448,e" filled="f" strokecolor="#1f1a17" strokeweight=".33542mm">
              <v:stroke miterlimit="83231f" joinstyle="miter" endcap="round"/>
              <v:formulas/>
              <v:path arrowok="t" o:connecttype="segments" textboxrect="0,0,72448,0"/>
            </v:shape>
            <v:shape id="Shape 25297" o:spid="_x0000_s2013" style="position:absolute;left:3139;top:2437;width:724;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xMcA&#10;AADeAAAADwAAAGRycy9kb3ducmV2LnhtbESP0WrCQBRE3wv+w3ILvohujFht6ioqCErBUtsPuGRv&#10;k2D2bsiucf17VxD6OMzMGWaxCqYWHbWusqxgPEpAEOdWV1wo+P3ZDecgnEfWWFsmBTdysFr2XhaY&#10;aXvlb+pOvhARwi5DBaX3TSaly0sy6Ea2IY7en20N+ijbQuoWrxFuapkmyZs0WHFcKLGhbUn5+XQx&#10;CtbSfZnDVE7G58Fufvzswua4CUr1X8P6A4Sn4P/Dz/ZeK0in6fsMHnfiFZ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6EMTHAAAA3gAAAA8AAAAAAAAAAAAAAAAAmAIAAGRy&#10;cy9kb3ducmV2LnhtbFBLBQYAAAAABAAEAPUAAACMAwAAAAA=&#10;" adj="0,,0" path="m,l72448,e" filled="f" strokecolor="#1f1a17" strokeweight=".33542mm">
              <v:stroke miterlimit="83231f" joinstyle="miter" endcap="round"/>
              <v:formulas/>
              <v:path arrowok="t" o:connecttype="segments" textboxrect="0,0,72448,0"/>
            </v:shape>
            <v:shape id="Shape 25298" o:spid="_x0000_s2012" style="position:absolute;left:3139;top:2130;width:724;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EtsMA&#10;AADeAAAADwAAAGRycy9kb3ducmV2LnhtbERPy4rCMBTdD/gP4QqzGTS14qDVKDogOAgOPj7g0lzb&#10;YnNTmljj35vFgMvDeS9WwdSio9ZVlhWMhgkI4tzqigsFl/N2MAXhPLLG2jIpeJKD1bL3scBM2wcf&#10;qTv5QsQQdhkqKL1vMildXpJBN7QNceSutjXoI2wLqVt8xHBTyzRJvqXBimNDiQ39lJTfTnejYC3d&#10;n/mdyPHo9rWdHvZd2Bw2QanPfljPQXgK/i3+d++0gnSSzuLeeCde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WEtsMAAADeAAAADwAAAAAAAAAAAAAAAACYAgAAZHJzL2Rv&#10;d25yZXYueG1sUEsFBgAAAAAEAAQA9QAAAIgDAAAAAA==&#10;" adj="0,,0" path="m,l72448,e" filled="f" strokecolor="#1f1a17" strokeweight=".33542mm">
              <v:stroke miterlimit="83231f" joinstyle="miter" endcap="round"/>
              <v:formulas/>
              <v:path arrowok="t" o:connecttype="segments" textboxrect="0,0,72448,0"/>
            </v:shape>
            <v:shape id="Shape 25299" o:spid="_x0000_s2011" style="position:absolute;left:3139;top:1793;width:724;height:0;visibility:visible;mso-wrap-style:square;v-text-anchor:top" coordsize="7244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hLcYA&#10;AADeAAAADwAAAGRycy9kb3ducmV2LnhtbESP0WrCQBRE3wv+w3ILvpS6MUWJ0VVUECoFResHXLK3&#10;STB7N2TXuP37rlDwcZiZM8xiFUwjeupcbVnBeJSAIC6srrlUcPnevWcgnEfW2FgmBb/kYLUcvCww&#10;1/bOJ+rPvhQRwi5HBZX3bS6lKyoy6Ea2JY7ej+0M+ii7UuoO7xFuGpkmyVQarDkuVNjStqLier4Z&#10;BWvpjmY/kR/j69suO3z1YXPYBKWGr2E9B+Ep+Gf4v/2pFaSTdDaDx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hLcYAAADeAAAADwAAAAAAAAAAAAAAAACYAgAAZHJz&#10;L2Rvd25yZXYueG1sUEsFBgAAAAAEAAQA9QAAAIsDAAAAAA==&#10;" adj="0,,0" path="m,l72448,e" filled="f" strokecolor="#1f1a17" strokeweight=".33542mm">
              <v:stroke miterlimit="83231f" joinstyle="miter" endcap="round"/>
              <v:formulas/>
              <v:path arrowok="t" o:connecttype="segments" textboxrect="0,0,72448,0"/>
            </v:shape>
            <v:shape id="Shape 345977" o:spid="_x0000_s2010" style="position:absolute;left:4135;top:534;width:332;height:1044;visibility:visible;mso-wrap-style:square;v-text-anchor:top" coordsize="33206,1043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TvMYA&#10;AADfAAAADwAAAGRycy9kb3ducmV2LnhtbESPzWsCMRTE74X+D+EVvNVs6/dqlCJYPPp18PjYPDfb&#10;bl6WJNWtf70RBI/DzPyGmS1aW4sz+VA5VvDRzUAQF05XXCo47FfvYxAhImusHZOCfwqwmL++zDDX&#10;7sJbOu9iKRKEQ44KTIxNLmUoDFkMXdcQJ+/kvMWYpC+l9nhJcFvLzywbSosVpwWDDS0NFb+7P6vA&#10;7YfXidcbG45l3T/Qjxk331ulOm/t1xREpDY+w4/2Wivo9QeT0Qjuf9IX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jTvMYAAADfAAAADwAAAAAAAAAAAAAAAACYAgAAZHJz&#10;L2Rvd25yZXYueG1sUEsFBgAAAAAEAAQA9QAAAIsDAAAAAA==&#10;" adj="0,,0" path="m,l33206,r,104342l,104342,,e" stroked="f" strokeweight="0">
              <v:stroke miterlimit="83231f" joinstyle="miter" endcap="round"/>
              <v:formulas/>
              <v:path arrowok="t" o:connecttype="segments" textboxrect="0,0,33206,104342"/>
            </v:shape>
            <v:shape id="Shape 25301" o:spid="_x0000_s2009" style="position:absolute;left:4135;top:534;width:332;height:1044;visibility:visible;mso-wrap-style:square;v-text-anchor:top" coordsize="33206,10434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OB6MgA&#10;AADeAAAADwAAAGRycy9kb3ducmV2LnhtbESPT2vCQBTE74V+h+UVepG6idZWUlexSqEnwT+l10f2&#10;mYRk34bdNYnf3i0IPQ4z8xtmsRpMIzpyvrKsIB0nIIhzqysuFJyOXy9zED4ga2wsk4IreVgtHx8W&#10;mGnb8566QyhEhLDPUEEZQptJ6fOSDPqxbYmjd7bOYIjSFVI77CPcNHKSJG/SYMVxocSWNiXl9eFi&#10;FOy22270+dPVp/S9P65dPZ2fX3+Ven4a1h8gAg3hP3xvf2sFk9k0SeHvTrwCc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I4HoyAAAAN4AAAAPAAAAAAAAAAAAAAAAAJgCAABk&#10;cnMvZG93bnJldi54bWxQSwUGAAAAAAQABAD1AAAAjQMAAAAA&#10;" adj="0,,0" path="m,104342r33206,l33206,,,,,104342xe" filled="f" strokecolor="#1f1a17" strokeweight=".33542mm">
              <v:stroke miterlimit="83231f" joinstyle="miter" endcap="round"/>
              <v:formulas/>
              <v:path arrowok="t" o:connecttype="segments" textboxrect="0,0,33206,104342"/>
            </v:shape>
            <v:shape id="Shape 25302" o:spid="_x0000_s2008" style="position:absolute;left:2505;top:534;width:1660;height:982;visibility:visible;mso-wrap-style:square;v-text-anchor:top" coordsize="166028,98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g8cUA&#10;AADeAAAADwAAAGRycy9kb3ducmV2LnhtbESPQYvCMBSE74L/IbwFbzbdiiJdo1ShiwcvqyJ4ezRv&#10;22LzUpqsVn+9ERY8DjPzDbNY9aYRV+pcbVnBZxSDIC6srrlUcDzk4zkI55E1NpZJwZ0crJbDwQJT&#10;bW/8Q9e9L0WAsEtRQeV9m0rpiooMusi2xMH7tZ1BH2RXSt3hLcBNI5M4nkmDNYeFClvaVFRc9n9G&#10;wfq8yy+ZfDS98zo/3deGXfat1Oijz75AeOr9O/zf3moFyXQSJ/C6E6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6DxxQAAAN4AAAAPAAAAAAAAAAAAAAAAAJgCAABkcnMv&#10;ZG93bnJldi54bWxQSwUGAAAAAAQABAD1AAAAigMAAAAA&#10;" adj="0,,0" path="m166028,r,85928l90561,67515,75467,88997r-12074,l60374,85928,57355,79790,72449,52170,54336,79790r-6037,l42262,76722,39243,73653,36224,70584,54336,42964,15093,98204,12075,95135,6037,92066,3019,85928,,79790,30187,33758,60374,6138,166028,xe" stroked="f" strokeweight="0">
              <v:stroke miterlimit="83231f" joinstyle="miter" endcap="round"/>
              <v:formulas/>
              <v:path arrowok="t" o:connecttype="segments" textboxrect="0,0,166028,98204"/>
            </v:shape>
            <v:shape id="Shape 25303" o:spid="_x0000_s2007" style="position:absolute;left:2505;top:534;width:1660;height:982;visibility:visible;mso-wrap-style:square;v-text-anchor:top" coordsize="166028,982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OYisgA&#10;AADeAAAADwAAAGRycy9kb3ducmV2LnhtbESPQWvCQBSE7wX/w/IEL6VuTFBCdJXSVgioB7UHj4/s&#10;axKafRuza0z/fVco9DjMzDfMajOYRvTUudqygtk0AkFcWF1zqeDzvH1JQTiPrLGxTAp+yMFmPXpa&#10;YabtnY/Un3wpAoRdhgoq79tMSldUZNBNbUscvC/bGfRBdqXUHd4D3DQyjqKFNFhzWKiwpbeKiu/T&#10;zSh4z5N0P+8/YnlJn/X+4PLb7mqVmoyH1yUIT4P/D/+1c60gnidRAo874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w5iKyAAAAN4AAAAPAAAAAAAAAAAAAAAAAJgCAABk&#10;cnMvZG93bnJldi54bWxQSwUGAAAAAAQABAD1AAAAjQMAAAAA&#10;" adj="0,,0" path="m166028,85928l90561,67515,75467,88997r-12074,l60374,85928,57355,79790,72449,52170,54336,79790r-6037,l42262,76722,39243,73653,36224,70584,54336,42964,15093,98204,12075,95135,6037,92066,3019,85928,,79790,30187,33758,60374,6138,166028,r,85928xe" filled="f" strokecolor="#1f1a17" strokeweight=".33542mm">
              <v:stroke miterlimit="83231f" joinstyle="miter" endcap="round"/>
              <v:formulas/>
              <v:path arrowok="t" o:connecttype="segments" textboxrect="0,0,166028,98204"/>
            </v:shape>
            <v:rect id="Rectangle 25304" o:spid="_x0000_s2006" style="position:absolute;left:1810;top:3607;width:3454;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QSMgA&#10;AADeAAAADwAAAGRycy9kb3ducmV2LnhtbESPW2vCQBSE3wv+h+UIvtWNt6Kpq4gX9NHGgvp2yJ4m&#10;wezZkF1N2l/fLQh9HGbmG2a+bE0pHlS7wrKCQT8CQZxaXXCm4PO0e52CcB5ZY2mZFHyTg+Wi8zLH&#10;WNuGP+iR+EwECLsYFeTeV7GULs3JoOvbijh4X7Y26IOsM6lrbALclHIYRW/SYMFhIceK1jmlt+Ru&#10;FOyn1epysD9NVm6v+/PxPNucZl6pXrddvYPw1Pr/8LN90AqGk1E0h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PZBIyAAAAN4AAAAPAAAAAAAAAAAAAAAAAJgCAABk&#10;cnMvZG93bnJldi54bWxQSwUGAAAAAAQABAD1AAAAjQMAAAAA&#10;" filled="f" stroked="f">
              <v:textbox inset="0,0,0,0">
                <w:txbxContent>
                  <w:p w:rsidR="00716A57" w:rsidRDefault="00716A57">
                    <w:r>
                      <w:rPr>
                        <w:rFonts w:ascii="Times New Roman" w:eastAsia="Times New Roman" w:hAnsi="Times New Roman" w:cs="Times New Roman"/>
                        <w:color w:val="1F1A17"/>
                        <w:sz w:val="18"/>
                      </w:rPr>
                      <w:t>Notes</w:t>
                    </w:r>
                  </w:p>
                </w:txbxContent>
              </v:textbox>
            </v:rect>
            <v:rect id="Rectangle 25305" o:spid="_x0000_s2005" style="position:absolute;left:4678;top:3745;width:56107;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E108YA&#10;AADeAAAADwAAAGRycy9kb3ducmV2LnhtbESPT4vCMBTE74LfITzBm6bromg1iuiKHv2z4O7t0Tzb&#10;ss1LaaKtfnojCHscZuY3zGzRmELcqHK5ZQUf/QgEcWJ1zqmC79OmNwbhPLLGwjIpuJODxbzdmmGs&#10;bc0Huh19KgKEXYwKMu/LWEqXZGTQ9W1JHLyLrQz6IKtU6grrADeFHETRSBrMOSxkWNIqo+TveDUK&#10;tuNy+bOzjzotvn635/15sj5NvFLdTrOcgvDU+P/wu73TCgbDz2g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E108YAAADeAAAADwAAAAAAAAAAAAAAAACYAgAAZHJz&#10;L2Rvd25yZXYueG1sUEsFBgAAAAAEAAQA9QAAAIsDAAAAAA==&#10;" filled="f" stroked="f">
              <v:textbox inset="0,0,0,0">
                <w:txbxContent>
                  <w:p w:rsidR="00716A57" w:rsidRDefault="00716A57">
                    <w:r>
                      <w:rPr>
                        <w:rFonts w:ascii="Book Antiqua" w:eastAsia="Book Antiqua" w:hAnsi="Book Antiqua" w:cs="Book Antiqua"/>
                        <w:sz w:val="18"/>
                      </w:rPr>
                      <w:t xml:space="preserve"> The minutes should also contain the list of attendees a summary of comments</w:t>
                    </w:r>
                  </w:p>
                </w:txbxContent>
              </v:textbox>
            </v:rect>
            <v:rect id="Rectangle 25306" o:spid="_x0000_s2004" style="position:absolute;left:1539;top:5223;width:24721;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rpMgA&#10;AADeAAAADwAAAGRycy9kb3ducmV2LnhtbESPQWvCQBSE7wX/w/KE3uqmlopGVxFtSY41Cra3R/aZ&#10;hGbfhuw2SfvrXaHgcZiZb5jVZjC16Kh1lWUFz5MIBHFudcWFgtPx/WkOwnlkjbVlUvBLDjbr0cMK&#10;Y217PlCX+UIECLsYFZTeN7GULi/JoJvYhjh4F9sa9EG2hdQt9gFuajmNopk0WHFYKLGhXUn5d/Zj&#10;FCTzZvuZ2r++qN++kvPHebE/LrxSj+NhuwThafD38H871Qqmry/R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6ukyAAAAN4AAAAPAAAAAAAAAAAAAAAAAJgCAABk&#10;cnMvZG93bnJldi54bWxQSwUGAAAAAAQABAD1AAAAjQMAAAAA&#10;" filled="f" stroked="f">
              <v:textbox inset="0,0,0,0">
                <w:txbxContent>
                  <w:p w:rsidR="00716A57" w:rsidRDefault="00716A57">
                    <w:proofErr w:type="gramStart"/>
                    <w:r>
                      <w:rPr>
                        <w:rFonts w:ascii="Book Antiqua" w:eastAsia="Book Antiqua" w:hAnsi="Book Antiqua" w:cs="Book Antiqua"/>
                        <w:sz w:val="18"/>
                      </w:rPr>
                      <w:t>made</w:t>
                    </w:r>
                    <w:proofErr w:type="gramEnd"/>
                    <w:r>
                      <w:rPr>
                        <w:rFonts w:ascii="Book Antiqua" w:eastAsia="Book Antiqua" w:hAnsi="Book Antiqua" w:cs="Book Antiqua"/>
                        <w:sz w:val="18"/>
                      </w:rPr>
                      <w:t>, and assigned responsibilities.</w:t>
                    </w:r>
                  </w:p>
                </w:txbxContent>
              </v:textbox>
            </v:rect>
            <v:shape id="Shape 25313" o:spid="_x0000_s2003" style="position:absolute;width:24262;height:7071;visibility:visible;mso-wrap-style:square;v-text-anchor:top" coordsize="2426208,7071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xWNscA&#10;AADeAAAADwAAAGRycy9kb3ducmV2LnhtbESP0WrCQBRE3wX/YblC33SjwSKpq0ir1QotNPoB1+w1&#10;iWbvhuwa07/vFgo+DjNzhpkvO1OJlhpXWlYwHkUgiDOrS84VHA+b4QyE88gaK8uk4IccLBf93hwT&#10;be/8TW3qcxEg7BJUUHhfJ1K6rCCDbmRr4uCdbWPQB9nkUjd4D3BTyUkUPUuDJYeFAmt6LSi7pjej&#10;YL/aXt7cZRZ/pl/vBzrp6bq9fSj1NOhWLyA8df4R/m/vtILJNB7H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8VjbHAAAA3gAAAA8AAAAAAAAAAAAAAAAAmAIAAGRy&#10;cy9kb3ducmV2LnhtbFBLBQYAAAAABAAEAPUAAACMAwAAAAA=&#10;" adj="0,,0" path="m,l2426208,r,13716l12192,13716r,679704l2426208,693420r,13716l,707136,,xe" fillcolor="black" stroked="f" strokeweight="0">
              <v:stroke miterlimit="83231f" joinstyle="miter"/>
              <v:formulas/>
              <v:path arrowok="t" o:connecttype="segments" textboxrect="0,0,2426208,707136"/>
            </v:shape>
            <v:shape id="Shape 25314" o:spid="_x0000_s2002" style="position:absolute;left:24262;width:24262;height:7071;visibility:visible;mso-wrap-style:square;v-text-anchor:top" coordsize="2426208,7071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OQsgA&#10;AADeAAAADwAAAGRycy9kb3ducmV2LnhtbESP3WrCQBSE7wu+w3IE7+pGrUVSV5H601qoYOwDHLPH&#10;JDZ7NmTXGN/eFQq9HGbmG2Y6b00pGqpdYVnBoB+BIE6tLjhT8HNYP09AOI+ssbRMCm7kYD7rPE0x&#10;1vbKe2oSn4kAYRejgtz7KpbSpTkZdH1bEQfvZGuDPsg6k7rGa4CbUg6j6FUaLDgs5FjRe07pb3Ix&#10;Cr4WH+elO09G38luc6CjHq+ay1apXrddvIHw1Pr/8F/7UysYjkeDF3jcCVd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Vc5CyAAAAN4AAAAPAAAAAAAAAAAAAAAAAJgCAABk&#10;cnMvZG93bnJldi54bWxQSwUGAAAAAAQABAD1AAAAjQMAAAAA&#10;" adj="0,,0" path="m,l2426208,r,707136l,707136,,693420r2414016,l2414016,13716,,13716,,xe" fillcolor="black" stroked="f" strokeweight="0">
              <v:stroke miterlimit="83231f" joinstyle="miter"/>
              <v:formulas/>
              <v:path arrowok="t" o:connecttype="segments" textboxrect="0,0,2426208,707136"/>
            </v:shape>
            <w10:wrap type="none"/>
            <w10:anchorlock/>
          </v:group>
        </w:pict>
      </w:r>
    </w:p>
    <w:p w:rsidR="00926429" w:rsidRDefault="00573558">
      <w:pPr>
        <w:spacing w:after="191"/>
        <w:ind w:left="-5" w:hanging="10"/>
      </w:pPr>
      <w:r>
        <w:rPr>
          <w:rFonts w:ascii="Book Antiqua" w:eastAsia="Book Antiqua" w:hAnsi="Book Antiqua" w:cs="Book Antiqua"/>
        </w:rPr>
        <w:t>12.9.2 Problem Management Meetings</w:t>
      </w:r>
    </w:p>
    <w:p w:rsidR="00926429" w:rsidRDefault="00573558">
      <w:pPr>
        <w:spacing w:after="123" w:line="252" w:lineRule="auto"/>
        <w:ind w:left="-15" w:right="14" w:firstLine="9"/>
        <w:jc w:val="both"/>
      </w:pPr>
      <w:r>
        <w:rPr>
          <w:rFonts w:ascii="Book Antiqua" w:eastAsia="Book Antiqua" w:hAnsi="Book Antiqua" w:cs="Book Antiqua"/>
          <w:sz w:val="18"/>
        </w:rPr>
        <w:t>Problem management meetings provide an oversight function to identify, monitor, and resolve problems that arise during the life of a project. This is an important function in the management of projects, especially large projects.</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3" w:line="252" w:lineRule="auto"/>
        <w:ind w:left="-15" w:right="14" w:firstLine="9"/>
        <w:jc w:val="both"/>
      </w:pPr>
      <w:r>
        <w:rPr>
          <w:rFonts w:ascii="Book Antiqua" w:eastAsia="Book Antiqua" w:hAnsi="Book Antiqua" w:cs="Book Antiqua"/>
          <w:sz w:val="18"/>
        </w:rPr>
        <w:t>Fill in the blanks:</w:t>
      </w:r>
    </w:p>
    <w:p w:rsidR="00926429" w:rsidRDefault="00573558">
      <w:pPr>
        <w:numPr>
          <w:ilvl w:val="0"/>
          <w:numId w:val="233"/>
        </w:numPr>
        <w:spacing w:after="123" w:line="252" w:lineRule="auto"/>
        <w:ind w:right="14" w:hanging="480"/>
        <w:jc w:val="both"/>
      </w:pPr>
      <w:r>
        <w:rPr>
          <w:rFonts w:ascii="Book Antiqua" w:eastAsia="Book Antiqua" w:hAnsi="Book Antiqua" w:cs="Book Antiqua"/>
          <w:sz w:val="18"/>
        </w:rPr>
        <w:lastRenderedPageBreak/>
        <w:t xml:space="preserve">………………… are actions taken as a result of </w:t>
      </w:r>
      <w:proofErr w:type="gramStart"/>
      <w:r>
        <w:rPr>
          <w:rFonts w:ascii="Book Antiqua" w:eastAsia="Book Antiqua" w:hAnsi="Book Antiqua" w:cs="Book Antiqua"/>
          <w:sz w:val="18"/>
        </w:rPr>
        <w:t>reports.</w:t>
      </w:r>
      <w:proofErr w:type="gramEnd"/>
    </w:p>
    <w:p w:rsidR="00926429" w:rsidRDefault="00573558">
      <w:pPr>
        <w:numPr>
          <w:ilvl w:val="0"/>
          <w:numId w:val="233"/>
        </w:numPr>
        <w:spacing w:after="123" w:line="252" w:lineRule="auto"/>
        <w:ind w:right="14" w:hanging="480"/>
        <w:jc w:val="both"/>
      </w:pPr>
      <w:r>
        <w:rPr>
          <w:rFonts w:ascii="Book Antiqua" w:eastAsia="Book Antiqua" w:hAnsi="Book Antiqua" w:cs="Book Antiqua"/>
          <w:sz w:val="18"/>
        </w:rPr>
        <w:t>The more controls that are put in place, the ………………… the project risk.</w:t>
      </w:r>
    </w:p>
    <w:p w:rsidR="00926429" w:rsidRDefault="00573558">
      <w:pPr>
        <w:numPr>
          <w:ilvl w:val="0"/>
          <w:numId w:val="233"/>
        </w:numPr>
        <w:spacing w:after="6" w:line="252" w:lineRule="auto"/>
        <w:ind w:right="14" w:hanging="480"/>
        <w:jc w:val="both"/>
      </w:pPr>
      <w:r>
        <w:rPr>
          <w:rFonts w:ascii="Book Antiqua" w:eastAsia="Book Antiqua" w:hAnsi="Book Antiqua" w:cs="Book Antiqua"/>
          <w:sz w:val="18"/>
        </w:rPr>
        <w:t>To make sure that the project proceeds according to plan, you need to establish a</w:t>
      </w:r>
    </w:p>
    <w:p w:rsidR="00926429" w:rsidRDefault="00573558">
      <w:pPr>
        <w:spacing w:after="123" w:line="252" w:lineRule="auto"/>
        <w:ind w:left="480" w:right="14" w:firstLine="9"/>
        <w:jc w:val="both"/>
      </w:pPr>
      <w:proofErr w:type="gramStart"/>
      <w:r>
        <w:rPr>
          <w:rFonts w:ascii="Book Antiqua" w:eastAsia="Book Antiqua" w:hAnsi="Book Antiqua" w:cs="Book Antiqua"/>
          <w:sz w:val="18"/>
        </w:rPr>
        <w:t>………………… system.</w:t>
      </w:r>
      <w:proofErr w:type="gramEnd"/>
    </w:p>
    <w:p w:rsidR="00926429" w:rsidRDefault="00573558">
      <w:pPr>
        <w:numPr>
          <w:ilvl w:val="0"/>
          <w:numId w:val="233"/>
        </w:numPr>
        <w:spacing w:after="123" w:line="252" w:lineRule="auto"/>
        <w:ind w:right="14" w:hanging="480"/>
        <w:jc w:val="both"/>
      </w:pPr>
      <w:r>
        <w:rPr>
          <w:rFonts w:ascii="Book Antiqua" w:eastAsia="Book Antiqua" w:hAnsi="Book Antiqua" w:cs="Book Antiqua"/>
          <w:sz w:val="18"/>
        </w:rPr>
        <w:t>………………… reports cover only the most recently completed period.</w:t>
      </w:r>
    </w:p>
    <w:p w:rsidR="00926429" w:rsidRDefault="00573558">
      <w:pPr>
        <w:numPr>
          <w:ilvl w:val="0"/>
          <w:numId w:val="233"/>
        </w:numPr>
        <w:spacing w:after="6" w:line="252" w:lineRule="auto"/>
        <w:ind w:right="14" w:hanging="480"/>
        <w:jc w:val="both"/>
      </w:pPr>
      <w:r>
        <w:rPr>
          <w:rFonts w:ascii="Book Antiqua" w:eastAsia="Book Antiqua" w:hAnsi="Book Antiqua" w:cs="Book Antiqua"/>
          <w:sz w:val="18"/>
        </w:rPr>
        <w:t>………………… are deviations from plan.</w:t>
      </w:r>
    </w:p>
    <w:tbl>
      <w:tblPr>
        <w:tblStyle w:val="TableGrid"/>
        <w:tblW w:w="7637" w:type="dxa"/>
        <w:tblInd w:w="22" w:type="dxa"/>
        <w:tblCellMar>
          <w:left w:w="218" w:type="dxa"/>
          <w:right w:w="270" w:type="dxa"/>
        </w:tblCellMar>
        <w:tblLook w:val="04A0"/>
      </w:tblPr>
      <w:tblGrid>
        <w:gridCol w:w="7637"/>
      </w:tblGrid>
      <w:tr w:rsidR="00926429">
        <w:trPr>
          <w:trHeight w:val="9700"/>
        </w:trPr>
        <w:tc>
          <w:tcPr>
            <w:tcW w:w="7637" w:type="dxa"/>
            <w:tcBorders>
              <w:top w:val="single" w:sz="9" w:space="0" w:color="000000"/>
              <w:left w:val="single" w:sz="8" w:space="0" w:color="000000"/>
              <w:bottom w:val="single" w:sz="8" w:space="0" w:color="000000"/>
              <w:right w:val="single" w:sz="8" w:space="0" w:color="000000"/>
            </w:tcBorders>
            <w:vAlign w:val="center"/>
          </w:tcPr>
          <w:p w:rsidR="00926429" w:rsidRDefault="006C41FD">
            <w:pPr>
              <w:ind w:left="19"/>
            </w:pPr>
            <w:r w:rsidRPr="006C41FD">
              <w:rPr>
                <w:noProof/>
                <w:lang w:val="en-IN" w:eastAsia="en-IN"/>
              </w:rPr>
              <w:pict>
                <v:group id="Group 322771" o:spid="_x0000_s1993" style="position:absolute;left:0;text-align:left;margin-left:18.9pt;margin-top:6.45pt;width:27.05pt;height:24.5pt;z-index:-251809792" coordsize="3436,3108">
                  <v:shape id="Shape 25343" o:spid="_x0000_s2000" style="position:absolute;left:1411;top:1158;width:1718;height:1737" coordsize="171833,173736" path="m85917,r18410,l119670,6096r15342,6096l147286,24384r9205,12192l165696,51816r6137,15240l171833,103632r-6137,15240l156491,134112r-9205,12192l135012,158496r-15342,6096l104327,170688r-18410,3048l70574,170688,52164,164592,39890,158496,24548,146304,15342,134112,6137,118872,3069,103632,,85344,3069,67056,6137,51816,15342,36576,24548,24384,39890,12192,52164,6096,70574,,85917,xe" filled="f" fillcolor="black" strokecolor="#1f1a17" strokeweight=".96pt">
                    <v:fill opacity="0"/>
                    <v:stroke miterlimit="10" joinstyle="miter" endcap="round"/>
                  </v:shape>
                  <v:shape id="Shape 25344" o:spid="_x0000_s1999" style="position:absolute;left:1472;top:1432;width:1350;height:1432" coordsize="135012,143256" path="m15342,l135012,r,134112l116601,140208r-18410,3048l82848,143256,67506,140208,52164,137160,39890,131064,27616,121920r-9205,-9144l9205,103632,3069,91440,,76200,,48768,3069,33528,6137,15240,15342,xe" filled="f" fillcolor="black" strokecolor="#1f1a17" strokeweight=".96pt">
                    <v:fill opacity="0"/>
                    <v:stroke miterlimit="10" joinstyle="miter" endcap="round"/>
                  </v:shape>
                  <v:shape id="Shape 25349" o:spid="_x0000_s1998" style="position:absolute;left:2792;top:2407;width:644;height:701" coordsize="64438,70104" path="m30685,l64438,51816,30685,70104,,21336,30685,xe" fillcolor="#1f1a17" stroked="f" strokeweight="0">
                    <v:stroke opacity="0" miterlimit="10" joinstyle="miter" endcap="round"/>
                  </v:shape>
                  <v:shape id="Shape 25350" o:spid="_x0000_s1997" style="position:absolute;left:981;width:981;height:152" coordsize="98190,15240" path="m,15240l27616,6096,52164,,76711,,98190,6096e" filled="f" fillcolor="black" strokecolor="#1f1a17" strokeweight=".96pt">
                    <v:fill opacity="0"/>
                    <v:stroke miterlimit="10" joinstyle="miter" endcap="round"/>
                  </v:shape>
                  <v:shape id="Shape 25351" o:spid="_x0000_s1996" style="position:absolute;left:981;top:243;width:981;height:121" coordsize="98190,12192" path="m,12192l27616,3048,52164,,76711,,98190,3048e" filled="f" fillcolor="black" strokecolor="#1f1a17" strokeweight=".96pt">
                    <v:fill opacity="0"/>
                    <v:stroke miterlimit="10" joinstyle="miter" endcap="round"/>
                  </v:shape>
                  <v:shape id="Shape 25354" o:spid="_x0000_s1995" style="position:absolute;top:60;width:981;height:152" coordsize="98191,15240" path="m,15240l27616,6096,52164,,76711,,98191,6096e" filled="f" fillcolor="black" strokecolor="#1f1a17" strokeweight=".96pt">
                    <v:fill opacity="0"/>
                    <v:stroke miterlimit="10" joinstyle="miter" endcap="round"/>
                  </v:shape>
                  <v:shape id="Shape 25355" o:spid="_x0000_s1994" style="position:absolute;top:304;width:981;height:121" coordsize="98191,12192" path="m,12192l27616,6096,52164,,76711,,98191,6096e" filled="f" fillcolor="black" strokecolor="#1f1a17" strokeweight=".96pt">
                    <v:fill opacity="0"/>
                    <v:stroke miterlimit="10" joinstyle="miter" endcap="round"/>
                  </v:shape>
                </v:group>
              </w:pict>
            </w:r>
            <w:r w:rsidR="00573558">
              <w:rPr>
                <w:rFonts w:ascii="Wingdings" w:eastAsia="Wingdings" w:hAnsi="Wingdings" w:cs="Wingdings"/>
                <w:dstrike/>
                <w:color w:val="1F1A17"/>
                <w:sz w:val="48"/>
              </w:rPr>
              <w:t></w:t>
            </w:r>
          </w:p>
          <w:p w:rsidR="00926429" w:rsidRDefault="00573558">
            <w:pPr>
              <w:tabs>
                <w:tab w:val="right" w:pos="7149"/>
              </w:tabs>
              <w:spacing w:after="168"/>
            </w:pPr>
            <w:proofErr w:type="spellStart"/>
            <w:r>
              <w:rPr>
                <w:rFonts w:ascii="Times New Roman" w:eastAsia="Times New Roman" w:hAnsi="Times New Roman" w:cs="Times New Roman"/>
                <w:color w:val="1F1A17"/>
                <w:sz w:val="18"/>
              </w:rPr>
              <w:t>Caselet</w:t>
            </w:r>
            <w:proofErr w:type="spellEnd"/>
            <w:r>
              <w:rPr>
                <w:rFonts w:ascii="Times New Roman" w:eastAsia="Times New Roman" w:hAnsi="Times New Roman" w:cs="Times New Roman"/>
                <w:color w:val="1F1A17"/>
                <w:sz w:val="18"/>
              </w:rPr>
              <w:tab/>
            </w:r>
            <w:r>
              <w:rPr>
                <w:rFonts w:ascii="Book Antiqua" w:eastAsia="Book Antiqua" w:hAnsi="Book Antiqua" w:cs="Book Antiqua"/>
                <w:sz w:val="24"/>
                <w:u w:val="single" w:color="000000"/>
              </w:rPr>
              <w:t>Controlling Fiscal Deficit is Big Challenge for Govt.: FICCI</w:t>
            </w:r>
          </w:p>
          <w:p w:rsidR="00926429" w:rsidRDefault="00573558">
            <w:pPr>
              <w:spacing w:after="116"/>
            </w:pPr>
            <w:r>
              <w:rPr>
                <w:rFonts w:ascii="Book Antiqua" w:eastAsia="Book Antiqua" w:hAnsi="Book Antiqua" w:cs="Book Antiqua"/>
                <w:sz w:val="18"/>
              </w:rPr>
              <w:t>Our Bureau</w:t>
            </w:r>
          </w:p>
          <w:p w:rsidR="00926429" w:rsidRDefault="00573558">
            <w:pPr>
              <w:spacing w:after="116"/>
            </w:pPr>
            <w:r>
              <w:rPr>
                <w:rFonts w:ascii="Book Antiqua" w:eastAsia="Book Antiqua" w:hAnsi="Book Antiqua" w:cs="Book Antiqua"/>
                <w:sz w:val="18"/>
              </w:rPr>
              <w:t>New Delhi, Jan. 25</w:t>
            </w:r>
          </w:p>
          <w:p w:rsidR="00926429" w:rsidRDefault="00573558">
            <w:pPr>
              <w:spacing w:after="120" w:line="255" w:lineRule="auto"/>
            </w:pPr>
            <w:r>
              <w:rPr>
                <w:rFonts w:ascii="Book Antiqua" w:eastAsia="Book Antiqua" w:hAnsi="Book Antiqua" w:cs="Book Antiqua"/>
                <w:sz w:val="18"/>
              </w:rPr>
              <w:t>The Government would face a stiff challenge to bring down the fiscal deficit, even as inflation would continue to remain a concern in 2011, according to FICCI’s Economic Outlook Survey.</w:t>
            </w:r>
          </w:p>
          <w:p w:rsidR="00926429" w:rsidRDefault="00573558">
            <w:pPr>
              <w:spacing w:after="120" w:line="255" w:lineRule="auto"/>
              <w:ind w:right="5"/>
              <w:jc w:val="both"/>
            </w:pPr>
            <w:r>
              <w:rPr>
                <w:rFonts w:ascii="Book Antiqua" w:eastAsia="Book Antiqua" w:hAnsi="Book Antiqua" w:cs="Book Antiqua"/>
                <w:sz w:val="18"/>
              </w:rPr>
              <w:t>The industry body’s survey that interviewed economists revealed that bringing down fiscal deficit to the project levels in 2011-12 and 2012-13 would be a challenging task as the cushion of windfall gains from 3G/BWA auction will not be there in the next two years. The situation becomes even more taxing as expenditure is expected to go up steeply on account of rising crude oil prices and the implementation of the proposed National Food Security Act.</w:t>
            </w:r>
          </w:p>
          <w:p w:rsidR="00926429" w:rsidRDefault="00573558">
            <w:pPr>
              <w:spacing w:after="120" w:line="255" w:lineRule="auto"/>
              <w:ind w:right="2"/>
              <w:jc w:val="both"/>
            </w:pPr>
            <w:r>
              <w:rPr>
                <w:rFonts w:ascii="Book Antiqua" w:eastAsia="Book Antiqua" w:hAnsi="Book Antiqua" w:cs="Book Antiqua"/>
                <w:sz w:val="18"/>
              </w:rPr>
              <w:t>The survey thus pegs the handling of the fiscal situation as a priority for the country in the next two years. The panel of economists surveyed believe that deficit for the 2010-11 financial year, fiscal deficit is likely to be under 5.5 per cent of the GDP. Large resources raised by the Government from 3G/BWA auction, proceeds from disinvestment, better tax collections, and decontrol of petrol prices lowering the subsidy burden are the main factors cited for this expected improvement of the fiscal situation.</w:t>
            </w:r>
          </w:p>
          <w:p w:rsidR="00926429" w:rsidRDefault="00573558">
            <w:pPr>
              <w:spacing w:after="120" w:line="255" w:lineRule="auto"/>
              <w:ind w:right="10"/>
              <w:jc w:val="both"/>
            </w:pPr>
            <w:r>
              <w:rPr>
                <w:rFonts w:ascii="Book Antiqua" w:eastAsia="Book Antiqua" w:hAnsi="Book Antiqua" w:cs="Book Antiqua"/>
                <w:sz w:val="18"/>
              </w:rPr>
              <w:t>The survey also cautioned that if the Government wants to maintain fiscal discipline in the coming years then it must carry forward the tax reforms agenda as well as complete the reforms initiated in the pricing of petroleum products.</w:t>
            </w:r>
          </w:p>
          <w:p w:rsidR="00926429" w:rsidRDefault="00573558">
            <w:pPr>
              <w:spacing w:after="120" w:line="255" w:lineRule="auto"/>
              <w:ind w:right="4"/>
              <w:jc w:val="both"/>
            </w:pPr>
            <w:r>
              <w:rPr>
                <w:rFonts w:ascii="Book Antiqua" w:eastAsia="Book Antiqua" w:hAnsi="Book Antiqua" w:cs="Book Antiqua"/>
                <w:sz w:val="18"/>
              </w:rPr>
              <w:t>Results of the FICCI Economic Outlook Survey show that inflation would continue to remain a cause for concern throughout 2011. The surveyed economists have pointed out that a structural element – of rising food prices on account of continuously increasing food demand - has been built into inflation and dealing with this situation requires more effective supply side measures.</w:t>
            </w:r>
          </w:p>
          <w:p w:rsidR="00926429" w:rsidRDefault="00573558">
            <w:pPr>
              <w:spacing w:after="120" w:line="255" w:lineRule="auto"/>
              <w:jc w:val="both"/>
            </w:pPr>
            <w:r>
              <w:rPr>
                <w:rFonts w:ascii="Book Antiqua" w:eastAsia="Book Antiqua" w:hAnsi="Book Antiqua" w:cs="Book Antiqua"/>
                <w:sz w:val="18"/>
              </w:rPr>
              <w:t xml:space="preserve">The survey suggests that to bring food inflation under control, the Government should focus on enhancing overall agriculture production and </w:t>
            </w:r>
            <w:proofErr w:type="spellStart"/>
            <w:r>
              <w:rPr>
                <w:rFonts w:ascii="Book Antiqua" w:eastAsia="Book Antiqua" w:hAnsi="Book Antiqua" w:cs="Book Antiqua"/>
                <w:sz w:val="18"/>
              </w:rPr>
              <w:t>agri</w:t>
            </w:r>
            <w:proofErr w:type="spellEnd"/>
            <w:r>
              <w:rPr>
                <w:rFonts w:ascii="Book Antiqua" w:eastAsia="Book Antiqua" w:hAnsi="Book Antiqua" w:cs="Book Antiqua"/>
                <w:sz w:val="18"/>
              </w:rPr>
              <w:t>-productivity levels.</w:t>
            </w:r>
          </w:p>
          <w:p w:rsidR="00926429" w:rsidRDefault="00573558">
            <w:pPr>
              <w:jc w:val="both"/>
            </w:pPr>
            <w:r>
              <w:rPr>
                <w:rFonts w:ascii="Book Antiqua" w:eastAsia="Book Antiqua" w:hAnsi="Book Antiqua" w:cs="Book Antiqua"/>
                <w:sz w:val="18"/>
              </w:rPr>
              <w:t>FICCI’s Economic Outlook Survey also predicts that GDP growth of 2010-11 is likely to be at 8.7 per cent, agriculture and allied activities will grow at 4.4 per cent while industrial growth is likely to be around 8.6 per cent. The survey pegs the fiscal deficit at around 5.3 per cent of the GDP and the WPI inflation rate to be at 7 per cent.</w:t>
            </w:r>
          </w:p>
        </w:tc>
      </w:tr>
    </w:tbl>
    <w:p w:rsidR="00926429" w:rsidRDefault="00573558">
      <w:pPr>
        <w:spacing w:after="170"/>
        <w:ind w:left="-5" w:hanging="10"/>
      </w:pPr>
      <w:r>
        <w:rPr>
          <w:rFonts w:ascii="Book Antiqua" w:eastAsia="Book Antiqua" w:hAnsi="Book Antiqua" w:cs="Book Antiqua"/>
          <w:sz w:val="24"/>
          <w:u w:val="single" w:color="000000"/>
        </w:rPr>
        <w:t>12.10 Summary</w:t>
      </w:r>
    </w:p>
    <w:p w:rsidR="00926429" w:rsidRDefault="00573558">
      <w:pPr>
        <w:numPr>
          <w:ilvl w:val="0"/>
          <w:numId w:val="234"/>
        </w:numPr>
        <w:spacing w:after="123" w:line="252" w:lineRule="auto"/>
        <w:ind w:right="14" w:hanging="480"/>
        <w:jc w:val="both"/>
      </w:pPr>
      <w:r>
        <w:rPr>
          <w:rFonts w:ascii="Book Antiqua" w:eastAsia="Book Antiqua" w:hAnsi="Book Antiqua" w:cs="Book Antiqua"/>
          <w:sz w:val="18"/>
        </w:rPr>
        <w:lastRenderedPageBreak/>
        <w:t>Controls are actions taken as a result of reports. When implemented, controls are designed to bring actual project status back into conformance with the project plan.</w:t>
      </w:r>
    </w:p>
    <w:p w:rsidR="00926429" w:rsidRDefault="00573558">
      <w:pPr>
        <w:numPr>
          <w:ilvl w:val="0"/>
          <w:numId w:val="234"/>
        </w:numPr>
        <w:spacing w:after="123" w:line="252" w:lineRule="auto"/>
        <w:ind w:right="14" w:hanging="480"/>
        <w:jc w:val="both"/>
      </w:pPr>
      <w:r>
        <w:rPr>
          <w:rFonts w:ascii="Book Antiqua" w:eastAsia="Book Antiqua" w:hAnsi="Book Antiqua" w:cs="Book Antiqua"/>
          <w:sz w:val="18"/>
        </w:rPr>
        <w:t>There are three reasons to use reports in your project: (</w:t>
      </w:r>
      <w:proofErr w:type="spellStart"/>
      <w:r>
        <w:rPr>
          <w:rFonts w:ascii="Book Antiqua" w:eastAsia="Book Antiqua" w:hAnsi="Book Antiqua" w:cs="Book Antiqua"/>
          <w:sz w:val="18"/>
        </w:rPr>
        <w:t>i</w:t>
      </w:r>
      <w:proofErr w:type="spellEnd"/>
      <w:r>
        <w:rPr>
          <w:rFonts w:ascii="Book Antiqua" w:eastAsia="Book Antiqua" w:hAnsi="Book Antiqua" w:cs="Book Antiqua"/>
          <w:sz w:val="18"/>
        </w:rPr>
        <w:t xml:space="preserve">) </w:t>
      </w:r>
      <w:proofErr w:type="gramStart"/>
      <w:r>
        <w:rPr>
          <w:rFonts w:ascii="Book Antiqua" w:eastAsia="Book Antiqua" w:hAnsi="Book Antiqua" w:cs="Book Antiqua"/>
          <w:sz w:val="18"/>
        </w:rPr>
        <w:t>To</w:t>
      </w:r>
      <w:proofErr w:type="gramEnd"/>
      <w:r>
        <w:rPr>
          <w:rFonts w:ascii="Book Antiqua" w:eastAsia="Book Antiqua" w:hAnsi="Book Antiqua" w:cs="Book Antiqua"/>
          <w:sz w:val="18"/>
        </w:rPr>
        <w:t xml:space="preserve"> track progress, (ii) To detect variance from plan, and (iii) To take corrective action.</w:t>
      </w:r>
    </w:p>
    <w:p w:rsidR="00926429" w:rsidRDefault="00573558">
      <w:pPr>
        <w:numPr>
          <w:ilvl w:val="0"/>
          <w:numId w:val="234"/>
        </w:numPr>
        <w:spacing w:after="123" w:line="252" w:lineRule="auto"/>
        <w:ind w:right="14" w:hanging="480"/>
        <w:jc w:val="both"/>
      </w:pPr>
      <w:r>
        <w:rPr>
          <w:rFonts w:ascii="Book Antiqua" w:eastAsia="Book Antiqua" w:hAnsi="Book Antiqua" w:cs="Book Antiqua"/>
          <w:sz w:val="18"/>
        </w:rPr>
        <w:t>The more controls that are put in place, the lower the project risk, and the less likely it will be for the project to get in trouble.</w:t>
      </w:r>
    </w:p>
    <w:p w:rsidR="00926429" w:rsidRDefault="00573558">
      <w:pPr>
        <w:numPr>
          <w:ilvl w:val="0"/>
          <w:numId w:val="234"/>
        </w:numPr>
        <w:spacing w:after="123" w:line="252" w:lineRule="auto"/>
        <w:ind w:right="14" w:hanging="480"/>
        <w:jc w:val="both"/>
      </w:pPr>
      <w:r>
        <w:rPr>
          <w:rFonts w:ascii="Book Antiqua" w:eastAsia="Book Antiqua" w:hAnsi="Book Antiqua" w:cs="Book Antiqua"/>
          <w:sz w:val="18"/>
        </w:rPr>
        <w:t xml:space="preserve">The project manager needs to strike a balance between the extent of the control system and the risk of </w:t>
      </w:r>
      <w:proofErr w:type="spellStart"/>
      <w:r>
        <w:rPr>
          <w:rFonts w:ascii="Book Antiqua" w:eastAsia="Book Antiqua" w:hAnsi="Book Antiqua" w:cs="Book Antiqua"/>
          <w:sz w:val="18"/>
        </w:rPr>
        <w:t>unfavorable</w:t>
      </w:r>
      <w:proofErr w:type="spellEnd"/>
      <w:r>
        <w:rPr>
          <w:rFonts w:ascii="Book Antiqua" w:eastAsia="Book Antiqua" w:hAnsi="Book Antiqua" w:cs="Book Antiqua"/>
          <w:sz w:val="18"/>
        </w:rPr>
        <w:t xml:space="preserve"> outcomes. Control and quality are positively correlated with one another.</w:t>
      </w:r>
    </w:p>
    <w:p w:rsidR="00926429" w:rsidRDefault="00573558">
      <w:pPr>
        <w:numPr>
          <w:ilvl w:val="0"/>
          <w:numId w:val="234"/>
        </w:numPr>
        <w:spacing w:after="274" w:line="252" w:lineRule="auto"/>
        <w:ind w:right="14" w:hanging="480"/>
        <w:jc w:val="both"/>
      </w:pPr>
      <w:r>
        <w:rPr>
          <w:rFonts w:ascii="Book Antiqua" w:eastAsia="Book Antiqua" w:hAnsi="Book Antiqua" w:cs="Book Antiqua"/>
          <w:sz w:val="18"/>
        </w:rPr>
        <w:t>To make sure that the project proceeds according to plan, you need to establish a reporting system that keeps you informed of the many variables that describe how the project is proceeding as compared to the plan.</w:t>
      </w:r>
    </w:p>
    <w:p w:rsidR="00926429" w:rsidRDefault="00573558">
      <w:pPr>
        <w:numPr>
          <w:ilvl w:val="1"/>
          <w:numId w:val="235"/>
        </w:numPr>
        <w:spacing w:after="170"/>
        <w:ind w:hanging="595"/>
      </w:pPr>
      <w:r>
        <w:rPr>
          <w:rFonts w:ascii="Book Antiqua" w:eastAsia="Book Antiqua" w:hAnsi="Book Antiqua" w:cs="Book Antiqua"/>
          <w:sz w:val="24"/>
          <w:u w:val="single" w:color="000000"/>
        </w:rPr>
        <w:t>Keywords</w:t>
      </w:r>
    </w:p>
    <w:p w:rsidR="00926429" w:rsidRDefault="00573558">
      <w:pPr>
        <w:spacing w:after="123" w:line="252" w:lineRule="auto"/>
        <w:ind w:left="-15" w:right="14" w:firstLine="9"/>
        <w:jc w:val="both"/>
      </w:pPr>
      <w:r>
        <w:rPr>
          <w:rFonts w:ascii="Book Antiqua" w:eastAsia="Book Antiqua" w:hAnsi="Book Antiqua" w:cs="Book Antiqua"/>
          <w:sz w:val="18"/>
        </w:rPr>
        <w:t>Controls: Controls are actions taken as a result of reports.</w:t>
      </w:r>
    </w:p>
    <w:p w:rsidR="00926429" w:rsidRDefault="00573558">
      <w:pPr>
        <w:spacing w:after="123" w:line="252" w:lineRule="auto"/>
        <w:ind w:left="-15" w:right="14" w:firstLine="9"/>
        <w:jc w:val="both"/>
      </w:pPr>
      <w:r>
        <w:rPr>
          <w:rFonts w:ascii="Book Antiqua" w:eastAsia="Book Antiqua" w:hAnsi="Book Antiqua" w:cs="Book Antiqua"/>
          <w:sz w:val="18"/>
        </w:rPr>
        <w:t>Current Period Reports:  These reports cover only the most recently completed period.</w:t>
      </w:r>
    </w:p>
    <w:p w:rsidR="00926429" w:rsidRDefault="00573558">
      <w:pPr>
        <w:spacing w:after="123" w:line="252" w:lineRule="auto"/>
        <w:ind w:left="-15" w:right="14" w:firstLine="9"/>
        <w:jc w:val="both"/>
      </w:pPr>
      <w:r>
        <w:rPr>
          <w:rFonts w:ascii="Book Antiqua" w:eastAsia="Book Antiqua" w:hAnsi="Book Antiqua" w:cs="Book Antiqua"/>
          <w:sz w:val="18"/>
        </w:rPr>
        <w:t>Cumulative Reports: These reports contain the history of the project from the beginning to the end of the current report period.</w:t>
      </w:r>
    </w:p>
    <w:p w:rsidR="00926429" w:rsidRDefault="00573558">
      <w:pPr>
        <w:spacing w:after="123" w:line="252" w:lineRule="auto"/>
        <w:ind w:left="-15" w:right="14" w:firstLine="9"/>
        <w:jc w:val="both"/>
      </w:pPr>
      <w:r>
        <w:rPr>
          <w:rFonts w:ascii="Book Antiqua" w:eastAsia="Book Antiqua" w:hAnsi="Book Antiqua" w:cs="Book Antiqua"/>
          <w:sz w:val="18"/>
        </w:rPr>
        <w:t>Exception Reports: Exception reports report variances from plan.</w:t>
      </w:r>
    </w:p>
    <w:p w:rsidR="00926429" w:rsidRDefault="00573558">
      <w:pPr>
        <w:spacing w:after="123" w:line="252" w:lineRule="auto"/>
        <w:ind w:left="-15" w:right="14" w:firstLine="9"/>
        <w:jc w:val="both"/>
      </w:pPr>
      <w:r>
        <w:rPr>
          <w:rFonts w:ascii="Book Antiqua" w:eastAsia="Book Antiqua" w:hAnsi="Book Antiqua" w:cs="Book Antiqua"/>
          <w:sz w:val="18"/>
        </w:rPr>
        <w:t>Variance Reports: Variance reports, report differences between what was planned and what actually happened.</w:t>
      </w:r>
    </w:p>
    <w:p w:rsidR="00926429" w:rsidRDefault="00573558">
      <w:pPr>
        <w:spacing w:after="273" w:line="252" w:lineRule="auto"/>
        <w:ind w:left="-15" w:right="14" w:firstLine="9"/>
        <w:jc w:val="both"/>
      </w:pPr>
      <w:r>
        <w:rPr>
          <w:rFonts w:ascii="Book Antiqua" w:eastAsia="Book Antiqua" w:hAnsi="Book Antiqua" w:cs="Book Antiqua"/>
          <w:sz w:val="18"/>
        </w:rPr>
        <w:t>Variances: Variances are deviations from plan.</w:t>
      </w:r>
    </w:p>
    <w:p w:rsidR="00926429" w:rsidRDefault="00573558">
      <w:pPr>
        <w:numPr>
          <w:ilvl w:val="1"/>
          <w:numId w:val="235"/>
        </w:numPr>
        <w:spacing w:after="170"/>
        <w:ind w:hanging="595"/>
      </w:pPr>
      <w:r>
        <w:rPr>
          <w:rFonts w:ascii="Book Antiqua" w:eastAsia="Book Antiqua" w:hAnsi="Book Antiqua" w:cs="Book Antiqua"/>
          <w:sz w:val="24"/>
          <w:u w:val="single" w:color="000000"/>
        </w:rPr>
        <w:t>Review Questions</w:t>
      </w:r>
    </w:p>
    <w:p w:rsidR="00926429" w:rsidRDefault="00573558">
      <w:pPr>
        <w:numPr>
          <w:ilvl w:val="0"/>
          <w:numId w:val="236"/>
        </w:numPr>
        <w:spacing w:after="123" w:line="252" w:lineRule="auto"/>
        <w:ind w:right="14" w:hanging="480"/>
        <w:jc w:val="both"/>
      </w:pPr>
      <w:r>
        <w:rPr>
          <w:rFonts w:ascii="Book Antiqua" w:eastAsia="Book Antiqua" w:hAnsi="Book Antiqua" w:cs="Book Antiqua"/>
          <w:sz w:val="18"/>
        </w:rPr>
        <w:t>What are controls in project management?</w:t>
      </w:r>
    </w:p>
    <w:p w:rsidR="00926429" w:rsidRDefault="00573558">
      <w:pPr>
        <w:numPr>
          <w:ilvl w:val="0"/>
          <w:numId w:val="236"/>
        </w:numPr>
        <w:spacing w:after="123" w:line="252" w:lineRule="auto"/>
        <w:ind w:right="14" w:hanging="480"/>
        <w:jc w:val="both"/>
      </w:pPr>
      <w:r>
        <w:rPr>
          <w:rFonts w:ascii="Book Antiqua" w:eastAsia="Book Antiqua" w:hAnsi="Book Antiqua" w:cs="Book Antiqua"/>
          <w:sz w:val="18"/>
        </w:rPr>
        <w:t>What are the reasons to use reports in your project?</w:t>
      </w:r>
    </w:p>
    <w:p w:rsidR="00926429" w:rsidRDefault="00573558">
      <w:pPr>
        <w:numPr>
          <w:ilvl w:val="0"/>
          <w:numId w:val="236"/>
        </w:numPr>
        <w:spacing w:after="123" w:line="252" w:lineRule="auto"/>
        <w:ind w:right="14" w:hanging="480"/>
        <w:jc w:val="both"/>
      </w:pPr>
      <w:r>
        <w:rPr>
          <w:rFonts w:ascii="Book Antiqua" w:eastAsia="Book Antiqua" w:hAnsi="Book Antiqua" w:cs="Book Antiqua"/>
          <w:sz w:val="18"/>
        </w:rPr>
        <w:t>Write a short note on “balancing the control system.”</w:t>
      </w:r>
    </w:p>
    <w:p w:rsidR="00926429" w:rsidRDefault="00573558">
      <w:pPr>
        <w:numPr>
          <w:ilvl w:val="0"/>
          <w:numId w:val="236"/>
        </w:numPr>
        <w:spacing w:after="123" w:line="252" w:lineRule="auto"/>
        <w:ind w:right="14" w:hanging="480"/>
        <w:jc w:val="both"/>
      </w:pPr>
      <w:r>
        <w:rPr>
          <w:rFonts w:ascii="Book Antiqua" w:eastAsia="Book Antiqua" w:hAnsi="Book Antiqua" w:cs="Book Antiqua"/>
          <w:sz w:val="18"/>
        </w:rPr>
        <w:t>What are the characteristics of a reporting system?</w:t>
      </w:r>
    </w:p>
    <w:p w:rsidR="00926429" w:rsidRDefault="00573558">
      <w:pPr>
        <w:numPr>
          <w:ilvl w:val="0"/>
          <w:numId w:val="236"/>
        </w:numPr>
        <w:spacing w:after="123" w:line="252" w:lineRule="auto"/>
        <w:ind w:right="14" w:hanging="480"/>
        <w:jc w:val="both"/>
      </w:pPr>
      <w:r>
        <w:rPr>
          <w:rFonts w:ascii="Book Antiqua" w:eastAsia="Book Antiqua" w:hAnsi="Book Antiqua" w:cs="Book Antiqua"/>
          <w:sz w:val="18"/>
        </w:rPr>
        <w:t>Discuss the various types of project status reports.</w:t>
      </w:r>
    </w:p>
    <w:p w:rsidR="00926429" w:rsidRDefault="00573558">
      <w:pPr>
        <w:numPr>
          <w:ilvl w:val="0"/>
          <w:numId w:val="236"/>
        </w:numPr>
        <w:spacing w:after="123" w:line="252" w:lineRule="auto"/>
        <w:ind w:right="14" w:hanging="480"/>
        <w:jc w:val="both"/>
      </w:pPr>
      <w:r>
        <w:rPr>
          <w:rFonts w:ascii="Book Antiqua" w:eastAsia="Book Antiqua" w:hAnsi="Book Antiqua" w:cs="Book Antiqua"/>
          <w:sz w:val="18"/>
        </w:rPr>
        <w:t xml:space="preserve">What is the purpose of different </w:t>
      </w:r>
      <w:proofErr w:type="spellStart"/>
      <w:r>
        <w:rPr>
          <w:rFonts w:ascii="Book Antiqua" w:eastAsia="Book Antiqua" w:hAnsi="Book Antiqua" w:cs="Book Antiqua"/>
          <w:sz w:val="18"/>
        </w:rPr>
        <w:t>colors</w:t>
      </w:r>
      <w:proofErr w:type="spellEnd"/>
      <w:r>
        <w:rPr>
          <w:rFonts w:ascii="Book Antiqua" w:eastAsia="Book Antiqua" w:hAnsi="Book Antiqua" w:cs="Book Antiqua"/>
          <w:sz w:val="18"/>
        </w:rPr>
        <w:t xml:space="preserve"> of stickers in spotlight reports?</w:t>
      </w:r>
    </w:p>
    <w:p w:rsidR="00926429" w:rsidRDefault="00573558">
      <w:pPr>
        <w:numPr>
          <w:ilvl w:val="0"/>
          <w:numId w:val="236"/>
        </w:numPr>
        <w:spacing w:after="123" w:line="252" w:lineRule="auto"/>
        <w:ind w:right="14" w:hanging="480"/>
        <w:jc w:val="both"/>
      </w:pPr>
      <w:r>
        <w:rPr>
          <w:rFonts w:ascii="Book Antiqua" w:eastAsia="Book Antiqua" w:hAnsi="Book Antiqua" w:cs="Book Antiqua"/>
          <w:sz w:val="18"/>
        </w:rPr>
        <w:t>What are variance reports?</w:t>
      </w:r>
    </w:p>
    <w:p w:rsidR="00926429" w:rsidRDefault="00573558">
      <w:pPr>
        <w:numPr>
          <w:ilvl w:val="0"/>
          <w:numId w:val="236"/>
        </w:numPr>
        <w:spacing w:after="123" w:line="252" w:lineRule="auto"/>
        <w:ind w:right="14" w:hanging="480"/>
        <w:jc w:val="both"/>
      </w:pPr>
      <w:r>
        <w:rPr>
          <w:rFonts w:ascii="Book Antiqua" w:eastAsia="Book Antiqua" w:hAnsi="Book Antiqua" w:cs="Book Antiqua"/>
          <w:sz w:val="18"/>
        </w:rPr>
        <w:t>What should be the frequency of gathering and reporting project progress?</w:t>
      </w:r>
    </w:p>
    <w:p w:rsidR="00926429" w:rsidRDefault="00573558">
      <w:pPr>
        <w:numPr>
          <w:ilvl w:val="0"/>
          <w:numId w:val="236"/>
        </w:numPr>
        <w:spacing w:after="123" w:line="252" w:lineRule="auto"/>
        <w:ind w:right="14" w:hanging="480"/>
        <w:jc w:val="both"/>
      </w:pPr>
      <w:r>
        <w:rPr>
          <w:rFonts w:ascii="Book Antiqua" w:eastAsia="Book Antiqua" w:hAnsi="Book Antiqua" w:cs="Book Antiqua"/>
          <w:sz w:val="18"/>
        </w:rPr>
        <w:t>Differentiate between the positive and negative variances.</w:t>
      </w:r>
    </w:p>
    <w:p w:rsidR="00926429" w:rsidRDefault="00573558">
      <w:pPr>
        <w:numPr>
          <w:ilvl w:val="0"/>
          <w:numId w:val="236"/>
        </w:numPr>
        <w:spacing w:after="123" w:line="252" w:lineRule="auto"/>
        <w:ind w:right="14" w:hanging="480"/>
        <w:jc w:val="both"/>
      </w:pPr>
      <w:r>
        <w:rPr>
          <w:rFonts w:ascii="Book Antiqua" w:eastAsia="Book Antiqua" w:hAnsi="Book Antiqua" w:cs="Book Antiqua"/>
          <w:sz w:val="18"/>
        </w:rPr>
        <w:t>Why do we need Graphical Reporting Tools for reporting system?</w:t>
      </w:r>
    </w:p>
    <w:p w:rsidR="00926429" w:rsidRDefault="00573558">
      <w:pPr>
        <w:numPr>
          <w:ilvl w:val="0"/>
          <w:numId w:val="236"/>
        </w:numPr>
        <w:spacing w:after="123" w:line="252" w:lineRule="auto"/>
        <w:ind w:right="14" w:hanging="480"/>
        <w:jc w:val="both"/>
      </w:pPr>
      <w:r>
        <w:rPr>
          <w:rFonts w:ascii="Book Antiqua" w:eastAsia="Book Antiqua" w:hAnsi="Book Antiqua" w:cs="Book Antiqua"/>
          <w:sz w:val="18"/>
        </w:rPr>
        <w:t>How can WBS be used to report project status?</w:t>
      </w:r>
    </w:p>
    <w:p w:rsidR="00926429" w:rsidRDefault="00573558">
      <w:pPr>
        <w:spacing w:after="0"/>
        <w:ind w:left="-5" w:hanging="10"/>
      </w:pPr>
      <w:r>
        <w:rPr>
          <w:rFonts w:ascii="Book Antiqua" w:eastAsia="Book Antiqua" w:hAnsi="Book Antiqua" w:cs="Book Antiqua"/>
        </w:rPr>
        <w:t>Answers: Self Assessment</w:t>
      </w:r>
    </w:p>
    <w:tbl>
      <w:tblPr>
        <w:tblStyle w:val="TableGrid"/>
        <w:tblW w:w="5550" w:type="dxa"/>
        <w:tblInd w:w="0" w:type="dxa"/>
        <w:tblLook w:val="04A0"/>
      </w:tblPr>
      <w:tblGrid>
        <w:gridCol w:w="480"/>
        <w:gridCol w:w="3360"/>
        <w:gridCol w:w="480"/>
        <w:gridCol w:w="1230"/>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Project Management Plan</w:t>
            </w:r>
          </w:p>
        </w:tc>
        <w:tc>
          <w:tcPr>
            <w:tcW w:w="480" w:type="dxa"/>
            <w:tcBorders>
              <w:top w:val="nil"/>
              <w:left w:val="nil"/>
              <w:bottom w:val="nil"/>
              <w:right w:val="nil"/>
            </w:tcBorders>
          </w:tcPr>
          <w:p w:rsidR="00926429" w:rsidRDefault="00573558">
            <w:r>
              <w:rPr>
                <w:rFonts w:ascii="Book Antiqua" w:eastAsia="Book Antiqua" w:hAnsi="Book Antiqua" w:cs="Book Antiqua"/>
                <w:sz w:val="18"/>
              </w:rPr>
              <w:t>2.</w:t>
            </w:r>
          </w:p>
        </w:tc>
        <w:tc>
          <w:tcPr>
            <w:tcW w:w="1230" w:type="dxa"/>
            <w:tcBorders>
              <w:top w:val="nil"/>
              <w:left w:val="nil"/>
              <w:bottom w:val="nil"/>
              <w:right w:val="nil"/>
            </w:tcBorders>
          </w:tcPr>
          <w:p w:rsidR="00926429" w:rsidRDefault="00573558">
            <w:r>
              <w:rPr>
                <w:rFonts w:ascii="Book Antiqua" w:eastAsia="Book Antiqua" w:hAnsi="Book Antiqua" w:cs="Book Antiqua"/>
                <w:sz w:val="18"/>
              </w:rPr>
              <w:t>EC-ISD</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PMIS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4.</w:t>
            </w:r>
          </w:p>
        </w:tc>
        <w:tc>
          <w:tcPr>
            <w:tcW w:w="1230" w:type="dxa"/>
            <w:tcBorders>
              <w:top w:val="nil"/>
              <w:left w:val="nil"/>
              <w:bottom w:val="nil"/>
              <w:right w:val="nil"/>
            </w:tcBorders>
          </w:tcPr>
          <w:p w:rsidR="00926429" w:rsidRDefault="00573558">
            <w:r>
              <w:rPr>
                <w:rFonts w:ascii="Book Antiqua" w:eastAsia="Book Antiqua" w:hAnsi="Book Antiqua" w:cs="Book Antiqua"/>
                <w:sz w:val="18"/>
              </w:rPr>
              <w:t>Frameworks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same data</w:t>
            </w:r>
          </w:p>
        </w:tc>
        <w:tc>
          <w:tcPr>
            <w:tcW w:w="480" w:type="dxa"/>
            <w:tcBorders>
              <w:top w:val="nil"/>
              <w:left w:val="nil"/>
              <w:bottom w:val="nil"/>
              <w:right w:val="nil"/>
            </w:tcBorders>
          </w:tcPr>
          <w:p w:rsidR="00926429" w:rsidRDefault="00573558">
            <w:r>
              <w:rPr>
                <w:rFonts w:ascii="Book Antiqua" w:eastAsia="Book Antiqua" w:hAnsi="Book Antiqua" w:cs="Book Antiqua"/>
                <w:sz w:val="18"/>
              </w:rPr>
              <w:t>6.</w:t>
            </w:r>
          </w:p>
        </w:tc>
        <w:tc>
          <w:tcPr>
            <w:tcW w:w="1230" w:type="dxa"/>
            <w:tcBorders>
              <w:top w:val="nil"/>
              <w:left w:val="nil"/>
              <w:bottom w:val="nil"/>
              <w:right w:val="nil"/>
            </w:tcBorders>
          </w:tcPr>
          <w:p w:rsidR="00926429" w:rsidRDefault="00573558">
            <w:r>
              <w:rPr>
                <w:rFonts w:ascii="Book Antiqua" w:eastAsia="Book Antiqua" w:hAnsi="Book Antiqua" w:cs="Book Antiqua"/>
                <w:sz w:val="18"/>
              </w:rPr>
              <w:t>schedule</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evaluation</w:t>
            </w:r>
          </w:p>
        </w:tc>
        <w:tc>
          <w:tcPr>
            <w:tcW w:w="480" w:type="dxa"/>
            <w:tcBorders>
              <w:top w:val="nil"/>
              <w:left w:val="nil"/>
              <w:bottom w:val="nil"/>
              <w:right w:val="nil"/>
            </w:tcBorders>
          </w:tcPr>
          <w:p w:rsidR="00926429" w:rsidRDefault="00573558">
            <w:r>
              <w:rPr>
                <w:rFonts w:ascii="Book Antiqua" w:eastAsia="Book Antiqua" w:hAnsi="Book Antiqua" w:cs="Book Antiqua"/>
                <w:sz w:val="18"/>
              </w:rPr>
              <w:t>8.</w:t>
            </w:r>
          </w:p>
        </w:tc>
        <w:tc>
          <w:tcPr>
            <w:tcW w:w="1230" w:type="dxa"/>
            <w:tcBorders>
              <w:top w:val="nil"/>
              <w:left w:val="nil"/>
              <w:bottom w:val="nil"/>
              <w:right w:val="nil"/>
            </w:tcBorders>
          </w:tcPr>
          <w:p w:rsidR="00926429" w:rsidRDefault="00573558">
            <w:r>
              <w:rPr>
                <w:rFonts w:ascii="Book Antiqua" w:eastAsia="Book Antiqua" w:hAnsi="Book Antiqua" w:cs="Book Antiqua"/>
                <w:sz w:val="18"/>
              </w:rPr>
              <w:t>procedures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lastRenderedPageBreak/>
              <w:t>9.</w:t>
            </w:r>
          </w:p>
        </w:tc>
        <w:tc>
          <w:tcPr>
            <w:tcW w:w="3360" w:type="dxa"/>
            <w:tcBorders>
              <w:top w:val="nil"/>
              <w:left w:val="nil"/>
              <w:bottom w:val="nil"/>
              <w:right w:val="nil"/>
            </w:tcBorders>
          </w:tcPr>
          <w:p w:rsidR="00926429" w:rsidRDefault="00716A57">
            <w:r>
              <w:rPr>
                <w:rFonts w:ascii="Book Antiqua" w:eastAsia="Book Antiqua" w:hAnsi="Book Antiqua" w:cs="Book Antiqua"/>
                <w:sz w:val="18"/>
              </w:rPr>
              <w:t>Q</w:t>
            </w:r>
            <w:r w:rsidR="00573558">
              <w:rPr>
                <w:rFonts w:ascii="Book Antiqua" w:eastAsia="Book Antiqua" w:hAnsi="Book Antiqua" w:cs="Book Antiqua"/>
                <w:sz w:val="18"/>
              </w:rPr>
              <w:t>uestionnaire</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10.</w:t>
            </w:r>
          </w:p>
        </w:tc>
        <w:tc>
          <w:tcPr>
            <w:tcW w:w="1230" w:type="dxa"/>
            <w:tcBorders>
              <w:top w:val="nil"/>
              <w:left w:val="nil"/>
              <w:bottom w:val="nil"/>
              <w:right w:val="nil"/>
            </w:tcBorders>
          </w:tcPr>
          <w:p w:rsidR="00926429" w:rsidRDefault="00573558">
            <w:r>
              <w:rPr>
                <w:rFonts w:ascii="Book Antiqua" w:eastAsia="Book Antiqua" w:hAnsi="Book Antiqua" w:cs="Book Antiqua"/>
                <w:sz w:val="18"/>
              </w:rPr>
              <w:t>metrics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Controls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12.</w:t>
            </w:r>
          </w:p>
        </w:tc>
        <w:tc>
          <w:tcPr>
            <w:tcW w:w="1230" w:type="dxa"/>
            <w:tcBorders>
              <w:top w:val="nil"/>
              <w:left w:val="nil"/>
              <w:bottom w:val="nil"/>
              <w:right w:val="nil"/>
            </w:tcBorders>
          </w:tcPr>
          <w:p w:rsidR="00926429" w:rsidRDefault="00573558">
            <w:r>
              <w:rPr>
                <w:rFonts w:ascii="Book Antiqua" w:eastAsia="Book Antiqua" w:hAnsi="Book Antiqua" w:cs="Book Antiqua"/>
                <w:sz w:val="18"/>
              </w:rPr>
              <w:t>Lower</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13.</w:t>
            </w:r>
          </w:p>
        </w:tc>
        <w:tc>
          <w:tcPr>
            <w:tcW w:w="3360" w:type="dxa"/>
            <w:tcBorders>
              <w:top w:val="nil"/>
              <w:left w:val="nil"/>
              <w:bottom w:val="nil"/>
              <w:right w:val="nil"/>
            </w:tcBorders>
          </w:tcPr>
          <w:p w:rsidR="00926429" w:rsidRDefault="00716A57">
            <w:r>
              <w:rPr>
                <w:rFonts w:ascii="Book Antiqua" w:eastAsia="Book Antiqua" w:hAnsi="Book Antiqua" w:cs="Book Antiqua"/>
                <w:sz w:val="18"/>
              </w:rPr>
              <w:t>R</w:t>
            </w:r>
            <w:r w:rsidR="00573558">
              <w:rPr>
                <w:rFonts w:ascii="Book Antiqua" w:eastAsia="Book Antiqua" w:hAnsi="Book Antiqua" w:cs="Book Antiqua"/>
                <w:sz w:val="18"/>
              </w:rPr>
              <w:t>eporting</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14.</w:t>
            </w:r>
          </w:p>
        </w:tc>
        <w:tc>
          <w:tcPr>
            <w:tcW w:w="1230" w:type="dxa"/>
            <w:tcBorders>
              <w:top w:val="nil"/>
              <w:left w:val="nil"/>
              <w:bottom w:val="nil"/>
              <w:right w:val="nil"/>
            </w:tcBorders>
          </w:tcPr>
          <w:p w:rsidR="00926429" w:rsidRDefault="00573558">
            <w:pPr>
              <w:jc w:val="both"/>
            </w:pPr>
            <w:r>
              <w:rPr>
                <w:rFonts w:ascii="Book Antiqua" w:eastAsia="Book Antiqua" w:hAnsi="Book Antiqua" w:cs="Book Antiqua"/>
                <w:sz w:val="18"/>
              </w:rPr>
              <w:t>Current period</w:t>
            </w:r>
          </w:p>
        </w:tc>
      </w:tr>
    </w:tbl>
    <w:p w:rsidR="00926429" w:rsidRDefault="00573558">
      <w:pPr>
        <w:tabs>
          <w:tab w:val="center" w:pos="911"/>
        </w:tabs>
        <w:spacing w:after="273" w:line="252" w:lineRule="auto"/>
        <w:ind w:left="-15"/>
      </w:pPr>
      <w:r>
        <w:rPr>
          <w:rFonts w:ascii="Book Antiqua" w:eastAsia="Book Antiqua" w:hAnsi="Book Antiqua" w:cs="Book Antiqua"/>
          <w:sz w:val="18"/>
        </w:rPr>
        <w:t>15.</w:t>
      </w:r>
      <w:r>
        <w:rPr>
          <w:rFonts w:ascii="Book Antiqua" w:eastAsia="Book Antiqua" w:hAnsi="Book Antiqua" w:cs="Book Antiqua"/>
          <w:sz w:val="18"/>
        </w:rPr>
        <w:tab/>
        <w:t>Variations</w:t>
      </w:r>
    </w:p>
    <w:p w:rsidR="00E42A0F" w:rsidRDefault="00E42A0F">
      <w:pPr>
        <w:spacing w:after="18"/>
        <w:ind w:left="-5" w:hanging="10"/>
        <w:rPr>
          <w:rFonts w:ascii="Book Antiqua" w:eastAsia="Book Antiqua" w:hAnsi="Book Antiqua" w:cs="Book Antiqua"/>
          <w:sz w:val="24"/>
          <w:u w:val="single" w:color="000000"/>
        </w:rPr>
      </w:pPr>
    </w:p>
    <w:p w:rsidR="00926429" w:rsidRDefault="00573558">
      <w:pPr>
        <w:spacing w:after="18"/>
        <w:ind w:left="-5" w:hanging="10"/>
      </w:pPr>
      <w:r>
        <w:rPr>
          <w:rFonts w:ascii="Book Antiqua" w:eastAsia="Book Antiqua" w:hAnsi="Book Antiqua" w:cs="Book Antiqua"/>
          <w:sz w:val="24"/>
          <w:u w:val="single" w:color="000000"/>
        </w:rPr>
        <w:t>12.13 Further Readings</w:t>
      </w:r>
    </w:p>
    <w:p w:rsidR="00926429" w:rsidRDefault="006C41FD">
      <w:pPr>
        <w:spacing w:after="23"/>
        <w:ind w:left="39"/>
      </w:pPr>
      <w:r w:rsidRPr="006C41FD">
        <w:rPr>
          <w:noProof/>
          <w:lang w:val="en-IN" w:eastAsia="en-IN"/>
        </w:rPr>
      </w:r>
      <w:r w:rsidRPr="006C41FD">
        <w:rPr>
          <w:noProof/>
          <w:lang w:val="en-IN" w:eastAsia="en-IN"/>
        </w:rPr>
        <w:pict>
          <v:group id="Group 323019" o:spid="_x0000_s1975" style="width:25.65pt;height:18.1pt;mso-position-horizontal-relative:char;mso-position-vertical-relative:line" coordsize="3258,2297">
            <v:shape id="Shape 25505" o:spid="_x0000_s1992" style="position:absolute;top:392;width:2551;height:1904" coordsize="255128,190424" path="m126027,l248980,108814r6148,48361l202873,190424r-70698,-6046l,72542,126027,xe" filled="f" fillcolor="black" strokecolor="#1f1a17" strokeweight=".33583mm">
              <v:fill opacity="0"/>
              <v:stroke miterlimit="10" joinstyle="miter" endcap="round"/>
            </v:shape>
            <v:shape id="Shape 25506" o:spid="_x0000_s1991" style="position:absolute;left:553;top:1148;width:860;height:816" coordsize="86067,81610" path="m,l86067,81610e" filled="f" fillcolor="black" strokecolor="#1f1a17" strokeweight=".33583mm">
              <v:fill opacity="0"/>
              <v:stroke miterlimit="10" joinstyle="miter" endcap="round"/>
            </v:shape>
            <v:shape id="Shape 25507" o:spid="_x0000_s1990" style="position:absolute;left:1291;top:816;width:829;height:816" coordsize="82993,81610" path="m,l82993,81610e" filled="f" fillcolor="black" strokecolor="#1f1a17" strokeweight=".33583mm">
              <v:fill opacity="0"/>
              <v:stroke miterlimit="10" joinstyle="miter" endcap="round"/>
            </v:shape>
            <v:shape id="Shape 25508" o:spid="_x0000_s1989" style="position:absolute;left:952;top:1027;width:829;height:846" coordsize="82993,84633" path="m,l82993,84633e" filled="f" fillcolor="black" strokecolor="#1f1a17" strokeweight=".33583mm">
              <v:fill opacity="0"/>
              <v:stroke miterlimit="10" joinstyle="miter" endcap="round"/>
            </v:shape>
            <v:shape id="Shape 25509" o:spid="_x0000_s1988" style="position:absolute;left:1260;top:423;width:107;height:876" coordsize="10758,87655" path="m9221,r1537,l10758,13602,9221,15113r,3023l6148,21158r,3023l6148,27203r,3023l6148,33248r,3023l6148,42316r3073,l10758,42316r,6045l9221,48361r,12091l10758,60452r,12090l9221,72542r,3023l9221,78587r,3023l10758,81610r,6045l9221,87655r-3073,l6148,84632r,-21158l6148,60452r,-3023l3074,54407r,-18136l3074,33248,,30226,,21158,3074,18136r,-3023l3074,12090r3074,l6148,9068r,-3023l9221,6045r,-3022l9221,xe" fillcolor="#1f1a17" stroked="f" strokeweight="0">
              <v:stroke opacity="0" miterlimit="10" joinstyle="miter" endcap="round"/>
            </v:shape>
            <v:shape id="Shape 25510" o:spid="_x0000_s1987" style="position:absolute;left:1367;top:1224;width:30;height:75" coordsize="3074,7556" path="m3074,r,6045l1537,7556,,7556,,1511r1537,l3074,xe" fillcolor="#1f1a17" stroked="f" strokeweight="0">
              <v:stroke opacity="0" miterlimit="10" joinstyle="miter" endcap="round"/>
            </v:shape>
            <v:shape id="Shape 25511" o:spid="_x0000_s1986" style="position:absolute;left:1367;top:846;width:30;height:302" coordsize="3074,30226" path="m,l1537,r,3022l3074,3022r,24181l1537,27203r,3023l,30226,,18135r1537,l1537,15113r,-3023l1537,9068r,-3023l,6045,,xe" fillcolor="#1f1a17" stroked="f" strokeweight="0">
              <v:stroke opacity="0" miterlimit="10" joinstyle="miter" endcap="round"/>
            </v:shape>
            <v:shape id="Shape 25512" o:spid="_x0000_s1985" style="position:absolute;left:1367;top:362;width:30;height:196" coordsize="3074,19647" path="m1537,l3074,r,10579l1537,12090r,3023l1537,18136,,19647,,6045r1537,l1537,3023,1537,xe" fillcolor="#1f1a17" stroked="f" strokeweight="0">
              <v:stroke opacity="0" miterlimit="10" joinstyle="miter" endcap="round"/>
            </v:shape>
            <v:shape id="Shape 25513" o:spid="_x0000_s1984" style="position:absolute;left:1567;top:876;width:30;height:0" coordsize="3074,0" path="m3074,l,xe" fillcolor="#1f1a17" stroked="f" strokeweight="0">
              <v:stroke opacity="0" miterlimit="10" joinstyle="miter" endcap="round"/>
            </v:shape>
            <v:shape id="Shape 25514" o:spid="_x0000_s1983" style="position:absolute;left:1659;top:725;width:0;height:30" coordsize="0,3022" path="m,3022l,xe" fillcolor="#1f1a17" stroked="f" strokeweight="0">
              <v:stroke opacity="0" miterlimit="10" joinstyle="miter" endcap="round"/>
            </v:shape>
            <v:shape id="Shape 25515" o:spid="_x0000_s1982" style="position:absolute;left:1659;top:574;width:0;height:30" coordsize="0,3023" path="m,3023l,xe" fillcolor="#1f1a17" stroked="f" strokeweight="0">
              <v:stroke opacity="0" miterlimit="10" joinstyle="miter" endcap="round"/>
            </v:shape>
            <v:shape id="Shape 25516" o:spid="_x0000_s1981" style="position:absolute;left:1398;top:90;width:261;height:1193" coordsize="26128,119393" path="m26128,r,48362l23054,66497r3074,l26128,72111r-6148,3454l16906,75565r-3074,l13832,78587r-3074,3023l10758,84633r,3023l10758,90678r3074,l16906,90678r3074,l19980,87656r,-3023l19980,81610r,-3023l23054,81610r3074,l26128,84633r,3023l26128,93700r-3074,l19980,96723r-3074,l13832,96723r-3074,l10758,108814,,119393r,-6045l1537,111836r,-3022l4611,108814r,-3023l1537,105791r,-3022l,102769,,78587r1537,l1537,81610r,3023l1537,87656r,3022l4611,90678r,-3022l4611,84633r,-3023l4611,78587r,-3022l4611,72542r,-3022l4611,66497r,-3022l16906,24181r,-3023l13832,21158r-3074,l10758,24181r-3073,l4611,27203r,3023l1537,30226r,3023l1537,36271,,37783,,27203r1537,l1537,24181,4611,21158r,-3022l19980,18136,26128,xe" fillcolor="#1f1a17" stroked="f" strokeweight="0">
              <v:stroke opacity="0" miterlimit="10" joinstyle="miter" endcap="round"/>
            </v:shape>
            <v:shape id="Shape 25517" o:spid="_x0000_s1980" style="position:absolute;left:1659;top:60;width:0;height:30" coordsize="0,3022" path="m,3022l,xe" fillcolor="#1f1a17" stroked="f" strokeweight="0">
              <v:stroke opacity="0" miterlimit="10" joinstyle="miter" endcap="round"/>
            </v:shape>
            <v:shape id="Shape 25518" o:spid="_x0000_s1979" style="position:absolute;left:1659;top:906;width:0;height:60" coordsize="0,6045" path="m,6045l,3023,,xe" fillcolor="#1f1a17" stroked="f" strokeweight="0">
              <v:stroke opacity="0" miterlimit="10" joinstyle="miter" endcap="round"/>
            </v:shape>
            <v:shape id="Shape 25519" o:spid="_x0000_s1978" style="position:absolute;left:1659;top:30;width:630;height:997" coordsize="63014,99745" path="m3074,l6148,,9222,r3073,l12295,3023r,3022l15369,6045r,3023l9222,27203r,3023l12295,30226r3074,l21517,30226r3074,l27664,30226r3074,l33812,30226r3074,l39960,30226r,-3023l39960,24181,63014,15680r,11523l61477,27203r,-3022l46108,30226r3073,l49181,33248r3074,l52255,36271r,3023l55329,39294r,3022l55329,45339r3074,l58403,48361r,3023l61477,51384r,3023l61477,57429r1537,1512l63014,77076,58403,72542,46108,81610r-3074,l39960,81610r,3022l36886,84632r-3074,l30738,84632r-3074,3023l24591,87655r-3074,l21517,90678r-3074,l15369,93700r-3074,l12295,96723r-3073,l6148,96723r,3022l3074,99745,,99745,,93700r6148,l6148,90678r3074,l12295,90678r,-3023l15369,87655r3074,l18443,84632r3074,l21517,81610r3074,l27664,78587r3074,l33812,78587r3074,l36886,75565r3074,l43034,75565r,-3023l46108,72542r3073,l49181,69520r3074,l55329,66497r3074,l58403,63474r,-3022l58403,57429r,-3022l55329,54407r,-3023l55329,48361r-3074,l52255,45339r,-3023l49181,42316r,-3022l46108,39294r,-3023l46108,33248r-3074,l33812,36271,6148,33248r,3023l6148,39294r,3022l3074,42316r,3023l3074,48361r,3023l6148,54407r,3022l6148,60452,3074,69520r3074,l6148,66497r3074,l9222,63474r3073,l12295,60452r3074,l15369,57429r3074,3023l15369,69520,,78156,,72542,,69520,3074,66497r,-3023l3074,60452r,-3023l,57429,,54407,,6045,,3023,3074,xe" fillcolor="#1f1a17" stroked="f" strokeweight="0">
              <v:stroke opacity="0" miterlimit="10" joinstyle="miter" endcap="round"/>
            </v:shape>
            <v:shape id="Shape 25520" o:spid="_x0000_s1977" style="position:absolute;left:2290;top:181;width:261;height:634" coordsize="26128,63474" path="m1537,l4611,r,3022l7685,6045r,3023l10758,9068r,3022l13832,15113r,3022l16906,24180r,1l16906,24181r3074,6045l19980,33248r3074,l23054,36271r,3023l23054,42316r,3023l26128,45339r,3022l26128,51384,1537,63474,,61963,,43828r1537,1511l1537,48361r,3023l1537,54407r,3022l16906,48361r,-6045l16906,39294r-3074,l13832,36271r,-3023l13832,30226r-3074,l10758,27203r,-3022l7685,24181r,-3023l7685,18135r-3074,l4611,15113r-3074,l1537,12090,,12090,,567,1537,xe" fillcolor="#1f1a17" stroked="f" strokeweight="0">
              <v:stroke opacity="0" miterlimit="10" joinstyle="miter" endcap="round"/>
            </v:shape>
            <v:shape id="Shape 25521" o:spid="_x0000_s1976" style="position:absolute;left:2428;width:829;height:483" coordsize="82993,48361" path="m76846,r6147,12090l6148,48361r,-3022l3074,42317r,-1l3074,39294r,-3023l,36271,76846,xe" fillcolor="#1f1a17" stroked="f" strokeweight="0">
              <v:stroke opacity="0" miterlimit="10" joinstyle="miter" endcap="round"/>
            </v:shape>
            <w10:wrap type="none"/>
            <w10:anchorlock/>
          </v:group>
        </w:pict>
      </w:r>
    </w:p>
    <w:p w:rsidR="00926429" w:rsidRDefault="00573558">
      <w:pPr>
        <w:tabs>
          <w:tab w:val="center" w:pos="4541"/>
        </w:tabs>
        <w:spacing w:after="6" w:line="252" w:lineRule="auto"/>
      </w:pPr>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 xml:space="preserve">Robert K. </w:t>
      </w:r>
      <w:proofErr w:type="spellStart"/>
      <w:r>
        <w:rPr>
          <w:rFonts w:ascii="Book Antiqua" w:eastAsia="Book Antiqua" w:hAnsi="Book Antiqua" w:cs="Book Antiqua"/>
          <w:sz w:val="18"/>
        </w:rPr>
        <w:t>Wyzocki</w:t>
      </w:r>
      <w:proofErr w:type="spellEnd"/>
      <w:r>
        <w:rPr>
          <w:rFonts w:ascii="Book Antiqua" w:eastAsia="Book Antiqua" w:hAnsi="Book Antiqua" w:cs="Book Antiqua"/>
          <w:sz w:val="18"/>
        </w:rPr>
        <w:t xml:space="preserve">, Rudd </w:t>
      </w:r>
      <w:proofErr w:type="spellStart"/>
      <w:r>
        <w:rPr>
          <w:rFonts w:ascii="Book Antiqua" w:eastAsia="Book Antiqua" w:hAnsi="Book Antiqua" w:cs="Book Antiqua"/>
          <w:sz w:val="18"/>
        </w:rPr>
        <w:t>McGary</w:t>
      </w:r>
      <w:proofErr w:type="spellEnd"/>
      <w:r>
        <w:rPr>
          <w:rFonts w:ascii="Book Antiqua" w:eastAsia="Book Antiqua" w:hAnsi="Book Antiqua" w:cs="Book Antiqua"/>
          <w:sz w:val="18"/>
        </w:rPr>
        <w:t>, Effective Project Management, WILEY-</w:t>
      </w:r>
    </w:p>
    <w:p w:rsidR="00926429" w:rsidRDefault="00573558">
      <w:pPr>
        <w:spacing w:after="123" w:line="252" w:lineRule="auto"/>
        <w:ind w:left="1440" w:right="14" w:firstLine="9"/>
        <w:jc w:val="both"/>
      </w:pPr>
      <w:proofErr w:type="spellStart"/>
      <w:r>
        <w:rPr>
          <w:rFonts w:ascii="Book Antiqua" w:eastAsia="Book Antiqua" w:hAnsi="Book Antiqua" w:cs="Book Antiqua"/>
          <w:sz w:val="18"/>
        </w:rPr>
        <w:t>Dreamtech</w:t>
      </w:r>
      <w:proofErr w:type="spellEnd"/>
      <w:r>
        <w:rPr>
          <w:rFonts w:ascii="Book Antiqua" w:eastAsia="Book Antiqua" w:hAnsi="Book Antiqua" w:cs="Book Antiqua"/>
          <w:sz w:val="18"/>
        </w:rPr>
        <w:t xml:space="preserve"> India Pvt. Ltd., 2000.</w:t>
      </w:r>
    </w:p>
    <w:p w:rsidR="00926429" w:rsidRDefault="00573558">
      <w:pPr>
        <w:spacing w:after="123" w:line="252" w:lineRule="auto"/>
        <w:ind w:left="1440" w:right="14" w:firstLine="9"/>
        <w:jc w:val="both"/>
      </w:pPr>
      <w:r>
        <w:rPr>
          <w:rFonts w:ascii="Book Antiqua" w:eastAsia="Book Antiqua" w:hAnsi="Book Antiqua" w:cs="Book Antiqua"/>
          <w:sz w:val="18"/>
        </w:rPr>
        <w:t>Roger S. Pressman, Software Engineering a Practitioner’s Approach, Fourth Edition, McGraw Hill International, 2000.</w:t>
      </w:r>
    </w:p>
    <w:p w:rsidR="00926429" w:rsidRDefault="00573558">
      <w:pPr>
        <w:spacing w:after="123" w:line="252" w:lineRule="auto"/>
        <w:ind w:left="1440" w:right="14" w:firstLine="9"/>
        <w:jc w:val="both"/>
      </w:pPr>
      <w:proofErr w:type="spellStart"/>
      <w:proofErr w:type="gramStart"/>
      <w:r>
        <w:rPr>
          <w:rFonts w:ascii="Book Antiqua" w:eastAsia="Book Antiqua" w:hAnsi="Book Antiqua" w:cs="Book Antiqua"/>
          <w:sz w:val="18"/>
        </w:rPr>
        <w:t>Lan</w:t>
      </w:r>
      <w:proofErr w:type="spellEnd"/>
      <w:proofErr w:type="gramEnd"/>
      <w:r>
        <w:rPr>
          <w:rFonts w:ascii="Book Antiqua" w:eastAsia="Book Antiqua" w:hAnsi="Book Antiqua" w:cs="Book Antiqua"/>
          <w:sz w:val="18"/>
        </w:rPr>
        <w:t xml:space="preserve"> Somerville, Software Engineering, Fifth Edition, Addison Wesley Publications, 1996.</w:t>
      </w:r>
    </w:p>
    <w:p w:rsidR="00926429" w:rsidRDefault="00573558">
      <w:pPr>
        <w:spacing w:after="123" w:line="252" w:lineRule="auto"/>
        <w:ind w:left="1440" w:right="14" w:firstLine="9"/>
        <w:jc w:val="both"/>
      </w:pPr>
      <w:r>
        <w:rPr>
          <w:rFonts w:ascii="Book Antiqua" w:eastAsia="Book Antiqua" w:hAnsi="Book Antiqua" w:cs="Book Antiqua"/>
          <w:sz w:val="18"/>
        </w:rPr>
        <w:t xml:space="preserve">Bob Hughes, Mike </w:t>
      </w:r>
      <w:proofErr w:type="spellStart"/>
      <w:r>
        <w:rPr>
          <w:rFonts w:ascii="Book Antiqua" w:eastAsia="Book Antiqua" w:hAnsi="Book Antiqua" w:cs="Book Antiqua"/>
          <w:sz w:val="18"/>
        </w:rPr>
        <w:t>Cotterell</w:t>
      </w:r>
      <w:proofErr w:type="spellEnd"/>
      <w:r>
        <w:rPr>
          <w:rFonts w:ascii="Book Antiqua" w:eastAsia="Book Antiqua" w:hAnsi="Book Antiqua" w:cs="Book Antiqua"/>
          <w:sz w:val="18"/>
        </w:rPr>
        <w:t xml:space="preserve">, Software and Project Management, Tata </w:t>
      </w:r>
      <w:proofErr w:type="spellStart"/>
      <w:r>
        <w:rPr>
          <w:rFonts w:ascii="Book Antiqua" w:eastAsia="Book Antiqua" w:hAnsi="Book Antiqua" w:cs="Book Antiqua"/>
          <w:sz w:val="18"/>
        </w:rPr>
        <w:t>McGrawHill</w:t>
      </w:r>
      <w:proofErr w:type="spellEnd"/>
      <w:r>
        <w:rPr>
          <w:rFonts w:ascii="Book Antiqua" w:eastAsia="Book Antiqua" w:hAnsi="Book Antiqua" w:cs="Book Antiqua"/>
          <w:sz w:val="18"/>
        </w:rPr>
        <w:t xml:space="preserve"> Publishing Company Limited, Third Edition, 2004.</w:t>
      </w:r>
    </w:p>
    <w:p w:rsidR="00926429" w:rsidRDefault="00573558">
      <w:pPr>
        <w:spacing w:after="9" w:line="252" w:lineRule="auto"/>
        <w:ind w:left="1440" w:right="14" w:firstLine="9"/>
        <w:jc w:val="both"/>
      </w:pPr>
      <w:proofErr w:type="gramStart"/>
      <w:r>
        <w:rPr>
          <w:rFonts w:ascii="Book Antiqua" w:eastAsia="Book Antiqua" w:hAnsi="Book Antiqua" w:cs="Book Antiqua"/>
          <w:sz w:val="18"/>
        </w:rPr>
        <w:t>Walker Royce, Software Project Management, Addison-Wesley, 1998.</w:t>
      </w:r>
      <w:proofErr w:type="gramEnd"/>
    </w:p>
    <w:p w:rsidR="00926429" w:rsidRDefault="006C41FD">
      <w:pPr>
        <w:spacing w:after="27"/>
        <w:ind w:left="279"/>
      </w:pPr>
      <w:r w:rsidRPr="006C41FD">
        <w:rPr>
          <w:noProof/>
          <w:lang w:val="en-IN" w:eastAsia="en-IN"/>
        </w:rPr>
      </w:r>
      <w:r w:rsidRPr="006C41FD">
        <w:rPr>
          <w:noProof/>
          <w:lang w:val="en-IN" w:eastAsia="en-IN"/>
        </w:rPr>
        <w:pict>
          <v:group id="Group 323021" o:spid="_x0000_s1954" style="width:23.1pt;height:20pt;mso-position-horizontal-relative:char;mso-position-vertical-relative:line" coordsize="2933,2540">
            <v:shape id="Shape 25542" o:spid="_x0000_s1974" style="position:absolute;left:397;width:672;height:665" coordsize="67232,66548" path="m,l67232,r,66548l,66548,,xe" filled="f" fillcolor="black" strokecolor="#1f1a17" strokeweight=".33611mm">
              <v:fill opacity="0"/>
              <v:stroke miterlimit="10" joinstyle="miter" endcap="round"/>
            </v:shape>
            <v:shape id="Shape 25543" o:spid="_x0000_s1973" style="position:absolute;left:91;top:756;width:1283;height:362" coordsize="128353,36299" path="m,l128353,r,36299l,36299,,xe" filled="f" fillcolor="black" strokecolor="#1f1a17" strokeweight=".33611mm">
              <v:fill opacity="0"/>
              <v:stroke miterlimit="10" joinstyle="miter" endcap="round"/>
            </v:shape>
            <v:shape id="Shape 25544" o:spid="_x0000_s1972" style="position:absolute;left:1986;top:1421;width:641;height:665" coordsize="64176,66548" path="m,l64176,r,66548l,66548,,xe" filled="f" fillcolor="black" strokecolor="#1f1a17" strokeweight=".33611mm">
              <v:fill opacity="0"/>
              <v:stroke miterlimit="10" joinstyle="miter" endcap="round"/>
            </v:shape>
            <v:shape id="Shape 25545" o:spid="_x0000_s1971" style="position:absolute;left:1680;top:2177;width:1252;height:362" coordsize="125297,36299" path="m,l125297,r,36299l,36299,,xe" filled="f" fillcolor="black" strokecolor="#1f1a17" strokeweight=".33611mm">
              <v:fill opacity="0"/>
              <v:stroke miterlimit="10" joinstyle="miter" endcap="round"/>
            </v:shape>
            <v:shape id="Shape 345997" o:spid="_x0000_s1970" style="position:absolute;left:2292;top:1270;width:152;height:181" coordsize="15280,18149" path="m,l15280,r,18149l,18149,,e" fillcolor="#1f1a17" stroked="f" strokeweight="0">
              <v:stroke opacity="0" miterlimit="10" joinstyle="miter" endcap="round"/>
            </v:shape>
            <v:shape id="Shape 345998" o:spid="_x0000_s1969" style="position:absolute;left:2292;top:877;width:122;height:272" coordsize="12224,27224" path="m,l12224,r,27224l,27224,,e" fillcolor="#1f1a17" stroked="f" strokeweight="0">
              <v:stroke opacity="0" miterlimit="10" joinstyle="miter" endcap="round"/>
            </v:shape>
            <v:shape id="Shape 345999" o:spid="_x0000_s1968" style="position:absolute;left:2292;top:514;width:122;height:241" coordsize="12224,24199" path="m,l12224,r,24199l,24199,,e" fillcolor="#1f1a17" stroked="f" strokeweight="0">
              <v:stroke opacity="0" miterlimit="10" joinstyle="miter" endcap="round"/>
            </v:shape>
            <v:shape id="Shape 25549" o:spid="_x0000_s1967" style="position:absolute;left:2169;top:272;width:244;height:121" coordsize="24448,12100" path="m,l18336,r6112,l24448,6050r,6050l18336,12100r-6112,l,12100,,xe" fillcolor="#1f1a17" stroked="f" strokeweight="0">
              <v:stroke opacity="0" miterlimit="10" joinstyle="miter" endcap="round"/>
            </v:shape>
            <v:shape id="Shape 346000" o:spid="_x0000_s1966" style="position:absolute;left:1803;top:241;width:244;height:151" coordsize="24448,15125" path="m,l24448,r,15125l,15125,,e" fillcolor="#1f1a17" stroked="f" strokeweight="0">
              <v:stroke opacity="0" miterlimit="10" joinstyle="miter" endcap="round"/>
            </v:shape>
            <v:shape id="Shape 346001" o:spid="_x0000_s1965" style="position:absolute;left:1405;top:241;width:244;height:121" coordsize="24448,12100" path="m,l24448,r,12100l,12100,,e" fillcolor="#1f1a17" stroked="f" strokeweight="0">
              <v:stroke opacity="0" miterlimit="10" joinstyle="miter" endcap="round"/>
            </v:shape>
            <v:shape id="Shape 346002" o:spid="_x0000_s1964" style="position:absolute;left:1039;top:241;width:244;height:121" coordsize="24448,12100" path="m,l24448,r,12100l,12100,,e" fillcolor="#1f1a17" stroked="f" strokeweight="0">
              <v:stroke opacity="0" miterlimit="10" joinstyle="miter" endcap="round"/>
            </v:shape>
            <v:shape id="Shape 25553" o:spid="_x0000_s1963" style="position:absolute;left:1986;top:665;width:733;height:362" coordsize="73344,36299" path="m,33274l36672,,73344,36299e" filled="f" fillcolor="black" strokecolor="#1f1a17" strokeweight=".33611mm">
              <v:fill opacity="0"/>
              <v:stroke miterlimit="10" joinstyle="miter" endcap="round"/>
            </v:shape>
            <v:shape id="Shape 346003" o:spid="_x0000_s1962" style="position:absolute;left:1436;top:2329;width:244;height:121" coordsize="24448,12100" path="m,l24448,r,12100l,12100,,e" fillcolor="#1f1a17" stroked="f" strokeweight="0">
              <v:stroke opacity="0" miterlimit="10" joinstyle="miter" endcap="round"/>
            </v:shape>
            <v:shape id="Shape 346004" o:spid="_x0000_s1961" style="position:absolute;left:1069;top:2298;width:244;height:151" coordsize="24448,15125" path="m,l24448,r,15125l,15125,,e" fillcolor="#1f1a17" stroked="f" strokeweight="0">
              <v:stroke opacity="0" miterlimit="10" joinstyle="miter" endcap="round"/>
            </v:shape>
            <v:shape id="Shape 346005" o:spid="_x0000_s1960" style="position:absolute;left:672;top:2298;width:244;height:121" coordsize="24448,12100" path="m,l24448,r,12100l,12100,,e" fillcolor="#1f1a17" stroked="f" strokeweight="0">
              <v:stroke opacity="0" miterlimit="10" joinstyle="miter" endcap="round"/>
            </v:shape>
            <v:shape id="Shape 25557" o:spid="_x0000_s1959" style="position:absolute;left:305;top:2298;width:244;height:121" coordsize="24448,12100" path="m,l6112,r6112,l24448,r,12100l6112,12100,,12100,,6050,,xe" fillcolor="#1f1a17" stroked="f" strokeweight="0">
              <v:stroke opacity="0" miterlimit="10" joinstyle="miter" endcap="round"/>
            </v:shape>
            <v:shape id="Shape 346006" o:spid="_x0000_s1958" style="position:absolute;left:305;top:1935;width:122;height:241" coordsize="12224,24199" path="m,l12224,r,24199l,24199,,e" fillcolor="#1f1a17" stroked="f" strokeweight="0">
              <v:stroke opacity="0" miterlimit="10" joinstyle="miter" endcap="round"/>
            </v:shape>
            <v:shape id="Shape 346007" o:spid="_x0000_s1957" style="position:absolute;left:305;top:1542;width:122;height:272" coordsize="12224,27224" path="m,l12224,r,27224l,27224,,e" fillcolor="#1f1a17" stroked="f" strokeweight="0">
              <v:stroke opacity="0" miterlimit="10" joinstyle="miter" endcap="round"/>
            </v:shape>
            <v:shape id="Shape 346008" o:spid="_x0000_s1956" style="position:absolute;left:305;top:1179;width:122;height:241" coordsize="12224,24199" path="m,l12224,r,24199l,24199,,e" fillcolor="#1f1a17" stroked="f" strokeweight="0">
              <v:stroke opacity="0" miterlimit="10" joinstyle="miter" endcap="round"/>
            </v:shape>
            <v:shape id="Shape 25561" o:spid="_x0000_s1955"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tabs>
          <w:tab w:val="center" w:pos="3601"/>
        </w:tabs>
        <w:spacing w:after="123" w:line="257" w:lineRule="auto"/>
      </w:pP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u w:val="single" w:color="000000"/>
        </w:rPr>
        <w:t>http://itl.nist.gov/div898/handbook/pmc/pmc.htm</w:t>
      </w:r>
    </w:p>
    <w:p w:rsidR="00926429" w:rsidRDefault="00573558">
      <w:pPr>
        <w:spacing w:after="123" w:line="257" w:lineRule="auto"/>
        <w:ind w:left="1450" w:hanging="10"/>
      </w:pPr>
      <w:r>
        <w:rPr>
          <w:rFonts w:ascii="Book Antiqua" w:eastAsia="Book Antiqua" w:hAnsi="Book Antiqua" w:cs="Book Antiqua"/>
          <w:sz w:val="18"/>
          <w:u w:val="single" w:color="000000"/>
        </w:rPr>
        <w:t>http://www.workflow-research.de/Tutorials/AMCIS2004/MIZU-BPMAMCIS2004-Section5.pdf</w:t>
      </w:r>
    </w:p>
    <w:p w:rsidR="00926429" w:rsidRDefault="00926429">
      <w:pPr>
        <w:sectPr w:rsidR="00926429">
          <w:headerReference w:type="even" r:id="rId184"/>
          <w:headerReference w:type="default" r:id="rId185"/>
          <w:footerReference w:type="even" r:id="rId186"/>
          <w:footerReference w:type="default" r:id="rId187"/>
          <w:headerReference w:type="first" r:id="rId188"/>
          <w:footerReference w:type="first" r:id="rId189"/>
          <w:pgSz w:w="11906" w:h="16838"/>
          <w:pgMar w:top="1187" w:right="1935" w:bottom="1865" w:left="907" w:header="1195" w:footer="1240" w:gutter="0"/>
          <w:cols w:space="720"/>
          <w:titlePg/>
        </w:sectPr>
      </w:pPr>
    </w:p>
    <w:p w:rsidR="00926429" w:rsidRDefault="00573558">
      <w:pPr>
        <w:spacing w:after="0" w:line="265" w:lineRule="auto"/>
        <w:ind w:left="10" w:right="4" w:hanging="10"/>
        <w:jc w:val="right"/>
      </w:pPr>
      <w:r>
        <w:rPr>
          <w:rFonts w:ascii="Times New Roman" w:eastAsia="Times New Roman" w:hAnsi="Times New Roman" w:cs="Times New Roman"/>
          <w:i/>
          <w:sz w:val="20"/>
        </w:rPr>
        <w:lastRenderedPageBreak/>
        <w:t>Deepak Mehta, Lovely Professional University</w:t>
      </w:r>
    </w:p>
    <w:p w:rsidR="00926429" w:rsidRDefault="006C41FD">
      <w:pPr>
        <w:spacing w:after="686"/>
        <w:ind w:left="-982" w:right="-3"/>
      </w:pPr>
      <w:r w:rsidRPr="006C41FD">
        <w:rPr>
          <w:noProof/>
          <w:lang w:val="en-IN" w:eastAsia="en-IN"/>
        </w:rPr>
      </w:r>
      <w:r w:rsidRPr="006C41FD">
        <w:rPr>
          <w:noProof/>
          <w:lang w:val="en-IN" w:eastAsia="en-IN"/>
        </w:rPr>
        <w:pict>
          <v:group id="Group 323458" o:spid="_x0000_s1952" style="width:7in;height:.95pt;mso-position-horizontal-relative:char;mso-position-vertical-relative:line" coordsize="64008,121">
            <v:shape id="Shape 346010" o:spid="_x0000_s1953" style="position:absolute;width:64008;height:121" coordsize="6400800,12192" path="m,l6400800,r,12192l,12192,,e" fillcolor="black" stroked="f" strokeweight="0">
              <v:stroke opacity="0" miterlimit="10" joinstyle="miter"/>
            </v:shape>
            <w10:wrap type="none"/>
            <w10:anchorlock/>
          </v:group>
        </w:pict>
      </w:r>
    </w:p>
    <w:p w:rsidR="00926429" w:rsidRDefault="00573558">
      <w:pPr>
        <w:pStyle w:val="Heading1"/>
        <w:tabs>
          <w:tab w:val="center" w:pos="5277"/>
        </w:tabs>
      </w:pPr>
      <w:r>
        <w:rPr>
          <w:u w:val="none"/>
          <w:vertAlign w:val="superscript"/>
        </w:rPr>
        <w:t>Notes</w:t>
      </w:r>
      <w:r>
        <w:rPr>
          <w:u w:val="none"/>
          <w:vertAlign w:val="superscript"/>
        </w:rPr>
        <w:tab/>
      </w:r>
      <w:r>
        <w:t>Unit 13: Software Quality</w:t>
      </w:r>
    </w:p>
    <w:tbl>
      <w:tblPr>
        <w:tblStyle w:val="TableGrid"/>
        <w:tblW w:w="7625" w:type="dxa"/>
        <w:tblInd w:w="1466" w:type="dxa"/>
        <w:tblCellMar>
          <w:top w:w="153" w:type="dxa"/>
          <w:left w:w="235" w:type="dxa"/>
          <w:right w:w="115" w:type="dxa"/>
        </w:tblCellMar>
        <w:tblLook w:val="04A0"/>
      </w:tblPr>
      <w:tblGrid>
        <w:gridCol w:w="7625"/>
      </w:tblGrid>
      <w:tr w:rsidR="00926429">
        <w:trPr>
          <w:trHeight w:val="4781"/>
        </w:trPr>
        <w:tc>
          <w:tcPr>
            <w:tcW w:w="7625" w:type="dxa"/>
            <w:tcBorders>
              <w:top w:val="single" w:sz="8" w:space="0" w:color="000000"/>
              <w:left w:val="single" w:sz="8" w:space="0" w:color="000000"/>
              <w:bottom w:val="single" w:sz="8" w:space="0" w:color="000000"/>
              <w:right w:val="single" w:sz="8" w:space="0" w:color="000000"/>
            </w:tcBorders>
          </w:tcPr>
          <w:p w:rsidR="00926429" w:rsidRDefault="00573558">
            <w:pPr>
              <w:spacing w:after="116"/>
            </w:pPr>
            <w:r>
              <w:rPr>
                <w:rFonts w:ascii="Book Antiqua" w:eastAsia="Book Antiqua" w:hAnsi="Book Antiqua" w:cs="Book Antiqua"/>
                <w:sz w:val="18"/>
              </w:rPr>
              <w:t>CONTENTS</w:t>
            </w:r>
          </w:p>
          <w:p w:rsidR="00926429" w:rsidRDefault="00573558">
            <w:pPr>
              <w:spacing w:after="116"/>
            </w:pPr>
            <w:r>
              <w:rPr>
                <w:rFonts w:ascii="Book Antiqua" w:eastAsia="Book Antiqua" w:hAnsi="Book Antiqua" w:cs="Book Antiqua"/>
                <w:sz w:val="18"/>
              </w:rPr>
              <w:t>Objectives</w:t>
            </w:r>
          </w:p>
          <w:p w:rsidR="00926429" w:rsidRDefault="00573558">
            <w:pPr>
              <w:spacing w:after="116"/>
            </w:pPr>
            <w:r>
              <w:rPr>
                <w:rFonts w:ascii="Book Antiqua" w:eastAsia="Book Antiqua" w:hAnsi="Book Antiqua" w:cs="Book Antiqua"/>
                <w:sz w:val="18"/>
              </w:rPr>
              <w:t>Introduction</w:t>
            </w:r>
          </w:p>
          <w:p w:rsidR="00926429" w:rsidRDefault="00573558">
            <w:pPr>
              <w:tabs>
                <w:tab w:val="center" w:pos="1169"/>
              </w:tabs>
              <w:spacing w:after="116"/>
            </w:pPr>
            <w:r>
              <w:rPr>
                <w:rFonts w:ascii="Book Antiqua" w:eastAsia="Book Antiqua" w:hAnsi="Book Antiqua" w:cs="Book Antiqua"/>
                <w:sz w:val="18"/>
              </w:rPr>
              <w:t>13.1</w:t>
            </w:r>
            <w:r>
              <w:rPr>
                <w:rFonts w:ascii="Book Antiqua" w:eastAsia="Book Antiqua" w:hAnsi="Book Antiqua" w:cs="Book Antiqua"/>
                <w:sz w:val="18"/>
              </w:rPr>
              <w:tab/>
              <w:t>Software Quality</w:t>
            </w:r>
          </w:p>
          <w:p w:rsidR="00926429" w:rsidRDefault="00573558">
            <w:pPr>
              <w:tabs>
                <w:tab w:val="center" w:pos="834"/>
              </w:tabs>
              <w:spacing w:after="116"/>
            </w:pPr>
            <w:r>
              <w:rPr>
                <w:rFonts w:ascii="Book Antiqua" w:eastAsia="Book Antiqua" w:hAnsi="Book Antiqua" w:cs="Book Antiqua"/>
                <w:sz w:val="18"/>
              </w:rPr>
              <w:t>13.2</w:t>
            </w:r>
            <w:r>
              <w:rPr>
                <w:rFonts w:ascii="Book Antiqua" w:eastAsia="Book Antiqua" w:hAnsi="Book Antiqua" w:cs="Book Antiqua"/>
                <w:sz w:val="18"/>
              </w:rPr>
              <w:tab/>
              <w:t>ISO-9126</w:t>
            </w:r>
          </w:p>
          <w:p w:rsidR="00926429" w:rsidRDefault="00573558">
            <w:pPr>
              <w:tabs>
                <w:tab w:val="center" w:pos="1294"/>
              </w:tabs>
              <w:spacing w:after="116"/>
            </w:pPr>
            <w:r>
              <w:rPr>
                <w:rFonts w:ascii="Book Antiqua" w:eastAsia="Book Antiqua" w:hAnsi="Book Antiqua" w:cs="Book Antiqua"/>
                <w:sz w:val="18"/>
              </w:rPr>
              <w:t>13.3</w:t>
            </w:r>
            <w:r>
              <w:rPr>
                <w:rFonts w:ascii="Book Antiqua" w:eastAsia="Book Antiqua" w:hAnsi="Book Antiqua" w:cs="Book Antiqua"/>
                <w:sz w:val="18"/>
              </w:rPr>
              <w:tab/>
              <w:t>Measuring Software</w:t>
            </w:r>
          </w:p>
          <w:p w:rsidR="00926429" w:rsidRDefault="00573558">
            <w:pPr>
              <w:tabs>
                <w:tab w:val="center" w:pos="1678"/>
              </w:tabs>
              <w:spacing w:after="116"/>
            </w:pPr>
            <w:r>
              <w:rPr>
                <w:rFonts w:ascii="Book Antiqua" w:eastAsia="Book Antiqua" w:hAnsi="Book Antiqua" w:cs="Book Antiqua"/>
                <w:sz w:val="18"/>
              </w:rPr>
              <w:t>13.4</w:t>
            </w:r>
            <w:r>
              <w:rPr>
                <w:rFonts w:ascii="Book Antiqua" w:eastAsia="Book Antiqua" w:hAnsi="Book Antiqua" w:cs="Book Antiqua"/>
                <w:sz w:val="18"/>
              </w:rPr>
              <w:tab/>
              <w:t>Product Quality Management</w:t>
            </w:r>
          </w:p>
          <w:p w:rsidR="00926429" w:rsidRDefault="00573558">
            <w:pPr>
              <w:tabs>
                <w:tab w:val="center" w:pos="705"/>
                <w:tab w:val="center" w:pos="2383"/>
              </w:tabs>
              <w:spacing w:after="116"/>
            </w:pPr>
            <w:r>
              <w:tab/>
            </w:r>
            <w:r>
              <w:rPr>
                <w:rFonts w:ascii="Book Antiqua" w:eastAsia="Book Antiqua" w:hAnsi="Book Antiqua" w:cs="Book Antiqua"/>
                <w:sz w:val="18"/>
              </w:rPr>
              <w:t>13.4.1</w:t>
            </w:r>
            <w:r>
              <w:rPr>
                <w:rFonts w:ascii="Book Antiqua" w:eastAsia="Book Antiqua" w:hAnsi="Book Antiqua" w:cs="Book Antiqua"/>
                <w:sz w:val="18"/>
              </w:rPr>
              <w:tab/>
              <w:t>Process Quality Management</w:t>
            </w:r>
          </w:p>
          <w:p w:rsidR="00926429" w:rsidRDefault="00573558">
            <w:pPr>
              <w:tabs>
                <w:tab w:val="center" w:pos="1234"/>
              </w:tabs>
              <w:spacing w:after="116"/>
            </w:pPr>
            <w:r>
              <w:rPr>
                <w:rFonts w:ascii="Book Antiqua" w:eastAsia="Book Antiqua" w:hAnsi="Book Antiqua" w:cs="Book Antiqua"/>
                <w:sz w:val="18"/>
              </w:rPr>
              <w:t>13.5</w:t>
            </w:r>
            <w:r>
              <w:rPr>
                <w:rFonts w:ascii="Book Antiqua" w:eastAsia="Book Antiqua" w:hAnsi="Book Antiqua" w:cs="Book Antiqua"/>
                <w:sz w:val="18"/>
              </w:rPr>
              <w:tab/>
              <w:t>External Standards</w:t>
            </w:r>
          </w:p>
          <w:p w:rsidR="00926429" w:rsidRDefault="00573558">
            <w:pPr>
              <w:tabs>
                <w:tab w:val="center" w:pos="876"/>
              </w:tabs>
              <w:spacing w:after="116"/>
            </w:pPr>
            <w:r>
              <w:rPr>
                <w:rFonts w:ascii="Book Antiqua" w:eastAsia="Book Antiqua" w:hAnsi="Book Antiqua" w:cs="Book Antiqua"/>
                <w:sz w:val="18"/>
              </w:rPr>
              <w:t>13.6</w:t>
            </w:r>
            <w:r>
              <w:rPr>
                <w:rFonts w:ascii="Book Antiqua" w:eastAsia="Book Antiqua" w:hAnsi="Book Antiqua" w:cs="Book Antiqua"/>
                <w:sz w:val="18"/>
              </w:rPr>
              <w:tab/>
              <w:t>Summary</w:t>
            </w:r>
          </w:p>
          <w:p w:rsidR="00926429" w:rsidRDefault="00573558">
            <w:pPr>
              <w:tabs>
                <w:tab w:val="center" w:pos="899"/>
              </w:tabs>
              <w:spacing w:after="116"/>
            </w:pPr>
            <w:r>
              <w:rPr>
                <w:rFonts w:ascii="Book Antiqua" w:eastAsia="Book Antiqua" w:hAnsi="Book Antiqua" w:cs="Book Antiqua"/>
                <w:sz w:val="18"/>
              </w:rPr>
              <w:t>13.7</w:t>
            </w:r>
            <w:r>
              <w:rPr>
                <w:rFonts w:ascii="Book Antiqua" w:eastAsia="Book Antiqua" w:hAnsi="Book Antiqua" w:cs="Book Antiqua"/>
                <w:sz w:val="18"/>
              </w:rPr>
              <w:tab/>
              <w:t>Keywords</w:t>
            </w:r>
          </w:p>
          <w:p w:rsidR="00926429" w:rsidRDefault="00573558">
            <w:pPr>
              <w:tabs>
                <w:tab w:val="center" w:pos="1215"/>
              </w:tabs>
              <w:spacing w:after="116"/>
            </w:pPr>
            <w:r>
              <w:rPr>
                <w:rFonts w:ascii="Book Antiqua" w:eastAsia="Book Antiqua" w:hAnsi="Book Antiqua" w:cs="Book Antiqua"/>
                <w:sz w:val="18"/>
              </w:rPr>
              <w:t>13.8</w:t>
            </w:r>
            <w:r>
              <w:rPr>
                <w:rFonts w:ascii="Book Antiqua" w:eastAsia="Book Antiqua" w:hAnsi="Book Antiqua" w:cs="Book Antiqua"/>
                <w:sz w:val="18"/>
              </w:rPr>
              <w:tab/>
              <w:t>Review Questions</w:t>
            </w:r>
          </w:p>
          <w:p w:rsidR="00926429" w:rsidRDefault="00573558">
            <w:pPr>
              <w:tabs>
                <w:tab w:val="center" w:pos="1183"/>
              </w:tabs>
            </w:pPr>
            <w:r>
              <w:rPr>
                <w:rFonts w:ascii="Book Antiqua" w:eastAsia="Book Antiqua" w:hAnsi="Book Antiqua" w:cs="Book Antiqua"/>
                <w:sz w:val="18"/>
              </w:rPr>
              <w:t>13.9</w:t>
            </w:r>
            <w:r>
              <w:rPr>
                <w:rFonts w:ascii="Book Antiqua" w:eastAsia="Book Antiqua" w:hAnsi="Book Antiqua" w:cs="Book Antiqua"/>
                <w:sz w:val="18"/>
              </w:rPr>
              <w:tab/>
              <w:t>Further Readings</w:t>
            </w:r>
          </w:p>
        </w:tc>
      </w:tr>
    </w:tbl>
    <w:p w:rsidR="00926429" w:rsidRDefault="00573558">
      <w:pPr>
        <w:spacing w:after="173"/>
        <w:ind w:left="1472" w:hanging="10"/>
      </w:pPr>
      <w:r>
        <w:rPr>
          <w:rFonts w:ascii="Book Antiqua" w:eastAsia="Book Antiqua" w:hAnsi="Book Antiqua" w:cs="Book Antiqua"/>
          <w:sz w:val="24"/>
          <w:u w:val="single" w:color="000000"/>
        </w:rPr>
        <w:t>Objectives</w:t>
      </w:r>
    </w:p>
    <w:p w:rsidR="00926429" w:rsidRDefault="00573558">
      <w:pPr>
        <w:spacing w:after="125" w:line="252" w:lineRule="auto"/>
        <w:ind w:left="1472" w:right="15" w:hanging="10"/>
        <w:jc w:val="both"/>
      </w:pPr>
      <w:r>
        <w:rPr>
          <w:rFonts w:ascii="Book Antiqua" w:eastAsia="Book Antiqua" w:hAnsi="Book Antiqua" w:cs="Book Antiqua"/>
          <w:sz w:val="18"/>
        </w:rPr>
        <w:t>After studying this unit, you will be able to:</w:t>
      </w:r>
    </w:p>
    <w:p w:rsidR="00926429" w:rsidRDefault="00573558">
      <w:pPr>
        <w:numPr>
          <w:ilvl w:val="0"/>
          <w:numId w:val="237"/>
        </w:numPr>
        <w:spacing w:after="125" w:line="252" w:lineRule="auto"/>
        <w:ind w:right="15" w:hanging="480"/>
        <w:jc w:val="both"/>
      </w:pPr>
      <w:r>
        <w:rPr>
          <w:rFonts w:ascii="Book Antiqua" w:eastAsia="Book Antiqua" w:hAnsi="Book Antiqua" w:cs="Book Antiqua"/>
          <w:sz w:val="18"/>
        </w:rPr>
        <w:t>Explain software quality</w:t>
      </w:r>
    </w:p>
    <w:p w:rsidR="00926429" w:rsidRDefault="00573558">
      <w:pPr>
        <w:numPr>
          <w:ilvl w:val="0"/>
          <w:numId w:val="237"/>
        </w:numPr>
        <w:spacing w:after="125" w:line="252" w:lineRule="auto"/>
        <w:ind w:right="15" w:hanging="480"/>
        <w:jc w:val="both"/>
      </w:pPr>
      <w:r>
        <w:rPr>
          <w:rFonts w:ascii="Book Antiqua" w:eastAsia="Book Antiqua" w:hAnsi="Book Antiqua" w:cs="Book Antiqua"/>
          <w:sz w:val="18"/>
        </w:rPr>
        <w:t>Discuss ISO-9126</w:t>
      </w:r>
    </w:p>
    <w:p w:rsidR="00926429" w:rsidRDefault="00573558">
      <w:pPr>
        <w:numPr>
          <w:ilvl w:val="0"/>
          <w:numId w:val="237"/>
        </w:numPr>
        <w:spacing w:after="125" w:line="252" w:lineRule="auto"/>
        <w:ind w:right="15" w:hanging="480"/>
        <w:jc w:val="both"/>
      </w:pPr>
      <w:r>
        <w:rPr>
          <w:rFonts w:ascii="Book Antiqua" w:eastAsia="Book Antiqua" w:hAnsi="Book Antiqua" w:cs="Book Antiqua"/>
          <w:sz w:val="18"/>
        </w:rPr>
        <w:t>Describe Software Measures</w:t>
      </w:r>
    </w:p>
    <w:p w:rsidR="00926429" w:rsidRDefault="00573558">
      <w:pPr>
        <w:numPr>
          <w:ilvl w:val="0"/>
          <w:numId w:val="237"/>
        </w:numPr>
        <w:spacing w:after="125" w:line="252" w:lineRule="auto"/>
        <w:ind w:right="15" w:hanging="480"/>
        <w:jc w:val="both"/>
      </w:pPr>
      <w:r>
        <w:rPr>
          <w:rFonts w:ascii="Book Antiqua" w:eastAsia="Book Antiqua" w:hAnsi="Book Antiqua" w:cs="Book Antiqua"/>
          <w:sz w:val="18"/>
        </w:rPr>
        <w:t>Differentiate between Product and Process Quality</w:t>
      </w:r>
    </w:p>
    <w:p w:rsidR="00926429" w:rsidRDefault="00573558">
      <w:pPr>
        <w:numPr>
          <w:ilvl w:val="0"/>
          <w:numId w:val="237"/>
        </w:numPr>
        <w:spacing w:after="0" w:line="409" w:lineRule="auto"/>
        <w:ind w:right="15" w:hanging="480"/>
        <w:jc w:val="both"/>
      </w:pPr>
      <w:r>
        <w:rPr>
          <w:rFonts w:ascii="Book Antiqua" w:eastAsia="Book Antiqua" w:hAnsi="Book Antiqua" w:cs="Book Antiqua"/>
          <w:sz w:val="18"/>
        </w:rPr>
        <w:t xml:space="preserve">Explain External Standards </w:t>
      </w:r>
      <w:r>
        <w:rPr>
          <w:rFonts w:ascii="Book Antiqua" w:eastAsia="Book Antiqua" w:hAnsi="Book Antiqua" w:cs="Book Antiqua"/>
          <w:sz w:val="24"/>
          <w:u w:val="single" w:color="000000"/>
        </w:rPr>
        <w:t>Introduction</w:t>
      </w:r>
    </w:p>
    <w:p w:rsidR="00926429" w:rsidRDefault="00573558">
      <w:pPr>
        <w:spacing w:after="61" w:line="320" w:lineRule="auto"/>
        <w:ind w:left="1472" w:right="15" w:hanging="10"/>
        <w:jc w:val="both"/>
      </w:pPr>
      <w:r>
        <w:rPr>
          <w:rFonts w:ascii="Book Antiqua" w:eastAsia="Book Antiqua" w:hAnsi="Book Antiqua" w:cs="Book Antiqua"/>
          <w:sz w:val="18"/>
        </w:rPr>
        <w:t xml:space="preserve">Software Quality Assurance (SQA) as a ‘planned and systematic pattern of all actions necessary to provide adequate confidence that the item or product conforms to established technical requirements’. SQA does this by checking that: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 xml:space="preserve">plans are defined according to standards;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procedures are performed according to plans;</w:t>
      </w:r>
    </w:p>
    <w:p w:rsidR="00926429" w:rsidRDefault="00573558">
      <w:pPr>
        <w:numPr>
          <w:ilvl w:val="0"/>
          <w:numId w:val="237"/>
        </w:numPr>
        <w:spacing w:after="125" w:line="252" w:lineRule="auto"/>
        <w:ind w:right="15" w:hanging="480"/>
        <w:jc w:val="both"/>
      </w:pPr>
      <w:proofErr w:type="gramStart"/>
      <w:r>
        <w:rPr>
          <w:rFonts w:ascii="Book Antiqua" w:eastAsia="Book Antiqua" w:hAnsi="Book Antiqua" w:cs="Book Antiqua"/>
          <w:sz w:val="18"/>
        </w:rPr>
        <w:t>products</w:t>
      </w:r>
      <w:proofErr w:type="gramEnd"/>
      <w:r>
        <w:rPr>
          <w:rFonts w:ascii="Book Antiqua" w:eastAsia="Book Antiqua" w:hAnsi="Book Antiqua" w:cs="Book Antiqua"/>
          <w:sz w:val="18"/>
        </w:rPr>
        <w:t xml:space="preserve"> are implemented according to standards.</w:t>
      </w:r>
    </w:p>
    <w:p w:rsidR="00926429" w:rsidRDefault="00573558">
      <w:pPr>
        <w:spacing w:after="125" w:line="252" w:lineRule="auto"/>
        <w:ind w:left="1472" w:right="15" w:hanging="10"/>
        <w:jc w:val="both"/>
      </w:pPr>
      <w:r>
        <w:rPr>
          <w:rFonts w:ascii="Book Antiqua" w:eastAsia="Book Antiqua" w:hAnsi="Book Antiqua" w:cs="Book Antiqua"/>
          <w:sz w:val="18"/>
        </w:rPr>
        <w:t>A procedure defines how an activity will be conducted. Procedures are defined in plans, such as a Software Configuration Management Plan. A product is a deliverable to a customer. Software products are code, user manuals and technical documents, such as an Architectural Design Document. Examples of product standards are design and coding standards, and the standard document templates.</w:t>
      </w:r>
    </w:p>
    <w:p w:rsidR="00926429" w:rsidRDefault="00573558">
      <w:pPr>
        <w:spacing w:after="5" w:line="252" w:lineRule="auto"/>
        <w:ind w:left="-5" w:right="15" w:hanging="10"/>
        <w:jc w:val="both"/>
      </w:pPr>
      <w:r>
        <w:rPr>
          <w:rFonts w:ascii="Book Antiqua" w:eastAsia="Book Antiqua" w:hAnsi="Book Antiqua" w:cs="Book Antiqua"/>
          <w:sz w:val="18"/>
        </w:rPr>
        <w:t>SQA is not the only checking activity in a project. Whereas SQA checks procedures against plans and output products against standards, Software Verification and Validation (SVV) checks output products against input products. Figure 13.1 illustrates the difference.</w:t>
      </w:r>
    </w:p>
    <w:tbl>
      <w:tblPr>
        <w:tblStyle w:val="TableGrid"/>
        <w:tblW w:w="7613" w:type="dxa"/>
        <w:tblInd w:w="10" w:type="dxa"/>
        <w:tblCellMar>
          <w:top w:w="63" w:type="dxa"/>
        </w:tblCellMar>
        <w:tblLook w:val="04A0"/>
      </w:tblPr>
      <w:tblGrid>
        <w:gridCol w:w="1927"/>
        <w:gridCol w:w="3986"/>
        <w:gridCol w:w="1700"/>
      </w:tblGrid>
      <w:tr w:rsidR="00926429">
        <w:trPr>
          <w:trHeight w:val="175"/>
        </w:trPr>
        <w:tc>
          <w:tcPr>
            <w:tcW w:w="1930" w:type="dxa"/>
            <w:tcBorders>
              <w:top w:val="nil"/>
              <w:left w:val="nil"/>
              <w:bottom w:val="single" w:sz="8" w:space="0" w:color="000000"/>
              <w:right w:val="single" w:sz="8" w:space="0" w:color="000000"/>
            </w:tcBorders>
          </w:tcPr>
          <w:p w:rsidR="00926429" w:rsidRDefault="00926429"/>
        </w:tc>
        <w:tc>
          <w:tcPr>
            <w:tcW w:w="3960" w:type="dxa"/>
            <w:tcBorders>
              <w:top w:val="single" w:sz="8" w:space="0" w:color="000000"/>
              <w:left w:val="single" w:sz="8" w:space="0" w:color="000000"/>
              <w:bottom w:val="single" w:sz="8" w:space="0" w:color="000000"/>
              <w:right w:val="single" w:sz="8" w:space="0" w:color="000000"/>
            </w:tcBorders>
            <w:shd w:val="clear" w:color="auto" w:fill="FFFFFF"/>
            <w:vAlign w:val="bottom"/>
          </w:tcPr>
          <w:p w:rsidR="00926429" w:rsidRDefault="00573558">
            <w:pPr>
              <w:ind w:left="120"/>
            </w:pPr>
            <w:r>
              <w:rPr>
                <w:rFonts w:ascii="Book Antiqua" w:eastAsia="Book Antiqua" w:hAnsi="Book Antiqua" w:cs="Book Antiqua"/>
                <w:sz w:val="16"/>
              </w:rPr>
              <w:t>Figure 13.1: Differences between SQA and SVV</w:t>
            </w:r>
          </w:p>
        </w:tc>
        <w:tc>
          <w:tcPr>
            <w:tcW w:w="1723" w:type="dxa"/>
            <w:tcBorders>
              <w:top w:val="nil"/>
              <w:left w:val="single" w:sz="8" w:space="0" w:color="000000"/>
              <w:bottom w:val="single" w:sz="8" w:space="0" w:color="000000"/>
              <w:right w:val="nil"/>
            </w:tcBorders>
          </w:tcPr>
          <w:p w:rsidR="00926429" w:rsidRDefault="00926429"/>
        </w:tc>
      </w:tr>
      <w:tr w:rsidR="00926429">
        <w:trPr>
          <w:trHeight w:val="163"/>
        </w:trPr>
        <w:tc>
          <w:tcPr>
            <w:tcW w:w="1930" w:type="dxa"/>
            <w:vMerge w:val="restart"/>
            <w:tcBorders>
              <w:top w:val="single" w:sz="8" w:space="0" w:color="000000"/>
              <w:left w:val="single" w:sz="8" w:space="0" w:color="000000"/>
              <w:bottom w:val="single" w:sz="8" w:space="0" w:color="000000"/>
              <w:right w:val="nil"/>
            </w:tcBorders>
          </w:tcPr>
          <w:p w:rsidR="00926429" w:rsidRDefault="00573558">
            <w:pPr>
              <w:tabs>
                <w:tab w:val="center" w:pos="354"/>
                <w:tab w:val="center" w:pos="910"/>
              </w:tabs>
            </w:pPr>
            <w:r>
              <w:lastRenderedPageBreak/>
              <w:tab/>
            </w:r>
            <w:r>
              <w:rPr>
                <w:rFonts w:ascii="Times New Roman" w:eastAsia="Times New Roman" w:hAnsi="Times New Roman" w:cs="Times New Roman"/>
                <w:sz w:val="19"/>
              </w:rPr>
              <w:tab/>
            </w:r>
            <w:r>
              <w:rPr>
                <w:rFonts w:ascii="Times New Roman" w:eastAsia="Times New Roman" w:hAnsi="Times New Roman" w:cs="Times New Roman"/>
                <w:sz w:val="14"/>
              </w:rPr>
              <w:t xml:space="preserve">Standards </w:t>
            </w:r>
          </w:p>
          <w:p w:rsidR="00926429" w:rsidRDefault="00573558">
            <w:pPr>
              <w:spacing w:after="1180"/>
              <w:ind w:right="108"/>
              <w:jc w:val="center"/>
            </w:pPr>
            <w:r>
              <w:rPr>
                <w:rFonts w:ascii="Times New Roman" w:eastAsia="Times New Roman" w:hAnsi="Times New Roman" w:cs="Times New Roman"/>
                <w:sz w:val="14"/>
              </w:rPr>
              <w:t xml:space="preserve">Plans </w:t>
            </w:r>
          </w:p>
          <w:p w:rsidR="00926429" w:rsidRDefault="00573558">
            <w:pPr>
              <w:spacing w:after="155"/>
              <w:ind w:right="68"/>
              <w:jc w:val="center"/>
            </w:pPr>
            <w:r>
              <w:rPr>
                <w:rFonts w:ascii="Times New Roman" w:eastAsia="Times New Roman" w:hAnsi="Times New Roman" w:cs="Times New Roman"/>
                <w:sz w:val="14"/>
              </w:rPr>
              <w:t xml:space="preserve">Input Products </w:t>
            </w:r>
          </w:p>
          <w:p w:rsidR="00926429" w:rsidRDefault="006C41FD">
            <w:pPr>
              <w:ind w:left="540"/>
            </w:pPr>
            <w:r w:rsidRPr="006C41FD">
              <w:rPr>
                <w:noProof/>
                <w:lang w:val="en-IN" w:eastAsia="en-IN"/>
              </w:rPr>
            </w:r>
            <w:r w:rsidRPr="006C41FD">
              <w:rPr>
                <w:noProof/>
                <w:lang w:val="en-IN" w:eastAsia="en-IN"/>
              </w:rPr>
              <w:pict>
                <v:group id="Group 323760" o:spid="_x0000_s1949" style="width:63.4pt;height:92.95pt;mso-position-horizontal-relative:char;mso-position-vertical-relative:line" coordsize="8050,11805">
                  <v:shape id="Shape 25648" o:spid="_x0000_s1951" style="position:absolute;width:8050;height:609" coordsize="805055,60914" path="m744158,r60897,30457l744158,60914r,-25584l2436,35330,1218,34111,,31675,,28020,1218,26802,2436,25584r2436,l744158,25584,744158,xe" fillcolor="black" strokeweight=".03383mm">
                    <v:stroke miterlimit="10" joinstyle="miter" endcap="round"/>
                  </v:shape>
                  <v:shape id="Shape 25650" o:spid="_x0000_s1950" style="position:absolute;left:6589;top:304;width:0;height:11500" coordsize="0,1150048" path="m,l,1150048e" filled="f" fillcolor="black" strokeweight=".203mm">
                    <v:fill opacity="0"/>
                    <v:stroke miterlimit="10" joinstyle="miter" endcap="round"/>
                  </v:shape>
                  <w10:wrap type="none"/>
                  <w10:anchorlock/>
                </v:group>
              </w:pict>
            </w:r>
          </w:p>
        </w:tc>
        <w:tc>
          <w:tcPr>
            <w:tcW w:w="3960" w:type="dxa"/>
            <w:tcBorders>
              <w:top w:val="single" w:sz="8" w:space="0" w:color="000000"/>
              <w:left w:val="single" w:sz="8" w:space="0" w:color="000000"/>
              <w:bottom w:val="single" w:sz="8" w:space="0" w:color="000000"/>
              <w:right w:val="single" w:sz="8" w:space="0" w:color="000000"/>
            </w:tcBorders>
            <w:shd w:val="clear" w:color="auto" w:fill="FFFFFF"/>
          </w:tcPr>
          <w:p w:rsidR="00926429" w:rsidRDefault="00926429"/>
        </w:tc>
        <w:tc>
          <w:tcPr>
            <w:tcW w:w="1723" w:type="dxa"/>
            <w:vMerge w:val="restart"/>
            <w:tcBorders>
              <w:top w:val="single" w:sz="8" w:space="0" w:color="000000"/>
              <w:left w:val="nil"/>
              <w:bottom w:val="single" w:sz="8" w:space="0" w:color="000000"/>
              <w:right w:val="single" w:sz="8" w:space="0" w:color="000000"/>
            </w:tcBorders>
          </w:tcPr>
          <w:p w:rsidR="00926429" w:rsidRDefault="00573558">
            <w:pPr>
              <w:ind w:left="602"/>
            </w:pPr>
            <w:r>
              <w:rPr>
                <w:rFonts w:ascii="Times New Roman" w:eastAsia="Times New Roman" w:hAnsi="Times New Roman" w:cs="Times New Roman"/>
                <w:sz w:val="14"/>
              </w:rPr>
              <w:t xml:space="preserve">SQA </w:t>
            </w:r>
          </w:p>
          <w:p w:rsidR="00926429" w:rsidRDefault="00573558">
            <w:pPr>
              <w:ind w:left="544"/>
            </w:pPr>
            <w:r>
              <w:rPr>
                <w:rFonts w:ascii="Times New Roman" w:eastAsia="Times New Roman" w:hAnsi="Times New Roman" w:cs="Times New Roman"/>
                <w:sz w:val="14"/>
              </w:rPr>
              <w:t xml:space="preserve">reports </w:t>
            </w:r>
          </w:p>
          <w:p w:rsidR="00926429" w:rsidRDefault="006C41FD">
            <w:pPr>
              <w:spacing w:after="2372"/>
              <w:ind w:left="368"/>
            </w:pPr>
            <w:r w:rsidRPr="006C41FD">
              <w:rPr>
                <w:noProof/>
                <w:lang w:val="en-IN" w:eastAsia="en-IN"/>
              </w:rPr>
            </w:r>
            <w:r w:rsidRPr="006C41FD">
              <w:rPr>
                <w:noProof/>
                <w:lang w:val="en-IN" w:eastAsia="en-IN"/>
              </w:rPr>
              <w:pict>
                <v:group id="Group 323895" o:spid="_x0000_s1947" style="width:41.8pt;height:4.8pt;mso-position-horizontal-relative:char;mso-position-vertical-relative:line" coordsize="5310,609">
                  <v:shape id="Shape 25652" o:spid="_x0000_s1948" style="position:absolute;width:5310;height:609" coordsize="531020,60913" path="m470123,r60897,30457l470123,60913r,-25583l3654,35330,2436,34111,1218,32893,,30457,1218,29238,2436,26802,3654,25584r2436,l470123,25584,470123,xe" fillcolor="black" strokeweight=".03383mm">
                    <v:stroke miterlimit="10" joinstyle="miter" endcap="round"/>
                  </v:shape>
                  <w10:wrap type="none"/>
                  <w10:anchorlock/>
                </v:group>
              </w:pict>
            </w:r>
          </w:p>
          <w:p w:rsidR="00926429" w:rsidRDefault="00573558">
            <w:pPr>
              <w:ind w:right="217"/>
              <w:jc w:val="center"/>
            </w:pPr>
            <w:r>
              <w:rPr>
                <w:rFonts w:ascii="Times New Roman" w:eastAsia="Times New Roman" w:hAnsi="Times New Roman" w:cs="Times New Roman"/>
                <w:sz w:val="14"/>
              </w:rPr>
              <w:t xml:space="preserve">SVV </w:t>
            </w:r>
          </w:p>
          <w:p w:rsidR="00926429" w:rsidRDefault="00573558">
            <w:pPr>
              <w:spacing w:after="9"/>
              <w:ind w:left="554"/>
            </w:pPr>
            <w:r>
              <w:rPr>
                <w:rFonts w:ascii="Times New Roman" w:eastAsia="Times New Roman" w:hAnsi="Times New Roman" w:cs="Times New Roman"/>
                <w:sz w:val="14"/>
              </w:rPr>
              <w:t xml:space="preserve">reports </w:t>
            </w:r>
          </w:p>
          <w:p w:rsidR="00926429" w:rsidRDefault="006C41FD">
            <w:pPr>
              <w:ind w:left="364"/>
            </w:pPr>
            <w:r w:rsidRPr="006C41FD">
              <w:rPr>
                <w:noProof/>
                <w:lang w:val="en-IN" w:eastAsia="en-IN"/>
              </w:rPr>
            </w:r>
            <w:r w:rsidRPr="006C41FD">
              <w:rPr>
                <w:noProof/>
                <w:lang w:val="en-IN" w:eastAsia="en-IN"/>
              </w:rPr>
              <w:pict>
                <v:group id="Group 323896" o:spid="_x0000_s1945" style="width:41.15pt;height:4.8pt;mso-position-horizontal-relative:char;mso-position-vertical-relative:line" coordsize="5224,609">
                  <v:shape id="Shape 25654" o:spid="_x0000_s1946" style="position:absolute;width:5224;height:609" coordsize="522494,60913" path="m461597,r60897,30457l461597,60913r,-25583l2436,35330,1218,34111,,32893,,28020,1218,26802,2436,25584r2436,l461597,25584,461597,xe" fillcolor="black" strokeweight=".03383mm">
                    <v:stroke miterlimit="10" joinstyle="miter" endcap="round"/>
                  </v:shape>
                  <w10:wrap type="none"/>
                  <w10:anchorlock/>
                </v:group>
              </w:pict>
            </w:r>
          </w:p>
        </w:tc>
      </w:tr>
      <w:tr w:rsidR="00926429">
        <w:trPr>
          <w:trHeight w:val="4670"/>
        </w:trPr>
        <w:tc>
          <w:tcPr>
            <w:tcW w:w="0" w:type="auto"/>
            <w:vMerge/>
            <w:tcBorders>
              <w:top w:val="nil"/>
              <w:left w:val="single" w:sz="8" w:space="0" w:color="000000"/>
              <w:bottom w:val="single" w:sz="8" w:space="0" w:color="000000"/>
              <w:right w:val="nil"/>
            </w:tcBorders>
          </w:tcPr>
          <w:p w:rsidR="00926429" w:rsidRDefault="00926429"/>
        </w:tc>
        <w:tc>
          <w:tcPr>
            <w:tcW w:w="3960" w:type="dxa"/>
            <w:tcBorders>
              <w:top w:val="single" w:sz="8" w:space="0" w:color="000000"/>
              <w:left w:val="nil"/>
              <w:bottom w:val="single" w:sz="8" w:space="0" w:color="000000"/>
              <w:right w:val="nil"/>
            </w:tcBorders>
          </w:tcPr>
          <w:p w:rsidR="00926429" w:rsidRDefault="006C41FD">
            <w:pPr>
              <w:ind w:left="-1555" w:right="-1359"/>
            </w:pPr>
            <w:r w:rsidRPr="006C41FD">
              <w:rPr>
                <w:noProof/>
                <w:lang w:val="en-IN" w:eastAsia="en-IN"/>
              </w:rPr>
            </w:r>
            <w:r w:rsidRPr="006C41FD">
              <w:rPr>
                <w:noProof/>
                <w:lang w:val="en-IN" w:eastAsia="en-IN"/>
              </w:rPr>
              <w:pict>
                <v:group id="Group 324226" o:spid="_x0000_s1915" style="width:343.7pt;height:220.05pt;mso-position-horizontal-relative:char;mso-position-vertical-relative:line" coordsize="43650,27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">
                  <v:shape id="Shape 25646" o:spid="_x0000_s1944" style="position:absolute;left:1047;top:3459;width:25138;height:610;visibility:visible;mso-wrap-style:square;v-text-anchor:top" coordsize="2513818,6091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2KMYA&#10;AADeAAAADwAAAGRycy9kb3ducmV2LnhtbESPT2vCQBTE70K/w/IK3nTTYENJXUVEsQcv/im9PrKv&#10;2ZDs25BdY+yndwuCx2FmfsPMl4NtRE+drxwreJsmIIgLpysuFZxP28kHCB+QNTaOScGNPCwXL6M5&#10;5tpd+UD9MZQiQtjnqMCE0OZS+sKQRT91LXH0fl1nMUTZlVJ3eI1w28g0STJpseK4YLCltaGiPl6s&#10;gv022R3+vk2f/lzq0mG7WdVZrdT4dVh9ggg0hGf40f7SCtL3bJbB/514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r2KMYAAADeAAAADwAAAAAAAAAAAAAAAACYAgAAZHJz&#10;L2Rvd25yZXYueG1sUEsFBgAAAAAEAAQA9QAAAIsDAAAAAA==&#10;" adj="0,,0" path="m2452921,r60897,30457l2452921,60914r,-24366l4872,36548,2436,35330,1218,34111,,32893,,29239,1218,26802,2436,25584r2436,l2452921,25584r,-25584xe" fillcolor="black" strokeweight=".03383mm">
                    <v:stroke miterlimit="83231f" joinstyle="miter" endcap="round"/>
                    <v:formulas/>
                    <v:path arrowok="t" o:connecttype="segments" textboxrect="0,0,2513818,60914"/>
                  </v:shape>
                  <v:shape id="Shape 25647" o:spid="_x0000_s1943" style="position:absolute;left:13811;top:3715;width:609;height:7590;visibility:visible;mso-wrap-style:square;v-text-anchor:top" coordsize="60897,7589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nYh8YA&#10;AADeAAAADwAAAGRycy9kb3ducmV2LnhtbESPQWsCMRSE74X+h/AKvZSarVi7bI1SpQGvVSk9Pjav&#10;u6GblzWJuv57Iwg9DjPzDTNbDK4TRwrRelbwMipAENfeWG4U7Lb6uQQRE7LBzjMpOFOExfz+boaV&#10;8Sf+ouMmNSJDOFaooE2pr6SMdUsO48j3xNn79cFhyjI00gQ8Zbjr5LgoptKh5bzQYk+rluq/zcEp&#10;+LGfUu+eDntbfm/3gw5dqZdaqceH4eMdRKIh/Ydv7bVRMH6dTt7geidf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nYh8YAAADeAAAADwAAAAAAAAAAAAAAAACYAgAAZHJz&#10;L2Rvd25yZXYueG1sUEsFBgAAAAAEAAQA9QAAAIsDAAAAAA==&#10;" adj="0,,0" path="m28013,r3653,l34102,1218r,2437l35320,4873r,693196l60897,698069,30449,758983,,698069r24359,l24359,4873,25577,3655,26795,1218,28013,xe" fillcolor="black" strokeweight=".03383mm">
                    <v:stroke miterlimit="83231f" joinstyle="miter" endcap="round"/>
                    <v:formulas/>
                    <v:path arrowok="t" o:connecttype="segments" textboxrect="0,0,60897,758983"/>
                  </v:shape>
                  <v:shape id="Shape 25649" o:spid="_x0000_s1942" style="position:absolute;left:7587;top:24767;width:18598;height:609;visibility:visible;mso-wrap-style:square;v-text-anchor:top" coordsize="1859787,609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pDo8kA&#10;AADeAAAADwAAAGRycy9kb3ducmV2LnhtbESPQU8CMRSE7yb8h+aZeJNWRIIrhQhBIyYeQGM8PraP&#10;7eL2ddlWWPj11sSE42RmvsmMJq2rxJ6aUHrWcNNVIIhzb0ouNHy8P10PQYSIbLDyTBqOFGAy7lyM&#10;MDP+wEvar2IhEoRDhhpsjHUmZcgtOQxdXxMnb+MbhzHJppCmwUOCu0r2lBpIhyWnBYs1zSzl36sf&#10;p2G6OPWjMurrdf62vh3Ot8+7nf3U+uqyfXwAEamN5/B/+8Vo6N0N+vfwdydd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2pDo8kAAADeAAAADwAAAAAAAAAAAAAAAACYAgAA&#10;ZHJzL2Rvd25yZXYueG1sUEsFBgAAAAAEAAQA9QAAAI4DAAAAAA==&#10;" adj="0,,0" path="m1798890,r60897,30457l1798890,60913r,-25583l3654,35330,1218,34112,,32893,,28020,1218,26802,3654,25584r1218,l1798890,25584r,-25584xe" fillcolor="black" strokeweight=".03383mm">
                    <v:stroke miterlimit="83231f" joinstyle="miter" endcap="round"/>
                    <v:formulas/>
                    <v:path arrowok="t" o:connecttype="segments" textboxrect="0,0,1859787,60913"/>
                  </v:shape>
                  <v:shape id="Shape 25651" o:spid="_x0000_s1941" style="position:absolute;left:24029;top:5725;width:2241;height:610;visibility:visible;mso-wrap-style:square;v-text-anchor:top" coordsize="224100,6091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pNycUA&#10;AADeAAAADwAAAGRycy9kb3ducmV2LnhtbESPS4sCMRCE7wv+h9CCtzWj4oPRKLKwIB5WVgWvzaSd&#10;DE46wyTz8N9vBGGPRVV9RW12vS1FS7UvHCuYjBMQxJnTBecKrpfvzxUIH5A1lo5JwZM87LaDjw2m&#10;2nX8S+055CJC2KeowIRQpVL6zJBFP3YVcfTurrYYoqxzqWvsItyWcpokC2mx4LhgsKIvQ9nj3FgF&#10;l14nx+rW/LSzZXieuuzkTHNXajTs92sQgfrwH363D1rBdL6YT+B1J1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k3JxQAAAN4AAAAPAAAAAAAAAAAAAAAAAJgCAABkcnMv&#10;ZG93bnJldi54bWxQSwUGAAAAAAQABAD1AAAAigMAAAAA&#10;" adj="0,,0" path="m163203,r60897,30457l163203,60914r,-25584l3654,35330,1218,34112,,31675,,28020,1218,26802,3654,25584r1217,l163203,25584,163203,xe" fillcolor="black" strokeweight=".03383mm">
                    <v:stroke miterlimit="83231f" joinstyle="miter" endcap="round"/>
                    <v:formulas/>
                    <v:path arrowok="t" o:connecttype="segments" textboxrect="0,0,224100,60914"/>
                  </v:shape>
                  <v:shape id="Shape 25653" o:spid="_x0000_s1940" style="position:absolute;left:18744;top:13303;width:23810;height:609;visibility:visible;mso-wrap-style:square;v-text-anchor:top" coordsize="2381063,6091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M68YA&#10;AADeAAAADwAAAGRycy9kb3ducmV2LnhtbESPQUsDMRSE70L/Q3gFbzZppUXWpkVKhR4E2a3W62Pz&#10;3CxuXpbNa7v+eyMIHoeZ+YZZb8fQqQsNqY1sYT4zoIjr6FpuLLwdn+8eQCVBdthFJgvflGC7mdys&#10;sXDxyiVdKmlUhnAq0IIX6QutU+0pYJrFnjh7n3EIKFkOjXYDXjM8dHphzEoHbDkveOxp56n+qs7B&#10;wsfp9LIvX6t4MD358/xdpDRi7e10fHoEJTTKf/ivfXAWFsvV8h5+7+Qro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YM68YAAADeAAAADwAAAAAAAAAAAAAAAACYAgAAZHJz&#10;L2Rvd25yZXYueG1sUEsFBgAAAAAEAAQA9QAAAIsDAAAAAA==&#10;" adj="0,,0" path="m2320167,r60896,30457l2320167,60914r,-25584l3654,35330,1218,34111,,31675,,28020,1218,26802,3654,25584r1218,l2320167,25584r,-25584xe" fillcolor="black" strokeweight=".03383mm">
                    <v:stroke miterlimit="83231f" joinstyle="miter" endcap="round"/>
                    <v:formulas/>
                    <v:path arrowok="t" o:connecttype="segments" textboxrect="0,0,2381063,60914"/>
                  </v:shape>
                  <v:shape id="Shape 346011" o:spid="_x0000_s1939" style="position:absolute;left:9268;top:11098;width:9780;height:5312;visibility:visible;mso-wrap-style:square;v-text-anchor:top" coordsize="978002,53116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QJ8kA&#10;AADfAAAADwAAAGRycy9kb3ducmV2LnhtbESPW0vDQBSE3wX/w3IE3+wmWmqJ3ZRQ8YJvvdDSt2P2&#10;JBvMng27axv99a4g+DjMzDfMYjnaXpzIh86xgnySgSCune64VbDbPt3MQYSIrLF3TAq+KMCyvLxY&#10;YKHdmdd02sRWJAiHAhWYGIdCylAbshgmbiBOXuO8xZikb6X2eE5w28vbLJtJix2nBYMDrQzVH5tP&#10;q+D++a2Zmsoe9nH1+F0Nx/fdy94rdX01Vg8gIo3xP/zXftUK7qazLM/h90/6ArL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nbQJ8kAAADfAAAADwAAAAAAAAAAAAAAAACYAgAA&#10;ZHJzL2Rvd25yZXYueG1sUEsFBgAAAAAEAAQA9QAAAI4DAAAAAA==&#10;" adj="0,,0" path="m,l978002,r,531166l,531166,,e" stroked="f" strokeweight="0">
                    <v:stroke miterlimit="83231f" joinstyle="miter" endcap="round"/>
                    <v:formulas/>
                    <v:path arrowok="t" o:connecttype="segments" textboxrect="0,0,978002,531166"/>
                  </v:shape>
                  <v:shape id="Shape 25656" o:spid="_x0000_s1938" style="position:absolute;left:9268;top:11098;width:9780;height:5312;visibility:visible;mso-wrap-style:square;v-text-anchor:top" coordsize="978002,53116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BE8YA&#10;AADeAAAADwAAAGRycy9kb3ducmV2LnhtbESPT2sCMRTE74LfIbyCF6lZBRfZGqUI/jkVql56e2xe&#10;N9tuXsIm7q7fvhGEHoeZ+Q2z3g62ER21oXasYD7LQBCXTtdcKbhe9q8rECEia2wck4I7BdhuxqM1&#10;Ftr1/EndOVYiQTgUqMDE6AspQ2nIYpg5T5y8b9dajEm2ldQt9gluG7nIslxarDktGPS0M1T+nm9W&#10;wceu6/euOdKhdvQz93c/mOmXUpOX4f0NRKQh/oef7ZNWsFjmyxwed9IV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FBE8YAAADeAAAADwAAAAAAAAAAAAAAAACYAgAAZHJz&#10;L2Rvd25yZXYueG1sUEsFBgAAAAAEAAQA9QAAAIsDAAAAAA==&#10;" adj="0,,0" path="m,l978002,r,531166l,531166,,xe" filled="f" strokeweight=".203mm">
                    <v:stroke miterlimit="83231f" joinstyle="miter" endcap="round"/>
                    <v:formulas/>
                    <v:path arrowok="t" o:connecttype="segments" textboxrect="0,0,978002,531166"/>
                  </v:shape>
                  <v:rect id="Rectangle 25657" o:spid="_x0000_s1937" style="position:absolute;left:10096;top:12038;width:10833;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CpscA&#10;AADeAAAADwAAAGRycy9kb3ducmV2LnhtbESPS4vCQBCE78L+h6EXvOlkBV/RUWRV9OhjwfXWZHqT&#10;sJmekBlN9Nc7guCxqKqvqOm8MYW4UuVyywq+uhEI4sTqnFMFP8d1ZwTCeWSNhWVScCMH89lHa4qx&#10;tjXv6XrwqQgQdjEqyLwvYyldkpFB17UlcfD+bGXQB1mlUldYB7gpZC+KBtJgzmEhw5K+M0r+Dxej&#10;YDMqF79be6/TYnXenHan8fI49kq1P5vFBISnxr/Dr/ZWK+j1B/0h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ygqbHAAAA3gAAAA8AAAAAAAAAAAAAAAAAmAIAAGRy&#10;cy9kb3ducmV2LnhtbFBLBQYAAAAABAAEAPUAAACMAwAAAAA=&#10;" filled="f" stroked="f">
                    <v:textbox inset="0,0,0,0">
                      <w:txbxContent>
                        <w:p w:rsidR="00716A57" w:rsidRDefault="00716A57">
                          <w:r>
                            <w:rPr>
                              <w:rFonts w:ascii="Times New Roman" w:eastAsia="Times New Roman" w:hAnsi="Times New Roman" w:cs="Times New Roman"/>
                              <w:sz w:val="14"/>
                            </w:rPr>
                            <w:t>Development Activity</w:t>
                          </w:r>
                        </w:p>
                      </w:txbxContent>
                    </v:textbox>
                  </v:rect>
                  <v:rect id="Rectangle 25658" o:spid="_x0000_s1936" style="position:absolute;left:18232;top:12038;width:304;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W1MQA&#10;AADeAAAADwAAAGRycy9kb3ducmV2LnhtbERPy2rCQBTdF/yH4Qru6qQBg6aOIj4wy1YFdXfJ3Cah&#10;mTshMyZpv76zKLg8nPdyPZhadNS6yrKCt2kEgji3uuJCweV8eJ2DcB5ZY22ZFPyQg/Vq9LLEVNue&#10;P6k7+UKEEHYpKii9b1IpXV6SQTe1DXHgvmxr0AfYFlK32IdwU8s4ihJpsOLQUGJD25Ly79PDKDjO&#10;m80ts799Ue/vx+vHdbE7L7xSk/GweQfhafBP8b870wriWTILe8Odc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tFtTEAAAA3gAAAA8AAAAAAAAAAAAAAAAAmAIAAGRycy9k&#10;b3ducmV2LnhtbFBLBQYAAAAABAAEAPUAAACJAwAAAAA=&#10;" filled="f" stroked="f">
                    <v:textbox inset="0,0,0,0">
                      <w:txbxContent>
                        <w:p w:rsidR="00716A57" w:rsidRDefault="00716A57"/>
                      </w:txbxContent>
                    </v:textbox>
                  </v:rect>
                  <v:shape id="Shape 346012" o:spid="_x0000_s1935" style="position:absolute;left:26331;top:1254;width:11096;height:6835;visibility:visible;mso-wrap-style:square;v-text-anchor:top" coordsize="1109539,6834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lc1McA&#10;AADfAAAADwAAAGRycy9kb3ducmV2LnhtbESPQWsCMRSE74L/ITzBmybqVtqtUUppQbwUtZfenpvX&#10;3eDmZdmk7vbfG0HwOMzMN8xq07taXKgN1rOG2VSBIC68sVxq+D5+Tp5BhIhssPZMGv4pwGY9HKww&#10;N77jPV0OsRQJwiFHDVWMTS5lKCpyGKa+IU7er28dxiTbUpoWuwR3tZwrtZQOLaeFCht6r6g4H/6c&#10;hrMtf7Kv7Om0My+77qM/WYWN1Xo86t9eQUTq4yN8b2+NhkW2VLM53P6kL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JXNTHAAAA3wAAAA8AAAAAAAAAAAAAAAAAmAIAAGRy&#10;cy9kb3ducmV2LnhtbFBLBQYAAAAABAAEAPUAAACMAwAAAAA=&#10;" adj="0,,0" path="m,l1109539,r,683450l,683450,,e" stroked="f" strokeweight="0">
                    <v:stroke miterlimit="83231f" joinstyle="miter"/>
                    <v:formulas/>
                    <v:path arrowok="t" o:connecttype="segments" textboxrect="0,0,1109539,683450"/>
                  </v:shape>
                  <v:shape id="Shape 25660" o:spid="_x0000_s1934" style="position:absolute;left:26331;top:1254;width:11096;height:6835;visibility:visible;mso-wrap-style:square;v-text-anchor:top" coordsize="1109539,6834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k94sQA&#10;AADeAAAADwAAAGRycy9kb3ducmV2LnhtbESPXWvCMBSG7wf+h3AE72aqYhmdUURwTBSGVdjtWXPW&#10;FpuTmkSt/npzMdjly/vFM1t0phFXcr62rGA0TEAQF1bXXCo4HtavbyB8QNbYWCYFd/KwmPdeZphp&#10;e+M9XfNQijjCPkMFVQhtJqUvKjLoh7Yljt6vdQZDlK6U2uEtjptGjpMklQZrjg8VtrSqqDjlF6OA&#10;lz/b72T34fDLdpNH4DNv9melBv1u+Q4iUBf+w3/tT61gPE3TCBBxIgr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JPeLEAAAA3gAAAA8AAAAAAAAAAAAAAAAAmAIAAGRycy9k&#10;b3ducmV2LnhtbFBLBQYAAAAABAAEAPUAAACJAwAAAAA=&#10;" adj="0,,0" path="m,l1109539,r,683450l,683450,,xe" filled="f" strokeweight=".203mm">
                    <v:stroke miterlimit="83231f" joinstyle="miter" endcap="round"/>
                    <v:formulas/>
                    <v:path arrowok="t" o:connecttype="segments" textboxrect="0,0,1109539,683450"/>
                  </v:shape>
                  <v:rect id="Rectangle 25661" o:spid="_x0000_s1933" style="position:absolute;left:27111;top:1683;width:2430;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19MYA&#10;AADeAAAADwAAAGRycy9kb3ducmV2LnhtbESPT4vCMBTE74LfITzBm6YKFu0aRdRFj+sfcPf2aN62&#10;xealNFlb/fQbQfA4zMxvmPmyNaW4Ue0KywpGwwgEcWp1wZmC8+lzMAXhPLLG0jIpuJOD5aLbmWOi&#10;bcMHuh19JgKEXYIKcu+rREqX5mTQDW1FHLxfWxv0QdaZ1DU2AW5KOY6iWBosOCzkWNE6p/R6/DMK&#10;dtNq9b23jyYrtz+7y9dltjnNvFL9Xrv6AOGp9e/wq73XCsaTOB7B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t19MYAAADeAAAADwAAAAAAAAAAAAAAAACYAgAAZHJz&#10;L2Rvd25yZXYueG1sUEsFBgAAAAAEAAQA9QAAAIsDAAAAAA==&#10;" filled="f" stroked="f">
                    <v:textbox inset="0,0,0,0">
                      <w:txbxContent>
                        <w:p w:rsidR="00716A57" w:rsidRDefault="00716A57">
                          <w:r>
                            <w:rPr>
                              <w:rFonts w:ascii="Times New Roman" w:eastAsia="Times New Roman" w:hAnsi="Times New Roman" w:cs="Times New Roman"/>
                              <w:sz w:val="14"/>
                            </w:rPr>
                            <w:t>SQA</w:t>
                          </w:r>
                        </w:p>
                      </w:txbxContent>
                    </v:textbox>
                  </v:rect>
                  <v:rect id="Rectangle 25662" o:spid="_x0000_s1932" style="position:absolute;left:28925;top:1683;width:304;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nrg8cA&#10;AADeAAAADwAAAGRycy9kb3ducmV2LnhtbESPQWvCQBSE74L/YXlCb7ox0KBpVhFb0aPVgu3tkX0m&#10;wezbkF2TtL/eLRR6HGbmGyZbD6YWHbWusqxgPotAEOdWV1wo+DjvpgsQziNrrC2Tgm9ysF6NRxmm&#10;2vb8Tt3JFyJA2KWooPS+SaV0eUkG3cw2xMG72tagD7ItpG6xD3BTyziKEmmw4rBQYkPbkvLb6W4U&#10;7BfN5vNgf/qifvvaX46X5et56ZV6mgybFxCeBv8f/msftIL4OUli+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p64PHAAAA3gAAAA8AAAAAAAAAAAAAAAAAmAIAAGRy&#10;cy9kb3ducmV2LnhtbFBLBQYAAAAABAAEAPUAAACMAwAAAAA=&#10;" filled="f" stroked="f">
                    <v:textbox inset="0,0,0,0">
                      <w:txbxContent>
                        <w:p w:rsidR="00716A57" w:rsidRDefault="00716A57"/>
                      </w:txbxContent>
                    </v:textbox>
                  </v:rect>
                  <v:rect id="Rectangle 25663" o:spid="_x0000_s1931" style="position:absolute;left:27111;top:2730;width:11304;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VOGMcA&#10;AADeAAAADwAAAGRycy9kb3ducmV2LnhtbESPT2vCQBTE74V+h+UVvNVNFYOm2Yi0ih79B7a3R/Y1&#10;Cc2+DdnVRD99tyB4HGbmN0w6700tLtS6yrKCt2EEgji3uuJCwfGwep2CcB5ZY22ZFFzJwTx7fkox&#10;0bbjHV32vhABwi5BBaX3TSKly0sy6Ia2IQ7ej20N+iDbQuoWuwA3tRxFUSwNVhwWSmzoo6T8d382&#10;CtbTZvG1sbeuqJff69P2NPs8zLxSg5d+8Q7CU+8f4Xt7oxWMJnE8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lThjHAAAA3gAAAA8AAAAAAAAAAAAAAAAAmAIAAGRy&#10;cy9kb3ducmV2LnhtbFBLBQYAAAAABAAEAPUAAACMAwAAAAA=&#10;" filled="f" stroked="f">
                    <v:textbox inset="0,0,0,0">
                      <w:txbxContent>
                        <w:p w:rsidR="00716A57" w:rsidRDefault="00716A57">
                          <w:r>
                            <w:rPr>
                              <w:rFonts w:ascii="Times New Roman" w:eastAsia="Times New Roman" w:hAnsi="Times New Roman" w:cs="Times New Roman"/>
                              <w:sz w:val="14"/>
                            </w:rPr>
                            <w:t xml:space="preserve">Check output products </w:t>
                          </w:r>
                        </w:p>
                      </w:txbxContent>
                    </v:textbox>
                  </v:rect>
                  <v:rect id="Rectangle 25664" o:spid="_x0000_s1930" style="position:absolute;left:27111;top:3778;width:10696;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WbMcA&#10;AADeAAAADwAAAGRycy9kb3ducmV2LnhtbESPT2vCQBTE74V+h+UVvNVNRYOm2Yi0ih79B7a3R/Y1&#10;Cc2+DdnVRD99tyB4HGbmN0w6700tLtS6yrKCt2EEgji3uuJCwfGwep2CcB5ZY22ZFFzJwTx7fkox&#10;0bbjHV32vhABwi5BBaX3TSKly0sy6Ia2IQ7ej20N+iDbQuoWuwA3tRxFUSwNVhwWSmzoo6T8d382&#10;CtbTZvG1sbeuqJff69P2NPs8zLxSg5d+8Q7CU+8f4Xt7oxWMJnE8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M1mzHAAAA3gAAAA8AAAAAAAAAAAAAAAAAmAIAAGRy&#10;cy9kb3ducmV2LnhtbFBLBQYAAAAABAAEAPUAAACMAwAAAAA=&#10;" filled="f" stroked="f">
                    <v:textbox inset="0,0,0,0">
                      <w:txbxContent>
                        <w:p w:rsidR="00716A57" w:rsidRDefault="00716A57">
                          <w:proofErr w:type="gramStart"/>
                          <w:r>
                            <w:rPr>
                              <w:rFonts w:ascii="Times New Roman" w:eastAsia="Times New Roman" w:hAnsi="Times New Roman" w:cs="Times New Roman"/>
                              <w:sz w:val="14"/>
                            </w:rPr>
                            <w:t>against</w:t>
                          </w:r>
                          <w:proofErr w:type="gramEnd"/>
                          <w:r>
                            <w:rPr>
                              <w:rFonts w:ascii="Times New Roman" w:eastAsia="Times New Roman" w:hAnsi="Times New Roman" w:cs="Times New Roman"/>
                              <w:sz w:val="14"/>
                            </w:rPr>
                            <w:t xml:space="preserve"> standards and </w:t>
                          </w:r>
                        </w:p>
                      </w:txbxContent>
                    </v:textbox>
                  </v:rect>
                  <v:rect id="Rectangle 25665" o:spid="_x0000_s1929" style="position:absolute;left:27111;top:4838;width:2564;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z98gA&#10;AADeAAAADwAAAGRycy9kb3ducmV2LnhtbESPT2vCQBTE74V+h+UVems2DSRozCrSP+jRakG9PbLP&#10;JDT7NmS3Jvrp3YLQ4zAzv2GKxWhacabeNZYVvEYxCOLS6oYrBd+7z5cJCOeRNbaWScGFHCzmjw8F&#10;5toO/EXnra9EgLDLUUHtfZdL6cqaDLrIdsTBO9neoA+yr6TucQhw08okjjNpsOGwUGNHbzWVP9tf&#10;o2A16ZaHtb0OVftxXO03++n7buqVen4alzMQnkb/H76311pBkmZZCn9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wHP3yAAAAN4AAAAPAAAAAAAAAAAAAAAAAJgCAABk&#10;cnMvZG93bnJldi54bWxQSwUGAAAAAAQABAD1AAAAjQMAAAAA&#10;" filled="f" stroked="f">
                    <v:textbox inset="0,0,0,0">
                      <w:txbxContent>
                        <w:p w:rsidR="00716A57" w:rsidRDefault="00716A57">
                          <w:proofErr w:type="gramStart"/>
                          <w:r>
                            <w:rPr>
                              <w:rFonts w:ascii="Times New Roman" w:eastAsia="Times New Roman" w:hAnsi="Times New Roman" w:cs="Times New Roman"/>
                              <w:sz w:val="14"/>
                            </w:rPr>
                            <w:t>plans</w:t>
                          </w:r>
                          <w:proofErr w:type="gramEnd"/>
                        </w:p>
                      </w:txbxContent>
                    </v:textbox>
                  </v:rect>
                  <v:rect id="Rectangle 25666" o:spid="_x0000_s1928" style="position:absolute;left:29047;top:4838;width:304;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LtgMcA&#10;AADeAAAADwAAAGRycy9kb3ducmV2LnhtbESPQWvCQBSE7wX/w/KE3upGoUGjawi2xRzbKKi3R/aZ&#10;BLNvQ3Zr0v76bqHQ4zAz3zCbdDStuFPvGssK5rMIBHFpdcOVguPh7WkJwnlkja1lUvBFDtLt5GGD&#10;ibYDf9C98JUIEHYJKqi97xIpXVmTQTezHXHwrrY36IPsK6l7HALctHIRRbE02HBYqLGjXU3lrfg0&#10;CvbLLjvn9nuo2tfL/vR+Wr0cVl6px+mYrUF4Gv1/+K+dawWL5ziO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S7YDHAAAA3gAAAA8AAAAAAAAAAAAAAAAAmAIAAGRy&#10;cy9kb3ducmV2LnhtbFBLBQYAAAAABAAEAPUAAACMAwAAAAA=&#10;" filled="f" stroked="f">
                    <v:textbox inset="0,0,0,0">
                      <w:txbxContent>
                        <w:p w:rsidR="00716A57" w:rsidRDefault="00716A57"/>
                      </w:txbxContent>
                    </v:textbox>
                  </v:rect>
                  <v:shape id="Shape 25667" o:spid="_x0000_s1927" style="position:absolute;width:43650;height:27947;visibility:visible;mso-wrap-style:square;v-text-anchor:top" coordsize="4365080,27947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523MUA&#10;AADeAAAADwAAAGRycy9kb3ducmV2LnhtbESP0WrCQBRE3wv+w3IFX6TZGGiUNKtoQOmrth9wyd5m&#10;Q7N3Y3Y1sV/fLRT6OMzMGabcTbYTdxp861jBKklBENdOt9wo+Hg/Pm9A+ICssXNMCh7kYbedPZVY&#10;aDfyme6X0IgIYV+gAhNCX0jpa0MWfeJ64uh9usFiiHJopB5wjHDbySxNc2mx5bhgsKfKUP11uVkF&#10;vrlV8rD8lrw02cmeunM7XQ9KLebT/hVEoCn8h//ab1pB9pLna/i9E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nbcxQAAAN4AAAAPAAAAAAAAAAAAAAAAAJgCAABkcnMv&#10;ZG93bnJldi54bWxQSwUGAAAAAAQABAD1AAAAigMAAAAA&#10;" adj="0,,0" path="m,l4365080,r,2794712l,2794712,,xe" filled="f" strokeweight=".203mm">
                    <v:stroke miterlimit="83231f" joinstyle="miter" endcap="round"/>
                    <v:formulas/>
                    <v:path arrowok="t" o:connecttype="segments" textboxrect="0,0,4365080,2794712"/>
                  </v:shape>
                  <v:shape id="Shape 346013" o:spid="_x0000_s1926" style="position:absolute;left:26331;top:20783;width:11083;height:6006;visibility:visible;mso-wrap-style:square;v-text-anchor:top" coordsize="1108321,6006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0w8ckA&#10;AADfAAAADwAAAGRycy9kb3ducmV2LnhtbESPQWvCQBSE7wX/w/IEL1I3NkUkuoq0VHoporGU3p7Z&#10;ZxLMvg3ZVaO/3hUEj8PMfMNM562pxIkaV1pWMBxEIIgzq0vOFWzTr9cxCOeRNVaWScGFHMxnnZcp&#10;JtqeeU2njc9FgLBLUEHhfZ1I6bKCDLqBrYmDt7eNQR9kk0vd4DnATSXfomgkDZYcFgqs6aOg7LA5&#10;GgWVjf+Pl/TvJ43T3ep3uet/Xsd9pXrddjEB4an1z/Cj/a0VxO+jaBjD/U/4AnJ2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i0w8ckAAADfAAAADwAAAAAAAAAAAAAAAACYAgAA&#10;ZHJzL2Rvd25yZXYueG1sUEsFBgAAAAAEAAQA9QAAAI4DAAAAAA==&#10;" adj="0,,0" path="m,l1108321,r,600607l,600607,,e" stroked="f" strokeweight="0">
                    <v:stroke miterlimit="83231f" joinstyle="miter" endcap="round"/>
                    <v:formulas/>
                    <v:path arrowok="t" o:connecttype="segments" textboxrect="0,0,1108321,600607"/>
                  </v:shape>
                  <v:shape id="Shape 25669" o:spid="_x0000_s1925" style="position:absolute;left:26331;top:20783;width:11083;height:6006;visibility:visible;mso-wrap-style:square;v-text-anchor:top" coordsize="1108321,6006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QebcgA&#10;AADeAAAADwAAAGRycy9kb3ducmV2LnhtbESPQWvCQBSE74X+h+UVvNVNDQaN2YgUK/ZSqPHi7Zl9&#10;TUKzb9PsqrG/3hUKPQ4z8w2TLQfTijP1rrGs4GUcgSAurW64UrAv3p5nIJxH1thaJgVXcrDMHx8y&#10;TLW98Cedd74SAcIuRQW1910qpStrMujGtiMO3pftDfog+0rqHi8Bblo5iaJEGmw4LNTY0WtN5ffu&#10;ZBQcmvfj5uNnZeNiKtfdaR0P9jdWavQ0rBYgPA3+P/zX3moFk2mSzOF+J1wBm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hB5tyAAAAN4AAAAPAAAAAAAAAAAAAAAAAJgCAABk&#10;cnMvZG93bnJldi54bWxQSwUGAAAAAAQABAD1AAAAjQMAAAAA&#10;" adj="0,,0" path="m,l1108321,r,600607l,600607,,xe" filled="f" strokeweight=".203mm">
                    <v:stroke miterlimit="83231f" joinstyle="miter" endcap="round"/>
                    <v:formulas/>
                    <v:path arrowok="t" o:connecttype="segments" textboxrect="0,0,1108321,600607"/>
                  </v:shape>
                  <v:rect id="Rectangle 25670" o:spid="_x0000_s1924" style="position:absolute;left:27111;top:21199;width:9548;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5GssUA&#10;AADeAAAADwAAAGRycy9kb3ducmV2LnhtbESPy4rCMBSG9wO+QziCuzFV0NFqFPGCLp0qqLtDc2yL&#10;zUlpou3M05vFwCx//hvffNmaUryodoVlBYN+BII4tbrgTMH5tPucgHAeWWNpmRT8kIPlovMxx1jb&#10;hr/plfhMhBF2MSrIva9iKV2ak0HXtxVx8O62NuiDrDOpa2zCuCnlMIrG0mDB4SHHitY5pY/kaRTs&#10;J9XqerC/TVZub/vL8TLdnKZeqV63Xc1AeGr9f/ivfdAKhqPxVwAIOAE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kayxQAAAN4AAAAPAAAAAAAAAAAAAAAAAJgCAABkcnMv&#10;ZG93bnJldi54bWxQSwUGAAAAAAQABAD1AAAAigMAAAAA&#10;" filled="f" stroked="f">
                    <v:textbox inset="0,0,0,0">
                      <w:txbxContent>
                        <w:p w:rsidR="00716A57" w:rsidRDefault="00716A57">
                          <w:r>
                            <w:rPr>
                              <w:rFonts w:ascii="Times New Roman" w:eastAsia="Times New Roman" w:hAnsi="Times New Roman" w:cs="Times New Roman"/>
                              <w:sz w:val="14"/>
                            </w:rPr>
                            <w:t xml:space="preserve">SVV Check output </w:t>
                          </w:r>
                        </w:p>
                      </w:txbxContent>
                    </v:textbox>
                  </v:rect>
                  <v:rect id="Rectangle 25671" o:spid="_x0000_s1923" style="position:absolute;left:27111;top:22247;width:11035;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jKcgA&#10;AADeAAAADwAAAGRycy9kb3ducmV2LnhtbESPQWvCQBSE70L/w/IKvenGgFajq4TWEo+tCurtkX0m&#10;wezbkN0maX99t1DocZiZb5j1djC16Kh1lWUF00kEgji3uuJCwen4Nl6AcB5ZY22ZFHyRg+3mYbTG&#10;RNueP6g7+EIECLsEFZTeN4mULi/JoJvYhjh4N9sa9EG2hdQt9gFuahlH0VwarDgslNjQS0n5/fBp&#10;FGSLJr3s7Xdf1Ltrdn4/L1+PS6/U0+OQrkB4Gvx/+K+91wri2fx5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IuMpyAAAAN4AAAAPAAAAAAAAAAAAAAAAAJgCAABk&#10;cnMvZG93bnJldi54bWxQSwUGAAAAAAQABAD1AAAAjQMAAAAA&#10;" filled="f" stroked="f">
                    <v:textbox inset="0,0,0,0">
                      <w:txbxContent>
                        <w:p w:rsidR="00716A57" w:rsidRDefault="00716A57">
                          <w:proofErr w:type="gramStart"/>
                          <w:r>
                            <w:rPr>
                              <w:rFonts w:ascii="Times New Roman" w:eastAsia="Times New Roman" w:hAnsi="Times New Roman" w:cs="Times New Roman"/>
                              <w:sz w:val="14"/>
                            </w:rPr>
                            <w:t>products</w:t>
                          </w:r>
                          <w:proofErr w:type="gramEnd"/>
                          <w:r>
                            <w:rPr>
                              <w:rFonts w:ascii="Times New Roman" w:eastAsia="Times New Roman" w:hAnsi="Times New Roman" w:cs="Times New Roman"/>
                              <w:sz w:val="14"/>
                            </w:rPr>
                            <w:t xml:space="preserve"> against input </w:t>
                          </w:r>
                        </w:p>
                      </w:txbxContent>
                    </v:textbox>
                  </v:rect>
                  <v:rect id="Rectangle 25672" o:spid="_x0000_s1922" style="position:absolute;left:27111;top:23307;width:4184;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9XsgA&#10;AADeAAAADwAAAGRycy9kb3ducmV2LnhtbESPT2vCQBTE7wW/w/KE3urGQNOYZhXRFj36D2xvj+xr&#10;Esy+DdmtSfvpu0LB4zAzv2HyxWAacaXO1ZYVTCcRCOLC6ppLBafj+1MKwnlkjY1lUvBDDhbz0UOO&#10;mbY97+l68KUIEHYZKqi8bzMpXVGRQTexLXHwvmxn0AfZlVJ32Ae4aWQcRYk0WHNYqLClVUXF5fBt&#10;FGzSdvmxtb992bx9bs6782x9nHmlHsfD8hWEp8Hfw//trVYQPycv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8H1eyAAAAN4AAAAPAAAAAAAAAAAAAAAAAJgCAABk&#10;cnMvZG93bnJldi54bWxQSwUGAAAAAAQABAD1AAAAjQMAAAAA&#10;" filled="f" stroked="f">
                    <v:textbox inset="0,0,0,0">
                      <w:txbxContent>
                        <w:p w:rsidR="00716A57" w:rsidRDefault="00716A57">
                          <w:proofErr w:type="gramStart"/>
                          <w:r>
                            <w:rPr>
                              <w:rFonts w:ascii="Times New Roman" w:eastAsia="Times New Roman" w:hAnsi="Times New Roman" w:cs="Times New Roman"/>
                              <w:sz w:val="14"/>
                            </w:rPr>
                            <w:t>products</w:t>
                          </w:r>
                          <w:proofErr w:type="gramEnd"/>
                        </w:p>
                      </w:txbxContent>
                    </v:textbox>
                  </v:rect>
                  <v:rect id="Rectangle 25673" o:spid="_x0000_s1921" style="position:absolute;left:30265;top:23307;width:304;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zYxcgA&#10;AADeAAAADwAAAGRycy9kb3ducmV2LnhtbESPQWvCQBSE7wX/w/KE3uqmStVEV5Gq6FFjIfX2yL4m&#10;odm3Ibs1aX99t1DwOMzMN8xy3Zta3Kh1lWUFz6MIBHFudcWFgrfL/mkOwnlkjbVlUvBNDtarwcMS&#10;E207PtMt9YUIEHYJKii9bxIpXV6SQTeyDXHwPmxr0AfZFlK32AW4qeU4iqbSYMVhocSGXkvKP9Mv&#10;o+AwbzbvR/vTFfXueshOWby9xF6px2G/WYDw1Pt7+L991ArGL9PZB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vNjFyAAAAN4AAAAPAAAAAAAAAAAAAAAAAJgCAABk&#10;cnMvZG93bnJldi54bWxQSwUGAAAAAAQABAD1AAAAjQMAAAAA&#10;" filled="f" stroked="f">
                    <v:textbox inset="0,0,0,0">
                      <w:txbxContent>
                        <w:p w:rsidR="00716A57" w:rsidRDefault="00716A57"/>
                      </w:txbxContent>
                    </v:textbox>
                  </v:rect>
                  <v:shape id="Shape 25674" o:spid="_x0000_s1920" style="position:absolute;left:24066;top:22428;width:2229;height:609;visibility:visible;mso-wrap-style:square;v-text-anchor:top" coordsize="222882,6091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ecgA&#10;AADeAAAADwAAAGRycy9kb3ducmV2LnhtbESP3WrCQBSE7wXfYTkFb0Q3SuNP6iqlkFK9KY0+wDF7&#10;TKLZsyG7avr23YLg5TAz3zCrTWdqcaPWVZYVTMYRCOLc6ooLBYd9OlqAcB5ZY22ZFPySg82631th&#10;ou2df+iW+UIECLsEFZTeN4mULi/JoBvbhjh4J9sa9EG2hdQt3gPc1HIaRTNpsOKwUGJDHyXll+xq&#10;FAy78yU9+3RxPNW75Wf0HW9zGys1eOne30B46vwz/Gh/aQXTeDZ/h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b+N5yAAAAN4AAAAPAAAAAAAAAAAAAAAAAJgCAABk&#10;cnMvZG93bnJldi54bWxQSwUGAAAAAAQABAD1AAAAjQMAAAAA&#10;" adj="0,,0" path="m161985,r60897,30457l161985,60914r,-25584l4872,35330,2436,34111r-1218,l,31675,,28020,1218,26802,2436,25584,4872,24366r157113,l161985,xe" fillcolor="black" strokeweight=".03383mm">
                    <v:stroke miterlimit="83231f" joinstyle="miter" endcap="round"/>
                    <v:formulas/>
                    <v:path arrowok="t" o:connecttype="segments" textboxrect="0,0,222882,60914"/>
                  </v:shape>
                  <v:rect id="Rectangle 25685" o:spid="_x0000_s1919" style="position:absolute;left:20144;top:10174;width:3679;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VDcYA&#10;AADeAAAADwAAAGRycy9kb3ducmV2LnhtbESPT4vCMBTE78J+h/AWvGm6glKrUWRX0aN/FtTbo3m2&#10;ZZuX0kRb/fRGEPY4zMxvmOm8NaW4Ue0Kywq++hEI4tTqgjMFv4dVLwbhPLLG0jIpuJOD+eyjM8VE&#10;24Z3dNv7TAQIuwQV5N5XiZQuzcmg69uKOHgXWxv0QdaZ1DU2AW5KOYiikTRYcFjIsaLvnNK//dUo&#10;WMfV4rSxjyYrl+f1cXsc/xzGXqnuZ7uYgPDU+v/wu73RCgbDUTyE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yVDcYAAADeAAAADwAAAAAAAAAAAAAAAACYAgAAZHJz&#10;L2Rvd25yZXYueG1sUEsFBgAAAAAEAAQA9QAAAIsDAAAAAA==&#10;" filled="f" stroked="f">
                    <v:textbox inset="0,0,0,0">
                      <w:txbxContent>
                        <w:p w:rsidR="00716A57" w:rsidRDefault="00716A57">
                          <w:r>
                            <w:rPr>
                              <w:rFonts w:ascii="Times New Roman" w:eastAsia="Times New Roman" w:hAnsi="Times New Roman" w:cs="Times New Roman"/>
                              <w:sz w:val="14"/>
                            </w:rPr>
                            <w:t xml:space="preserve">Output </w:t>
                          </w:r>
                        </w:p>
                      </w:txbxContent>
                    </v:textbox>
                  </v:rect>
                  <v:rect id="Rectangle 25686" o:spid="_x0000_s1918" style="position:absolute;left:19815;top:11234;width:4258;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LesYA&#10;AADeAAAADwAAAGRycy9kb3ducmV2LnhtbESPT2vCQBTE74V+h+UVvNVNBUOMriJtRY/+A/X2yL4m&#10;odm3Ibua6Kd3BcHjMDO/YSazzlTiQo0rLSv46kcgiDOrS84V7HeLzwSE88gaK8uk4EoOZtP3twmm&#10;2ra8ocvW5yJA2KWooPC+TqV0WUEGXd/WxMH7s41BH2STS91gG+CmkoMoiqXBksNCgTV9F5T9b89G&#10;wTKp58eVvbV59XtaHtaH0c9u5JXqfXTzMQhPnX+Fn+2VVjAYxkk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4LesYAAADeAAAADwAAAAAAAAAAAAAAAACYAgAAZHJz&#10;L2Rvd25yZXYueG1sUEsFBgAAAAAEAAQA9QAAAIsDAAAAAA==&#10;" filled="f" stroked="f">
                    <v:textbox inset="0,0,0,0">
                      <w:txbxContent>
                        <w:p w:rsidR="00716A57" w:rsidRDefault="00716A57">
                          <w:r>
                            <w:rPr>
                              <w:rFonts w:ascii="Times New Roman" w:eastAsia="Times New Roman" w:hAnsi="Times New Roman" w:cs="Times New Roman"/>
                              <w:sz w:val="14"/>
                            </w:rPr>
                            <w:t>Products</w:t>
                          </w:r>
                        </w:p>
                      </w:txbxContent>
                    </v:textbox>
                  </v:rect>
                  <v:rect id="Rectangle 25687" o:spid="_x0000_s1917" style="position:absolute;left:23018;top:11234;width:304;height:1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u4cgA&#10;AADeAAAADwAAAGRycy9kb3ducmV2LnhtbESPT2vCQBTE7wW/w/KE3upGoTbGbES0RY/1D6i3R/aZ&#10;BLNvQ3Zr0n76bqHgcZiZ3zDpoje1uFPrKssKxqMIBHFudcWFguPh4yUG4TyyxtoyKfgmB4ts8JRi&#10;om3HO7rvfSEChF2CCkrvm0RKl5dk0I1sQxy8q20N+iDbQuoWuwA3tZxE0VQarDgslNjQqqT8tv8y&#10;CjZxszxv7U9X1O+XzenzNFsfZl6p52G/nIPw1PtH+L+91Qomr9P4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Uq7hyAAAAN4AAAAPAAAAAAAAAAAAAAAAAJgCAABk&#10;cnMvZG93bnJldi54bWxQSwUGAAAAAAQABAD1AAAAjQMAAAAA&#10;" filled="f" stroked="f">
                    <v:textbox inset="0,0,0,0">
                      <w:txbxContent>
                        <w:p w:rsidR="00716A57" w:rsidRDefault="00716A57"/>
                      </w:txbxContent>
                    </v:textbox>
                  </v:rect>
                  <v:shape id="Shape 25688" o:spid="_x0000_s1916" style="position:absolute;left:24127;top:6018;width:0;height:16678;visibility:visible;mso-wrap-style:square;v-text-anchor:top" coordsize="0,16678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v9lL4A&#10;AADeAAAADwAAAGRycy9kb3ducmV2LnhtbERPSwrCMBDdC94hjOBOUwWlVKOoILpw4+cAYzOm1WZS&#10;mqj19mYhuHy8/3zZ2kq8qPGlYwWjYQKCOHe6ZKPgct4OUhA+IGusHJOCD3lYLrqdOWbavflIr1Mw&#10;Ioawz1BBEUKdSenzgiz6oauJI3dzjcUQYWOkbvAdw20lx0kylRZLjg0F1rQpKH+cnlbBFc0hmXwe&#10;Bs2ueq7uF+/WZapUv9euZiACteEv/rn3WsF4Mk3j3ngnXgG5+A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L/ZS+AAAA3gAAAA8AAAAAAAAAAAAAAAAAmAIAAGRycy9kb3ducmV2&#10;LnhtbFBLBQYAAAAABAAEAPUAAACDAwAAAAA=&#10;" adj="0,,0" path="m,l,1667812e" filled="f" strokeweight=".203mm">
                    <v:stroke miterlimit="83231f" joinstyle="miter" endcap="round"/>
                    <v:formulas/>
                    <v:path arrowok="t" o:connecttype="segments" textboxrect="0,0,0,1667812"/>
                  </v:shape>
                  <w10:wrap type="none"/>
                  <w10:anchorlock/>
                </v:group>
              </w:pict>
            </w:r>
          </w:p>
        </w:tc>
        <w:tc>
          <w:tcPr>
            <w:tcW w:w="0" w:type="auto"/>
            <w:vMerge/>
            <w:tcBorders>
              <w:top w:val="nil"/>
              <w:left w:val="nil"/>
              <w:bottom w:val="single" w:sz="8" w:space="0" w:color="000000"/>
              <w:right w:val="single" w:sz="8" w:space="0" w:color="000000"/>
            </w:tcBorders>
          </w:tcPr>
          <w:p w:rsidR="00926429" w:rsidRDefault="00926429"/>
        </w:tc>
      </w:tr>
    </w:tbl>
    <w:p w:rsidR="00926429" w:rsidRDefault="00573558">
      <w:pPr>
        <w:spacing w:after="292"/>
        <w:ind w:left="-5" w:hanging="10"/>
      </w:pPr>
      <w:r>
        <w:rPr>
          <w:rFonts w:ascii="Book Antiqua" w:eastAsia="Book Antiqua" w:hAnsi="Book Antiqua" w:cs="Book Antiqua"/>
          <w:sz w:val="24"/>
          <w:u w:val="single" w:color="000000"/>
        </w:rPr>
        <w:t>13.1 Software Quality</w:t>
      </w:r>
    </w:p>
    <w:p w:rsidR="00926429" w:rsidRDefault="00573558">
      <w:pPr>
        <w:spacing w:after="210"/>
      </w:pPr>
      <w:r>
        <w:rPr>
          <w:rFonts w:ascii="Book Antiqua" w:eastAsia="Book Antiqua" w:hAnsi="Book Antiqua" w:cs="Book Antiqua"/>
          <w:sz w:val="20"/>
        </w:rPr>
        <w:t>Formal SQA Definition</w:t>
      </w:r>
    </w:p>
    <w:p w:rsidR="00926429" w:rsidRDefault="00573558">
      <w:pPr>
        <w:spacing w:after="125" w:line="252" w:lineRule="auto"/>
        <w:ind w:left="-5" w:right="15" w:hanging="10"/>
        <w:jc w:val="both"/>
      </w:pPr>
      <w:r>
        <w:rPr>
          <w:rFonts w:ascii="Book Antiqua" w:eastAsia="Book Antiqua" w:hAnsi="Book Antiqua" w:cs="Book Antiqua"/>
          <w:sz w:val="18"/>
        </w:rPr>
        <w:t>The correct definition of Software Quality Assurance goes something like:</w:t>
      </w:r>
    </w:p>
    <w:p w:rsidR="00926429" w:rsidRDefault="00573558">
      <w:pPr>
        <w:spacing w:after="125" w:line="252" w:lineRule="auto"/>
        <w:ind w:left="-5" w:right="15" w:hanging="10"/>
        <w:jc w:val="both"/>
      </w:pPr>
      <w:r>
        <w:rPr>
          <w:rFonts w:ascii="Book Antiqua" w:eastAsia="Book Antiqua" w:hAnsi="Book Antiqua" w:cs="Book Antiqua"/>
          <w:sz w:val="18"/>
        </w:rPr>
        <w:t>The function of software quality that assures that the standards, processes, and procedures are appropriate for the project and are correctly implemented.</w:t>
      </w:r>
    </w:p>
    <w:p w:rsidR="00926429" w:rsidRDefault="00573558">
      <w:pPr>
        <w:spacing w:after="125" w:line="252" w:lineRule="auto"/>
        <w:ind w:left="-5" w:right="15" w:hanging="10"/>
        <w:jc w:val="both"/>
      </w:pPr>
      <w:r>
        <w:rPr>
          <w:rFonts w:ascii="Book Antiqua" w:eastAsia="Book Antiqua" w:hAnsi="Book Antiqua" w:cs="Book Antiqua"/>
          <w:sz w:val="18"/>
        </w:rPr>
        <w:t>The problem with this, and similar, definitions for commercial SQA practitioners are:</w:t>
      </w:r>
    </w:p>
    <w:p w:rsidR="00926429" w:rsidRDefault="00573558">
      <w:pPr>
        <w:numPr>
          <w:ilvl w:val="0"/>
          <w:numId w:val="238"/>
        </w:numPr>
        <w:spacing w:after="125" w:line="252" w:lineRule="auto"/>
        <w:ind w:right="15" w:hanging="480"/>
        <w:jc w:val="both"/>
      </w:pPr>
      <w:r>
        <w:rPr>
          <w:rFonts w:ascii="Book Antiqua" w:eastAsia="Book Antiqua" w:hAnsi="Book Antiqua" w:cs="Book Antiqua"/>
          <w:sz w:val="18"/>
        </w:rPr>
        <w:t>It tells us little about what SQA is other than repeating the definition. That is, it uses the defined terms “assures” and “software”.</w:t>
      </w:r>
    </w:p>
    <w:p w:rsidR="00926429" w:rsidRDefault="00573558">
      <w:pPr>
        <w:numPr>
          <w:ilvl w:val="0"/>
          <w:numId w:val="238"/>
        </w:numPr>
        <w:spacing w:after="125" w:line="252" w:lineRule="auto"/>
        <w:ind w:right="15" w:hanging="480"/>
        <w:jc w:val="both"/>
      </w:pPr>
      <w:r>
        <w:rPr>
          <w:rFonts w:ascii="Book Antiqua" w:eastAsia="Book Antiqua" w:hAnsi="Book Antiqua" w:cs="Book Antiqua"/>
          <w:sz w:val="18"/>
        </w:rPr>
        <w:t>It doesn’t provide a scope for someone responsible for Software Quality Assurance.</w:t>
      </w:r>
    </w:p>
    <w:p w:rsidR="00926429" w:rsidRDefault="00573558">
      <w:pPr>
        <w:numPr>
          <w:ilvl w:val="0"/>
          <w:numId w:val="238"/>
        </w:numPr>
        <w:spacing w:after="125" w:line="252" w:lineRule="auto"/>
        <w:ind w:right="15" w:hanging="480"/>
        <w:jc w:val="both"/>
      </w:pPr>
      <w:r>
        <w:rPr>
          <w:rFonts w:ascii="Book Antiqua" w:eastAsia="Book Antiqua" w:hAnsi="Book Antiqua" w:cs="Book Antiqua"/>
          <w:sz w:val="18"/>
        </w:rPr>
        <w:t>It doesn’t address the role, or relationship, with Software Testing.</w:t>
      </w:r>
    </w:p>
    <w:p w:rsidR="00926429" w:rsidRDefault="00573558">
      <w:pPr>
        <w:numPr>
          <w:ilvl w:val="0"/>
          <w:numId w:val="238"/>
        </w:numPr>
        <w:spacing w:after="125" w:line="252" w:lineRule="auto"/>
        <w:ind w:right="15" w:hanging="480"/>
        <w:jc w:val="both"/>
      </w:pPr>
      <w:r>
        <w:rPr>
          <w:rFonts w:ascii="Book Antiqua" w:eastAsia="Book Antiqua" w:hAnsi="Book Antiqua" w:cs="Book Antiqua"/>
          <w:sz w:val="18"/>
        </w:rPr>
        <w:t>In its pure form under which a separate ‘audit’ style group needs to be established it is difficult to apply to a small development environment.</w:t>
      </w:r>
    </w:p>
    <w:p w:rsidR="00926429" w:rsidRDefault="00573558">
      <w:pPr>
        <w:spacing w:after="125" w:line="252" w:lineRule="auto"/>
        <w:ind w:left="-5" w:right="15" w:hanging="10"/>
        <w:jc w:val="both"/>
      </w:pPr>
      <w:r>
        <w:rPr>
          <w:rFonts w:ascii="Book Antiqua" w:eastAsia="Book Antiqua" w:hAnsi="Book Antiqua" w:cs="Book Antiqua"/>
          <w:sz w:val="18"/>
        </w:rPr>
        <w:t>There are many definitions of these Software Quality Attributes but a common one is the FURPS+ model which was developed by Robert Grady at Hewlett Packard.</w:t>
      </w:r>
    </w:p>
    <w:p w:rsidR="00926429" w:rsidRDefault="00573558">
      <w:pPr>
        <w:spacing w:after="125" w:line="252" w:lineRule="auto"/>
        <w:ind w:left="-5" w:right="15" w:hanging="10"/>
        <w:jc w:val="both"/>
      </w:pPr>
      <w:r>
        <w:rPr>
          <w:rFonts w:ascii="Book Antiqua" w:eastAsia="Book Antiqua" w:hAnsi="Book Antiqua" w:cs="Book Antiqua"/>
          <w:sz w:val="18"/>
        </w:rPr>
        <w:t>Under the FURPS, the following characteristics are identified:</w:t>
      </w:r>
    </w:p>
    <w:p w:rsidR="00926429" w:rsidRDefault="00573558" w:rsidP="00ED4EC8">
      <w:pPr>
        <w:numPr>
          <w:ilvl w:val="0"/>
          <w:numId w:val="239"/>
        </w:numPr>
        <w:spacing w:after="125" w:line="252" w:lineRule="auto"/>
        <w:ind w:left="490" w:right="15" w:hanging="10"/>
        <w:jc w:val="both"/>
      </w:pPr>
      <w:r w:rsidRPr="00E42A0F">
        <w:rPr>
          <w:rFonts w:ascii="Book Antiqua" w:eastAsia="Book Antiqua" w:hAnsi="Book Antiqua" w:cs="Book Antiqua"/>
          <w:sz w:val="18"/>
        </w:rPr>
        <w:t xml:space="preserve">Functionality: The F in the FURPS+ acronym represents all the system-wide functional requirements that we would expect to see described. These usually represent the main product features that are familiar within the business domain of the solution being developed. For example, order processing is very natural for someone to describe if </w:t>
      </w:r>
      <w:proofErr w:type="spellStart"/>
      <w:r w:rsidRPr="00E42A0F">
        <w:rPr>
          <w:rFonts w:ascii="Book Antiqua" w:eastAsia="Book Antiqua" w:hAnsi="Book Antiqua" w:cs="Book Antiqua"/>
          <w:sz w:val="18"/>
        </w:rPr>
        <w:t>youare</w:t>
      </w:r>
      <w:proofErr w:type="spellEnd"/>
      <w:r w:rsidRPr="00E42A0F">
        <w:rPr>
          <w:rFonts w:ascii="Book Antiqua" w:eastAsia="Book Antiqua" w:hAnsi="Book Antiqua" w:cs="Book Antiqua"/>
          <w:sz w:val="18"/>
        </w:rPr>
        <w:t xml:space="preserve"> developing an order processing system. The functional requirements can also be very technically oriented. Functional requirements that you may consider to be also architecturally significant system-wide functional requirements may include auditing, licensing, localization, mail, online help, printing, reporting, security, system management, or workflow. Each of these may represent functionality of the system being developed and they are each a system-wide functional requirement.</w:t>
      </w:r>
    </w:p>
    <w:p w:rsidR="00926429" w:rsidRDefault="00573558">
      <w:pPr>
        <w:numPr>
          <w:ilvl w:val="0"/>
          <w:numId w:val="239"/>
        </w:numPr>
        <w:spacing w:after="125" w:line="252" w:lineRule="auto"/>
        <w:ind w:right="15" w:hanging="480"/>
        <w:jc w:val="both"/>
      </w:pPr>
      <w:r>
        <w:rPr>
          <w:rFonts w:ascii="Book Antiqua" w:eastAsia="Book Antiqua" w:hAnsi="Book Antiqua" w:cs="Book Antiqua"/>
          <w:sz w:val="18"/>
        </w:rPr>
        <w:lastRenderedPageBreak/>
        <w:t>Usability: Usability includes looking at, capturing, and stating requirements based around user interface issues, things such as accessibility, interface aesthetics, and consistency within the user interface.</w:t>
      </w:r>
    </w:p>
    <w:p w:rsidR="00926429" w:rsidRDefault="00573558">
      <w:pPr>
        <w:numPr>
          <w:ilvl w:val="0"/>
          <w:numId w:val="239"/>
        </w:numPr>
        <w:spacing w:after="125" w:line="252" w:lineRule="auto"/>
        <w:ind w:right="15" w:hanging="480"/>
        <w:jc w:val="both"/>
      </w:pPr>
      <w:r>
        <w:rPr>
          <w:rFonts w:ascii="Book Antiqua" w:eastAsia="Book Antiqua" w:hAnsi="Book Antiqua" w:cs="Book Antiqua"/>
          <w:sz w:val="18"/>
        </w:rPr>
        <w:t>Reliability: Reliability includes aspects such as availability, accuracy, and recoverability, for example, computations, or recoverability of the system from shut-down failure.</w:t>
      </w:r>
    </w:p>
    <w:p w:rsidR="00926429" w:rsidRDefault="00573558">
      <w:pPr>
        <w:numPr>
          <w:ilvl w:val="0"/>
          <w:numId w:val="239"/>
        </w:numPr>
        <w:spacing w:after="125" w:line="252" w:lineRule="auto"/>
        <w:ind w:right="15" w:hanging="480"/>
        <w:jc w:val="both"/>
      </w:pPr>
      <w:r>
        <w:rPr>
          <w:rFonts w:ascii="Book Antiqua" w:eastAsia="Book Antiqua" w:hAnsi="Book Antiqua" w:cs="Book Antiqua"/>
          <w:sz w:val="18"/>
        </w:rPr>
        <w:t xml:space="preserve">Performance: Performance involves things such as throughput of information through the system, system response time (which also relates to usability), recovery time, and </w:t>
      </w:r>
      <w:proofErr w:type="spellStart"/>
      <w:r>
        <w:rPr>
          <w:rFonts w:ascii="Book Antiqua" w:eastAsia="Book Antiqua" w:hAnsi="Book Antiqua" w:cs="Book Antiqua"/>
          <w:sz w:val="18"/>
        </w:rPr>
        <w:t>startup</w:t>
      </w:r>
      <w:proofErr w:type="spellEnd"/>
      <w:r>
        <w:rPr>
          <w:rFonts w:ascii="Book Antiqua" w:eastAsia="Book Antiqua" w:hAnsi="Book Antiqua" w:cs="Book Antiqua"/>
          <w:sz w:val="18"/>
        </w:rPr>
        <w:t xml:space="preserve"> time.</w:t>
      </w:r>
    </w:p>
    <w:p w:rsidR="00926429" w:rsidRDefault="00573558">
      <w:pPr>
        <w:numPr>
          <w:ilvl w:val="0"/>
          <w:numId w:val="239"/>
        </w:numPr>
        <w:spacing w:after="125" w:line="252" w:lineRule="auto"/>
        <w:ind w:right="15" w:hanging="480"/>
        <w:jc w:val="both"/>
      </w:pPr>
      <w:r>
        <w:rPr>
          <w:rFonts w:ascii="Book Antiqua" w:eastAsia="Book Antiqua" w:hAnsi="Book Antiqua" w:cs="Book Antiqua"/>
          <w:sz w:val="18"/>
        </w:rPr>
        <w:t xml:space="preserve">Supportability: Finally, we tend to include a section called Supportability, where we specify a number of other requirements such as testability, adaptability, maintainability, compatibility, configurability, </w:t>
      </w:r>
      <w:proofErr w:type="spellStart"/>
      <w:r>
        <w:rPr>
          <w:rFonts w:ascii="Book Antiqua" w:eastAsia="Book Antiqua" w:hAnsi="Book Antiqua" w:cs="Book Antiqua"/>
          <w:sz w:val="18"/>
        </w:rPr>
        <w:t>installability</w:t>
      </w:r>
      <w:proofErr w:type="spellEnd"/>
      <w:r>
        <w:rPr>
          <w:rFonts w:ascii="Book Antiqua" w:eastAsia="Book Antiqua" w:hAnsi="Book Antiqua" w:cs="Book Antiqua"/>
          <w:sz w:val="18"/>
        </w:rPr>
        <w:t>, scalability, localizability, and so on.</w:t>
      </w:r>
    </w:p>
    <w:p w:rsidR="00926429" w:rsidRDefault="00573558">
      <w:pPr>
        <w:spacing w:after="125" w:line="252" w:lineRule="auto"/>
        <w:ind w:left="-5" w:right="15" w:hanging="10"/>
        <w:jc w:val="both"/>
      </w:pPr>
      <w:r>
        <w:rPr>
          <w:rFonts w:ascii="Book Antiqua" w:eastAsia="Book Antiqua" w:hAnsi="Book Antiqua" w:cs="Book Antiqua"/>
          <w:sz w:val="18"/>
        </w:rPr>
        <w:t>Why don’t we apply these proven Quality Management Processes to Software?</w:t>
      </w:r>
    </w:p>
    <w:p w:rsidR="00926429" w:rsidRDefault="00573558">
      <w:pPr>
        <w:spacing w:after="125" w:line="252" w:lineRule="auto"/>
        <w:ind w:left="-5" w:right="15" w:hanging="10"/>
        <w:jc w:val="both"/>
      </w:pPr>
      <w:r>
        <w:rPr>
          <w:rFonts w:ascii="Book Antiqua" w:eastAsia="Book Antiqua" w:hAnsi="Book Antiqua" w:cs="Book Antiqua"/>
          <w:sz w:val="18"/>
        </w:rPr>
        <w:t>The definition still refers back to the traditional manufacturing QA world. There are, however, some notable differences between software and a manufactured product.</w:t>
      </w:r>
    </w:p>
    <w:p w:rsidR="00926429" w:rsidRDefault="00573558">
      <w:pPr>
        <w:spacing w:after="125" w:line="252" w:lineRule="auto"/>
        <w:ind w:left="-5" w:right="15" w:hanging="10"/>
        <w:jc w:val="both"/>
      </w:pPr>
      <w:r>
        <w:rPr>
          <w:rFonts w:ascii="Book Antiqua" w:eastAsia="Book Antiqua" w:hAnsi="Book Antiqua" w:cs="Book Antiqua"/>
          <w:sz w:val="18"/>
        </w:rPr>
        <w:t>These differences all stem from the fact that the manufactured product is physical and can be seen whereas the software product is not visible. Therefore its function, benefit and costs are not as easily measured.</w:t>
      </w:r>
    </w:p>
    <w:p w:rsidR="00926429" w:rsidRDefault="00573558">
      <w:pPr>
        <w:spacing w:after="125" w:line="252" w:lineRule="auto"/>
        <w:ind w:left="-5" w:right="15" w:hanging="10"/>
        <w:jc w:val="both"/>
      </w:pPr>
      <w:r>
        <w:rPr>
          <w:rFonts w:ascii="Book Antiqua" w:eastAsia="Book Antiqua" w:hAnsi="Book Antiqua" w:cs="Book Antiqua"/>
          <w:sz w:val="18"/>
        </w:rPr>
        <w:t>The following differences highlight some of the issues in taking the manufacturing QA model and applying it to software development.</w:t>
      </w:r>
    </w:p>
    <w:p w:rsidR="00926429" w:rsidRDefault="00573558">
      <w:pPr>
        <w:numPr>
          <w:ilvl w:val="0"/>
          <w:numId w:val="240"/>
        </w:numPr>
        <w:spacing w:after="125" w:line="252" w:lineRule="auto"/>
        <w:ind w:right="15" w:hanging="480"/>
        <w:jc w:val="both"/>
      </w:pPr>
      <w:r>
        <w:rPr>
          <w:rFonts w:ascii="Book Antiqua" w:eastAsia="Book Antiqua" w:hAnsi="Book Antiqua" w:cs="Book Antiqua"/>
          <w:sz w:val="18"/>
        </w:rPr>
        <w:t>The manufactured product is a physical realization of the customer requirements.</w:t>
      </w:r>
    </w:p>
    <w:p w:rsidR="00926429" w:rsidRDefault="00573558">
      <w:pPr>
        <w:numPr>
          <w:ilvl w:val="0"/>
          <w:numId w:val="240"/>
        </w:numPr>
        <w:spacing w:after="125" w:line="252" w:lineRule="auto"/>
        <w:ind w:right="15" w:hanging="480"/>
        <w:jc w:val="both"/>
      </w:pPr>
      <w:r>
        <w:rPr>
          <w:rFonts w:ascii="Book Antiqua" w:eastAsia="Book Antiqua" w:hAnsi="Book Antiqua" w:cs="Book Antiqua"/>
          <w:sz w:val="18"/>
        </w:rPr>
        <w:t>The function of the product can be verified against this physical realization.</w:t>
      </w:r>
    </w:p>
    <w:p w:rsidR="00926429" w:rsidRDefault="00573558">
      <w:pPr>
        <w:numPr>
          <w:ilvl w:val="0"/>
          <w:numId w:val="240"/>
        </w:numPr>
        <w:spacing w:after="125" w:line="252" w:lineRule="auto"/>
        <w:ind w:right="15" w:hanging="480"/>
        <w:jc w:val="both"/>
      </w:pPr>
      <w:r>
        <w:rPr>
          <w:rFonts w:ascii="Book Antiqua" w:eastAsia="Book Antiqua" w:hAnsi="Book Antiqua" w:cs="Book Antiqua"/>
          <w:sz w:val="18"/>
        </w:rPr>
        <w:t>The costs of manufacture, including rework, repairs, recalls etc., are readily categorized and visible.</w:t>
      </w:r>
    </w:p>
    <w:p w:rsidR="00926429" w:rsidRDefault="00573558">
      <w:pPr>
        <w:spacing w:after="125" w:line="252" w:lineRule="auto"/>
        <w:ind w:left="-5" w:right="15" w:hanging="10"/>
        <w:jc w:val="both"/>
      </w:pPr>
      <w:r>
        <w:rPr>
          <w:rFonts w:ascii="Book Antiqua" w:eastAsia="Book Antiqua" w:hAnsi="Book Antiqua" w:cs="Book Antiqua"/>
          <w:sz w:val="18"/>
        </w:rPr>
        <w:t>The benefit of the product to its user customer is readily categorized and visible.</w:t>
      </w:r>
    </w:p>
    <w:p w:rsidR="00926429" w:rsidRDefault="00573558">
      <w:pPr>
        <w:spacing w:after="125" w:line="252" w:lineRule="auto"/>
        <w:ind w:left="-5" w:right="15" w:hanging="10"/>
        <w:jc w:val="both"/>
      </w:pPr>
      <w:r>
        <w:rPr>
          <w:rFonts w:ascii="Book Antiqua" w:eastAsia="Book Antiqua" w:hAnsi="Book Antiqua" w:cs="Book Antiqua"/>
          <w:sz w:val="18"/>
        </w:rPr>
        <w:t>In order to overcome these types of issues, and reap the benefit of QA applied to software, other terms, models and paradigms needed to be (and were) developed.</w:t>
      </w:r>
    </w:p>
    <w:p w:rsidR="00926429" w:rsidRDefault="00573558">
      <w:pPr>
        <w:spacing w:after="5" w:line="252" w:lineRule="auto"/>
        <w:ind w:left="-5" w:right="15" w:hanging="10"/>
        <w:jc w:val="both"/>
        <w:rPr>
          <w:rFonts w:ascii="Book Antiqua" w:eastAsia="Book Antiqua" w:hAnsi="Book Antiqua" w:cs="Book Antiqua"/>
          <w:sz w:val="18"/>
        </w:rPr>
      </w:pPr>
      <w:r>
        <w:rPr>
          <w:rFonts w:ascii="Book Antiqua" w:eastAsia="Book Antiqua" w:hAnsi="Book Antiqua" w:cs="Book Antiqua"/>
          <w:sz w:val="18"/>
        </w:rPr>
        <w:t>In order to identify the Software Costs and Benefits, remembering Fujitsu’s term with cost and performance as prime consideration, a number of Software Characteristics where defined.</w:t>
      </w:r>
    </w:p>
    <w:p w:rsidR="00C058B8" w:rsidRDefault="00C058B8">
      <w:pPr>
        <w:spacing w:after="5" w:line="252" w:lineRule="auto"/>
        <w:ind w:left="-5" w:right="15" w:hanging="10"/>
        <w:jc w:val="both"/>
      </w:pPr>
    </w:p>
    <w:tbl>
      <w:tblPr>
        <w:tblStyle w:val="TableGrid"/>
        <w:tblW w:w="9347" w:type="dxa"/>
        <w:tblInd w:w="-12" w:type="dxa"/>
        <w:tblCellMar>
          <w:left w:w="252" w:type="dxa"/>
          <w:bottom w:w="49" w:type="dxa"/>
          <w:right w:w="236" w:type="dxa"/>
        </w:tblCellMar>
        <w:tblLook w:val="04A0"/>
      </w:tblPr>
      <w:tblGrid>
        <w:gridCol w:w="9347"/>
      </w:tblGrid>
      <w:tr w:rsidR="00926429" w:rsidTr="00C058B8">
        <w:trPr>
          <w:trHeight w:val="941"/>
        </w:trPr>
        <w:tc>
          <w:tcPr>
            <w:tcW w:w="9347" w:type="dxa"/>
            <w:tcBorders>
              <w:top w:val="single" w:sz="8" w:space="0" w:color="000000"/>
              <w:left w:val="single" w:sz="8" w:space="0" w:color="000000"/>
              <w:bottom w:val="single" w:sz="9"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24010" o:spid="_x0000_s1892" style="width:21.4pt;height:23.2pt;mso-position-horizontal-relative:char;mso-position-vertical-relative:line" coordsize="2716,2946">
                  <v:shape id="Shape 25780" o:spid="_x0000_s1914" style="position:absolute;top:460;width:2475;height:2485" coordsize="247533,248579" path="m,248579r247533,l247533,,,,,248579xe" filled="f" fillcolor="black" strokecolor="#1f1a17" strokeweight=".33542mm">
                    <v:fill opacity="0"/>
                    <v:stroke miterlimit="10" joinstyle="miter" endcap="round"/>
                  </v:shape>
                  <v:shape id="Shape 25781" o:spid="_x0000_s1913" style="position:absolute;left:30;top:828;width:2505;height:0" coordsize="250552,0" path="m,l250552,e" filled="f" fillcolor="black" strokecolor="#1f1a17" strokeweight=".33542mm">
                    <v:fill opacity="0"/>
                    <v:stroke miterlimit="10" joinstyle="miter" endcap="round"/>
                  </v:shape>
                  <v:shape id="Shape 25782" o:spid="_x0000_s1912" style="position:absolute;left:965;top:429;width:30;height:2485" coordsize="3019,248579" path="m3019,l,248579e" filled="f" fillcolor="black" strokecolor="#1f1a17" strokeweight=".33542mm">
                    <v:fill opacity="0"/>
                    <v:stroke miterlimit="10" joinstyle="miter" endcap="round"/>
                  </v:shape>
                  <v:shape id="Shape 346020" o:spid="_x0000_s1911" style="position:absolute;left:422;top:1258;width:91;height:91" coordsize="9144,9144" path="m,l9144,r,9144l,9144,,e" fillcolor="#1f1a17" stroked="f" strokeweight="0">
                    <v:stroke opacity="0" miterlimit="10" joinstyle="miter" endcap="round"/>
                  </v:shape>
                  <v:shape id="Shape 25784" o:spid="_x0000_s1910" style="position:absolute;left:422;top:1258;width:30;height:30" coordsize="3019,3069" path="m3019,r,l3019,r,3069l3019,3069,,3069,,,,,3019,xe" filled="f" fillcolor="black" strokecolor="#1f1a17" strokeweight=".33542mm">
                    <v:fill opacity="0"/>
                    <v:stroke miterlimit="10" joinstyle="miter" endcap="round"/>
                  </v:shape>
                  <v:shape id="Shape 25785" o:spid="_x0000_s1909" style="position:absolute;left:422;top:1565;width:30;height:61" coordsize="3019,6138" path="m,l3019,r,3070l3019,6138,,3070,,xe" fillcolor="#1f1a17" stroked="f" strokeweight="0">
                    <v:stroke opacity="0" miterlimit="10" joinstyle="miter" endcap="round"/>
                  </v:shape>
                  <v:shape id="Shape 25786" o:spid="_x0000_s1908" style="position:absolute;left:422;top:1565;width:30;height:61" coordsize="3019,6138" path="m3019,r,l3019,3070r,l3019,6138,,3070r,l,,3019,xe" filled="f" fillcolor="black" strokecolor="#1f1a17" strokeweight=".33542mm">
                    <v:fill opacity="0"/>
                    <v:stroke miterlimit="10" joinstyle="miter" endcap="round"/>
                  </v:shape>
                  <v:shape id="Shape 346021" o:spid="_x0000_s1907" style="position:absolute;left:422;top:1872;width:91;height:91" coordsize="9144,9144" path="m,l9144,r,9144l,9144,,e" fillcolor="#1f1a17" stroked="f" strokeweight="0">
                    <v:stroke opacity="0" miterlimit="10" joinstyle="miter" endcap="round"/>
                  </v:shape>
                  <v:shape id="Shape 25788" o:spid="_x0000_s1906" style="position:absolute;left:422;top:1872;width:30;height:30" coordsize="3019,3070" path="m3019,r,l3019,3070r,l3019,3070,,3070r,l,,3019,xe" filled="f" fillcolor="black" strokecolor="#1f1a17" strokeweight=".33542mm">
                    <v:fill opacity="0"/>
                    <v:stroke miterlimit="10" joinstyle="miter" endcap="round"/>
                  </v:shape>
                  <v:shape id="Shape 25789" o:spid="_x0000_s1905" style="position:absolute;left:422;top:2178;width:30;height:61" coordsize="3019,6138" path="m,l3019,r,3069l3019,6138,,3069,,xe" fillcolor="#1f1a17" stroked="f" strokeweight="0">
                    <v:stroke opacity="0" miterlimit="10" joinstyle="miter" endcap="round"/>
                  </v:shape>
                  <v:shape id="Shape 25790" o:spid="_x0000_s1904" style="position:absolute;left:422;top:2178;width:30;height:61" coordsize="3019,6138" path="m3019,r,l3019,3069r,l3019,6138,,3069r,l,,3019,xe" filled="f" fillcolor="black" strokecolor="#1f1a17" strokeweight=".33542mm">
                    <v:fill opacity="0"/>
                    <v:stroke miterlimit="10" joinstyle="miter" endcap="round"/>
                  </v:shape>
                  <v:shape id="Shape 25791" o:spid="_x0000_s1903" style="position:absolute;left:422;top:2485;width:30;height:61" coordsize="3019,6138" path="m3019,r,3069l3019,6138,,6138,,3069,3019,xe" fillcolor="#1f1a17" stroked="f" strokeweight="0">
                    <v:stroke opacity="0" miterlimit="10" joinstyle="miter" endcap="round"/>
                  </v:shape>
                  <v:shape id="Shape 25792" o:spid="_x0000_s1902" style="position:absolute;left:422;top:2485;width:30;height:61" coordsize="3019,6138" path="m3019,r,3069l3019,3069r,3069l3019,6138,,6138,,3069r,l3019,xe" filled="f" fillcolor="black" strokecolor="#1f1a17" strokeweight=".33542mm">
                    <v:fill opacity="0"/>
                    <v:stroke miterlimit="10" joinstyle="miter" endcap="round"/>
                  </v:shape>
                  <v:shape id="Shape 25793" o:spid="_x0000_s1901" style="position:absolute;left:1388;top:2516;width:724;height:0" coordsize="72448,0" path="m,l72448,e" filled="f" fillcolor="black" strokecolor="#1f1a17" strokeweight=".33542mm">
                    <v:fill opacity="0"/>
                    <v:stroke miterlimit="10" joinstyle="miter" endcap="round"/>
                  </v:shape>
                  <v:shape id="Shape 25794" o:spid="_x0000_s1900" style="position:absolute;left:1388;top:2209;width:724;height:0" coordsize="72448,0" path="m,l72448,e" filled="f" fillcolor="black" strokecolor="#1f1a17" strokeweight=".33542mm">
                    <v:fill opacity="0"/>
                    <v:stroke miterlimit="10" joinstyle="miter" endcap="round"/>
                  </v:shape>
                  <v:shape id="Shape 25795" o:spid="_x0000_s1899" style="position:absolute;left:1388;top:1902;width:724;height:0" coordsize="72448,0" path="m,l72448,e" filled="f" fillcolor="black" strokecolor="#1f1a17" strokeweight=".33542mm">
                    <v:fill opacity="0"/>
                    <v:stroke miterlimit="10" joinstyle="miter" endcap="round"/>
                  </v:shape>
                  <v:shape id="Shape 25796" o:spid="_x0000_s1898" style="position:absolute;left:1388;top:1595;width:724;height:0" coordsize="72448,0" path="m,l72448,e" filled="f" fillcolor="black" strokecolor="#1f1a17" strokeweight=".33542mm">
                    <v:fill opacity="0"/>
                    <v:stroke miterlimit="10" joinstyle="miter" endcap="round"/>
                  </v:shape>
                  <v:shape id="Shape 25797" o:spid="_x0000_s1897" style="position:absolute;left:1388;top:1258;width:724;height:0" coordsize="72448,0" path="m,l72448,e" filled="f" fillcolor="black" strokecolor="#1f1a17" strokeweight=".33542mm">
                    <v:fill opacity="0"/>
                    <v:stroke miterlimit="10" joinstyle="miter" endcap="round"/>
                  </v:shape>
                  <v:shape id="Shape 346022" o:spid="_x0000_s1896" style="position:absolute;left:2384;width:332;height:1043" coordsize="33206,104342" path="m,l33206,r,104342l,104342,,e" stroked="f" strokeweight="0">
                    <v:stroke opacity="0" miterlimit="10" joinstyle="miter" endcap="round"/>
                  </v:shape>
                  <v:shape id="Shape 25799" o:spid="_x0000_s1895" style="position:absolute;left:2384;width:332;height:1043" coordsize="33206,104342" path="m,104342r33206,l33206,,,,,104342xe" filled="f" fillcolor="black" strokecolor="#1f1a17" strokeweight=".33542mm">
                    <v:fill opacity="0"/>
                    <v:stroke miterlimit="10" joinstyle="miter" endcap="round"/>
                  </v:shape>
                  <v:shape id="Shape 25800" o:spid="_x0000_s1894" style="position:absolute;left:754;width:1660;height:982" coordsize="166028,98204" path="m166028,r,85928l90561,67515,75467,88997r-12074,l60374,85928,57355,79790,72449,52170,54336,79790r-6037,l42262,76722,39243,73653,36224,70584,54336,42964,15093,98204,12075,95135,6037,92066,3019,85928,,79790,30187,33758,60374,6138,166028,xe" stroked="f" strokeweight="0">
                    <v:stroke opacity="0" miterlimit="10" joinstyle="miter" endcap="round"/>
                  </v:shape>
                  <v:shape id="Shape 25801" o:spid="_x0000_s1893" style="position:absolute;left:754;width:1660;height:982" coordsize="166028,98204" path="m166028,85928l90561,67515,75467,88997r-12074,l60374,85928,57355,79790,72449,52170,54336,79790r-6037,l42262,76722,39243,73653,36224,70584,54336,42964,15093,98204,12075,95135,6037,92066,3019,85928,,79790,30187,33758,60374,6138,166028,r,85928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These characteristics are sometimes referred to as Quality Attributes, Software Metrics or Functional and Non-Functional Requirements.</w:t>
            </w:r>
          </w:p>
        </w:tc>
      </w:tr>
    </w:tbl>
    <w:p w:rsidR="00C058B8" w:rsidRDefault="00C058B8">
      <w:pPr>
        <w:spacing w:after="173"/>
        <w:ind w:left="-5" w:hanging="10"/>
        <w:rPr>
          <w:rFonts w:ascii="Book Antiqua" w:eastAsia="Book Antiqua" w:hAnsi="Book Antiqua" w:cs="Book Antiqua"/>
          <w:sz w:val="24"/>
          <w:u w:val="single" w:color="000000"/>
        </w:rPr>
      </w:pPr>
    </w:p>
    <w:p w:rsidR="00926429" w:rsidRDefault="00573558">
      <w:pPr>
        <w:spacing w:after="173"/>
        <w:ind w:left="-5" w:hanging="10"/>
      </w:pPr>
      <w:r>
        <w:rPr>
          <w:rFonts w:ascii="Book Antiqua" w:eastAsia="Book Antiqua" w:hAnsi="Book Antiqua" w:cs="Book Antiqua"/>
          <w:sz w:val="24"/>
          <w:u w:val="single" w:color="000000"/>
        </w:rPr>
        <w:t>13.2 ISO-9126</w:t>
      </w:r>
    </w:p>
    <w:p w:rsidR="00926429" w:rsidRDefault="00573558">
      <w:pPr>
        <w:spacing w:after="125" w:line="252" w:lineRule="auto"/>
        <w:ind w:left="-5" w:right="15" w:hanging="10"/>
        <w:jc w:val="both"/>
      </w:pPr>
      <w:r>
        <w:rPr>
          <w:rFonts w:ascii="Book Antiqua" w:eastAsia="Book Antiqua" w:hAnsi="Book Antiqua" w:cs="Book Antiqua"/>
          <w:sz w:val="18"/>
        </w:rPr>
        <w:t>ISO 9126 is a worldwide standard for the evaluation of software. The standard is split into four parts: quality model; external metrics; internal metrics; and quality in use metrics.</w:t>
      </w:r>
    </w:p>
    <w:p w:rsidR="00926429" w:rsidRDefault="00573558">
      <w:pPr>
        <w:spacing w:after="125" w:line="252" w:lineRule="auto"/>
        <w:ind w:left="-5" w:right="15" w:hanging="10"/>
        <w:jc w:val="both"/>
      </w:pPr>
      <w:r>
        <w:rPr>
          <w:rFonts w:ascii="Book Antiqua" w:eastAsia="Book Antiqua" w:hAnsi="Book Antiqua" w:cs="Book Antiqua"/>
          <w:sz w:val="18"/>
        </w:rPr>
        <w:t xml:space="preserve">ISO 9126-1 symbolizes the latest research into characterizing software for the purposes of software quality control, software quality assurance and software process improvement (SPI). The ISO 9126-1 software quality model recognizes 6 main quality characteristics: </w:t>
      </w:r>
    </w:p>
    <w:p w:rsidR="00926429" w:rsidRDefault="00573558">
      <w:pPr>
        <w:numPr>
          <w:ilvl w:val="0"/>
          <w:numId w:val="240"/>
        </w:numPr>
        <w:spacing w:after="125" w:line="252" w:lineRule="auto"/>
        <w:ind w:right="15" w:hanging="480"/>
        <w:jc w:val="both"/>
      </w:pPr>
      <w:r>
        <w:rPr>
          <w:rFonts w:ascii="Book Antiqua" w:eastAsia="Book Antiqua" w:hAnsi="Book Antiqua" w:cs="Book Antiqua"/>
          <w:sz w:val="18"/>
        </w:rPr>
        <w:t>Functionality</w:t>
      </w:r>
    </w:p>
    <w:p w:rsidR="00926429" w:rsidRDefault="00573558">
      <w:pPr>
        <w:numPr>
          <w:ilvl w:val="0"/>
          <w:numId w:val="240"/>
        </w:numPr>
        <w:spacing w:after="125" w:line="252" w:lineRule="auto"/>
        <w:ind w:right="15" w:hanging="480"/>
        <w:jc w:val="both"/>
      </w:pPr>
      <w:r>
        <w:rPr>
          <w:rFonts w:ascii="Book Antiqua" w:eastAsia="Book Antiqua" w:hAnsi="Book Antiqua" w:cs="Book Antiqua"/>
          <w:sz w:val="18"/>
        </w:rPr>
        <w:t>Reliability</w:t>
      </w:r>
    </w:p>
    <w:p w:rsidR="00926429" w:rsidRDefault="00573558">
      <w:pPr>
        <w:numPr>
          <w:ilvl w:val="0"/>
          <w:numId w:val="240"/>
        </w:numPr>
        <w:spacing w:after="125" w:line="252" w:lineRule="auto"/>
        <w:ind w:right="15" w:hanging="480"/>
        <w:jc w:val="both"/>
      </w:pPr>
      <w:r>
        <w:rPr>
          <w:rFonts w:ascii="Book Antiqua" w:eastAsia="Book Antiqua" w:hAnsi="Book Antiqua" w:cs="Book Antiqua"/>
          <w:sz w:val="18"/>
        </w:rPr>
        <w:t>Usability</w:t>
      </w:r>
    </w:p>
    <w:p w:rsidR="00926429" w:rsidRDefault="00573558">
      <w:pPr>
        <w:numPr>
          <w:ilvl w:val="0"/>
          <w:numId w:val="240"/>
        </w:numPr>
        <w:spacing w:after="125" w:line="252" w:lineRule="auto"/>
        <w:ind w:right="15" w:hanging="480"/>
        <w:jc w:val="both"/>
      </w:pPr>
      <w:r>
        <w:rPr>
          <w:rFonts w:ascii="Book Antiqua" w:eastAsia="Book Antiqua" w:hAnsi="Book Antiqua" w:cs="Book Antiqua"/>
          <w:sz w:val="18"/>
        </w:rPr>
        <w:t>Efficiency</w:t>
      </w:r>
    </w:p>
    <w:p w:rsidR="00926429" w:rsidRDefault="00573558">
      <w:pPr>
        <w:numPr>
          <w:ilvl w:val="0"/>
          <w:numId w:val="240"/>
        </w:numPr>
        <w:spacing w:after="125" w:line="252" w:lineRule="auto"/>
        <w:ind w:right="15" w:hanging="480"/>
        <w:jc w:val="both"/>
      </w:pPr>
      <w:r>
        <w:rPr>
          <w:rFonts w:ascii="Book Antiqua" w:eastAsia="Book Antiqua" w:hAnsi="Book Antiqua" w:cs="Book Antiqua"/>
          <w:sz w:val="18"/>
        </w:rPr>
        <w:lastRenderedPageBreak/>
        <w:t>Maintainability</w:t>
      </w:r>
    </w:p>
    <w:p w:rsidR="00926429" w:rsidRDefault="00573558">
      <w:pPr>
        <w:numPr>
          <w:ilvl w:val="0"/>
          <w:numId w:val="240"/>
        </w:numPr>
        <w:spacing w:after="125" w:line="252" w:lineRule="auto"/>
        <w:ind w:right="15" w:hanging="480"/>
        <w:jc w:val="both"/>
      </w:pPr>
      <w:r>
        <w:rPr>
          <w:rFonts w:ascii="Book Antiqua" w:eastAsia="Book Antiqua" w:hAnsi="Book Antiqua" w:cs="Book Antiqua"/>
          <w:sz w:val="18"/>
        </w:rPr>
        <w:t xml:space="preserve">Portability </w:t>
      </w:r>
    </w:p>
    <w:p w:rsidR="00926429" w:rsidRDefault="00573558">
      <w:pPr>
        <w:spacing w:after="242" w:line="252" w:lineRule="auto"/>
        <w:ind w:left="-5" w:right="15" w:hanging="10"/>
        <w:jc w:val="both"/>
      </w:pPr>
      <w:r>
        <w:rPr>
          <w:rFonts w:ascii="Book Antiqua" w:eastAsia="Book Antiqua" w:hAnsi="Book Antiqua" w:cs="Book Antiqua"/>
          <w:sz w:val="18"/>
        </w:rPr>
        <w:t xml:space="preserve">These characteristics are broken down into sub characteristics; a high level table is shown below. It is at the sub characteristic level that measurement for SPI will occur. The main characteristics of the ISO9126-1 quality model can be defined as follows:- </w:t>
      </w:r>
    </w:p>
    <w:p w:rsidR="00926429" w:rsidRDefault="00573558">
      <w:pPr>
        <w:spacing w:after="211"/>
        <w:ind w:left="-5" w:hanging="10"/>
      </w:pPr>
      <w:r>
        <w:rPr>
          <w:rFonts w:ascii="Book Antiqua" w:eastAsia="Book Antiqua" w:hAnsi="Book Antiqua" w:cs="Book Antiqua"/>
          <w:sz w:val="20"/>
        </w:rPr>
        <w:t xml:space="preserve">Functionality </w:t>
      </w:r>
    </w:p>
    <w:p w:rsidR="00926429" w:rsidRDefault="00573558">
      <w:pPr>
        <w:spacing w:after="2" w:line="252" w:lineRule="auto"/>
        <w:ind w:left="-5" w:right="15" w:hanging="10"/>
        <w:jc w:val="both"/>
      </w:pPr>
      <w:r>
        <w:rPr>
          <w:rFonts w:ascii="Book Antiqua" w:eastAsia="Book Antiqua" w:hAnsi="Book Antiqua" w:cs="Book Antiqua"/>
          <w:sz w:val="18"/>
        </w:rPr>
        <w:t xml:space="preserve">Functionality is the essential purpose of any product or service. For certain items this is relatively easy to define, for example a ship’s anchor has the function of holding a ship at a given location. The more functions a product has, e.g. an ATM machine, then the more complicated it becomes to define </w:t>
      </w:r>
      <w:proofErr w:type="gramStart"/>
      <w:r>
        <w:rPr>
          <w:rFonts w:ascii="Book Antiqua" w:eastAsia="Book Antiqua" w:hAnsi="Book Antiqua" w:cs="Book Antiqua"/>
          <w:sz w:val="18"/>
        </w:rPr>
        <w:t>it’s</w:t>
      </w:r>
      <w:proofErr w:type="gramEnd"/>
      <w:r>
        <w:rPr>
          <w:rFonts w:ascii="Book Antiqua" w:eastAsia="Book Antiqua" w:hAnsi="Book Antiqua" w:cs="Book Antiqua"/>
          <w:sz w:val="18"/>
        </w:rPr>
        <w:t xml:space="preserve"> functionality. For software a list of functions can be specified, i.e. a sales order processing systems should be able to record customer information so that it can be used to reference a sales order.</w:t>
      </w:r>
    </w:p>
    <w:p w:rsidR="00926429" w:rsidRDefault="006C41FD">
      <w:pPr>
        <w:spacing w:after="7"/>
        <w:ind w:left="485"/>
      </w:pPr>
      <w:r w:rsidRPr="006C41FD">
        <w:rPr>
          <w:noProof/>
          <w:lang w:val="en-IN" w:eastAsia="en-IN"/>
        </w:rPr>
      </w:r>
      <w:r w:rsidRPr="006C41FD">
        <w:rPr>
          <w:noProof/>
          <w:lang w:val="en-IN" w:eastAsia="en-IN"/>
        </w:rPr>
        <w:pict>
          <v:group id="Group 324483" o:spid="_x0000_s1873" style="width:24pt;height:17.35pt;mso-position-horizontal-relative:char;mso-position-vertical-relative:line" coordsize="3048,2204">
            <v:shape id="Shape 25850" o:spid="_x0000_s1891" style="position:absolute;top:30;width:1645;height:2112" coordsize="164592,211227" path="m115824,211227l,211227,70104,153063,36576,122450r,-82654l45720,24490,54864,12245,64008,6122,76200,r39624,l131064,3061r9144,9184l149352,21429r9144,12245l164592,45919,143256,76531r3048,64287l134112,156124r15240,15306l115824,211227xe" filled="f" fillcolor="black" strokecolor="#1f1a17" strokeweight=".96pt">
              <v:fill opacity="0"/>
              <v:stroke miterlimit="10" joinstyle="miter" endcap="round"/>
            </v:shape>
            <v:shape id="Shape 25851" o:spid="_x0000_s1890" style="position:absolute;left:1158;top:428;width:1219;height:1775" coordsize="121920,177553" path="m121920,177553r,-42858l100584,122450r6096,-15306l112776,88776r6096,-18367l121920,45919r-3048,-9184l112776,24490r-6096,-9184l100584,6122,88392,,64008,,51816,3061,33528,39796,30480,97960r15240,27551l,174492r121920,3061xe" filled="f" fillcolor="black" strokecolor="#1f1a17" strokeweight=".96pt">
              <v:fill opacity="0"/>
              <v:stroke miterlimit="10" joinstyle="miter" endcap="round"/>
            </v:shape>
            <v:shape id="Shape 25852" o:spid="_x0000_s1889" style="position:absolute;left:2621;top:826;width:243;height:244" coordsize="24384,24490" path="m6096,r6096,l15240,r6096,3061l21336,6123r3048,6122l21336,15306r,3062l15240,21429r-3048,3061l6096,21429,3048,18368,,15306,,6123,3048,3061,6096,xe" fillcolor="#1f1a17" stroked="f" strokeweight="0">
              <v:stroke opacity="0" miterlimit="10" joinstyle="miter" endcap="round"/>
            </v:shape>
            <v:shape id="Shape 25853" o:spid="_x0000_s1888" style="position:absolute;left:2468;width:579;height:704" coordsize="57912,70409" path="m30480,l42672,3061r9144,6123l57912,15306r,15306l54864,36735r-6096,6123l39624,52041r-6096,3062l30480,58164r-3048,6122l27432,70409r-3048,l24384,58164r3048,-3061l30480,48980r3048,-9184l36576,36735r,-21429l33528,9184,27432,6122r-9144,l15240,9184r,3061l15240,15306r3048,6123l18288,30612r-3048,3062l6096,33674,3048,30612,,27551,,21429,3048,15306,9144,6122,18288,3061,30480,xe" fillcolor="#1f1a17" stroked="f" strokeweight="0">
              <v:stroke opacity="0" miterlimit="10" joinstyle="miter" endcap="round"/>
            </v:shape>
            <v:shape id="Shape 25854" o:spid="_x0000_s1887" style="position:absolute;left:2468;width:579;height:704" coordsize="57912,70409" path="m27432,70409r-3048,l24384,58164r3048,-3061l30480,48980r3048,-9184l36576,36735r,-21429l33528,9184,27432,6122r-9144,l15240,9184r,l15240,12245r,l15240,15306r3048,6123l18288,30612r-3048,3062l6096,33674,3048,30612,,27551,,21429,3048,15306,9144,6122,18288,3061,30480,,42672,3061r9144,6123l57912,15306r,15306l54864,36735r-6096,6123l39624,52041r-6096,3062l30480,58164r-3048,6122l27432,70409xe" filled="f" fillcolor="black" strokecolor="#1f1a17" strokeweight=".24pt">
              <v:fill opacity="0"/>
              <v:stroke miterlimit="10" joinstyle="miter" endcap="round"/>
            </v:shape>
            <v:shape id="Shape 25855" o:spid="_x0000_s1886" style="position:absolute;left:2621;top:826;width:243;height:244" coordsize="24384,24490" path="m12192,r3048,l21336,3061r,3062l24384,12245r-3048,3061l21336,18368r-6096,3061l12192,24490,6096,21429,3048,18368,,15306,,6123,3048,3061,6096,r6096,xe" filled="f" fillcolor="black" strokecolor="#1f1a17" strokeweight=".24pt">
              <v:fill opacity="0"/>
              <v:stroke miterlimit="10" joinstyle="miter" endcap="round"/>
            </v:shape>
            <v:shape id="Shape 25856" o:spid="_x0000_s1885" style="position:absolute;left:365;top:183;width:1097;height:1591" coordsize="109728,159186" path="m67056,l85344,9184r15240,12245l103632,30613r6096,9183l109728,116328,82296,159186,51816,156124,,104083,,45919,6096,36735r6096,-9184l18288,21429r9144,-9184l45720,3061,67056,xe" stroked="f" strokeweight="0">
              <v:stroke opacity="0" miterlimit="10" joinstyle="miter" endcap="round"/>
            </v:shape>
            <v:shape id="Shape 25857" o:spid="_x0000_s1884" style="position:absolute;left:365;top:183;width:1097;height:1591" coordsize="109728,159186" path="m67056,l45720,3061,27432,12245r-9144,9184l12192,27551,6096,36735,,45919r,58164l51816,156124r30480,3062l109728,116328r,-76532l103632,30613r-3048,-9184l85344,9184,67056,xe" filled="f" fillcolor="black" strokecolor="#1f1a17" strokeweight=".96pt">
              <v:fill opacity="0"/>
              <v:stroke miterlimit="10" joinstyle="miter" endcap="round"/>
            </v:shape>
            <v:shape id="Shape 25858" o:spid="_x0000_s1883" style="position:absolute;left:701;top:581;width:121;height:214" coordsize="12192,21429" path="m6096,l9144,3061r3048,6123l9144,18367,6096,21429,3048,18367,,9184,3048,3061,6096,xe" fillcolor="#da251d" stroked="f" strokeweight="0">
              <v:stroke opacity="0" miterlimit="10" joinstyle="miter" endcap="round"/>
            </v:shape>
            <v:shape id="Shape 25859" o:spid="_x0000_s1882" style="position:absolute;left:701;top:581;width:121;height:214" coordsize="12192,21429" path="m6096,l9144,3061r3048,6123l9144,18367,6096,21429,3048,18367,,9184,3048,3061,6096,xe" filled="f" fillcolor="black" strokecolor="#1f1a17" strokeweight=".96pt">
              <v:fill opacity="0"/>
              <v:stroke miterlimit="10" joinstyle="miter" endcap="round"/>
            </v:shape>
            <v:shape id="Shape 25860" o:spid="_x0000_s1881" style="position:absolute;left:1188;top:581;width:91;height:214" coordsize="9144,21429" path="m3048,l9144,3061r,15306l3048,21429,,18367,,3061,3048,xe" fillcolor="#da251d" stroked="f" strokeweight="0">
              <v:stroke opacity="0" miterlimit="10" joinstyle="miter" endcap="round"/>
            </v:shape>
            <v:shape id="Shape 25861" o:spid="_x0000_s1880" style="position:absolute;left:1188;top:581;width:91;height:214" coordsize="9144,21429" path="m3048,l9144,3061r,15306l3048,21429,,18367,,3061,3048,xe" filled="f" fillcolor="black" strokecolor="#1f1a17" strokeweight=".96pt">
              <v:fill opacity="0"/>
              <v:stroke miterlimit="10" joinstyle="miter" endcap="round"/>
            </v:shape>
            <v:shape id="Shape 25862" o:spid="_x0000_s1879" style="position:absolute;left:1463;top:581;width:883;height:1224" coordsize="88392,122450" path="m36576,l51816,,67056,6122,79248,18367r9144,18368l73152,110205r-15240,9184l45720,122450r-12192,l18288,116328,,79593,,48980,3048,24490,6096,15306,15240,9184,24384,3061,36576,xe" stroked="f" strokeweight="0">
              <v:stroke opacity="0" miterlimit="10" joinstyle="miter" endcap="round"/>
            </v:shape>
            <v:shape id="Shape 25863" o:spid="_x0000_s1878" style="position:absolute;left:1463;top:581;width:883;height:1224" coordsize="88392,122450" path="m88392,36735l79248,18367,67056,6122,51816,,36576,,24384,3061,15240,9184,6096,15306,3048,24490,,48980,,79593r18288,36735l33528,122450r12192,l57912,119389r15240,-9184l88392,36735xe" filled="f" fillcolor="black" strokecolor="#1f1a17" strokeweight=".96pt">
              <v:fill opacity="0"/>
              <v:stroke miterlimit="10" joinstyle="miter" endcap="round"/>
            </v:shape>
            <v:shape id="Shape 25864" o:spid="_x0000_s1877" style="position:absolute;left:1615;top:1040;width:121;height:214" coordsize="12192,21429" path="m6096,l9144,3061r3048,6123l9144,18367,6096,21429,3048,18367,,9184,3048,3061,6096,xe" fillcolor="#da251d" stroked="f" strokeweight="0">
              <v:stroke opacity="0" miterlimit="10" joinstyle="miter" endcap="round"/>
            </v:shape>
            <v:shape id="Shape 25865" o:spid="_x0000_s1876"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25866" o:spid="_x0000_s1875" style="position:absolute;left:2011;top:1040;width:91;height:214" coordsize="9144,21429" path="m6096,l9144,3061r,15306l6096,21429,,18367,,3061,6096,xe" fillcolor="#da251d" stroked="f" strokeweight="0">
              <v:stroke opacity="0" miterlimit="10" joinstyle="miter" endcap="round"/>
            </v:shape>
            <v:shape id="Shape 25867" o:spid="_x0000_s1874"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25" w:line="252" w:lineRule="auto"/>
        <w:ind w:left="279" w:right="15" w:hanging="10"/>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is sales order system?</w:t>
      </w:r>
    </w:p>
    <w:p w:rsidR="00926429" w:rsidRDefault="00573558">
      <w:pPr>
        <w:spacing w:after="2" w:line="384" w:lineRule="auto"/>
        <w:ind w:left="250" w:right="1917" w:hanging="10"/>
        <w:jc w:val="both"/>
      </w:pPr>
      <w:r>
        <w:rPr>
          <w:rFonts w:ascii="Book Antiqua" w:eastAsia="Book Antiqua" w:hAnsi="Book Antiqua" w:cs="Book Antiqua"/>
          <w:sz w:val="18"/>
        </w:rPr>
        <w:t xml:space="preserve">A sales order system should also provide the following functions: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Record sales order product, price and quantity.</w:t>
      </w:r>
    </w:p>
    <w:p w:rsidR="00926429" w:rsidRDefault="00573558">
      <w:pPr>
        <w:numPr>
          <w:ilvl w:val="0"/>
          <w:numId w:val="241"/>
        </w:numPr>
        <w:spacing w:after="125" w:line="252" w:lineRule="auto"/>
        <w:ind w:right="15" w:hanging="480"/>
        <w:jc w:val="both"/>
      </w:pPr>
      <w:r>
        <w:rPr>
          <w:rFonts w:ascii="Book Antiqua" w:eastAsia="Book Antiqua" w:hAnsi="Book Antiqua" w:cs="Book Antiqua"/>
          <w:sz w:val="18"/>
        </w:rPr>
        <w:t>Calculate total price.</w:t>
      </w:r>
    </w:p>
    <w:p w:rsidR="00926429" w:rsidRDefault="00573558">
      <w:pPr>
        <w:numPr>
          <w:ilvl w:val="0"/>
          <w:numId w:val="241"/>
        </w:numPr>
        <w:spacing w:after="125" w:line="252" w:lineRule="auto"/>
        <w:ind w:right="15" w:hanging="480"/>
        <w:jc w:val="both"/>
      </w:pPr>
      <w:r>
        <w:rPr>
          <w:rFonts w:ascii="Book Antiqua" w:eastAsia="Book Antiqua" w:hAnsi="Book Antiqua" w:cs="Book Antiqua"/>
          <w:sz w:val="18"/>
        </w:rPr>
        <w:t>Calculate appropriate sales tax.</w:t>
      </w:r>
    </w:p>
    <w:p w:rsidR="00926429" w:rsidRDefault="00573558">
      <w:pPr>
        <w:numPr>
          <w:ilvl w:val="0"/>
          <w:numId w:val="241"/>
        </w:numPr>
        <w:spacing w:after="125" w:line="252" w:lineRule="auto"/>
        <w:ind w:right="15" w:hanging="480"/>
        <w:jc w:val="both"/>
      </w:pPr>
      <w:r>
        <w:rPr>
          <w:rFonts w:ascii="Book Antiqua" w:eastAsia="Book Antiqua" w:hAnsi="Book Antiqua" w:cs="Book Antiqua"/>
          <w:sz w:val="18"/>
        </w:rPr>
        <w:t>Calculate date available to ship, based on inventory.</w:t>
      </w:r>
    </w:p>
    <w:p w:rsidR="00926429" w:rsidRDefault="00573558">
      <w:pPr>
        <w:numPr>
          <w:ilvl w:val="0"/>
          <w:numId w:val="241"/>
        </w:numPr>
        <w:spacing w:after="125" w:line="252" w:lineRule="auto"/>
        <w:ind w:right="15" w:hanging="480"/>
        <w:jc w:val="both"/>
      </w:pPr>
      <w:r>
        <w:rPr>
          <w:rFonts w:ascii="Book Antiqua" w:eastAsia="Book Antiqua" w:hAnsi="Book Antiqua" w:cs="Book Antiqua"/>
          <w:sz w:val="18"/>
        </w:rPr>
        <w:t xml:space="preserve">Generate purchase orders when stock falls below a given threshold. </w:t>
      </w:r>
    </w:p>
    <w:p w:rsidR="00926429" w:rsidRDefault="00573558">
      <w:pPr>
        <w:spacing w:after="125" w:line="252" w:lineRule="auto"/>
        <w:ind w:left="-5" w:right="15" w:hanging="10"/>
        <w:jc w:val="both"/>
      </w:pPr>
      <w:r>
        <w:rPr>
          <w:rFonts w:ascii="Book Antiqua" w:eastAsia="Book Antiqua" w:hAnsi="Book Antiqua" w:cs="Book Antiqua"/>
          <w:sz w:val="18"/>
        </w:rPr>
        <w:t xml:space="preserve">The list goes on and on but the main point to note is that functionality is expressed as a totality of essential functions that the software product provides. It is also important to note that the presence or absence of these functions in a software product can be verified as either existing or not, in that it is a Boolean (either a yes or no answer). The other software characteristics listed (i.e. usability) are only present to some degree, i.e. not a simple on or off. Many people get confused between overall process functionality (in which software plays a part) and software functionality. This is partly due to the fact that Data Flow Diagrams (DFDs) and other </w:t>
      </w:r>
      <w:proofErr w:type="spellStart"/>
      <w:r>
        <w:rPr>
          <w:rFonts w:ascii="Book Antiqua" w:eastAsia="Book Antiqua" w:hAnsi="Book Antiqua" w:cs="Book Antiqua"/>
          <w:sz w:val="18"/>
        </w:rPr>
        <w:t>modeling</w:t>
      </w:r>
      <w:proofErr w:type="spellEnd"/>
      <w:r>
        <w:rPr>
          <w:rFonts w:ascii="Book Antiqua" w:eastAsia="Book Antiqua" w:hAnsi="Book Antiqua" w:cs="Book Antiqua"/>
          <w:sz w:val="18"/>
        </w:rPr>
        <w:t xml:space="preserve"> tools can depict process functionality (as a set of data in\data out conversions) and software functionality. Consider a sales order process, that has both manual and software components. A function of the sales order process could be to record the sales order but we could implement a hard copy filing cabinet for the actual orders and only use software for calculating the price, tax and ship date. In this way the functionality of the software is limited to those calculation functions. </w:t>
      </w:r>
      <w:proofErr w:type="gramStart"/>
      <w:r>
        <w:rPr>
          <w:rFonts w:ascii="Book Antiqua" w:eastAsia="Book Antiqua" w:hAnsi="Book Antiqua" w:cs="Book Antiqua"/>
          <w:sz w:val="18"/>
        </w:rPr>
        <w:t>SPI,</w:t>
      </w:r>
      <w:proofErr w:type="gramEnd"/>
      <w:r>
        <w:rPr>
          <w:rFonts w:ascii="Book Antiqua" w:eastAsia="Book Antiqua" w:hAnsi="Book Antiqua" w:cs="Book Antiqua"/>
          <w:sz w:val="18"/>
        </w:rPr>
        <w:t xml:space="preserve"> or Software Process Improvement is different from overall Process Improvement or Process Re-engineering, ISO 9126-1 and other software quality models do not help measure overall Process costs/benefits but only the software component. The relationship between software functionality within an overall business process is outside the scope of ISO 9126 and it is only the software functionality, or essential purpose of the software component, that is of interest for ISO 9126. </w:t>
      </w:r>
    </w:p>
    <w:p w:rsidR="00926429" w:rsidRDefault="00573558">
      <w:pPr>
        <w:spacing w:after="125" w:line="252" w:lineRule="auto"/>
        <w:ind w:left="-5" w:right="15" w:hanging="10"/>
        <w:jc w:val="both"/>
      </w:pPr>
      <w:r>
        <w:rPr>
          <w:rFonts w:ascii="Book Antiqua" w:eastAsia="Book Antiqua" w:hAnsi="Book Antiqua" w:cs="Book Antiqua"/>
          <w:sz w:val="18"/>
        </w:rPr>
        <w:t xml:space="preserve">Following functionality, there are five other software attributes that characterize the usefulness of the software in a given environment. </w:t>
      </w:r>
    </w:p>
    <w:p w:rsidR="00C058B8" w:rsidRDefault="00573558">
      <w:pPr>
        <w:spacing w:after="242" w:line="252" w:lineRule="auto"/>
        <w:ind w:left="-5" w:right="15" w:hanging="10"/>
        <w:jc w:val="both"/>
        <w:rPr>
          <w:rFonts w:ascii="Book Antiqua" w:eastAsia="Book Antiqua" w:hAnsi="Book Antiqua" w:cs="Book Antiqua"/>
          <w:sz w:val="18"/>
        </w:rPr>
      </w:pPr>
      <w:r>
        <w:rPr>
          <w:rFonts w:ascii="Book Antiqua" w:eastAsia="Book Antiqua" w:hAnsi="Book Antiqua" w:cs="Book Antiqua"/>
          <w:sz w:val="18"/>
        </w:rPr>
        <w:t>Each of the following characteristics can only be measured (and are assumed to exist) when the functionality of a given system is present. In this way, for example, a system can not possess usability characteristics if the system does not function correctly (the two just don’t go together).</w:t>
      </w:r>
    </w:p>
    <w:p w:rsidR="00C058B8" w:rsidRDefault="00C058B8">
      <w:pPr>
        <w:spacing w:after="242" w:line="252" w:lineRule="auto"/>
        <w:ind w:left="-5" w:right="15" w:hanging="10"/>
        <w:jc w:val="both"/>
        <w:rPr>
          <w:rFonts w:ascii="Book Antiqua" w:eastAsia="Book Antiqua" w:hAnsi="Book Antiqua" w:cs="Book Antiqua"/>
          <w:sz w:val="18"/>
        </w:rPr>
      </w:pPr>
    </w:p>
    <w:p w:rsidR="00926429" w:rsidRDefault="00926429">
      <w:pPr>
        <w:spacing w:after="242" w:line="252" w:lineRule="auto"/>
        <w:ind w:left="-5" w:right="15" w:hanging="10"/>
        <w:jc w:val="both"/>
      </w:pPr>
    </w:p>
    <w:p w:rsidR="00926429" w:rsidRDefault="00573558">
      <w:pPr>
        <w:spacing w:after="211"/>
        <w:ind w:left="-5" w:hanging="10"/>
      </w:pPr>
      <w:r>
        <w:rPr>
          <w:rFonts w:ascii="Book Antiqua" w:eastAsia="Book Antiqua" w:hAnsi="Book Antiqua" w:cs="Book Antiqua"/>
          <w:sz w:val="20"/>
        </w:rPr>
        <w:lastRenderedPageBreak/>
        <w:t xml:space="preserve">Reliability </w:t>
      </w:r>
    </w:p>
    <w:p w:rsidR="00926429" w:rsidRDefault="00573558">
      <w:pPr>
        <w:spacing w:after="242" w:line="252" w:lineRule="auto"/>
        <w:ind w:left="-5" w:right="15" w:hanging="10"/>
        <w:jc w:val="both"/>
      </w:pPr>
      <w:r>
        <w:rPr>
          <w:rFonts w:ascii="Book Antiqua" w:eastAsia="Book Antiqua" w:hAnsi="Book Antiqua" w:cs="Book Antiqua"/>
          <w:sz w:val="18"/>
        </w:rPr>
        <w:t xml:space="preserve">Once a software system is functioning, as specified, and delivered the reliability feature describes the capability of the system to maintain its service provision under defined conditions for defined periods of time. One aspect of this characteristic is fault tolerance that is the ability of a system to withstand component failure. For example if the network goes down for 20 seconds then comes back the system should be able to recover and continue functioning. </w:t>
      </w:r>
    </w:p>
    <w:p w:rsidR="00926429" w:rsidRDefault="00573558">
      <w:pPr>
        <w:spacing w:after="211"/>
        <w:ind w:left="-5" w:hanging="10"/>
      </w:pPr>
      <w:r>
        <w:rPr>
          <w:rFonts w:ascii="Book Antiqua" w:eastAsia="Book Antiqua" w:hAnsi="Book Antiqua" w:cs="Book Antiqua"/>
          <w:sz w:val="20"/>
        </w:rPr>
        <w:t xml:space="preserve">Usability </w:t>
      </w:r>
    </w:p>
    <w:p w:rsidR="00926429" w:rsidRDefault="00573558">
      <w:pPr>
        <w:spacing w:after="242" w:line="252" w:lineRule="auto"/>
        <w:ind w:left="-5" w:right="15" w:hanging="10"/>
        <w:jc w:val="both"/>
      </w:pPr>
      <w:r>
        <w:rPr>
          <w:rFonts w:ascii="Book Antiqua" w:eastAsia="Book Antiqua" w:hAnsi="Book Antiqua" w:cs="Book Antiqua"/>
          <w:sz w:val="18"/>
        </w:rPr>
        <w:t xml:space="preserve">Usability only exists with regard to functionality and refers to the simplicity of use for a given function. For example a function of an ATM machine is to dispense cash as requested. Placing common amounts on the screen for selection, i.e. $20.00, $40.00, $100.00 etc., does not impact the function of the ATM but addresses the Usability of the function. The ability to learn how to use a system (learn ability) is also a major sub characteristic of usability. </w:t>
      </w:r>
    </w:p>
    <w:p w:rsidR="00926429" w:rsidRDefault="00573558">
      <w:pPr>
        <w:spacing w:after="211"/>
        <w:ind w:left="-5" w:hanging="10"/>
      </w:pPr>
      <w:r>
        <w:rPr>
          <w:rFonts w:ascii="Book Antiqua" w:eastAsia="Book Antiqua" w:hAnsi="Book Antiqua" w:cs="Book Antiqua"/>
          <w:sz w:val="20"/>
        </w:rPr>
        <w:t xml:space="preserve">Efficiency </w:t>
      </w:r>
    </w:p>
    <w:p w:rsidR="00926429" w:rsidRDefault="00573558">
      <w:pPr>
        <w:spacing w:after="242" w:line="252" w:lineRule="auto"/>
        <w:ind w:left="-5" w:right="15" w:hanging="10"/>
        <w:jc w:val="both"/>
      </w:pPr>
      <w:r>
        <w:rPr>
          <w:rFonts w:ascii="Book Antiqua" w:eastAsia="Book Antiqua" w:hAnsi="Book Antiqua" w:cs="Book Antiqua"/>
          <w:sz w:val="18"/>
        </w:rPr>
        <w:t xml:space="preserve">Efficiency is concerned with the system resources used when providing the necessary functionality. The amount of disk space, memory, network etc. provides a good indication of this characteristic. As with a number of these characteristics, there are overlaps. For example the usability of a system is influenced by the system’s Performance, in that if a system takes three hours to respond the system would not be easy to use although the essential issue is a performance or efficiency characteristic. </w:t>
      </w:r>
    </w:p>
    <w:p w:rsidR="00926429" w:rsidRDefault="00573558">
      <w:pPr>
        <w:spacing w:after="211"/>
        <w:ind w:left="-5" w:hanging="10"/>
      </w:pPr>
      <w:r>
        <w:rPr>
          <w:rFonts w:ascii="Book Antiqua" w:eastAsia="Book Antiqua" w:hAnsi="Book Antiqua" w:cs="Book Antiqua"/>
          <w:sz w:val="20"/>
        </w:rPr>
        <w:t xml:space="preserve">Maintainability </w:t>
      </w:r>
    </w:p>
    <w:p w:rsidR="00926429" w:rsidRDefault="00573558">
      <w:pPr>
        <w:spacing w:after="242" w:line="252" w:lineRule="auto"/>
        <w:ind w:left="-5" w:right="15" w:hanging="10"/>
        <w:jc w:val="both"/>
      </w:pPr>
      <w:r>
        <w:rPr>
          <w:rFonts w:ascii="Book Antiqua" w:eastAsia="Book Antiqua" w:hAnsi="Book Antiqua" w:cs="Book Antiqua"/>
          <w:sz w:val="18"/>
        </w:rPr>
        <w:t>The capability to recognize and fix a fault within a software component is what the maintainability characteristic addresses. In other software quality models this characteristic is referenced as supportability. Maintainability is impacted by code readability or complexity as well as modularization. Anything that helps with identifying the cause of a fault and then fixing the fault is the concern of maintainability. Also the ability to verify (or test) a system, i.e. testability, is one of the sub characteristics of maintainability.</w:t>
      </w:r>
    </w:p>
    <w:p w:rsidR="00926429" w:rsidRDefault="00573558">
      <w:pPr>
        <w:spacing w:after="211"/>
        <w:ind w:left="-5" w:hanging="10"/>
      </w:pPr>
      <w:r>
        <w:rPr>
          <w:rFonts w:ascii="Book Antiqua" w:eastAsia="Book Antiqua" w:hAnsi="Book Antiqua" w:cs="Book Antiqua"/>
          <w:sz w:val="20"/>
        </w:rPr>
        <w:t xml:space="preserve">Portability </w:t>
      </w:r>
    </w:p>
    <w:p w:rsidR="00926429" w:rsidRDefault="00573558">
      <w:pPr>
        <w:spacing w:after="125" w:line="252" w:lineRule="auto"/>
        <w:ind w:left="-5" w:right="15" w:hanging="10"/>
        <w:jc w:val="both"/>
      </w:pPr>
      <w:r>
        <w:rPr>
          <w:rFonts w:ascii="Book Antiqua" w:eastAsia="Book Antiqua" w:hAnsi="Book Antiqua" w:cs="Book Antiqua"/>
          <w:sz w:val="18"/>
        </w:rPr>
        <w:t xml:space="preserve">This characteristic refers to how well the software can accept to changes in its environment or with its requirements. The sub characteristics of this characteristic include adaptability. Object oriented design and implementation practices can contribute to the extent to which this characteristic is present in a given system. </w:t>
      </w:r>
    </w:p>
    <w:tbl>
      <w:tblPr>
        <w:tblStyle w:val="TableGrid"/>
        <w:tblW w:w="7622" w:type="dxa"/>
        <w:tblInd w:w="18" w:type="dxa"/>
        <w:tblCellMar>
          <w:left w:w="222" w:type="dxa"/>
          <w:bottom w:w="109" w:type="dxa"/>
          <w:right w:w="231" w:type="dxa"/>
        </w:tblCellMar>
        <w:tblLook w:val="04A0"/>
      </w:tblPr>
      <w:tblGrid>
        <w:gridCol w:w="7622"/>
      </w:tblGrid>
      <w:tr w:rsidR="00926429">
        <w:trPr>
          <w:trHeight w:val="7270"/>
        </w:trPr>
        <w:tc>
          <w:tcPr>
            <w:tcW w:w="7622" w:type="dxa"/>
            <w:tcBorders>
              <w:top w:val="single" w:sz="9" w:space="0" w:color="000000"/>
              <w:left w:val="single" w:sz="9" w:space="0" w:color="000000"/>
              <w:bottom w:val="single" w:sz="9" w:space="0" w:color="000000"/>
              <w:right w:val="single" w:sz="9" w:space="0" w:color="000000"/>
            </w:tcBorders>
            <w:vAlign w:val="bottom"/>
          </w:tcPr>
          <w:p w:rsidR="00926429" w:rsidRDefault="006C41FD">
            <w:pPr>
              <w:spacing w:after="38"/>
              <w:ind w:left="33"/>
            </w:pPr>
            <w:r w:rsidRPr="006C41FD">
              <w:rPr>
                <w:noProof/>
                <w:lang w:val="en-IN" w:eastAsia="en-IN"/>
              </w:rPr>
            </w:r>
            <w:r w:rsidRPr="006C41FD">
              <w:rPr>
                <w:noProof/>
                <w:lang w:val="en-IN" w:eastAsia="en-IN"/>
              </w:rPr>
              <w:pict>
                <v:group id="Group 326503" o:spid="_x0000_s1850" style="width:21.4pt;height:23.2pt;mso-position-horizontal-relative:char;mso-position-vertical-relative:line" coordsize="2716,2946">
                  <v:shape id="Shape 25968" o:spid="_x0000_s1872" style="position:absolute;top:460;width:2475;height:2485" coordsize="247533,248579" path="m,248579r247533,l247533,,,,,248579xe" filled="f" fillcolor="black" strokecolor="#1f1a17" strokeweight=".33542mm">
                    <v:fill opacity="0"/>
                    <v:stroke miterlimit="10" joinstyle="miter" endcap="round"/>
                  </v:shape>
                  <v:shape id="Shape 25969" o:spid="_x0000_s1871" style="position:absolute;left:30;top:828;width:2505;height:0" coordsize="250552,0" path="m,l250552,e" filled="f" fillcolor="black" strokecolor="#1f1a17" strokeweight=".33542mm">
                    <v:fill opacity="0"/>
                    <v:stroke miterlimit="10" joinstyle="miter" endcap="round"/>
                  </v:shape>
                  <v:shape id="Shape 25970" o:spid="_x0000_s1870" style="position:absolute;left:965;top:429;width:30;height:2485" coordsize="3019,248579" path="m3019,l,248579e" filled="f" fillcolor="black" strokecolor="#1f1a17" strokeweight=".33542mm">
                    <v:fill opacity="0"/>
                    <v:stroke miterlimit="10" joinstyle="miter" endcap="round"/>
                  </v:shape>
                  <v:shape id="Shape 346026" o:spid="_x0000_s1869" style="position:absolute;left:422;top:1258;width:91;height:91" coordsize="9144,9144" path="m,l9144,r,9144l,9144,,e" fillcolor="#1f1a17" stroked="f" strokeweight="0">
                    <v:stroke opacity="0" miterlimit="10" joinstyle="miter" endcap="round"/>
                  </v:shape>
                  <v:shape id="Shape 25972" o:spid="_x0000_s1868" style="position:absolute;left:422;top:1258;width:30;height:30" coordsize="3019,3069" path="m3019,r,l3019,r,3069l3019,3069,,3069,,,,,3019,xe" filled="f" fillcolor="black" strokecolor="#1f1a17" strokeweight=".33542mm">
                    <v:fill opacity="0"/>
                    <v:stroke miterlimit="10" joinstyle="miter" endcap="round"/>
                  </v:shape>
                  <v:shape id="Shape 25973" o:spid="_x0000_s1867" style="position:absolute;left:422;top:1565;width:30;height:61" coordsize="3019,6138" path="m,l3019,r,3069l3019,6138,,3069,,xe" fillcolor="#1f1a17" stroked="f" strokeweight="0">
                    <v:stroke opacity="0" miterlimit="10" joinstyle="miter" endcap="round"/>
                  </v:shape>
                  <v:shape id="Shape 25974" o:spid="_x0000_s1866" style="position:absolute;left:422;top:1565;width:30;height:61" coordsize="3019,6138" path="m3019,r,l3019,3069r,l3019,6138,,3069r,l,,3019,xe" filled="f" fillcolor="black" strokecolor="#1f1a17" strokeweight=".33542mm">
                    <v:fill opacity="0"/>
                    <v:stroke miterlimit="10" joinstyle="miter" endcap="round"/>
                  </v:shape>
                  <v:shape id="Shape 346027" o:spid="_x0000_s1865" style="position:absolute;left:422;top:1872;width:91;height:91" coordsize="9144,9144" path="m,l9144,r,9144l,9144,,e" fillcolor="#1f1a17" stroked="f" strokeweight="0">
                    <v:stroke opacity="0" miterlimit="10" joinstyle="miter" endcap="round"/>
                  </v:shape>
                  <v:shape id="Shape 25976" o:spid="_x0000_s1864" style="position:absolute;left:422;top:1872;width:30;height:30" coordsize="3019,3069" path="m3019,r,l3019,3069r,l3019,3069,,3069r,l,,3019,xe" filled="f" fillcolor="black" strokecolor="#1f1a17" strokeweight=".33542mm">
                    <v:fill opacity="0"/>
                    <v:stroke miterlimit="10" joinstyle="miter" endcap="round"/>
                  </v:shape>
                  <v:shape id="Shape 25977" o:spid="_x0000_s1863" style="position:absolute;left:422;top:2178;width:30;height:61" coordsize="3019,6138" path="m,l3019,r,3069l3019,6138,,3069,,xe" fillcolor="#1f1a17" stroked="f" strokeweight="0">
                    <v:stroke opacity="0" miterlimit="10" joinstyle="miter" endcap="round"/>
                  </v:shape>
                  <v:shape id="Shape 25978" o:spid="_x0000_s1862" style="position:absolute;left:422;top:2178;width:30;height:61" coordsize="3019,6138" path="m3019,r,l3019,3069r,l3019,6138,,3069r,l,,3019,xe" filled="f" fillcolor="black" strokecolor="#1f1a17" strokeweight=".33542mm">
                    <v:fill opacity="0"/>
                    <v:stroke miterlimit="10" joinstyle="miter" endcap="round"/>
                  </v:shape>
                  <v:shape id="Shape 25979" o:spid="_x0000_s1861" style="position:absolute;left:422;top:2485;width:30;height:61" coordsize="3019,6138" path="m3019,r,3069l3019,6138,,6138,,3069,3019,xe" fillcolor="#1f1a17" stroked="f" strokeweight="0">
                    <v:stroke opacity="0" miterlimit="10" joinstyle="miter" endcap="round"/>
                  </v:shape>
                  <v:shape id="Shape 25980" o:spid="_x0000_s1860" style="position:absolute;left:422;top:2485;width:30;height:61" coordsize="3019,6138" path="m3019,r,3069l3019,3069r,3069l3019,6138,,6138,,3069r,l3019,xe" filled="f" fillcolor="black" strokecolor="#1f1a17" strokeweight=".33542mm">
                    <v:fill opacity="0"/>
                    <v:stroke miterlimit="10" joinstyle="miter" endcap="round"/>
                  </v:shape>
                  <v:shape id="Shape 25981" o:spid="_x0000_s1859" style="position:absolute;left:1388;top:2516;width:724;height:0" coordsize="72449,0" path="m,l72449,e" filled="f" fillcolor="black" strokecolor="#1f1a17" strokeweight=".33542mm">
                    <v:fill opacity="0"/>
                    <v:stroke miterlimit="10" joinstyle="miter" endcap="round"/>
                  </v:shape>
                  <v:shape id="Shape 25982" o:spid="_x0000_s1858" style="position:absolute;left:1388;top:2209;width:724;height:0" coordsize="72449,0" path="m,l72449,e" filled="f" fillcolor="black" strokecolor="#1f1a17" strokeweight=".33542mm">
                    <v:fill opacity="0"/>
                    <v:stroke miterlimit="10" joinstyle="miter" endcap="round"/>
                  </v:shape>
                  <v:shape id="Shape 25983" o:spid="_x0000_s1857" style="position:absolute;left:1388;top:1902;width:724;height:0" coordsize="72449,0" path="m,l72449,e" filled="f" fillcolor="black" strokecolor="#1f1a17" strokeweight=".33542mm">
                    <v:fill opacity="0"/>
                    <v:stroke miterlimit="10" joinstyle="miter" endcap="round"/>
                  </v:shape>
                  <v:shape id="Shape 25984" o:spid="_x0000_s1856" style="position:absolute;left:1388;top:1595;width:724;height:0" coordsize="72449,0" path="m,l72449,e" filled="f" fillcolor="black" strokecolor="#1f1a17" strokeweight=".33542mm">
                    <v:fill opacity="0"/>
                    <v:stroke miterlimit="10" joinstyle="miter" endcap="round"/>
                  </v:shape>
                  <v:shape id="Shape 25985" o:spid="_x0000_s1855" style="position:absolute;left:1388;top:1258;width:724;height:0" coordsize="72449,0" path="m,l72449,e" filled="f" fillcolor="black" strokecolor="#1f1a17" strokeweight=".33542mm">
                    <v:fill opacity="0"/>
                    <v:stroke miterlimit="10" joinstyle="miter" endcap="round"/>
                  </v:shape>
                  <v:shape id="Shape 346028" o:spid="_x0000_s1854" style="position:absolute;left:2384;width:332;height:1043" coordsize="33206,104342" path="m,l33206,r,104342l,104342,,e" stroked="f" strokeweight="0">
                    <v:stroke opacity="0" miterlimit="10" joinstyle="miter" endcap="round"/>
                  </v:shape>
                  <v:shape id="Shape 25987" o:spid="_x0000_s1853" style="position:absolute;left:2384;width:332;height:1043" coordsize="33206,104342" path="m,104342r33206,l33206,,,,,104342xe" filled="f" fillcolor="black" strokecolor="#1f1a17" strokeweight=".33542mm">
                    <v:fill opacity="0"/>
                    <v:stroke miterlimit="10" joinstyle="miter" endcap="round"/>
                  </v:shape>
                  <v:shape id="Shape 25988" o:spid="_x0000_s1852" style="position:absolute;left:754;width:1660;height:982" coordsize="166028,98204" path="m166028,r,85929l90561,67515,75467,88997r-12074,l60374,85929,57355,79791,72449,52171,54336,79791r-6037,l42262,76722,39243,73653,36224,70584,54336,42964,15093,98204,12075,95135,6037,92066,3019,85929,,79791,30187,33758,60374,6138,166028,xe" stroked="f" strokeweight="0">
                    <v:stroke opacity="0" miterlimit="10" joinstyle="miter" endcap="round"/>
                  </v:shape>
                  <v:shape id="Shape 25989" o:spid="_x0000_s1851" style="position:absolute;left:754;width:1660;height:982" coordsize="166028,98204" path="m166028,85929l90561,67515,75467,88997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spacing w:after="121"/>
              <w:ind w:left="43"/>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ISO 9126 Observations</w:t>
            </w:r>
          </w:p>
          <w:p w:rsidR="00926429" w:rsidRDefault="00573558">
            <w:pPr>
              <w:spacing w:line="255" w:lineRule="auto"/>
              <w:ind w:right="15"/>
              <w:jc w:val="both"/>
            </w:pPr>
            <w:r>
              <w:rPr>
                <w:rFonts w:ascii="Book Antiqua" w:eastAsia="Book Antiqua" w:hAnsi="Book Antiqua" w:cs="Book Antiqua"/>
                <w:sz w:val="18"/>
              </w:rPr>
              <w:t xml:space="preserve">For the most part, the overall structure of ISO9126-1 is similar to past models, McCall (1977) and Boehm (1978), although there are a couple of notable differences. Compliance comes under the functionality </w:t>
            </w:r>
            <w:proofErr w:type="gramStart"/>
            <w:r>
              <w:rPr>
                <w:rFonts w:ascii="Book Antiqua" w:eastAsia="Book Antiqua" w:hAnsi="Book Antiqua" w:cs="Book Antiqua"/>
                <w:sz w:val="18"/>
              </w:rPr>
              <w:t>characteristic,</w:t>
            </w:r>
            <w:proofErr w:type="gramEnd"/>
            <w:r>
              <w:rPr>
                <w:rFonts w:ascii="Book Antiqua" w:eastAsia="Book Antiqua" w:hAnsi="Book Antiqua" w:cs="Book Antiqua"/>
                <w:sz w:val="18"/>
              </w:rPr>
              <w:t xml:space="preserve"> this can be attributed to government initiatives like SOX. In many requirements specifications all characteristics, that are specified, that are not pure functional requirements are specified as Non-</w:t>
            </w:r>
          </w:p>
          <w:p w:rsidR="00926429" w:rsidRDefault="00573558">
            <w:pPr>
              <w:spacing w:after="120" w:line="255" w:lineRule="auto"/>
              <w:jc w:val="both"/>
            </w:pPr>
            <w:r>
              <w:rPr>
                <w:rFonts w:ascii="Book Antiqua" w:eastAsia="Book Antiqua" w:hAnsi="Book Antiqua" w:cs="Book Antiqua"/>
                <w:sz w:val="18"/>
              </w:rPr>
              <w:t xml:space="preserve">Functional requirements. It is interesting to note, with ISO9126, that compliance is seen as a functional characteristic. </w:t>
            </w:r>
          </w:p>
          <w:p w:rsidR="00926429" w:rsidRDefault="00573558">
            <w:pPr>
              <w:spacing w:after="120" w:line="255" w:lineRule="auto"/>
              <w:jc w:val="both"/>
            </w:pPr>
            <w:r>
              <w:rPr>
                <w:rFonts w:ascii="Book Antiqua" w:eastAsia="Book Antiqua" w:hAnsi="Book Antiqua" w:cs="Book Antiqua"/>
                <w:sz w:val="18"/>
              </w:rPr>
              <w:t xml:space="preserve">Using the ISO 9126 (or any other quality model) for derivation of system requirements brings clarity of definition of purpose and operating capability. </w:t>
            </w:r>
          </w:p>
          <w:p w:rsidR="00926429" w:rsidRDefault="00573558">
            <w:pPr>
              <w:spacing w:after="120" w:line="255" w:lineRule="auto"/>
              <w:jc w:val="both"/>
            </w:pPr>
            <w:r>
              <w:rPr>
                <w:rFonts w:ascii="Book Antiqua" w:eastAsia="Book Antiqua" w:hAnsi="Book Antiqua" w:cs="Book Antiqua"/>
                <w:sz w:val="18"/>
              </w:rPr>
              <w:t xml:space="preserve">For example, a rules engine approach to compliance would enable greater adaptability, should the compliance rules change. The functionality for compliance could be implemented in other ways but these other implementation methods may not produce as strong an adaptability characteristic as </w:t>
            </w:r>
            <w:proofErr w:type="gramStart"/>
            <w:r>
              <w:rPr>
                <w:rFonts w:ascii="Book Antiqua" w:eastAsia="Book Antiqua" w:hAnsi="Book Antiqua" w:cs="Book Antiqua"/>
                <w:sz w:val="18"/>
              </w:rPr>
              <w:t>a rules</w:t>
            </w:r>
            <w:proofErr w:type="gramEnd"/>
            <w:r>
              <w:rPr>
                <w:rFonts w:ascii="Book Antiqua" w:eastAsia="Book Antiqua" w:hAnsi="Book Antiqua" w:cs="Book Antiqua"/>
                <w:sz w:val="18"/>
              </w:rPr>
              <w:t xml:space="preserve">, or some other component based, architecture. </w:t>
            </w:r>
          </w:p>
          <w:p w:rsidR="00926429" w:rsidRDefault="00573558">
            <w:pPr>
              <w:spacing w:after="120" w:line="255" w:lineRule="auto"/>
              <w:ind w:right="4"/>
              <w:jc w:val="both"/>
            </w:pPr>
            <w:r>
              <w:rPr>
                <w:rFonts w:ascii="Book Antiqua" w:eastAsia="Book Antiqua" w:hAnsi="Book Antiqua" w:cs="Book Antiqua"/>
                <w:sz w:val="18"/>
              </w:rPr>
              <w:t xml:space="preserve">Also, a designer typically will need to make </w:t>
            </w:r>
            <w:proofErr w:type="spellStart"/>
            <w:r>
              <w:rPr>
                <w:rFonts w:ascii="Book Antiqua" w:eastAsia="Book Antiqua" w:hAnsi="Book Antiqua" w:cs="Book Antiqua"/>
                <w:sz w:val="18"/>
              </w:rPr>
              <w:t>trade offs</w:t>
            </w:r>
            <w:proofErr w:type="spellEnd"/>
            <w:r>
              <w:rPr>
                <w:rFonts w:ascii="Book Antiqua" w:eastAsia="Book Antiqua" w:hAnsi="Book Antiqua" w:cs="Book Antiqua"/>
                <w:sz w:val="18"/>
              </w:rPr>
              <w:t xml:space="preserve"> between two or more characteristics when designing the system. Consider highly modularized code, this code is usually easy to maintain, i.e. has a good changeability characteristic, but may not perform as well (for CPU resource, as unstructured program code). On a similar vein a normalized database may not perform as well as a not normalized database. These </w:t>
            </w:r>
            <w:proofErr w:type="spellStart"/>
            <w:r>
              <w:rPr>
                <w:rFonts w:ascii="Book Antiqua" w:eastAsia="Book Antiqua" w:hAnsi="Book Antiqua" w:cs="Book Antiqua"/>
                <w:sz w:val="18"/>
              </w:rPr>
              <w:t>trade offs</w:t>
            </w:r>
            <w:proofErr w:type="spellEnd"/>
            <w:r>
              <w:rPr>
                <w:rFonts w:ascii="Book Antiqua" w:eastAsia="Book Antiqua" w:hAnsi="Book Antiqua" w:cs="Book Antiqua"/>
                <w:sz w:val="18"/>
              </w:rPr>
              <w:t xml:space="preserve"> need to be identified, so that informed design decisions can be made. </w:t>
            </w:r>
          </w:p>
          <w:p w:rsidR="00926429" w:rsidRDefault="00573558">
            <w:pPr>
              <w:ind w:right="21"/>
              <w:jc w:val="both"/>
            </w:pPr>
            <w:r>
              <w:rPr>
                <w:rFonts w:ascii="Book Antiqua" w:eastAsia="Book Antiqua" w:hAnsi="Book Antiqua" w:cs="Book Antiqua"/>
                <w:sz w:val="18"/>
              </w:rPr>
              <w:t xml:space="preserve">Although ISO 9126-1 is the latest proposal for a useful Quality Model, of software characteristics, it is unlikely to be the last. One thing is certain, the requirements (including compliance) and operating environment of software will be continually changing and with this change will come the continuing search to find useful characteristics that facilitate measurement and control of the software production process. </w:t>
            </w:r>
          </w:p>
        </w:tc>
      </w:tr>
    </w:tbl>
    <w:p w:rsidR="00926429" w:rsidRDefault="00573558">
      <w:pPr>
        <w:spacing w:after="191"/>
        <w:ind w:left="-5" w:hanging="10"/>
      </w:pPr>
      <w:r>
        <w:rPr>
          <w:rFonts w:ascii="Book Antiqua" w:eastAsia="Book Antiqua" w:hAnsi="Book Antiqua" w:cs="Book Antiqua"/>
        </w:rPr>
        <w:t>Self Assessment</w:t>
      </w:r>
    </w:p>
    <w:p w:rsidR="00926429" w:rsidRDefault="00573558">
      <w:pPr>
        <w:spacing w:after="125" w:line="252" w:lineRule="auto"/>
        <w:ind w:left="-5" w:right="15" w:hanging="10"/>
        <w:jc w:val="both"/>
      </w:pPr>
      <w:r>
        <w:rPr>
          <w:rFonts w:ascii="Book Antiqua" w:eastAsia="Book Antiqua" w:hAnsi="Book Antiqua" w:cs="Book Antiqua"/>
          <w:sz w:val="18"/>
        </w:rPr>
        <w:t>Fill in the blanks:</w:t>
      </w:r>
    </w:p>
    <w:p w:rsidR="00926429" w:rsidRDefault="00573558">
      <w:pPr>
        <w:numPr>
          <w:ilvl w:val="0"/>
          <w:numId w:val="242"/>
        </w:numPr>
        <w:spacing w:after="125" w:line="252" w:lineRule="auto"/>
        <w:ind w:right="15" w:hanging="480"/>
        <w:jc w:val="both"/>
      </w:pPr>
      <w:r>
        <w:rPr>
          <w:rFonts w:ascii="Book Antiqua" w:eastAsia="Book Antiqua" w:hAnsi="Book Antiqua" w:cs="Book Antiqua"/>
          <w:sz w:val="18"/>
        </w:rPr>
        <w:t xml:space="preserve">SQA is not the only ……………….. </w:t>
      </w:r>
      <w:proofErr w:type="gramStart"/>
      <w:r>
        <w:rPr>
          <w:rFonts w:ascii="Book Antiqua" w:eastAsia="Book Antiqua" w:hAnsi="Book Antiqua" w:cs="Book Antiqua"/>
          <w:sz w:val="18"/>
        </w:rPr>
        <w:t>activity</w:t>
      </w:r>
      <w:proofErr w:type="gramEnd"/>
      <w:r>
        <w:rPr>
          <w:rFonts w:ascii="Book Antiqua" w:eastAsia="Book Antiqua" w:hAnsi="Book Antiqua" w:cs="Book Antiqua"/>
          <w:sz w:val="18"/>
        </w:rPr>
        <w:t xml:space="preserve"> in a project.</w:t>
      </w:r>
    </w:p>
    <w:p w:rsidR="00926429" w:rsidRDefault="00573558">
      <w:pPr>
        <w:numPr>
          <w:ilvl w:val="0"/>
          <w:numId w:val="242"/>
        </w:numPr>
        <w:spacing w:after="125" w:line="252" w:lineRule="auto"/>
        <w:ind w:right="15" w:hanging="480"/>
        <w:jc w:val="both"/>
      </w:pPr>
      <w:r>
        <w:rPr>
          <w:rFonts w:ascii="Book Antiqua" w:eastAsia="Book Antiqua" w:hAnsi="Book Antiqua" w:cs="Book Antiqua"/>
          <w:sz w:val="18"/>
        </w:rPr>
        <w:t xml:space="preserve">A procedure defines how an activity will be conducted. ……………….. </w:t>
      </w:r>
      <w:proofErr w:type="gramStart"/>
      <w:r>
        <w:rPr>
          <w:rFonts w:ascii="Book Antiqua" w:eastAsia="Book Antiqua" w:hAnsi="Book Antiqua" w:cs="Book Antiqua"/>
          <w:sz w:val="18"/>
        </w:rPr>
        <w:t>are</w:t>
      </w:r>
      <w:proofErr w:type="gramEnd"/>
      <w:r>
        <w:rPr>
          <w:rFonts w:ascii="Book Antiqua" w:eastAsia="Book Antiqua" w:hAnsi="Book Antiqua" w:cs="Book Antiqua"/>
          <w:sz w:val="18"/>
        </w:rPr>
        <w:t xml:space="preserve"> defined in plans, such as a Software Configuration Management Plan.</w:t>
      </w:r>
    </w:p>
    <w:p w:rsidR="00926429" w:rsidRDefault="00573558">
      <w:pPr>
        <w:numPr>
          <w:ilvl w:val="0"/>
          <w:numId w:val="242"/>
        </w:numPr>
        <w:spacing w:after="125" w:line="252" w:lineRule="auto"/>
        <w:ind w:right="15" w:hanging="480"/>
        <w:jc w:val="both"/>
      </w:pPr>
      <w:r>
        <w:rPr>
          <w:rFonts w:ascii="Book Antiqua" w:eastAsia="Book Antiqua" w:hAnsi="Book Antiqua" w:cs="Book Antiqua"/>
          <w:sz w:val="18"/>
        </w:rPr>
        <w:t>Software products are ……....………</w:t>
      </w:r>
      <w:proofErr w:type="gramStart"/>
      <w:r>
        <w:rPr>
          <w:rFonts w:ascii="Book Antiqua" w:eastAsia="Book Antiqua" w:hAnsi="Book Antiqua" w:cs="Book Antiqua"/>
          <w:sz w:val="18"/>
        </w:rPr>
        <w:t>… ,</w:t>
      </w:r>
      <w:proofErr w:type="gramEnd"/>
      <w:r>
        <w:rPr>
          <w:rFonts w:ascii="Book Antiqua" w:eastAsia="Book Antiqua" w:hAnsi="Book Antiqua" w:cs="Book Antiqua"/>
          <w:sz w:val="18"/>
        </w:rPr>
        <w:t xml:space="preserve"> user manuals and technical documents, such as an Architectural Design Document.</w:t>
      </w:r>
    </w:p>
    <w:p w:rsidR="00926429" w:rsidRDefault="00573558">
      <w:pPr>
        <w:numPr>
          <w:ilvl w:val="0"/>
          <w:numId w:val="242"/>
        </w:numPr>
        <w:spacing w:after="274" w:line="252" w:lineRule="auto"/>
        <w:ind w:right="15" w:hanging="480"/>
        <w:jc w:val="both"/>
      </w:pPr>
      <w:r>
        <w:rPr>
          <w:rFonts w:ascii="Book Antiqua" w:eastAsia="Book Antiqua" w:hAnsi="Book Antiqua" w:cs="Book Antiqua"/>
          <w:sz w:val="18"/>
        </w:rPr>
        <w:t>The ………………...... of software quality that assures that the standards, processes, and procedures are appropriate for the project and are correctly implemented.</w:t>
      </w:r>
    </w:p>
    <w:p w:rsidR="00926429" w:rsidRDefault="00573558">
      <w:pPr>
        <w:spacing w:after="173"/>
        <w:ind w:left="-5" w:hanging="10"/>
      </w:pPr>
      <w:r>
        <w:rPr>
          <w:rFonts w:ascii="Book Antiqua" w:eastAsia="Book Antiqua" w:hAnsi="Book Antiqua" w:cs="Book Antiqua"/>
          <w:sz w:val="24"/>
          <w:u w:val="single" w:color="000000"/>
        </w:rPr>
        <w:t>13.3 Measuring Software</w:t>
      </w:r>
    </w:p>
    <w:p w:rsidR="00926429" w:rsidRDefault="00573558">
      <w:pPr>
        <w:spacing w:after="125" w:line="252" w:lineRule="auto"/>
        <w:ind w:left="-5" w:right="15" w:hanging="10"/>
        <w:jc w:val="both"/>
      </w:pPr>
      <w:r>
        <w:rPr>
          <w:rFonts w:ascii="Book Antiqua" w:eastAsia="Book Antiqua" w:hAnsi="Book Antiqua" w:cs="Book Antiqua"/>
          <w:sz w:val="18"/>
        </w:rPr>
        <w:t>Measuring software is a powerful way to track progress towards project goals.</w:t>
      </w:r>
    </w:p>
    <w:p w:rsidR="00926429" w:rsidRDefault="00573558">
      <w:pPr>
        <w:spacing w:after="125" w:line="252" w:lineRule="auto"/>
        <w:ind w:left="-5" w:right="15" w:hanging="10"/>
        <w:jc w:val="both"/>
      </w:pPr>
      <w:r>
        <w:rPr>
          <w:rFonts w:ascii="Book Antiqua" w:eastAsia="Book Antiqua" w:hAnsi="Book Antiqua" w:cs="Book Antiqua"/>
          <w:sz w:val="18"/>
        </w:rPr>
        <w:t>As Grady states, “Without such measures for managing software, it is difficult for any organization to understand whether it is successful, and it is difficult to resist frequent changes of strategy.” Appropriately selected metrics can help both management and engineers maintain their focus on their goals.</w:t>
      </w:r>
    </w:p>
    <w:p w:rsidR="00926429" w:rsidRDefault="00573558">
      <w:pPr>
        <w:spacing w:after="125" w:line="252" w:lineRule="auto"/>
        <w:ind w:left="-5" w:right="15" w:hanging="10"/>
        <w:jc w:val="both"/>
      </w:pPr>
      <w:r>
        <w:rPr>
          <w:rFonts w:ascii="Book Antiqua" w:eastAsia="Book Antiqua" w:hAnsi="Book Antiqua" w:cs="Book Antiqua"/>
          <w:sz w:val="18"/>
        </w:rPr>
        <w:lastRenderedPageBreak/>
        <w:t xml:space="preserve">The use of measurement is common. We use measurements in everyday life to do such things as weigh ourselves in the morning or when we check the time of day or the distance we have </w:t>
      </w:r>
      <w:proofErr w:type="spellStart"/>
      <w:r>
        <w:rPr>
          <w:rFonts w:ascii="Book Antiqua" w:eastAsia="Book Antiqua" w:hAnsi="Book Antiqua" w:cs="Book Antiqua"/>
          <w:sz w:val="18"/>
        </w:rPr>
        <w:t>traveled</w:t>
      </w:r>
      <w:proofErr w:type="spellEnd"/>
      <w:r>
        <w:rPr>
          <w:rFonts w:ascii="Book Antiqua" w:eastAsia="Book Antiqua" w:hAnsi="Book Antiqua" w:cs="Book Antiqua"/>
          <w:sz w:val="18"/>
        </w:rPr>
        <w:t xml:space="preserve"> in our car. Measurements are used extensively in most areas of production and manufacturing to estimate costs, calibrate equipment, assess quality, and monitor inventories. Science and engineering disciplines depend on the rigor that measurements provide, but what does measurement really mean?</w:t>
      </w:r>
    </w:p>
    <w:p w:rsidR="00926429" w:rsidRDefault="00573558">
      <w:pPr>
        <w:spacing w:after="125" w:line="252" w:lineRule="auto"/>
        <w:ind w:left="-5" w:right="15" w:hanging="10"/>
        <w:jc w:val="both"/>
      </w:pPr>
      <w:r>
        <w:rPr>
          <w:rFonts w:ascii="Book Antiqua" w:eastAsia="Book Antiqua" w:hAnsi="Book Antiqua" w:cs="Book Antiqua"/>
          <w:sz w:val="18"/>
        </w:rPr>
        <w:t>According to Fenton, “measurement is the process by which numbers or symbols are assigned to attributes of entities in the real world in such a way as to describe them according to clearly defined rules”. An entity is a person, place, thing, event or time period. An attribute is a feature or property of the entity.</w:t>
      </w:r>
    </w:p>
    <w:p w:rsidR="00926429" w:rsidRDefault="00573558">
      <w:pPr>
        <w:spacing w:after="204" w:line="252" w:lineRule="auto"/>
        <w:ind w:left="-5" w:right="15" w:hanging="10"/>
        <w:jc w:val="both"/>
      </w:pPr>
      <w:r>
        <w:rPr>
          <w:rFonts w:ascii="Book Antiqua" w:eastAsia="Book Antiqua" w:hAnsi="Book Antiqua" w:cs="Book Antiqua"/>
          <w:sz w:val="18"/>
        </w:rPr>
        <w:t>To measure, we must first determine the entity.</w:t>
      </w:r>
    </w:p>
    <w:p w:rsidR="00926429" w:rsidRDefault="006C41FD">
      <w:pPr>
        <w:spacing w:after="274" w:line="252" w:lineRule="auto"/>
        <w:ind w:left="-5" w:right="15" w:hanging="10"/>
        <w:jc w:val="both"/>
      </w:pPr>
      <w:r w:rsidRPr="006C41FD">
        <w:rPr>
          <w:noProof/>
          <w:lang w:val="en-IN" w:eastAsia="en-IN"/>
        </w:rPr>
      </w:r>
      <w:r w:rsidRPr="006C41FD">
        <w:rPr>
          <w:noProof/>
          <w:lang w:val="en-IN" w:eastAsia="en-IN"/>
        </w:rPr>
        <w:pict>
          <v:group id="Group 326168" o:spid="_x0000_s1839" style="width:16.85pt;height:17.1pt;mso-position-horizontal-relative:char;mso-position-vertical-relative:line" coordsize="2141,2172">
            <v:shape id="Shape 26070" o:spid="_x0000_s1849"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26071" o:spid="_x0000_s1848" style="position:absolute;left:372;top:899;width:279;height:0" coordsize="27928,0" path="m,l27928,e" filled="f" fillcolor="black" strokecolor="#1f1a17" strokeweight=".34478mm">
              <v:fill opacity="0"/>
              <v:stroke miterlimit="10" joinstyle="miter" endcap="round"/>
            </v:shape>
            <v:shape id="Shape 26072" o:spid="_x0000_s1847" style="position:absolute;left:372;top:589;width:279;height:0" coordsize="27928,0" path="m,l27928,e" filled="f" fillcolor="black" strokecolor="#1f1a17" strokeweight=".34478mm">
              <v:fill opacity="0"/>
              <v:stroke miterlimit="10" joinstyle="miter" endcap="round"/>
            </v:shape>
            <v:shape id="Shape 26073" o:spid="_x0000_s1846" style="position:absolute;left:837;top:589;width:465;height:0" coordsize="46546,0" path="m,l46546,e" filled="f" fillcolor="black" strokecolor="#1f1a17" strokeweight=".34478mm">
              <v:fill opacity="0"/>
              <v:stroke miterlimit="10" joinstyle="miter" endcap="round"/>
            </v:shape>
            <v:shape id="Shape 26074" o:spid="_x0000_s1845" style="position:absolute;left:868;top:899;width:279;height:0" coordsize="27928,0" path="m,l27928,e" filled="f" fillcolor="black" strokecolor="#1f1a17" strokeweight=".34478mm">
              <v:fill opacity="0"/>
              <v:stroke miterlimit="10" joinstyle="miter" endcap="round"/>
            </v:shape>
            <v:shape id="Shape 26075" o:spid="_x0000_s1844" style="position:absolute;left:1427;top:589;width:279;height:0" coordsize="27928,0" path="m,l27928,e" filled="f" fillcolor="black" strokecolor="#1f1a17" strokeweight=".34478mm">
              <v:fill opacity="0"/>
              <v:stroke miterlimit="10" joinstyle="miter" endcap="round"/>
            </v:shape>
            <v:shape id="Shape 26076" o:spid="_x0000_s1843" style="position:absolute;left:1303;top:899;width:465;height:0" coordsize="46546,0" path="m,l46546,e" filled="f" fillcolor="black" strokecolor="#1f1a17" strokeweight=".34478mm">
              <v:fill opacity="0"/>
              <v:stroke miterlimit="10" joinstyle="miter" endcap="round"/>
            </v:shape>
            <v:shape id="Shape 26077" o:spid="_x0000_s1842" style="position:absolute;left:713;top:279;width:744;height:0" coordsize="74474,0" path="m,l74474,e" filled="f" fillcolor="black" strokecolor="#1f1a17" strokeweight=".34478mm">
              <v:fill opacity="0"/>
              <v:stroke miterlimit="10" joinstyle="miter" endcap="round"/>
            </v:shape>
            <v:shape id="Shape 26078" o:spid="_x0000_s1841" style="position:absolute;left:372;top:279;width:186;height:0" coordsize="18618,0" path="m,l18618,e" filled="f" fillcolor="black" strokecolor="#1f1a17" strokeweight=".34478mm">
              <v:fill opacity="0"/>
              <v:stroke miterlimit="10" joinstyle="miter" endcap="round"/>
            </v:shape>
            <v:shape id="Shape 26079" o:spid="_x0000_s1840" style="position:absolute;left:1613;top:279;width:186;height:0" coordsize="18619,0" path="m,l18619,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We could select a car as our entity. Once we select an entity, we must select the attribute of that entity that we want to describe. For example, the car’s speed or the pressure in its tires would be two attributes of a car. Finally, we must have a defined and accepted mapping system. It is meaningless to say that the car’s speed is 65 or its tire pressure is 75 unless we know that we are talking about miles per hour and pounds per square inch, respectively.</w:t>
      </w:r>
    </w:p>
    <w:p w:rsidR="00926429" w:rsidRDefault="00573558">
      <w:pPr>
        <w:spacing w:after="173"/>
        <w:ind w:left="-5" w:hanging="10"/>
      </w:pPr>
      <w:r>
        <w:rPr>
          <w:rFonts w:ascii="Book Antiqua" w:eastAsia="Book Antiqua" w:hAnsi="Book Antiqua" w:cs="Book Antiqua"/>
          <w:sz w:val="24"/>
          <w:u w:val="single" w:color="000000"/>
        </w:rPr>
        <w:t>13.4 Product Quality Management</w:t>
      </w:r>
    </w:p>
    <w:p w:rsidR="00926429" w:rsidRDefault="00573558">
      <w:pPr>
        <w:spacing w:after="125" w:line="252" w:lineRule="auto"/>
        <w:ind w:left="-5" w:right="15" w:hanging="10"/>
        <w:jc w:val="both"/>
      </w:pPr>
      <w:r>
        <w:rPr>
          <w:rFonts w:ascii="Book Antiqua" w:eastAsia="Book Antiqua" w:hAnsi="Book Antiqua" w:cs="Book Antiqua"/>
          <w:sz w:val="18"/>
        </w:rPr>
        <w:t>Delivering products with high quality — defined as “meeting specifications at the lowest possible cost” as well as “delivering the value a customer derives from a product or service” — is a top priority for manufacturers and industrial operations. Quality has many aspects and Invensys Operations Management applications have provided integrated quality management functionality to tens of thousands of companies worldwide.</w:t>
      </w:r>
    </w:p>
    <w:p w:rsidR="00926429" w:rsidRDefault="00573558">
      <w:pPr>
        <w:spacing w:after="242" w:line="252" w:lineRule="auto"/>
        <w:ind w:left="-5" w:right="15" w:hanging="10"/>
        <w:jc w:val="both"/>
      </w:pPr>
      <w:r>
        <w:rPr>
          <w:rFonts w:ascii="Book Antiqua" w:eastAsia="Book Antiqua" w:hAnsi="Book Antiqua" w:cs="Book Antiqua"/>
          <w:sz w:val="18"/>
        </w:rPr>
        <w:t xml:space="preserve">Invensys quality applications cover the gamut: from real-time process visibility to methods for data monitoring and alarming; historian data capture and reporting functionality to store and display voluminous process data for quality analysis; enterprise-wide SPC; integrated MES for specification management, genealogy, BOM enforcement, OEE and downtime monitoring; batch recipe management software to collect information on batch quality and recipe specifications; and underlying </w:t>
      </w:r>
      <w:proofErr w:type="spellStart"/>
      <w:r>
        <w:rPr>
          <w:rFonts w:ascii="Book Antiqua" w:eastAsia="Book Antiqua" w:hAnsi="Book Antiqua" w:cs="Book Antiqua"/>
          <w:sz w:val="18"/>
        </w:rPr>
        <w:t>ArchestrA</w:t>
      </w:r>
      <w:proofErr w:type="spellEnd"/>
      <w:r>
        <w:rPr>
          <w:rFonts w:ascii="Book Antiqua" w:eastAsia="Book Antiqua" w:hAnsi="Book Antiqua" w:cs="Book Antiqua"/>
          <w:sz w:val="18"/>
        </w:rPr>
        <w:t xml:space="preserve"> framework for monitoring and configuring data levels and application templates to deliver nearly any quality capability.</w:t>
      </w:r>
    </w:p>
    <w:p w:rsidR="00926429" w:rsidRDefault="00573558">
      <w:pPr>
        <w:spacing w:after="211"/>
        <w:ind w:left="-5" w:hanging="10"/>
      </w:pPr>
      <w:r>
        <w:rPr>
          <w:rFonts w:ascii="Book Antiqua" w:eastAsia="Book Antiqua" w:hAnsi="Book Antiqua" w:cs="Book Antiqua"/>
          <w:sz w:val="20"/>
        </w:rPr>
        <w:t>Benefits</w:t>
      </w:r>
    </w:p>
    <w:p w:rsidR="00926429" w:rsidRDefault="00573558">
      <w:pPr>
        <w:numPr>
          <w:ilvl w:val="0"/>
          <w:numId w:val="243"/>
        </w:numPr>
        <w:spacing w:after="125" w:line="252" w:lineRule="auto"/>
        <w:ind w:right="15" w:hanging="480"/>
        <w:jc w:val="both"/>
      </w:pPr>
      <w:r>
        <w:rPr>
          <w:rFonts w:ascii="Book Antiqua" w:eastAsia="Book Antiqua" w:hAnsi="Book Antiqua" w:cs="Book Antiqua"/>
          <w:sz w:val="18"/>
        </w:rPr>
        <w:t>Regulatory adherence and compliance</w:t>
      </w:r>
    </w:p>
    <w:p w:rsidR="00926429" w:rsidRDefault="00573558">
      <w:pPr>
        <w:numPr>
          <w:ilvl w:val="0"/>
          <w:numId w:val="243"/>
        </w:numPr>
        <w:spacing w:after="0" w:line="385" w:lineRule="auto"/>
        <w:ind w:right="15" w:hanging="480"/>
        <w:jc w:val="both"/>
      </w:pPr>
      <w:r>
        <w:rPr>
          <w:rFonts w:ascii="Book Antiqua" w:eastAsia="Book Antiqua" w:hAnsi="Book Antiqua" w:cs="Book Antiqua"/>
          <w:sz w:val="18"/>
        </w:rPr>
        <w:t xml:space="preserve">Respond to process variation in real-time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 xml:space="preserve">Productivity and cost of manufacturing improvements </w:t>
      </w:r>
      <w:r>
        <w:rPr>
          <w:rFonts w:ascii="Wingdings" w:eastAsia="Wingdings" w:hAnsi="Wingdings" w:cs="Wingdings"/>
          <w:sz w:val="14"/>
        </w:rPr>
        <w:t></w:t>
      </w:r>
      <w:r>
        <w:rPr>
          <w:rFonts w:ascii="Wingdings" w:eastAsia="Wingdings" w:hAnsi="Wingdings" w:cs="Wingdings"/>
          <w:sz w:val="14"/>
        </w:rPr>
        <w:t></w:t>
      </w:r>
      <w:r>
        <w:rPr>
          <w:rFonts w:ascii="Book Antiqua" w:eastAsia="Book Antiqua" w:hAnsi="Book Antiqua" w:cs="Book Antiqua"/>
          <w:sz w:val="18"/>
        </w:rPr>
        <w:t>Actionable, real-time quality-related information.</w:t>
      </w:r>
    </w:p>
    <w:p w:rsidR="00926429" w:rsidRDefault="006C41FD">
      <w:pPr>
        <w:spacing w:after="8"/>
        <w:ind w:left="485"/>
      </w:pPr>
      <w:r w:rsidRPr="006C41FD">
        <w:rPr>
          <w:noProof/>
          <w:lang w:val="en-IN" w:eastAsia="en-IN"/>
        </w:rPr>
      </w:r>
      <w:r w:rsidRPr="006C41FD">
        <w:rPr>
          <w:noProof/>
          <w:lang w:val="en-IN" w:eastAsia="en-IN"/>
        </w:rPr>
        <w:pict>
          <v:group id="Group 326169" o:spid="_x0000_s1820" style="width:24pt;height:17.35pt;mso-position-horizontal-relative:char;mso-position-vertical-relative:line" coordsize="3048,2204">
            <v:shape id="Shape 26109" o:spid="_x0000_s1838" style="position:absolute;top:30;width:1645;height:2112" coordsize="164592,211227" path="m115824,211227l,211227,70104,153063,36576,122450r,-82654l45720,24490,54864,12245,64008,6122,76200,r39624,l131064,3061r9144,9184l149352,21429r9144,12245l164592,45919,143256,76531r3048,64287l134112,156124r15240,15307l115824,211227xe" filled="f" fillcolor="black" strokecolor="#1f1a17" strokeweight=".96pt">
              <v:fill opacity="0"/>
              <v:stroke miterlimit="10" joinstyle="miter" endcap="round"/>
            </v:shape>
            <v:shape id="Shape 26110" o:spid="_x0000_s1837" style="position:absolute;left:1158;top:428;width:1219;height:1775" coordsize="121920,177554" path="m121920,177554r,-42858l100584,122451r6096,-15306l112776,88777r6096,-18368l121920,45919r-3048,-9184l112776,24490r-6096,-9183l100584,6123,88392,,64008,,51816,3062,33528,39797,30480,97961r15240,27551l,174492r121920,3062xe" filled="f" fillcolor="black" strokecolor="#1f1a17" strokeweight=".96pt">
              <v:fill opacity="0"/>
              <v:stroke miterlimit="10" joinstyle="miter" endcap="round"/>
            </v:shape>
            <v:shape id="Shape 26111" o:spid="_x0000_s1836" style="position:absolute;left:2621;top:826;width:243;height:244" coordsize="24384,24490" path="m6096,r6096,l15240,r6096,3061l21336,6122r3048,6123l21336,15306r,3061l15240,21429r-3048,3061l6096,21429,3048,18367,,15306,,6122,3048,3061,6096,xe" fillcolor="#1f1a17" stroked="f" strokeweight="0">
              <v:stroke opacity="0" miterlimit="10" joinstyle="miter" endcap="round"/>
            </v:shape>
            <v:shape id="Shape 26112" o:spid="_x0000_s1835" style="position:absolute;left:2468;width:579;height:704" coordsize="57912,70409" path="m30480,l42672,3061r9144,6122l57912,15306r,15306l54864,36735r-6096,6122l39624,52041r-6096,3061l30480,58164r-3048,6122l27432,70409r-3048,l24384,58164r3048,-3062l30480,48980r3048,-9184l36576,36735r,-21429l33528,9183,27432,6122r-9144,l15240,9183r,3062l15240,15306r3048,6122l18288,30612r-3048,3061l6096,33673,3048,30612,,27551,,21428,3048,15306,9144,6122,18288,3061,30480,xe" fillcolor="#1f1a17" stroked="f" strokeweight="0">
              <v:stroke opacity="0" miterlimit="10" joinstyle="miter" endcap="round"/>
            </v:shape>
            <v:shape id="Shape 26113" o:spid="_x0000_s1834" style="position:absolute;left:2468;width:579;height:704" coordsize="57912,70409" path="m27432,70409r-3048,l24384,58164r3048,-3062l30480,48980r3048,-9184l36576,36735r,-21429l33528,9183,27432,6122r-9144,l15240,9183r,l15240,12245r,l15240,15306r3048,6122l18288,30612r-3048,3061l6096,33673,3048,30612,,27551,,21428,3048,15306,9144,6122,18288,3061,30480,,42672,3061r9144,6122l57912,15306r,15306l54864,36735r-6096,6122l39624,52041r-6096,3061l30480,58164r-3048,6122l27432,70409xe" filled="f" fillcolor="black" strokecolor="#1f1a17" strokeweight=".24pt">
              <v:fill opacity="0"/>
              <v:stroke miterlimit="10" joinstyle="miter" endcap="round"/>
            </v:shape>
            <v:shape id="Shape 26114" o:spid="_x0000_s1833" style="position:absolute;left:2621;top:826;width:243;height:244" coordsize="24384,24490" path="m12192,r3048,l21336,3061r,3061l24384,12245r-3048,3061l21336,18367r-6096,3062l12192,24490,6096,21429,3048,18367,,15306,,6122,3048,3061,6096,r6096,xe" filled="f" fillcolor="black" strokecolor="#1f1a17" strokeweight=".24pt">
              <v:fill opacity="0"/>
              <v:stroke miterlimit="10" joinstyle="miter" endcap="round"/>
            </v:shape>
            <v:shape id="Shape 26115" o:spid="_x0000_s1832" style="position:absolute;left:365;top:183;width:1097;height:1591" coordsize="109728,159186" path="m67056,l85344,9184r15240,12245l103632,30613r6096,9184l109728,116328,82296,159186,51816,156125,,104083,,45919,6096,36735r6096,-9183l18288,21429r9144,-9184l45720,3061,67056,xe" stroked="f" strokeweight="0">
              <v:stroke opacity="0" miterlimit="10" joinstyle="miter" endcap="round"/>
            </v:shape>
            <v:shape id="Shape 26116" o:spid="_x0000_s1831" style="position:absolute;left:365;top:183;width:1097;height:1591" coordsize="109728,159186" path="m67056,l45720,3061,27432,12245r-9144,9184l12192,27552,6096,36735,,45919r,58164l51816,156125r30480,3061l109728,116328r,-76531l103632,30613r-3048,-9184l85344,9184,67056,xe" filled="f" fillcolor="black" strokecolor="#1f1a17" strokeweight=".96pt">
              <v:fill opacity="0"/>
              <v:stroke miterlimit="10" joinstyle="miter" endcap="round"/>
            </v:shape>
            <v:shape id="Shape 26117" o:spid="_x0000_s1830" style="position:absolute;left:701;top:581;width:121;height:214" coordsize="12192,21428" path="m6096,l9144,3061r3048,6122l9144,18367,6096,21428,3048,18367,,9183,3048,3061,6096,xe" fillcolor="#da251d" stroked="f" strokeweight="0">
              <v:stroke opacity="0" miterlimit="10" joinstyle="miter" endcap="round"/>
            </v:shape>
            <v:shape id="Shape 26118" o:spid="_x0000_s1829" style="position:absolute;left:701;top:581;width:121;height:214" coordsize="12192,21428" path="m6096,l9144,3061r3048,6122l9144,18367,6096,21428,3048,18367,,9183,3048,3061,6096,xe" filled="f" fillcolor="black" strokecolor="#1f1a17" strokeweight=".96pt">
              <v:fill opacity="0"/>
              <v:stroke miterlimit="10" joinstyle="miter" endcap="round"/>
            </v:shape>
            <v:shape id="Shape 26119" o:spid="_x0000_s1828" style="position:absolute;left:1188;top:581;width:91;height:214" coordsize="9144,21428" path="m3048,l9144,3061r,15306l3048,21428,,18367,,3061,3048,xe" fillcolor="#da251d" stroked="f" strokeweight="0">
              <v:stroke opacity="0" miterlimit="10" joinstyle="miter" endcap="round"/>
            </v:shape>
            <v:shape id="Shape 26120" o:spid="_x0000_s1827" style="position:absolute;left:1188;top:581;width:91;height:214" coordsize="9144,21428" path="m3048,l9144,3061r,15306l3048,21428,,18367,,3061,3048,xe" filled="f" fillcolor="black" strokecolor="#1f1a17" strokeweight=".96pt">
              <v:fill opacity="0"/>
              <v:stroke miterlimit="10" joinstyle="miter" endcap="round"/>
            </v:shape>
            <v:shape id="Shape 26121" o:spid="_x0000_s1826" style="position:absolute;left:1463;top:581;width:883;height:1224" coordsize="88392,122450" path="m36576,l51816,,67056,6122,79248,18367r9144,18368l73152,110205r-15240,9184l45720,122450r-12192,l18288,116328,,79592,,48980,3048,24490,6096,15306,15240,9183,24384,3061,36576,xe" stroked="f" strokeweight="0">
              <v:stroke opacity="0" miterlimit="10" joinstyle="miter" endcap="round"/>
            </v:shape>
            <v:shape id="Shape 26122" o:spid="_x0000_s1825" style="position:absolute;left:1463;top:581;width:883;height:1224" coordsize="88392,122450" path="m88392,36735l79248,18367,67056,6122,51816,,36576,,24384,3061,15240,9183,6096,15306,3048,24490,,48980,,79592r18288,36736l33528,122450r12192,l57912,119389r15240,-9184l88392,36735xe" filled="f" fillcolor="black" strokecolor="#1f1a17" strokeweight=".96pt">
              <v:fill opacity="0"/>
              <v:stroke miterlimit="10" joinstyle="miter" endcap="round"/>
            </v:shape>
            <v:shape id="Shape 26123" o:spid="_x0000_s1824" style="position:absolute;left:1615;top:1040;width:121;height:214" coordsize="12192,21428" path="m6096,l9144,3061r3048,6122l9144,18367,6096,21428,3048,18367,,9183,3048,3061,6096,xe" fillcolor="#da251d" stroked="f" strokeweight="0">
              <v:stroke opacity="0" miterlimit="10" joinstyle="miter" endcap="round"/>
            </v:shape>
            <v:shape id="Shape 26124" o:spid="_x0000_s1823" style="position:absolute;left:1615;top:1040;width:121;height:214" coordsize="12192,21428" path="m6096,l9144,3061r3048,6122l9144,18367,6096,21428,3048,18367,,9183,3048,3061,6096,xe" filled="f" fillcolor="black" strokecolor="#1f1a17" strokeweight=".96pt">
              <v:fill opacity="0"/>
              <v:stroke miterlimit="10" joinstyle="miter" endcap="round"/>
            </v:shape>
            <v:shape id="Shape 26125" o:spid="_x0000_s1822" style="position:absolute;left:2011;top:1040;width:91;height:214" coordsize="9144,21428" path="m6096,l9144,3061r,15306l6096,21428,,18367,,3061,6096,xe" fillcolor="#da251d" stroked="f" strokeweight="0">
              <v:stroke opacity="0" miterlimit="10" joinstyle="miter" endcap="round"/>
            </v:shape>
            <v:shape id="Shape 26126" o:spid="_x0000_s1821" style="position:absolute;left:2011;top:1040;width:91;height:214" coordsize="9144,21428" path="m6096,l9144,3061r,15306l6096,21428,,18367,,3061,6096,xe" filled="f" fillcolor="black" strokecolor="#1f1a17" strokeweight=".96pt">
              <v:fill opacity="0"/>
              <v:stroke miterlimit="10" joinstyle="miter" endcap="round"/>
            </v:shape>
            <w10:wrap type="none"/>
            <w10:anchorlock/>
          </v:group>
        </w:pict>
      </w:r>
    </w:p>
    <w:p w:rsidR="00926429" w:rsidRDefault="00573558">
      <w:pPr>
        <w:spacing w:after="125" w:line="252" w:lineRule="auto"/>
        <w:ind w:left="279" w:right="15" w:hanging="10"/>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are the Key Capabilities of PQM?</w:t>
      </w:r>
    </w:p>
    <w:p w:rsidR="00926429" w:rsidRDefault="00573558">
      <w:pPr>
        <w:numPr>
          <w:ilvl w:val="0"/>
          <w:numId w:val="243"/>
        </w:numPr>
        <w:spacing w:after="125" w:line="252" w:lineRule="auto"/>
        <w:ind w:right="15" w:hanging="480"/>
        <w:jc w:val="both"/>
      </w:pPr>
      <w:r>
        <w:rPr>
          <w:rFonts w:ascii="Book Antiqua" w:eastAsia="Book Antiqua" w:hAnsi="Book Antiqua" w:cs="Book Antiqua"/>
          <w:sz w:val="18"/>
        </w:rPr>
        <w:t>Data monitoring and alarming</w:t>
      </w:r>
    </w:p>
    <w:p w:rsidR="00926429" w:rsidRDefault="00573558">
      <w:pPr>
        <w:numPr>
          <w:ilvl w:val="0"/>
          <w:numId w:val="243"/>
        </w:numPr>
        <w:spacing w:after="125" w:line="252" w:lineRule="auto"/>
        <w:ind w:right="15" w:hanging="480"/>
        <w:jc w:val="both"/>
      </w:pPr>
      <w:r>
        <w:rPr>
          <w:rFonts w:ascii="Book Antiqua" w:eastAsia="Book Antiqua" w:hAnsi="Book Antiqua" w:cs="Book Antiqua"/>
          <w:sz w:val="18"/>
        </w:rPr>
        <w:t>Best-in-class enterprise SPC, with database backbone</w:t>
      </w:r>
    </w:p>
    <w:p w:rsidR="00926429" w:rsidRDefault="00573558">
      <w:pPr>
        <w:numPr>
          <w:ilvl w:val="0"/>
          <w:numId w:val="243"/>
        </w:numPr>
        <w:spacing w:after="125" w:line="252" w:lineRule="auto"/>
        <w:ind w:right="15" w:hanging="480"/>
        <w:jc w:val="both"/>
      </w:pPr>
      <w:r>
        <w:rPr>
          <w:rFonts w:ascii="Book Antiqua" w:eastAsia="Book Antiqua" w:hAnsi="Book Antiqua" w:cs="Book Antiqua"/>
          <w:sz w:val="18"/>
        </w:rPr>
        <w:t>Advanced, interactive trending and charting</w:t>
      </w:r>
    </w:p>
    <w:p w:rsidR="00926429" w:rsidRDefault="00573558">
      <w:pPr>
        <w:numPr>
          <w:ilvl w:val="0"/>
          <w:numId w:val="243"/>
        </w:numPr>
        <w:spacing w:after="125" w:line="252" w:lineRule="auto"/>
        <w:ind w:right="15" w:hanging="480"/>
        <w:jc w:val="both"/>
      </w:pPr>
      <w:r>
        <w:rPr>
          <w:rFonts w:ascii="Book Antiqua" w:eastAsia="Book Antiqua" w:hAnsi="Book Antiqua" w:cs="Book Antiqua"/>
          <w:sz w:val="18"/>
        </w:rPr>
        <w:t>Government and regulatory reporting capabilities</w:t>
      </w:r>
    </w:p>
    <w:p w:rsidR="00926429" w:rsidRDefault="00573558">
      <w:pPr>
        <w:numPr>
          <w:ilvl w:val="0"/>
          <w:numId w:val="243"/>
        </w:numPr>
        <w:spacing w:after="125" w:line="252" w:lineRule="auto"/>
        <w:ind w:right="15" w:hanging="480"/>
        <w:jc w:val="both"/>
      </w:pPr>
      <w:r>
        <w:rPr>
          <w:rFonts w:ascii="Book Antiqua" w:eastAsia="Book Antiqua" w:hAnsi="Book Antiqua" w:cs="Book Antiqua"/>
          <w:sz w:val="18"/>
        </w:rPr>
        <w:t>Historical data collection</w:t>
      </w:r>
    </w:p>
    <w:p w:rsidR="00926429" w:rsidRPr="00FD4CC8" w:rsidRDefault="00573558">
      <w:pPr>
        <w:numPr>
          <w:ilvl w:val="0"/>
          <w:numId w:val="243"/>
        </w:numPr>
        <w:spacing w:after="256" w:line="252" w:lineRule="auto"/>
        <w:ind w:right="15" w:hanging="480"/>
        <w:jc w:val="both"/>
      </w:pPr>
      <w:r>
        <w:rPr>
          <w:rFonts w:ascii="Book Antiqua" w:eastAsia="Book Antiqua" w:hAnsi="Book Antiqua" w:cs="Book Antiqua"/>
          <w:sz w:val="18"/>
        </w:rPr>
        <w:t>Integration with Laboratory Information Management Systems (LIMS)</w:t>
      </w:r>
    </w:p>
    <w:p w:rsidR="00FD4CC8" w:rsidRDefault="00FD4CC8" w:rsidP="00FD4CC8">
      <w:pPr>
        <w:spacing w:after="256" w:line="252" w:lineRule="auto"/>
        <w:ind w:left="720" w:right="15"/>
        <w:jc w:val="both"/>
      </w:pPr>
    </w:p>
    <w:p w:rsidR="00926429" w:rsidRDefault="00573558">
      <w:pPr>
        <w:spacing w:after="191"/>
        <w:ind w:left="-5" w:hanging="10"/>
      </w:pPr>
      <w:r>
        <w:rPr>
          <w:rFonts w:ascii="Book Antiqua" w:eastAsia="Book Antiqua" w:hAnsi="Book Antiqua" w:cs="Book Antiqua"/>
        </w:rPr>
        <w:lastRenderedPageBreak/>
        <w:t>13.4.1 Process Quality Management</w:t>
      </w:r>
    </w:p>
    <w:p w:rsidR="00926429" w:rsidRDefault="00573558">
      <w:pPr>
        <w:spacing w:after="125" w:line="252" w:lineRule="auto"/>
        <w:ind w:left="-5" w:right="15" w:hanging="10"/>
        <w:jc w:val="both"/>
      </w:pPr>
      <w:r>
        <w:rPr>
          <w:rFonts w:ascii="Book Antiqua" w:eastAsia="Book Antiqua" w:hAnsi="Book Antiqua" w:cs="Book Antiqua"/>
          <w:sz w:val="18"/>
        </w:rPr>
        <w:t>Technology without great design will not achieve the marketplace advantage that is a requirement for business success. When technology is supported by sophisticated design, the result is a supercharged and extremely potent business tool. Quality Process specializes in the efficient development and delivery of appealing and satisfying customer experiences that aid our clients in their success.</w:t>
      </w:r>
    </w:p>
    <w:p w:rsidR="00926429" w:rsidRDefault="00573558">
      <w:pPr>
        <w:spacing w:after="125" w:line="252" w:lineRule="auto"/>
        <w:ind w:left="-5" w:right="15" w:hanging="10"/>
        <w:jc w:val="both"/>
      </w:pPr>
      <w:r>
        <w:rPr>
          <w:rFonts w:ascii="Book Antiqua" w:eastAsia="Book Antiqua" w:hAnsi="Book Antiqua" w:cs="Book Antiqua"/>
          <w:sz w:val="18"/>
        </w:rPr>
        <w:t>An effective Quality Management process provides support for rapid adoption and consistent and repeatable application of quality improvement methodologies. As manufacturers across the globe are experiencing increased competitive pressure, price erosion and shorter time-to-market requirements, they also face the challenge of products being developed and manufactured by dispersed teams and locations. Quality can suffer in this distributed environment if it’s not made a priority. As a result, many companies are now focused on improving overall product quality and streamlining the processes across the product development and manufacturing organizations.</w:t>
      </w:r>
    </w:p>
    <w:p w:rsidR="00926429" w:rsidRDefault="00573558">
      <w:pPr>
        <w:spacing w:after="205" w:line="252" w:lineRule="auto"/>
        <w:ind w:left="-5" w:right="15" w:hanging="10"/>
        <w:jc w:val="both"/>
      </w:pPr>
      <w:r>
        <w:rPr>
          <w:rFonts w:ascii="Book Antiqua" w:eastAsia="Book Antiqua" w:hAnsi="Book Antiqua" w:cs="Book Antiqua"/>
          <w:sz w:val="18"/>
        </w:rPr>
        <w:t>By adopting quality management processes, companies will be able to implement a formalized quality process that is optimized for their unique requirements, use a common language and shared terminology across the company, expose performance bottlenecks and drive continuous, yet controlled, process improvements. Ultimately, quality management process improvements lead to time-to-market benefits, increased competitive advantage, and happier customers.</w:t>
      </w:r>
    </w:p>
    <w:p w:rsidR="00926429" w:rsidRDefault="006C41FD">
      <w:pPr>
        <w:spacing w:after="274" w:line="252" w:lineRule="auto"/>
        <w:ind w:left="-5" w:right="15" w:hanging="10"/>
        <w:jc w:val="both"/>
      </w:pPr>
      <w:r w:rsidRPr="006C41FD">
        <w:rPr>
          <w:noProof/>
          <w:lang w:val="en-IN" w:eastAsia="en-IN"/>
        </w:rPr>
      </w:r>
      <w:r w:rsidRPr="006C41FD">
        <w:rPr>
          <w:noProof/>
          <w:lang w:val="en-IN" w:eastAsia="en-IN"/>
        </w:rPr>
        <w:pict>
          <v:group id="Group 326176" o:spid="_x0000_s1809" style="width:16.85pt;height:17.1pt;mso-position-horizontal-relative:char;mso-position-vertical-relative:line" coordsize="2141,2172">
            <v:shape id="Shape 26171" o:spid="_x0000_s1819" style="position:absolute;width:2141;height:2172" coordsize="214112,217215" path="m15515,l204803,r6206,3103l214112,6206r,99299l211009,111711r-6206,6206l198597,121020r-86886,l105505,148948,93092,173772,77577,195494,58958,217215r,-102401l,114814,,9309,6206,3103,15515,xe" filled="f" fillcolor="black" strokecolor="#1f1a17" strokeweight=".34478mm">
              <v:fill opacity="0"/>
              <v:stroke miterlimit="10" joinstyle="miter" endcap="round"/>
            </v:shape>
            <v:shape id="Shape 26172" o:spid="_x0000_s1818" style="position:absolute;left:372;top:899;width:279;height:0" coordsize="27928,0" path="m,l27928,e" filled="f" fillcolor="black" strokecolor="#1f1a17" strokeweight=".34478mm">
              <v:fill opacity="0"/>
              <v:stroke miterlimit="10" joinstyle="miter" endcap="round"/>
            </v:shape>
            <v:shape id="Shape 26173" o:spid="_x0000_s1817" style="position:absolute;left:372;top:589;width:279;height:0" coordsize="27928,0" path="m,l27928,e" filled="f" fillcolor="black" strokecolor="#1f1a17" strokeweight=".34478mm">
              <v:fill opacity="0"/>
              <v:stroke miterlimit="10" joinstyle="miter" endcap="round"/>
            </v:shape>
            <v:shape id="Shape 26174" o:spid="_x0000_s1816" style="position:absolute;left:837;top:589;width:465;height:0" coordsize="46546,0" path="m,l46546,e" filled="f" fillcolor="black" strokecolor="#1f1a17" strokeweight=".34478mm">
              <v:fill opacity="0"/>
              <v:stroke miterlimit="10" joinstyle="miter" endcap="round"/>
            </v:shape>
            <v:shape id="Shape 26175" o:spid="_x0000_s1815" style="position:absolute;left:868;top:899;width:279;height:0" coordsize="27928,0" path="m,l27928,e" filled="f" fillcolor="black" strokecolor="#1f1a17" strokeweight=".34478mm">
              <v:fill opacity="0"/>
              <v:stroke miterlimit="10" joinstyle="miter" endcap="round"/>
            </v:shape>
            <v:shape id="Shape 26176" o:spid="_x0000_s1814" style="position:absolute;left:1427;top:589;width:279;height:0" coordsize="27928,0" path="m,l27928,e" filled="f" fillcolor="black" strokecolor="#1f1a17" strokeweight=".34478mm">
              <v:fill opacity="0"/>
              <v:stroke miterlimit="10" joinstyle="miter" endcap="round"/>
            </v:shape>
            <v:shape id="Shape 26177" o:spid="_x0000_s1813" style="position:absolute;left:1303;top:899;width:465;height:0" coordsize="46546,0" path="m,l46546,e" filled="f" fillcolor="black" strokecolor="#1f1a17" strokeweight=".34478mm">
              <v:fill opacity="0"/>
              <v:stroke miterlimit="10" joinstyle="miter" endcap="round"/>
            </v:shape>
            <v:shape id="Shape 26178" o:spid="_x0000_s1812" style="position:absolute;left:713;top:279;width:744;height:0" coordsize="74474,0" path="m,l74474,e" filled="f" fillcolor="black" strokecolor="#1f1a17" strokeweight=".34478mm">
              <v:fill opacity="0"/>
              <v:stroke miterlimit="10" joinstyle="miter" endcap="round"/>
            </v:shape>
            <v:shape id="Shape 26179" o:spid="_x0000_s1811" style="position:absolute;left:372;top:279;width:186;height:0" coordsize="18618,0" path="m,l18618,e" filled="f" fillcolor="black" strokecolor="#1f1a17" strokeweight=".34478mm">
              <v:fill opacity="0"/>
              <v:stroke miterlimit="10" joinstyle="miter" endcap="round"/>
            </v:shape>
            <v:shape id="Shape 26180" o:spid="_x0000_s1810" style="position:absolute;left:1613;top:279;width:186;height:0" coordsize="18618,0" path="m,l18618,e" filled="f" fillcolor="black" strokecolor="#1f1a17" strokeweight=".34478mm">
              <v:fill opacity="0"/>
              <v:stroke miterlimit="10" joinstyle="miter" endcap="round"/>
            </v:shape>
            <w10:wrap type="none"/>
            <w10:anchorlock/>
          </v:group>
        </w:pict>
      </w:r>
      <w:r w:rsidR="00573558">
        <w:rPr>
          <w:rFonts w:ascii="Book Antiqua" w:eastAsia="Book Antiqua" w:hAnsi="Book Antiqua" w:cs="Book Antiqua"/>
          <w:sz w:val="18"/>
        </w:rPr>
        <w:t xml:space="preserve"> Example: The quality processes that we follow are based on iterative development methodologies like XP &amp; RUP. We make use of formalized review mechanisms derived from Fagan’s Peer Reviews. A formalized communication process with well-defined methodologies with clients and customers helps in developing applications and systems, which meet user requirements to the dot.</w:t>
      </w:r>
    </w:p>
    <w:p w:rsidR="00926429" w:rsidRDefault="00573558">
      <w:pPr>
        <w:spacing w:after="173"/>
        <w:ind w:left="-5" w:hanging="10"/>
      </w:pPr>
      <w:r>
        <w:rPr>
          <w:rFonts w:ascii="Book Antiqua" w:eastAsia="Book Antiqua" w:hAnsi="Book Antiqua" w:cs="Book Antiqua"/>
          <w:sz w:val="24"/>
          <w:u w:val="single" w:color="000000"/>
        </w:rPr>
        <w:t>13.5 External Standards</w:t>
      </w:r>
    </w:p>
    <w:p w:rsidR="00926429" w:rsidRDefault="00573558">
      <w:pPr>
        <w:spacing w:after="242" w:line="252" w:lineRule="auto"/>
        <w:ind w:left="-5" w:right="15" w:hanging="10"/>
        <w:jc w:val="both"/>
      </w:pPr>
      <w:r>
        <w:rPr>
          <w:rFonts w:ascii="Book Antiqua" w:eastAsia="Book Antiqua" w:hAnsi="Book Antiqua" w:cs="Book Antiqua"/>
          <w:sz w:val="18"/>
        </w:rPr>
        <w:t>“International Organization of Standardization” Instead of using an acronym (IOS) they used the Greek word for equal, which is ISO.</w:t>
      </w:r>
    </w:p>
    <w:p w:rsidR="00926429" w:rsidRDefault="00573558">
      <w:pPr>
        <w:spacing w:after="211"/>
        <w:ind w:left="-5" w:hanging="10"/>
      </w:pPr>
      <w:r>
        <w:rPr>
          <w:rFonts w:ascii="Book Antiqua" w:eastAsia="Book Antiqua" w:hAnsi="Book Antiqua" w:cs="Book Antiqua"/>
          <w:sz w:val="20"/>
        </w:rPr>
        <w:t>ISO 9000</w:t>
      </w:r>
    </w:p>
    <w:p w:rsidR="00926429" w:rsidRDefault="00573558">
      <w:pPr>
        <w:spacing w:after="242" w:line="252" w:lineRule="auto"/>
        <w:ind w:left="-5" w:right="15" w:hanging="10"/>
        <w:jc w:val="both"/>
      </w:pPr>
      <w:r>
        <w:rPr>
          <w:rFonts w:ascii="Book Antiqua" w:eastAsia="Book Antiqua" w:hAnsi="Book Antiqua" w:cs="Book Antiqua"/>
          <w:sz w:val="18"/>
        </w:rPr>
        <w:t>The SEI CMM is an attempt to improve software quality by improving the underlying software processes. Another attempt based on International Standards Organization (ISO) 9000 series is based on software quality improvement. This standard although being used in over 130 countries is not industry specific and can be applied to a wide range of products e.g. automobiles, televisions, refrigerators, etc. Thus, we can conclude that ISO 9000 series is a set of documents dealing with quality systems that can be used for software quality assurance purposes. Within the ISO 9000 series, standard ISO 9001 is most applicable to software development.</w:t>
      </w:r>
    </w:p>
    <w:p w:rsidR="00926429" w:rsidRDefault="00573558">
      <w:pPr>
        <w:spacing w:after="211"/>
        <w:ind w:left="-5" w:hanging="10"/>
      </w:pPr>
      <w:r>
        <w:rPr>
          <w:rFonts w:ascii="Book Antiqua" w:eastAsia="Book Antiqua" w:hAnsi="Book Antiqua" w:cs="Book Antiqua"/>
          <w:sz w:val="20"/>
        </w:rPr>
        <w:t>ISO 9001</w:t>
      </w:r>
    </w:p>
    <w:p w:rsidR="00926429" w:rsidRDefault="00573558">
      <w:pPr>
        <w:spacing w:after="125" w:line="252" w:lineRule="auto"/>
        <w:ind w:left="-5" w:right="15" w:hanging="10"/>
        <w:jc w:val="both"/>
      </w:pPr>
      <w:r>
        <w:rPr>
          <w:rFonts w:ascii="Book Antiqua" w:eastAsia="Book Antiqua" w:hAnsi="Book Antiqua" w:cs="Book Antiqua"/>
          <w:sz w:val="18"/>
        </w:rPr>
        <w:t xml:space="preserve">ISO 9001 is a standard for quality management systems and CMMI is a model for process improvement. If an ISO-certified organization wishes to improve its processes continuously, implementing CMMI would be a good choice, as it provides more detailed practices for process improvement than the ISO standards. However, there are two issues that need to be resolved when an ISO-certified organization implements CMMI. First, it is not easy to identify any reusable parts of the ISO standards, and it would be advantageous to be able to reuse selected portions of the ISO standards during CMMI adoption in order to use existing resources to their best advantage. Second, it is difficult for an ISO-certified organization to implement CMMI in a straightforward, easy manner because of the differences in the language, structure, and details of the two sets of documents. In this paper, we present our unified model for ISO 9001:2000 and CMMI that resolves these two issues. Our model would be an extremely useful tool for </w:t>
      </w:r>
      <w:proofErr w:type="spellStart"/>
      <w:r>
        <w:rPr>
          <w:rFonts w:ascii="Book Antiqua" w:eastAsia="Book Antiqua" w:hAnsi="Book Antiqua" w:cs="Book Antiqua"/>
          <w:sz w:val="18"/>
        </w:rPr>
        <w:t>ISOcertified</w:t>
      </w:r>
      <w:proofErr w:type="spellEnd"/>
      <w:r>
        <w:rPr>
          <w:rFonts w:ascii="Book Antiqua" w:eastAsia="Book Antiqua" w:hAnsi="Book Antiqua" w:cs="Book Antiqua"/>
          <w:sz w:val="18"/>
        </w:rPr>
        <w:t xml:space="preserve"> organizations that plan to implement CMMI.</w:t>
      </w:r>
    </w:p>
    <w:p w:rsidR="00926429" w:rsidRDefault="00573558">
      <w:pPr>
        <w:spacing w:after="125" w:line="252" w:lineRule="auto"/>
        <w:ind w:left="-5" w:right="15" w:hanging="10"/>
        <w:jc w:val="both"/>
      </w:pPr>
      <w:r>
        <w:rPr>
          <w:rFonts w:ascii="Book Antiqua" w:eastAsia="Book Antiqua" w:hAnsi="Book Antiqua" w:cs="Book Antiqua"/>
          <w:sz w:val="18"/>
        </w:rPr>
        <w:lastRenderedPageBreak/>
        <w:t xml:space="preserve">According to the Carnegie Mellon University Software Engineering Institute, CMM is a commonsense application of software or business process management and quality improvement concepts to software development and maintenance. It’s a community-developed guide for evolving towards a culture of engineering excellence, model for organizational improvement. </w:t>
      </w:r>
      <w:proofErr w:type="gramStart"/>
      <w:r>
        <w:rPr>
          <w:rFonts w:ascii="Book Antiqua" w:eastAsia="Book Antiqua" w:hAnsi="Book Antiqua" w:cs="Book Antiqua"/>
          <w:sz w:val="18"/>
        </w:rPr>
        <w:t>The underlying structure for reliable and consistent software process assessments and software capability evaluations.</w:t>
      </w:r>
      <w:proofErr w:type="gramEnd"/>
    </w:p>
    <w:p w:rsidR="00926429" w:rsidRDefault="00573558">
      <w:pPr>
        <w:spacing w:after="242" w:line="252" w:lineRule="auto"/>
        <w:ind w:left="-5" w:right="15" w:hanging="10"/>
        <w:jc w:val="both"/>
      </w:pPr>
      <w:r>
        <w:rPr>
          <w:rFonts w:ascii="Book Antiqua" w:eastAsia="Book Antiqua" w:hAnsi="Book Antiqua" w:cs="Book Antiqua"/>
          <w:sz w:val="18"/>
        </w:rPr>
        <w:t>The Capability Maturity Model for Software (CMM) is a framework that describes the key elements of an effective software process. There are CMM’s for non software processes as well, such as Business Process Management (BPM). The CMM describes an evolutionary improvement path from an ad hoc, immature process to a mature, disciplined process. The CMM covers practices for planning, engineering, and managing software development and maintenance. When followed, these key practices improve the ability of organizations to meet goals for cost, schedule, functionality, and product quality. The CMM establishes a yardstick against which it is possible to judge, in a repeatable way, the maturity of an organization’s software process and compare it to the state of the practice of the industry. The CMM can also be used by an organization to plan improvements to its software process. It also reflects the needs of individuals performing software process, improvement, software process assessments, or software capability evaluations; is documented; and is publicly available.</w:t>
      </w:r>
    </w:p>
    <w:p w:rsidR="00926429" w:rsidRDefault="00573558">
      <w:pPr>
        <w:spacing w:after="211"/>
        <w:ind w:left="-5" w:hanging="10"/>
      </w:pPr>
      <w:r>
        <w:rPr>
          <w:rFonts w:ascii="Book Antiqua" w:eastAsia="Book Antiqua" w:hAnsi="Book Antiqua" w:cs="Book Antiqua"/>
          <w:sz w:val="20"/>
        </w:rPr>
        <w:t>ISO 9002</w:t>
      </w:r>
    </w:p>
    <w:p w:rsidR="00926429" w:rsidRDefault="00573558">
      <w:pPr>
        <w:spacing w:after="125" w:line="252" w:lineRule="auto"/>
        <w:ind w:left="-5" w:right="15" w:hanging="10"/>
        <w:jc w:val="both"/>
      </w:pPr>
      <w:r>
        <w:rPr>
          <w:rFonts w:ascii="Book Antiqua" w:eastAsia="Book Antiqua" w:hAnsi="Book Antiqua" w:cs="Book Antiqua"/>
          <w:sz w:val="18"/>
        </w:rPr>
        <w:t>ISO 9002 is no longer in use. It was the standard that applied to organizations that did not do design or development. It was made obsolete with the 2000 year revisions. Now companies that do not do design are registered to ISO 9001; they include a “Permissible Exclusion” in the Quality Manual stating that design and development do not apply and are not included in the Quality System. ISO 9000 is often used to refer to the set of ISO Quality Management System documents. ISO 9001 is the document that contains the requirements for the Quality Management System. You will register to ISO 9001. ISO 9000 is a guidance document on the fundamentals and vocabulary for quality management systems. ISO 9002 and ISO 9003 are no longer in use. All companies register to ISO 9001.</w:t>
      </w:r>
    </w:p>
    <w:tbl>
      <w:tblPr>
        <w:tblStyle w:val="TableGrid"/>
        <w:tblW w:w="7622" w:type="dxa"/>
        <w:tblInd w:w="10" w:type="dxa"/>
        <w:tblCellMar>
          <w:left w:w="230" w:type="dxa"/>
          <w:bottom w:w="67" w:type="dxa"/>
          <w:right w:w="240" w:type="dxa"/>
        </w:tblCellMar>
        <w:tblLook w:val="04A0"/>
      </w:tblPr>
      <w:tblGrid>
        <w:gridCol w:w="7622"/>
      </w:tblGrid>
      <w:tr w:rsidR="00926429">
        <w:trPr>
          <w:trHeight w:val="1109"/>
        </w:trPr>
        <w:tc>
          <w:tcPr>
            <w:tcW w:w="7622"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28070" o:spid="_x0000_s1786" style="width:21.4pt;height:23.2pt;mso-position-horizontal-relative:char;mso-position-vertical-relative:line" coordsize="2716,2946">
                  <v:shape id="Shape 26318" o:spid="_x0000_s1808" style="position:absolute;top:460;width:2475;height:2485" coordsize="247533,248579" path="m,248579r247533,l247533,,,,,248579xe" filled="f" fillcolor="black" strokecolor="#1f1a17" strokeweight=".33542mm">
                    <v:fill opacity="0"/>
                    <v:stroke miterlimit="10" joinstyle="miter" endcap="round"/>
                  </v:shape>
                  <v:shape id="Shape 26319" o:spid="_x0000_s1807" style="position:absolute;left:30;top:828;width:2505;height:0" coordsize="250552,0" path="m,l250552,e" filled="f" fillcolor="black" strokecolor="#1f1a17" strokeweight=".33542mm">
                    <v:fill opacity="0"/>
                    <v:stroke miterlimit="10" joinstyle="miter" endcap="round"/>
                  </v:shape>
                  <v:shape id="Shape 26320" o:spid="_x0000_s1806" style="position:absolute;left:965;top:429;width:30;height:2485" coordsize="3019,248579" path="m3019,l,248579e" filled="f" fillcolor="black" strokecolor="#1f1a17" strokeweight=".33542mm">
                    <v:fill opacity="0"/>
                    <v:stroke miterlimit="10" joinstyle="miter" endcap="round"/>
                  </v:shape>
                  <v:shape id="Shape 346092" o:spid="_x0000_s1805" style="position:absolute;left:422;top:1258;width:91;height:91" coordsize="9144,9144" path="m,l9144,r,9144l,9144,,e" fillcolor="#1f1a17" stroked="f" strokeweight="0">
                    <v:stroke opacity="0" miterlimit="10" joinstyle="miter" endcap="round"/>
                  </v:shape>
                  <v:shape id="Shape 26322" o:spid="_x0000_s1804" style="position:absolute;left:422;top:1258;width:30;height:30" coordsize="3019,3069" path="m3019,r,l3019,r,3069l3019,3069,,3069,,,,,3019,xe" filled="f" fillcolor="black" strokecolor="#1f1a17" strokeweight=".33542mm">
                    <v:fill opacity="0"/>
                    <v:stroke miterlimit="10" joinstyle="miter" endcap="round"/>
                  </v:shape>
                  <v:shape id="Shape 26323" o:spid="_x0000_s1803" style="position:absolute;left:422;top:1565;width:30;height:61" coordsize="3019,6138" path="m,l3019,r,3069l3019,6138,,3069,,xe" fillcolor="#1f1a17" stroked="f" strokeweight="0">
                    <v:stroke opacity="0" miterlimit="10" joinstyle="miter" endcap="round"/>
                  </v:shape>
                  <v:shape id="Shape 26324" o:spid="_x0000_s1802" style="position:absolute;left:422;top:1565;width:30;height:61" coordsize="3019,6138" path="m3019,r,l3019,3069r,l3019,6138,,3069r,l,,3019,xe" filled="f" fillcolor="black" strokecolor="#1f1a17" strokeweight=".33542mm">
                    <v:fill opacity="0"/>
                    <v:stroke miterlimit="10" joinstyle="miter" endcap="round"/>
                  </v:shape>
                  <v:shape id="Shape 346093" o:spid="_x0000_s1801" style="position:absolute;left:422;top:1872;width:91;height:91" coordsize="9144,9144" path="m,l9144,r,9144l,9144,,e" fillcolor="#1f1a17" stroked="f" strokeweight="0">
                    <v:stroke opacity="0" miterlimit="10" joinstyle="miter" endcap="round"/>
                  </v:shape>
                  <v:shape id="Shape 26326" o:spid="_x0000_s1800" style="position:absolute;left:422;top:1872;width:30;height:30" coordsize="3019,3069" path="m3019,r,l3019,3069r,l3019,3069,,3069r,l,,3019,xe" filled="f" fillcolor="black" strokecolor="#1f1a17" strokeweight=".33542mm">
                    <v:fill opacity="0"/>
                    <v:stroke miterlimit="10" joinstyle="miter" endcap="round"/>
                  </v:shape>
                  <v:shape id="Shape 26327" o:spid="_x0000_s1799" style="position:absolute;left:422;top:2178;width:30;height:61" coordsize="3019,6138" path="m,l3019,r,3069l3019,6138,,3069,,xe" fillcolor="#1f1a17" stroked="f" strokeweight="0">
                    <v:stroke opacity="0" miterlimit="10" joinstyle="miter" endcap="round"/>
                  </v:shape>
                  <v:shape id="Shape 26328" o:spid="_x0000_s1798" style="position:absolute;left:422;top:2178;width:30;height:61" coordsize="3019,6138" path="m3019,r,l3019,3069r,l3019,6138,,3069r,l,,3019,xe" filled="f" fillcolor="black" strokecolor="#1f1a17" strokeweight=".33542mm">
                    <v:fill opacity="0"/>
                    <v:stroke miterlimit="10" joinstyle="miter" endcap="round"/>
                  </v:shape>
                  <v:shape id="Shape 26329" o:spid="_x0000_s1797" style="position:absolute;left:422;top:2485;width:30;height:61" coordsize="3019,6138" path="m3019,r,3069l3019,6138,,6138,,3069,3019,xe" fillcolor="#1f1a17" stroked="f" strokeweight="0">
                    <v:stroke opacity="0" miterlimit="10" joinstyle="miter" endcap="round"/>
                  </v:shape>
                  <v:shape id="Shape 26330" o:spid="_x0000_s1796" style="position:absolute;left:422;top:2485;width:30;height:61" coordsize="3019,6138" path="m3019,r,3069l3019,3069r,3069l3019,6138,,6138,,3069r,l3019,xe" filled="f" fillcolor="black" strokecolor="#1f1a17" strokeweight=".33542mm">
                    <v:fill opacity="0"/>
                    <v:stroke miterlimit="10" joinstyle="miter" endcap="round"/>
                  </v:shape>
                  <v:shape id="Shape 26331" o:spid="_x0000_s1795" style="position:absolute;left:1388;top:2516;width:724;height:0" coordsize="72449,0" path="m,l72449,e" filled="f" fillcolor="black" strokecolor="#1f1a17" strokeweight=".33542mm">
                    <v:fill opacity="0"/>
                    <v:stroke miterlimit="10" joinstyle="miter" endcap="round"/>
                  </v:shape>
                  <v:shape id="Shape 26332" o:spid="_x0000_s1794" style="position:absolute;left:1388;top:2209;width:724;height:0" coordsize="72449,0" path="m,l72449,e" filled="f" fillcolor="black" strokecolor="#1f1a17" strokeweight=".33542mm">
                    <v:fill opacity="0"/>
                    <v:stroke miterlimit="10" joinstyle="miter" endcap="round"/>
                  </v:shape>
                  <v:shape id="Shape 26333" o:spid="_x0000_s1793" style="position:absolute;left:1388;top:1902;width:724;height:0" coordsize="72449,0" path="m,l72449,e" filled="f" fillcolor="black" strokecolor="#1f1a17" strokeweight=".33542mm">
                    <v:fill opacity="0"/>
                    <v:stroke miterlimit="10" joinstyle="miter" endcap="round"/>
                  </v:shape>
                  <v:shape id="Shape 26334" o:spid="_x0000_s1792" style="position:absolute;left:1388;top:1595;width:724;height:0" coordsize="72449,0" path="m,l72449,e" filled="f" fillcolor="black" strokecolor="#1f1a17" strokeweight=".33542mm">
                    <v:fill opacity="0"/>
                    <v:stroke miterlimit="10" joinstyle="miter" endcap="round"/>
                  </v:shape>
                  <v:shape id="Shape 26335" o:spid="_x0000_s1791" style="position:absolute;left:1388;top:1258;width:724;height:0" coordsize="72449,0" path="m,l72449,e" filled="f" fillcolor="black" strokecolor="#1f1a17" strokeweight=".33542mm">
                    <v:fill opacity="0"/>
                    <v:stroke miterlimit="10" joinstyle="miter" endcap="round"/>
                  </v:shape>
                  <v:shape id="Shape 346094" o:spid="_x0000_s1790" style="position:absolute;left:2384;width:332;height:1043" coordsize="33206,104342" path="m,l33206,r,104342l,104342,,e" stroked="f" strokeweight="0">
                    <v:stroke opacity="0" miterlimit="10" joinstyle="miter" endcap="round"/>
                  </v:shape>
                  <v:shape id="Shape 26337" o:spid="_x0000_s1789" style="position:absolute;left:2384;width:332;height:1043" coordsize="33206,104342" path="m,104342r33206,l33206,,,,,104342xe" filled="f" fillcolor="black" strokecolor="#1f1a17" strokeweight=".33542mm">
                    <v:fill opacity="0"/>
                    <v:stroke miterlimit="10" joinstyle="miter" endcap="round"/>
                  </v:shape>
                  <v:shape id="Shape 26338" o:spid="_x0000_s1788" style="position:absolute;left:754;width:1660;height:982" coordsize="166028,98204" path="m166028,r,85929l90561,67515,75467,88997r-12074,l60374,85929,57355,79791,72449,52171,54336,79791r-6037,l42262,76722,39243,73653,36224,70584,54336,42964,15093,98204,12075,95135,6037,92066,3019,85929,,79791,30187,33758,60374,6138,166028,xe" stroked="f" strokeweight="0">
                    <v:stroke opacity="0" miterlimit="10" joinstyle="miter" endcap="round"/>
                  </v:shape>
                  <v:shape id="Shape 26339" o:spid="_x0000_s1787" style="position:absolute;left:754;width:1660;height:982" coordsize="166028,98204" path="m166028,85929l90561,67515,75467,88997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The SEI CMM is an attempt to improve software quality by improving the underlying software processes. Explain</w:t>
            </w:r>
          </w:p>
        </w:tc>
      </w:tr>
    </w:tbl>
    <w:p w:rsidR="00926429" w:rsidRDefault="00573558">
      <w:pPr>
        <w:spacing w:after="191"/>
        <w:ind w:left="-5" w:hanging="10"/>
      </w:pPr>
      <w:r>
        <w:rPr>
          <w:rFonts w:ascii="Book Antiqua" w:eastAsia="Book Antiqua" w:hAnsi="Book Antiqua" w:cs="Book Antiqua"/>
        </w:rPr>
        <w:t>Self Assessment</w:t>
      </w:r>
    </w:p>
    <w:p w:rsidR="00926429" w:rsidRDefault="00573558">
      <w:pPr>
        <w:spacing w:after="125" w:line="252" w:lineRule="auto"/>
        <w:ind w:left="-5" w:right="15" w:hanging="10"/>
        <w:jc w:val="both"/>
      </w:pPr>
      <w:r>
        <w:rPr>
          <w:rFonts w:ascii="Book Antiqua" w:eastAsia="Book Antiqua" w:hAnsi="Book Antiqua" w:cs="Book Antiqua"/>
          <w:sz w:val="18"/>
        </w:rPr>
        <w:t>Fill in the blanks:</w:t>
      </w:r>
    </w:p>
    <w:p w:rsidR="00926429" w:rsidRDefault="00573558">
      <w:pPr>
        <w:numPr>
          <w:ilvl w:val="0"/>
          <w:numId w:val="244"/>
        </w:numPr>
        <w:spacing w:after="125" w:line="252" w:lineRule="auto"/>
        <w:ind w:right="15" w:hanging="480"/>
        <w:jc w:val="both"/>
      </w:pPr>
      <w:r>
        <w:rPr>
          <w:rFonts w:ascii="Book Antiqua" w:eastAsia="Book Antiqua" w:hAnsi="Book Antiqua" w:cs="Book Antiqua"/>
          <w:sz w:val="18"/>
        </w:rPr>
        <w:t>ISO 9001 is a standard for quality management systems and ……...………….is a model for process improvement.</w:t>
      </w:r>
    </w:p>
    <w:p w:rsidR="00926429" w:rsidRDefault="00573558">
      <w:pPr>
        <w:numPr>
          <w:ilvl w:val="0"/>
          <w:numId w:val="244"/>
        </w:numPr>
        <w:spacing w:after="125" w:line="252" w:lineRule="auto"/>
        <w:ind w:right="15" w:hanging="480"/>
        <w:jc w:val="both"/>
      </w:pPr>
      <w:r>
        <w:rPr>
          <w:rFonts w:ascii="Book Antiqua" w:eastAsia="Book Antiqua" w:hAnsi="Book Antiqua" w:cs="Book Antiqua"/>
          <w:sz w:val="18"/>
        </w:rPr>
        <w:t>…………...……. is no longer in use. It was the standard that applied to organizations that did not do design or development.</w:t>
      </w:r>
    </w:p>
    <w:p w:rsidR="00926429" w:rsidRDefault="00573558">
      <w:pPr>
        <w:numPr>
          <w:ilvl w:val="0"/>
          <w:numId w:val="244"/>
        </w:numPr>
        <w:spacing w:after="125" w:line="252" w:lineRule="auto"/>
        <w:ind w:right="15" w:hanging="480"/>
        <w:jc w:val="both"/>
      </w:pPr>
      <w:r>
        <w:rPr>
          <w:rFonts w:ascii="Book Antiqua" w:eastAsia="Book Antiqua" w:hAnsi="Book Antiqua" w:cs="Book Antiqua"/>
          <w:sz w:val="18"/>
        </w:rPr>
        <w:t>Within the …………………series, standard ISO 9001 is most applicable to software development.</w:t>
      </w:r>
    </w:p>
    <w:p w:rsidR="00926429" w:rsidRDefault="00573558">
      <w:pPr>
        <w:numPr>
          <w:ilvl w:val="0"/>
          <w:numId w:val="244"/>
        </w:numPr>
        <w:spacing w:after="125" w:line="252" w:lineRule="auto"/>
        <w:ind w:right="15" w:hanging="480"/>
        <w:jc w:val="both"/>
      </w:pPr>
      <w:r>
        <w:rPr>
          <w:rFonts w:ascii="Book Antiqua" w:eastAsia="Book Antiqua" w:hAnsi="Book Antiqua" w:cs="Book Antiqua"/>
          <w:sz w:val="18"/>
        </w:rPr>
        <w:t>Delivering products with high quality — defined as “meeting ……………....….. at the lowest possible cost” as well as “delivering the value a customer derives from a product or service”</w:t>
      </w:r>
    </w:p>
    <w:p w:rsidR="00926429" w:rsidRDefault="00573558">
      <w:pPr>
        <w:numPr>
          <w:ilvl w:val="0"/>
          <w:numId w:val="244"/>
        </w:numPr>
        <w:spacing w:after="125" w:line="252" w:lineRule="auto"/>
        <w:ind w:right="15" w:hanging="480"/>
        <w:jc w:val="both"/>
      </w:pPr>
      <w:r>
        <w:rPr>
          <w:rFonts w:ascii="Book Antiqua" w:eastAsia="Book Antiqua" w:hAnsi="Book Antiqua" w:cs="Book Antiqua"/>
          <w:sz w:val="18"/>
        </w:rPr>
        <w:t>As</w:t>
      </w:r>
      <w:proofErr w:type="gramStart"/>
      <w:r>
        <w:rPr>
          <w:rFonts w:ascii="Book Antiqua" w:eastAsia="Book Antiqua" w:hAnsi="Book Antiqua" w:cs="Book Antiqua"/>
          <w:sz w:val="18"/>
        </w:rPr>
        <w:t>……………………..,</w:t>
      </w:r>
      <w:proofErr w:type="gramEnd"/>
      <w:r>
        <w:rPr>
          <w:rFonts w:ascii="Book Antiqua" w:eastAsia="Book Antiqua" w:hAnsi="Book Antiqua" w:cs="Book Antiqua"/>
          <w:sz w:val="18"/>
        </w:rPr>
        <w:t xml:space="preserve"> “Without such measures for managing software, it is difficult for any organization to understand whether it is successful, and it is difficult to resist frequent changes of strategy.”</w:t>
      </w:r>
    </w:p>
    <w:p w:rsidR="00926429" w:rsidRDefault="00573558">
      <w:pPr>
        <w:numPr>
          <w:ilvl w:val="0"/>
          <w:numId w:val="244"/>
        </w:numPr>
        <w:spacing w:after="125" w:line="252" w:lineRule="auto"/>
        <w:ind w:right="15" w:hanging="480"/>
        <w:jc w:val="both"/>
      </w:pPr>
      <w:r>
        <w:rPr>
          <w:rFonts w:ascii="Book Antiqua" w:eastAsia="Book Antiqua" w:hAnsi="Book Antiqua" w:cs="Book Antiqua"/>
          <w:sz w:val="18"/>
        </w:rPr>
        <w:t xml:space="preserve">The capability to recognize and fix a fault within a software component is what the …………………….. </w:t>
      </w:r>
      <w:proofErr w:type="gramStart"/>
      <w:r>
        <w:rPr>
          <w:rFonts w:ascii="Book Antiqua" w:eastAsia="Book Antiqua" w:hAnsi="Book Antiqua" w:cs="Book Antiqua"/>
          <w:sz w:val="18"/>
        </w:rPr>
        <w:t>characteristic</w:t>
      </w:r>
      <w:proofErr w:type="gramEnd"/>
      <w:r>
        <w:rPr>
          <w:rFonts w:ascii="Book Antiqua" w:eastAsia="Book Antiqua" w:hAnsi="Book Antiqua" w:cs="Book Antiqua"/>
          <w:sz w:val="18"/>
        </w:rPr>
        <w:t xml:space="preserve"> addresses.</w:t>
      </w:r>
    </w:p>
    <w:p w:rsidR="00926429" w:rsidRDefault="00573558">
      <w:pPr>
        <w:numPr>
          <w:ilvl w:val="0"/>
          <w:numId w:val="244"/>
        </w:numPr>
        <w:spacing w:after="125" w:line="252" w:lineRule="auto"/>
        <w:ind w:right="15" w:hanging="480"/>
        <w:jc w:val="both"/>
      </w:pPr>
      <w:r>
        <w:rPr>
          <w:rFonts w:ascii="Book Antiqua" w:eastAsia="Book Antiqua" w:hAnsi="Book Antiqua" w:cs="Book Antiqua"/>
          <w:sz w:val="18"/>
        </w:rPr>
        <w:t>Usability includes looking at, capturing, and stating requirements based around user interface issues, things such as accessibility, ………...………, and consistency within the user interface.</w:t>
      </w:r>
    </w:p>
    <w:p w:rsidR="00926429" w:rsidRDefault="00573558">
      <w:pPr>
        <w:numPr>
          <w:ilvl w:val="0"/>
          <w:numId w:val="244"/>
        </w:numPr>
        <w:spacing w:after="125" w:line="252" w:lineRule="auto"/>
        <w:ind w:right="15" w:hanging="480"/>
        <w:jc w:val="both"/>
      </w:pPr>
      <w:r>
        <w:rPr>
          <w:rFonts w:ascii="Book Antiqua" w:eastAsia="Book Antiqua" w:hAnsi="Book Antiqua" w:cs="Book Antiqua"/>
          <w:sz w:val="18"/>
        </w:rPr>
        <w:lastRenderedPageBreak/>
        <w:t>……………………. symbolizes the latest research into characterizing software for the purposes of software quality control, software quality assurance and software process improvement (SPI).</w:t>
      </w:r>
    </w:p>
    <w:p w:rsidR="00926429" w:rsidRDefault="00573558">
      <w:pPr>
        <w:numPr>
          <w:ilvl w:val="0"/>
          <w:numId w:val="244"/>
        </w:numPr>
        <w:spacing w:after="125" w:line="252" w:lineRule="auto"/>
        <w:ind w:right="15" w:hanging="480"/>
        <w:jc w:val="both"/>
      </w:pPr>
      <w:r>
        <w:rPr>
          <w:rFonts w:ascii="Book Antiqua" w:eastAsia="Book Antiqua" w:hAnsi="Book Antiqua" w:cs="Book Antiqua"/>
          <w:sz w:val="18"/>
        </w:rPr>
        <w:t>Efficiency is concerned with the system resources used when providing the necessary……………….....</w:t>
      </w:r>
    </w:p>
    <w:p w:rsidR="00926429" w:rsidRDefault="00573558">
      <w:pPr>
        <w:numPr>
          <w:ilvl w:val="0"/>
          <w:numId w:val="244"/>
        </w:numPr>
        <w:spacing w:after="125" w:line="252" w:lineRule="auto"/>
        <w:ind w:right="15" w:hanging="480"/>
        <w:jc w:val="both"/>
      </w:pPr>
      <w:r>
        <w:rPr>
          <w:rFonts w:ascii="Book Antiqua" w:eastAsia="Book Antiqua" w:hAnsi="Book Antiqua" w:cs="Book Antiqua"/>
          <w:sz w:val="18"/>
        </w:rPr>
        <w:t xml:space="preserve">There are many definitions of these Software Quality Attributes but a common one is the ………………….. </w:t>
      </w:r>
      <w:proofErr w:type="gramStart"/>
      <w:r>
        <w:rPr>
          <w:rFonts w:ascii="Book Antiqua" w:eastAsia="Book Antiqua" w:hAnsi="Book Antiqua" w:cs="Book Antiqua"/>
          <w:sz w:val="18"/>
        </w:rPr>
        <w:t>model</w:t>
      </w:r>
      <w:proofErr w:type="gramEnd"/>
      <w:r>
        <w:rPr>
          <w:rFonts w:ascii="Book Antiqua" w:eastAsia="Book Antiqua" w:hAnsi="Book Antiqua" w:cs="Book Antiqua"/>
          <w:sz w:val="18"/>
        </w:rPr>
        <w:t xml:space="preserve"> which was developed by Robert Grady at Hewlett Packard.</w:t>
      </w:r>
    </w:p>
    <w:p w:rsidR="00926429" w:rsidRDefault="006C41FD">
      <w:pPr>
        <w:numPr>
          <w:ilvl w:val="0"/>
          <w:numId w:val="244"/>
        </w:numPr>
        <w:spacing w:after="547" w:line="252" w:lineRule="auto"/>
        <w:ind w:right="15" w:hanging="480"/>
        <w:jc w:val="both"/>
      </w:pPr>
      <w:r w:rsidRPr="006C41FD">
        <w:rPr>
          <w:noProof/>
          <w:lang w:val="en-IN" w:eastAsia="en-IN"/>
        </w:rPr>
        <w:pict>
          <v:group id="Group 328149" o:spid="_x0000_s1775" style="position:absolute;left:0;text-align:left;margin-left:-9.2pt;margin-top:45.7pt;width:477.75pt;height:2in;z-index:-251792384;mso-width-relative:margin" coordsize="50673,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">
            <v:shape id="Shape 26385" o:spid="_x0000_s1785" style="position:absolute;left:5167;top:2529;width:1718;height:1738;visibility:visible;mso-wrap-style:square;v-text-anchor:top" coordsize="171833,1737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VExsQA&#10;AADeAAAADwAAAGRycy9kb3ducmV2LnhtbESPQYvCMBSE74L/ITzBm6YqK1KNUhcUT4tVL94ezTMt&#10;Ni+lyWr995sFweMwM98wq01na/Gg1leOFUzGCQjiwumKjYLLeTdagPABWWPtmBS8yMNm3e+tMNXu&#10;yTk9TsGICGGfooIyhCaV0hclWfRj1xBH7+ZaiyHK1kjd4jPCbS2nSTKXFiuOCyU29F1ScT/9WgU/&#10;t8vZyqzJzcwcu/3WZvn1cFRqOOiyJYhAXfiE3+2DVjCdzxZf8H8nX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lRMbEAAAA3gAAAA8AAAAAAAAAAAAAAAAAmAIAAGRycy9k&#10;b3ducmV2LnhtbFBLBQYAAAAABAAEAPUAAACJAwAAAAA=&#10;" adj="0,,0" path="m85917,r18410,l119670,6096r15342,6096l147286,24384r9205,12192l165696,51816r6137,15240l171833,103632r-6137,15240l156491,134112r-9205,12192l135012,158496r-15342,6096l104327,170688r-18410,3048l70574,170688,52164,164592,39890,158496,24548,146304,15342,134112,6137,118872,3069,103632,,85344,3069,67056,6137,51816,15342,36576,24548,24384,39890,12192,52164,6096,70574,,85917,xe" filled="f" strokecolor="#1f1a17" strokeweight=".96pt">
              <v:stroke miterlimit="83231f" joinstyle="miter" endcap="round"/>
              <v:formulas/>
              <v:path arrowok="t" o:connecttype="segments" textboxrect="0,0,171833,173736"/>
            </v:shape>
            <v:shape id="Shape 26386" o:spid="_x0000_s1784" style="position:absolute;left:5228;top:2804;width:1350;height:1432;visibility:visible;mso-wrap-style:square;v-text-anchor:top" coordsize="135012,1432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M9McA&#10;AADeAAAADwAAAGRycy9kb3ducmV2LnhtbESPQWvCQBSE7wX/w/KE3urGFFKN2YgVCm0phaoI3h7Z&#10;ZxLMvg3ZVdd/7xYKPQ4z8w1TLIPpxIUG11pWMJ0kIIgrq1uuFey2b08zEM4ja+wsk4IbOViWo4cC&#10;c22v/EOXja9FhLDLUUHjfZ9L6aqGDLqJ7Ymjd7SDQR/lUEs94DXCTSfTJMmkwZbjQoM9rRuqTpuz&#10;URBW56R7ef38/mJOw369/6AwPyj1OA6rBQhPwf+H/9rvWkGaPc8y+L0Tr4As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LDPTHAAAA3gAAAA8AAAAAAAAAAAAAAAAAmAIAAGRy&#10;cy9kb3ducmV2LnhtbFBLBQYAAAAABAAEAPUAAACMAwAAAAA=&#10;" adj="0,,0" path="m15342,l135012,r,134112l116601,140209r-18410,3047l82848,143256,67506,140209,52164,137161,39890,131064,27616,121920r-9205,-9144l9205,103632,3069,91440,,76200,,48768,3069,33528,6137,15240,15342,xe" filled="f" strokecolor="#1f1a17" strokeweight=".96pt">
              <v:stroke miterlimit="83231f" joinstyle="miter" endcap="round"/>
              <v:formulas/>
              <v:path arrowok="t" o:connecttype="segments" textboxrect="0,0,135012,143256"/>
            </v:shape>
            <v:shape id="Shape 26391" o:spid="_x0000_s1783" style="position:absolute;left:6548;top:3779;width:644;height:701;visibility:visible;mso-wrap-style:square;v-text-anchor:top" coordsize="64438,701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BEEcQA&#10;AADeAAAADwAAAGRycy9kb3ducmV2LnhtbESPS4vCMBSF94L/IdwBd5r6QLRjFJFRXAm2gttLc6ct&#10;09yUJmOrv94IgsvDeXyc1aYzlbhR40rLCsajCARxZnXJuYJLuh8uQDiPrLGyTAru5GCz7vdWGGvb&#10;8pluic9FGGEXo4LC+zqW0mUFGXQjWxMH79c2Bn2QTS51g20YN5WcRNFcGiw5EAqsaVdQ9pf8mwC5&#10;0Ow0faQ/bZqcD/ern7W4s0oNvrrtNwhPnf+E3+2jVjCZT5djeN0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wRBHEAAAA3gAAAA8AAAAAAAAAAAAAAAAAmAIAAGRycy9k&#10;b3ducmV2LnhtbFBLBQYAAAAABAAEAPUAAACJAwAAAAA=&#10;" adj="0,,0" path="m30685,l64438,51815,30685,70103,,21336,30685,xe" fillcolor="#1f1a17" stroked="f" strokeweight="0">
              <v:stroke miterlimit="83231f" joinstyle="miter" endcap="round"/>
              <v:formulas/>
              <v:path arrowok="t" o:connecttype="segments" textboxrect="0,0,64438,70103"/>
            </v:shape>
            <v:shape id="Shape 26392" o:spid="_x0000_s1782" style="position:absolute;left:4737;top:1371;width:982;height:153;visibility:visible;mso-wrap-style:square;v-text-anchor:top" coordsize="98190,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j28cA&#10;AADeAAAADwAAAGRycy9kb3ducmV2LnhtbESPQWsCMRSE74X+h/AK3mrWtYjdGkUEYfFStJZ6fCav&#10;u9tuXpYk6vrvTaHgcZiZb5jZoretOJMPjWMFo2EGglg703ClYP+xfp6CCBHZYOuYFFwpwGL++DDD&#10;wrgLb+m8i5VIEA4FKqhj7Aopg67JYhi6jjh5385bjEn6ShqPlwS3rcyzbCItNpwWauxoVZP+3Z2s&#10;gvef0o/K7qtffr5o3U4P++Nmmyk1eOqXbyAi9fEe/m+XRkE+Gb/m8HcnXQ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449vHAAAA3gAAAA8AAAAAAAAAAAAAAAAAmAIAAGRy&#10;cy9kb3ducmV2LnhtbFBLBQYAAAAABAAEAPUAAACMAwAAAAA=&#10;" adj="0,,0" path="m,15240l27616,6096,52164,,76711,,98190,6096e" filled="f" strokecolor="#1f1a17" strokeweight=".96pt">
              <v:stroke miterlimit="83231f" joinstyle="miter" endcap="round"/>
              <v:formulas/>
              <v:path arrowok="t" o:connecttype="segments" textboxrect="0,0,98190,15240"/>
            </v:shape>
            <v:shape id="Shape 26393" o:spid="_x0000_s1781" style="position:absolute;left:4737;top:1615;width:982;height:122;visibility:visible;mso-wrap-style:square;v-text-anchor:top" coordsize="98190,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hhMkA&#10;AADeAAAADwAAAGRycy9kb3ducmV2LnhtbESPT2vCQBTE70K/w/IEb7rxDzFNXaWIgqX2UFvQ3l6z&#10;r0kw+zZk15h+e7cg9DjMzG+YxaozlWipcaVlBeNRBII4s7rkXMHnx3aYgHAeWWNlmRT8koPV8qG3&#10;wFTbK79Te/C5CBB2KSoovK9TKV1WkEE3sjVx8H5sY9AH2eRSN3gNcFPJSRTF0mDJYaHAmtYFZefD&#10;xSiQ36fN2/z1nHx5/SKr9pjEs/leqUG/e34C4anz/+F7e6cVTOLp4xT+7oQr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jhhMkAAADeAAAADwAAAAAAAAAAAAAAAACYAgAA&#10;ZHJzL2Rvd25yZXYueG1sUEsFBgAAAAAEAAQA9QAAAI4DAAAAAA==&#10;" adj="0,,0" path="m,12192l27616,3048,52164,,76711,,98190,3048e" filled="f" strokecolor="#1f1a17" strokeweight=".96pt">
              <v:stroke miterlimit="83231f" joinstyle="miter" endcap="round"/>
              <v:formulas/>
              <v:path arrowok="t" o:connecttype="segments" textboxrect="0,0,98190,12192"/>
            </v:shape>
            <v:shape id="Shape 26396" o:spid="_x0000_s1780" style="position:absolute;left:3755;top:1432;width:982;height:152;visibility:visible;mso-wrap-style:square;v-text-anchor:top" coordsize="98191,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GHscA&#10;AADeAAAADwAAAGRycy9kb3ducmV2LnhtbESPQWvCQBSE7wX/w/IEb3VjhFRTVxHR0hZEahU8vmaf&#10;STD7NmRXk/77bkHwOMzMN8xs0ZlK3KhxpWUFo2EEgjizuuRcweF78zwB4TyyxsoyKfglB4t572mG&#10;qbYtf9Ft73MRIOxSVFB4X6dSuqwgg25oa+LgnW1j0AfZ5FI32Aa4qWQcRYk0WHJYKLCmVUHZZX81&#10;CrYT+bn+2L3g22l3+TlMr749xlqpQb9bvoLw1PlH+N5+1wriZDxN4P9Ou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eBh7HAAAA3gAAAA8AAAAAAAAAAAAAAAAAmAIAAGRy&#10;cy9kb3ducmV2LnhtbFBLBQYAAAAABAAEAPUAAACMAwAAAAA=&#10;" adj="0,,0" path="m,15240l27616,6097,52164,,76711,,98191,6097e" filled="f" strokecolor="#1f1a17" strokeweight=".96pt">
              <v:stroke miterlimit="83231f" joinstyle="miter" endcap="round"/>
              <v:formulas/>
              <v:path arrowok="t" o:connecttype="segments" textboxrect="0,0,98191,15240"/>
            </v:shape>
            <v:shape id="Shape 26397" o:spid="_x0000_s1779" style="position:absolute;left:3755;top:1676;width:982;height:122;visibility:visible;mso-wrap-style:square;v-text-anchor:top" coordsize="98191,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9hcYA&#10;AADeAAAADwAAAGRycy9kb3ducmV2LnhtbESPS2vDMBCE74X+B7GF3BpZbsjDiRJCSiDQHvK8L9bW&#10;NrVWtqUkzr+vCoUeh5n5hlmseluLG3W+cqxBDRMQxLkzFRcazqft6xSED8gGa8ek4UEeVsvnpwVm&#10;xt35QLdjKESEsM9QQxlCk0np85Is+qFriKP35TqLIcqukKbDe4TbWqZJMpYWK44LJTa0KSn/Pl6t&#10;ho82qJGl3ehzcknflTq3Kt23Wg9e+vUcRKA+/If/2jujIR2/zSbweyd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V9hcYAAADeAAAADwAAAAAAAAAAAAAAAACYAgAAZHJz&#10;L2Rvd25yZXYueG1sUEsFBgAAAAAEAAQA9QAAAIsDAAAAAA==&#10;" adj="0,,0" path="m,12192l27616,6097,52164,,76711,,98191,6097e" filled="f" strokecolor="#1f1a17" strokeweight=".96pt">
              <v:stroke miterlimit="83231f" joinstyle="miter" endcap="round"/>
              <v:formulas/>
              <v:path arrowok="t" o:connecttype="segments" textboxrect="0,0,98191,12192"/>
            </v:shape>
            <v:shape id="Shape 26410" o:spid="_x0000_s1778" style="position:absolute;left:1219;width:24277;height:17084;visibility:visible;mso-wrap-style:square;v-text-anchor:top" coordsize="2427732,17084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2MQskA&#10;AADeAAAADwAAAGRycy9kb3ducmV2LnhtbESPzWrCQBSF9wXfYbiCm1InipWQOoqopXbhorGl7e6a&#10;uWaCmTsxM2r69p1FocvD+eObLTpbiyu1vnKsYDRMQBAXTldcKnjfPz+kIHxA1lg7JgU/5GEx793N&#10;MNPuxm90zUMp4gj7DBWYEJpMSl8YsuiHriGO3tG1FkOUbSl1i7c4bms5TpKptFhxfDDY0MpQccov&#10;VsHH7vNxfdh/Xcz5JT3cu02efr9WSg363fIJRKAu/If/2lutYDydjCJAxIko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J2MQskAAADeAAAADwAAAAAAAAAAAAAAAACYAgAA&#10;ZHJzL2Rvd25yZXYueG1sUEsFBgAAAAAEAAQA9QAAAI4DAAAAAA==&#10;" adj="0,,0" path="m,l2427732,r,12192l12192,12192r,1682496l2427732,1694688r,13716l,1708404,,xe" fillcolor="black" stroked="f" strokeweight="0">
              <v:stroke miterlimit="83231f" joinstyle="miter"/>
              <v:formulas/>
              <v:path arrowok="t" o:connecttype="segments" textboxrect="0,0,2427732,1708404"/>
            </v:shape>
            <v:shape id="Shape 26411" o:spid="_x0000_s1777" style="position:absolute;left:25496;width:24293;height:17084;visibility:visible;mso-wrap-style:square;v-text-anchor:top" coordsize="2429256,17084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qYMYA&#10;AADeAAAADwAAAGRycy9kb3ducmV2LnhtbESPQWvCQBSE74X+h+UVvNVNJLWSuooogpcearz09th9&#10;JqnZtyG7muivdwuCx2Hmm2Hmy8E24kKdrx0rSMcJCGLtTM2lgkOxfZ+B8AHZYOOYFFzJw3Lx+jLH&#10;3Lief+iyD6WIJexzVFCF0OZSel2RRT92LXH0jq6zGKLsSmk67GO5beQkSabSYs1xocKW1hXp0/5s&#10;FUx0nx1u37q3H+F3ffrcbeq/rFBq9DasvkAEGsIz/KB3JnLTLE3h/06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qqYMYAAADeAAAADwAAAAAAAAAAAAAAAACYAgAAZHJz&#10;L2Rvd25yZXYueG1sUEsFBgAAAAAEAAQA9QAAAIsDAAAAAA==&#10;" adj="0,,0" path="m,l2429256,r,1708404l,1708404r,-13716l2415540,1694688r,-1682496l,12192,,xe" fillcolor="black" stroked="f" strokeweight="0">
              <v:stroke miterlimit="83231f" joinstyle="miter"/>
              <v:formulas/>
              <v:path arrowok="t" o:connecttype="segments" textboxrect="0,0,2429256,1708404"/>
            </v:shape>
            <v:shape id="Shape 346095" o:spid="_x0000_s1776" style="position:absolute;top:16184;width:50673;height:2104;visibility:visible;mso-wrap-style:square;v-text-anchor:top" coordsize="5067300,2103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6tNsoA&#10;AADfAAAADwAAAGRycy9kb3ducmV2LnhtbESPQWvCQBSE74X+h+UJ3uqutQabuooUqqInrVB6e82+&#10;JrHZt2l2jWl/fVcQehxm5htmOu9sJVpqfOlYw3CgQBBnzpScazi8vtxNQPiAbLByTBp+yMN8dnsz&#10;xdS4M++o3YdcRAj7FDUUIdSplD4ryKIfuJo4ep+usRiibHJpGjxHuK3kvVKJtFhyXCiwpueCsq/9&#10;yWpYvicfid+OF5vl79uoXa2PJ/V91Lrf6xZPIAJ14T98ba+NhtFDoh7HcPkTv4Cc/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aOrTbKAAAA3wAAAA8AAAAAAAAAAAAAAAAAmAIA&#10;AGRycy9kb3ducmV2LnhtbFBLBQYAAAAABAAEAPUAAACPAwAAAAA=&#10;" adj="0,,0" path="m,l5067300,r,210312l,210312,,e" stroked="f" strokeweight="0">
              <v:stroke miterlimit="83231f" joinstyle="miter"/>
              <v:formulas/>
              <v:path arrowok="t" o:connecttype="segments" textboxrect="0,0,5067300,210312"/>
            </v:shape>
          </v:group>
        </w:pict>
      </w:r>
      <w:r w:rsidR="00573558">
        <w:rPr>
          <w:rFonts w:ascii="Book Antiqua" w:eastAsia="Book Antiqua" w:hAnsi="Book Antiqua" w:cs="Book Antiqua"/>
          <w:sz w:val="18"/>
        </w:rPr>
        <w:t>………………...... is a common-sense application of software or business process management and quality improvement concepts to software development and maintenance.</w:t>
      </w:r>
    </w:p>
    <w:p w:rsidR="00926429" w:rsidRDefault="00573558">
      <w:pPr>
        <w:spacing w:after="0"/>
        <w:ind w:left="259"/>
      </w:pPr>
      <w:r>
        <w:rPr>
          <w:rFonts w:ascii="Wingdings" w:eastAsia="Wingdings" w:hAnsi="Wingdings" w:cs="Wingdings"/>
          <w:dstrike/>
          <w:color w:val="1F1A17"/>
          <w:sz w:val="48"/>
        </w:rPr>
        <w:t></w:t>
      </w:r>
    </w:p>
    <w:p w:rsidR="00926429" w:rsidRDefault="00573558">
      <w:pPr>
        <w:tabs>
          <w:tab w:val="center" w:pos="2271"/>
        </w:tabs>
        <w:spacing w:after="173"/>
      </w:pPr>
      <w:proofErr w:type="spellStart"/>
      <w:r>
        <w:rPr>
          <w:rFonts w:ascii="Times New Roman" w:eastAsia="Times New Roman" w:hAnsi="Times New Roman" w:cs="Times New Roman"/>
          <w:color w:val="1F1A17"/>
          <w:sz w:val="18"/>
        </w:rPr>
        <w:t>Caselet</w:t>
      </w:r>
      <w:proofErr w:type="spellEnd"/>
      <w:r>
        <w:rPr>
          <w:rFonts w:ascii="Times New Roman" w:eastAsia="Times New Roman" w:hAnsi="Times New Roman" w:cs="Times New Roman"/>
          <w:color w:val="1F1A17"/>
          <w:sz w:val="18"/>
        </w:rPr>
        <w:tab/>
      </w:r>
      <w:r>
        <w:rPr>
          <w:rFonts w:ascii="Book Antiqua" w:eastAsia="Book Antiqua" w:hAnsi="Book Antiqua" w:cs="Book Antiqua"/>
          <w:sz w:val="24"/>
          <w:u w:val="single" w:color="000000"/>
        </w:rPr>
        <w:t>Software Quality and Car Racing</w:t>
      </w:r>
    </w:p>
    <w:p w:rsidR="00926429" w:rsidRDefault="00573558">
      <w:pPr>
        <w:framePr w:dropCap="drop" w:lines="3" w:wrap="around" w:vAnchor="text" w:hAnchor="text"/>
        <w:spacing w:after="0" w:line="767" w:lineRule="exact"/>
        <w:ind w:left="240"/>
      </w:pPr>
      <w:r>
        <w:rPr>
          <w:rFonts w:ascii="Book Antiqua" w:eastAsia="Book Antiqua" w:hAnsi="Book Antiqua" w:cs="Book Antiqua"/>
          <w:position w:val="-3"/>
          <w:sz w:val="91"/>
        </w:rPr>
        <w:t>C</w:t>
      </w:r>
    </w:p>
    <w:p w:rsidR="00926429" w:rsidRDefault="00573558">
      <w:pPr>
        <w:spacing w:after="101" w:line="252" w:lineRule="auto"/>
        <w:ind w:left="250" w:right="260" w:hanging="10"/>
        <w:jc w:val="both"/>
      </w:pPr>
      <w:r>
        <w:rPr>
          <w:rFonts w:ascii="Book Antiqua" w:eastAsia="Book Antiqua" w:hAnsi="Book Antiqua" w:cs="Book Antiqua"/>
          <w:sz w:val="18"/>
        </w:rPr>
        <w:t xml:space="preserve">hange four tyres, add more than 80 litres fuel, tweak the car for better efficiency, clean the windshield, clear debris from the front grill, and give the driver water. </w:t>
      </w:r>
      <w:proofErr w:type="gramStart"/>
      <w:r>
        <w:rPr>
          <w:rFonts w:ascii="Book Antiqua" w:eastAsia="Book Antiqua" w:hAnsi="Book Antiqua" w:cs="Book Antiqua"/>
          <w:sz w:val="18"/>
        </w:rPr>
        <w:t>All in less than 13 seconds.</w:t>
      </w:r>
      <w:proofErr w:type="gramEnd"/>
    </w:p>
    <w:p w:rsidR="00926429" w:rsidRDefault="006C41FD" w:rsidP="00E45FC7">
      <w:pPr>
        <w:spacing w:after="55" w:line="252" w:lineRule="auto"/>
        <w:ind w:left="250" w:right="15" w:hanging="10"/>
        <w:jc w:val="both"/>
      </w:pPr>
      <w:r w:rsidRPr="006C41FD">
        <w:rPr>
          <w:noProof/>
          <w:lang w:val="en-IN" w:eastAsia="en-IN"/>
        </w:rPr>
        <w:pict>
          <v:group id="Group 329456" o:spid="_x0000_s1771" style="position:absolute;left:0;text-align:left;margin-left:-9.2pt;margin-top:22.35pt;width:477.75pt;height:242.25pt;z-index:-251791360;mso-width-relative:margin;mso-height-relative:margin" coordsize="50673,32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">
            <v:shape id="Shape 26482" o:spid="_x0000_s1774" style="position:absolute;left:1280;top:1965;width:24315;height:30861;visibility:visible;mso-wrap-style:square;v-text-anchor:top" coordsize="2431542,3086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8ym8kA&#10;AADeAAAADwAAAGRycy9kb3ducmV2LnhtbESPT2vCQBTE7wW/w/KEXkrdGKJodJVSEGsv/mkP9fbI&#10;PpPY7NuQ3er223cLgsdhZn7DzJfBNOJCnastKxgOEhDEhdU1lwo+P1bPExDOI2tsLJOCX3KwXPQe&#10;5phre+U9XQ6+FBHCLkcFlfdtLqUrKjLoBrYljt7JdgZ9lF0pdYfXCDeNTJNkLA3WHBcqbOm1ouL7&#10;8GMUTM+r99F6GtZZNtyku+0xPH1tglKP/fAyA+Ep+Hv41n7TCtJxNknh/068AnL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68ym8kAAADeAAAADwAAAAAAAAAAAAAAAACYAgAA&#10;ZHJzL2Rvd25yZXYueG1sUEsFBgAAAAAEAAQA9QAAAI4DAAAAAA==&#10;" adj="0,,0" path="m,l2431542,r,12192l12192,12192r,3061716l2431542,3073908r,12192l,3086100,,xe" fillcolor="black" stroked="f" strokeweight="0">
              <v:stroke miterlimit="83231f" joinstyle="miter"/>
              <v:formulas/>
              <v:path arrowok="t" o:connecttype="segments" textboxrect="0,0,2431542,3086100"/>
            </v:shape>
            <v:shape id="Shape 26483" o:spid="_x0000_s1773" style="position:absolute;left:25595;top:1965;width:24316;height:30861;visibility:visible;mso-wrap-style:square;v-text-anchor:top" coordsize="2431542,3086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OXAMkA&#10;AADeAAAADwAAAGRycy9kb3ducmV2LnhtbESPT2vCQBTE74V+h+UVvBTdmEbR1FWKIFYv/j3Y2yP7&#10;mqTNvg3ZrW6/fbdQ6HGYmd8ws0UwjbhS52rLCoaDBARxYXXNpYLzadWfgHAeWWNjmRR8k4PF/P5u&#10;hrm2Nz7Q9ehLESHsclRQed/mUrqiIoNuYFvi6L3bzqCPsiul7vAW4aaRaZKMpcGa40KFLS0rKj6P&#10;X0bB9GO1Ha2nYZ1lw026372Fx8smKNV7CC/PIDwF/x/+a79qBek4mzzB7514BeT8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OOXAMkAAADeAAAADwAAAAAAAAAAAAAAAACYAgAA&#10;ZHJzL2Rvd25yZXYueG1sUEsFBgAAAAAEAAQA9QAAAI4DAAAAAA==&#10;" adj="0,,0" path="m,l2431542,r,3086100l,3086100r,-12192l2419350,3073908r,-3061716l,12192,,xe" fillcolor="black" stroked="f" strokeweight="0">
              <v:stroke miterlimit="83231f" joinstyle="miter"/>
              <v:formulas/>
              <v:path arrowok="t" o:connecttype="segments" textboxrect="0,0,2431542,3086100"/>
            </v:shape>
            <v:shape id="Shape 346097" o:spid="_x0000_s1772" style="position:absolute;width:50673;height:2087;visibility:visible;mso-wrap-style:square;v-text-anchor:top" coordsize="5067300,2087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Wei8cA&#10;AADfAAAADwAAAGRycy9kb3ducmV2LnhtbESPQWvCQBSE7wX/w/IKvemmWrRGVxGhYPESjVCPj+wz&#10;SZt9G7JrEv+9Kwg9DjPzDbNc96YSLTWutKzgfRSBIM6sLjlXcEq/hp8gnEfWWFkmBTdysF4NXpYY&#10;a9vxgdqjz0WAsItRQeF9HUvpsoIMupGtiYN3sY1BH2STS91gF+CmkuMomkqDJYeFAmvaFpT9Ha9G&#10;wU9/pu/fJJ2ktj1f5/sukbs8Uerttd8sQHjq/X/42d5pBZOPaTSfweNP+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lnovHAAAA3wAAAA8AAAAAAAAAAAAAAAAAmAIAAGRy&#10;cy9kb3ducmV2LnhtbFBLBQYAAAAABAAEAPUAAACMAwAAAAA=&#10;" adj="0,,0" path="m,l5067300,r,208788l,208788,,e" stroked="f" strokeweight="0">
              <v:stroke miterlimit="83231f" joinstyle="miter"/>
              <v:formulas/>
              <v:path arrowok="t" o:connecttype="segments" textboxrect="0,0,5067300,208788"/>
            </v:shape>
          </v:group>
        </w:pict>
      </w:r>
      <w:r w:rsidR="00573558">
        <w:rPr>
          <w:rFonts w:ascii="Book Antiqua" w:eastAsia="Book Antiqua" w:hAnsi="Book Antiqua" w:cs="Book Antiqua"/>
          <w:sz w:val="18"/>
        </w:rPr>
        <w:t xml:space="preserve">Such breakthrough pit-stop performance in car racing events is possible only with a highly capable crew that has continuously improved its processes, much the same way </w:t>
      </w:r>
      <w:proofErr w:type="spellStart"/>
      <w:r w:rsidR="00573558">
        <w:rPr>
          <w:rFonts w:ascii="Book Antiqua" w:eastAsia="Book Antiqua" w:hAnsi="Book Antiqua" w:cs="Book Antiqua"/>
          <w:sz w:val="18"/>
        </w:rPr>
        <w:t>asin</w:t>
      </w:r>
      <w:proofErr w:type="spellEnd"/>
      <w:r w:rsidR="00573558">
        <w:rPr>
          <w:rFonts w:ascii="Book Antiqua" w:eastAsia="Book Antiqua" w:hAnsi="Book Antiqua" w:cs="Book Antiqua"/>
          <w:sz w:val="18"/>
        </w:rPr>
        <w:t xml:space="preserve"> software quality assurance, says </w:t>
      </w:r>
      <w:proofErr w:type="spellStart"/>
      <w:r w:rsidR="00573558">
        <w:rPr>
          <w:rFonts w:ascii="Book Antiqua" w:eastAsia="Book Antiqua" w:hAnsi="Book Antiqua" w:cs="Book Antiqua"/>
          <w:sz w:val="18"/>
        </w:rPr>
        <w:t>Raghav</w:t>
      </w:r>
      <w:proofErr w:type="spellEnd"/>
      <w:r w:rsidR="00573558">
        <w:rPr>
          <w:rFonts w:ascii="Book Antiqua" w:eastAsia="Book Antiqua" w:hAnsi="Book Antiqua" w:cs="Book Antiqua"/>
          <w:sz w:val="18"/>
        </w:rPr>
        <w:t xml:space="preserve"> S. </w:t>
      </w:r>
      <w:proofErr w:type="spellStart"/>
      <w:r w:rsidR="00573558">
        <w:rPr>
          <w:rFonts w:ascii="Book Antiqua" w:eastAsia="Book Antiqua" w:hAnsi="Book Antiqua" w:cs="Book Antiqua"/>
          <w:sz w:val="18"/>
        </w:rPr>
        <w:t>Nandyal</w:t>
      </w:r>
      <w:proofErr w:type="spellEnd"/>
      <w:r w:rsidR="00573558">
        <w:rPr>
          <w:rFonts w:ascii="Book Antiqua" w:eastAsia="Book Antiqua" w:hAnsi="Book Antiqua" w:cs="Book Antiqua"/>
          <w:sz w:val="18"/>
        </w:rPr>
        <w:t xml:space="preserve"> in Making Sense of Software Quality Assurance (</w:t>
      </w:r>
      <w:proofErr w:type="gramStart"/>
      <w:r w:rsidR="00573558">
        <w:rPr>
          <w:rFonts w:ascii="Book Antiqua" w:eastAsia="Book Antiqua" w:hAnsi="Book Antiqua" w:cs="Book Antiqua"/>
          <w:sz w:val="18"/>
        </w:rPr>
        <w:t>www.tatamcgrawhill.com )</w:t>
      </w:r>
      <w:proofErr w:type="gramEnd"/>
      <w:r w:rsidR="00573558">
        <w:rPr>
          <w:rFonts w:ascii="Book Antiqua" w:eastAsia="Book Antiqua" w:hAnsi="Book Antiqua" w:cs="Book Antiqua"/>
          <w:sz w:val="18"/>
        </w:rPr>
        <w:t>.</w:t>
      </w:r>
    </w:p>
    <w:p w:rsidR="00926429" w:rsidRDefault="00573558">
      <w:pPr>
        <w:spacing w:after="101" w:line="252" w:lineRule="auto"/>
        <w:ind w:left="250" w:right="292" w:hanging="10"/>
        <w:jc w:val="both"/>
      </w:pPr>
      <w:r>
        <w:rPr>
          <w:rFonts w:ascii="Book Antiqua" w:eastAsia="Book Antiqua" w:hAnsi="Book Antiqua" w:cs="Book Antiqua"/>
          <w:sz w:val="18"/>
        </w:rPr>
        <w:t>“Beyond winning and losing, poor pit stop performance can result in injuries, lost earnings, lost sponsorship, and lost jobs. Along similar lines, without an optimising software development process assisted with an equally capable competency management process, software initiatives will wrap up without a trace in today’s competitive environment.”</w:t>
      </w:r>
    </w:p>
    <w:p w:rsidR="00926429" w:rsidRDefault="00573558">
      <w:pPr>
        <w:spacing w:after="103" w:line="252" w:lineRule="auto"/>
        <w:ind w:left="250" w:right="285" w:hanging="10"/>
        <w:jc w:val="both"/>
      </w:pPr>
      <w:r>
        <w:rPr>
          <w:rFonts w:ascii="Book Antiqua" w:eastAsia="Book Antiqua" w:hAnsi="Book Antiqua" w:cs="Book Antiqua"/>
          <w:sz w:val="18"/>
        </w:rPr>
        <w:t>In racing, you are only as fast as the slowest team member and only as successful as the last pit-stop performance, reads a quote, cited in the book. Likewise, “with software development, you are only as successful as your team’s ability to handle the steepest learning curve limited by the slowest learner on the team and leveraging from a strong software quality assurance competency that enables reuse of competency assets backed by the efficiencies of a mature development process.”</w:t>
      </w:r>
    </w:p>
    <w:p w:rsidR="00926429" w:rsidRDefault="00573558">
      <w:pPr>
        <w:spacing w:after="103" w:line="252" w:lineRule="auto"/>
        <w:ind w:left="250" w:right="282" w:hanging="10"/>
        <w:jc w:val="both"/>
      </w:pPr>
      <w:proofErr w:type="spellStart"/>
      <w:r>
        <w:rPr>
          <w:rFonts w:ascii="Book Antiqua" w:eastAsia="Book Antiqua" w:hAnsi="Book Antiqua" w:cs="Book Antiqua"/>
          <w:sz w:val="18"/>
        </w:rPr>
        <w:t>Nandyal</w:t>
      </w:r>
      <w:proofErr w:type="spellEnd"/>
      <w:r>
        <w:rPr>
          <w:rFonts w:ascii="Book Antiqua" w:eastAsia="Book Antiqua" w:hAnsi="Book Antiqua" w:cs="Book Antiqua"/>
          <w:sz w:val="18"/>
        </w:rPr>
        <w:t xml:space="preserve"> rues that software quality assurance is one of the first tasks to be axed when the company experiences tight cash flow. He traces the myopic reaction to bizarre and cynical staffing practices, which fill the assurance teams with non-performers!</w:t>
      </w:r>
    </w:p>
    <w:p w:rsidR="00926429" w:rsidRDefault="00573558">
      <w:pPr>
        <w:spacing w:after="233" w:line="252" w:lineRule="auto"/>
        <w:ind w:left="250" w:right="304" w:hanging="10"/>
        <w:jc w:val="both"/>
      </w:pPr>
      <w:r>
        <w:rPr>
          <w:rFonts w:ascii="Book Antiqua" w:eastAsia="Book Antiqua" w:hAnsi="Book Antiqua" w:cs="Book Antiqua"/>
          <w:sz w:val="18"/>
        </w:rPr>
        <w:t>The book has instructive chapters on classes of audits and appraisals, information capture, verification of evidence, and synthesis of final findings. An important chapter speaks about competencies required of professionals in this sphere of work.</w:t>
      </w:r>
    </w:p>
    <w:p w:rsidR="00E45FC7" w:rsidRDefault="00E45FC7">
      <w:pPr>
        <w:spacing w:after="173"/>
        <w:ind w:left="-5" w:hanging="10"/>
        <w:rPr>
          <w:rFonts w:ascii="Book Antiqua" w:eastAsia="Book Antiqua" w:hAnsi="Book Antiqua" w:cs="Book Antiqua"/>
          <w:sz w:val="24"/>
          <w:u w:val="single" w:color="000000"/>
        </w:rPr>
      </w:pPr>
    </w:p>
    <w:p w:rsidR="00E45FC7" w:rsidRDefault="00E45FC7">
      <w:pPr>
        <w:spacing w:after="173"/>
        <w:ind w:left="-5" w:hanging="10"/>
        <w:rPr>
          <w:rFonts w:ascii="Book Antiqua" w:eastAsia="Book Antiqua" w:hAnsi="Book Antiqua" w:cs="Book Antiqua"/>
          <w:sz w:val="24"/>
          <w:u w:val="single" w:color="000000"/>
        </w:rPr>
      </w:pPr>
    </w:p>
    <w:p w:rsidR="00926429" w:rsidRDefault="00573558">
      <w:pPr>
        <w:spacing w:after="173"/>
        <w:ind w:left="-5" w:hanging="10"/>
      </w:pPr>
      <w:r>
        <w:rPr>
          <w:rFonts w:ascii="Book Antiqua" w:eastAsia="Book Antiqua" w:hAnsi="Book Antiqua" w:cs="Book Antiqua"/>
          <w:sz w:val="24"/>
          <w:u w:val="single" w:color="000000"/>
        </w:rPr>
        <w:t>13.6 Summary</w:t>
      </w:r>
    </w:p>
    <w:p w:rsidR="00926429" w:rsidRDefault="00573558">
      <w:pPr>
        <w:numPr>
          <w:ilvl w:val="0"/>
          <w:numId w:val="245"/>
        </w:numPr>
        <w:spacing w:after="101" w:line="252" w:lineRule="auto"/>
        <w:ind w:right="15" w:hanging="480"/>
        <w:jc w:val="both"/>
      </w:pPr>
      <w:r>
        <w:rPr>
          <w:rFonts w:ascii="Book Antiqua" w:eastAsia="Book Antiqua" w:hAnsi="Book Antiqua" w:cs="Book Antiqua"/>
          <w:sz w:val="18"/>
        </w:rPr>
        <w:t>The correct definition of Software Quality Assurance goes something like:</w:t>
      </w:r>
    </w:p>
    <w:p w:rsidR="00926429" w:rsidRDefault="00573558">
      <w:pPr>
        <w:numPr>
          <w:ilvl w:val="0"/>
          <w:numId w:val="245"/>
        </w:numPr>
        <w:spacing w:after="104" w:line="252" w:lineRule="auto"/>
        <w:ind w:right="15" w:hanging="480"/>
        <w:jc w:val="both"/>
      </w:pPr>
      <w:r>
        <w:rPr>
          <w:rFonts w:ascii="Book Antiqua" w:eastAsia="Book Antiqua" w:hAnsi="Book Antiqua" w:cs="Book Antiqua"/>
          <w:sz w:val="18"/>
        </w:rPr>
        <w:t>The function of software quality that assures that the standards, processes, and procedures are appropriate for the project and are correctly implemented.</w:t>
      </w:r>
    </w:p>
    <w:p w:rsidR="00926429" w:rsidRDefault="00573558">
      <w:pPr>
        <w:numPr>
          <w:ilvl w:val="0"/>
          <w:numId w:val="245"/>
        </w:numPr>
        <w:spacing w:after="104" w:line="252" w:lineRule="auto"/>
        <w:ind w:right="15" w:hanging="480"/>
        <w:jc w:val="both"/>
      </w:pPr>
      <w:r>
        <w:rPr>
          <w:rFonts w:ascii="Book Antiqua" w:eastAsia="Book Antiqua" w:hAnsi="Book Antiqua" w:cs="Book Antiqua"/>
          <w:sz w:val="18"/>
        </w:rPr>
        <w:t>ISO 9126 is a worldwide standard for the evaluation of software. The standard is split into four parts: quality model; external metrics; internal metrics; and quality in use metrics.</w:t>
      </w:r>
    </w:p>
    <w:p w:rsidR="00926429" w:rsidRDefault="00573558">
      <w:pPr>
        <w:numPr>
          <w:ilvl w:val="0"/>
          <w:numId w:val="245"/>
        </w:numPr>
        <w:spacing w:after="101" w:line="252" w:lineRule="auto"/>
        <w:ind w:right="15" w:hanging="480"/>
        <w:jc w:val="both"/>
      </w:pPr>
      <w:r>
        <w:rPr>
          <w:rFonts w:ascii="Book Antiqua" w:eastAsia="Book Antiqua" w:hAnsi="Book Antiqua" w:cs="Book Antiqua"/>
          <w:sz w:val="18"/>
        </w:rPr>
        <w:t>ISO 9126-1 symbolizes the latest research into characterizing software for the purposes of software quality control, software quality assurance and software process improvement (SPI).</w:t>
      </w:r>
    </w:p>
    <w:p w:rsidR="00926429" w:rsidRDefault="00573558">
      <w:pPr>
        <w:numPr>
          <w:ilvl w:val="0"/>
          <w:numId w:val="245"/>
        </w:numPr>
        <w:spacing w:after="103" w:line="252" w:lineRule="auto"/>
        <w:ind w:right="15" w:hanging="480"/>
        <w:jc w:val="both"/>
      </w:pPr>
      <w:r>
        <w:rPr>
          <w:rFonts w:ascii="Book Antiqua" w:eastAsia="Book Antiqua" w:hAnsi="Book Antiqua" w:cs="Book Antiqua"/>
          <w:sz w:val="18"/>
        </w:rPr>
        <w:lastRenderedPageBreak/>
        <w:t>Measuring software is a powerful way to track progress towards project goals.</w:t>
      </w:r>
    </w:p>
    <w:p w:rsidR="00926429" w:rsidRDefault="00573558">
      <w:pPr>
        <w:numPr>
          <w:ilvl w:val="0"/>
          <w:numId w:val="245"/>
        </w:numPr>
        <w:spacing w:after="104" w:line="252" w:lineRule="auto"/>
        <w:ind w:right="15" w:hanging="480"/>
        <w:jc w:val="both"/>
      </w:pPr>
      <w:r>
        <w:rPr>
          <w:rFonts w:ascii="Book Antiqua" w:eastAsia="Book Antiqua" w:hAnsi="Book Antiqua" w:cs="Book Antiqua"/>
          <w:sz w:val="18"/>
        </w:rPr>
        <w:t>As Grady states, “Without such measures for managing software, it is difficult for any organization to understand whether it is successful, and it is difficult to resist frequent changes of strategy.”</w:t>
      </w:r>
    </w:p>
    <w:p w:rsidR="00926429" w:rsidRDefault="00573558">
      <w:pPr>
        <w:numPr>
          <w:ilvl w:val="0"/>
          <w:numId w:val="245"/>
        </w:numPr>
        <w:spacing w:after="101" w:line="252" w:lineRule="auto"/>
        <w:ind w:right="15" w:hanging="480"/>
        <w:jc w:val="both"/>
      </w:pPr>
      <w:r>
        <w:rPr>
          <w:rFonts w:ascii="Book Antiqua" w:eastAsia="Book Antiqua" w:hAnsi="Book Antiqua" w:cs="Book Antiqua"/>
          <w:sz w:val="18"/>
        </w:rPr>
        <w:t>Appropriately selected metrics can help both management and engineers maintain their focus on their goals.</w:t>
      </w:r>
    </w:p>
    <w:p w:rsidR="00926429" w:rsidRDefault="00573558">
      <w:pPr>
        <w:numPr>
          <w:ilvl w:val="0"/>
          <w:numId w:val="245"/>
        </w:numPr>
        <w:spacing w:after="235" w:line="252" w:lineRule="auto"/>
        <w:ind w:right="15" w:hanging="480"/>
        <w:jc w:val="both"/>
      </w:pPr>
      <w:r>
        <w:rPr>
          <w:rFonts w:ascii="Book Antiqua" w:eastAsia="Book Antiqua" w:hAnsi="Book Antiqua" w:cs="Book Antiqua"/>
          <w:sz w:val="18"/>
        </w:rPr>
        <w:t>“International Organization of Standardization” Instead of using an acronym (IOS) they used the Greek word for equal, which is ISO.</w:t>
      </w:r>
    </w:p>
    <w:p w:rsidR="00926429" w:rsidRDefault="00573558">
      <w:pPr>
        <w:numPr>
          <w:ilvl w:val="1"/>
          <w:numId w:val="246"/>
        </w:numPr>
        <w:spacing w:after="173"/>
        <w:ind w:hanging="475"/>
      </w:pPr>
      <w:r>
        <w:rPr>
          <w:rFonts w:ascii="Book Antiqua" w:eastAsia="Book Antiqua" w:hAnsi="Book Antiqua" w:cs="Book Antiqua"/>
          <w:sz w:val="24"/>
          <w:u w:val="single" w:color="000000"/>
        </w:rPr>
        <w:t>Keywords</w:t>
      </w:r>
    </w:p>
    <w:p w:rsidR="00926429" w:rsidRDefault="00573558">
      <w:pPr>
        <w:spacing w:after="102" w:line="252" w:lineRule="auto"/>
        <w:ind w:left="-5" w:right="15" w:hanging="10"/>
        <w:jc w:val="both"/>
      </w:pPr>
      <w:r>
        <w:rPr>
          <w:rFonts w:ascii="Book Antiqua" w:eastAsia="Book Antiqua" w:hAnsi="Book Antiqua" w:cs="Book Antiqua"/>
          <w:sz w:val="18"/>
        </w:rPr>
        <w:t>ISO: International Organization of Standardization</w:t>
      </w:r>
    </w:p>
    <w:p w:rsidR="00926429" w:rsidRDefault="00573558">
      <w:pPr>
        <w:spacing w:after="102" w:line="252" w:lineRule="auto"/>
        <w:ind w:left="-5" w:right="15" w:hanging="10"/>
        <w:jc w:val="both"/>
      </w:pPr>
      <w:r>
        <w:rPr>
          <w:rFonts w:ascii="Book Antiqua" w:eastAsia="Book Antiqua" w:hAnsi="Book Antiqua" w:cs="Book Antiqua"/>
          <w:sz w:val="18"/>
        </w:rPr>
        <w:t>SVV: Software Verification and Validation</w:t>
      </w:r>
    </w:p>
    <w:p w:rsidR="00926429" w:rsidRDefault="00573558">
      <w:pPr>
        <w:spacing w:after="232" w:line="252" w:lineRule="auto"/>
        <w:ind w:left="-5" w:right="15" w:hanging="10"/>
        <w:jc w:val="both"/>
      </w:pPr>
      <w:r>
        <w:rPr>
          <w:rFonts w:ascii="Book Antiqua" w:eastAsia="Book Antiqua" w:hAnsi="Book Antiqua" w:cs="Book Antiqua"/>
          <w:sz w:val="18"/>
        </w:rPr>
        <w:t>SPI: Software Process Improvement</w:t>
      </w:r>
    </w:p>
    <w:p w:rsidR="00926429" w:rsidRDefault="00573558">
      <w:pPr>
        <w:numPr>
          <w:ilvl w:val="1"/>
          <w:numId w:val="246"/>
        </w:numPr>
        <w:spacing w:after="173"/>
        <w:ind w:hanging="475"/>
      </w:pPr>
      <w:r>
        <w:rPr>
          <w:rFonts w:ascii="Book Antiqua" w:eastAsia="Book Antiqua" w:hAnsi="Book Antiqua" w:cs="Book Antiqua"/>
          <w:sz w:val="24"/>
          <w:u w:val="single" w:color="000000"/>
        </w:rPr>
        <w:t>Review Questions</w:t>
      </w:r>
    </w:p>
    <w:p w:rsidR="00926429" w:rsidRDefault="00573558">
      <w:pPr>
        <w:numPr>
          <w:ilvl w:val="0"/>
          <w:numId w:val="247"/>
        </w:numPr>
        <w:spacing w:after="100" w:line="252" w:lineRule="auto"/>
        <w:ind w:right="15" w:hanging="480"/>
        <w:jc w:val="both"/>
      </w:pPr>
      <w:r>
        <w:rPr>
          <w:rFonts w:ascii="Book Antiqua" w:eastAsia="Book Antiqua" w:hAnsi="Book Antiqua" w:cs="Book Antiqua"/>
          <w:sz w:val="18"/>
        </w:rPr>
        <w:t>What testing activities you may want to automate in a project?</w:t>
      </w:r>
    </w:p>
    <w:p w:rsidR="00926429" w:rsidRDefault="00573558">
      <w:pPr>
        <w:numPr>
          <w:ilvl w:val="0"/>
          <w:numId w:val="247"/>
        </w:numPr>
        <w:spacing w:after="125" w:line="252" w:lineRule="auto"/>
        <w:ind w:right="15" w:hanging="480"/>
        <w:jc w:val="both"/>
      </w:pPr>
      <w:r>
        <w:rPr>
          <w:rFonts w:ascii="Book Antiqua" w:eastAsia="Book Antiqua" w:hAnsi="Book Antiqua" w:cs="Book Antiqua"/>
          <w:sz w:val="18"/>
        </w:rPr>
        <w:t>How to find that tools work well with your existing system?</w:t>
      </w:r>
    </w:p>
    <w:p w:rsidR="00926429" w:rsidRDefault="00573558">
      <w:pPr>
        <w:numPr>
          <w:ilvl w:val="0"/>
          <w:numId w:val="247"/>
        </w:numPr>
        <w:spacing w:after="125" w:line="252" w:lineRule="auto"/>
        <w:ind w:right="15" w:hanging="480"/>
        <w:jc w:val="both"/>
      </w:pPr>
      <w:r>
        <w:rPr>
          <w:rFonts w:ascii="Book Antiqua" w:eastAsia="Book Antiqua" w:hAnsi="Book Antiqua" w:cs="Book Antiqua"/>
          <w:sz w:val="18"/>
        </w:rPr>
        <w:t>How will you test the field that generates auto numbers of AUT when we click the button ‘NEW” in the application?</w:t>
      </w:r>
    </w:p>
    <w:p w:rsidR="00926429" w:rsidRDefault="00573558">
      <w:pPr>
        <w:numPr>
          <w:ilvl w:val="0"/>
          <w:numId w:val="247"/>
        </w:numPr>
        <w:spacing w:after="125" w:line="252" w:lineRule="auto"/>
        <w:ind w:right="15" w:hanging="480"/>
        <w:jc w:val="both"/>
      </w:pPr>
      <w:r>
        <w:rPr>
          <w:rFonts w:ascii="Book Antiqua" w:eastAsia="Book Antiqua" w:hAnsi="Book Antiqua" w:cs="Book Antiqua"/>
          <w:sz w:val="18"/>
        </w:rPr>
        <w:t>How will you evaluate the fields in the application under test using automation tool?</w:t>
      </w:r>
    </w:p>
    <w:p w:rsidR="00926429" w:rsidRDefault="00573558">
      <w:pPr>
        <w:numPr>
          <w:ilvl w:val="0"/>
          <w:numId w:val="247"/>
        </w:numPr>
        <w:spacing w:after="125" w:line="252" w:lineRule="auto"/>
        <w:ind w:right="15" w:hanging="480"/>
        <w:jc w:val="both"/>
      </w:pPr>
      <w:r>
        <w:rPr>
          <w:rFonts w:ascii="Book Antiqua" w:eastAsia="Book Antiqua" w:hAnsi="Book Antiqua" w:cs="Book Antiqua"/>
          <w:sz w:val="18"/>
        </w:rPr>
        <w:t>Can we perform the test of single application at the same time using different tools on the same machine?</w:t>
      </w:r>
    </w:p>
    <w:p w:rsidR="00926429" w:rsidRDefault="00573558">
      <w:pPr>
        <w:numPr>
          <w:ilvl w:val="0"/>
          <w:numId w:val="247"/>
        </w:numPr>
        <w:spacing w:after="125" w:line="252" w:lineRule="auto"/>
        <w:ind w:right="15" w:hanging="480"/>
        <w:jc w:val="both"/>
      </w:pPr>
      <w:r>
        <w:rPr>
          <w:rFonts w:ascii="Book Antiqua" w:eastAsia="Book Antiqua" w:hAnsi="Book Antiqua" w:cs="Book Antiqua"/>
          <w:sz w:val="18"/>
        </w:rPr>
        <w:t>Difference between Web application Testing and Client Server Testing. State the different types for Web application Testing and Client Server Testing types?</w:t>
      </w:r>
    </w:p>
    <w:p w:rsidR="00926429" w:rsidRDefault="00573558">
      <w:pPr>
        <w:numPr>
          <w:ilvl w:val="0"/>
          <w:numId w:val="247"/>
        </w:numPr>
        <w:spacing w:after="125" w:line="252" w:lineRule="auto"/>
        <w:ind w:right="15" w:hanging="480"/>
        <w:jc w:val="both"/>
      </w:pPr>
      <w:r>
        <w:rPr>
          <w:rFonts w:ascii="Book Antiqua" w:eastAsia="Book Antiqua" w:hAnsi="Book Antiqua" w:cs="Book Antiqua"/>
          <w:sz w:val="18"/>
        </w:rPr>
        <w:t>What is ‘configuration management’?</w:t>
      </w:r>
    </w:p>
    <w:p w:rsidR="00926429" w:rsidRDefault="00573558">
      <w:pPr>
        <w:numPr>
          <w:ilvl w:val="0"/>
          <w:numId w:val="247"/>
        </w:numPr>
        <w:spacing w:after="125" w:line="252" w:lineRule="auto"/>
        <w:ind w:right="15" w:hanging="480"/>
        <w:jc w:val="both"/>
      </w:pPr>
      <w:r>
        <w:rPr>
          <w:rFonts w:ascii="Book Antiqua" w:eastAsia="Book Antiqua" w:hAnsi="Book Antiqua" w:cs="Book Antiqua"/>
          <w:sz w:val="18"/>
        </w:rPr>
        <w:t>How to test the Web applications?</w:t>
      </w:r>
    </w:p>
    <w:p w:rsidR="00926429" w:rsidRDefault="00573558">
      <w:pPr>
        <w:numPr>
          <w:ilvl w:val="0"/>
          <w:numId w:val="247"/>
        </w:numPr>
        <w:spacing w:after="125" w:line="252" w:lineRule="auto"/>
        <w:ind w:right="15" w:hanging="480"/>
        <w:jc w:val="both"/>
      </w:pPr>
      <w:r>
        <w:rPr>
          <w:rFonts w:ascii="Book Antiqua" w:eastAsia="Book Antiqua" w:hAnsi="Book Antiqua" w:cs="Book Antiqua"/>
          <w:sz w:val="18"/>
        </w:rPr>
        <w:t>What are the problems encountered during the testing the application compatibility on different browsers and on different operating systems?</w:t>
      </w:r>
    </w:p>
    <w:p w:rsidR="00926429" w:rsidRDefault="00573558">
      <w:pPr>
        <w:numPr>
          <w:ilvl w:val="0"/>
          <w:numId w:val="247"/>
        </w:numPr>
        <w:spacing w:after="125" w:line="252" w:lineRule="auto"/>
        <w:ind w:right="15" w:hanging="480"/>
        <w:jc w:val="both"/>
      </w:pPr>
      <w:r>
        <w:rPr>
          <w:rFonts w:ascii="Book Antiqua" w:eastAsia="Book Antiqua" w:hAnsi="Book Antiqua" w:cs="Book Antiqua"/>
          <w:sz w:val="18"/>
        </w:rPr>
        <w:t>How exactly the testing the application compatibility on different browsers and on different operating systems is done?</w:t>
      </w:r>
    </w:p>
    <w:p w:rsidR="00926429" w:rsidRDefault="00573558">
      <w:pPr>
        <w:numPr>
          <w:ilvl w:val="0"/>
          <w:numId w:val="247"/>
        </w:numPr>
        <w:spacing w:after="125" w:line="252" w:lineRule="auto"/>
        <w:ind w:right="15" w:hanging="480"/>
        <w:jc w:val="both"/>
      </w:pPr>
      <w:r>
        <w:rPr>
          <w:rFonts w:ascii="Book Antiqua" w:eastAsia="Book Antiqua" w:hAnsi="Book Antiqua" w:cs="Book Antiqua"/>
          <w:sz w:val="18"/>
        </w:rPr>
        <w:t>How testing is proceeded when SRS or any other document is not given?</w:t>
      </w:r>
    </w:p>
    <w:p w:rsidR="00926429" w:rsidRDefault="00573558">
      <w:pPr>
        <w:numPr>
          <w:ilvl w:val="0"/>
          <w:numId w:val="247"/>
        </w:numPr>
        <w:spacing w:after="125" w:line="252" w:lineRule="auto"/>
        <w:ind w:right="15" w:hanging="480"/>
        <w:jc w:val="both"/>
      </w:pPr>
      <w:r>
        <w:rPr>
          <w:rFonts w:ascii="Book Antiqua" w:eastAsia="Book Antiqua" w:hAnsi="Book Antiqua" w:cs="Book Antiqua"/>
          <w:sz w:val="18"/>
        </w:rPr>
        <w:t>How do we test for severe memory leakages?</w:t>
      </w:r>
    </w:p>
    <w:p w:rsidR="00926429" w:rsidRDefault="00573558">
      <w:pPr>
        <w:numPr>
          <w:ilvl w:val="0"/>
          <w:numId w:val="247"/>
        </w:numPr>
        <w:spacing w:after="256" w:line="252" w:lineRule="auto"/>
        <w:ind w:right="15" w:hanging="480"/>
        <w:jc w:val="both"/>
      </w:pPr>
      <w:r>
        <w:rPr>
          <w:rFonts w:ascii="Book Antiqua" w:eastAsia="Book Antiqua" w:hAnsi="Book Antiqua" w:cs="Book Antiqua"/>
          <w:sz w:val="18"/>
        </w:rPr>
        <w:t>What is the difference between quality assurance and testing?</w:t>
      </w:r>
    </w:p>
    <w:p w:rsidR="00926429" w:rsidRDefault="00573558">
      <w:pPr>
        <w:spacing w:after="0"/>
        <w:ind w:left="-5" w:hanging="10"/>
      </w:pPr>
      <w:r>
        <w:rPr>
          <w:rFonts w:ascii="Book Antiqua" w:eastAsia="Book Antiqua" w:hAnsi="Book Antiqua" w:cs="Book Antiqua"/>
        </w:rPr>
        <w:t>Answers: Self Assessment</w:t>
      </w:r>
    </w:p>
    <w:tbl>
      <w:tblPr>
        <w:tblStyle w:val="TableGrid"/>
        <w:tblW w:w="5590" w:type="dxa"/>
        <w:tblInd w:w="0" w:type="dxa"/>
        <w:tblLook w:val="04A0"/>
      </w:tblPr>
      <w:tblGrid>
        <w:gridCol w:w="480"/>
        <w:gridCol w:w="3360"/>
        <w:gridCol w:w="480"/>
        <w:gridCol w:w="1270"/>
      </w:tblGrid>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Checking</w:t>
            </w:r>
          </w:p>
        </w:tc>
        <w:tc>
          <w:tcPr>
            <w:tcW w:w="480" w:type="dxa"/>
            <w:tcBorders>
              <w:top w:val="nil"/>
              <w:left w:val="nil"/>
              <w:bottom w:val="nil"/>
              <w:right w:val="nil"/>
            </w:tcBorders>
          </w:tcPr>
          <w:p w:rsidR="00926429" w:rsidRDefault="00573558">
            <w:r>
              <w:rPr>
                <w:rFonts w:ascii="Book Antiqua" w:eastAsia="Book Antiqua" w:hAnsi="Book Antiqua" w:cs="Book Antiqua"/>
                <w:sz w:val="18"/>
              </w:rPr>
              <w:t>2.</w:t>
            </w:r>
          </w:p>
        </w:tc>
        <w:tc>
          <w:tcPr>
            <w:tcW w:w="1270" w:type="dxa"/>
            <w:tcBorders>
              <w:top w:val="nil"/>
              <w:left w:val="nil"/>
              <w:bottom w:val="nil"/>
              <w:right w:val="nil"/>
            </w:tcBorders>
          </w:tcPr>
          <w:p w:rsidR="00926429" w:rsidRDefault="00573558">
            <w:r>
              <w:rPr>
                <w:rFonts w:ascii="Book Antiqua" w:eastAsia="Book Antiqua" w:hAnsi="Book Antiqua" w:cs="Book Antiqua"/>
                <w:sz w:val="18"/>
              </w:rPr>
              <w:t>Procedures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Code</w:t>
            </w:r>
          </w:p>
        </w:tc>
        <w:tc>
          <w:tcPr>
            <w:tcW w:w="480" w:type="dxa"/>
            <w:tcBorders>
              <w:top w:val="nil"/>
              <w:left w:val="nil"/>
              <w:bottom w:val="nil"/>
              <w:right w:val="nil"/>
            </w:tcBorders>
          </w:tcPr>
          <w:p w:rsidR="00926429" w:rsidRDefault="00573558">
            <w:r>
              <w:rPr>
                <w:rFonts w:ascii="Book Antiqua" w:eastAsia="Book Antiqua" w:hAnsi="Book Antiqua" w:cs="Book Antiqua"/>
                <w:sz w:val="18"/>
              </w:rPr>
              <w:t>4.</w:t>
            </w:r>
          </w:p>
        </w:tc>
        <w:tc>
          <w:tcPr>
            <w:tcW w:w="1270" w:type="dxa"/>
            <w:tcBorders>
              <w:top w:val="nil"/>
              <w:left w:val="nil"/>
              <w:bottom w:val="nil"/>
              <w:right w:val="nil"/>
            </w:tcBorders>
          </w:tcPr>
          <w:p w:rsidR="00926429" w:rsidRDefault="00573558">
            <w:r>
              <w:rPr>
                <w:rFonts w:ascii="Book Antiqua" w:eastAsia="Book Antiqua" w:hAnsi="Book Antiqua" w:cs="Book Antiqua"/>
                <w:sz w:val="18"/>
              </w:rPr>
              <w:t>Function</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CMMI</w:t>
            </w:r>
          </w:p>
        </w:tc>
        <w:tc>
          <w:tcPr>
            <w:tcW w:w="480" w:type="dxa"/>
            <w:tcBorders>
              <w:top w:val="nil"/>
              <w:left w:val="nil"/>
              <w:bottom w:val="nil"/>
              <w:right w:val="nil"/>
            </w:tcBorders>
          </w:tcPr>
          <w:p w:rsidR="00926429" w:rsidRDefault="00573558">
            <w:r>
              <w:rPr>
                <w:rFonts w:ascii="Book Antiqua" w:eastAsia="Book Antiqua" w:hAnsi="Book Antiqua" w:cs="Book Antiqua"/>
                <w:sz w:val="18"/>
              </w:rPr>
              <w:t>6.</w:t>
            </w:r>
          </w:p>
        </w:tc>
        <w:tc>
          <w:tcPr>
            <w:tcW w:w="1270" w:type="dxa"/>
            <w:tcBorders>
              <w:top w:val="nil"/>
              <w:left w:val="nil"/>
              <w:bottom w:val="nil"/>
              <w:right w:val="nil"/>
            </w:tcBorders>
          </w:tcPr>
          <w:p w:rsidR="00926429" w:rsidRDefault="00573558">
            <w:r>
              <w:rPr>
                <w:rFonts w:ascii="Book Antiqua" w:eastAsia="Book Antiqua" w:hAnsi="Book Antiqua" w:cs="Book Antiqua"/>
                <w:sz w:val="18"/>
              </w:rPr>
              <w:t>ISO 9002</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ISO 9000</w:t>
            </w:r>
          </w:p>
        </w:tc>
        <w:tc>
          <w:tcPr>
            <w:tcW w:w="480" w:type="dxa"/>
            <w:tcBorders>
              <w:top w:val="nil"/>
              <w:left w:val="nil"/>
              <w:bottom w:val="nil"/>
              <w:right w:val="nil"/>
            </w:tcBorders>
          </w:tcPr>
          <w:p w:rsidR="00926429" w:rsidRDefault="00573558">
            <w:r>
              <w:rPr>
                <w:rFonts w:ascii="Book Antiqua" w:eastAsia="Book Antiqua" w:hAnsi="Book Antiqua" w:cs="Book Antiqua"/>
                <w:sz w:val="18"/>
              </w:rPr>
              <w:t>8.</w:t>
            </w:r>
          </w:p>
        </w:tc>
        <w:tc>
          <w:tcPr>
            <w:tcW w:w="1270" w:type="dxa"/>
            <w:tcBorders>
              <w:top w:val="nil"/>
              <w:left w:val="nil"/>
              <w:bottom w:val="nil"/>
              <w:right w:val="nil"/>
            </w:tcBorders>
          </w:tcPr>
          <w:p w:rsidR="00926429" w:rsidRDefault="00573558">
            <w:r>
              <w:rPr>
                <w:rFonts w:ascii="Book Antiqua" w:eastAsia="Book Antiqua" w:hAnsi="Book Antiqua" w:cs="Book Antiqua"/>
                <w:sz w:val="18"/>
              </w:rPr>
              <w:t>Specifications</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Grady states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10.</w:t>
            </w:r>
          </w:p>
        </w:tc>
        <w:tc>
          <w:tcPr>
            <w:tcW w:w="1270" w:type="dxa"/>
            <w:tcBorders>
              <w:top w:val="nil"/>
              <w:left w:val="nil"/>
              <w:bottom w:val="nil"/>
              <w:right w:val="nil"/>
            </w:tcBorders>
          </w:tcPr>
          <w:p w:rsidR="00926429" w:rsidRDefault="00573558">
            <w:pPr>
              <w:jc w:val="both"/>
            </w:pPr>
            <w:r>
              <w:rPr>
                <w:rFonts w:ascii="Book Antiqua" w:eastAsia="Book Antiqua" w:hAnsi="Book Antiqua" w:cs="Book Antiqua"/>
                <w:sz w:val="18"/>
              </w:rPr>
              <w:t>Maintainability</w:t>
            </w:r>
          </w:p>
        </w:tc>
      </w:tr>
      <w:tr w:rsidR="00926429">
        <w:trPr>
          <w:trHeight w:val="360"/>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interface aesthetics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12.</w:t>
            </w:r>
          </w:p>
        </w:tc>
        <w:tc>
          <w:tcPr>
            <w:tcW w:w="1270" w:type="dxa"/>
            <w:tcBorders>
              <w:top w:val="nil"/>
              <w:left w:val="nil"/>
              <w:bottom w:val="nil"/>
              <w:right w:val="nil"/>
            </w:tcBorders>
          </w:tcPr>
          <w:p w:rsidR="00926429" w:rsidRDefault="00573558">
            <w:r>
              <w:rPr>
                <w:rFonts w:ascii="Book Antiqua" w:eastAsia="Book Antiqua" w:hAnsi="Book Antiqua" w:cs="Book Antiqua"/>
                <w:sz w:val="18"/>
              </w:rPr>
              <w:t>ISO9126-1</w:t>
            </w:r>
          </w:p>
        </w:tc>
      </w:tr>
      <w:tr w:rsidR="00926429">
        <w:trPr>
          <w:trHeight w:val="289"/>
        </w:trPr>
        <w:tc>
          <w:tcPr>
            <w:tcW w:w="480" w:type="dxa"/>
            <w:tcBorders>
              <w:top w:val="nil"/>
              <w:left w:val="nil"/>
              <w:bottom w:val="nil"/>
              <w:right w:val="nil"/>
            </w:tcBorders>
          </w:tcPr>
          <w:p w:rsidR="00926429" w:rsidRDefault="00573558">
            <w:r>
              <w:rPr>
                <w:rFonts w:ascii="Book Antiqua" w:eastAsia="Book Antiqua" w:hAnsi="Book Antiqua" w:cs="Book Antiqua"/>
                <w:sz w:val="18"/>
              </w:rPr>
              <w:t>13.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Functionality</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14</w:t>
            </w:r>
          </w:p>
        </w:tc>
        <w:tc>
          <w:tcPr>
            <w:tcW w:w="1270" w:type="dxa"/>
            <w:tcBorders>
              <w:top w:val="nil"/>
              <w:left w:val="nil"/>
              <w:bottom w:val="nil"/>
              <w:right w:val="nil"/>
            </w:tcBorders>
          </w:tcPr>
          <w:p w:rsidR="00926429" w:rsidRDefault="00573558">
            <w:r>
              <w:rPr>
                <w:rFonts w:ascii="Book Antiqua" w:eastAsia="Book Antiqua" w:hAnsi="Book Antiqua" w:cs="Book Antiqua"/>
                <w:sz w:val="18"/>
              </w:rPr>
              <w:t>FURPS+</w:t>
            </w:r>
          </w:p>
        </w:tc>
      </w:tr>
    </w:tbl>
    <w:p w:rsidR="00926429" w:rsidRDefault="00573558">
      <w:pPr>
        <w:tabs>
          <w:tab w:val="center" w:pos="-269"/>
        </w:tabs>
        <w:spacing w:after="273" w:line="252" w:lineRule="auto"/>
        <w:ind w:left="-15"/>
      </w:pPr>
      <w:r>
        <w:rPr>
          <w:rFonts w:ascii="Book Antiqua" w:eastAsia="Book Antiqua" w:hAnsi="Book Antiqua" w:cs="Book Antiqua"/>
          <w:sz w:val="18"/>
        </w:rPr>
        <w:lastRenderedPageBreak/>
        <w:t>15.</w:t>
      </w:r>
      <w:r>
        <w:rPr>
          <w:rFonts w:ascii="Book Antiqua" w:eastAsia="Book Antiqua" w:hAnsi="Book Antiqua" w:cs="Book Antiqua"/>
          <w:sz w:val="18"/>
        </w:rPr>
        <w:tab/>
        <w:t>CMM</w:t>
      </w:r>
    </w:p>
    <w:p w:rsidR="00926429" w:rsidRDefault="00573558">
      <w:pPr>
        <w:spacing w:after="18"/>
        <w:ind w:left="-5" w:hanging="10"/>
      </w:pPr>
      <w:r>
        <w:rPr>
          <w:rFonts w:ascii="Book Antiqua" w:eastAsia="Book Antiqua" w:hAnsi="Book Antiqua" w:cs="Book Antiqua"/>
          <w:sz w:val="24"/>
          <w:u w:val="single" w:color="000000"/>
        </w:rPr>
        <w:t>13.9 Further Readings</w:t>
      </w:r>
    </w:p>
    <w:p w:rsidR="00926429" w:rsidRDefault="006C41FD">
      <w:pPr>
        <w:spacing w:after="23"/>
        <w:ind w:left="39"/>
      </w:pPr>
      <w:r w:rsidRPr="006C41FD">
        <w:rPr>
          <w:noProof/>
          <w:lang w:val="en-IN" w:eastAsia="en-IN"/>
        </w:rPr>
      </w:r>
      <w:r w:rsidRPr="006C41FD">
        <w:rPr>
          <w:noProof/>
          <w:lang w:val="en-IN" w:eastAsia="en-IN"/>
        </w:rPr>
        <w:pict>
          <v:group id="Group 328639" o:spid="_x0000_s1753" style="width:25.65pt;height:18.1pt;mso-position-horizontal-relative:char;mso-position-vertical-relative:line" coordsize="3258,2297">
            <v:shape id="Shape 26560" o:spid="_x0000_s1770" style="position:absolute;top:392;width:2551;height:1904" coordsize="255128,190423" path="m126027,l248980,108813r6148,48362l202873,190423r-70698,-6045l,72542,126027,xe" filled="f" fillcolor="black" strokecolor="#1f1a17" strokeweight=".33583mm">
              <v:fill opacity="0"/>
              <v:stroke miterlimit="10" joinstyle="miter" endcap="round"/>
            </v:shape>
            <v:shape id="Shape 26561" o:spid="_x0000_s1769" style="position:absolute;left:553;top:1148;width:860;height:816" coordsize="86067,81611" path="m,l86067,81611e" filled="f" fillcolor="black" strokecolor="#1f1a17" strokeweight=".33583mm">
              <v:fill opacity="0"/>
              <v:stroke miterlimit="10" joinstyle="miter" endcap="round"/>
            </v:shape>
            <v:shape id="Shape 26562" o:spid="_x0000_s1768" style="position:absolute;left:1291;top:816;width:829;height:816" coordsize="82993,81610" path="m,l82993,81610e" filled="f" fillcolor="black" strokecolor="#1f1a17" strokeweight=".33583mm">
              <v:fill opacity="0"/>
              <v:stroke miterlimit="10" joinstyle="miter" endcap="round"/>
            </v:shape>
            <v:shape id="Shape 26563" o:spid="_x0000_s1767" style="position:absolute;left:952;top:1027;width:829;height:846" coordsize="82993,84632" path="m,l82993,84632e" filled="f" fillcolor="black" strokecolor="#1f1a17" strokeweight=".33583mm">
              <v:fill opacity="0"/>
              <v:stroke miterlimit="10" joinstyle="miter" endcap="round"/>
            </v:shape>
            <v:shape id="Shape 26564" o:spid="_x0000_s1766" style="position:absolute;left:1260;top:423;width:107;height:876" coordsize="10758,87655" path="m9221,r1537,l10758,13601,9221,15113r,3022l6148,21158r,3023l6148,27203r,3023l6148,33248r,3023l6148,42316r3073,l10758,42316r,6045l9221,48361r,12091l10758,60452r,12090l9221,72542r,3023l9221,78587r,3023l10758,81610r,6045l9221,87655r-3073,l6148,84633r,-21159l6148,60452r,-3023l3074,54407r,-18136l3074,33248,,30226,,21158,3074,18135r,-3022l3074,12090r3074,l6148,9068r,-3023l9221,6045r,-3023l9221,xe" fillcolor="#1f1a17" stroked="f" strokeweight="0">
              <v:stroke opacity="0" miterlimit="10" joinstyle="miter" endcap="round"/>
            </v:shape>
            <v:shape id="Shape 26565" o:spid="_x0000_s1765" style="position:absolute;left:1367;top:1224;width:30;height:75" coordsize="3074,7556" path="m3074,r,6045l1537,7556,,7556,,1511r1537,l3074,xe" fillcolor="#1f1a17" stroked="f" strokeweight="0">
              <v:stroke opacity="0" miterlimit="10" joinstyle="miter" endcap="round"/>
            </v:shape>
            <v:shape id="Shape 26566" o:spid="_x0000_s1764" style="position:absolute;left:1367;top:846;width:30;height:302" coordsize="3074,30226" path="m,l1537,r,3023l3074,3023r,24181l1537,27204r,3022l,30226,,18136r1537,l1537,15113r,-3022l1537,9068r,-3023l,6045,,xe" fillcolor="#1f1a17" stroked="f" strokeweight="0">
              <v:stroke opacity="0" miterlimit="10" joinstyle="miter" endcap="round"/>
            </v:shape>
            <v:shape id="Shape 26567" o:spid="_x0000_s1763" style="position:absolute;left:1367;top:362;width:30;height:196" coordsize="3074,19647" path="m1537,l3074,r,10579l1537,12091r,3022l1537,18135,,19647,,6045r1537,l1537,3023,1537,xe" fillcolor="#1f1a17" stroked="f" strokeweight="0">
              <v:stroke opacity="0" miterlimit="10" joinstyle="miter" endcap="round"/>
            </v:shape>
            <v:shape id="Shape 26568" o:spid="_x0000_s1762" style="position:absolute;left:1567;top:876;width:30;height:0" coordsize="3074,0" path="m3074,l,xe" fillcolor="#1f1a17" stroked="f" strokeweight="0">
              <v:stroke opacity="0" miterlimit="10" joinstyle="miter" endcap="round"/>
            </v:shape>
            <v:shape id="Shape 26569" o:spid="_x0000_s1761" style="position:absolute;left:1659;top:725;width:0;height:30" coordsize="0,3022" path="m,3022l,xe" fillcolor="#1f1a17" stroked="f" strokeweight="0">
              <v:stroke opacity="0" miterlimit="10" joinstyle="miter" endcap="round"/>
            </v:shape>
            <v:shape id="Shape 26570" o:spid="_x0000_s1760" style="position:absolute;left:1659;top:574;width:0;height:30" coordsize="0,3022" path="m,3022l,xe" fillcolor="#1f1a17" stroked="f" strokeweight="0">
              <v:stroke opacity="0" miterlimit="10" joinstyle="miter" endcap="round"/>
            </v:shape>
            <v:shape id="Shape 26571" o:spid="_x0000_s1759" style="position:absolute;left:1398;top:90;width:261;height:1193" coordsize="26128,119392" path="m26128,r,48361l23054,66497r3074,l26128,72110r-6148,3454l16906,75564r-3074,l13832,78587r-3074,3023l10758,84632r,3023l10758,90677r3074,l16906,90677r3074,l19980,87655r,-3023l19980,81610r,-3023l23054,81610r3074,l26128,84632r,3023l26128,93700r-3074,l19980,96723r-3074,l13832,96723r-3074,l10758,108814,,119392r,-6045l1537,111836r,-3022l4611,108814r,-3024l1537,105790r,-3022l,102768,,78587r1537,l1537,81610r,3022l1537,87655r,3022l4611,90677r,-3022l4611,84632r,-3022l4611,78587r,-3023l4611,72542r,-3022l4611,66497r,-3023l16906,24181r,-3023l13832,21158r-3074,l10758,24181r-3073,l4611,27203r,3023l1537,30226r,3022l1537,36271,,37782,,27203r1537,l1537,24181,4611,21158r,-3023l19980,18135,26128,xe" fillcolor="#1f1a17" stroked="f" strokeweight="0">
              <v:stroke opacity="0" miterlimit="10" joinstyle="miter" endcap="round"/>
            </v:shape>
            <v:shape id="Shape 26572" o:spid="_x0000_s1758" style="position:absolute;left:1659;top:60;width:0;height:30" coordsize="0,3023" path="m,3023l,xe" fillcolor="#1f1a17" stroked="f" strokeweight="0">
              <v:stroke opacity="0" miterlimit="10" joinstyle="miter" endcap="round"/>
            </v:shape>
            <v:shape id="Shape 26573" o:spid="_x0000_s1757" style="position:absolute;left:1659;top:906;width:0;height:60" coordsize="0,6045" path="m,6045l,3022,,xe" fillcolor="#1f1a17" stroked="f" strokeweight="0">
              <v:stroke opacity="0" miterlimit="10" joinstyle="miter" endcap="round"/>
            </v:shape>
            <v:shape id="Shape 26574" o:spid="_x0000_s1756" style="position:absolute;left:1659;top:30;width:630;height:997" coordsize="63014,99746" path="m3074,l6148,,9222,r3073,l12295,3022r,3023l15369,6045r,3023l9222,27203r,3023l12295,30226r3074,l21517,30226r3074,l27664,30226r3074,l33812,30226r3074,l39960,30226r,-3023l39960,24181,63014,15680r,11523l61477,27203r,-3022l46108,30226r3073,l49181,33248r3074,l52255,36271r,3023l55329,39294r,3022l55329,45339r3074,l58403,48361r,3023l61477,51384r,3023l61477,57429r1537,1512l63014,77076,58403,72542,46108,81610r-3074,l39960,81610r,3023l36886,84633r-3074,l30738,84633r-3074,3022l24591,87655r-3074,l21517,90677r-3074,l15369,93700r-3074,l12295,96723r-3073,l6148,96723r,3023l3074,99746,,99746,,93700r6148,l6148,90677r3074,l12295,90677r,-3022l15369,87655r3074,l18443,84633r3074,l21517,81610r3074,l27664,78587r3074,l33812,78587r3074,l36886,75565r3074,l43034,75565r,-3023l46108,72542r3073,l49181,69520r3074,l55329,66497r3074,l58403,63474r,-3022l58403,57429r,-3022l55329,54407r,-3023l55329,48361r-3074,l52255,45339r,-3023l49181,42316r,-3022l46108,39294r,-3023l46108,33248r-3074,l33812,36271,6148,33248r,3023l6148,39294r,3022l3074,42316r,3023l3074,48361r,3023l6148,54407r,3022l6148,60452,3074,69520r3074,l6148,66497r3074,l9222,63474r3073,l12295,60452r3074,l15369,57429r3074,3023l15369,69520,,78156,,72542,,69520,3074,66497r,-3023l3074,60452r,-3023l,57429,,54407,,6045,,3022,3074,xe" fillcolor="#1f1a17" stroked="f" strokeweight="0">
              <v:stroke opacity="0" miterlimit="10" joinstyle="miter" endcap="round"/>
            </v:shape>
            <v:shape id="Shape 26575" o:spid="_x0000_s1755" style="position:absolute;left:2290;top:181;width:261;height:634" coordsize="26128,63474" path="m1537,l4611,r,3022l7685,6045r,3023l10758,9068r,3022l13832,15113r,3022l16906,24181r3074,6045l19980,33248r3074,l23054,36271r,3023l23054,42316r,3023l26128,45339r,3022l26128,51384,1537,63474,,61963,,43828r1537,1511l1537,48361r,3023l1537,54407r,3022l16906,48361r,-6045l16906,39294r-3074,l13832,36271r,-3023l13832,30226r-3074,l10758,27203r,-3022l7685,24181r,-3023l7685,18135r-3074,l4611,15113r-3074,l1537,12090,,12090,,567,1537,xe" fillcolor="#1f1a17" stroked="f" strokeweight="0">
              <v:stroke opacity="0" miterlimit="10" joinstyle="miter" endcap="round"/>
            </v:shape>
            <v:shape id="Shape 26576" o:spid="_x0000_s1754" style="position:absolute;left:2428;width:829;height:483" coordsize="82993,48361" path="m76846,r6147,12090l6148,48361r,-3023l3074,42316r,-3022l3074,36271,,36271,76846,xe" fillcolor="#1f1a17" stroked="f" strokeweight="0">
              <v:stroke opacity="0" miterlimit="10" joinstyle="miter" endcap="round"/>
            </v:shape>
            <w10:wrap type="none"/>
            <w10:anchorlock/>
          </v:group>
        </w:pict>
      </w:r>
    </w:p>
    <w:p w:rsidR="00926429" w:rsidRDefault="00573558">
      <w:pPr>
        <w:spacing w:after="125" w:line="252" w:lineRule="auto"/>
        <w:ind w:left="1440" w:right="15" w:hanging="1363"/>
        <w:jc w:val="both"/>
      </w:pPr>
      <w:proofErr w:type="gramStart"/>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B. W. Boehm, Software Risk Management: Principle and Practices, IEEE Software, Vol. 8, No. 1, January 1991, pp. 32-41.</w:t>
      </w:r>
      <w:proofErr w:type="gramEnd"/>
    </w:p>
    <w:p w:rsidR="00926429" w:rsidRDefault="00573558">
      <w:pPr>
        <w:spacing w:after="0" w:line="383" w:lineRule="auto"/>
        <w:ind w:left="1440"/>
      </w:pPr>
      <w:r>
        <w:rPr>
          <w:rFonts w:ascii="Book Antiqua" w:eastAsia="Book Antiqua" w:hAnsi="Book Antiqua" w:cs="Book Antiqua"/>
          <w:sz w:val="18"/>
        </w:rPr>
        <w:t xml:space="preserve">B. W. Boehm,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Spiral Model of Software Development and Enhancement, Computer, May 1988, pp. 61-72.</w:t>
      </w:r>
    </w:p>
    <w:p w:rsidR="00926429" w:rsidRDefault="006C41FD">
      <w:pPr>
        <w:spacing w:after="26"/>
        <w:ind w:left="279"/>
      </w:pPr>
      <w:r w:rsidRPr="006C41FD">
        <w:rPr>
          <w:noProof/>
          <w:lang w:val="en-IN" w:eastAsia="en-IN"/>
        </w:rPr>
      </w:r>
      <w:r w:rsidRPr="006C41FD">
        <w:rPr>
          <w:noProof/>
          <w:lang w:val="en-IN" w:eastAsia="en-IN"/>
        </w:rPr>
        <w:pict>
          <v:group id="Group 328641" o:spid="_x0000_s1732" style="width:23.1pt;height:20pt;mso-position-horizontal-relative:char;mso-position-vertical-relative:line" coordsize="2933,2540">
            <v:shape id="Shape 26586" o:spid="_x0000_s1752" style="position:absolute;left:397;width:672;height:665" coordsize="67232,66548" path="m,l67232,r,66548l,66548,,xe" filled="f" fillcolor="black" strokecolor="#1f1a17" strokeweight=".33611mm">
              <v:fill opacity="0"/>
              <v:stroke miterlimit="10" joinstyle="miter" endcap="round"/>
            </v:shape>
            <v:shape id="Shape 26587" o:spid="_x0000_s1751" style="position:absolute;left:91;top:756;width:1283;height:362" coordsize="128353,36299" path="m,l128353,r,36299l,36299,,xe" filled="f" fillcolor="black" strokecolor="#1f1a17" strokeweight=".33611mm">
              <v:fill opacity="0"/>
              <v:stroke miterlimit="10" joinstyle="miter" endcap="round"/>
            </v:shape>
            <v:shape id="Shape 26588" o:spid="_x0000_s1750" style="position:absolute;left:1986;top:1421;width:641;height:665" coordsize="64176,66548" path="m,l64176,r,66548l,66548,,xe" filled="f" fillcolor="black" strokecolor="#1f1a17" strokeweight=".33611mm">
              <v:fill opacity="0"/>
              <v:stroke miterlimit="10" joinstyle="miter" endcap="round"/>
            </v:shape>
            <v:shape id="Shape 26589" o:spid="_x0000_s1749" style="position:absolute;left:1680;top:2177;width:1252;height:362" coordsize="125297,36299" path="m,l125297,r,36299l,36299,,xe" filled="f" fillcolor="black" strokecolor="#1f1a17" strokeweight=".33611mm">
              <v:fill opacity="0"/>
              <v:stroke miterlimit="10" joinstyle="miter" endcap="round"/>
            </v:shape>
            <v:shape id="Shape 346115" o:spid="_x0000_s1748" style="position:absolute;left:2292;top:1270;width:152;height:181" coordsize="15280,18150" path="m,l15280,r,18150l,18150,,e" fillcolor="#1f1a17" stroked="f" strokeweight="0">
              <v:stroke opacity="0" miterlimit="10" joinstyle="miter" endcap="round"/>
            </v:shape>
            <v:shape id="Shape 346116" o:spid="_x0000_s1747" style="position:absolute;left:2292;top:877;width:122;height:272" coordsize="12224,27225" path="m,l12224,r,27225l,27225,,e" fillcolor="#1f1a17" stroked="f" strokeweight="0">
              <v:stroke opacity="0" miterlimit="10" joinstyle="miter" endcap="round"/>
            </v:shape>
            <v:shape id="Shape 346117" o:spid="_x0000_s1746" style="position:absolute;left:2292;top:514;width:122;height:241" coordsize="12224,24199" path="m,l12224,r,24199l,24199,,e" fillcolor="#1f1a17" stroked="f" strokeweight="0">
              <v:stroke opacity="0" miterlimit="10" joinstyle="miter" endcap="round"/>
            </v:shape>
            <v:shape id="Shape 26593" o:spid="_x0000_s1745" style="position:absolute;left:2169;top:272;width:244;height:120" coordsize="24448,12099" path="m,l18336,r6112,l24448,6050r,6049l18336,12099r-6112,l,12099,,xe" fillcolor="#1f1a17" stroked="f" strokeweight="0">
              <v:stroke opacity="0" miterlimit="10" joinstyle="miter" endcap="round"/>
            </v:shape>
            <v:shape id="Shape 346118" o:spid="_x0000_s1744" style="position:absolute;left:1803;top:241;width:244;height:151" coordsize="24448,15124" path="m,l24448,r,15124l,15124,,e" fillcolor="#1f1a17" stroked="f" strokeweight="0">
              <v:stroke opacity="0" miterlimit="10" joinstyle="miter" endcap="round"/>
            </v:shape>
            <v:shape id="Shape 346119" o:spid="_x0000_s1743" style="position:absolute;left:1405;top:241;width:244;height:120" coordsize="24448,12099" path="m,l24448,r,12099l,12099,,e" fillcolor="#1f1a17" stroked="f" strokeweight="0">
              <v:stroke opacity="0" miterlimit="10" joinstyle="miter" endcap="round"/>
            </v:shape>
            <v:shape id="Shape 346120" o:spid="_x0000_s1742" style="position:absolute;left:1039;top:241;width:244;height:120" coordsize="24448,12099" path="m,l24448,r,12099l,12099,,e" fillcolor="#1f1a17" stroked="f" strokeweight="0">
              <v:stroke opacity="0" miterlimit="10" joinstyle="miter" endcap="round"/>
            </v:shape>
            <v:shape id="Shape 26597" o:spid="_x0000_s1741" style="position:absolute;left:1986;top:665;width:733;height:362" coordsize="73344,36299" path="m,33274l36672,,73344,36299e" filled="f" fillcolor="black" strokecolor="#1f1a17" strokeweight=".33611mm">
              <v:fill opacity="0"/>
              <v:stroke miterlimit="10" joinstyle="miter" endcap="round"/>
            </v:shape>
            <v:shape id="Shape 346121" o:spid="_x0000_s1740" style="position:absolute;left:1436;top:2329;width:244;height:121" coordsize="24448,12100" path="m,l24448,r,12100l,12100,,e" fillcolor="#1f1a17" stroked="f" strokeweight="0">
              <v:stroke opacity="0" miterlimit="10" joinstyle="miter" endcap="round"/>
            </v:shape>
            <v:shape id="Shape 346122" o:spid="_x0000_s1739" style="position:absolute;left:1069;top:2298;width:244;height:151" coordsize="24448,15125" path="m,l24448,r,15125l,15125,,e" fillcolor="#1f1a17" stroked="f" strokeweight="0">
              <v:stroke opacity="0" miterlimit="10" joinstyle="miter" endcap="round"/>
            </v:shape>
            <v:shape id="Shape 346123" o:spid="_x0000_s1738" style="position:absolute;left:672;top:2298;width:244;height:121" coordsize="24448,12100" path="m,l24448,r,12100l,12100,,e" fillcolor="#1f1a17" stroked="f" strokeweight="0">
              <v:stroke opacity="0" miterlimit="10" joinstyle="miter" endcap="round"/>
            </v:shape>
            <v:shape id="Shape 26601" o:spid="_x0000_s1737" style="position:absolute;left:305;top:2298;width:244;height:121" coordsize="24448,12100" path="m,l6112,r6112,l24448,r,12100l6112,12100,,12100,,6050,,xe" fillcolor="#1f1a17" stroked="f" strokeweight="0">
              <v:stroke opacity="0" miterlimit="10" joinstyle="miter" endcap="round"/>
            </v:shape>
            <v:shape id="Shape 346124" o:spid="_x0000_s1736" style="position:absolute;left:305;top:1935;width:122;height:241" coordsize="12224,24199" path="m,l12224,r,24199l,24199,,e" fillcolor="#1f1a17" stroked="f" strokeweight="0">
              <v:stroke opacity="0" miterlimit="10" joinstyle="miter" endcap="round"/>
            </v:shape>
            <v:shape id="Shape 346125" o:spid="_x0000_s1735" style="position:absolute;left:305;top:1542;width:122;height:272" coordsize="12224,27224" path="m,l12224,r,27224l,27224,,e" fillcolor="#1f1a17" stroked="f" strokeweight="0">
              <v:stroke opacity="0" miterlimit="10" joinstyle="miter" endcap="round"/>
            </v:shape>
            <v:shape id="Shape 346126" o:spid="_x0000_s1734" style="position:absolute;left:305;top:1179;width:122;height:241" coordsize="12224,24199" path="m,l12224,r,24199l,24199,,e" fillcolor="#1f1a17" stroked="f" strokeweight="0">
              <v:stroke opacity="0" miterlimit="10" joinstyle="miter" endcap="round"/>
            </v:shape>
            <v:shape id="Shape 26605" o:spid="_x0000_s1733"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tabs>
          <w:tab w:val="center" w:pos="2430"/>
        </w:tabs>
        <w:spacing w:after="122"/>
      </w:pPr>
      <w:r>
        <w:rPr>
          <w:rFonts w:ascii="Times New Roman" w:eastAsia="Times New Roman" w:hAnsi="Times New Roman" w:cs="Times New Roman"/>
          <w:color w:val="1F1A17"/>
          <w:sz w:val="18"/>
        </w:rPr>
        <w:t>Online links</w:t>
      </w:r>
      <w:r>
        <w:rPr>
          <w:rFonts w:ascii="Times New Roman" w:eastAsia="Times New Roman" w:hAnsi="Times New Roman" w:cs="Times New Roman"/>
          <w:color w:val="1F1A17"/>
          <w:sz w:val="18"/>
        </w:rPr>
        <w:tab/>
      </w:r>
      <w:r>
        <w:rPr>
          <w:rFonts w:ascii="Book Antiqua" w:eastAsia="Book Antiqua" w:hAnsi="Book Antiqua" w:cs="Book Antiqua"/>
          <w:sz w:val="18"/>
          <w:u w:val="single" w:color="000000"/>
        </w:rPr>
        <w:t>http://en.wikipedia.org/wiki/Software_quality</w:t>
      </w:r>
    </w:p>
    <w:p w:rsidR="00926429" w:rsidRDefault="00573558">
      <w:pPr>
        <w:spacing w:after="122"/>
        <w:ind w:left="1450" w:hanging="10"/>
      </w:pPr>
      <w:r>
        <w:rPr>
          <w:rFonts w:ascii="Book Antiqua" w:eastAsia="Book Antiqua" w:hAnsi="Book Antiqua" w:cs="Book Antiqua"/>
          <w:sz w:val="18"/>
          <w:u w:val="single" w:color="000000"/>
        </w:rPr>
        <w:t>http://www.ocoudert.com/blog/2011/04/09/what-is-software-quality/</w:t>
      </w:r>
    </w:p>
    <w:p w:rsidR="00E45FC7" w:rsidRDefault="00E45FC7">
      <w:pPr>
        <w:pStyle w:val="Heading1"/>
        <w:spacing w:after="254"/>
        <w:ind w:left="3"/>
        <w:jc w:val="center"/>
      </w:pPr>
    </w:p>
    <w:p w:rsidR="00E45FC7" w:rsidRDefault="00E45FC7">
      <w:pPr>
        <w:pStyle w:val="Heading1"/>
        <w:spacing w:after="254"/>
        <w:ind w:left="3"/>
        <w:jc w:val="center"/>
      </w:pPr>
    </w:p>
    <w:p w:rsidR="00E45FC7" w:rsidRDefault="00E45FC7" w:rsidP="00E45FC7"/>
    <w:p w:rsidR="00E45FC7" w:rsidRDefault="00E45FC7" w:rsidP="00E45FC7"/>
    <w:p w:rsidR="00E45FC7" w:rsidRPr="00E45FC7" w:rsidRDefault="00E45FC7" w:rsidP="00E45FC7"/>
    <w:p w:rsidR="00E45FC7" w:rsidRDefault="00E45FC7">
      <w:pPr>
        <w:pStyle w:val="Heading1"/>
        <w:spacing w:after="254"/>
        <w:ind w:left="3"/>
        <w:jc w:val="center"/>
      </w:pPr>
    </w:p>
    <w:p w:rsidR="00E45FC7" w:rsidRDefault="00E45FC7">
      <w:pPr>
        <w:pStyle w:val="Heading1"/>
        <w:spacing w:after="254"/>
        <w:ind w:left="3"/>
        <w:jc w:val="center"/>
      </w:pPr>
    </w:p>
    <w:p w:rsidR="00E45FC7" w:rsidRDefault="00E45FC7">
      <w:pPr>
        <w:pStyle w:val="Heading1"/>
        <w:spacing w:after="254"/>
        <w:ind w:left="3"/>
        <w:jc w:val="center"/>
      </w:pPr>
    </w:p>
    <w:p w:rsidR="00E45FC7" w:rsidRPr="00E45FC7" w:rsidRDefault="00E45FC7" w:rsidP="00E45FC7"/>
    <w:p w:rsidR="00E45FC7" w:rsidRDefault="00E45FC7">
      <w:pPr>
        <w:pStyle w:val="Heading1"/>
        <w:spacing w:after="254"/>
        <w:ind w:left="3"/>
        <w:jc w:val="center"/>
      </w:pPr>
    </w:p>
    <w:p w:rsidR="00E45FC7" w:rsidRDefault="00E45FC7">
      <w:pPr>
        <w:pStyle w:val="Heading1"/>
        <w:spacing w:after="254"/>
        <w:ind w:left="3"/>
        <w:jc w:val="center"/>
      </w:pPr>
    </w:p>
    <w:p w:rsidR="00E45FC7" w:rsidRDefault="00E45FC7">
      <w:pPr>
        <w:pStyle w:val="Heading1"/>
        <w:spacing w:after="254"/>
        <w:ind w:left="3"/>
        <w:jc w:val="center"/>
      </w:pPr>
    </w:p>
    <w:p w:rsidR="00926429" w:rsidRDefault="00573558">
      <w:pPr>
        <w:pStyle w:val="Heading1"/>
        <w:spacing w:after="254"/>
        <w:ind w:left="3"/>
        <w:jc w:val="center"/>
      </w:pPr>
      <w:r>
        <w:t>Unit 14: Small Projects</w:t>
      </w:r>
    </w:p>
    <w:p w:rsidR="00926429" w:rsidRDefault="00573558">
      <w:pPr>
        <w:pBdr>
          <w:top w:val="single" w:sz="8" w:space="0" w:color="000000"/>
          <w:left w:val="single" w:sz="8" w:space="0" w:color="000000"/>
          <w:bottom w:val="single" w:sz="8" w:space="0" w:color="000000"/>
          <w:right w:val="single" w:sz="8" w:space="0" w:color="000000"/>
        </w:pBdr>
        <w:spacing w:after="116"/>
        <w:ind w:left="225"/>
      </w:pPr>
      <w:r>
        <w:rPr>
          <w:rFonts w:ascii="Book Antiqua" w:eastAsia="Book Antiqua" w:hAnsi="Book Antiqua" w:cs="Book Antiqua"/>
          <w:sz w:val="18"/>
        </w:rPr>
        <w:t>CONTENTS</w:t>
      </w:r>
    </w:p>
    <w:p w:rsidR="00926429" w:rsidRDefault="00573558">
      <w:pPr>
        <w:pBdr>
          <w:top w:val="single" w:sz="8" w:space="0" w:color="000000"/>
          <w:left w:val="single" w:sz="8" w:space="0" w:color="000000"/>
          <w:bottom w:val="single" w:sz="8" w:space="0" w:color="000000"/>
          <w:right w:val="single" w:sz="8" w:space="0" w:color="000000"/>
        </w:pBdr>
        <w:spacing w:after="116"/>
        <w:ind w:left="235" w:hanging="10"/>
      </w:pPr>
      <w:r>
        <w:rPr>
          <w:rFonts w:ascii="Book Antiqua" w:eastAsia="Book Antiqua" w:hAnsi="Book Antiqua" w:cs="Book Antiqua"/>
          <w:sz w:val="18"/>
        </w:rPr>
        <w:t>Objectives</w:t>
      </w:r>
    </w:p>
    <w:p w:rsidR="00926429" w:rsidRDefault="00573558">
      <w:pPr>
        <w:pBdr>
          <w:top w:val="single" w:sz="8" w:space="0" w:color="000000"/>
          <w:left w:val="single" w:sz="8" w:space="0" w:color="000000"/>
          <w:bottom w:val="single" w:sz="8" w:space="0" w:color="000000"/>
          <w:right w:val="single" w:sz="8" w:space="0" w:color="000000"/>
        </w:pBdr>
        <w:spacing w:after="116"/>
        <w:ind w:left="235" w:hanging="10"/>
      </w:pPr>
      <w:r>
        <w:rPr>
          <w:rFonts w:ascii="Book Antiqua" w:eastAsia="Book Antiqua" w:hAnsi="Book Antiqua" w:cs="Book Antiqua"/>
          <w:sz w:val="18"/>
        </w:rPr>
        <w:t>Introduction</w:t>
      </w:r>
    </w:p>
    <w:p w:rsidR="00926429" w:rsidRDefault="00573558">
      <w:pPr>
        <w:pBdr>
          <w:top w:val="single" w:sz="8" w:space="0" w:color="000000"/>
          <w:left w:val="single" w:sz="8" w:space="0" w:color="000000"/>
          <w:bottom w:val="single" w:sz="8" w:space="0" w:color="000000"/>
          <w:right w:val="single" w:sz="8" w:space="0" w:color="000000"/>
        </w:pBdr>
        <w:tabs>
          <w:tab w:val="center" w:pos="3184"/>
        </w:tabs>
        <w:spacing w:after="116"/>
        <w:ind w:left="225"/>
      </w:pPr>
      <w:r>
        <w:rPr>
          <w:rFonts w:ascii="Book Antiqua" w:eastAsia="Book Antiqua" w:hAnsi="Book Antiqua" w:cs="Book Antiqua"/>
          <w:sz w:val="18"/>
        </w:rPr>
        <w:lastRenderedPageBreak/>
        <w:t>14.1</w:t>
      </w:r>
      <w:r>
        <w:rPr>
          <w:rFonts w:ascii="Book Antiqua" w:eastAsia="Book Antiqua" w:hAnsi="Book Antiqua" w:cs="Book Antiqua"/>
          <w:sz w:val="18"/>
        </w:rPr>
        <w:tab/>
        <w:t>Managing Small Projects</w:t>
      </w:r>
    </w:p>
    <w:p w:rsidR="00926429" w:rsidRDefault="00573558">
      <w:pPr>
        <w:pBdr>
          <w:top w:val="single" w:sz="8" w:space="0" w:color="000000"/>
          <w:left w:val="single" w:sz="8" w:space="0" w:color="000000"/>
          <w:bottom w:val="single" w:sz="8" w:space="0" w:color="000000"/>
          <w:right w:val="single" w:sz="8" w:space="0" w:color="000000"/>
        </w:pBdr>
        <w:tabs>
          <w:tab w:val="center" w:pos="3412"/>
        </w:tabs>
        <w:spacing w:after="116"/>
        <w:ind w:left="225"/>
      </w:pPr>
      <w:r>
        <w:rPr>
          <w:rFonts w:ascii="Book Antiqua" w:eastAsia="Book Antiqua" w:hAnsi="Book Antiqua" w:cs="Book Antiqua"/>
          <w:sz w:val="18"/>
        </w:rPr>
        <w:t>14.2</w:t>
      </w:r>
      <w:r>
        <w:rPr>
          <w:rFonts w:ascii="Book Antiqua" w:eastAsia="Book Antiqua" w:hAnsi="Book Antiqua" w:cs="Book Antiqua"/>
          <w:sz w:val="18"/>
        </w:rPr>
        <w:tab/>
        <w:t>Problem with Student Projects</w:t>
      </w:r>
    </w:p>
    <w:p w:rsidR="00926429" w:rsidRDefault="00573558">
      <w:pPr>
        <w:pBdr>
          <w:top w:val="single" w:sz="8" w:space="0" w:color="000000"/>
          <w:left w:val="single" w:sz="8" w:space="0" w:color="000000"/>
          <w:bottom w:val="single" w:sz="8" w:space="0" w:color="000000"/>
          <w:right w:val="single" w:sz="8" w:space="0" w:color="000000"/>
        </w:pBdr>
        <w:tabs>
          <w:tab w:val="center" w:pos="3118"/>
        </w:tabs>
        <w:spacing w:after="116"/>
        <w:ind w:left="225"/>
      </w:pPr>
      <w:r>
        <w:rPr>
          <w:rFonts w:ascii="Book Antiqua" w:eastAsia="Book Antiqua" w:hAnsi="Book Antiqua" w:cs="Book Antiqua"/>
          <w:sz w:val="18"/>
        </w:rPr>
        <w:t>14.3</w:t>
      </w:r>
      <w:r>
        <w:rPr>
          <w:rFonts w:ascii="Book Antiqua" w:eastAsia="Book Antiqua" w:hAnsi="Book Antiqua" w:cs="Book Antiqua"/>
          <w:sz w:val="18"/>
        </w:rPr>
        <w:tab/>
        <w:t>Content of Project Plan</w:t>
      </w:r>
    </w:p>
    <w:p w:rsidR="00926429" w:rsidRDefault="00573558">
      <w:pPr>
        <w:pBdr>
          <w:top w:val="single" w:sz="8" w:space="0" w:color="000000"/>
          <w:left w:val="single" w:sz="8" w:space="0" w:color="000000"/>
          <w:bottom w:val="single" w:sz="8" w:space="0" w:color="000000"/>
          <w:right w:val="single" w:sz="8" w:space="0" w:color="000000"/>
        </w:pBdr>
        <w:tabs>
          <w:tab w:val="center" w:pos="2578"/>
        </w:tabs>
        <w:spacing w:after="116"/>
        <w:ind w:left="225"/>
      </w:pPr>
      <w:r>
        <w:rPr>
          <w:rFonts w:ascii="Book Antiqua" w:eastAsia="Book Antiqua" w:hAnsi="Book Antiqua" w:cs="Book Antiqua"/>
          <w:sz w:val="18"/>
        </w:rPr>
        <w:t>14.4</w:t>
      </w:r>
      <w:r>
        <w:rPr>
          <w:rFonts w:ascii="Book Antiqua" w:eastAsia="Book Antiqua" w:hAnsi="Book Antiqua" w:cs="Book Antiqua"/>
          <w:sz w:val="18"/>
        </w:rPr>
        <w:tab/>
        <w:t>Summary</w:t>
      </w:r>
    </w:p>
    <w:p w:rsidR="00926429" w:rsidRDefault="00573558">
      <w:pPr>
        <w:pBdr>
          <w:top w:val="single" w:sz="8" w:space="0" w:color="000000"/>
          <w:left w:val="single" w:sz="8" w:space="0" w:color="000000"/>
          <w:bottom w:val="single" w:sz="8" w:space="0" w:color="000000"/>
          <w:right w:val="single" w:sz="8" w:space="0" w:color="000000"/>
        </w:pBdr>
        <w:tabs>
          <w:tab w:val="center" w:pos="2600"/>
        </w:tabs>
        <w:spacing w:after="116"/>
        <w:ind w:left="225"/>
      </w:pPr>
      <w:r>
        <w:rPr>
          <w:rFonts w:ascii="Book Antiqua" w:eastAsia="Book Antiqua" w:hAnsi="Book Antiqua" w:cs="Book Antiqua"/>
          <w:sz w:val="18"/>
        </w:rPr>
        <w:t>14.5</w:t>
      </w:r>
      <w:r>
        <w:rPr>
          <w:rFonts w:ascii="Book Antiqua" w:eastAsia="Book Antiqua" w:hAnsi="Book Antiqua" w:cs="Book Antiqua"/>
          <w:sz w:val="18"/>
        </w:rPr>
        <w:tab/>
        <w:t>Keywords</w:t>
      </w:r>
    </w:p>
    <w:p w:rsidR="00926429" w:rsidRDefault="00573558">
      <w:pPr>
        <w:pBdr>
          <w:top w:val="single" w:sz="8" w:space="0" w:color="000000"/>
          <w:left w:val="single" w:sz="8" w:space="0" w:color="000000"/>
          <w:bottom w:val="single" w:sz="8" w:space="0" w:color="000000"/>
          <w:right w:val="single" w:sz="8" w:space="0" w:color="000000"/>
        </w:pBdr>
        <w:tabs>
          <w:tab w:val="center" w:pos="2916"/>
        </w:tabs>
        <w:spacing w:after="116"/>
        <w:ind w:left="225"/>
      </w:pPr>
      <w:r>
        <w:rPr>
          <w:rFonts w:ascii="Book Antiqua" w:eastAsia="Book Antiqua" w:hAnsi="Book Antiqua" w:cs="Book Antiqua"/>
          <w:sz w:val="18"/>
        </w:rPr>
        <w:t>14.6</w:t>
      </w:r>
      <w:r>
        <w:rPr>
          <w:rFonts w:ascii="Book Antiqua" w:eastAsia="Book Antiqua" w:hAnsi="Book Antiqua" w:cs="Book Antiqua"/>
          <w:sz w:val="18"/>
        </w:rPr>
        <w:tab/>
        <w:t>Review Questions</w:t>
      </w:r>
    </w:p>
    <w:p w:rsidR="00926429" w:rsidRDefault="00573558">
      <w:pPr>
        <w:pBdr>
          <w:top w:val="single" w:sz="8" w:space="0" w:color="000000"/>
          <w:left w:val="single" w:sz="8" w:space="0" w:color="000000"/>
          <w:bottom w:val="single" w:sz="8" w:space="0" w:color="000000"/>
          <w:right w:val="single" w:sz="8" w:space="0" w:color="000000"/>
        </w:pBdr>
        <w:tabs>
          <w:tab w:val="center" w:pos="2884"/>
        </w:tabs>
        <w:spacing w:after="268"/>
        <w:ind w:left="225"/>
      </w:pPr>
      <w:r>
        <w:rPr>
          <w:rFonts w:ascii="Book Antiqua" w:eastAsia="Book Antiqua" w:hAnsi="Book Antiqua" w:cs="Book Antiqua"/>
          <w:sz w:val="18"/>
        </w:rPr>
        <w:t>14.7</w:t>
      </w:r>
      <w:r>
        <w:rPr>
          <w:rFonts w:ascii="Book Antiqua" w:eastAsia="Book Antiqua" w:hAnsi="Book Antiqua" w:cs="Book Antiqua"/>
          <w:sz w:val="18"/>
        </w:rPr>
        <w:tab/>
        <w:t>Further Readings</w:t>
      </w:r>
    </w:p>
    <w:p w:rsidR="00926429" w:rsidRDefault="00573558">
      <w:pPr>
        <w:spacing w:after="172"/>
        <w:ind w:left="-5" w:hanging="10"/>
      </w:pPr>
      <w:r>
        <w:rPr>
          <w:rFonts w:ascii="Book Antiqua" w:eastAsia="Book Antiqua" w:hAnsi="Book Antiqua" w:cs="Book Antiqua"/>
          <w:sz w:val="24"/>
          <w:u w:val="single" w:color="000000"/>
        </w:rPr>
        <w:t>Objectives</w:t>
      </w:r>
    </w:p>
    <w:p w:rsidR="00926429" w:rsidRDefault="00573558">
      <w:pPr>
        <w:spacing w:after="122" w:line="250" w:lineRule="auto"/>
        <w:ind w:left="4" w:right="15" w:firstLine="9"/>
        <w:jc w:val="both"/>
      </w:pPr>
      <w:r>
        <w:rPr>
          <w:rFonts w:ascii="Book Antiqua" w:eastAsia="Book Antiqua" w:hAnsi="Book Antiqua" w:cs="Book Antiqua"/>
          <w:sz w:val="18"/>
        </w:rPr>
        <w:t>After studying this unit, you will be able to:</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Recognize the management of small projects</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Explain the problems with student projects</w:t>
      </w:r>
    </w:p>
    <w:p w:rsidR="00926429" w:rsidRDefault="00573558">
      <w:pPr>
        <w:numPr>
          <w:ilvl w:val="0"/>
          <w:numId w:val="248"/>
        </w:numPr>
        <w:spacing w:after="0" w:line="409" w:lineRule="auto"/>
        <w:ind w:right="15" w:hanging="480"/>
        <w:jc w:val="both"/>
      </w:pPr>
      <w:r>
        <w:rPr>
          <w:rFonts w:ascii="Book Antiqua" w:eastAsia="Book Antiqua" w:hAnsi="Book Antiqua" w:cs="Book Antiqua"/>
          <w:sz w:val="18"/>
        </w:rPr>
        <w:t xml:space="preserve">Describe the content of project plan </w:t>
      </w:r>
      <w:r>
        <w:rPr>
          <w:rFonts w:ascii="Book Antiqua" w:eastAsia="Book Antiqua" w:hAnsi="Book Antiqua" w:cs="Book Antiqua"/>
          <w:sz w:val="24"/>
          <w:u w:val="single" w:color="000000"/>
        </w:rPr>
        <w:t>Introduction</w:t>
      </w:r>
    </w:p>
    <w:p w:rsidR="00926429" w:rsidRDefault="00573558">
      <w:pPr>
        <w:spacing w:after="122" w:line="250" w:lineRule="auto"/>
        <w:ind w:left="4" w:right="15" w:firstLine="9"/>
        <w:jc w:val="both"/>
      </w:pPr>
      <w:r>
        <w:rPr>
          <w:rFonts w:ascii="Book Antiqua" w:eastAsia="Book Antiqua" w:hAnsi="Book Antiqua" w:cs="Book Antiqua"/>
          <w:sz w:val="18"/>
        </w:rPr>
        <w:t>Projects are defined by their goals, objectives, boundaries and constraints. Getting a detailed but clear picture of your project scope will put you a long way toward completing your project successfully.</w:t>
      </w:r>
    </w:p>
    <w:p w:rsidR="00926429" w:rsidRDefault="00573558">
      <w:pPr>
        <w:spacing w:after="122" w:line="250" w:lineRule="auto"/>
        <w:ind w:left="4" w:right="15" w:firstLine="9"/>
        <w:jc w:val="both"/>
      </w:pPr>
      <w:r>
        <w:rPr>
          <w:rFonts w:ascii="Book Antiqua" w:eastAsia="Book Antiqua" w:hAnsi="Book Antiqua" w:cs="Book Antiqua"/>
          <w:sz w:val="18"/>
        </w:rPr>
        <w:t xml:space="preserve">Goals and objectives define what has to be done. Not everyone agrees on what is meant by goals and objectives, so for our purposes we’ll define them as follows: A goal is simply a broad statement of what you want to do. The objectives are sub-goals, more detailed, that explain what must be done to achieve the goal. Your project should have only one goal, but may have several objectives. If it looks like you have more than one goal, all but one should be reclassified as an objective or else handled as the goal of a separate project. </w:t>
      </w:r>
      <w:proofErr w:type="gramStart"/>
      <w:r>
        <w:rPr>
          <w:rFonts w:ascii="Book Antiqua" w:eastAsia="Book Antiqua" w:hAnsi="Book Antiqua" w:cs="Book Antiqua"/>
          <w:sz w:val="18"/>
        </w:rPr>
        <w:t>Defining the project scope can be challenging because you need to get everyone to agree on the final product.</w:t>
      </w:r>
      <w:proofErr w:type="gramEnd"/>
    </w:p>
    <w:p w:rsidR="00926429" w:rsidRDefault="00573558">
      <w:pPr>
        <w:spacing w:after="122" w:line="250" w:lineRule="auto"/>
        <w:ind w:left="4" w:right="15" w:firstLine="9"/>
        <w:jc w:val="both"/>
      </w:pPr>
      <w:r>
        <w:rPr>
          <w:rFonts w:ascii="Book Antiqua" w:eastAsia="Book Antiqua" w:hAnsi="Book Antiqua" w:cs="Book Antiqua"/>
          <w:sz w:val="18"/>
        </w:rPr>
        <w:t>Here is an example of a goal with several objectives:</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Goal (</w:t>
      </w:r>
      <w:proofErr w:type="gramStart"/>
      <w:r>
        <w:rPr>
          <w:rFonts w:ascii="Book Antiqua" w:eastAsia="Book Antiqua" w:hAnsi="Book Antiqua" w:cs="Book Antiqua"/>
          <w:sz w:val="18"/>
        </w:rPr>
        <w:t>more broad</w:t>
      </w:r>
      <w:proofErr w:type="gramEnd"/>
      <w:r>
        <w:rPr>
          <w:rFonts w:ascii="Book Antiqua" w:eastAsia="Book Antiqua" w:hAnsi="Book Antiqua" w:cs="Book Antiqua"/>
          <w:sz w:val="18"/>
        </w:rPr>
        <w:t xml:space="preserve">): We want to move the office to Houston, Texas. </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Objective (more specific): Locate an office in Houston. </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Objective (more specific): Arrange for personnel and equipment transfer </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Objective (more specific): Transfer equipment and furnishings </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Objective (more specific): Transfer personnel </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Objective (more specific): Maintain business-as-usual during the transition </w:t>
      </w:r>
    </w:p>
    <w:p w:rsidR="00926429" w:rsidRDefault="00926429">
      <w:pPr>
        <w:sectPr w:rsidR="00926429">
          <w:headerReference w:type="even" r:id="rId190"/>
          <w:headerReference w:type="default" r:id="rId191"/>
          <w:footerReference w:type="even" r:id="rId192"/>
          <w:footerReference w:type="default" r:id="rId193"/>
          <w:headerReference w:type="first" r:id="rId194"/>
          <w:footerReference w:type="first" r:id="rId195"/>
          <w:pgSz w:w="11906" w:h="16838"/>
          <w:pgMar w:top="1167" w:right="866" w:bottom="1891" w:left="1894" w:header="1195" w:footer="1240" w:gutter="0"/>
          <w:cols w:space="720"/>
          <w:titlePg/>
        </w:sectPr>
      </w:pPr>
    </w:p>
    <w:p w:rsidR="00926429" w:rsidRDefault="00573558">
      <w:pPr>
        <w:spacing w:after="122" w:line="250" w:lineRule="auto"/>
        <w:ind w:left="4" w:right="15" w:firstLine="9"/>
        <w:jc w:val="both"/>
      </w:pPr>
      <w:r>
        <w:rPr>
          <w:rFonts w:ascii="Book Antiqua" w:eastAsia="Book Antiqua" w:hAnsi="Book Antiqua" w:cs="Book Antiqua"/>
          <w:sz w:val="18"/>
        </w:rPr>
        <w:lastRenderedPageBreak/>
        <w:t>Project Boundaries identify inclusions and exclusions — things that we do or don’t want to do in conjunction with the goals and objectives.  These are things that may not be related to the project, but that must be considered anyway. For example:</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Personnel not wishing to transfer will be replaced and arrangements made for outplacement. </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Company vehicles will be sold and replaced with new ones in Houston. </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Disposal of current facilities is not part of this project. </w:t>
      </w:r>
    </w:p>
    <w:p w:rsidR="00926429" w:rsidRDefault="00573558">
      <w:pPr>
        <w:spacing w:after="122" w:line="250" w:lineRule="auto"/>
        <w:ind w:left="4" w:right="15" w:firstLine="9"/>
        <w:jc w:val="both"/>
      </w:pPr>
      <w:r>
        <w:rPr>
          <w:rFonts w:ascii="Book Antiqua" w:eastAsia="Book Antiqua" w:hAnsi="Book Antiqua" w:cs="Book Antiqua"/>
          <w:sz w:val="18"/>
        </w:rPr>
        <w:t>Project Constraints define cost, schedule, or quality requirements.  These may include budget limitations or schedule requirements or minimum acceptability. For example:</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The cost of the entire move can’t exceed $50,000. </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The move must be completed during the month of June, next year. </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Payments on outplacement services can’t exceed $1200 per employee. </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 xml:space="preserve">The new Offices must support 200 office workers. </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Involve others in defining the project scope. Unless you are the only one involved, you shouldn’t be defining the project scope by yourself. You can’t go off and start putting down ideas in a vacuum. You need to get the sponsor, the customer, and other stakeholders involved. If it’s a family project, you’ll want to get family members involved. A business project may require a more formal approach with meetings and written documentation. You may even want one or more of your team members involved to validate the definition and to begin translating it into requirements and workload.</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Be prepared to multi-task. Remember that project management is not done step by step. If you’re working with a tight deadline then managing your project may involve several activities that may need to take place at the same time and be part of a repeating process. For example, if your goal is to relocate the company headquarters, you may not know the location that you are moving to until the first phase of the project, an analysis, is finished. You may have to perform the same steps several times until you find a suitable location — and you may be doing that at the same time you are making arrangements for the move.</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Beware of the predefined project. You may be handed a “project scope definition” when you first pick up the assignment. If that’s the case, you’ll need to go through the motions of defining the scope, just to be sure that the definition is complete and accurate. You should always verify information that is given to you that you haven’t helped develop.</w:t>
      </w:r>
    </w:p>
    <w:p w:rsidR="00926429" w:rsidRDefault="00573558">
      <w:pPr>
        <w:numPr>
          <w:ilvl w:val="0"/>
          <w:numId w:val="248"/>
        </w:numPr>
        <w:spacing w:after="122" w:line="250" w:lineRule="auto"/>
        <w:ind w:right="15" w:hanging="480"/>
        <w:jc w:val="both"/>
      </w:pPr>
      <w:r>
        <w:rPr>
          <w:rFonts w:ascii="Book Antiqua" w:eastAsia="Book Antiqua" w:hAnsi="Book Antiqua" w:cs="Book Antiqua"/>
          <w:sz w:val="18"/>
        </w:rPr>
        <w:t>Guard against creeping project scope. Once your project definition is completed you will want to guard against scope creep. This happens when work is added that wasn’t in the original definition, requirements or tasks list. The project scope is developed as you define the project. It includes goals and objectives, descriptions, constraints and boundaries. The scope is further defined by the list of requirements and the task list. You’ll want to avoid adding requirements or tasks that are outside the original goals and objectives, but just as important, you’ll want to watch for work being performed that isn’t in the requirements or the task list. Make sure you keep a copy of the original project scope for comparison purposes. You can use it to call attention to work that is out of scope and initiate a redefinition if necessary.</w:t>
      </w:r>
    </w:p>
    <w:p w:rsidR="00926429" w:rsidRDefault="00573558">
      <w:pPr>
        <w:numPr>
          <w:ilvl w:val="0"/>
          <w:numId w:val="248"/>
        </w:numPr>
        <w:spacing w:after="122" w:line="250" w:lineRule="auto"/>
        <w:ind w:right="15" w:hanging="480"/>
        <w:jc w:val="both"/>
      </w:pPr>
      <w:proofErr w:type="gramStart"/>
      <w:r>
        <w:rPr>
          <w:rFonts w:ascii="Book Antiqua" w:eastAsia="Book Antiqua" w:hAnsi="Book Antiqua" w:cs="Book Antiqua"/>
          <w:sz w:val="18"/>
        </w:rPr>
        <w:t>Get the ball</w:t>
      </w:r>
      <w:proofErr w:type="gramEnd"/>
      <w:r>
        <w:rPr>
          <w:rFonts w:ascii="Book Antiqua" w:eastAsia="Book Antiqua" w:hAnsi="Book Antiqua" w:cs="Book Antiqua"/>
          <w:sz w:val="18"/>
        </w:rPr>
        <w:t xml:space="preserve"> rolling early. When it comes to defining the project scope, you should get started early, get everyone involved that should be involved, and get agreement on the goal, objectives, boundaries and constraints.</w:t>
      </w:r>
    </w:p>
    <w:p w:rsidR="00926429" w:rsidRDefault="006C41FD">
      <w:pPr>
        <w:spacing w:after="0"/>
        <w:ind w:left="307"/>
      </w:pPr>
      <w:r w:rsidRPr="006C41FD">
        <w:rPr>
          <w:noProof/>
          <w:lang w:val="en-IN" w:eastAsia="en-IN"/>
        </w:rPr>
      </w:r>
      <w:r w:rsidRPr="006C41FD">
        <w:rPr>
          <w:noProof/>
          <w:lang w:val="en-IN" w:eastAsia="en-IN"/>
        </w:rPr>
        <w:pict>
          <v:group id="Group 329735" o:spid="_x0000_s1729" style="width:21.6pt;height:22.7pt;mso-position-horizontal-relative:char;mso-position-vertical-relative:line" coordsize="274320,28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">
            <v:shape id="Shape 26746" o:spid="_x0000_s1731" style="position:absolute;width:274320;height:255083;visibility:visible;mso-wrap-style:square;v-text-anchor:top" coordsize="274320,2550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2mMgA&#10;AADeAAAADwAAAGRycy9kb3ducmV2LnhtbESPQWvCQBSE7wX/w/KEXkrdVGSV6CoiaC2FQmOh9PbI&#10;PpNg9m2a3Zj477uFQo/DzHzDrDaDrcWVWl851vA0SUAQ585UXGj4OO0fFyB8QDZYOyYNN/KwWY/u&#10;Vpga1/M7XbNQiAhhn6KGMoQmldLnJVn0E9cQR+/sWoshyraQpsU+wm0tp0mipMWK40KJDe1Kyi9Z&#10;ZzWoQz57O7+81ln/2X0/dw9e4ddC6/vxsF2CCDSE//Bf+2g0TNV8puD3TrwC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d/aYyAAAAN4AAAAPAAAAAAAAAAAAAAAAAJgCAABk&#10;cnMvZG93bnJldi54bWxQSwUGAAAAAAQABAD1AAAAjQMAAAAA&#10;" adj="0,,0" path="m137160,r67056,127542l274320,255083,,255083,67056,127542,137160,xe" filled="f" strokecolor="#1f1a17" strokeweight=".33742mm">
              <v:stroke miterlimit="83231f" joinstyle="miter" endcap="round"/>
              <v:formulas/>
              <v:path arrowok="t" o:connecttype="segments" textboxrect="0,0,274320,255083"/>
            </v:shape>
            <v:rect id="Rectangle 26747" o:spid="_x0000_s1730" style="position:absolute;left:94488;top:9224;width:112044;height:371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Bm98gA&#10;AADeAAAADwAAAGRycy9kb3ducmV2LnhtbESPQWvCQBSE7wX/w/KE3upGKUajawi2xRxbFdTbI/ua&#10;hGbfhuzWRH99t1DocZiZb5h1OphGXKlztWUF00kEgriwuuZSwfHw9rQA4TyyxsYyKbiRg3Qzelhj&#10;om3PH3Td+1IECLsEFVTet4mUrqjIoJvYljh4n7Yz6IPsSqk77APcNHIWRXNpsOawUGFL24qKr/23&#10;UbBbtNk5t/e+bF4vu9P7aflyWHqlHsdDtgLhafD/4b92rhXM5vF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YGb3yAAAAN4AAAAPAAAAAAAAAAAAAAAAAJgCAABk&#10;cnMvZG93bnJldi54bWxQSwUGAAAAAAQABAD1AAAAjQMAAAAA&#10;" filled="f" stroked="f">
              <v:textbox inset="0,0,0,0">
                <w:txbxContent>
                  <w:p w:rsidR="00716A57" w:rsidRDefault="00716A57">
                    <w:r>
                      <w:rPr>
                        <w:rFonts w:ascii="Times New Roman" w:eastAsia="Times New Roman" w:hAnsi="Times New Roman" w:cs="Times New Roman"/>
                        <w:color w:val="1F1A17"/>
                        <w:sz w:val="40"/>
                      </w:rPr>
                      <w:t>!</w:t>
                    </w:r>
                  </w:p>
                </w:txbxContent>
              </v:textbox>
            </v:rect>
            <w10:wrap type="none"/>
            <w10:anchorlock/>
          </v:group>
        </w:pict>
      </w:r>
    </w:p>
    <w:p w:rsidR="00926429" w:rsidRDefault="00573558">
      <w:pPr>
        <w:spacing w:after="277" w:line="250" w:lineRule="auto"/>
        <w:ind w:left="240" w:right="15" w:firstLine="9"/>
        <w:jc w:val="both"/>
      </w:pPr>
      <w:r>
        <w:rPr>
          <w:rFonts w:ascii="Times New Roman" w:eastAsia="Times New Roman" w:hAnsi="Times New Roman" w:cs="Times New Roman"/>
          <w:color w:val="1F1A17"/>
          <w:sz w:val="18"/>
        </w:rPr>
        <w:t>Caution</w:t>
      </w:r>
      <w:r>
        <w:rPr>
          <w:rFonts w:ascii="Book Antiqua" w:eastAsia="Book Antiqua" w:hAnsi="Book Antiqua" w:cs="Book Antiqua"/>
          <w:sz w:val="18"/>
        </w:rPr>
        <w:t xml:space="preserve"> </w:t>
      </w:r>
      <w:proofErr w:type="gramStart"/>
      <w:r>
        <w:rPr>
          <w:rFonts w:ascii="Book Antiqua" w:eastAsia="Book Antiqua" w:hAnsi="Book Antiqua" w:cs="Book Antiqua"/>
          <w:sz w:val="18"/>
        </w:rPr>
        <w:t>Not</w:t>
      </w:r>
      <w:proofErr w:type="gramEnd"/>
      <w:r>
        <w:rPr>
          <w:rFonts w:ascii="Book Antiqua" w:eastAsia="Book Antiqua" w:hAnsi="Book Antiqua" w:cs="Book Antiqua"/>
          <w:sz w:val="18"/>
        </w:rPr>
        <w:t xml:space="preserve"> until this is done can you start listing requirements, building a task list and moving forward in earnest.</w:t>
      </w:r>
    </w:p>
    <w:p w:rsidR="00926429" w:rsidRDefault="00573558">
      <w:pPr>
        <w:spacing w:after="172"/>
        <w:ind w:left="-5" w:hanging="10"/>
      </w:pPr>
      <w:r>
        <w:rPr>
          <w:rFonts w:ascii="Book Antiqua" w:eastAsia="Book Antiqua" w:hAnsi="Book Antiqua" w:cs="Book Antiqua"/>
          <w:sz w:val="24"/>
          <w:u w:val="single" w:color="000000"/>
        </w:rPr>
        <w:t>14.1 Managing Small Projects</w:t>
      </w:r>
    </w:p>
    <w:p w:rsidR="00926429" w:rsidRDefault="00573558">
      <w:pPr>
        <w:spacing w:after="244" w:line="250" w:lineRule="auto"/>
        <w:ind w:left="4" w:right="15" w:firstLine="9"/>
        <w:jc w:val="both"/>
      </w:pPr>
      <w:r>
        <w:rPr>
          <w:rFonts w:ascii="Book Antiqua" w:eastAsia="Book Antiqua" w:hAnsi="Book Antiqua" w:cs="Book Antiqua"/>
          <w:sz w:val="18"/>
        </w:rPr>
        <w:t>As both an active project manager and project management trainer, we often get asked whether the project management best practices that are applicable for large projects can be applied on smaller projects. This is a really important question and one which all project managers must face up to when managing small projects.</w:t>
      </w:r>
    </w:p>
    <w:p w:rsidR="00926429" w:rsidRDefault="00573558">
      <w:pPr>
        <w:spacing w:after="210"/>
        <w:ind w:left="-5" w:hanging="10"/>
      </w:pPr>
      <w:r>
        <w:rPr>
          <w:rFonts w:ascii="Book Antiqua" w:eastAsia="Book Antiqua" w:hAnsi="Book Antiqua" w:cs="Book Antiqua"/>
          <w:sz w:val="20"/>
        </w:rPr>
        <w:t>Focusing on Project Delivery</w:t>
      </w:r>
    </w:p>
    <w:p w:rsidR="00926429" w:rsidRDefault="00573558">
      <w:pPr>
        <w:spacing w:after="122" w:line="250" w:lineRule="auto"/>
        <w:ind w:left="4" w:right="15" w:firstLine="9"/>
        <w:jc w:val="both"/>
      </w:pPr>
      <w:r>
        <w:rPr>
          <w:rFonts w:ascii="Book Antiqua" w:eastAsia="Book Antiqua" w:hAnsi="Book Antiqua" w:cs="Book Antiqua"/>
          <w:sz w:val="18"/>
        </w:rPr>
        <w:t>One of the arguments against using project management methodologies is that they are very process-centric resulting in vast quantities of project documentation which are simply not practical or desirable on small projects. This is a powerful argument and any method which focuses on producing documentation at the expense of delivering the real business benefits of the project will be a hindrance rather than a benefit. After all, the name of the game in project management is delivering business objectives, not producing reams of documents.</w:t>
      </w:r>
    </w:p>
    <w:p w:rsidR="00926429" w:rsidRDefault="00573558">
      <w:pPr>
        <w:spacing w:after="122" w:line="250" w:lineRule="auto"/>
        <w:ind w:left="4" w:right="15" w:firstLine="9"/>
        <w:jc w:val="both"/>
      </w:pPr>
      <w:r>
        <w:rPr>
          <w:rFonts w:ascii="Book Antiqua" w:eastAsia="Book Antiqua" w:hAnsi="Book Antiqua" w:cs="Book Antiqua"/>
          <w:sz w:val="18"/>
        </w:rPr>
        <w:t>There is an ongoing and active discussion within the software development community about the best way to produce software on projects. More recently, some software professionals have argued for more agile methods of producing software rather than the more traditional heavyweight methods which focused on producing vast quantities of documentation.</w:t>
      </w:r>
    </w:p>
    <w:p w:rsidR="00926429" w:rsidRDefault="00573558">
      <w:pPr>
        <w:spacing w:after="7" w:line="250" w:lineRule="auto"/>
        <w:ind w:left="4" w:right="15" w:firstLine="9"/>
        <w:jc w:val="both"/>
      </w:pPr>
      <w:r>
        <w:rPr>
          <w:rFonts w:ascii="Book Antiqua" w:eastAsia="Book Antiqua" w:hAnsi="Book Antiqua" w:cs="Book Antiqua"/>
          <w:sz w:val="18"/>
        </w:rPr>
        <w:t>Agile methods focus on delivery of software rather than documentation. With this in mind, I think project managers everywhere can learn something from the agile methods employed in software development.</w:t>
      </w:r>
    </w:p>
    <w:tbl>
      <w:tblPr>
        <w:tblStyle w:val="TableGrid"/>
        <w:tblW w:w="7624" w:type="dxa"/>
        <w:tblInd w:w="18" w:type="dxa"/>
        <w:tblCellMar>
          <w:left w:w="222" w:type="dxa"/>
          <w:bottom w:w="90" w:type="dxa"/>
          <w:right w:w="260" w:type="dxa"/>
        </w:tblCellMar>
        <w:tblLook w:val="04A0"/>
      </w:tblPr>
      <w:tblGrid>
        <w:gridCol w:w="7624"/>
      </w:tblGrid>
      <w:tr w:rsidR="00926429">
        <w:trPr>
          <w:trHeight w:val="1380"/>
        </w:trPr>
        <w:tc>
          <w:tcPr>
            <w:tcW w:w="7624" w:type="dxa"/>
            <w:tcBorders>
              <w:top w:val="single" w:sz="9" w:space="0" w:color="000000"/>
              <w:left w:val="single" w:sz="9" w:space="0" w:color="000000"/>
              <w:bottom w:val="single" w:sz="9" w:space="0" w:color="000000"/>
              <w:right w:val="single" w:sz="8"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329637" o:spid="_x0000_s1722" style="width:22.1pt;height:22.3pt;mso-position-horizontal-relative:char;mso-position-vertical-relative:line" coordsize="2808,2834">
                  <v:shape id="Shape 26773" o:spid="_x0000_s1728" style="position:absolute;left:694;top:422;width:2113;height:2412" coordsize="211366,241264" path="m84546,l211366,r,241264l,241264,,87458r30195,l30195,75395,33215,63332r3019,-9048l42273,51269r6039,l54351,57300r3020,12063l60390,87458r27176,l87566,60316r18117,3016l120781,63332r9058,-6032l135878,48253r,-9048l132859,36190r-6039,-6032l111722,24126r-24156,l84546,xe" filled="f" fillcolor="black" strokecolor="#1f1a17" strokeweight=".33508mm">
                    <v:fill opacity="0"/>
                    <v:stroke miterlimit="10" joinstyle="miter" endcap="round"/>
                  </v:shape>
                  <v:shape id="Shape 26774" o:spid="_x0000_s1727" style="position:absolute;width:1328;height:874" coordsize="132859,87458" path="m84546,l,,,87458r30195,l27176,75395,30195,63332r3020,-9048l39254,51269r6039,l51332,57300r3019,12063l57371,87458r30195,l84546,60316r18118,3016l117761,63332r12078,-6032l132859,48252r,-9047l129839,36189r-6039,-6031l108702,24126r-24156,l84546,xe" filled="f" fillcolor="black" strokecolor="#1f1a17" strokeweight=".33508mm">
                    <v:fill opacity="0"/>
                    <v:stroke miterlimit="10" joinstyle="miter" endcap="round"/>
                  </v:shape>
                  <v:shape id="Shape 26775" o:spid="_x0000_s1726" style="position:absolute;left:1087;top:1568;width:1479;height:0" coordsize="147956,0" path="m,l147956,e" filled="f" fillcolor="black" strokecolor="#1f1a17" strokeweight=".33508mm">
                    <v:fill opacity="0"/>
                    <v:stroke miterlimit="10" joinstyle="miter" endcap="round"/>
                  </v:shape>
                  <v:shape id="Shape 26776" o:spid="_x0000_s1725" style="position:absolute;left:1087;top:1869;width:1479;height:0" coordsize="147956,0" path="m,l147956,e" filled="f" fillcolor="black" strokecolor="#1f1a17" strokeweight=".33508mm">
                    <v:fill opacity="0"/>
                    <v:stroke miterlimit="10" joinstyle="miter" endcap="round"/>
                  </v:shape>
                  <v:shape id="Shape 26777" o:spid="_x0000_s1724" style="position:absolute;left:1087;top:2171;width:1479;height:0" coordsize="147956,0" path="m,l147956,e" filled="f" fillcolor="black" strokecolor="#1f1a17" strokeweight=".33508mm">
                    <v:fill opacity="0"/>
                    <v:stroke miterlimit="10" joinstyle="miter" endcap="round"/>
                  </v:shape>
                  <v:shape id="Shape 26778" o:spid="_x0000_s1723"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firstLine="119"/>
              <w:jc w:val="both"/>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In short, this leads us to focus on project delivery rather than project documentation, although the critical choice project managers everywhere need to make is how much documentation is really necessary?</w:t>
            </w:r>
          </w:p>
        </w:tc>
      </w:tr>
    </w:tbl>
    <w:p w:rsidR="00926429" w:rsidRDefault="00573558">
      <w:pPr>
        <w:spacing w:after="210"/>
        <w:ind w:left="-5" w:hanging="10"/>
      </w:pPr>
      <w:r>
        <w:rPr>
          <w:rFonts w:ascii="Book Antiqua" w:eastAsia="Book Antiqua" w:hAnsi="Book Antiqua" w:cs="Book Antiqua"/>
          <w:sz w:val="20"/>
        </w:rPr>
        <w:t>Apply the Best Practices</w:t>
      </w:r>
    </w:p>
    <w:p w:rsidR="00926429" w:rsidRDefault="00573558">
      <w:pPr>
        <w:spacing w:after="122" w:line="250" w:lineRule="auto"/>
        <w:ind w:left="4" w:right="15" w:firstLine="9"/>
        <w:jc w:val="both"/>
      </w:pPr>
      <w:r>
        <w:rPr>
          <w:rFonts w:ascii="Book Antiqua" w:eastAsia="Book Antiqua" w:hAnsi="Book Antiqua" w:cs="Book Antiqua"/>
          <w:sz w:val="18"/>
        </w:rPr>
        <w:t xml:space="preserve">We believe in only producing as much as is required by the project. </w:t>
      </w:r>
      <w:proofErr w:type="gramStart"/>
      <w:r>
        <w:rPr>
          <w:rFonts w:ascii="Book Antiqua" w:eastAsia="Book Antiqua" w:hAnsi="Book Antiqua" w:cs="Book Antiqua"/>
          <w:sz w:val="18"/>
        </w:rPr>
        <w:t>Nothing more and nothing less.</w:t>
      </w:r>
      <w:proofErr w:type="gramEnd"/>
      <w:r>
        <w:rPr>
          <w:rFonts w:ascii="Book Antiqua" w:eastAsia="Book Antiqua" w:hAnsi="Book Antiqua" w:cs="Book Antiqua"/>
          <w:sz w:val="18"/>
        </w:rPr>
        <w:t xml:space="preserve"> A simple rule of thumb is: if it’s useful in helping us to deliver the business objectives of the project then produce it, if it isn’t useful in helping us to deliver the business objectives of the project then don’t waste time to produce it. With this in mind, I believe that in all projects, at a minimum it is best to apply project management best practices.</w:t>
      </w:r>
    </w:p>
    <w:p w:rsidR="00926429" w:rsidRDefault="00573558">
      <w:pPr>
        <w:spacing w:after="244" w:line="250" w:lineRule="auto"/>
        <w:ind w:left="4" w:right="15" w:firstLine="9"/>
        <w:jc w:val="both"/>
      </w:pPr>
      <w:r>
        <w:rPr>
          <w:rFonts w:ascii="Book Antiqua" w:eastAsia="Book Antiqua" w:hAnsi="Book Antiqua" w:cs="Book Antiqua"/>
          <w:sz w:val="18"/>
        </w:rPr>
        <w:t>Let’s consider the best practices in turn and see whether or not the overhead lost in applying best practices is worth the benefits which can be gained.</w:t>
      </w:r>
    </w:p>
    <w:p w:rsidR="00926429" w:rsidRDefault="00573558">
      <w:pPr>
        <w:spacing w:after="210"/>
        <w:ind w:left="-5" w:hanging="10"/>
      </w:pPr>
      <w:r>
        <w:rPr>
          <w:rFonts w:ascii="Book Antiqua" w:eastAsia="Book Antiqua" w:hAnsi="Book Antiqua" w:cs="Book Antiqua"/>
          <w:sz w:val="20"/>
        </w:rPr>
        <w:t>Defining Objectives and Scope</w:t>
      </w:r>
    </w:p>
    <w:p w:rsidR="00926429" w:rsidRDefault="00573558">
      <w:pPr>
        <w:spacing w:after="122" w:line="250" w:lineRule="auto"/>
        <w:ind w:left="4" w:right="15" w:firstLine="9"/>
        <w:jc w:val="both"/>
      </w:pPr>
      <w:r>
        <w:rPr>
          <w:rFonts w:ascii="Book Antiqua" w:eastAsia="Book Antiqua" w:hAnsi="Book Antiqua" w:cs="Book Antiqua"/>
          <w:sz w:val="18"/>
        </w:rPr>
        <w:t>Even on the smallest project there will be objectives which must be achieved. As a project manager, it is in your interest to define what these objectives are since you are likely to be assessed on whether the project meets those objectives. It is your responsibility to ensure the project meets those objectives and you are accountable for this. In short, the buck stops with you.</w:t>
      </w:r>
    </w:p>
    <w:p w:rsidR="00926429" w:rsidRDefault="00573558">
      <w:pPr>
        <w:spacing w:after="122" w:line="250" w:lineRule="auto"/>
        <w:ind w:left="4" w:right="15" w:firstLine="9"/>
        <w:jc w:val="both"/>
      </w:pPr>
      <w:r>
        <w:rPr>
          <w:rFonts w:ascii="Book Antiqua" w:eastAsia="Book Antiqua" w:hAnsi="Book Antiqua" w:cs="Book Antiqua"/>
          <w:sz w:val="18"/>
        </w:rPr>
        <w:lastRenderedPageBreak/>
        <w:t>Now suppose you don’t define and write down what the objectives are, you are always going to be at the mercy of any boss who decides he’s got it in for you. The defined and documented set of objectives is your insurance policy against your manager later coming along and saying you didn’t meet the objectives.</w:t>
      </w:r>
    </w:p>
    <w:p w:rsidR="00926429" w:rsidRDefault="00573558">
      <w:pPr>
        <w:spacing w:after="122" w:line="250" w:lineRule="auto"/>
        <w:ind w:left="4" w:right="15" w:firstLine="9"/>
        <w:jc w:val="both"/>
      </w:pPr>
      <w:r>
        <w:rPr>
          <w:rFonts w:ascii="Book Antiqua" w:eastAsia="Book Antiqua" w:hAnsi="Book Antiqua" w:cs="Book Antiqua"/>
          <w:sz w:val="18"/>
        </w:rPr>
        <w:t xml:space="preserve">However, there is another reason why you still need to define and document the objectives even on a small project. You want to satisfy the </w:t>
      </w:r>
      <w:proofErr w:type="gramStart"/>
      <w:r>
        <w:rPr>
          <w:rFonts w:ascii="Book Antiqua" w:eastAsia="Book Antiqua" w:hAnsi="Book Antiqua" w:cs="Book Antiqua"/>
          <w:sz w:val="18"/>
        </w:rPr>
        <w:t>needs of the stakeholders since that is</w:t>
      </w:r>
      <w:proofErr w:type="gramEnd"/>
      <w:r>
        <w:rPr>
          <w:rFonts w:ascii="Book Antiqua" w:eastAsia="Book Antiqua" w:hAnsi="Book Antiqua" w:cs="Book Antiqua"/>
          <w:sz w:val="18"/>
        </w:rPr>
        <w:t xml:space="preserve"> what you are paid to do as a project manager. If the objectives aren’t defined, then you won’t be able to meet those needs through your project.</w:t>
      </w:r>
    </w:p>
    <w:p w:rsidR="00926429" w:rsidRDefault="00573558">
      <w:pPr>
        <w:spacing w:after="7" w:line="250" w:lineRule="auto"/>
        <w:ind w:left="4" w:right="15" w:firstLine="9"/>
        <w:jc w:val="both"/>
      </w:pPr>
      <w:proofErr w:type="gramStart"/>
      <w:r>
        <w:rPr>
          <w:rFonts w:ascii="Book Antiqua" w:eastAsia="Book Antiqua" w:hAnsi="Book Antiqua" w:cs="Book Antiqua"/>
          <w:sz w:val="18"/>
        </w:rPr>
        <w:t>Similarly with defining the scope.</w:t>
      </w:r>
      <w:proofErr w:type="gramEnd"/>
      <w:r>
        <w:rPr>
          <w:rFonts w:ascii="Book Antiqua" w:eastAsia="Book Antiqua" w:hAnsi="Book Antiqua" w:cs="Book Antiqua"/>
          <w:sz w:val="18"/>
        </w:rPr>
        <w:t xml:space="preserve"> The scope forms the boundary of your project. If you don’t define what it is, the likelihood is that it will grow and grow as the project progresses and although you might have started managing a very small project, before long your project could become very much bigger than when you set out.</w:t>
      </w:r>
    </w:p>
    <w:tbl>
      <w:tblPr>
        <w:tblStyle w:val="TableGrid"/>
        <w:tblW w:w="7622" w:type="dxa"/>
        <w:tblInd w:w="7" w:type="dxa"/>
        <w:tblCellMar>
          <w:left w:w="233" w:type="dxa"/>
          <w:bottom w:w="60" w:type="dxa"/>
          <w:right w:w="256" w:type="dxa"/>
        </w:tblCellMar>
        <w:tblLook w:val="04A0"/>
      </w:tblPr>
      <w:tblGrid>
        <w:gridCol w:w="7622"/>
      </w:tblGrid>
      <w:tr w:rsidR="00926429">
        <w:trPr>
          <w:trHeight w:val="1376"/>
        </w:trPr>
        <w:tc>
          <w:tcPr>
            <w:tcW w:w="7622" w:type="dxa"/>
            <w:tcBorders>
              <w:top w:val="single" w:sz="9"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30413" o:spid="_x0000_s1699" style="width:21.4pt;height:23.2pt;mso-position-horizontal-relative:char;mso-position-vertical-relative:line" coordsize="2716,2946">
                  <v:shape id="Shape 26819" o:spid="_x0000_s1721" style="position:absolute;top:460;width:2475;height:2485" coordsize="247533,248579" path="m,248579r247533,l247533,,,,,248579xe" filled="f" fillcolor="black" strokecolor="#1f1a17" strokeweight=".33542mm">
                    <v:fill opacity="0"/>
                    <v:stroke miterlimit="10" joinstyle="miter" endcap="round"/>
                  </v:shape>
                  <v:shape id="Shape 26820" o:spid="_x0000_s1720" style="position:absolute;left:30;top:828;width:2505;height:0" coordsize="250552,0" path="m,l250552,e" filled="f" fillcolor="black" strokecolor="#1f1a17" strokeweight=".33542mm">
                    <v:fill opacity="0"/>
                    <v:stroke miterlimit="10" joinstyle="miter" endcap="round"/>
                  </v:shape>
                  <v:shape id="Shape 26821" o:spid="_x0000_s1719" style="position:absolute;left:965;top:429;width:30;height:2485" coordsize="3019,248579" path="m3019,l,248579e" filled="f" fillcolor="black" strokecolor="#1f1a17" strokeweight=".33542mm">
                    <v:fill opacity="0"/>
                    <v:stroke miterlimit="10" joinstyle="miter" endcap="round"/>
                  </v:shape>
                  <v:shape id="Shape 346130" o:spid="_x0000_s1718" style="position:absolute;left:422;top:1258;width:91;height:91" coordsize="9144,9144" path="m,l9144,r,9144l,9144,,e" fillcolor="#1f1a17" stroked="f" strokeweight="0">
                    <v:stroke opacity="0" miterlimit="10" joinstyle="miter" endcap="round"/>
                  </v:shape>
                  <v:shape id="Shape 26823" o:spid="_x0000_s1717" style="position:absolute;left:422;top:1258;width:30;height:30" coordsize="3019,3069" path="m3019,r,l3019,r,3069l3019,3069,,3069,,,,,3019,xe" filled="f" fillcolor="black" strokecolor="#1f1a17" strokeweight=".33542mm">
                    <v:fill opacity="0"/>
                    <v:stroke miterlimit="10" joinstyle="miter" endcap="round"/>
                  </v:shape>
                  <v:shape id="Shape 26824" o:spid="_x0000_s1716" style="position:absolute;left:422;top:1565;width:30;height:61" coordsize="3019,6138" path="m,l3019,r,3069l3019,6138,,3069,,xe" fillcolor="#1f1a17" stroked="f" strokeweight="0">
                    <v:stroke opacity="0" miterlimit="10" joinstyle="miter" endcap="round"/>
                  </v:shape>
                  <v:shape id="Shape 26825" o:spid="_x0000_s1715" style="position:absolute;left:422;top:1565;width:30;height:61" coordsize="3019,6138" path="m3019,r,l3019,3069r,l3019,6138,,3069r,l,,3019,xe" filled="f" fillcolor="black" strokecolor="#1f1a17" strokeweight=".33542mm">
                    <v:fill opacity="0"/>
                    <v:stroke miterlimit="10" joinstyle="miter" endcap="round"/>
                  </v:shape>
                  <v:shape id="Shape 346131" o:spid="_x0000_s1714" style="position:absolute;left:422;top:1872;width:91;height:91" coordsize="9144,9144" path="m,l9144,r,9144l,9144,,e" fillcolor="#1f1a17" stroked="f" strokeweight="0">
                    <v:stroke opacity="0" miterlimit="10" joinstyle="miter" endcap="round"/>
                  </v:shape>
                  <v:shape id="Shape 26827" o:spid="_x0000_s1713" style="position:absolute;left:422;top:1872;width:30;height:30" coordsize="3019,3069" path="m3019,r,l3019,3069r,l3019,3069,,3069r,l,,3019,xe" filled="f" fillcolor="black" strokecolor="#1f1a17" strokeweight=".33542mm">
                    <v:fill opacity="0"/>
                    <v:stroke miterlimit="10" joinstyle="miter" endcap="round"/>
                  </v:shape>
                  <v:shape id="Shape 26828" o:spid="_x0000_s1712" style="position:absolute;left:422;top:2178;width:30;height:61" coordsize="3019,6138" path="m,l3019,r,3069l3019,6138,,3069,,xe" fillcolor="#1f1a17" stroked="f" strokeweight="0">
                    <v:stroke opacity="0" miterlimit="10" joinstyle="miter" endcap="round"/>
                  </v:shape>
                  <v:shape id="Shape 26829" o:spid="_x0000_s1711" style="position:absolute;left:422;top:2178;width:30;height:61" coordsize="3019,6138" path="m3019,r,l3019,3069r,l3019,6138,,3069r,l,,3019,xe" filled="f" fillcolor="black" strokecolor="#1f1a17" strokeweight=".33542mm">
                    <v:fill opacity="0"/>
                    <v:stroke miterlimit="10" joinstyle="miter" endcap="round"/>
                  </v:shape>
                  <v:shape id="Shape 26830" o:spid="_x0000_s1710" style="position:absolute;left:422;top:2485;width:30;height:61" coordsize="3019,6138" path="m3019,r,3069l3019,6138,,6138,,3069,3019,xe" fillcolor="#1f1a17" stroked="f" strokeweight="0">
                    <v:stroke opacity="0" miterlimit="10" joinstyle="miter" endcap="round"/>
                  </v:shape>
                  <v:shape id="Shape 26831" o:spid="_x0000_s1709" style="position:absolute;left:422;top:2485;width:30;height:61" coordsize="3019,6138" path="m3019,r,3069l3019,3069r,3069l3019,6138,,6138,,3069r,l3019,xe" filled="f" fillcolor="black" strokecolor="#1f1a17" strokeweight=".33542mm">
                    <v:fill opacity="0"/>
                    <v:stroke miterlimit="10" joinstyle="miter" endcap="round"/>
                  </v:shape>
                  <v:shape id="Shape 26832" o:spid="_x0000_s1708" style="position:absolute;left:1388;top:2516;width:724;height:0" coordsize="72449,0" path="m,l72449,e" filled="f" fillcolor="black" strokecolor="#1f1a17" strokeweight=".33542mm">
                    <v:fill opacity="0"/>
                    <v:stroke miterlimit="10" joinstyle="miter" endcap="round"/>
                  </v:shape>
                  <v:shape id="Shape 26833" o:spid="_x0000_s1707" style="position:absolute;left:1388;top:2209;width:724;height:0" coordsize="72449,0" path="m,l72449,e" filled="f" fillcolor="black" strokecolor="#1f1a17" strokeweight=".33542mm">
                    <v:fill opacity="0"/>
                    <v:stroke miterlimit="10" joinstyle="miter" endcap="round"/>
                  </v:shape>
                  <v:shape id="Shape 26834" o:spid="_x0000_s1706" style="position:absolute;left:1388;top:1902;width:724;height:0" coordsize="72449,0" path="m,l72449,e" filled="f" fillcolor="black" strokecolor="#1f1a17" strokeweight=".33542mm">
                    <v:fill opacity="0"/>
                    <v:stroke miterlimit="10" joinstyle="miter" endcap="round"/>
                  </v:shape>
                  <v:shape id="Shape 26835" o:spid="_x0000_s1705" style="position:absolute;left:1388;top:1595;width:724;height:0" coordsize="72449,0" path="m,l72449,e" filled="f" fillcolor="black" strokecolor="#1f1a17" strokeweight=".33542mm">
                    <v:fill opacity="0"/>
                    <v:stroke miterlimit="10" joinstyle="miter" endcap="round"/>
                  </v:shape>
                  <v:shape id="Shape 26836" o:spid="_x0000_s1704" style="position:absolute;left:1388;top:1258;width:724;height:0" coordsize="72449,0" path="m,l72449,e" filled="f" fillcolor="black" strokecolor="#1f1a17" strokeweight=".33542mm">
                    <v:fill opacity="0"/>
                    <v:stroke miterlimit="10" joinstyle="miter" endcap="round"/>
                  </v:shape>
                  <v:shape id="Shape 346132" o:spid="_x0000_s1703" style="position:absolute;left:2384;width:332;height:1043" coordsize="33206,104342" path="m,l33206,r,104342l,104342,,e" stroked="f" strokeweight="0">
                    <v:stroke opacity="0" miterlimit="10" joinstyle="miter" endcap="round"/>
                  </v:shape>
                  <v:shape id="Shape 26838" o:spid="_x0000_s1702" style="position:absolute;left:2384;width:332;height:1043" coordsize="33206,104342" path="m,104342r33206,l33206,,,,,104342xe" filled="f" fillcolor="black" strokecolor="#1f1a17" strokeweight=".33542mm">
                    <v:fill opacity="0"/>
                    <v:stroke miterlimit="10" joinstyle="miter" endcap="round"/>
                  </v:shape>
                  <v:shape id="Shape 26839" o:spid="_x0000_s1701" style="position:absolute;left:754;width:1660;height:982" coordsize="166028,98204" path="m166028,r,85929l90561,67516,75467,88998r-12074,l60374,85929,57355,79791,72449,52171,54336,79791r-6037,l42262,76722,39243,73653,36224,70584,54336,42964,15093,98204,12075,95135,6037,92066,3019,85929,,79791,30187,33758,60374,6138,166028,xe" stroked="f" strokeweight="0">
                    <v:stroke opacity="0" miterlimit="10" joinstyle="miter" endcap="round"/>
                  </v:shape>
                  <v:shape id="Shape 26840" o:spid="_x0000_s1700" style="position:absolute;left:754;width:1660;height:982" coordsize="166028,98204" path="m166028,85929l90561,67516,75467,88998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You still need to document who are the stakeholders on a small project as well. By defining who these are, you can ensure that you cover all of their needs when you define the objectives and deliverables.</w:t>
            </w:r>
          </w:p>
        </w:tc>
      </w:tr>
    </w:tbl>
    <w:p w:rsidR="00926429" w:rsidRDefault="00573558">
      <w:pPr>
        <w:spacing w:after="210"/>
        <w:ind w:left="-5" w:hanging="10"/>
      </w:pPr>
      <w:r>
        <w:rPr>
          <w:rFonts w:ascii="Book Antiqua" w:eastAsia="Book Antiqua" w:hAnsi="Book Antiqua" w:cs="Book Antiqua"/>
          <w:sz w:val="20"/>
        </w:rPr>
        <w:t>Defining Deliverables</w:t>
      </w:r>
    </w:p>
    <w:p w:rsidR="00926429" w:rsidRDefault="00573558">
      <w:pPr>
        <w:spacing w:after="122" w:line="250" w:lineRule="auto"/>
        <w:ind w:left="4" w:right="15" w:firstLine="9"/>
        <w:jc w:val="both"/>
      </w:pPr>
      <w:r>
        <w:rPr>
          <w:rFonts w:ascii="Book Antiqua" w:eastAsia="Book Antiqua" w:hAnsi="Book Antiqua" w:cs="Book Antiqua"/>
          <w:sz w:val="18"/>
        </w:rPr>
        <w:t>Somebody is going to have to carry out the actual work to produce whatever is delivered from your project. Even if the deliverables might be small and don’t take much time to produce, they should still be written down. By documenting these things and then having them reviewed by others allows errors to be found. Your aim should be to document a detailed enough set of descriptions of the products to be delivered.</w:t>
      </w:r>
    </w:p>
    <w:p w:rsidR="00926429" w:rsidRDefault="00573558">
      <w:pPr>
        <w:spacing w:after="244" w:line="250" w:lineRule="auto"/>
        <w:ind w:left="4" w:right="15" w:firstLine="9"/>
        <w:jc w:val="both"/>
      </w:pPr>
      <w:r>
        <w:rPr>
          <w:rFonts w:ascii="Book Antiqua" w:eastAsia="Book Antiqua" w:hAnsi="Book Antiqua" w:cs="Book Antiqua"/>
          <w:sz w:val="18"/>
        </w:rPr>
        <w:t>These descriptions will then be used by the people who will produce the deliverables. Even if these descriptions take no more than a page of text, it is important to write them in a clear and unambiguous way. If you don’t write down a description, it means that the person making the deliverable can interpret what is required in unexpected ways which will only result in work being done later to correct the mistakes. So, always define and document the deliverables.</w:t>
      </w:r>
    </w:p>
    <w:p w:rsidR="00926429" w:rsidRDefault="00573558">
      <w:pPr>
        <w:spacing w:after="210"/>
        <w:ind w:left="-5" w:hanging="10"/>
      </w:pPr>
      <w:r>
        <w:rPr>
          <w:rFonts w:ascii="Book Antiqua" w:eastAsia="Book Antiqua" w:hAnsi="Book Antiqua" w:cs="Book Antiqua"/>
          <w:sz w:val="20"/>
        </w:rPr>
        <w:t>Project Planning</w:t>
      </w:r>
    </w:p>
    <w:p w:rsidR="00926429" w:rsidRDefault="00573558">
      <w:pPr>
        <w:spacing w:after="122" w:line="250" w:lineRule="auto"/>
        <w:ind w:left="4" w:right="15" w:firstLine="9"/>
        <w:jc w:val="both"/>
      </w:pPr>
      <w:r>
        <w:rPr>
          <w:rFonts w:ascii="Book Antiqua" w:eastAsia="Book Antiqua" w:hAnsi="Book Antiqua" w:cs="Book Antiqua"/>
          <w:sz w:val="18"/>
        </w:rPr>
        <w:t>If you were to walk up Mount Everest, you would never do it without a considerable amount of planning. Even if you walk up the hill at the back of your house, there is probably some planning involved - what time do you go? What should you take with you? It is the same on even the smallest project where you will still need to work out which activities are required to produce a deliverable, estimate how long the activities will take, work out how many staff and resources are required and assign activities and responsibilities to staff.</w:t>
      </w:r>
    </w:p>
    <w:p w:rsidR="00926429" w:rsidRDefault="00573558">
      <w:pPr>
        <w:spacing w:after="122" w:line="250" w:lineRule="auto"/>
        <w:ind w:left="4" w:right="15" w:firstLine="9"/>
        <w:jc w:val="both"/>
      </w:pPr>
      <w:r>
        <w:rPr>
          <w:rFonts w:ascii="Book Antiqua" w:eastAsia="Book Antiqua" w:hAnsi="Book Antiqua" w:cs="Book Antiqua"/>
          <w:sz w:val="18"/>
        </w:rPr>
        <w:t>All of these things need to be written down and communicated effectively to the project team members. I’ve seen lots of people become unstuck because they think they need to use some kind of project management planning software such as Microsoft Project. This is an unnecessary overhead. I’ve noticed that people tend to waste too much time making their Microsoft Project Gantt charts look pretty, so that they lose sight of the reason why they are using the tool.</w:t>
      </w:r>
    </w:p>
    <w:p w:rsidR="00926429" w:rsidRDefault="00573558">
      <w:pPr>
        <w:spacing w:after="122" w:line="250" w:lineRule="auto"/>
        <w:ind w:left="4" w:right="15" w:firstLine="9"/>
        <w:jc w:val="both"/>
      </w:pPr>
      <w:r>
        <w:rPr>
          <w:rFonts w:ascii="Book Antiqua" w:eastAsia="Book Antiqua" w:hAnsi="Book Antiqua" w:cs="Book Antiqua"/>
          <w:sz w:val="18"/>
        </w:rPr>
        <w:t>Instead, for small projects we find that creating a bar chart in Microsoft Excel is the best. It is simple and more than adequate for small projects. Just make each column a sequential date, write your tasks in the first column, and fill in the cells to represent the time the activity takes.</w:t>
      </w:r>
    </w:p>
    <w:p w:rsidR="00926429" w:rsidRDefault="00573558">
      <w:pPr>
        <w:spacing w:after="7" w:line="250" w:lineRule="auto"/>
        <w:ind w:left="4" w:right="15" w:firstLine="9"/>
        <w:jc w:val="both"/>
      </w:pPr>
      <w:r>
        <w:rPr>
          <w:rFonts w:ascii="Book Antiqua" w:eastAsia="Book Antiqua" w:hAnsi="Book Antiqua" w:cs="Book Antiqua"/>
          <w:sz w:val="18"/>
        </w:rPr>
        <w:lastRenderedPageBreak/>
        <w:t>In addition to the bar chart, you will need to document the milestones on the project. Milestones are the dates by which you need to deliver certain things, or may be the date on which a major activity ends.</w:t>
      </w:r>
    </w:p>
    <w:tbl>
      <w:tblPr>
        <w:tblStyle w:val="TableGrid"/>
        <w:tblW w:w="7622" w:type="dxa"/>
        <w:tblInd w:w="16" w:type="dxa"/>
        <w:tblCellMar>
          <w:left w:w="224" w:type="dxa"/>
          <w:bottom w:w="96" w:type="dxa"/>
          <w:right w:w="115" w:type="dxa"/>
        </w:tblCellMar>
        <w:tblLook w:val="04A0"/>
      </w:tblPr>
      <w:tblGrid>
        <w:gridCol w:w="7622"/>
      </w:tblGrid>
      <w:tr w:rsidR="00926429">
        <w:trPr>
          <w:trHeight w:val="1121"/>
        </w:trPr>
        <w:tc>
          <w:tcPr>
            <w:tcW w:w="7622" w:type="dxa"/>
            <w:tcBorders>
              <w:top w:val="single" w:sz="8" w:space="0" w:color="000000"/>
              <w:left w:val="single" w:sz="9" w:space="0" w:color="000000"/>
              <w:bottom w:val="single" w:sz="8" w:space="0" w:color="000000"/>
              <w:right w:val="single" w:sz="9" w:space="0" w:color="000000"/>
            </w:tcBorders>
            <w:vAlign w:val="bottom"/>
          </w:tcPr>
          <w:p w:rsidR="00926429" w:rsidRDefault="006C41FD">
            <w:pPr>
              <w:spacing w:after="28"/>
              <w:ind w:left="33"/>
            </w:pPr>
            <w:r w:rsidRPr="006C41FD">
              <w:rPr>
                <w:noProof/>
                <w:lang w:val="en-IN" w:eastAsia="en-IN"/>
              </w:rPr>
            </w:r>
            <w:r w:rsidRPr="006C41FD">
              <w:rPr>
                <w:noProof/>
                <w:lang w:val="en-IN" w:eastAsia="en-IN"/>
              </w:rPr>
              <w:pict>
                <v:group id="Group 330732" o:spid="_x0000_s1692" style="width:22.1pt;height:22.3pt;mso-position-horizontal-relative:char;mso-position-vertical-relative:line" coordsize="2808,2834">
                  <v:shape id="Shape 26883" o:spid="_x0000_s1698" style="position:absolute;left:694;top:422;width:2113;height:2412" coordsize="211366,241264" path="m84546,l211366,r,241264l,241264,,87458r30195,l30195,75395,33215,63332r3019,-9048l42273,51269r6039,l54351,57300r3020,12063l60390,87458r27176,l87566,60316r18117,3016l120781,63332r9058,-6032l135878,48253r,-9048l132859,36189r-6039,-6031l111722,24126r-24156,l84546,xe" filled="f" fillcolor="black" strokecolor="#1f1a17" strokeweight=".33508mm">
                    <v:fill opacity="0"/>
                    <v:stroke miterlimit="10" joinstyle="miter" endcap="round"/>
                  </v:shape>
                  <v:shape id="Shape 26884" o:spid="_x0000_s1697" style="position:absolute;width:1328;height:874" coordsize="132859,87458" path="m84546,l,,,87458r30195,l27176,75395,30195,63332r3020,-9048l39254,51269r6039,l51332,57300r3019,12063l57371,87458r30195,l84546,60316r18118,3016l117761,63332r12078,-6032l132859,48253r,-9048l129839,36190r-6039,-6032l108702,24126r-24156,l84546,xe" filled="f" fillcolor="black" strokecolor="#1f1a17" strokeweight=".33508mm">
                    <v:fill opacity="0"/>
                    <v:stroke miterlimit="10" joinstyle="miter" endcap="round"/>
                  </v:shape>
                  <v:shape id="Shape 26885" o:spid="_x0000_s1696" style="position:absolute;left:1087;top:1568;width:1479;height:0" coordsize="147956,0" path="m,l147956,e" filled="f" fillcolor="black" strokecolor="#1f1a17" strokeweight=".33508mm">
                    <v:fill opacity="0"/>
                    <v:stroke miterlimit="10" joinstyle="miter" endcap="round"/>
                  </v:shape>
                  <v:shape id="Shape 26886" o:spid="_x0000_s1695" style="position:absolute;left:1087;top:1869;width:1479;height:0" coordsize="147956,0" path="m,l147956,e" filled="f" fillcolor="black" strokecolor="#1f1a17" strokeweight=".33508mm">
                    <v:fill opacity="0"/>
                    <v:stroke miterlimit="10" joinstyle="miter" endcap="round"/>
                  </v:shape>
                  <v:shape id="Shape 26887" o:spid="_x0000_s1694" style="position:absolute;left:1087;top:2171;width:1479;height:0" coordsize="147956,0" path="m,l147956,e" filled="f" fillcolor="black" strokecolor="#1f1a17" strokeweight=".33508mm">
                    <v:fill opacity="0"/>
                    <v:stroke miterlimit="10" joinstyle="miter" endcap="round"/>
                  </v:shape>
                  <v:shape id="Shape 26888" o:spid="_x0000_s1693" style="position:absolute;left:1087;top:2503;width:1479;height:0" coordsize="147956,0" path="m,l147956,e" filled="f" fillcolor="black" strokecolor="#1f1a17" strokeweight=".33508mm">
                    <v:fill opacity="0"/>
                    <v:stroke miterlimit="10" joinstyle="miter" endcap="round"/>
                  </v:shape>
                  <w10:wrap type="none"/>
                  <w10:anchorlock/>
                </v:group>
              </w:pict>
            </w:r>
          </w:p>
          <w:p w:rsidR="00926429" w:rsidRDefault="00573558">
            <w:pPr>
              <w:ind w:firstLine="119"/>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The responsibilities of each project member must also be documented in the project plan. Explain</w:t>
            </w:r>
          </w:p>
        </w:tc>
      </w:tr>
    </w:tbl>
    <w:p w:rsidR="00926429" w:rsidRDefault="00573558">
      <w:pPr>
        <w:spacing w:after="210"/>
        <w:ind w:left="-5" w:hanging="10"/>
      </w:pPr>
      <w:r>
        <w:rPr>
          <w:rFonts w:ascii="Book Antiqua" w:eastAsia="Book Antiqua" w:hAnsi="Book Antiqua" w:cs="Book Antiqua"/>
          <w:sz w:val="20"/>
        </w:rPr>
        <w:t>Communication</w:t>
      </w:r>
    </w:p>
    <w:p w:rsidR="00926429" w:rsidRDefault="00573558">
      <w:pPr>
        <w:spacing w:after="122" w:line="250" w:lineRule="auto"/>
        <w:ind w:left="4" w:right="15" w:firstLine="9"/>
        <w:jc w:val="both"/>
      </w:pPr>
      <w:r>
        <w:rPr>
          <w:rFonts w:ascii="Book Antiqua" w:eastAsia="Book Antiqua" w:hAnsi="Book Antiqua" w:cs="Book Antiqua"/>
          <w:sz w:val="18"/>
        </w:rPr>
        <w:t>Even in the smallest project team comprised of just a project manager and one other person, the project manager will still need to assign tasks and responsibilities to the other person. It can’t be assumed that they will know what they should do without it being effectively communicated from the project manager. If the project manager doesn’t assign them specific activities, then the chances are they will go ahead and work on things which are not needed by the project. So, either the project will end up delivering the wrong things, or the project will get delayed since time will need to be spent later on doing the activities which should have been done earlier.</w:t>
      </w:r>
    </w:p>
    <w:p w:rsidR="00926429" w:rsidRDefault="00573558">
      <w:pPr>
        <w:spacing w:after="244" w:line="250" w:lineRule="auto"/>
        <w:ind w:left="4" w:right="15" w:firstLine="9"/>
        <w:jc w:val="both"/>
      </w:pPr>
      <w:r>
        <w:rPr>
          <w:rFonts w:ascii="Book Antiqua" w:eastAsia="Book Antiqua" w:hAnsi="Book Antiqua" w:cs="Book Antiqua"/>
          <w:sz w:val="18"/>
        </w:rPr>
        <w:t>You can communicate the plans via email, or give a print out of the plan to your project team member(s), or better still, call a meeting and run through the plan with the project team members. Remember, if the plan changes, you will also need to communicate the changes to your team as well.</w:t>
      </w:r>
    </w:p>
    <w:p w:rsidR="00926429" w:rsidRDefault="00573558">
      <w:pPr>
        <w:spacing w:after="210"/>
        <w:ind w:left="-5" w:hanging="10"/>
      </w:pPr>
      <w:r>
        <w:rPr>
          <w:rFonts w:ascii="Book Antiqua" w:eastAsia="Book Antiqua" w:hAnsi="Book Antiqua" w:cs="Book Antiqua"/>
          <w:sz w:val="20"/>
        </w:rPr>
        <w:t>Tracking and Reporting Progress</w:t>
      </w:r>
    </w:p>
    <w:p w:rsidR="00926429" w:rsidRDefault="00573558">
      <w:pPr>
        <w:spacing w:after="122" w:line="250" w:lineRule="auto"/>
        <w:ind w:left="4" w:right="15" w:firstLine="9"/>
        <w:jc w:val="both"/>
      </w:pPr>
      <w:r>
        <w:rPr>
          <w:rFonts w:ascii="Book Antiqua" w:eastAsia="Book Antiqua" w:hAnsi="Book Antiqua" w:cs="Book Antiqua"/>
          <w:sz w:val="18"/>
        </w:rPr>
        <w:t>If we still consider our two person project team - the project manager and one other person - the project manager will need to know the progress of the activities which the other person is working on. This can be done in a variety of ways: a short daily email detailing the work completed, the work still left to do, and a list of any issues/problems. In most cases this will be sufficient.</w:t>
      </w:r>
    </w:p>
    <w:p w:rsidR="00926429" w:rsidRDefault="00573558">
      <w:pPr>
        <w:spacing w:after="244" w:line="250" w:lineRule="auto"/>
        <w:ind w:left="4" w:right="15" w:firstLine="9"/>
        <w:jc w:val="both"/>
      </w:pPr>
      <w:r>
        <w:rPr>
          <w:rFonts w:ascii="Book Antiqua" w:eastAsia="Book Antiqua" w:hAnsi="Book Antiqua" w:cs="Book Antiqua"/>
          <w:sz w:val="18"/>
        </w:rPr>
        <w:t>Alternatively a short 15 minute face to face catch up can accomplish the same thing. Or a combination of the two things might be best. In any event, the project manager still needs to be fully aware of the progress that is being made so that progress can be tracked effectively.</w:t>
      </w:r>
    </w:p>
    <w:p w:rsidR="00926429" w:rsidRDefault="00573558">
      <w:pPr>
        <w:spacing w:after="210"/>
        <w:ind w:left="-5" w:hanging="10"/>
      </w:pPr>
      <w:r>
        <w:rPr>
          <w:rFonts w:ascii="Book Antiqua" w:eastAsia="Book Antiqua" w:hAnsi="Book Antiqua" w:cs="Book Antiqua"/>
          <w:sz w:val="20"/>
        </w:rPr>
        <w:t>Change Management</w:t>
      </w:r>
    </w:p>
    <w:p w:rsidR="00926429" w:rsidRDefault="00573558">
      <w:pPr>
        <w:spacing w:after="122" w:line="250" w:lineRule="auto"/>
        <w:ind w:left="4" w:right="15" w:firstLine="9"/>
        <w:jc w:val="both"/>
      </w:pPr>
      <w:r>
        <w:rPr>
          <w:rFonts w:ascii="Book Antiqua" w:eastAsia="Book Antiqua" w:hAnsi="Book Antiqua" w:cs="Book Antiqua"/>
          <w:sz w:val="18"/>
        </w:rPr>
        <w:t>Even on our two person project, changes are likely to occur. Requests for change usually come from stakeholders and it is your responsibility as project manager to assess the impact of accepting these into the project. To do this, you need a good estimate of the impact the change will have in terms of the extra effort and cost involved. This will often impact the schedule as well, so by having a clear understanding of how the schedule and budget will be affected you can make the decision as to whether or not you will accept the change into your project.</w:t>
      </w:r>
    </w:p>
    <w:p w:rsidR="00926429" w:rsidRDefault="00573558">
      <w:pPr>
        <w:spacing w:after="122" w:line="250" w:lineRule="auto"/>
        <w:ind w:left="4" w:right="15" w:firstLine="9"/>
        <w:jc w:val="both"/>
      </w:pPr>
      <w:r>
        <w:rPr>
          <w:rFonts w:ascii="Book Antiqua" w:eastAsia="Book Antiqua" w:hAnsi="Book Antiqua" w:cs="Book Antiqua"/>
          <w:sz w:val="18"/>
        </w:rPr>
        <w:t>On a small project there shouldn’t be any need for any fancy change control board to decide if the change is accepted. A quick discussion with the key stakeholder(s) should be sufficient for you to come to a decision providing you have worked out the impact on cost and schedule.</w:t>
      </w:r>
    </w:p>
    <w:p w:rsidR="00926429" w:rsidRDefault="00573558">
      <w:pPr>
        <w:spacing w:after="122" w:line="250" w:lineRule="auto"/>
        <w:ind w:left="4" w:right="15" w:firstLine="9"/>
        <w:jc w:val="both"/>
      </w:pPr>
      <w:r>
        <w:rPr>
          <w:rFonts w:ascii="Book Antiqua" w:eastAsia="Book Antiqua" w:hAnsi="Book Antiqua" w:cs="Book Antiqua"/>
          <w:sz w:val="18"/>
        </w:rPr>
        <w:t>One thing you should never do is simply accept the change. Even if you think the change is small, you should never accept any change(s) without fully understanding what its impact will be on cost and schedule. That is a recipe for what we call “scope creep” where the project grows bigger and bigger as more and more changes are added into the project.</w:t>
      </w:r>
    </w:p>
    <w:tbl>
      <w:tblPr>
        <w:tblStyle w:val="TableGrid"/>
        <w:tblW w:w="7627" w:type="dxa"/>
        <w:tblInd w:w="2" w:type="dxa"/>
        <w:tblCellMar>
          <w:left w:w="238" w:type="dxa"/>
          <w:bottom w:w="127" w:type="dxa"/>
          <w:right w:w="260" w:type="dxa"/>
        </w:tblCellMar>
        <w:tblLook w:val="04A0"/>
      </w:tblPr>
      <w:tblGrid>
        <w:gridCol w:w="7627"/>
      </w:tblGrid>
      <w:tr w:rsidR="00926429">
        <w:trPr>
          <w:trHeight w:val="1219"/>
        </w:trPr>
        <w:tc>
          <w:tcPr>
            <w:tcW w:w="7627" w:type="dxa"/>
            <w:tcBorders>
              <w:top w:val="single" w:sz="8" w:space="0" w:color="000000"/>
              <w:left w:val="single" w:sz="8" w:space="0" w:color="000000"/>
              <w:bottom w:val="single" w:sz="8" w:space="0" w:color="000000"/>
              <w:right w:val="single" w:sz="8" w:space="0" w:color="000000"/>
            </w:tcBorders>
            <w:vAlign w:val="bottom"/>
          </w:tcPr>
          <w:p w:rsidR="00926429" w:rsidRDefault="006C41FD">
            <w:pPr>
              <w:spacing w:after="40"/>
              <w:ind w:left="33"/>
            </w:pPr>
            <w:r w:rsidRPr="006C41FD">
              <w:rPr>
                <w:noProof/>
                <w:lang w:val="en-IN" w:eastAsia="en-IN"/>
              </w:rPr>
            </w:r>
            <w:r w:rsidRPr="006C41FD">
              <w:rPr>
                <w:noProof/>
                <w:lang w:val="en-IN" w:eastAsia="en-IN"/>
              </w:rPr>
              <w:pict>
                <v:group id="Group 331042" o:spid="_x0000_s1669" style="width:21.4pt;height:23.2pt;mso-position-horizontal-relative:char;mso-position-vertical-relative:line" coordsize="2716,2946">
                  <v:shape id="Shape 26936" o:spid="_x0000_s1691" style="position:absolute;top:460;width:2475;height:2485" coordsize="247533,248579" path="m,248579r247533,l247533,,,,,248579xe" filled="f" fillcolor="black" strokecolor="#1f1a17" strokeweight=".33542mm">
                    <v:fill opacity="0"/>
                    <v:stroke miterlimit="10" joinstyle="miter" endcap="round"/>
                  </v:shape>
                  <v:shape id="Shape 26937" o:spid="_x0000_s1690" style="position:absolute;left:30;top:828;width:2505;height:0" coordsize="250552,0" path="m,l250552,e" filled="f" fillcolor="black" strokecolor="#1f1a17" strokeweight=".33542mm">
                    <v:fill opacity="0"/>
                    <v:stroke miterlimit="10" joinstyle="miter" endcap="round"/>
                  </v:shape>
                  <v:shape id="Shape 26938" o:spid="_x0000_s1689" style="position:absolute;left:965;top:429;width:30;height:2485" coordsize="3019,248579" path="m3019,l,248579e" filled="f" fillcolor="black" strokecolor="#1f1a17" strokeweight=".33542mm">
                    <v:fill opacity="0"/>
                    <v:stroke miterlimit="10" joinstyle="miter" endcap="round"/>
                  </v:shape>
                  <v:shape id="Shape 346136" o:spid="_x0000_s1688" style="position:absolute;left:422;top:1258;width:91;height:91" coordsize="9144,9144" path="m,l9144,r,9144l,9144,,e" fillcolor="#1f1a17" stroked="f" strokeweight="0">
                    <v:stroke opacity="0" miterlimit="10" joinstyle="miter" endcap="round"/>
                  </v:shape>
                  <v:shape id="Shape 26940" o:spid="_x0000_s1687" style="position:absolute;left:422;top:1258;width:30;height:30" coordsize="3019,3069" path="m3019,r,l3019,r,3069l3019,3069,,3069,,,,,3019,xe" filled="f" fillcolor="black" strokecolor="#1f1a17" strokeweight=".33542mm">
                    <v:fill opacity="0"/>
                    <v:stroke miterlimit="10" joinstyle="miter" endcap="round"/>
                  </v:shape>
                  <v:shape id="Shape 26941" o:spid="_x0000_s1686" style="position:absolute;left:422;top:1565;width:30;height:61" coordsize="3019,6138" path="m,l3019,r,3069l3019,6138,,3069,,xe" fillcolor="#1f1a17" stroked="f" strokeweight="0">
                    <v:stroke opacity="0" miterlimit="10" joinstyle="miter" endcap="round"/>
                  </v:shape>
                  <v:shape id="Shape 26942" o:spid="_x0000_s1685" style="position:absolute;left:422;top:1565;width:30;height:61" coordsize="3019,6138" path="m3019,r,l3019,3069r,l3019,6138,,3069r,l,,3019,xe" filled="f" fillcolor="black" strokecolor="#1f1a17" strokeweight=".33542mm">
                    <v:fill opacity="0"/>
                    <v:stroke miterlimit="10" joinstyle="miter" endcap="round"/>
                  </v:shape>
                  <v:shape id="Shape 346137" o:spid="_x0000_s1684" style="position:absolute;left:422;top:1872;width:91;height:91" coordsize="9144,9144" path="m,l9144,r,9144l,9144,,e" fillcolor="#1f1a17" stroked="f" strokeweight="0">
                    <v:stroke opacity="0" miterlimit="10" joinstyle="miter" endcap="round"/>
                  </v:shape>
                  <v:shape id="Shape 26944" o:spid="_x0000_s1683" style="position:absolute;left:422;top:1872;width:30;height:30" coordsize="3019,3069" path="m3019,r,l3019,3069r,l3019,3069,,3069r,l,,3019,xe" filled="f" fillcolor="black" strokecolor="#1f1a17" strokeweight=".33542mm">
                    <v:fill opacity="0"/>
                    <v:stroke miterlimit="10" joinstyle="miter" endcap="round"/>
                  </v:shape>
                  <v:shape id="Shape 26945" o:spid="_x0000_s1682" style="position:absolute;left:422;top:2178;width:30;height:61" coordsize="3019,6138" path="m,l3019,r,3069l3019,6138,,3069,,xe" fillcolor="#1f1a17" stroked="f" strokeweight="0">
                    <v:stroke opacity="0" miterlimit="10" joinstyle="miter" endcap="round"/>
                  </v:shape>
                  <v:shape id="Shape 26946" o:spid="_x0000_s1681" style="position:absolute;left:422;top:2178;width:30;height:61" coordsize="3019,6138" path="m3019,r,l3019,3069r,l3019,6138,,3069r,l,,3019,xe" filled="f" fillcolor="black" strokecolor="#1f1a17" strokeweight=".33542mm">
                    <v:fill opacity="0"/>
                    <v:stroke miterlimit="10" joinstyle="miter" endcap="round"/>
                  </v:shape>
                  <v:shape id="Shape 26947" o:spid="_x0000_s1680" style="position:absolute;left:422;top:2485;width:30;height:61" coordsize="3019,6138" path="m3019,r,3069l3019,6138,,6138,,3069,3019,xe" fillcolor="#1f1a17" stroked="f" strokeweight="0">
                    <v:stroke opacity="0" miterlimit="10" joinstyle="miter" endcap="round"/>
                  </v:shape>
                  <v:shape id="Shape 26948" o:spid="_x0000_s1679" style="position:absolute;left:422;top:2485;width:30;height:61" coordsize="3019,6138" path="m3019,r,3069l3019,3069r,3069l3019,6138,,6138,,3069r,l3019,xe" filled="f" fillcolor="black" strokecolor="#1f1a17" strokeweight=".33542mm">
                    <v:fill opacity="0"/>
                    <v:stroke miterlimit="10" joinstyle="miter" endcap="round"/>
                  </v:shape>
                  <v:shape id="Shape 26949" o:spid="_x0000_s1678" style="position:absolute;left:1388;top:2516;width:724;height:0" coordsize="72449,0" path="m,l72449,e" filled="f" fillcolor="black" strokecolor="#1f1a17" strokeweight=".33542mm">
                    <v:fill opacity="0"/>
                    <v:stroke miterlimit="10" joinstyle="miter" endcap="round"/>
                  </v:shape>
                  <v:shape id="Shape 26950" o:spid="_x0000_s1677" style="position:absolute;left:1388;top:2209;width:724;height:0" coordsize="72449,0" path="m,l72449,e" filled="f" fillcolor="black" strokecolor="#1f1a17" strokeweight=".33542mm">
                    <v:fill opacity="0"/>
                    <v:stroke miterlimit="10" joinstyle="miter" endcap="round"/>
                  </v:shape>
                  <v:shape id="Shape 26951" o:spid="_x0000_s1676" style="position:absolute;left:1388;top:1902;width:724;height:0" coordsize="72449,0" path="m,l72449,e" filled="f" fillcolor="black" strokecolor="#1f1a17" strokeweight=".33542mm">
                    <v:fill opacity="0"/>
                    <v:stroke miterlimit="10" joinstyle="miter" endcap="round"/>
                  </v:shape>
                  <v:shape id="Shape 26952" o:spid="_x0000_s1675" style="position:absolute;left:1388;top:1595;width:724;height:0" coordsize="72449,0" path="m,l72449,e" filled="f" fillcolor="black" strokecolor="#1f1a17" strokeweight=".33542mm">
                    <v:fill opacity="0"/>
                    <v:stroke miterlimit="10" joinstyle="miter" endcap="round"/>
                  </v:shape>
                  <v:shape id="Shape 26953" o:spid="_x0000_s1674" style="position:absolute;left:1388;top:1258;width:724;height:0" coordsize="72449,0" path="m,l72449,e" filled="f" fillcolor="black" strokecolor="#1f1a17" strokeweight=".33542mm">
                    <v:fill opacity="0"/>
                    <v:stroke miterlimit="10" joinstyle="miter" endcap="round"/>
                  </v:shape>
                  <v:shape id="Shape 346138" o:spid="_x0000_s1673" style="position:absolute;left:2384;width:332;height:1043" coordsize="33206,104342" path="m,l33206,r,104342l,104342,,e" stroked="f" strokeweight="0">
                    <v:stroke opacity="0" miterlimit="10" joinstyle="miter" endcap="round"/>
                  </v:shape>
                  <v:shape id="Shape 26955" o:spid="_x0000_s1672" style="position:absolute;left:2384;width:332;height:1043" coordsize="33206,104342" path="m,104342r33206,l33206,,,,,104342xe" filled="f" fillcolor="black" strokecolor="#1f1a17" strokeweight=".33542mm">
                    <v:fill opacity="0"/>
                    <v:stroke miterlimit="10" joinstyle="miter" endcap="round"/>
                  </v:shape>
                  <v:shape id="Shape 26956" o:spid="_x0000_s1671" style="position:absolute;left:754;width:1660;height:982" coordsize="166028,98204" path="m166028,r,85929l90561,67515,75467,88997r-12074,l60374,85929,57355,79791,72449,52171,54336,79791r-6037,l42262,76722,39243,73653,36224,70584,54336,42964,15093,98204,12075,95135,6037,92066,3019,85929,,79791,30187,33758,60374,6138,166028,xe" stroked="f" strokeweight="0">
                    <v:stroke opacity="0" miterlimit="10" joinstyle="miter" endcap="round"/>
                  </v:shape>
                  <v:shape id="Shape 26957" o:spid="_x0000_s1670" style="position:absolute;left:754;width:1660;height:982" coordsize="166028,98204" path="m166028,85929l90561,67515,75467,88997r-12074,l60374,85929,57355,79791,72449,52171,54336,79791r-6037,l42262,76722,39243,73653,36224,70584,54336,42964,15093,98204,12075,95135,6037,92066,3019,85929,,79791,30187,33758,60374,6138,166028,r,85929xe" filled="f" fillcolor="black" strokecolor="#1f1a17" strokeweight=".33542mm">
                    <v:fill opacity="0"/>
                    <v:stroke miterlimit="10" joinstyle="miter" endcap="round"/>
                  </v:shape>
                  <w10:wrap type="none"/>
                  <w10:anchorlock/>
                </v:group>
              </w:pict>
            </w:r>
          </w:p>
          <w:p w:rsidR="00926429" w:rsidRDefault="00573558">
            <w:pPr>
              <w:ind w:firstLine="43"/>
              <w:jc w:val="both"/>
            </w:pPr>
            <w:r>
              <w:rPr>
                <w:rFonts w:ascii="Times New Roman" w:eastAsia="Times New Roman" w:hAnsi="Times New Roman" w:cs="Times New Roman"/>
                <w:color w:val="1F1A17"/>
                <w:sz w:val="18"/>
              </w:rPr>
              <w:t>Notes</w:t>
            </w:r>
            <w:r>
              <w:rPr>
                <w:rFonts w:ascii="Book Antiqua" w:eastAsia="Book Antiqua" w:hAnsi="Book Antiqua" w:cs="Book Antiqua"/>
                <w:sz w:val="18"/>
              </w:rPr>
              <w:t xml:space="preserve"> Before you know it, your small project has become a much larger one and you will inevitably fail to deliver your project to your original budget and schedule.</w:t>
            </w:r>
          </w:p>
        </w:tc>
      </w:tr>
    </w:tbl>
    <w:p w:rsidR="00926429" w:rsidRDefault="00573558">
      <w:pPr>
        <w:spacing w:after="210"/>
        <w:ind w:left="-5" w:hanging="10"/>
      </w:pPr>
      <w:r>
        <w:rPr>
          <w:rFonts w:ascii="Book Antiqua" w:eastAsia="Book Antiqua" w:hAnsi="Book Antiqua" w:cs="Book Antiqua"/>
          <w:sz w:val="20"/>
        </w:rPr>
        <w:t>Risk Management</w:t>
      </w:r>
    </w:p>
    <w:p w:rsidR="00926429" w:rsidRDefault="00573558">
      <w:pPr>
        <w:spacing w:after="122" w:line="250" w:lineRule="auto"/>
        <w:ind w:left="4" w:right="15" w:firstLine="9"/>
        <w:jc w:val="both"/>
      </w:pPr>
      <w:r>
        <w:rPr>
          <w:rFonts w:ascii="Book Antiqua" w:eastAsia="Book Antiqua" w:hAnsi="Book Antiqua" w:cs="Book Antiqua"/>
          <w:sz w:val="18"/>
        </w:rPr>
        <w:t>There will be risks even on a small project. Make sure you have thought through all the potential risks at the beginning of the project, monitor the top ten risks each week (or top five if the number of risks is small) and keep looking out for new risks. Failing to manage risk properly is one the main causes for projects to fail.</w:t>
      </w:r>
    </w:p>
    <w:p w:rsidR="00926429" w:rsidRDefault="00573558">
      <w:pPr>
        <w:spacing w:after="122" w:line="250" w:lineRule="auto"/>
        <w:ind w:left="4" w:right="15" w:firstLine="9"/>
        <w:jc w:val="both"/>
      </w:pPr>
      <w:r>
        <w:rPr>
          <w:rFonts w:ascii="Book Antiqua" w:eastAsia="Book Antiqua" w:hAnsi="Book Antiqua" w:cs="Book Antiqua"/>
          <w:sz w:val="18"/>
        </w:rPr>
        <w:t>The overhead in managing risks is very low. On a recent project, I drew up a list of what I considered to be all the risks on the project. It came to about 10 risks in all. Of these, five were serious risks. We worked out a plan to avoid or minimize each risk. In all, it took me little over a couple of hours to do this. Then, each week on the project, we would spend say half an hour reviewing all the risks and thinking of any new ones. At the end of the project, whilst some risks actually had materialized, because we’d identified a plan at the start of the project to minimize the impact of these risks, the impact of these risks on the project ended up being minimal.</w:t>
      </w:r>
    </w:p>
    <w:p w:rsidR="00926429" w:rsidRDefault="00573558">
      <w:pPr>
        <w:spacing w:after="259" w:line="250" w:lineRule="auto"/>
        <w:ind w:left="4" w:right="15" w:firstLine="9"/>
        <w:jc w:val="both"/>
      </w:pPr>
      <w:r>
        <w:rPr>
          <w:rFonts w:ascii="Book Antiqua" w:eastAsia="Book Antiqua" w:hAnsi="Book Antiqua" w:cs="Book Antiqua"/>
          <w:sz w:val="18"/>
        </w:rPr>
        <w:t>So, with little up front and ongoing effort, you get a big pay back if you manage the risks throughout the project.</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2" w:line="250" w:lineRule="auto"/>
        <w:ind w:left="4" w:right="15" w:firstLine="9"/>
        <w:jc w:val="both"/>
      </w:pPr>
      <w:r>
        <w:rPr>
          <w:rFonts w:ascii="Book Antiqua" w:eastAsia="Book Antiqua" w:hAnsi="Book Antiqua" w:cs="Book Antiqua"/>
          <w:sz w:val="18"/>
        </w:rPr>
        <w:t>Fill in the blanks:</w:t>
      </w:r>
    </w:p>
    <w:p w:rsidR="00926429" w:rsidRDefault="00573558">
      <w:pPr>
        <w:numPr>
          <w:ilvl w:val="0"/>
          <w:numId w:val="249"/>
        </w:numPr>
        <w:spacing w:after="122" w:line="250" w:lineRule="auto"/>
        <w:ind w:right="15" w:hanging="480"/>
        <w:jc w:val="both"/>
      </w:pPr>
      <w:r>
        <w:rPr>
          <w:rFonts w:ascii="Book Antiqua" w:eastAsia="Book Antiqua" w:hAnsi="Book Antiqua" w:cs="Book Antiqua"/>
          <w:sz w:val="18"/>
        </w:rPr>
        <w:t>……………………. methods focus on delivery of software rather than documentation.</w:t>
      </w:r>
    </w:p>
    <w:p w:rsidR="00926429" w:rsidRDefault="00573558">
      <w:pPr>
        <w:numPr>
          <w:ilvl w:val="0"/>
          <w:numId w:val="249"/>
        </w:numPr>
        <w:spacing w:after="122" w:line="250" w:lineRule="auto"/>
        <w:ind w:right="15" w:hanging="480"/>
        <w:jc w:val="both"/>
      </w:pPr>
      <w:r>
        <w:rPr>
          <w:rFonts w:ascii="Book Antiqua" w:eastAsia="Book Antiqua" w:hAnsi="Book Antiqua" w:cs="Book Antiqua"/>
          <w:sz w:val="18"/>
        </w:rPr>
        <w:t>Instead, for small projects we find that creating a …………………… in Microsoft Excel is the best.</w:t>
      </w:r>
    </w:p>
    <w:p w:rsidR="00926429" w:rsidRDefault="00573558">
      <w:pPr>
        <w:numPr>
          <w:ilvl w:val="0"/>
          <w:numId w:val="249"/>
        </w:numPr>
        <w:spacing w:after="122" w:line="250" w:lineRule="auto"/>
        <w:ind w:right="15" w:hanging="480"/>
        <w:jc w:val="both"/>
      </w:pPr>
      <w:r>
        <w:rPr>
          <w:rFonts w:ascii="Book Antiqua" w:eastAsia="Book Antiqua" w:hAnsi="Book Antiqua" w:cs="Book Antiqua"/>
          <w:sz w:val="18"/>
        </w:rPr>
        <w:t xml:space="preserve">On a small project there shouldn’t be any need for any fancy change ………………….. </w:t>
      </w:r>
      <w:proofErr w:type="gramStart"/>
      <w:r>
        <w:rPr>
          <w:rFonts w:ascii="Book Antiqua" w:eastAsia="Book Antiqua" w:hAnsi="Book Antiqua" w:cs="Book Antiqua"/>
          <w:sz w:val="18"/>
        </w:rPr>
        <w:t>to</w:t>
      </w:r>
      <w:proofErr w:type="gramEnd"/>
      <w:r>
        <w:rPr>
          <w:rFonts w:ascii="Book Antiqua" w:eastAsia="Book Antiqua" w:hAnsi="Book Antiqua" w:cs="Book Antiqua"/>
          <w:sz w:val="18"/>
        </w:rPr>
        <w:t xml:space="preserve"> decide if the change is accepted.</w:t>
      </w:r>
    </w:p>
    <w:p w:rsidR="00926429" w:rsidRDefault="00573558">
      <w:pPr>
        <w:numPr>
          <w:ilvl w:val="0"/>
          <w:numId w:val="249"/>
        </w:numPr>
        <w:spacing w:after="122" w:line="250" w:lineRule="auto"/>
        <w:ind w:right="15" w:hanging="480"/>
        <w:jc w:val="both"/>
      </w:pPr>
      <w:r>
        <w:rPr>
          <w:rFonts w:ascii="Book Antiqua" w:eastAsia="Book Antiqua" w:hAnsi="Book Antiqua" w:cs="Book Antiqua"/>
          <w:sz w:val="18"/>
        </w:rPr>
        <w:t>Failing to manage …………………… properly is one the main causes for projects to fail.</w:t>
      </w:r>
    </w:p>
    <w:p w:rsidR="00926429" w:rsidRDefault="00573558">
      <w:pPr>
        <w:numPr>
          <w:ilvl w:val="0"/>
          <w:numId w:val="249"/>
        </w:numPr>
        <w:spacing w:after="122" w:line="250" w:lineRule="auto"/>
        <w:ind w:right="15" w:hanging="480"/>
        <w:jc w:val="both"/>
      </w:pPr>
      <w:r>
        <w:rPr>
          <w:rFonts w:ascii="Book Antiqua" w:eastAsia="Book Antiqua" w:hAnsi="Book Antiqua" w:cs="Book Antiqua"/>
          <w:sz w:val="18"/>
        </w:rPr>
        <w:t xml:space="preserve">It is in your interest to define what these ………………….. </w:t>
      </w:r>
      <w:proofErr w:type="gramStart"/>
      <w:r>
        <w:rPr>
          <w:rFonts w:ascii="Book Antiqua" w:eastAsia="Book Antiqua" w:hAnsi="Book Antiqua" w:cs="Book Antiqua"/>
          <w:sz w:val="18"/>
        </w:rPr>
        <w:t>are</w:t>
      </w:r>
      <w:proofErr w:type="gramEnd"/>
      <w:r>
        <w:rPr>
          <w:rFonts w:ascii="Book Antiqua" w:eastAsia="Book Antiqua" w:hAnsi="Book Antiqua" w:cs="Book Antiqua"/>
          <w:sz w:val="18"/>
        </w:rPr>
        <w:t xml:space="preserve"> since you are likely to be assessed on whether the project meets those objectives.</w:t>
      </w:r>
    </w:p>
    <w:p w:rsidR="00926429" w:rsidRDefault="00573558">
      <w:pPr>
        <w:numPr>
          <w:ilvl w:val="0"/>
          <w:numId w:val="249"/>
        </w:numPr>
        <w:spacing w:after="275" w:line="250" w:lineRule="auto"/>
        <w:ind w:right="15" w:hanging="480"/>
        <w:jc w:val="both"/>
      </w:pPr>
      <w:r>
        <w:rPr>
          <w:rFonts w:ascii="Book Antiqua" w:eastAsia="Book Antiqua" w:hAnsi="Book Antiqua" w:cs="Book Antiqua"/>
          <w:sz w:val="18"/>
        </w:rPr>
        <w:t xml:space="preserve">Even on the …………………….. </w:t>
      </w:r>
      <w:proofErr w:type="gramStart"/>
      <w:r>
        <w:rPr>
          <w:rFonts w:ascii="Book Antiqua" w:eastAsia="Book Antiqua" w:hAnsi="Book Antiqua" w:cs="Book Antiqua"/>
          <w:sz w:val="18"/>
        </w:rPr>
        <w:t>project</w:t>
      </w:r>
      <w:proofErr w:type="gramEnd"/>
      <w:r>
        <w:rPr>
          <w:rFonts w:ascii="Book Antiqua" w:eastAsia="Book Antiqua" w:hAnsi="Book Antiqua" w:cs="Book Antiqua"/>
          <w:sz w:val="18"/>
        </w:rPr>
        <w:t xml:space="preserve"> there will be objectives which must be achieved.</w:t>
      </w:r>
    </w:p>
    <w:p w:rsidR="00926429" w:rsidRDefault="00573558">
      <w:pPr>
        <w:spacing w:after="292"/>
        <w:ind w:left="-5" w:hanging="10"/>
      </w:pPr>
      <w:r>
        <w:rPr>
          <w:rFonts w:ascii="Book Antiqua" w:eastAsia="Book Antiqua" w:hAnsi="Book Antiqua" w:cs="Book Antiqua"/>
          <w:sz w:val="24"/>
          <w:u w:val="single" w:color="000000"/>
        </w:rPr>
        <w:t>14.2 Problem with Student Projects</w:t>
      </w:r>
    </w:p>
    <w:p w:rsidR="00926429" w:rsidRDefault="00573558">
      <w:pPr>
        <w:spacing w:after="210"/>
        <w:ind w:left="-5" w:hanging="10"/>
      </w:pPr>
      <w:r>
        <w:rPr>
          <w:rFonts w:ascii="Book Antiqua" w:eastAsia="Book Antiqua" w:hAnsi="Book Antiqua" w:cs="Book Antiqua"/>
          <w:sz w:val="20"/>
        </w:rPr>
        <w:t xml:space="preserve">Why Student Projects are </w:t>
      </w:r>
      <w:proofErr w:type="gramStart"/>
      <w:r>
        <w:rPr>
          <w:rFonts w:ascii="Book Antiqua" w:eastAsia="Book Antiqua" w:hAnsi="Book Antiqua" w:cs="Book Antiqua"/>
          <w:sz w:val="20"/>
        </w:rPr>
        <w:t>Good</w:t>
      </w:r>
      <w:proofErr w:type="gramEnd"/>
    </w:p>
    <w:p w:rsidR="00926429" w:rsidRDefault="00573558">
      <w:pPr>
        <w:spacing w:after="4" w:line="250" w:lineRule="auto"/>
        <w:ind w:left="4" w:right="15" w:firstLine="9"/>
        <w:jc w:val="both"/>
      </w:pPr>
      <w:r>
        <w:rPr>
          <w:rFonts w:ascii="Book Antiqua" w:eastAsia="Book Antiqua" w:hAnsi="Book Antiqua" w:cs="Book Antiqua"/>
          <w:sz w:val="18"/>
        </w:rPr>
        <w:t xml:space="preserve">Before we take a look at some of the key issues with student projects, I’d like to take a moment to explain why student projects are beneficial. First off, it promotes teamwork, something that is crucial in the game industry, since games are built, in most cases, by diverse teams of talented people. Learning to work alongside others towards the same goal is a valuable skill you must learn if you want to make it in this industry. Along with teamwork, it also promotes good communication skills. </w:t>
      </w:r>
      <w:proofErr w:type="gramStart"/>
      <w:r>
        <w:rPr>
          <w:rFonts w:ascii="Book Antiqua" w:eastAsia="Book Antiqua" w:hAnsi="Book Antiqua" w:cs="Book Antiqua"/>
          <w:sz w:val="18"/>
        </w:rPr>
        <w:t>Because you will be working with people who may speak a different language than you in terms of development and discipline (not actual languages), you will need to learn how to effectively communicate with them.</w:t>
      </w:r>
      <w:proofErr w:type="gramEnd"/>
      <w:r>
        <w:rPr>
          <w:rFonts w:ascii="Book Antiqua" w:eastAsia="Book Antiqua" w:hAnsi="Book Antiqua" w:cs="Book Antiqua"/>
          <w:sz w:val="18"/>
        </w:rPr>
        <w:t xml:space="preserve"> Oftentimes, designers will have trouble </w:t>
      </w:r>
      <w:r>
        <w:rPr>
          <w:rFonts w:ascii="Book Antiqua" w:eastAsia="Book Antiqua" w:hAnsi="Book Antiqua" w:cs="Book Antiqua"/>
          <w:sz w:val="18"/>
        </w:rPr>
        <w:lastRenderedPageBreak/>
        <w:t>communicating to programmers, while programmers may have trouble communicating with artists, so learning how to communicate to different team members effectively before you actually get a job in the industry is important and will make your life easier. Working on a student project also shows that you are capable of making and, hopefully, finishing an actual game. Student projects can make great portfolio pieces, act as learning opportunities, and can even get you noticed by industry professionals. If a studio sees that you actually made a working game, it looks a lot better than the student with the same degree that only has documentation and schoolwork to show them; they can clearly see your skills in action, and any strengths or weaknesses you may have had during the project.</w:t>
      </w:r>
    </w:p>
    <w:p w:rsidR="00926429" w:rsidRDefault="006C41FD">
      <w:pPr>
        <w:spacing w:after="8"/>
        <w:ind w:left="485"/>
      </w:pPr>
      <w:r w:rsidRPr="006C41FD">
        <w:rPr>
          <w:noProof/>
          <w:lang w:val="en-IN" w:eastAsia="en-IN"/>
        </w:rPr>
      </w:r>
      <w:r w:rsidRPr="006C41FD">
        <w:rPr>
          <w:noProof/>
          <w:lang w:val="en-IN" w:eastAsia="en-IN"/>
        </w:rPr>
        <w:pict>
          <v:group id="Group 330506" o:spid="_x0000_s1650" style="width:24pt;height:17.35pt;mso-position-horizontal-relative:char;mso-position-vertical-relative:line" coordsize="3048,2204">
            <v:shape id="Shape 27024" o:spid="_x0000_s1668" style="position:absolute;top:30;width:1645;height:2112" coordsize="164596,211226" path="m115827,211226l,211226,70106,153062,36577,122450r,-82654l45721,24490,54865,12245,64009,6122,76202,r39625,l131067,3061r9144,9184l149355,21429r9145,12245l164596,45919,143259,76531r3048,64286l134115,156124r15240,15306l115827,211226xe" filled="f" fillcolor="black" strokecolor="#1f1a17" strokeweight=".96pt">
              <v:fill opacity="0"/>
              <v:stroke miterlimit="10" joinstyle="miter" endcap="round"/>
            </v:shape>
            <v:shape id="Shape 27025" o:spid="_x0000_s1667" style="position:absolute;left:1158;top:428;width:1219;height:1775" coordsize="121923,177552" path="m121923,177552r,-42857l100586,122450r6096,-15306l112779,88776r6096,-18367l121923,45919r-3048,-9184l112779,24490r-6097,-9184l100586,6122,88394,,64009,,51817,3061,33529,39796,30481,97960r15240,27551l,174491r121923,3061xe" filled="f" fillcolor="black" strokecolor="#1f1a17" strokeweight=".96pt">
              <v:fill opacity="0"/>
              <v:stroke miterlimit="10" joinstyle="miter" endcap="round"/>
            </v:shape>
            <v:shape id="Shape 27026" o:spid="_x0000_s1666" style="position:absolute;left:2621;top:826;width:243;height:244" coordsize="24385,24490" path="m6096,r6096,l15241,r6096,3061l21337,6122r3048,6123l21337,15306r,3061l15241,21429r-3049,3061l6096,21429,3048,18367,,15306,,6122,3048,3061,6096,xe" fillcolor="#1f1a17" stroked="f" strokeweight="0">
              <v:stroke opacity="0" miterlimit="10" joinstyle="miter" endcap="round"/>
            </v:shape>
            <v:shape id="Shape 27027" o:spid="_x0000_s1665" style="position:absolute;left:2468;width:579;height:704" coordsize="57913,70409" path="m30481,l42673,3061r9144,6123l57913,15306r,15306l54865,36735r-6096,6122l39625,52041r-6096,3061l30481,58164r-3049,6122l27432,70409r-3047,l24385,58164r3047,-3062l30481,48980r3048,-9184l36577,36735r,-21429l33529,9184,27432,6122r-9144,l15240,9184r,3061l15240,15306r3048,6123l18288,30612r-3048,3062l6096,33674,3048,30612,,27551,,21429,3048,15306,9144,6122,18288,3061,30481,xe" fillcolor="#1f1a17" stroked="f" strokeweight="0">
              <v:stroke opacity="0" miterlimit="10" joinstyle="miter" endcap="round"/>
            </v:shape>
            <v:shape id="Shape 27028" o:spid="_x0000_s1664" style="position:absolute;left:2468;width:579;height:704" coordsize="57913,70409" path="m27432,70409r-3047,l24385,58164r3047,-3062l30481,48980r3048,-9184l36577,36735r,-21429l33529,9184,27432,6122r-9144,l15240,9184r,l15240,12245r,l15240,15306r3048,6123l18288,30612r-3048,3062l6096,33674,3048,30612,,27551,,21429,3048,15306,9144,6122,18288,3061,30481,,42673,3061r9144,6123l57913,15306r,15306l54865,36735r-6096,6122l39625,52041r-6096,3061l30481,58164r-3049,6122l27432,70409xe" filled="f" fillcolor="black" strokecolor="#1f1a17" strokeweight=".24pt">
              <v:fill opacity="0"/>
              <v:stroke miterlimit="10" joinstyle="miter" endcap="round"/>
            </v:shape>
            <v:shape id="Shape 27029" o:spid="_x0000_s1663" style="position:absolute;left:2621;top:826;width:243;height:244" coordsize="24385,24490" path="m12192,r3049,l21337,3061r,3061l24385,12245r-3048,3061l21337,18367r-6096,3062l12192,24490,6096,21429,3048,18367,,15306,,6122,3048,3061,6096,r6096,xe" filled="f" fillcolor="black" strokecolor="#1f1a17" strokeweight=".24pt">
              <v:fill opacity="0"/>
              <v:stroke miterlimit="10" joinstyle="miter" endcap="round"/>
            </v:shape>
            <v:shape id="Shape 27030" o:spid="_x0000_s1662" style="position:absolute;left:365;top:183;width:1097;height:1591" coordsize="109731,159185" path="m67058,l85346,9184r15240,12245l103634,30612r6097,9184l109731,116327,82298,159185,51817,156124,,104082,,45919,6096,36735r6096,-9184l18288,21429r9145,-9184l45721,3061,67058,xe" stroked="f" strokeweight="0">
              <v:stroke opacity="0" miterlimit="10" joinstyle="miter" endcap="round"/>
            </v:shape>
            <v:shape id="Shape 27031" o:spid="_x0000_s1661" style="position:absolute;left:365;top:183;width:1097;height:1591" coordsize="109731,159185" path="m67058,l45721,3061,27433,12245r-9145,9184l12192,27551,6096,36735,,45919r,58163l51817,156124r30481,3061l109731,116327r,-76531l103634,30612r-3048,-9183l85346,9184,67058,xe" filled="f" fillcolor="black" strokecolor="#1f1a17" strokeweight=".96pt">
              <v:fill opacity="0"/>
              <v:stroke miterlimit="10" joinstyle="miter" endcap="round"/>
            </v:shape>
            <v:shape id="Shape 27032" o:spid="_x0000_s1660" style="position:absolute;left:701;top:581;width:121;height:214" coordsize="12192,21429" path="m6096,l9144,3061r3048,6123l9144,18367,6096,21429,3048,18367,,9184,3048,3061,6096,xe" fillcolor="#da251d" stroked="f" strokeweight="0">
              <v:stroke opacity="0" miterlimit="10" joinstyle="miter" endcap="round"/>
            </v:shape>
            <v:shape id="Shape 27033" o:spid="_x0000_s1659" style="position:absolute;left:701;top:581;width:121;height:214" coordsize="12192,21429" path="m6096,l9144,3061r3048,6123l9144,18367,6096,21429,3048,18367,,9184,3048,3061,6096,xe" filled="f" fillcolor="black" strokecolor="#1f1a17" strokeweight=".96pt">
              <v:fill opacity="0"/>
              <v:stroke miterlimit="10" joinstyle="miter" endcap="round"/>
            </v:shape>
            <v:shape id="Shape 27034" o:spid="_x0000_s1658" style="position:absolute;left:1188;top:581;width:91;height:214" coordsize="9144,21429" path="m3048,l9144,3061r,15306l3048,21429,,18367,,3061,3048,xe" fillcolor="#da251d" stroked="f" strokeweight="0">
              <v:stroke opacity="0" miterlimit="10" joinstyle="miter" endcap="round"/>
            </v:shape>
            <v:shape id="Shape 27035" o:spid="_x0000_s1657" style="position:absolute;left:1188;top:581;width:91;height:214" coordsize="9144,21429" path="m3048,l9144,3061r,15306l3048,21429,,18367,,3061,3048,xe" filled="f" fillcolor="black" strokecolor="#1f1a17" strokeweight=".96pt">
              <v:fill opacity="0"/>
              <v:stroke miterlimit="10" joinstyle="miter" endcap="round"/>
            </v:shape>
            <v:shape id="Shape 27036" o:spid="_x0000_s1656" style="position:absolute;left:1463;top:581;width:883;height:1224" coordsize="88394,122450" path="m36577,l51817,,67058,6122,79250,18367r9144,18368l73154,110205r-15241,9184l45721,122450r-12192,l18288,116327,,79592,,48980,3048,24490,6096,15306,15240,9184,24385,3061,36577,xe" stroked="f" strokeweight="0">
              <v:stroke opacity="0" miterlimit="10" joinstyle="miter" endcap="round"/>
            </v:shape>
            <v:shape id="Shape 27037" o:spid="_x0000_s1655" style="position:absolute;left:1463;top:581;width:883;height:1224" coordsize="88394,122450" path="m88394,36735l79250,18367,67058,6122,51817,,36577,,24385,3061,15240,9184,6096,15306,3048,24490,,48980,,79592r18288,36735l33529,122450r12192,l57913,119389r15241,-9184l88394,36735xe" filled="f" fillcolor="black" strokecolor="#1f1a17" strokeweight=".96pt">
              <v:fill opacity="0"/>
              <v:stroke miterlimit="10" joinstyle="miter" endcap="round"/>
            </v:shape>
            <v:shape id="Shape 27038" o:spid="_x0000_s1654" style="position:absolute;left:1615;top:1040;width:121;height:214" coordsize="12192,21429" path="m6096,l9144,3061r3048,6123l9144,18367,6096,21429,3048,18367,,9184,3048,3061,6096,xe" fillcolor="#da251d" stroked="f" strokeweight="0">
              <v:stroke opacity="0" miterlimit="10" joinstyle="miter" endcap="round"/>
            </v:shape>
            <v:shape id="Shape 27039" o:spid="_x0000_s1653"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27040" o:spid="_x0000_s1652" style="position:absolute;left:2011;top:1040;width:91;height:214" coordsize="9144,21429" path="m6096,l9144,3061r,15306l6096,21429,,18367,,3061,6096,xe" fillcolor="#da251d" stroked="f" strokeweight="0">
              <v:stroke opacity="0" miterlimit="10" joinstyle="miter" endcap="round"/>
            </v:shape>
            <v:shape id="Shape 27041" o:spid="_x0000_s1651"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22" w:line="252" w:lineRule="auto"/>
        <w:ind w:left="279" w:right="12" w:hanging="10"/>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Why student projects are not limited?</w:t>
      </w:r>
    </w:p>
    <w:p w:rsidR="00926429" w:rsidRDefault="00573558">
      <w:pPr>
        <w:spacing w:after="242" w:line="252" w:lineRule="auto"/>
        <w:ind w:left="250" w:right="12" w:hanging="10"/>
        <w:jc w:val="both"/>
      </w:pPr>
      <w:r>
        <w:rPr>
          <w:rFonts w:ascii="Book Antiqua" w:eastAsia="Book Antiqua" w:hAnsi="Book Antiqua" w:cs="Book Antiqua"/>
          <w:sz w:val="18"/>
        </w:rPr>
        <w:t>Student projects are not limited by all of the constraints typical game studios are, so they are a great way to show off your creativity.</w:t>
      </w:r>
    </w:p>
    <w:p w:rsidR="00926429" w:rsidRDefault="00573558">
      <w:pPr>
        <w:spacing w:after="210"/>
        <w:ind w:left="-5" w:hanging="10"/>
      </w:pPr>
      <w:r>
        <w:rPr>
          <w:rFonts w:ascii="Book Antiqua" w:eastAsia="Book Antiqua" w:hAnsi="Book Antiqua" w:cs="Book Antiqua"/>
          <w:sz w:val="20"/>
        </w:rPr>
        <w:t>The Next Big Hit</w:t>
      </w:r>
    </w:p>
    <w:p w:rsidR="00926429" w:rsidRDefault="00573558">
      <w:pPr>
        <w:spacing w:after="122" w:line="252" w:lineRule="auto"/>
        <w:ind w:left="14" w:right="12" w:hanging="10"/>
        <w:jc w:val="both"/>
      </w:pPr>
      <w:r>
        <w:rPr>
          <w:rFonts w:ascii="Book Antiqua" w:eastAsia="Book Antiqua" w:hAnsi="Book Antiqua" w:cs="Book Antiqua"/>
          <w:sz w:val="18"/>
        </w:rPr>
        <w:t>The Problem: Everyone wants to make the next big hit in games, but this is rather unfeasible, especially if it’s a student project. The simple fact is that you most likely won’t have the resources, money, people, or time to create the greatest game ever. That’s not to say that you can’t make a game that is successful, but be careful not to set your sights too high.</w:t>
      </w:r>
    </w:p>
    <w:p w:rsidR="00926429" w:rsidRDefault="00573558">
      <w:pPr>
        <w:spacing w:after="2" w:line="252" w:lineRule="auto"/>
        <w:ind w:left="14" w:right="12" w:hanging="10"/>
        <w:jc w:val="both"/>
      </w:pPr>
      <w:r>
        <w:rPr>
          <w:rFonts w:ascii="Book Antiqua" w:eastAsia="Book Antiqua" w:hAnsi="Book Antiqua" w:cs="Book Antiqua"/>
          <w:sz w:val="18"/>
        </w:rPr>
        <w:t xml:space="preserve">The Solution: Keep your scope small and simple. Large, complex games take a lot of time and resources, which you likely won’t have at your disposal. Think of ways to make your game stand out in other ways, such as unique and interesting </w:t>
      </w:r>
      <w:proofErr w:type="spellStart"/>
      <w:r>
        <w:rPr>
          <w:rFonts w:ascii="Book Antiqua" w:eastAsia="Book Antiqua" w:hAnsi="Book Antiqua" w:cs="Book Antiqua"/>
          <w:sz w:val="18"/>
        </w:rPr>
        <w:t>gameplay</w:t>
      </w:r>
      <w:proofErr w:type="spellEnd"/>
      <w:r>
        <w:rPr>
          <w:rFonts w:ascii="Book Antiqua" w:eastAsia="Book Antiqua" w:hAnsi="Book Antiqua" w:cs="Book Antiqua"/>
          <w:sz w:val="18"/>
        </w:rPr>
        <w:t>, and take a look at Independent Games Festival and Game Jam winners. Lower your expectations for the game in terms of extreme success, and keep the game itself small.</w:t>
      </w:r>
    </w:p>
    <w:p w:rsidR="00926429" w:rsidRDefault="006C41FD">
      <w:pPr>
        <w:spacing w:after="104"/>
        <w:ind w:left="-15"/>
      </w:pPr>
      <w:r w:rsidRPr="006C41FD">
        <w:rPr>
          <w:noProof/>
          <w:lang w:val="en-IN" w:eastAsia="en-IN"/>
        </w:rPr>
      </w:r>
      <w:r w:rsidRPr="006C41FD">
        <w:rPr>
          <w:noProof/>
          <w:lang w:val="en-IN" w:eastAsia="en-IN"/>
        </w:rPr>
        <w:pict>
          <v:group id="Group 330514" o:spid="_x0000_s1622" style="width:382.05pt;height:58.8pt;mso-position-horizontal-relative:char;mso-position-vertical-relative:line" coordsize="48522,7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">
            <v:shape id="Shape 27058" o:spid="_x0000_s1649" style="position:absolute;left:1827;top:982;width:2475;height:2485;visibility:visible;mso-wrap-style:square;v-text-anchor:top" coordsize="247526,24857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VjTMQA&#10;AADeAAAADwAAAGRycy9kb3ducmV2LnhtbERPzWrCQBC+F/oOyxR6KbpRqdXUVUqgWHppG32AITtm&#10;g9nZkJ2a9O27B8Hjx/e/2Y2+VRfqYxPYwGyagSKugm24NnA8vE9WoKIgW2wDk4E/irDb3t9tMLdh&#10;4B+6lFKrFMIxRwNOpMu1jpUjj3EaOuLEnULvURLsa217HFK4b/U8y5baY8OpwWFHhaPqXP56A1J0&#10;p6/Z9/C5dMdmv14MxZOcS2MeH8a3V1BCo9zEV/eHNTB/yZ7T3nQnXQG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FY0zEAAAA3gAAAA8AAAAAAAAAAAAAAAAAmAIAAGRycy9k&#10;b3ducmV2LnhtbFBLBQYAAAAABAAEAPUAAACJAwAAAAA=&#10;" adj="0,,0" path="m,248573r247526,l247526,,,,,248573xe" filled="f" strokecolor="#1f1a17" strokeweight=".33539mm">
              <v:stroke miterlimit="83231f" joinstyle="miter" endcap="round"/>
              <v:formulas/>
              <v:path arrowok="t" o:connecttype="segments" textboxrect="0,0,247526,248573"/>
            </v:shape>
            <v:shape id="Shape 27059" o:spid="_x0000_s1648" style="position:absolute;left:1857;top:1350;width:2506;height:0;visibility:visible;mso-wrap-style:square;v-text-anchor:top" coordsize="25054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pZD8cA&#10;AADeAAAADwAAAGRycy9kb3ducmV2LnhtbESPQWsCMRSE7wX/Q3hCL0WzCmq7GkWKSnsQrHro8bF5&#10;7i5uXpYkatpf3xQEj8PMfMPMFtE04krO15YVDPoZCOLC6ppLBcfDuvcKwgdkjY1lUvBDHhbzztMM&#10;c21v/EXXfShFgrDPUUEVQptL6YuKDPq+bYmTd7LOYEjSlVI7vCW4aeQwy8bSYM1pocKW3isqzvuL&#10;UTD53a5XL2i+ya0+T7vjJl6aIir13I3LKYhAMTzC9/aHVjCcZKM3+L+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6WQ/HAAAA3gAAAA8AAAAAAAAAAAAAAAAAmAIAAGRy&#10;cy9kb3ducmV2LnhtbFBLBQYAAAAABAAEAPUAAACMAwAAAAA=&#10;" adj="0,,0" path="m,l250545,e" filled="f" strokecolor="#1f1a17" strokeweight=".33539mm">
              <v:stroke miterlimit="83231f" joinstyle="miter" endcap="round"/>
              <v:formulas/>
              <v:path arrowok="t" o:connecttype="segments" textboxrect="0,0,250545,0"/>
            </v:shape>
            <v:shape id="Shape 27060" o:spid="_x0000_s1647" style="position:absolute;left:2793;top:951;width:30;height:2486;visibility:visible;mso-wrap-style:square;v-text-anchor:top" coordsize="3019,24857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VcMA&#10;AADeAAAADwAAAGRycy9kb3ducmV2LnhtbESPvW7CMBSF90q8g3WR2IpDhCgEDKKNWmVtYGG7si9x&#10;RHwdxQbSt6+HSh2Pzp++3WF0nXjQEFrPChbzDASx9qblRsH59Pm6BhEissHOMyn4oQCH/eRlh4Xx&#10;T/6mRx0bkUY4FKjAxtgXUgZtyWGY+544eVc/OIxJDo00Az7TuOtknmUr6bDl9GCxpw9L+lbfnYJN&#10;lXNdXprw9V7qezW6pdWlV2o2HY9bEJHG+B/+a1dGQf6WrRJAwkko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jVcMAAADeAAAADwAAAAAAAAAAAAAAAACYAgAAZHJzL2Rv&#10;d25yZXYueG1sUEsFBgAAAAAEAAQA9QAAAIgDAAAAAA==&#10;" adj="0,,0" path="m3019,l,248573e" filled="f" strokecolor="#1f1a17" strokeweight=".33539mm">
              <v:stroke miterlimit="83231f" joinstyle="miter" endcap="round"/>
              <v:formulas/>
              <v:path arrowok="t" o:connecttype="segments" textboxrect="0,0,3019,248573"/>
            </v:shape>
            <v:shape id="Shape 346139" o:spid="_x0000_s1646" style="position:absolute;left:2250;top:1779;width:91;height:92;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cK58oA&#10;AADfAAAADwAAAGRycy9kb3ducmV2LnhtbESPT2sCMRTE74V+h/AKXopmrUV0NYpUxRYP/mvx+ti8&#10;bpZuXrabuK7fvikUehxm5jfMdN7aUjRU+8Kxgn4vAUGcOV1wruD9tO6OQPiArLF0TApu5GE+u7+b&#10;YqrdlQ/UHEMuIoR9igpMCFUqpc8MWfQ9VxFH79PVFkOUdS51jdcIt6V8SpKhtFhwXDBY0Yuh7Ot4&#10;sQrwtFm8bS6H3X61XJ4//Hdjto9Sqc5Du5iACNSG//Bf+1UrGDwP+4Mx/P6JX0DO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HCufKAAAA3wAAAA8AAAAAAAAAAAAAAAAAmAIA&#10;AGRycy9kb3ducmV2LnhtbFBLBQYAAAAABAAEAPUAAACPAwAAAAA=&#10;" adj="0,,0" path="m,l9144,r,9144l,9144,,e" fillcolor="#1f1a17" stroked="f" strokeweight="0">
              <v:stroke miterlimit="83231f" joinstyle="miter" endcap="round"/>
              <v:formulas/>
              <v:path arrowok="t" o:connecttype="segments" textboxrect="0,0,9144,9144"/>
            </v:shape>
            <v:shape id="Shape 27062" o:spid="_x0000_s1645" style="position:absolute;left:2250;top:1779;width:30;height:31;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Nm8YA&#10;AADeAAAADwAAAGRycy9kb3ducmV2LnhtbESPzW7CMBCE75X6DtZW6q04BAFVikH8qBVXoJfeVvHW&#10;iRqvQ7yQ8PY1UqUeRzPzjWaxGnyjrtTFOrCB8SgDRVwGW7Mz8Hl6f3kFFQXZYhOYDNwowmr5+LDA&#10;woaeD3Q9ilMJwrFAA5VIW2gdy4o8xlFoiZP3HTqPkmTntO2wT3Df6DzLZtpjzWmhwpa2FZU/x4s3&#10;sO/nTjbTs/v6mAy5nPt6Nz7cjHl+GtZvoIQG+Q//tffWQD7PZjnc76Qr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cNm8YAAADeAAAADwAAAAAAAAAAAAAAAACYAgAAZHJz&#10;L2Rvd25yZXYueG1sUEsFBgAAAAAEAAQA9QAAAIsDAAAAAA==&#10;" adj="0,,0" path="m3019,r,l3019,r,3069l3019,3069,,3069,,,,,3019,xe" filled="f" strokecolor="#1f1a17" strokeweight=".33539mm">
              <v:stroke miterlimit="83231f" joinstyle="miter" endcap="round"/>
              <v:formulas/>
              <v:path arrowok="t" o:connecttype="segments" textboxrect="0,0,3019,3069"/>
            </v:shape>
            <v:shape id="Shape 27063" o:spid="_x0000_s1644" style="position:absolute;left:2250;top:2086;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pSv8UA&#10;AADeAAAADwAAAGRycy9kb3ducmV2LnhtbESPwWrDMBBE74H+g9hCb4lUF5LUtRxCoNDekjj1ebG2&#10;lqm1MpaaOH9fFQI5DjPzhik2k+vFmcbQedbwvFAgiBtvOm41nKr3+RpEiMgGe8+k4UoBNuXDrMDc&#10;+Asf6HyMrUgQDjlqsDEOuZShseQwLPxAnLxvPzqMSY6tNCNeEtz1MlNqKR12nBYsDrSz1Pwcf52G&#10;Qdaqznj/WtG2rj6d3X3t11etnx6n7RuISFO8h2/tD6MhW6nlC/zfSV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lK/xQAAAN4AAAAPAAAAAAAAAAAAAAAAAJgCAABkcnMv&#10;ZG93bnJldi54bWxQSwUGAAAAAAQABAD1AAAAigMAAAAA&#10;" adj="0,,0" path="m,l3019,r,3069l3019,6138,,3069,,xe" fillcolor="#1f1a17" stroked="f" strokeweight="0">
              <v:stroke miterlimit="83231f" joinstyle="miter" endcap="round"/>
              <v:formulas/>
              <v:path arrowok="t" o:connecttype="segments" textboxrect="0,0,3019,6138"/>
            </v:shape>
            <v:shape id="Shape 27064" o:spid="_x0000_s1643" style="position:absolute;left:2250;top:2086;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OPckA&#10;AADeAAAADwAAAGRycy9kb3ducmV2LnhtbESPT2sCMRTE74LfIbxCb5p0a1VWoxRpoa1e/IPo7bF5&#10;7i5uXtZNqttv3xQKHoeZ+Q0znbe2EldqfOlYw1NfgSDOnCk517DbvvfGIHxANlg5Jg0/5GE+63am&#10;mBp34zVdNyEXEcI+RQ1FCHUqpc8Ksuj7riaO3sk1FkOUTS5Ng7cIt5VMlBpKiyXHhQJrWhSUnTff&#10;VsMb7o9LJZNLsjwMFuPV18v68vyp9eND+zoBEagN9/B/+8NoSEZqOIC/O/EK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R3OPckAAADeAAAADwAAAAAAAAAAAAAAAACYAgAA&#10;ZHJzL2Rvd25yZXYueG1sUEsFBgAAAAAEAAQA9QAAAI4DAAAAAA==&#10;" adj="0,,0" path="m3019,r,l3019,3069r,l3019,6138,,3069r,l,,3019,xe" filled="f" strokecolor="#1f1a17" strokeweight=".33539mm">
              <v:stroke miterlimit="83231f" joinstyle="miter" endcap="round"/>
              <v:formulas/>
              <v:path arrowok="t" o:connecttype="segments" textboxrect="0,0,3019,6138"/>
            </v:shape>
            <v:shape id="Shape 346140" o:spid="_x0000_s1642" style="position:absolute;left:2250;top:2393;width:91;height:92;visibility:visible;mso-wrap-style:square;v-text-anchor:top" coordsize="9144,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QB8cA&#10;AADfAAAADwAAAGRycy9kb3ducmV2LnhtbESPy2rCQBSG90LfYTiCG6kTq0hJHUW0YksX3un2kDlm&#10;QjNnYmaM6ds7i0KXP/+NbzpvbSkaqn3hWMFwkIAgzpwuOFdwOq6fX0H4gKyxdEwKfsnDfPbUmWKq&#10;3Z331BxCLuII+xQVmBCqVEqfGbLoB64ijt7F1RZDlHUudY33OG5L+ZIkE2mx4PhgsKKloezncLMK&#10;8LhZfG5u++3ufbX6PvtrY776Uqlet128gQjUhv/wX/tDKxiNJ8NxJIg8kQXk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70AfHAAAA3wAAAA8AAAAAAAAAAAAAAAAAmAIAAGRy&#10;cy9kb3ducmV2LnhtbFBLBQYAAAAABAAEAPUAAACMAwAAAAA=&#10;" adj="0,,0" path="m,l9144,r,9144l,9144,,e" fillcolor="#1f1a17" stroked="f" strokeweight="0">
              <v:stroke miterlimit="83231f" joinstyle="miter" endcap="round"/>
              <v:formulas/>
              <v:path arrowok="t" o:connecttype="segments" textboxrect="0,0,9144,9144"/>
            </v:shape>
            <v:shape id="Shape 27066" o:spid="_x0000_s1641" style="position:absolute;left:2250;top:2393;width:30;height:31;visibility:visible;mso-wrap-style:square;v-text-anchor:top" coordsize="3019,30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LmMYA&#10;AADeAAAADwAAAGRycy9kb3ducmV2LnhtbESPS2vDMBCE74X8B7GB3ho5LnWKGyX0QUOueVxyW6yt&#10;bGqtHGsbO/8+KhR6HGbmG2a5Hn2rLtTHJrCB+SwDRVwF27AzcDx8PjyDioJssQ1MBq4UYb2a3C2x&#10;tGHgHV324lSCcCzRQC3SlVrHqiaPcRY64uR9hd6jJNk7bXscEty3Os+yQntsOC3U2NF7TdX3/scb&#10;2A4LJ29PZ3faPI65nIfmY767GnM/HV9fQAmN8h/+a2+tgXyRFQX83klXQK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LmMYAAADeAAAADwAAAAAAAAAAAAAAAACYAgAAZHJz&#10;L2Rvd25yZXYueG1sUEsFBgAAAAAEAAQA9QAAAIsDAAAAAA==&#10;" adj="0,,0" path="m3019,r,l3019,3069r,l3019,3069,,3069r,l,,3019,xe" filled="f" strokecolor="#1f1a17" strokeweight=".33539mm">
              <v:stroke miterlimit="83231f" joinstyle="miter" endcap="round"/>
              <v:formulas/>
              <v:path arrowok="t" o:connecttype="segments" textboxrect="0,0,3019,3069"/>
            </v:shape>
            <v:shape id="Shape 27067" o:spid="_x0000_s1640" style="position:absolute;left:2250;top:2700;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FUvMQA&#10;AADeAAAADwAAAGRycy9kb3ducmV2LnhtbESPQYvCMBSE7wv7H8Jb8LYm9qBuNYoIC3pzrdvzo3k2&#10;xealNFmt/94sCB6HmfmGWa4H14or9aHxrGEyViCIK28arjWciu/POYgQkQ22nknDnQKsV+9vS8yN&#10;v/EPXY+xFgnCIUcNNsYulzJUlhyGse+Ik3f2vcOYZF9L0+MtwV0rM6Wm0mHDacFiR1tL1eX45zR0&#10;slRlxoevgjZlsXd2+3uY37UefQybBYhIQ3yFn+2d0ZDN1HQG/3fSF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hVLzEAAAA3gAAAA8AAAAAAAAAAAAAAAAAmAIAAGRycy9k&#10;b3ducmV2LnhtbFBLBQYAAAAABAAEAPUAAACJAwAAAAA=&#10;" adj="0,,0" path="m,l3019,r,3069l3019,6138,,3069,,xe" fillcolor="#1f1a17" stroked="f" strokeweight="0">
              <v:stroke miterlimit="83231f" joinstyle="miter" endcap="round"/>
              <v:formulas/>
              <v:path arrowok="t" o:connecttype="segments" textboxrect="0,0,3019,6138"/>
            </v:shape>
            <v:shape id="Shape 27068" o:spid="_x0000_s1639" style="position:absolute;left:2250;top:2700;width:30;height:62;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DEOMUA&#10;AADeAAAADwAAAGRycy9kb3ducmV2LnhtbERPy2oCMRTdC/5DuEJ3mnSsD0ajiFho1Y22lLq7TG5n&#10;Bic34yTV8e+bhdDl4bzny9ZW4kqNLx1reB4oEMSZMyXnGj4/XvtTED4gG6wck4Y7eVguup05psbd&#10;+EDXY8hFDGGfooYihDqV0mcFWfQDVxNH7sc1FkOETS5Ng7cYbiuZKDWWFkuODQXWtC4oOx9/rYYN&#10;fp12SiaXZPf9sp7ut6PDZfiu9VOvXc1ABGrDv/jhfjMakokax73xTr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MQ4xQAAAN4AAAAPAAAAAAAAAAAAAAAAAJgCAABkcnMv&#10;ZG93bnJldi54bWxQSwUGAAAAAAQABAD1AAAAigMAAAAA&#10;" adj="0,,0" path="m3019,r,l3019,3069r,l3019,6138,,3069r,l,,3019,xe" filled="f" strokecolor="#1f1a17" strokeweight=".33539mm">
              <v:stroke miterlimit="83231f" joinstyle="miter" endcap="round"/>
              <v:formulas/>
              <v:path arrowok="t" o:connecttype="segments" textboxrect="0,0,3019,6138"/>
            </v:shape>
            <v:shape id="Shape 27069" o:spid="_x0000_s1638" style="position:absolute;left:2250;top:3007;width:30;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lVcQA&#10;AADeAAAADwAAAGRycy9kb3ducmV2LnhtbESPT4vCMBTE78J+h/CEvWliD/7pGkWEhd2bWrfnR/Ns&#10;is1LabJav70RFvY4zMxvmPV2cK24UR8azxpmUwWCuPKm4VrDuficLEGEiGyw9UwaHhRgu3kbrTE3&#10;/s5Hup1iLRKEQ44abIxdLmWoLDkMU98RJ+/ie4cxyb6Wpsd7grtWZkrNpcOG04LFjvaWquvp12no&#10;ZKnKjA+rgnZl8e3s/uewfGj9Ph52HyAiDfE//Nf+MhqyhZqv4HUnXQ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yZVXEAAAA3gAAAA8AAAAAAAAAAAAAAAAAmAIAAGRycy9k&#10;b3ducmV2LnhtbFBLBQYAAAAABAAEAPUAAACJAwAAAAA=&#10;" adj="0,,0" path="m3019,r,3069l3019,6138,,6138,,3069,3019,xe" fillcolor="#1f1a17" stroked="f" strokeweight="0">
              <v:stroke miterlimit="83231f" joinstyle="miter" endcap="round"/>
              <v:formulas/>
              <v:path arrowok="t" o:connecttype="segments" textboxrect="0,0,3019,6138"/>
            </v:shape>
            <v:shape id="Shape 27070" o:spid="_x0000_s1637" style="position:absolute;left:2250;top:3007;width:30;height:61;visibility:visible;mso-wrap-style:square;v-text-anchor:top" coordsize="3019,61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e48cA&#10;AADeAAAADwAAAGRycy9kb3ducmV2LnhtbESPy2rCQBSG94LvMByhO51prBeio4hYaNWNtpS6O2RO&#10;k2DmTMxMNb59ZyF0+fPf+ObL1lbiSo0vHWt4HigQxJkzJecaPj9e+1MQPiAbrByThjt5WC66nTmm&#10;xt34QNdjyEUcYZ+ihiKEOpXSZwVZ9ANXE0fvxzUWQ5RNLk2DtzhuK5koNZYWS44PBda0Lig7H3+t&#10;hg1+nXZKJpdk9/2ynu63o8Nl+K71U69dzUAEasN/+NF+MxqSiZpEgIgTUU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XuPHAAAA3gAAAA8AAAAAAAAAAAAAAAAAmAIAAGRy&#10;cy9kb3ducmV2LnhtbFBLBQYAAAAABAAEAPUAAACMAwAAAAA=&#10;" adj="0,,0" path="m3019,r,3069l3019,3069r,3069l3019,6138,,6138,,3069r,l3019,xe" filled="f" strokecolor="#1f1a17" strokeweight=".33539mm">
              <v:stroke miterlimit="83231f" joinstyle="miter" endcap="round"/>
              <v:formulas/>
              <v:path arrowok="t" o:connecttype="segments" textboxrect="0,0,3019,6138"/>
            </v:shape>
            <v:shape id="Shape 27071" o:spid="_x0000_s1636" style="position:absolute;left:3216;top:3038;width:724;height:0;visibility:visible;mso-wrap-style:square;v-text-anchor:top" coordsize="724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af8kA&#10;AADeAAAADwAAAGRycy9kb3ducmV2LnhtbESP3WrCQBSE74W+w3IE73SjlqZNXaV/oiDYNoq9PWZP&#10;s6HZsyG71fTtu0Khl8PMfMPMFp2txYlaXzlWMB4lIIgLpysuFex3y+EtCB+QNdaOScEPeVjMr3oz&#10;zLQ78zud8lCKCGGfoQITQpNJ6QtDFv3INcTR+3StxRBlW0rd4jnCbS0nSXIjLVYcFww29GSo+Mq/&#10;rYKtebs7XJv16vXj8SXfp8/HZTrdKDXodw/3IAJ14T/8115rBZM0ScdwuR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sQaf8kAAADeAAAADwAAAAAAAAAAAAAAAACYAgAA&#10;ZHJzL2Rvd25yZXYueG1sUEsFBgAAAAAEAAQA9QAAAI4DAAAAAA==&#10;" adj="0,,0" path="m,l72447,e" filled="f" strokecolor="#1f1a17" strokeweight=".33539mm">
              <v:stroke miterlimit="83231f" joinstyle="miter" endcap="round"/>
              <v:formulas/>
              <v:path arrowok="t" o:connecttype="segments" textboxrect="0,0,72447,0"/>
            </v:shape>
            <v:shape id="Shape 27072" o:spid="_x0000_s1635" style="position:absolute;left:3216;top:2731;width:724;height:0;visibility:visible;mso-wrap-style:square;v-text-anchor:top" coordsize="724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aECMkA&#10;AADeAAAADwAAAGRycy9kb3ducmV2LnhtbESP3UrDQBSE7wu+w3IE79qNsTQ1dlv8KxYKVmPR22P2&#10;mA1mz4bstk3fvisUvBxm5htmtuhtI/bU+dqxgutRAoK4dLrmSsH2YzmcgvABWWPjmBQcycNifjGY&#10;Ya7dgd9pX4RKRAj7HBWYENpcSl8asuhHriWO3o/rLIYou0rqDg8RbhuZJslEWqw5Lhhs6dFQ+Vvs&#10;rIJX83b7OTarl83Xw3OxzZ6+l9nNWqmry/7+DkSgPvyHz+2VVpBmSZbC3514BeT8B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haECMkAAADeAAAADwAAAAAAAAAAAAAAAACYAgAA&#10;ZHJzL2Rvd25yZXYueG1sUEsFBgAAAAAEAAQA9QAAAI4DAAAAAA==&#10;" adj="0,,0" path="m,l72447,e" filled="f" strokecolor="#1f1a17" strokeweight=".33539mm">
              <v:stroke miterlimit="83231f" joinstyle="miter" endcap="round"/>
              <v:formulas/>
              <v:path arrowok="t" o:connecttype="segments" textboxrect="0,0,72447,0"/>
            </v:shape>
            <v:shape id="Shape 27073" o:spid="_x0000_s1634" style="position:absolute;left:3216;top:2424;width:724;height:0;visibility:visible;mso-wrap-style:square;v-text-anchor:top" coordsize="724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ohk8kA&#10;AADeAAAADwAAAGRycy9kb3ducmV2LnhtbESP3WrCQBSE7wXfYTlC73SjlqZNXcX+SAXBtlHs7TF7&#10;zIZmz4bsVtO37xYKvRxm5htmtuhsLc7U+sqxgvEoAUFcOF1xqWC/Ww1vQfiArLF2TAq+ycNi3u/N&#10;MNPuwu90zkMpIoR9hgpMCE0mpS8MWfQj1xBH7+RaiyHKtpS6xUuE21pOkuRGWqw4Lhhs6NFQ8Zl/&#10;WQVb83Z3uDbrl9ePh+d8nz4dV+l0o9TVoFvegwjUhf/wX3utFUzSJJ3C7514BeT8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Vohk8kAAADeAAAADwAAAAAAAAAAAAAAAACYAgAA&#10;ZHJzL2Rvd25yZXYueG1sUEsFBgAAAAAEAAQA9QAAAI4DAAAAAA==&#10;" adj="0,,0" path="m,l72447,e" filled="f" strokecolor="#1f1a17" strokeweight=".33539mm">
              <v:stroke miterlimit="83231f" joinstyle="miter" endcap="round"/>
              <v:formulas/>
              <v:path arrowok="t" o:connecttype="segments" textboxrect="0,0,72447,0"/>
            </v:shape>
            <v:shape id="Shape 27074" o:spid="_x0000_s1633" style="position:absolute;left:3216;top:2117;width:724;height:0;visibility:visible;mso-wrap-style:square;v-text-anchor:top" coordsize="724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O558kA&#10;AADeAAAADwAAAGRycy9kb3ducmV2LnhtbESPQU/CQBSE7yb+h80z8SZbgVCtLARQIgkJaiF4fXYf&#10;3Ybu26a7Qv33rgmJx8nMfJMZTztbixO1vnKs4L6XgCAunK64VLDbLu8eQPiArLF2TAp+yMN0cn01&#10;xky7M3/QKQ+liBD2GSowITSZlL4wZNH3XEMcvYNrLYYo21LqFs8RbmvZT5KRtFhxXDDY0MJQccy/&#10;rYKNeX/cD83q9e1z/pLv0uevZTpYK3V7082eQATqwn/40l5pBf00SYfwdydeATn5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rO558kAAADeAAAADwAAAAAAAAAAAAAAAACYAgAA&#10;ZHJzL2Rvd25yZXYueG1sUEsFBgAAAAAEAAQA9QAAAI4DAAAAAA==&#10;" adj="0,,0" path="m,l72447,e" filled="f" strokecolor="#1f1a17" strokeweight=".33539mm">
              <v:stroke miterlimit="83231f" joinstyle="miter" endcap="round"/>
              <v:formulas/>
              <v:path arrowok="t" o:connecttype="segments" textboxrect="0,0,72447,0"/>
            </v:shape>
            <v:shape id="Shape 27075" o:spid="_x0000_s1632" style="position:absolute;left:3216;top:1779;width:724;height:0;visibility:visible;mso-wrap-style:square;v-text-anchor:top" coordsize="724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8cfMkA&#10;AADeAAAADwAAAGRycy9kb3ducmV2LnhtbESPQU/CQBSE7yb+h80z8SZbAakUFqIikYREpRK5PruP&#10;bkP3bdNdofx718TE42RmvslM552txZFaXzlWcNtLQBAXTldcKth+LG/uQfiArLF2TArO5GE+u7yY&#10;YqbdiTd0zEMpIoR9hgpMCE0mpS8MWfQ91xBHb+9aiyHKtpS6xVOE21r2k2QkLVYcFww29GSoOOTf&#10;VsGreR9/Ds3q5W33+Jxv08XXMh2slbq+6h4mIAJ14T/8115pBf00Se/g9068AnL2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f8cfMkAAADeAAAADwAAAAAAAAAAAAAAAACYAgAA&#10;ZHJzL2Rvd25yZXYueG1sUEsFBgAAAAAEAAQA9QAAAI4DAAAAAA==&#10;" adj="0,,0" path="m,l72447,e" filled="f" strokecolor="#1f1a17" strokeweight=".33539mm">
              <v:stroke miterlimit="83231f" joinstyle="miter" endcap="round"/>
              <v:formulas/>
              <v:path arrowok="t" o:connecttype="segments" textboxrect="0,0,72447,0"/>
            </v:shape>
            <v:shape id="Shape 346141" o:spid="_x0000_s1631" style="position:absolute;left:4212;top:521;width:332;height:1044;visibility:visible;mso-wrap-style:square;v-text-anchor:top" coordsize="33205,1043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A+McA&#10;AADfAAAADwAAAGRycy9kb3ducmV2LnhtbESP0WrCQBRE3wv+w3IF3+omKkFTVxFRsS8FtR9wm71N&#10;gtm7cXc18e+7hUIfh5k5wyzXvWnEg5yvLStIxwkI4sLqmksFn5f96xyED8gaG8uk4Eke1qvByxJz&#10;bTs+0eMcShEh7HNUUIXQ5lL6oiKDfmxb4uh9W2cwROlKqR12EW4aOUmSTBqsOS5U2NK2ouJ6vhsF&#10;2+6w4F24JguXHif69tHuvrJ3pUbDfvMGIlAf/sN/7aNWMJ1l6SyF3z/xC8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QPjHAAAA3wAAAA8AAAAAAAAAAAAAAAAAmAIAAGRy&#10;cy9kb3ducmV2LnhtbFBLBQYAAAAABAAEAPUAAACMAwAAAAA=&#10;" adj="0,,0" path="m,l33205,r,104339l,104339,,e" stroked="f" strokeweight="0">
              <v:stroke miterlimit="83231f" joinstyle="miter" endcap="round"/>
              <v:formulas/>
              <v:path arrowok="t" o:connecttype="segments" textboxrect="0,0,33205,104339"/>
            </v:shape>
            <v:shape id="Shape 27077" o:spid="_x0000_s1630" style="position:absolute;left:4212;top:521;width:332;height:1044;visibility:visible;mso-wrap-style:square;v-text-anchor:top" coordsize="33205,1043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su8cA&#10;AADeAAAADwAAAGRycy9kb3ducmV2LnhtbESPQWsCMRSE70L/Q3iFXkSzemhka5TWIvQi6Nri9XXz&#10;ulm6eVk2qbv++0YQPA4z8w2zXA+uEWfqQu1Zw2yagSAuvam50vB53E4WIEJENth4Jg0XCrBePYyW&#10;mBvf84HORaxEgnDIUYONsc2lDKUlh2HqW+Lk/fjOYUyyq6TpsE9w18h5lj1LhzWnBYstbSyVv8Wf&#10;0/C+HxYz3uxO/dsX2W0xVt+7i9L66XF4fQERaYj38K39YTTMVaYUXO+kK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KbLvHAAAA3gAAAA8AAAAAAAAAAAAAAAAAmAIAAGRy&#10;cy9kb3ducmV2LnhtbFBLBQYAAAAABAAEAPUAAACMAwAAAAA=&#10;" adj="0,,0" path="m,104339r33205,l33205,,,,,104339xe" filled="f" strokecolor="#1f1a17" strokeweight=".33539mm">
              <v:stroke miterlimit="83231f" joinstyle="miter" endcap="round"/>
              <v:formulas/>
              <v:path arrowok="t" o:connecttype="segments" textboxrect="0,0,33205,104339"/>
            </v:shape>
            <v:shape id="Shape 27078" o:spid="_x0000_s1629" style="position:absolute;left:2582;top:521;width:1660;height:982;visibility:visible;mso-wrap-style:square;v-text-anchor:top" coordsize="166024,982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oIcYA&#10;AADeAAAADwAAAGRycy9kb3ducmV2LnhtbERPy2rCQBTdC/2H4RbcSJ2YhiqpE7FVqbgp1S66vGRu&#10;HjZzJ2TGmP59ZyG4PJz3cjWYRvTUudqygtk0AkGcW11zqeD7tHtagHAeWWNjmRT8kYNV9jBaYqrt&#10;lb+oP/pShBB2KSqovG9TKV1ekUE3tS1x4ArbGfQBdqXUHV5DuGlkHEUv0mDNoaHClt4ryn+PF6Pg&#10;3CfPxc95szOf27dDM9jkI54kSo0fh/UrCE+Dv4tv7r1WEM+jedgb7oQrI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DoIcYAAADeAAAADwAAAAAAAAAAAAAAAACYAgAAZHJz&#10;L2Rvd25yZXYueG1sUEsFBgAAAAAEAAQA9QAAAIsDAAAAAA==&#10;" adj="0,,0" path="m166024,r,85927l90558,67514,75465,88995r-12074,l60372,85927,57354,79789,72447,52170,54335,79789r-6037,l42261,76720,39242,73651,36223,70583,54335,42963,15093,98202,12074,95133,6037,92064,3019,85927,,79789,30186,33757,60372,6138,166024,xe" stroked="f" strokeweight="0">
              <v:stroke miterlimit="83231f" joinstyle="miter" endcap="round"/>
              <v:formulas/>
              <v:path arrowok="t" o:connecttype="segments" textboxrect="0,0,166024,98202"/>
            </v:shape>
            <v:shape id="Shape 27079" o:spid="_x0000_s1628" style="position:absolute;left:2582;top:521;width:1660;height:982;visibility:visible;mso-wrap-style:square;v-text-anchor:top" coordsize="166024,982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whscA&#10;AADeAAAADwAAAGRycy9kb3ducmV2LnhtbESPzWsCMRTE70L/h/AKvbnZWvzaGqWUKvXQFj8u3h6b&#10;183i5iVsoq7/fSMIPQ4z8xtmtuhsI87UhtqxgucsB0FcOl1zpWC/W/YnIEJE1tg4JgVXCrCYP/Rm&#10;WGh34Q2dt7ESCcKhQAUmRl9IGUpDFkPmPHHyfl1rMSbZVlK3eElw28hBno+kxZrTgkFP74bK4/Zk&#10;FejD2v/4l4/l/vDdDXlV89fRsFJPj93bK4hIXfwP39ufWsFgnI+ncLu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V8IbHAAAA3gAAAA8AAAAAAAAAAAAAAAAAmAIAAGRy&#10;cy9kb3ducmV2LnhtbFBLBQYAAAAABAAEAPUAAACMAwAAAAA=&#10;" adj="0,,0" path="m166024,85927l90558,67514,75465,88995r-12074,l60372,85927,57354,79789,72447,52170,54335,79789r-6037,l42261,76720,39242,73651,36223,70583,54335,42963,15093,98202,12074,95133,6037,92064,3019,85927,,79789,30186,33757,60372,6138,166024,r,85927xe" filled="f" strokecolor="#1f1a17" strokeweight=".33539mm">
              <v:stroke miterlimit="83231f" joinstyle="miter" endcap="round"/>
              <v:formulas/>
              <v:path arrowok="t" o:connecttype="segments" textboxrect="0,0,166024,98202"/>
            </v:shape>
            <v:rect id="Rectangle 27080" o:spid="_x0000_s1627" style="position:absolute;left:1887;top:3595;width:3455;height: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yxcQA&#10;AADeAAAADwAAAGRycy9kb3ducmV2LnhtbESPzYrCMBSF94LvEK4wO011obUaRXREl44K6u7SXNti&#10;c1OajO349GYx4PJw/vjmy9aU4km1KywrGA4iEMSp1QVnCs6nbT8G4TyyxtIyKfgjB8tFtzPHRNuG&#10;f+h59JkII+wSVJB7XyVSujQng25gK+Lg3W1t0AdZZ1LX2IRxU8pRFI2lwYLDQ44VrXNKH8dfo2AX&#10;V6vr3r6arPy+7S6Hy3RzmnqlvnrtagbCU+s/4f/2XisYTaI4AAScg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BcsXEAAAA3gAAAA8AAAAAAAAAAAAAAAAAmAIAAGRycy9k&#10;b3ducmV2LnhtbFBLBQYAAAAABAAEAPUAAACJAwAAAAA=&#10;" filled="f" stroked="f">
              <v:textbox inset="0,0,0,0">
                <w:txbxContent>
                  <w:p w:rsidR="00716A57" w:rsidRDefault="00716A57">
                    <w:r>
                      <w:rPr>
                        <w:rFonts w:ascii="Times New Roman" w:eastAsia="Times New Roman" w:hAnsi="Times New Roman" w:cs="Times New Roman"/>
                        <w:color w:val="1F1A17"/>
                        <w:sz w:val="18"/>
                      </w:rPr>
                      <w:t>Notes</w:t>
                    </w:r>
                  </w:p>
                </w:txbxContent>
              </v:textbox>
            </v:rect>
            <v:rect id="Rectangle 27081" o:spid="_x0000_s1626" style="position:absolute;left:4755;top:3732;width:56047;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XXscA&#10;AADeAAAADwAAAGRycy9kb3ducmV2LnhtbESPQWvCQBSE7wX/w/KE3uomObQxuoagLXpsVVBvj+wz&#10;CWbfhuzWpP313UKhx2FmvmGW+WhacafeNZYVxLMIBHFpdcOVguPh7SkF4TyyxtYyKfgiB/lq8rDE&#10;TNuBP+i+95UIEHYZKqi97zIpXVmTQTezHXHwrrY36IPsK6l7HALctDKJomdpsOGwUGNH65rK2/7T&#10;KNimXXHe2e+hal8v29P7ab45zL1Sj9OxWIDwNPr/8F97pxUkL1Ea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N117HAAAA3gAAAA8AAAAAAAAAAAAAAAAAmAIAAGRy&#10;cy9kb3ducmV2LnhtbFBLBQYAAAAABAAEAPUAAACMAwAAAAA=&#10;" filled="f" stroked="f">
              <v:textbox inset="0,0,0,0">
                <w:txbxContent>
                  <w:p w:rsidR="00716A57" w:rsidRDefault="00716A57">
                    <w:r>
                      <w:rPr>
                        <w:rFonts w:ascii="Book Antiqua" w:eastAsia="Book Antiqua" w:hAnsi="Book Antiqua" w:cs="Book Antiqua"/>
                        <w:sz w:val="18"/>
                      </w:rPr>
                      <w:t xml:space="preserve"> If you start small, and create a fun, playable and polished game in a short amount</w:t>
                    </w:r>
                  </w:p>
                </w:txbxContent>
              </v:textbox>
            </v:rect>
            <v:rect id="Rectangle 27082" o:spid="_x0000_s1625" style="position:absolute;left:1616;top:5195;width:40131;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9JKccA&#10;AADeAAAADwAAAGRycy9kb3ducmV2LnhtbESPQWvCQBSE7wX/w/KE3urGHNqYuoqoRY9qBNvbI/ua&#10;BLNvQ3Y1aX+9Kwgeh5n5hpnOe1OLK7WusqxgPIpAEOdWV1woOGZfbwkI55E11pZJwR85mM8GL1NM&#10;te14T9eDL0SAsEtRQel9k0rp8pIMupFtiIP3a1uDPsi2kLrFLsBNLeMoepcGKw4LJTa0LCk/Hy5G&#10;wSZpFt9b+98V9fpnc9qdJqts4pV6HfaLTxCeev8MP9pbrSD+iJIY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fSSnHAAAA3gAAAA8AAAAAAAAAAAAAAAAAmAIAAGRy&#10;cy9kb3ducmV2LnhtbFBLBQYAAAAABAAEAPUAAACMAwAAAAA=&#10;" filled="f" stroked="f">
              <v:textbox inset="0,0,0,0">
                <w:txbxContent>
                  <w:p w:rsidR="00716A57" w:rsidRDefault="00716A57">
                    <w:proofErr w:type="gramStart"/>
                    <w:r>
                      <w:rPr>
                        <w:rFonts w:ascii="Book Antiqua" w:eastAsia="Book Antiqua" w:hAnsi="Book Antiqua" w:cs="Book Antiqua"/>
                        <w:sz w:val="18"/>
                      </w:rPr>
                      <w:t>of</w:t>
                    </w:r>
                    <w:proofErr w:type="gramEnd"/>
                    <w:r>
                      <w:rPr>
                        <w:rFonts w:ascii="Book Antiqua" w:eastAsia="Book Antiqua" w:hAnsi="Book Antiqua" w:cs="Book Antiqua"/>
                        <w:sz w:val="18"/>
                      </w:rPr>
                      <w:t xml:space="preserve"> time, you can always add a few extra features afterward.</w:t>
                    </w:r>
                  </w:p>
                </w:txbxContent>
              </v:textbox>
            </v:rect>
            <v:shape id="Shape 27102" o:spid="_x0000_s1624" style="position:absolute;width:24261;height:7467;visibility:visible;mso-wrap-style:square;v-text-anchor:top" coordsize="2426109,7467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igsYA&#10;AADeAAAADwAAAGRycy9kb3ducmV2LnhtbESPT2vCQBTE70K/w/IKvdWNOVSJriKtltKD/8HrI/vM&#10;BrNvQ3Ybo5/eFQoeh5n5DTOZdbYSLTW+dKxg0E9AEOdOl1woOOyX7yMQPiBrrByTgit5mE1fehPM&#10;tLvwltpdKESEsM9QgQmhzqT0uSGLvu9q4uidXGMxRNkUUjd4iXBbyTRJPqTFkuOCwZo+DeXn3Z9V&#10;sF61X/tR9Xs8fl8X5a3Tc2OLjVJvr918DCJQF57h//aPVpAOB0kKjzvx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nigsYAAADeAAAADwAAAAAAAAAAAAAAAACYAgAAZHJz&#10;L2Rvd25yZXYueG1sUEsFBgAAAAAEAAQA9QAAAIsDAAAAAA==&#10;" adj="0,,0" path="m,l2426109,r,12192l12192,12192r,722346l2426109,734538r,12191l,746729,,xe" fillcolor="black" stroked="f" strokeweight="0">
              <v:stroke miterlimit="83231f" joinstyle="miter"/>
              <v:formulas/>
              <v:path arrowok="t" o:connecttype="segments" textboxrect="0,0,2426109,746729"/>
            </v:shape>
            <v:shape id="Shape 27103" o:spid="_x0000_s1623" style="position:absolute;left:24261;width:24261;height:7467;visibility:visible;mso-wrap-style:square;v-text-anchor:top" coordsize="2426109,7467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HGcgA&#10;AADeAAAADwAAAGRycy9kb3ducmV2LnhtbESPQWvCQBSE7wX/w/KE3upGhSppNiK2ivRQrRa8PrKv&#10;2WD2bchuY+yv7xYEj8PMfMNki97WoqPWV44VjEcJCOLC6YpLBV/H9dMchA/IGmvHpOBKHhb54CHD&#10;VLsLf1J3CKWIEPYpKjAhNKmUvjBk0Y9cQxy9b9daDFG2pdQtXiLc1nKSJM/SYsVxwWBDK0PF+fBj&#10;Few+utfjvH4/nTbXt+q310tjy71Sj8N++QIiUB/u4Vt7qxVMZuNkCv934hW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hUcZyAAAAN4AAAAPAAAAAAAAAAAAAAAAAJgCAABk&#10;cnMvZG93bnJldi54bWxQSwUGAAAAAAQABAD1AAAAjQMAAAAA&#10;" adj="0,,0" path="m,l2426109,r,746729l,746729,,734538r2413918,l2413918,12192,,12192,,xe" fillcolor="black" stroked="f" strokeweight="0">
              <v:stroke miterlimit="83231f" joinstyle="miter"/>
              <v:formulas/>
              <v:path arrowok="t" o:connecttype="segments" textboxrect="0,0,2426109,746729"/>
            </v:shape>
            <w10:wrap type="none"/>
            <w10:anchorlock/>
          </v:group>
        </w:pict>
      </w:r>
    </w:p>
    <w:p w:rsidR="00926429" w:rsidRDefault="00573558">
      <w:pPr>
        <w:spacing w:after="210"/>
        <w:ind w:left="-5" w:hanging="10"/>
      </w:pPr>
      <w:r>
        <w:rPr>
          <w:rFonts w:ascii="Book Antiqua" w:eastAsia="Book Antiqua" w:hAnsi="Book Antiqua" w:cs="Book Antiqua"/>
          <w:sz w:val="20"/>
        </w:rPr>
        <w:t>Scope/Feature Creep</w:t>
      </w:r>
    </w:p>
    <w:p w:rsidR="00926429" w:rsidRDefault="00573558">
      <w:pPr>
        <w:spacing w:after="122" w:line="252" w:lineRule="auto"/>
        <w:ind w:left="14" w:right="12" w:hanging="10"/>
        <w:jc w:val="both"/>
      </w:pPr>
      <w:r>
        <w:rPr>
          <w:rFonts w:ascii="Book Antiqua" w:eastAsia="Book Antiqua" w:hAnsi="Book Antiqua" w:cs="Book Antiqua"/>
          <w:sz w:val="18"/>
        </w:rPr>
        <w:t>The Problem: The team wants to make a great game, so they keep adding more features and expanding the scope until the game becomes a monster they can’t tame. This goes along with the “Next Big Hit” section above, and can lead to complete failure of a project, as well as bad time management.</w:t>
      </w:r>
    </w:p>
    <w:p w:rsidR="00926429" w:rsidRDefault="00573558">
      <w:pPr>
        <w:spacing w:after="242" w:line="252" w:lineRule="auto"/>
        <w:ind w:left="14" w:right="12" w:hanging="10"/>
        <w:jc w:val="both"/>
      </w:pPr>
      <w:r>
        <w:rPr>
          <w:rFonts w:ascii="Book Antiqua" w:eastAsia="Book Antiqua" w:hAnsi="Book Antiqua" w:cs="Book Antiqua"/>
          <w:sz w:val="18"/>
        </w:rPr>
        <w:t xml:space="preserve">The Solution: Keep the game simple and expand on it once it’s playable. Stick to the pre-production, and remember that you can always add new features later on. </w:t>
      </w:r>
      <w:proofErr w:type="gramStart"/>
      <w:r>
        <w:rPr>
          <w:rFonts w:ascii="Book Antiqua" w:eastAsia="Book Antiqua" w:hAnsi="Book Antiqua" w:cs="Book Antiqua"/>
          <w:sz w:val="18"/>
        </w:rPr>
        <w:t>If any cool ideas for new features come up, jot them down and keep them stored somewhere for later use.</w:t>
      </w:r>
      <w:proofErr w:type="gramEnd"/>
      <w:r>
        <w:rPr>
          <w:rFonts w:ascii="Book Antiqua" w:eastAsia="Book Antiqua" w:hAnsi="Book Antiqua" w:cs="Book Antiqua"/>
          <w:sz w:val="18"/>
        </w:rPr>
        <w:t xml:space="preserve"> The key to avoiding scope and feature creep is focus on what immediately has to be done to make the game even remotely playable; if the game isn’t playable, there’s no sense in trying to add new things to make it better. Follow the pre-production through to the end so that you have a completed game, then you can add more to it, but only after the game is complete.</w:t>
      </w:r>
    </w:p>
    <w:p w:rsidR="00926429" w:rsidRDefault="00573558">
      <w:pPr>
        <w:spacing w:after="210"/>
        <w:ind w:left="-5" w:hanging="10"/>
      </w:pPr>
      <w:r>
        <w:rPr>
          <w:rFonts w:ascii="Book Antiqua" w:eastAsia="Book Antiqua" w:hAnsi="Book Antiqua" w:cs="Book Antiqua"/>
          <w:sz w:val="20"/>
        </w:rPr>
        <w:t>Time Management</w:t>
      </w:r>
    </w:p>
    <w:p w:rsidR="00926429" w:rsidRDefault="00573558">
      <w:pPr>
        <w:spacing w:after="122" w:line="252" w:lineRule="auto"/>
        <w:ind w:left="14" w:right="12" w:hanging="10"/>
        <w:jc w:val="both"/>
      </w:pPr>
      <w:r>
        <w:rPr>
          <w:rFonts w:ascii="Book Antiqua" w:eastAsia="Book Antiqua" w:hAnsi="Book Antiqua" w:cs="Book Antiqua"/>
          <w:sz w:val="18"/>
        </w:rPr>
        <w:t xml:space="preserve">The Problem: Bad time management can easily lead to the failure of a project, and can be attributed to a number of things, including too large of a scope, scope creep, bottlenecks, individuals, and more. The majority of times we’ve witnessed bad time management were on </w:t>
      </w:r>
      <w:r>
        <w:rPr>
          <w:rFonts w:ascii="Book Antiqua" w:eastAsia="Book Antiqua" w:hAnsi="Book Antiqua" w:cs="Book Antiqua"/>
          <w:sz w:val="18"/>
        </w:rPr>
        <w:lastRenderedPageBreak/>
        <w:t>projects with deadlines (for IGF, etc.) and on projects that lasted too many semesters, where those that started the project had already graduated.</w:t>
      </w:r>
    </w:p>
    <w:p w:rsidR="00926429" w:rsidRDefault="00573558">
      <w:pPr>
        <w:spacing w:after="4" w:line="250" w:lineRule="auto"/>
        <w:ind w:left="4" w:right="15" w:firstLine="9"/>
        <w:jc w:val="both"/>
      </w:pPr>
      <w:r>
        <w:rPr>
          <w:rFonts w:ascii="Book Antiqua" w:eastAsia="Book Antiqua" w:hAnsi="Book Antiqua" w:cs="Book Antiqua"/>
          <w:sz w:val="18"/>
        </w:rPr>
        <w:t xml:space="preserve">The Solution: Proper time management skills are extremely valuable, especially in the industry. If your project is having issues with this, take the time to figure out where the bulk of the problem lies. Use the “Where is the Time Spent” resource below to help evaluate what could be holding the game up. Once determined, talk with those team members about improving their time management; you may want to recommend the second link below. It the issue lies with the entire team (not the game), put together a meeting to discuss how to improve this. If there are deadlines involved, make sure that those deadlines are clearly communicated to the entire team, and that everyone understands what must be done before then. If the game seems farther behind than it should be, you may want to try making a schedule and/or </w:t>
      </w:r>
      <w:proofErr w:type="spellStart"/>
      <w:r>
        <w:rPr>
          <w:rFonts w:ascii="Book Antiqua" w:eastAsia="Book Antiqua" w:hAnsi="Book Antiqua" w:cs="Book Antiqua"/>
          <w:sz w:val="18"/>
        </w:rPr>
        <w:t>reevaluating</w:t>
      </w:r>
      <w:proofErr w:type="spellEnd"/>
      <w:r>
        <w:rPr>
          <w:rFonts w:ascii="Book Antiqua" w:eastAsia="Book Antiqua" w:hAnsi="Book Antiqua" w:cs="Book Antiqua"/>
          <w:sz w:val="18"/>
        </w:rPr>
        <w:t xml:space="preserve"> the scope.</w:t>
      </w:r>
    </w:p>
    <w:p w:rsidR="00926429" w:rsidRDefault="006C41FD">
      <w:pPr>
        <w:spacing w:after="9"/>
        <w:ind w:left="485"/>
      </w:pPr>
      <w:r w:rsidRPr="006C41FD">
        <w:rPr>
          <w:noProof/>
          <w:lang w:val="en-IN" w:eastAsia="en-IN"/>
        </w:rPr>
      </w:r>
      <w:r w:rsidRPr="006C41FD">
        <w:rPr>
          <w:noProof/>
          <w:lang w:val="en-IN" w:eastAsia="en-IN"/>
        </w:rPr>
        <w:pict>
          <v:group id="Group 330174" o:spid="_x0000_s1603" style="width:24pt;height:17.35pt;mso-position-horizontal-relative:char;mso-position-vertical-relative:line" coordsize="3048,2204">
            <v:shape id="Shape 27123" o:spid="_x0000_s1621" style="position:absolute;top:30;width:1645;height:2112" coordsize="164592,211227" path="m115824,211227l,211227,70104,153063,36576,122450r,-82653l45720,24490,54864,12245,64008,6123,76200,r39624,l131064,3061r9144,9184l149352,21429r9144,12245l164592,45919,143256,76532r3048,64286l134112,156124r15240,15306l115824,211227xe" filled="f" fillcolor="black" strokecolor="#1f1a17" strokeweight=".96pt">
              <v:fill opacity="0"/>
              <v:stroke miterlimit="10" joinstyle="miter" endcap="round"/>
            </v:shape>
            <v:shape id="Shape 27124" o:spid="_x0000_s1620" style="position:absolute;left:1158;top:428;width:1219;height:1775" coordsize="121920,177553" path="m121920,177553r,-42858l100584,122450r6096,-15306l112776,88776r6096,-18367l121920,45919r-3048,-9184l112776,24490r-6096,-9184l100584,6122,88392,,64008,,51816,3061,33528,39796,30480,97960r15240,27551l,174492r121920,3061xe" filled="f" fillcolor="black" strokecolor="#1f1a17" strokeweight=".96pt">
              <v:fill opacity="0"/>
              <v:stroke miterlimit="10" joinstyle="miter" endcap="round"/>
            </v:shape>
            <v:shape id="Shape 27125" o:spid="_x0000_s1619" style="position:absolute;left:2621;top:826;width:243;height:244" coordsize="24384,24490" path="m6096,r6096,l15240,r6096,3061l21336,6123r3048,6122l21336,15306r,3062l15240,21429r-3048,3061l6096,21429,3048,18368,,15306,,6123,3048,3061,6096,xe" fillcolor="#1f1a17" stroked="f" strokeweight="0">
              <v:stroke opacity="0" miterlimit="10" joinstyle="miter" endcap="round"/>
            </v:shape>
            <v:shape id="Shape 27126" o:spid="_x0000_s1618" style="position:absolute;left:2468;width:579;height:704" coordsize="57912,70409" path="m30480,l42672,3061r9144,6123l57912,15306r,15306l54864,36735r-6096,6123l39624,52041r-6096,3062l30480,58164r-3048,6122l27432,70409r-3048,l24384,58164r3048,-3061l30480,48980r3048,-9184l36576,36735r,-21429l33528,9184,27432,6122r-9144,l15240,9184r,3061l15240,15306r3048,6123l18288,30612r-3048,3062l6096,33674,3048,30612,,27551,,21429,3048,15306,9144,6122,18288,3061,30480,xe" fillcolor="#1f1a17" stroked="f" strokeweight="0">
              <v:stroke opacity="0" miterlimit="10" joinstyle="miter" endcap="round"/>
            </v:shape>
            <v:shape id="Shape 27127" o:spid="_x0000_s1617" style="position:absolute;left:2468;width:579;height:704" coordsize="57912,70409" path="m27432,70409r-3048,l24384,58164r3048,-3061l30480,48980r3048,-9184l36576,36735r,-21429l33528,9184,27432,6122r-9144,l15240,9184r,l15240,12245r,l15240,15306r3048,6123l18288,30612r-3048,3062l6096,33674,3048,30612,,27551,,21429,3048,15306,9144,6122,18288,3061,30480,,42672,3061r9144,6123l57912,15306r,15306l54864,36735r-6096,6123l39624,52041r-6096,3062l30480,58164r-3048,6122l27432,70409xe" filled="f" fillcolor="black" strokecolor="#1f1a17" strokeweight=".24pt">
              <v:fill opacity="0"/>
              <v:stroke miterlimit="10" joinstyle="miter" endcap="round"/>
            </v:shape>
            <v:shape id="Shape 27128" o:spid="_x0000_s1616" style="position:absolute;left:2621;top:826;width:243;height:244" coordsize="24384,24490" path="m12192,r3048,l21336,3061r,3062l24384,12245r-3048,3061l21336,18368r-6096,3061l12192,24490,6096,21429,3048,18368,,15306,,6123,3048,3061,6096,r6096,xe" filled="f" fillcolor="black" strokecolor="#1f1a17" strokeweight=".24pt">
              <v:fill opacity="0"/>
              <v:stroke miterlimit="10" joinstyle="miter" endcap="round"/>
            </v:shape>
            <v:shape id="Shape 27129" o:spid="_x0000_s1615" style="position:absolute;left:365;top:183;width:1097;height:1591" coordsize="109728,159186" path="m67056,l85344,9184r15240,12245l103632,30613r6096,9183l109728,116328,82296,159186,51816,156124,,104083,,45919,6096,36735r6096,-9184l18288,21429r9144,-9184l45720,3061,67056,xe" stroked="f" strokeweight="0">
              <v:stroke opacity="0" miterlimit="10" joinstyle="miter" endcap="round"/>
            </v:shape>
            <v:shape id="Shape 27130" o:spid="_x0000_s1614" style="position:absolute;left:365;top:183;width:1097;height:1591" coordsize="109728,159186" path="m67056,l45720,3061,27432,12245r-9144,9184l12192,27551,6096,36735,,45919r,58164l51816,156124r30480,3062l109728,116328r,-76532l103632,30613r-3048,-9184l85344,9184,67056,xe" filled="f" fillcolor="black" strokecolor="#1f1a17" strokeweight=".96pt">
              <v:fill opacity="0"/>
              <v:stroke miterlimit="10" joinstyle="miter" endcap="round"/>
            </v:shape>
            <v:shape id="Shape 27131" o:spid="_x0000_s1613" style="position:absolute;left:701;top:581;width:121;height:214" coordsize="12192,21429" path="m6096,l9144,3061r3048,6123l9144,18367,6096,21429,3048,18367,,9184,3048,3061,6096,xe" fillcolor="#da251d" stroked="f" strokeweight="0">
              <v:stroke opacity="0" miterlimit="10" joinstyle="miter" endcap="round"/>
            </v:shape>
            <v:shape id="Shape 27132" o:spid="_x0000_s1612" style="position:absolute;left:701;top:581;width:121;height:214" coordsize="12192,21429" path="m6096,l9144,3061r3048,6123l9144,18367,6096,21429,3048,18367,,9184,3048,3061,6096,xe" filled="f" fillcolor="black" strokecolor="#1f1a17" strokeweight=".96pt">
              <v:fill opacity="0"/>
              <v:stroke miterlimit="10" joinstyle="miter" endcap="round"/>
            </v:shape>
            <v:shape id="Shape 27133" o:spid="_x0000_s1611" style="position:absolute;left:1188;top:581;width:91;height:214" coordsize="9144,21429" path="m3048,l9144,3061r,15306l3048,21429,,18367,,3061,3048,xe" fillcolor="#da251d" stroked="f" strokeweight="0">
              <v:stroke opacity="0" miterlimit="10" joinstyle="miter" endcap="round"/>
            </v:shape>
            <v:shape id="Shape 27134" o:spid="_x0000_s1610" style="position:absolute;left:1188;top:581;width:91;height:214" coordsize="9144,21429" path="m3048,l9144,3061r,15306l3048,21429,,18367,,3061,3048,xe" filled="f" fillcolor="black" strokecolor="#1f1a17" strokeweight=".96pt">
              <v:fill opacity="0"/>
              <v:stroke miterlimit="10" joinstyle="miter" endcap="round"/>
            </v:shape>
            <v:shape id="Shape 27135" o:spid="_x0000_s1609" style="position:absolute;left:1463;top:581;width:883;height:1224" coordsize="88392,122450" path="m36576,l51816,,67056,6122,79248,18367r9144,18368l73152,110205r-15240,9184l45720,122450r-12192,l18288,116328,,79593,,48980,3048,24490,6096,15306,15240,9184,24384,3061,36576,xe" stroked="f" strokeweight="0">
              <v:stroke opacity="0" miterlimit="10" joinstyle="miter" endcap="round"/>
            </v:shape>
            <v:shape id="Shape 27136" o:spid="_x0000_s1608" style="position:absolute;left:1463;top:581;width:883;height:1224" coordsize="88392,122450" path="m88392,36735l79248,18367,67056,6122,51816,,36576,,24384,3061,15240,9184,6096,15306,3048,24490,,48980,,79593r18288,36735l33528,122450r12192,l57912,119389r15240,-9184l88392,36735xe" filled="f" fillcolor="black" strokecolor="#1f1a17" strokeweight=".96pt">
              <v:fill opacity="0"/>
              <v:stroke miterlimit="10" joinstyle="miter" endcap="round"/>
            </v:shape>
            <v:shape id="Shape 27137" o:spid="_x0000_s1607" style="position:absolute;left:1615;top:1040;width:121;height:214" coordsize="12192,21429" path="m6096,l9144,3061r3048,6123l9144,18367,6096,21429,3048,18367,,9184,3048,3061,6096,xe" fillcolor="#da251d" stroked="f" strokeweight="0">
              <v:stroke opacity="0" miterlimit="10" joinstyle="miter" endcap="round"/>
            </v:shape>
            <v:shape id="Shape 27138" o:spid="_x0000_s1606" style="position:absolute;left:1615;top:1040;width:121;height:214" coordsize="12192,21429" path="m6096,l9144,3061r3048,6123l9144,18367,6096,21429,3048,18367,,9184,3048,3061,6096,xe" filled="f" fillcolor="black" strokecolor="#1f1a17" strokeweight=".96pt">
              <v:fill opacity="0"/>
              <v:stroke miterlimit="10" joinstyle="miter" endcap="round"/>
            </v:shape>
            <v:shape id="Shape 27139" o:spid="_x0000_s1605" style="position:absolute;left:2011;top:1040;width:91;height:214" coordsize="9144,21429" path="m6096,l9144,3061r,15306l6096,21429,,18367,,3061,6096,xe" fillcolor="#da251d" stroked="f" strokeweight="0">
              <v:stroke opacity="0" miterlimit="10" joinstyle="miter" endcap="round"/>
            </v:shape>
            <v:shape id="Shape 27140" o:spid="_x0000_s1604" style="position:absolute;left:2011;top:1040;width:91;height:214" coordsize="9144,21429" path="m6096,l9144,3061r,15306l6096,21429,,18367,,3061,6096,xe" filled="f" fillcolor="black" strokecolor="#1f1a17" strokeweight=".96pt">
              <v:fill opacity="0"/>
              <v:stroke miterlimit="10" joinstyle="miter" endcap="round"/>
            </v:shape>
            <w10:wrap type="none"/>
            <w10:anchorlock/>
          </v:group>
        </w:pict>
      </w:r>
    </w:p>
    <w:p w:rsidR="00926429" w:rsidRDefault="00573558">
      <w:pPr>
        <w:spacing w:after="122" w:line="250" w:lineRule="auto"/>
        <w:ind w:left="269" w:right="15" w:firstLine="9"/>
        <w:jc w:val="both"/>
      </w:pPr>
      <w:r>
        <w:rPr>
          <w:rFonts w:ascii="Times New Roman" w:eastAsia="Times New Roman" w:hAnsi="Times New Roman" w:cs="Times New Roman"/>
          <w:color w:val="1F1A17"/>
          <w:sz w:val="18"/>
        </w:rPr>
        <w:t>Did u know?</w:t>
      </w:r>
      <w:r>
        <w:rPr>
          <w:rFonts w:ascii="Book Antiqua" w:eastAsia="Book Antiqua" w:hAnsi="Book Antiqua" w:cs="Book Antiqua"/>
          <w:sz w:val="18"/>
        </w:rPr>
        <w:t xml:space="preserve">  What does any time management software do?</w:t>
      </w:r>
    </w:p>
    <w:p w:rsidR="00926429" w:rsidRDefault="00573558">
      <w:pPr>
        <w:numPr>
          <w:ilvl w:val="0"/>
          <w:numId w:val="250"/>
        </w:numPr>
        <w:spacing w:after="122" w:line="250" w:lineRule="auto"/>
        <w:ind w:right="15" w:hanging="480"/>
        <w:jc w:val="both"/>
      </w:pPr>
      <w:r>
        <w:rPr>
          <w:rFonts w:ascii="Book Antiqua" w:eastAsia="Book Antiqua" w:hAnsi="Book Antiqua" w:cs="Book Antiqua"/>
          <w:sz w:val="18"/>
        </w:rPr>
        <w:t>Capture, organize and manage all your projects and tasks in one central place</w:t>
      </w:r>
    </w:p>
    <w:p w:rsidR="00926429" w:rsidRDefault="00573558">
      <w:pPr>
        <w:numPr>
          <w:ilvl w:val="0"/>
          <w:numId w:val="250"/>
        </w:numPr>
        <w:spacing w:after="122" w:line="250" w:lineRule="auto"/>
        <w:ind w:right="15" w:hanging="480"/>
        <w:jc w:val="both"/>
      </w:pPr>
      <w:r>
        <w:rPr>
          <w:rFonts w:ascii="Book Antiqua" w:eastAsia="Book Antiqua" w:hAnsi="Book Antiqua" w:cs="Book Antiqua"/>
          <w:sz w:val="18"/>
        </w:rPr>
        <w:t>Align your time, effort and energy with your highest priorities so you can focus on what really matters most to you</w:t>
      </w:r>
    </w:p>
    <w:p w:rsidR="00926429" w:rsidRDefault="00573558">
      <w:pPr>
        <w:numPr>
          <w:ilvl w:val="0"/>
          <w:numId w:val="250"/>
        </w:numPr>
        <w:spacing w:after="122" w:line="250" w:lineRule="auto"/>
        <w:ind w:right="15" w:hanging="480"/>
        <w:jc w:val="both"/>
      </w:pPr>
      <w:r>
        <w:rPr>
          <w:rFonts w:ascii="Book Antiqua" w:eastAsia="Book Antiqua" w:hAnsi="Book Antiqua" w:cs="Book Antiqua"/>
          <w:sz w:val="18"/>
        </w:rPr>
        <w:t>Take control of your time and get your life organized</w:t>
      </w:r>
    </w:p>
    <w:p w:rsidR="00926429" w:rsidRDefault="00573558">
      <w:pPr>
        <w:numPr>
          <w:ilvl w:val="0"/>
          <w:numId w:val="250"/>
        </w:numPr>
        <w:spacing w:after="122" w:line="250" w:lineRule="auto"/>
        <w:ind w:right="15" w:hanging="480"/>
        <w:jc w:val="both"/>
      </w:pPr>
      <w:r>
        <w:rPr>
          <w:rFonts w:ascii="Book Antiqua" w:eastAsia="Book Antiqua" w:hAnsi="Book Antiqua" w:cs="Book Antiqua"/>
          <w:sz w:val="18"/>
        </w:rPr>
        <w:t>Make great progress each day and complete your important projects in less time</w:t>
      </w:r>
    </w:p>
    <w:p w:rsidR="00926429" w:rsidRDefault="00573558">
      <w:pPr>
        <w:numPr>
          <w:ilvl w:val="0"/>
          <w:numId w:val="250"/>
        </w:numPr>
        <w:spacing w:after="122" w:line="250" w:lineRule="auto"/>
        <w:ind w:right="15" w:hanging="480"/>
        <w:jc w:val="both"/>
      </w:pPr>
      <w:r>
        <w:rPr>
          <w:rFonts w:ascii="Book Antiqua" w:eastAsia="Book Antiqua" w:hAnsi="Book Antiqua" w:cs="Book Antiqua"/>
          <w:sz w:val="18"/>
        </w:rPr>
        <w:t>Be more focused, relaxed and productive while you work</w:t>
      </w:r>
    </w:p>
    <w:p w:rsidR="00926429" w:rsidRDefault="00573558">
      <w:pPr>
        <w:numPr>
          <w:ilvl w:val="0"/>
          <w:numId w:val="250"/>
        </w:numPr>
        <w:spacing w:after="122" w:line="250" w:lineRule="auto"/>
        <w:ind w:right="15" w:hanging="480"/>
        <w:jc w:val="both"/>
      </w:pPr>
      <w:r>
        <w:rPr>
          <w:rFonts w:ascii="Book Antiqua" w:eastAsia="Book Antiqua" w:hAnsi="Book Antiqua" w:cs="Book Antiqua"/>
          <w:sz w:val="18"/>
        </w:rPr>
        <w:t>Never have to worry about missing an important deadline again</w:t>
      </w:r>
    </w:p>
    <w:p w:rsidR="00926429" w:rsidRDefault="00573558">
      <w:pPr>
        <w:numPr>
          <w:ilvl w:val="0"/>
          <w:numId w:val="250"/>
        </w:numPr>
        <w:spacing w:after="122" w:line="250" w:lineRule="auto"/>
        <w:ind w:right="15" w:hanging="480"/>
        <w:jc w:val="both"/>
      </w:pPr>
      <w:r>
        <w:rPr>
          <w:rFonts w:ascii="Book Antiqua" w:eastAsia="Book Antiqua" w:hAnsi="Book Antiqua" w:cs="Book Antiqua"/>
          <w:sz w:val="18"/>
        </w:rPr>
        <w:t>Make time for your loved ones and the activities you really enjoy</w:t>
      </w:r>
    </w:p>
    <w:p w:rsidR="00926429" w:rsidRDefault="00573558">
      <w:pPr>
        <w:numPr>
          <w:ilvl w:val="0"/>
          <w:numId w:val="250"/>
        </w:numPr>
        <w:spacing w:after="244" w:line="250" w:lineRule="auto"/>
        <w:ind w:right="15" w:hanging="480"/>
        <w:jc w:val="both"/>
      </w:pPr>
      <w:r>
        <w:rPr>
          <w:rFonts w:ascii="Book Antiqua" w:eastAsia="Book Antiqua" w:hAnsi="Book Antiqua" w:cs="Book Antiqua"/>
          <w:sz w:val="18"/>
        </w:rPr>
        <w:t xml:space="preserve">Import all your existing data from Outlook (2003, 2007, </w:t>
      </w:r>
      <w:proofErr w:type="gramStart"/>
      <w:r>
        <w:rPr>
          <w:rFonts w:ascii="Book Antiqua" w:eastAsia="Book Antiqua" w:hAnsi="Book Antiqua" w:cs="Book Antiqua"/>
          <w:sz w:val="18"/>
        </w:rPr>
        <w:t>2010</w:t>
      </w:r>
      <w:proofErr w:type="gramEnd"/>
      <w:r>
        <w:rPr>
          <w:rFonts w:ascii="Book Antiqua" w:eastAsia="Book Antiqua" w:hAnsi="Book Antiqua" w:cs="Book Antiqua"/>
          <w:sz w:val="18"/>
        </w:rPr>
        <w:t>) and keep it in sync.</w:t>
      </w:r>
    </w:p>
    <w:p w:rsidR="00926429" w:rsidRDefault="00573558">
      <w:pPr>
        <w:spacing w:after="210"/>
        <w:ind w:left="-5" w:hanging="10"/>
      </w:pPr>
      <w:r>
        <w:rPr>
          <w:rFonts w:ascii="Book Antiqua" w:eastAsia="Book Antiqua" w:hAnsi="Book Antiqua" w:cs="Book Antiqua"/>
          <w:sz w:val="20"/>
        </w:rPr>
        <w:t>Lack of Documentation</w:t>
      </w:r>
    </w:p>
    <w:p w:rsidR="00926429" w:rsidRDefault="00573558">
      <w:pPr>
        <w:spacing w:after="122" w:line="250" w:lineRule="auto"/>
        <w:ind w:left="4" w:right="15" w:firstLine="9"/>
        <w:jc w:val="both"/>
      </w:pPr>
      <w:r>
        <w:rPr>
          <w:rFonts w:ascii="Book Antiqua" w:eastAsia="Book Antiqua" w:hAnsi="Book Antiqua" w:cs="Book Antiqua"/>
          <w:sz w:val="18"/>
        </w:rPr>
        <w:t>The Problem: Students seem to hate documenting anything, and will either not document at all, or not document effectively. These are bad habits to get into, since documenting your work is rather important in the industry. Without documentation, there is no clarified vision of the game, and miscommunication can lead to all sorts of problems during development. Not documenting effectively can also cause the game to fall apart.</w:t>
      </w:r>
    </w:p>
    <w:p w:rsidR="00926429" w:rsidRDefault="00573558">
      <w:pPr>
        <w:spacing w:after="244" w:line="250" w:lineRule="auto"/>
        <w:ind w:left="4" w:right="15" w:firstLine="9"/>
        <w:jc w:val="both"/>
      </w:pPr>
      <w:r>
        <w:rPr>
          <w:rFonts w:ascii="Book Antiqua" w:eastAsia="Book Antiqua" w:hAnsi="Book Antiqua" w:cs="Book Antiqua"/>
          <w:sz w:val="18"/>
        </w:rPr>
        <w:t>The Solution: Get into the habit of documenting everything; it’s good practice and will help solidify your game. You also need to keep all documentation up to date and it should be edited often to avoid discrepancies during development. Furthermore, ensure that everyone on the team has access to the most up to date documentation at all times, since there’s no point to having it if no one on the team can see it. Good documentation is the backbone of the game, so take the time to do it, and do it right. If you’re unsure of how to document something, talk with your leads, other team members, or professors.</w:t>
      </w:r>
    </w:p>
    <w:p w:rsidR="00926429" w:rsidRDefault="00573558">
      <w:pPr>
        <w:spacing w:after="210"/>
        <w:ind w:left="-5" w:hanging="10"/>
      </w:pPr>
      <w:r>
        <w:rPr>
          <w:rFonts w:ascii="Book Antiqua" w:eastAsia="Book Antiqua" w:hAnsi="Book Antiqua" w:cs="Book Antiqua"/>
          <w:sz w:val="20"/>
        </w:rPr>
        <w:t>Know Your Limitations</w:t>
      </w:r>
    </w:p>
    <w:p w:rsidR="00926429" w:rsidRDefault="00573558">
      <w:pPr>
        <w:spacing w:after="122" w:line="250" w:lineRule="auto"/>
        <w:ind w:left="4" w:right="15" w:firstLine="9"/>
        <w:jc w:val="both"/>
      </w:pPr>
      <w:r>
        <w:rPr>
          <w:rFonts w:ascii="Book Antiqua" w:eastAsia="Book Antiqua" w:hAnsi="Book Antiqua" w:cs="Book Antiqua"/>
          <w:sz w:val="18"/>
        </w:rPr>
        <w:t xml:space="preserve">The Problem: Someone, or possibly everyone, on the team is trying to learn new skills at the same time the game is being built. While developing games is a learning experience, you need to know your limitations. If the team has to take the time to teach one member how to do everything, that’s taking time away from working on the game. If no one on the team knows anything about developing games, all of the time will be spent learning rather than building. Another problem with limitations is that one team member will try to do everything; this leads </w:t>
      </w:r>
      <w:r>
        <w:rPr>
          <w:rFonts w:ascii="Book Antiqua" w:eastAsia="Book Antiqua" w:hAnsi="Book Antiqua" w:cs="Book Antiqua"/>
          <w:sz w:val="18"/>
        </w:rPr>
        <w:lastRenderedPageBreak/>
        <w:t>to bottlenecks in development where things get backed up because everything falls onto that one overwhelmed person.</w:t>
      </w:r>
    </w:p>
    <w:p w:rsidR="00926429" w:rsidRDefault="00573558">
      <w:pPr>
        <w:spacing w:after="242" w:line="252" w:lineRule="auto"/>
        <w:ind w:left="14" w:right="12" w:hanging="10"/>
        <w:jc w:val="both"/>
      </w:pPr>
      <w:r>
        <w:rPr>
          <w:rFonts w:ascii="Book Antiqua" w:eastAsia="Book Antiqua" w:hAnsi="Book Antiqua" w:cs="Book Antiqua"/>
          <w:sz w:val="18"/>
        </w:rPr>
        <w:t xml:space="preserve">The Solution: Know what </w:t>
      </w:r>
      <w:proofErr w:type="spellStart"/>
      <w:r>
        <w:rPr>
          <w:rFonts w:ascii="Book Antiqua" w:eastAsia="Book Antiqua" w:hAnsi="Book Antiqua" w:cs="Book Antiqua"/>
          <w:sz w:val="18"/>
        </w:rPr>
        <w:t>your</w:t>
      </w:r>
      <w:proofErr w:type="spellEnd"/>
      <w:r>
        <w:rPr>
          <w:rFonts w:ascii="Book Antiqua" w:eastAsia="Book Antiqua" w:hAnsi="Book Antiqua" w:cs="Book Antiqua"/>
          <w:sz w:val="18"/>
        </w:rPr>
        <w:t xml:space="preserve"> and your teammates’ limitations are, and don’t jump into a game project without knowing how to do anything. Learn development skills before joining a project and you can spend more time making the game work instead of learning how to make a game work. Don’t take on tasks you can’t deal with, especially if you don’t actually have the skills involved. Putting on too many hats can be a common mistake, but it’s important to divide work up so one person doesn’t become bogged down or overwhelmed. Know what your limits are and abide by them to use these projects to fine tune and show off your skills.</w:t>
      </w:r>
    </w:p>
    <w:p w:rsidR="00926429" w:rsidRDefault="00573558">
      <w:pPr>
        <w:spacing w:after="210"/>
        <w:ind w:left="-5" w:hanging="10"/>
      </w:pPr>
      <w:r>
        <w:rPr>
          <w:rFonts w:ascii="Book Antiqua" w:eastAsia="Book Antiqua" w:hAnsi="Book Antiqua" w:cs="Book Antiqua"/>
          <w:sz w:val="20"/>
        </w:rPr>
        <w:t>Insufficient or Lack of Leadership</w:t>
      </w:r>
    </w:p>
    <w:p w:rsidR="00926429" w:rsidRDefault="00573558">
      <w:pPr>
        <w:spacing w:after="122" w:line="252" w:lineRule="auto"/>
        <w:ind w:left="14" w:right="12" w:hanging="10"/>
        <w:jc w:val="both"/>
      </w:pPr>
      <w:r>
        <w:rPr>
          <w:rFonts w:ascii="Book Antiqua" w:eastAsia="Book Antiqua" w:hAnsi="Book Antiqua" w:cs="Book Antiqua"/>
          <w:sz w:val="18"/>
        </w:rPr>
        <w:t>The Problem: Because most of the team members become friends through the process of development, leadership can often suffer, especially if there isn’t a professor looking over their shoulders. Since the students become good friends, they don’t want to tell their buddy that he needs to step up his game. Insufficient leadership on the students’ part can really destroy the game from the inside out. On the other hand, it could be that there is no student leadership, and everything is run by a professor. This situation is okay for a class project, but for a student project, which takes place outside of the classroom, it really is best to have students at least partially leading each other.</w:t>
      </w:r>
    </w:p>
    <w:p w:rsidR="00926429" w:rsidRDefault="00573558">
      <w:pPr>
        <w:spacing w:after="5" w:line="252" w:lineRule="auto"/>
        <w:ind w:left="14" w:right="12" w:hanging="10"/>
        <w:jc w:val="both"/>
      </w:pPr>
      <w:r>
        <w:rPr>
          <w:rFonts w:ascii="Book Antiqua" w:eastAsia="Book Antiqua" w:hAnsi="Book Antiqua" w:cs="Book Antiqua"/>
          <w:sz w:val="18"/>
        </w:rPr>
        <w:t>The Solution: First off, let the students lead if they aren’t already. That’s not to say that professors can’t help at times, but this is a learning experience for students to prepare them for the industry. If the friend issue is a problem with the leadership on the team, the leads need to realize that they have to put their foot down sometimes, for the good of the game. Good team leaders should be able to communicate effectively, in a friendly but professional manner. Since leads should be the ones the rest of the team goes to if they have any problems, it’s also important for them to listen to and deal with the problems accordingly. For any leads on game projects, we’d definitely recommend reading the book below.</w:t>
      </w:r>
    </w:p>
    <w:tbl>
      <w:tblPr>
        <w:tblStyle w:val="TableGrid"/>
        <w:tblW w:w="7623" w:type="dxa"/>
        <w:tblInd w:w="9" w:type="dxa"/>
        <w:tblCellMar>
          <w:left w:w="264" w:type="dxa"/>
          <w:bottom w:w="65" w:type="dxa"/>
          <w:right w:w="115" w:type="dxa"/>
        </w:tblCellMar>
        <w:tblLook w:val="04A0"/>
      </w:tblPr>
      <w:tblGrid>
        <w:gridCol w:w="7623"/>
      </w:tblGrid>
      <w:tr w:rsidR="00926429">
        <w:trPr>
          <w:trHeight w:val="860"/>
        </w:trPr>
        <w:tc>
          <w:tcPr>
            <w:tcW w:w="7623" w:type="dxa"/>
            <w:tcBorders>
              <w:top w:val="single" w:sz="8" w:space="0" w:color="000000"/>
              <w:left w:val="single" w:sz="8" w:space="0" w:color="000000"/>
              <w:bottom w:val="single" w:sz="9" w:space="0" w:color="000000"/>
              <w:right w:val="single" w:sz="9" w:space="0" w:color="000000"/>
            </w:tcBorders>
            <w:vAlign w:val="bottom"/>
          </w:tcPr>
          <w:p w:rsidR="00926429" w:rsidRDefault="006C41FD">
            <w:pPr>
              <w:spacing w:after="28"/>
            </w:pPr>
            <w:r w:rsidRPr="006C41FD">
              <w:rPr>
                <w:noProof/>
                <w:lang w:val="en-IN" w:eastAsia="en-IN"/>
              </w:rPr>
            </w:r>
            <w:r w:rsidRPr="006C41FD">
              <w:rPr>
                <w:noProof/>
                <w:lang w:val="en-IN" w:eastAsia="en-IN"/>
              </w:rPr>
              <w:pict>
                <v:group id="Group 331055" o:spid="_x0000_s1596" style="width:22.1pt;height:22.3pt;mso-position-horizontal-relative:char;mso-position-vertical-relative:line" coordsize="2808,2834">
                  <v:shape id="Shape 27218" o:spid="_x0000_s1602" style="position:absolute;left:694;top:422;width:2113;height:2412" coordsize="211371,241257" path="m84548,l211371,r,241257l,241257,,87456r30196,l30196,75393,33215,63330r3020,-9047l42274,51267r6039,l54352,57298r3020,12063l60392,87456r27176,l87568,60314r18117,3016l120783,63330r9059,-6032l135881,48251r,-9047l132862,36188r-6040,-6031l111725,24126r-24157,l84548,xe" filled="f" fillcolor="black" strokecolor="#1f1a17" strokeweight=".33508mm">
                    <v:fill opacity="0"/>
                    <v:stroke miterlimit="10" joinstyle="miter" endcap="round"/>
                  </v:shape>
                  <v:shape id="Shape 27219" o:spid="_x0000_s1601" style="position:absolute;width:1328;height:874" coordsize="132862,87456" path="m84548,l,,,87456r30196,l27176,75393,30196,63330r3019,-9047l39255,51267r6039,l51333,57298r3019,12063l57372,87456r30196,l84548,60314r18118,3016l117764,63330r12078,-6032l132862,48251r,-9047l129842,36188r-6039,-6031l108705,24126r-24157,l84548,xe" filled="f" fillcolor="black" strokecolor="#1f1a17" strokeweight=".33508mm">
                    <v:fill opacity="0"/>
                    <v:stroke miterlimit="10" joinstyle="miter" endcap="round"/>
                  </v:shape>
                  <v:shape id="Shape 27220" o:spid="_x0000_s1600" style="position:absolute;left:1087;top:1568;width:1479;height:0" coordsize="147960,0" path="m,l147960,e" filled="f" fillcolor="black" strokecolor="#1f1a17" strokeweight=".33508mm">
                    <v:fill opacity="0"/>
                    <v:stroke miterlimit="10" joinstyle="miter" endcap="round"/>
                  </v:shape>
                  <v:shape id="Shape 27221" o:spid="_x0000_s1599" style="position:absolute;left:1087;top:1869;width:1479;height:0" coordsize="147960,0" path="m,l147960,e" filled="f" fillcolor="black" strokecolor="#1f1a17" strokeweight=".33508mm">
                    <v:fill opacity="0"/>
                    <v:stroke miterlimit="10" joinstyle="miter" endcap="round"/>
                  </v:shape>
                  <v:shape id="Shape 27222" o:spid="_x0000_s1598" style="position:absolute;left:1087;top:2171;width:1479;height:0" coordsize="147960,0" path="m,l147960,e" filled="f" fillcolor="black" strokecolor="#1f1a17" strokeweight=".33508mm">
                    <v:fill opacity="0"/>
                    <v:stroke miterlimit="10" joinstyle="miter" endcap="round"/>
                  </v:shape>
                  <v:shape id="Shape 27223" o:spid="_x0000_s1597" style="position:absolute;left:1087;top:2503;width:1479;height:0" coordsize="147960,0" path="m,l147960,e" filled="f" fillcolor="black" strokecolor="#1f1a17" strokeweight=".33508mm">
                    <v:fill opacity="0"/>
                    <v:stroke miterlimit="10" joinstyle="miter" endcap="round"/>
                  </v:shape>
                  <w10:wrap type="none"/>
                  <w10:anchorlock/>
                </v:group>
              </w:pict>
            </w:r>
          </w:p>
          <w:p w:rsidR="00926429" w:rsidRDefault="00573558">
            <w:pPr>
              <w:ind w:left="86"/>
            </w:pPr>
            <w:r>
              <w:rPr>
                <w:rFonts w:ascii="Times New Roman" w:eastAsia="Times New Roman" w:hAnsi="Times New Roman" w:cs="Times New Roman"/>
                <w:color w:val="1F1A17"/>
                <w:sz w:val="18"/>
              </w:rPr>
              <w:t>Task</w:t>
            </w:r>
            <w:r>
              <w:rPr>
                <w:rFonts w:ascii="Book Antiqua" w:eastAsia="Book Antiqua" w:hAnsi="Book Antiqua" w:cs="Book Antiqua"/>
                <w:sz w:val="18"/>
              </w:rPr>
              <w:t xml:space="preserve"> In a group of four </w:t>
            </w:r>
            <w:proofErr w:type="gramStart"/>
            <w:r>
              <w:rPr>
                <w:rFonts w:ascii="Book Antiqua" w:eastAsia="Book Antiqua" w:hAnsi="Book Antiqua" w:cs="Book Antiqua"/>
                <w:sz w:val="18"/>
              </w:rPr>
              <w:t>analyze</w:t>
            </w:r>
            <w:proofErr w:type="gramEnd"/>
            <w:r>
              <w:rPr>
                <w:rFonts w:ascii="Book Antiqua" w:eastAsia="Book Antiqua" w:hAnsi="Book Antiqua" w:cs="Book Antiqua"/>
                <w:sz w:val="18"/>
              </w:rPr>
              <w:t xml:space="preserve"> the solution for lack of leadership in small projects.</w:t>
            </w:r>
          </w:p>
        </w:tc>
      </w:tr>
    </w:tbl>
    <w:p w:rsidR="00926429" w:rsidRDefault="00573558">
      <w:pPr>
        <w:spacing w:after="210"/>
        <w:ind w:left="-5" w:hanging="10"/>
      </w:pPr>
      <w:r>
        <w:rPr>
          <w:rFonts w:ascii="Book Antiqua" w:eastAsia="Book Antiqua" w:hAnsi="Book Antiqua" w:cs="Book Antiqua"/>
          <w:sz w:val="20"/>
        </w:rPr>
        <w:t xml:space="preserve">Not Enough </w:t>
      </w:r>
      <w:proofErr w:type="spellStart"/>
      <w:r>
        <w:rPr>
          <w:rFonts w:ascii="Book Antiqua" w:eastAsia="Book Antiqua" w:hAnsi="Book Antiqua" w:cs="Book Antiqua"/>
          <w:sz w:val="20"/>
        </w:rPr>
        <w:t>Playtesting</w:t>
      </w:r>
      <w:proofErr w:type="spellEnd"/>
    </w:p>
    <w:p w:rsidR="00926429" w:rsidRDefault="00573558">
      <w:pPr>
        <w:spacing w:after="122" w:line="252" w:lineRule="auto"/>
        <w:ind w:left="14" w:right="12" w:hanging="10"/>
        <w:jc w:val="both"/>
      </w:pPr>
      <w:r>
        <w:rPr>
          <w:rFonts w:ascii="Book Antiqua" w:eastAsia="Book Antiqua" w:hAnsi="Book Antiqua" w:cs="Book Antiqua"/>
          <w:sz w:val="18"/>
        </w:rPr>
        <w:t xml:space="preserve">The Problem: Sometimes the game is not </w:t>
      </w:r>
      <w:proofErr w:type="spellStart"/>
      <w:r>
        <w:rPr>
          <w:rFonts w:ascii="Book Antiqua" w:eastAsia="Book Antiqua" w:hAnsi="Book Antiqua" w:cs="Book Antiqua"/>
          <w:sz w:val="18"/>
        </w:rPr>
        <w:t>playtested</w:t>
      </w:r>
      <w:proofErr w:type="spellEnd"/>
      <w:r>
        <w:rPr>
          <w:rFonts w:ascii="Book Antiqua" w:eastAsia="Book Antiqua" w:hAnsi="Book Antiqua" w:cs="Book Antiqua"/>
          <w:sz w:val="18"/>
        </w:rPr>
        <w:t xml:space="preserve"> during development, or very rarely is. You have to </w:t>
      </w:r>
      <w:proofErr w:type="spellStart"/>
      <w:r>
        <w:rPr>
          <w:rFonts w:ascii="Book Antiqua" w:eastAsia="Book Antiqua" w:hAnsi="Book Antiqua" w:cs="Book Antiqua"/>
          <w:sz w:val="18"/>
        </w:rPr>
        <w:t>playtest</w:t>
      </w:r>
      <w:proofErr w:type="spellEnd"/>
      <w:r>
        <w:rPr>
          <w:rFonts w:ascii="Book Antiqua" w:eastAsia="Book Antiqua" w:hAnsi="Book Antiqua" w:cs="Book Antiqua"/>
          <w:sz w:val="18"/>
        </w:rPr>
        <w:t xml:space="preserve"> your game to ensure that everything is working as it should, to make sure that it is fun and playable, to discover and fix any bugs, and much more. If the team doesn’t play their own game, how will they know if everything is working properly, or if it even works? It’s also imperative to have other people play your game, and provide feedback. When the only people playing the game are the developers, it can be difficult to tell if the game is fun or not, and developers will often see what they want to see rather than what’s really going on, especially towards the middle and end of development.</w:t>
      </w:r>
    </w:p>
    <w:p w:rsidR="00926429" w:rsidRDefault="00573558">
      <w:pPr>
        <w:spacing w:after="122" w:line="252" w:lineRule="auto"/>
        <w:ind w:left="14" w:right="12" w:hanging="10"/>
        <w:jc w:val="both"/>
      </w:pPr>
      <w:r>
        <w:rPr>
          <w:rFonts w:ascii="Book Antiqua" w:eastAsia="Book Antiqua" w:hAnsi="Book Antiqua" w:cs="Book Antiqua"/>
          <w:sz w:val="18"/>
        </w:rPr>
        <w:t xml:space="preserve">The Solution: If the team isn’t play testing the game regularly, try setting up designated </w:t>
      </w:r>
      <w:proofErr w:type="spellStart"/>
      <w:r>
        <w:rPr>
          <w:rFonts w:ascii="Book Antiqua" w:eastAsia="Book Antiqua" w:hAnsi="Book Antiqua" w:cs="Book Antiqua"/>
          <w:sz w:val="18"/>
        </w:rPr>
        <w:t>playtest</w:t>
      </w:r>
      <w:proofErr w:type="spellEnd"/>
      <w:r>
        <w:rPr>
          <w:rFonts w:ascii="Book Antiqua" w:eastAsia="Book Antiqua" w:hAnsi="Book Antiqua" w:cs="Book Antiqua"/>
          <w:sz w:val="18"/>
        </w:rPr>
        <w:t xml:space="preserve"> times. If a particular team member isn’t play testing, and their work is being affected by it, someone should talk to them and explain, in a friendly but professional manner, why they need to test their work. You should also get other people to play your game and give you some feedback. This should be fairly easy, especially if you are an on-campus student. So long as those who play provide honest feedback, almost anyone can </w:t>
      </w:r>
      <w:proofErr w:type="spellStart"/>
      <w:r>
        <w:rPr>
          <w:rFonts w:ascii="Book Antiqua" w:eastAsia="Book Antiqua" w:hAnsi="Book Antiqua" w:cs="Book Antiqua"/>
          <w:sz w:val="18"/>
        </w:rPr>
        <w:t>playtest</w:t>
      </w:r>
      <w:proofErr w:type="spellEnd"/>
      <w:r>
        <w:rPr>
          <w:rFonts w:ascii="Book Antiqua" w:eastAsia="Book Antiqua" w:hAnsi="Book Antiqua" w:cs="Book Antiqua"/>
          <w:sz w:val="18"/>
        </w:rPr>
        <w:t xml:space="preserve"> for you, even if they aren’t a gamer.</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2" w:line="250" w:lineRule="auto"/>
        <w:ind w:left="4" w:right="15" w:firstLine="9"/>
        <w:jc w:val="both"/>
      </w:pPr>
      <w:r>
        <w:rPr>
          <w:rFonts w:ascii="Book Antiqua" w:eastAsia="Book Antiqua" w:hAnsi="Book Antiqua" w:cs="Book Antiqua"/>
          <w:sz w:val="18"/>
        </w:rPr>
        <w:lastRenderedPageBreak/>
        <w:t>Fill in the blanks:</w:t>
      </w:r>
    </w:p>
    <w:p w:rsidR="00926429" w:rsidRDefault="00573558">
      <w:pPr>
        <w:numPr>
          <w:ilvl w:val="0"/>
          <w:numId w:val="251"/>
        </w:numPr>
        <w:spacing w:after="122" w:line="250" w:lineRule="auto"/>
        <w:ind w:right="15" w:hanging="480"/>
        <w:jc w:val="both"/>
      </w:pPr>
      <w:r>
        <w:rPr>
          <w:rFonts w:ascii="Book Antiqua" w:eastAsia="Book Antiqua" w:hAnsi="Book Antiqua" w:cs="Book Antiqua"/>
          <w:sz w:val="18"/>
        </w:rPr>
        <w:t>Along with…………………, it also promotes good communication skills.</w:t>
      </w:r>
    </w:p>
    <w:p w:rsidR="00926429" w:rsidRDefault="00573558">
      <w:pPr>
        <w:numPr>
          <w:ilvl w:val="0"/>
          <w:numId w:val="251"/>
        </w:numPr>
        <w:spacing w:after="122" w:line="250" w:lineRule="auto"/>
        <w:ind w:right="15" w:hanging="480"/>
        <w:jc w:val="both"/>
      </w:pPr>
      <w:r>
        <w:rPr>
          <w:rFonts w:ascii="Book Antiqua" w:eastAsia="Book Antiqua" w:hAnsi="Book Antiqua" w:cs="Book Antiqua"/>
          <w:sz w:val="18"/>
        </w:rPr>
        <w:t>If your project is having issues with this, take the …………………… to figure out where the bulk of the problem lies.</w:t>
      </w:r>
    </w:p>
    <w:p w:rsidR="00926429" w:rsidRDefault="00573558">
      <w:pPr>
        <w:numPr>
          <w:ilvl w:val="0"/>
          <w:numId w:val="251"/>
        </w:numPr>
        <w:spacing w:after="120" w:line="255" w:lineRule="auto"/>
        <w:ind w:right="15" w:hanging="480"/>
        <w:jc w:val="both"/>
      </w:pPr>
      <w:r>
        <w:rPr>
          <w:rFonts w:ascii="Book Antiqua" w:eastAsia="Book Antiqua" w:hAnsi="Book Antiqua" w:cs="Book Antiqua"/>
          <w:sz w:val="18"/>
        </w:rPr>
        <w:t>If the friend issue is a problem with the …………………… on the team, the leads need to realize that they have to put their foot down sometimes, for the good of the game.</w:t>
      </w:r>
    </w:p>
    <w:p w:rsidR="00926429" w:rsidRDefault="00573558">
      <w:pPr>
        <w:numPr>
          <w:ilvl w:val="0"/>
          <w:numId w:val="251"/>
        </w:numPr>
        <w:spacing w:after="122" w:line="250" w:lineRule="auto"/>
        <w:ind w:right="15" w:hanging="480"/>
        <w:jc w:val="both"/>
      </w:pPr>
      <w:r>
        <w:rPr>
          <w:rFonts w:ascii="Book Antiqua" w:eastAsia="Book Antiqua" w:hAnsi="Book Antiqua" w:cs="Book Antiqua"/>
          <w:sz w:val="18"/>
        </w:rPr>
        <w:t xml:space="preserve">The key to avoiding ………………..  </w:t>
      </w:r>
      <w:proofErr w:type="gramStart"/>
      <w:r>
        <w:rPr>
          <w:rFonts w:ascii="Book Antiqua" w:eastAsia="Book Antiqua" w:hAnsi="Book Antiqua" w:cs="Book Antiqua"/>
          <w:sz w:val="18"/>
        </w:rPr>
        <w:t>and</w:t>
      </w:r>
      <w:proofErr w:type="gramEnd"/>
      <w:r>
        <w:rPr>
          <w:rFonts w:ascii="Book Antiqua" w:eastAsia="Book Antiqua" w:hAnsi="Book Antiqua" w:cs="Book Antiqua"/>
          <w:sz w:val="18"/>
        </w:rPr>
        <w:t xml:space="preserve"> feature creep is focus on what immediately has to be done to make the game even remotely playable.</w:t>
      </w:r>
    </w:p>
    <w:p w:rsidR="00926429" w:rsidRDefault="00573558">
      <w:pPr>
        <w:numPr>
          <w:ilvl w:val="0"/>
          <w:numId w:val="251"/>
        </w:numPr>
        <w:spacing w:after="122" w:line="250" w:lineRule="auto"/>
        <w:ind w:right="15" w:hanging="480"/>
        <w:jc w:val="both"/>
      </w:pPr>
      <w:r>
        <w:rPr>
          <w:rFonts w:ascii="Book Antiqua" w:eastAsia="Book Antiqua" w:hAnsi="Book Antiqua" w:cs="Book Antiqua"/>
          <w:sz w:val="18"/>
        </w:rPr>
        <w:t>Another problem with ……………………. is that one team member will try to do everything; this leads to bottlenecks in development where things get backed up because everything falls onto that one overwhelmed person.</w:t>
      </w:r>
    </w:p>
    <w:p w:rsidR="00926429" w:rsidRDefault="00573558">
      <w:pPr>
        <w:numPr>
          <w:ilvl w:val="0"/>
          <w:numId w:val="251"/>
        </w:numPr>
        <w:spacing w:after="276" w:line="250" w:lineRule="auto"/>
        <w:ind w:right="15" w:hanging="480"/>
        <w:jc w:val="both"/>
      </w:pPr>
      <w:r>
        <w:rPr>
          <w:rFonts w:ascii="Book Antiqua" w:eastAsia="Book Antiqua" w:hAnsi="Book Antiqua" w:cs="Book Antiqua"/>
          <w:sz w:val="18"/>
        </w:rPr>
        <w:t>Good ……………………. should be able to communicate effectively, in a friendly but professional manner.</w:t>
      </w:r>
    </w:p>
    <w:p w:rsidR="00926429" w:rsidRDefault="00573558">
      <w:pPr>
        <w:spacing w:after="172"/>
        <w:ind w:left="-5" w:hanging="10"/>
      </w:pPr>
      <w:r>
        <w:rPr>
          <w:rFonts w:ascii="Book Antiqua" w:eastAsia="Book Antiqua" w:hAnsi="Book Antiqua" w:cs="Book Antiqua"/>
          <w:sz w:val="24"/>
          <w:u w:val="single" w:color="000000"/>
        </w:rPr>
        <w:t>14.3 Content of Project Plan</w:t>
      </w:r>
    </w:p>
    <w:p w:rsidR="00926429" w:rsidRDefault="00573558">
      <w:pPr>
        <w:spacing w:after="122" w:line="250" w:lineRule="auto"/>
        <w:ind w:left="4" w:right="15" w:firstLine="9"/>
        <w:jc w:val="both"/>
      </w:pPr>
      <w:r>
        <w:rPr>
          <w:rFonts w:ascii="Book Antiqua" w:eastAsia="Book Antiqua" w:hAnsi="Book Antiqua" w:cs="Book Antiqua"/>
          <w:sz w:val="18"/>
        </w:rPr>
        <w:t xml:space="preserve">Project Name: What is the project called, if there is a job code includes it </w:t>
      </w:r>
      <w:proofErr w:type="gramStart"/>
      <w:r>
        <w:rPr>
          <w:rFonts w:ascii="Book Antiqua" w:eastAsia="Book Antiqua" w:hAnsi="Book Antiqua" w:cs="Book Antiqua"/>
          <w:sz w:val="18"/>
        </w:rPr>
        <w:t>here.</w:t>
      </w:r>
      <w:proofErr w:type="gramEnd"/>
    </w:p>
    <w:p w:rsidR="00926429" w:rsidRDefault="00573558">
      <w:pPr>
        <w:spacing w:after="122" w:line="250" w:lineRule="auto"/>
        <w:ind w:left="4" w:right="15" w:firstLine="9"/>
        <w:jc w:val="both"/>
      </w:pPr>
      <w:r>
        <w:rPr>
          <w:rFonts w:ascii="Book Antiqua" w:eastAsia="Book Antiqua" w:hAnsi="Book Antiqua" w:cs="Book Antiqua"/>
          <w:sz w:val="18"/>
        </w:rPr>
        <w:t>Budget: How much money is available to deliver this project. On micro small projects this will all relate to expenditure and staff costs will not be included, but clarify this.</w:t>
      </w:r>
    </w:p>
    <w:p w:rsidR="00926429" w:rsidRDefault="00573558">
      <w:pPr>
        <w:spacing w:after="122" w:line="250" w:lineRule="auto"/>
        <w:ind w:left="4" w:right="15" w:firstLine="9"/>
        <w:jc w:val="both"/>
      </w:pPr>
      <w:r>
        <w:rPr>
          <w:rFonts w:ascii="Book Antiqua" w:eastAsia="Book Antiqua" w:hAnsi="Book Antiqua" w:cs="Book Antiqua"/>
          <w:sz w:val="18"/>
        </w:rPr>
        <w:t>Completion Date: When must this project is completed by.</w:t>
      </w:r>
    </w:p>
    <w:p w:rsidR="00926429" w:rsidRDefault="00573558">
      <w:pPr>
        <w:spacing w:after="122" w:line="250" w:lineRule="auto"/>
        <w:ind w:left="4" w:right="15" w:firstLine="9"/>
        <w:jc w:val="both"/>
      </w:pPr>
      <w:r>
        <w:rPr>
          <w:rFonts w:ascii="Book Antiqua" w:eastAsia="Book Antiqua" w:hAnsi="Book Antiqua" w:cs="Book Antiqua"/>
          <w:sz w:val="18"/>
        </w:rPr>
        <w:t>Description: A short description of the project, giving an outline of what it is and what it should achieve. It is important to nail this down clearly before starting the project.</w:t>
      </w:r>
    </w:p>
    <w:p w:rsidR="00926429" w:rsidRDefault="00573558">
      <w:pPr>
        <w:spacing w:after="122" w:line="250" w:lineRule="auto"/>
        <w:ind w:left="4" w:right="15" w:firstLine="9"/>
        <w:jc w:val="both"/>
      </w:pPr>
      <w:r>
        <w:rPr>
          <w:rFonts w:ascii="Book Antiqua" w:eastAsia="Book Antiqua" w:hAnsi="Book Antiqua" w:cs="Book Antiqua"/>
          <w:sz w:val="18"/>
        </w:rPr>
        <w:t>Objective: We remove and add this element form the template on a regular basis. This is often captured in the description, however sometimes it may be beneficial to state the objectives separately.</w:t>
      </w:r>
    </w:p>
    <w:p w:rsidR="00926429" w:rsidRDefault="00573558">
      <w:pPr>
        <w:spacing w:after="122" w:line="250" w:lineRule="auto"/>
        <w:ind w:left="4" w:right="15" w:firstLine="9"/>
        <w:jc w:val="both"/>
      </w:pPr>
      <w:r>
        <w:rPr>
          <w:rFonts w:ascii="Book Antiqua" w:eastAsia="Book Antiqua" w:hAnsi="Book Antiqua" w:cs="Book Antiqua"/>
          <w:sz w:val="18"/>
        </w:rPr>
        <w:t>Constraints: In this section any public holidays and annual leave of key people should be noted. Any issues that could impact on the delivery of the project should also be recorded here. This could include the budget or completion date not being confirmed; the name of an event to still be agreed; resources not confirmed.</w:t>
      </w:r>
    </w:p>
    <w:p w:rsidR="00926429" w:rsidRDefault="00573558">
      <w:pPr>
        <w:spacing w:after="122" w:line="250" w:lineRule="auto"/>
        <w:ind w:left="4" w:right="15" w:firstLine="9"/>
        <w:jc w:val="both"/>
      </w:pPr>
      <w:r>
        <w:rPr>
          <w:rFonts w:ascii="Book Antiqua" w:eastAsia="Book Antiqua" w:hAnsi="Book Antiqua" w:cs="Book Antiqua"/>
          <w:sz w:val="18"/>
        </w:rPr>
        <w:t>Roles and Responsibilities: Record who is delivering the project, who is supervising the project, the budget holder, key people who need to be involved and the role each person will play.</w:t>
      </w:r>
    </w:p>
    <w:p w:rsidR="00926429" w:rsidRDefault="00573558">
      <w:pPr>
        <w:spacing w:after="122" w:line="250" w:lineRule="auto"/>
        <w:ind w:left="4" w:right="15" w:firstLine="9"/>
        <w:jc w:val="both"/>
      </w:pPr>
      <w:r>
        <w:rPr>
          <w:rFonts w:ascii="Book Antiqua" w:eastAsia="Book Antiqua" w:hAnsi="Book Antiqua" w:cs="Book Antiqua"/>
          <w:sz w:val="18"/>
        </w:rPr>
        <w:t>Main deliverables: What is the main output of this project, a report, an event, a display?</w:t>
      </w:r>
    </w:p>
    <w:p w:rsidR="00926429" w:rsidRDefault="00573558">
      <w:pPr>
        <w:spacing w:after="259" w:line="250" w:lineRule="auto"/>
        <w:ind w:left="4" w:right="15" w:firstLine="9"/>
        <w:jc w:val="both"/>
      </w:pPr>
      <w:r>
        <w:rPr>
          <w:rFonts w:ascii="Book Antiqua" w:eastAsia="Book Antiqua" w:hAnsi="Book Antiqua" w:cs="Book Antiqua"/>
          <w:sz w:val="18"/>
        </w:rPr>
        <w:t>External Dependencies: What resources and/or people from outside your organisation/ department are required to deliver this project successfully?</w:t>
      </w:r>
    </w:p>
    <w:p w:rsidR="00926429" w:rsidRDefault="00573558">
      <w:pPr>
        <w:spacing w:after="191"/>
        <w:ind w:left="-5" w:hanging="10"/>
      </w:pPr>
      <w:r>
        <w:rPr>
          <w:rFonts w:ascii="Book Antiqua" w:eastAsia="Book Antiqua" w:hAnsi="Book Antiqua" w:cs="Book Antiqua"/>
        </w:rPr>
        <w:t>Self Assessment</w:t>
      </w:r>
    </w:p>
    <w:p w:rsidR="00926429" w:rsidRDefault="00573558">
      <w:pPr>
        <w:spacing w:after="122" w:line="250" w:lineRule="auto"/>
        <w:ind w:left="4" w:right="15" w:firstLine="9"/>
        <w:jc w:val="both"/>
      </w:pPr>
      <w:r>
        <w:rPr>
          <w:rFonts w:ascii="Book Antiqua" w:eastAsia="Book Antiqua" w:hAnsi="Book Antiqua" w:cs="Book Antiqua"/>
          <w:sz w:val="18"/>
        </w:rPr>
        <w:t>Fill in the blanks:</w:t>
      </w:r>
    </w:p>
    <w:p w:rsidR="00926429" w:rsidRDefault="00573558">
      <w:pPr>
        <w:numPr>
          <w:ilvl w:val="0"/>
          <w:numId w:val="252"/>
        </w:numPr>
        <w:spacing w:after="122" w:line="250" w:lineRule="auto"/>
        <w:ind w:right="15" w:hanging="480"/>
        <w:jc w:val="both"/>
      </w:pPr>
      <w:r>
        <w:rPr>
          <w:rFonts w:ascii="Book Antiqua" w:eastAsia="Book Antiqua" w:hAnsi="Book Antiqua" w:cs="Book Antiqua"/>
          <w:sz w:val="18"/>
        </w:rPr>
        <w:t xml:space="preserve">On micro small projects this will all relate to ……………………….. </w:t>
      </w:r>
      <w:proofErr w:type="gramStart"/>
      <w:r>
        <w:rPr>
          <w:rFonts w:ascii="Book Antiqua" w:eastAsia="Book Antiqua" w:hAnsi="Book Antiqua" w:cs="Book Antiqua"/>
          <w:sz w:val="18"/>
        </w:rPr>
        <w:t>and</w:t>
      </w:r>
      <w:proofErr w:type="gramEnd"/>
      <w:r>
        <w:rPr>
          <w:rFonts w:ascii="Book Antiqua" w:eastAsia="Book Antiqua" w:hAnsi="Book Antiqua" w:cs="Book Antiqua"/>
          <w:sz w:val="18"/>
        </w:rPr>
        <w:t xml:space="preserve"> staff costs will not be included, but clarify this.</w:t>
      </w:r>
    </w:p>
    <w:p w:rsidR="00926429" w:rsidRDefault="00573558">
      <w:pPr>
        <w:numPr>
          <w:ilvl w:val="0"/>
          <w:numId w:val="252"/>
        </w:numPr>
        <w:spacing w:after="122" w:line="250" w:lineRule="auto"/>
        <w:ind w:right="15" w:hanging="480"/>
        <w:jc w:val="both"/>
      </w:pPr>
      <w:r>
        <w:rPr>
          <w:rFonts w:ascii="Book Antiqua" w:eastAsia="Book Antiqua" w:hAnsi="Book Antiqua" w:cs="Book Antiqua"/>
          <w:sz w:val="18"/>
        </w:rPr>
        <w:t>Any issues that could impact on the ……………………. of the project should also be recorded.</w:t>
      </w:r>
    </w:p>
    <w:p w:rsidR="00926429" w:rsidRDefault="00573558">
      <w:pPr>
        <w:numPr>
          <w:ilvl w:val="0"/>
          <w:numId w:val="252"/>
        </w:numPr>
        <w:spacing w:after="122" w:line="250" w:lineRule="auto"/>
        <w:ind w:right="15" w:hanging="480"/>
        <w:jc w:val="both"/>
      </w:pPr>
      <w:r>
        <w:rPr>
          <w:rFonts w:ascii="Book Antiqua" w:eastAsia="Book Antiqua" w:hAnsi="Book Antiqua" w:cs="Book Antiqua"/>
          <w:sz w:val="18"/>
        </w:rPr>
        <w:t>………………………. is important to nail this down clearly before starting the project.</w:t>
      </w:r>
    </w:p>
    <w:p w:rsidR="00926429" w:rsidRDefault="006C41FD">
      <w:pPr>
        <w:spacing w:after="0"/>
        <w:ind w:left="19"/>
      </w:pPr>
      <w:r w:rsidRPr="006C41FD">
        <w:rPr>
          <w:noProof/>
          <w:lang w:val="en-IN" w:eastAsia="en-IN"/>
        </w:rPr>
        <w:lastRenderedPageBreak/>
        <w:pict>
          <v:group id="Group 332561" o:spid="_x0000_s1585" style="position:absolute;left:0;text-align:left;margin-left:-17.85pt;margin-top:19.75pt;width:487.5pt;height:634.9pt;z-index:-251790336;mso-width-relative:margin" coordsize="51114,8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">
            <v:shape id="Shape 27332" o:spid="_x0000_s1595" style="position:absolute;left:5106;top:2392;width:1718;height:1738;visibility:visible;mso-wrap-style:square;v-text-anchor:top" coordsize="171833,1737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u7MUA&#10;AADeAAAADwAAAGRycy9kb3ducmV2LnhtbESPQWvCQBSE7wX/w/IEb3XTBFpJXSUKiqdi1Etvj+xz&#10;E5p9G7Krxn/vCkKPw8x8w8yXg23FlXrfOFbwMU1AEFdON2wUnI6b9xkIH5A1to5JwZ08LBejtznm&#10;2t24pOshGBEh7HNUUIfQ5VL6qiaLfuo64uidXW8xRNkbqXu8RbhtZZokn9Jiw3Ghxo7WNVV/h4tV&#10;8HM+Ha0sutJkZj9sV7Yof3d7pSbjofgGEWgI/+FXe6cVpF9ZlsLzTr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6O7sxQAAAN4AAAAPAAAAAAAAAAAAAAAAAJgCAABkcnMv&#10;ZG93bnJldi54bWxQSwUGAAAAAAQABAD1AAAAigMAAAAA&#10;" adj="0,,0" path="m85917,r18410,l119670,6096r15342,6096l147286,24384r9205,12192l165696,51816r6137,15240l171833,103632r-6137,15240l156491,134112r-9205,12192l135012,158496r-15342,6096l104327,170688r-18410,3048l70574,170688,52164,164592,39890,158496,24548,146304,15342,134112,6137,118872,3068,103632,,85344,3068,67056,6137,51816,15342,36576,24548,24384,39890,12192,52164,6096,70574,,85917,xe" filled="f" strokecolor="#1f1a17" strokeweight=".96pt">
              <v:stroke miterlimit="83231f" joinstyle="miter" endcap="round"/>
              <v:formulas/>
              <v:path arrowok="t" o:connecttype="segments" textboxrect="0,0,171833,173736"/>
            </v:shape>
            <v:shape id="Shape 27333" o:spid="_x0000_s1594" style="position:absolute;left:5167;top:2667;width:1350;height:1432;visibility:visible;mso-wrap-style:square;v-text-anchor:top" coordsize="135012,1432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dMsYA&#10;AADeAAAADwAAAGRycy9kb3ducmV2LnhtbESPQWvCQBSE70L/w/IK3nTTBGqNrmIFQUsRtCJ4e2Sf&#10;STD7NmRX3f77bkHwOMzMN8x0HkwjbtS52rKCt2ECgriwuuZSweFnNfgA4TyyxsYyKfglB/PZS2+K&#10;ubZ33tFt70sRIexyVFB53+ZSuqIig25oW+LonW1n0EfZlVJ3eI9w08g0Sd6lwZrjQoUtLSsqLvur&#10;URAW16QZfX5tv5nTcFweNxTGJ6X6r2ExAeEp+Gf40V5rBekoyzL4vxOv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idMsYAAADeAAAADwAAAAAAAAAAAAAAAACYAgAAZHJz&#10;L2Rvd25yZXYueG1sUEsFBgAAAAAEAAQA9QAAAIsDAAAAAA==&#10;" adj="0,,0" path="m15342,l135012,r,134112l116601,140208r-18410,3048l82848,143256,67506,140208,52164,137160,39890,131064,27616,121920r-9205,-9144l9205,103632,3069,91440,,76200,,48768,3069,33528,6137,15240,15342,xe" filled="f" strokecolor="#1f1a17" strokeweight=".96pt">
              <v:stroke miterlimit="83231f" joinstyle="miter" endcap="round"/>
              <v:formulas/>
              <v:path arrowok="t" o:connecttype="segments" textboxrect="0,0,135012,143256"/>
            </v:shape>
            <v:shape id="Shape 27338" o:spid="_x0000_s1593" style="position:absolute;left:6487;top:3642;width:644;height:701;visibility:visible;mso-wrap-style:square;v-text-anchor:top" coordsize="64438,701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NF7cUA&#10;AADeAAAADwAAAGRycy9kb3ducmV2LnhtbERPTWsCMRC9F/wPYYTearYKtW6NokJFim1RW3qdbmY3&#10;i5vJkkRd/705FHp8vO/pvLONOJMPtWMFj4MMBHHhdM2Vgq/D68MziBCRNTaOScGVAsxnvbsp5tpd&#10;eEfnfaxECuGQowITY5tLGQpDFsPAtcSJK523GBP0ldQeLyncNnKYZU/SYs2pwWBLK0PFcX+yCvzH&#10;TxlMuX373Uy+d+FgJp/r5btS9/1u8QIiUhf/xX/ujVYwHI9GaW+6k66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0XtxQAAAN4AAAAPAAAAAAAAAAAAAAAAAJgCAABkcnMv&#10;ZG93bnJldi54bWxQSwUGAAAAAAQABAD1AAAAigMAAAAA&#10;" adj="0,,0" path="m30685,l64438,51816,30685,70104,,21336,30685,xe" fillcolor="#1f1a17" stroked="f" strokeweight="0">
              <v:stroke miterlimit="83231f" joinstyle="miter" endcap="round"/>
              <v:formulas/>
              <v:path arrowok="t" o:connecttype="segments" textboxrect="0,0,64438,70104"/>
            </v:shape>
            <v:shape id="Shape 27339" o:spid="_x0000_s1592" style="position:absolute;left:4676;top:1234;width:982;height:152;visibility:visible;mso-wrap-style:square;v-text-anchor:top" coordsize="98190,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VKcgA&#10;AADeAAAADwAAAGRycy9kb3ducmV2LnhtbESPT2sCMRTE7wW/Q3gFbzXrH6pdjSKFwuJFtEp7fE2e&#10;u1s3L0sSdf32TaHQ4zAzv2EWq8424ko+1I4VDAcZCGLtTM2lgsP729MMRIjIBhvHpOBOAVbL3sMC&#10;c+NuvKPrPpYiQTjkqKCKsc2lDLoii2HgWuLknZy3GJP0pTQebwluGznKsmdpsea0UGFLrxXp8/5i&#10;FWy/Cz8s2o9ufZxo3cw+D1+bXaZU/7Fbz0FE6uJ/+K9dGAWj6Xj8Ar930hW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odUpyAAAAN4AAAAPAAAAAAAAAAAAAAAAAJgCAABk&#10;cnMvZG93bnJldi54bWxQSwUGAAAAAAQABAD1AAAAjQMAAAAA&#10;" adj="0,,0" path="m,15240l27616,6096,52164,,76711,,98190,6096e" filled="f" strokecolor="#1f1a17" strokeweight=".96pt">
              <v:stroke miterlimit="83231f" joinstyle="miter" endcap="round"/>
              <v:formulas/>
              <v:path arrowok="t" o:connecttype="segments" textboxrect="0,0,98190,15240"/>
            </v:shape>
            <v:shape id="Shape 27340" o:spid="_x0000_s1591" style="position:absolute;left:4676;top:1478;width:982;height:122;visibility:visible;mso-wrap-style:square;v-text-anchor:top" coordsize="98190,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GoDccA&#10;AADeAAAADwAAAGRycy9kb3ducmV2LnhtbESPy2rCQBSG90LfYTiF7nRSKyakjiKiYGldeAF1d5o5&#10;TYKZMyEzxvj2zqLg8ue/8U1mnalES40rLSt4H0QgiDOrS84VHParfgLCeWSNlWVScCcHs+lLb4Kp&#10;tjfeUrvzuQgj7FJUUHhfp1K6rCCDbmBr4uD92cagD7LJpW7wFsZNJYdRNJYGSw4PBda0KCi77K5G&#10;gfw9LTfx9yU5e/0lq/aYjEfxj1Jvr938E4Snzj/D/+21VjCMP0YBIOAEFJ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RqA3HAAAA3gAAAA8AAAAAAAAAAAAAAAAAmAIAAGRy&#10;cy9kb3ducmV2LnhtbFBLBQYAAAAABAAEAPUAAACMAwAAAAA=&#10;" adj="0,,0" path="m,12192l27616,3048,52164,,76711,,98190,3048e" filled="f" strokecolor="#1f1a17" strokeweight=".96pt">
              <v:stroke miterlimit="83231f" joinstyle="miter" endcap="round"/>
              <v:formulas/>
              <v:path arrowok="t" o:connecttype="segments" textboxrect="0,0,98190,12192"/>
            </v:shape>
            <v:shape id="Shape 27343" o:spid="_x0000_s1590" style="position:absolute;left:3694;top:1295;width:982;height:152;visibility:visible;mso-wrap-style:square;v-text-anchor:top" coordsize="98191,15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JyeMgA&#10;AADeAAAADwAAAGRycy9kb3ducmV2LnhtbESPW2vCQBSE3wv+h+UUfKubxuIldRUpVWqhiDfo4zF7&#10;TILZsyG7mvjvXaHQx2FmvmEms9aU4kq1KywreO1FIIhTqwvOFOx3i5cRCOeRNZaWScGNHMymnacJ&#10;Jto2vKHr1mciQNglqCD3vkqkdGlOBl3PVsTBO9naoA+yzqSusQlwU8o4igbSYMFhIceKPnJKz9uL&#10;UfAzkt+fq/UQl7/r83E/vvjmEGulus/t/B2Ep9b/h//aX1pBPOy/9eFxJ1wBOb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UnJ4yAAAAN4AAAAPAAAAAAAAAAAAAAAAAJgCAABk&#10;cnMvZG93bnJldi54bWxQSwUGAAAAAAQABAD1AAAAjQMAAAAA&#10;" adj="0,,0" path="m,15240l27616,6096,52164,,76711,,98191,6096e" filled="f" strokecolor="#1f1a17" strokeweight=".96pt">
              <v:stroke miterlimit="83231f" joinstyle="miter" endcap="round"/>
              <v:formulas/>
              <v:path arrowok="t" o:connecttype="segments" textboxrect="0,0,98191,15240"/>
            </v:shape>
            <v:shape id="Shape 27344" o:spid="_x0000_s1589" style="position:absolute;left:3694;top:1539;width:982;height:122;visibility:visible;mso-wrap-style:square;v-text-anchor:top" coordsize="98191,121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0DMYA&#10;AADeAAAADwAAAGRycy9kb3ducmV2LnhtbESPT2vCQBTE7wW/w/KE3upm01BL6iqiCII91D+9P7Kv&#10;STD7NsmuGr99t1DwOMzMb5jZYrCNuFLva8ca1CQBQVw4U3Op4XTcvLyD8AHZYOOYNNzJw2I+epph&#10;btyN93Q9hFJECPscNVQhtLmUvqjIop+4ljh6P663GKLsS2l6vEW4bWSaJG/SYs1xocKWVhUV58PF&#10;ath1QWWWttnn9DtdK3XqVPrVaf08HpYfIAIN4RH+b2+NhnT6mmXwdyde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w0DMYAAADeAAAADwAAAAAAAAAAAAAAAACYAgAAZHJz&#10;L2Rvd25yZXYueG1sUEsFBgAAAAAEAAQA9QAAAIsDAAAAAA==&#10;" adj="0,,0" path="m,12192l27616,6096,52164,,76711,,98191,6096e" filled="f" strokecolor="#1f1a17" strokeweight=".96pt">
              <v:stroke miterlimit="83231f" joinstyle="miter" endcap="round"/>
              <v:formulas/>
              <v:path arrowok="t" o:connecttype="segments" textboxrect="0,0,98191,12192"/>
            </v:shape>
            <v:shape id="Shape 27393" o:spid="_x0000_s1588" style="position:absolute;left:1112;width:24254;height:79766;visibility:visible;mso-wrap-style:square;v-text-anchor:top" coordsize="2425446,7976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Ve8gA&#10;AADeAAAADwAAAGRycy9kb3ducmV2LnhtbESPQWsCMRSE74L/ITyhl1KzXVHbrVHagih40grt8ZG8&#10;blY3L8sm1bW/vhEKHoeZ+YaZLTpXixO1ofKs4HGYgSDW3lRcKth/LB+eQISIbLD2TAouFGAx7/dm&#10;WBh/5i2ddrEUCcKhQAU2xqaQMmhLDsPQN8TJ+/atw5hkW0rT4jnBXS3zLJtIhxWnBYsNvVvSx92P&#10;UxC03uT3q8N4j2H81tj682v6u1LqbtC9voCI1MVb+L+9Ngry6eh5BNc76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EdV7yAAAAN4AAAAPAAAAAAAAAAAAAAAAAJgCAABk&#10;cnMvZG93bnJldi54bWxQSwUGAAAAAAQABAD1AAAAjQMAAAAA&#10;" adj="0,,0" path="m,l2425446,r,12192l12192,12192r,7952231l2425446,7964423r,12192l,7976615,,xe" fillcolor="black" stroked="f" strokeweight="0">
              <v:stroke miterlimit="83231f" joinstyle="miter"/>
              <v:formulas/>
              <v:path arrowok="t" o:connecttype="segments" textboxrect="0,0,2425446,7976615"/>
            </v:shape>
            <v:shape id="Shape 27394" o:spid="_x0000_s1587" style="position:absolute;left:25366;width:24255;height:79766;visibility:visible;mso-wrap-style:square;v-text-anchor:top" coordsize="2425446,7976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ND8gA&#10;AADeAAAADwAAAGRycy9kb3ducmV2LnhtbESPQWsCMRSE7wX/Q3hCL0Wz3daqW6O0haLQU1XQ4yN5&#10;3axuXpZNqlt/fSMUehxm5htmtuhcLU7UhsqzgvthBoJYe1NxqWC7eR9MQISIbLD2TAp+KMBi3ruZ&#10;YWH8mT/ptI6lSBAOBSqwMTaFlEFbchiGviFO3pdvHcYk21KaFs8J7mqZZ9mTdFhxWrDY0JslfVx/&#10;OwVB64/8bnkYbTGMXhtb7/bjy1Kp23738gwiUhf/w3/tlVGQjx+mj3C9k6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E0PyAAAAN4AAAAPAAAAAAAAAAAAAAAAAJgCAABk&#10;cnMvZG93bnJldi54bWxQSwUGAAAAAAQABAD1AAAAjQMAAAAA&#10;" adj="0,,0" path="m,l2425446,r,7976615l,7976615r,-12192l2413254,7964423r,-7952231l,12192,,xe" fillcolor="black" stroked="f" strokeweight="0">
              <v:stroke miterlimit="83231f" joinstyle="miter"/>
              <v:formulas/>
              <v:path arrowok="t" o:connecttype="segments" textboxrect="0,0,2425446,7976615"/>
            </v:shape>
            <v:shape id="Shape 346145" o:spid="_x0000_s1586" style="position:absolute;top:79110;width:51114;height:1524;visibility:visible;mso-wrap-style:square;v-text-anchor:top" coordsize="5111495,152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yyvMgA&#10;AADfAAAADwAAAGRycy9kb3ducmV2LnhtbESPQWsCMRSE74X+h/AK3mrWuruUrVG0ILQeBLXQ63Pz&#10;3CzdvGyTqNt/3wiFHoeZ+YaZLQbbiQv50DpWMBlnIIhrp1tuFHwc1o/PIEJE1tg5JgU/FGAxv7+b&#10;YaXdlXd02cdGJAiHChWYGPtKylAbshjGridO3sl5izFJ30jt8ZrgtpNPWVZKiy2nBYM9vRqqv/Zn&#10;q+B7eVoV2+Pm83BcDTv/npebwqBSo4dh+QIi0hD/w3/tN61gmpeTvIDbn/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HLK8yAAAAN8AAAAPAAAAAAAAAAAAAAAAAJgCAABk&#10;cnMvZG93bnJldi54bWxQSwUGAAAAAAQABAD1AAAAjQMAAAAA&#10;" adj="0,,0" path="m,l5111495,r,152400l,152400,,e" stroked="f" strokeweight="0">
              <v:stroke miterlimit="83231f" joinstyle="miter"/>
              <v:formulas/>
              <v:path arrowok="t" o:connecttype="segments" textboxrect="0,0,5111495,152400"/>
            </v:shape>
          </v:group>
        </w:pict>
      </w:r>
      <w:r w:rsidR="00573558">
        <w:rPr>
          <w:rFonts w:ascii="Wingdings" w:eastAsia="Wingdings" w:hAnsi="Wingdings" w:cs="Wingdings"/>
          <w:dstrike/>
          <w:color w:val="1F1A17"/>
          <w:sz w:val="48"/>
        </w:rPr>
        <w:t></w:t>
      </w:r>
    </w:p>
    <w:p w:rsidR="00926429" w:rsidRDefault="00573558">
      <w:pPr>
        <w:tabs>
          <w:tab w:val="center" w:pos="2998"/>
          <w:tab w:val="right" w:pos="7663"/>
        </w:tabs>
        <w:spacing w:after="172"/>
        <w:ind w:left="-15"/>
      </w:pPr>
      <w:r>
        <w:tab/>
      </w:r>
      <w:proofErr w:type="spellStart"/>
      <w:r>
        <w:rPr>
          <w:rFonts w:ascii="Times New Roman" w:eastAsia="Times New Roman" w:hAnsi="Times New Roman" w:cs="Times New Roman"/>
          <w:color w:val="1F1A17"/>
          <w:sz w:val="18"/>
        </w:rPr>
        <w:t>Caselet</w:t>
      </w:r>
      <w:proofErr w:type="spellEnd"/>
      <w:r>
        <w:rPr>
          <w:rFonts w:ascii="Times New Roman" w:eastAsia="Times New Roman" w:hAnsi="Times New Roman" w:cs="Times New Roman"/>
          <w:color w:val="1F1A17"/>
          <w:sz w:val="18"/>
        </w:rPr>
        <w:tab/>
      </w:r>
      <w:r>
        <w:rPr>
          <w:rFonts w:ascii="Book Antiqua" w:eastAsia="Book Antiqua" w:hAnsi="Book Antiqua" w:cs="Book Antiqua"/>
          <w:sz w:val="24"/>
          <w:u w:val="single" w:color="000000"/>
        </w:rPr>
        <w:t>A Primer on Project Management</w:t>
      </w:r>
    </w:p>
    <w:p w:rsidR="00926429" w:rsidRDefault="00573558">
      <w:pPr>
        <w:framePr w:dropCap="drop" w:lines="3" w:wrap="around" w:vAnchor="text" w:hAnchor="text"/>
        <w:spacing w:after="0" w:line="767" w:lineRule="exact"/>
        <w:ind w:left="4"/>
      </w:pPr>
      <w:r>
        <w:rPr>
          <w:rFonts w:ascii="Book Antiqua" w:eastAsia="Book Antiqua" w:hAnsi="Book Antiqua" w:cs="Book Antiqua"/>
          <w:position w:val="-3"/>
          <w:sz w:val="91"/>
        </w:rPr>
        <w:t>A</w:t>
      </w:r>
    </w:p>
    <w:p w:rsidR="00926429" w:rsidRDefault="00573558">
      <w:pPr>
        <w:spacing w:after="4" w:line="250" w:lineRule="auto"/>
        <w:ind w:left="4" w:right="232" w:firstLine="9"/>
        <w:jc w:val="both"/>
      </w:pPr>
      <w:r>
        <w:rPr>
          <w:rFonts w:ascii="Book Antiqua" w:eastAsia="Book Antiqua" w:hAnsi="Book Antiqua" w:cs="Book Antiqua"/>
          <w:sz w:val="18"/>
        </w:rPr>
        <w:t xml:space="preserve">ll of us have heard, some read, the famous best seller on Execution: The discipline of getting things done by Larry </w:t>
      </w:r>
      <w:proofErr w:type="spellStart"/>
      <w:r>
        <w:rPr>
          <w:rFonts w:ascii="Book Antiqua" w:eastAsia="Book Antiqua" w:hAnsi="Book Antiqua" w:cs="Book Antiqua"/>
          <w:sz w:val="18"/>
        </w:rPr>
        <w:t>Bossidy</w:t>
      </w:r>
      <w:proofErr w:type="spellEnd"/>
      <w:r>
        <w:rPr>
          <w:rFonts w:ascii="Book Antiqua" w:eastAsia="Book Antiqua" w:hAnsi="Book Antiqua" w:cs="Book Antiqua"/>
          <w:sz w:val="18"/>
        </w:rPr>
        <w:t xml:space="preserve"> and Ram </w:t>
      </w:r>
      <w:proofErr w:type="spellStart"/>
      <w:r>
        <w:rPr>
          <w:rFonts w:ascii="Book Antiqua" w:eastAsia="Book Antiqua" w:hAnsi="Book Antiqua" w:cs="Book Antiqua"/>
          <w:sz w:val="18"/>
        </w:rPr>
        <w:t>Charan</w:t>
      </w:r>
      <w:proofErr w:type="spellEnd"/>
      <w:r>
        <w:rPr>
          <w:rFonts w:ascii="Book Antiqua" w:eastAsia="Book Antiqua" w:hAnsi="Book Antiqua" w:cs="Book Antiqua"/>
          <w:sz w:val="18"/>
        </w:rPr>
        <w:t>.  Execution translates visions of the organizations in to reality. In the software industry, it often translates</w:t>
      </w:r>
    </w:p>
    <w:p w:rsidR="00926429" w:rsidRDefault="00573558">
      <w:pPr>
        <w:spacing w:after="122" w:line="250" w:lineRule="auto"/>
        <w:ind w:left="4" w:right="15" w:firstLine="9"/>
        <w:jc w:val="both"/>
      </w:pPr>
      <w:proofErr w:type="gramStart"/>
      <w:r>
        <w:rPr>
          <w:rFonts w:ascii="Book Antiqua" w:eastAsia="Book Antiqua" w:hAnsi="Book Antiqua" w:cs="Book Antiqua"/>
          <w:sz w:val="18"/>
        </w:rPr>
        <w:t>to</w:t>
      </w:r>
      <w:proofErr w:type="gramEnd"/>
      <w:r>
        <w:rPr>
          <w:rFonts w:ascii="Book Antiqua" w:eastAsia="Book Antiqua" w:hAnsi="Book Antiqua" w:cs="Book Antiqua"/>
          <w:sz w:val="18"/>
        </w:rPr>
        <w:t xml:space="preserve"> effective project management. The topic assumes more relevance today especially for software firms that </w:t>
      </w:r>
      <w:proofErr w:type="gramStart"/>
      <w:r>
        <w:rPr>
          <w:rFonts w:ascii="Book Antiqua" w:eastAsia="Book Antiqua" w:hAnsi="Book Antiqua" w:cs="Book Antiqua"/>
          <w:sz w:val="18"/>
        </w:rPr>
        <w:t>are</w:t>
      </w:r>
      <w:proofErr w:type="gramEnd"/>
      <w:r>
        <w:rPr>
          <w:rFonts w:ascii="Book Antiqua" w:eastAsia="Book Antiqua" w:hAnsi="Book Antiqua" w:cs="Book Antiqua"/>
          <w:sz w:val="18"/>
        </w:rPr>
        <w:t xml:space="preserve"> at “tipping point” in their growth stories.</w:t>
      </w:r>
    </w:p>
    <w:p w:rsidR="00926429" w:rsidRDefault="00573558">
      <w:pPr>
        <w:spacing w:after="122" w:line="250" w:lineRule="auto"/>
        <w:ind w:left="4" w:right="237" w:firstLine="9"/>
        <w:jc w:val="both"/>
      </w:pPr>
      <w:r>
        <w:rPr>
          <w:rFonts w:ascii="Book Antiqua" w:eastAsia="Book Antiqua" w:hAnsi="Book Antiqua" w:cs="Book Antiqua"/>
          <w:sz w:val="18"/>
        </w:rPr>
        <w:t>The Project Manager (PM) and the development team today deal with many pressures senior management, marketing, finance, customers, and users - during the software development process. These pressures impact the cost and the quality of the software produced. There are generally more than one or two reasons for a software project to fail, and it usually is a combination of technical, project management and business decisions. Opting to Outsource</w:t>
      </w:r>
    </w:p>
    <w:p w:rsidR="00926429" w:rsidRDefault="00573558">
      <w:pPr>
        <w:spacing w:after="122" w:line="250" w:lineRule="auto"/>
        <w:ind w:left="4" w:right="242" w:firstLine="9"/>
        <w:jc w:val="both"/>
      </w:pPr>
      <w:r>
        <w:rPr>
          <w:rFonts w:ascii="Book Antiqua" w:eastAsia="Book Antiqua" w:hAnsi="Book Antiqua" w:cs="Book Antiqua"/>
          <w:sz w:val="18"/>
        </w:rPr>
        <w:t>Project life cycles have become shorter, thanks to rapid evolution of technologies and markets. This has resulted in short-term contract agreements, with customers expecting the firm to ramp up in capabilities in short time to meet their needs. The clients demand more value for the outsourced work as cost arbitrage of the Indian firms continue to be eroded and are looking “to squeeze every dollar spent”.  Hence, there’s an increasing need to manage projects effectively and efficiently – leaving no slack on cost, quality and schedule.</w:t>
      </w:r>
    </w:p>
    <w:p w:rsidR="00926429" w:rsidRDefault="00573558">
      <w:pPr>
        <w:spacing w:after="122" w:line="250" w:lineRule="auto"/>
        <w:ind w:left="4" w:right="233" w:firstLine="9"/>
        <w:jc w:val="both"/>
      </w:pPr>
      <w:r>
        <w:rPr>
          <w:rFonts w:ascii="Book Antiqua" w:eastAsia="Book Antiqua" w:hAnsi="Book Antiqua" w:cs="Book Antiqua"/>
          <w:sz w:val="18"/>
        </w:rPr>
        <w:t>Software outsourcing projects are of two types: fixed price (FP) contracts and time &amp; material (T&amp;M) contracts. In FP contracts the software firm gets a fixed price and pays for all realised costs. This keeps the software firm interested in managing the projects effectively, with available resources at minimal costs to meet schedules.</w:t>
      </w:r>
    </w:p>
    <w:p w:rsidR="00926429" w:rsidRDefault="00573558">
      <w:pPr>
        <w:spacing w:after="122" w:line="250" w:lineRule="auto"/>
        <w:ind w:left="4" w:right="15" w:firstLine="9"/>
        <w:jc w:val="both"/>
      </w:pPr>
      <w:r>
        <w:rPr>
          <w:rFonts w:ascii="Book Antiqua" w:eastAsia="Book Antiqua" w:hAnsi="Book Antiqua" w:cs="Book Antiqua"/>
          <w:sz w:val="18"/>
        </w:rPr>
        <w:t>In T&amp;M contracts, though the client pays for all realized costs, the onus of finding resources (mainly competent engineers) for the projects rest with the firm.</w:t>
      </w:r>
    </w:p>
    <w:p w:rsidR="00926429" w:rsidRDefault="00573558">
      <w:pPr>
        <w:spacing w:after="122" w:line="250" w:lineRule="auto"/>
        <w:ind w:left="4" w:right="243" w:firstLine="9"/>
        <w:jc w:val="both"/>
      </w:pPr>
      <w:r>
        <w:rPr>
          <w:rFonts w:ascii="Book Antiqua" w:eastAsia="Book Antiqua" w:hAnsi="Book Antiqua" w:cs="Book Antiqua"/>
          <w:sz w:val="18"/>
        </w:rPr>
        <w:t>This poses a challenge in executing effective staff management in a highly attrition-afflicted industry. All these factors compel companies to increasingly focus on the following project management capabilities.</w:t>
      </w:r>
    </w:p>
    <w:p w:rsidR="00926429" w:rsidRDefault="00573558">
      <w:pPr>
        <w:spacing w:after="116"/>
        <w:ind w:left="-5" w:hanging="10"/>
      </w:pPr>
      <w:r>
        <w:rPr>
          <w:rFonts w:ascii="Book Antiqua" w:eastAsia="Book Antiqua" w:hAnsi="Book Antiqua" w:cs="Book Antiqua"/>
          <w:sz w:val="18"/>
        </w:rPr>
        <w:t>Meticulous Methods</w:t>
      </w:r>
    </w:p>
    <w:p w:rsidR="00926429" w:rsidRDefault="00573558">
      <w:pPr>
        <w:spacing w:after="122" w:line="250" w:lineRule="auto"/>
        <w:ind w:left="4" w:right="235" w:firstLine="9"/>
        <w:jc w:val="both"/>
      </w:pPr>
      <w:r>
        <w:rPr>
          <w:rFonts w:ascii="Book Antiqua" w:eastAsia="Book Antiqua" w:hAnsi="Book Antiqua" w:cs="Book Antiqua"/>
          <w:sz w:val="18"/>
        </w:rPr>
        <w:t xml:space="preserve">First, define and defend the boundaries of the project well with the client. . Effective requirements, scope management, defining exact deliverables and committing to all these become important.  Research has often showed that badly defined requirements are one of the main reasons why software projects fail. These can be better managed by shortening the cycles for delivery and periodically delivering smaller work products that allows clients to provide timely feedback. Methods such as agile project management are tailored for this context. These methods reduce risks for both the client and the </w:t>
      </w:r>
      <w:proofErr w:type="gramStart"/>
      <w:r>
        <w:rPr>
          <w:rFonts w:ascii="Book Antiqua" w:eastAsia="Book Antiqua" w:hAnsi="Book Antiqua" w:cs="Book Antiqua"/>
          <w:sz w:val="18"/>
        </w:rPr>
        <w:t>firm .</w:t>
      </w:r>
      <w:proofErr w:type="gramEnd"/>
    </w:p>
    <w:p w:rsidR="00926429" w:rsidRDefault="00573558">
      <w:pPr>
        <w:spacing w:after="122" w:line="250" w:lineRule="auto"/>
        <w:ind w:left="4" w:right="214" w:firstLine="9"/>
        <w:jc w:val="both"/>
      </w:pPr>
      <w:r>
        <w:rPr>
          <w:rFonts w:ascii="Book Antiqua" w:eastAsia="Book Antiqua" w:hAnsi="Book Antiqua" w:cs="Book Antiqua"/>
          <w:sz w:val="18"/>
        </w:rPr>
        <w:t xml:space="preserve">Second, have robust methodologies and frequent cross-checks to ensure that effort estimates are appropriate, especially in FP projects. While optimistic, underestimates often lead to unmanageable projects, pessimistic overestimates end up as a losing proposition. </w:t>
      </w:r>
      <w:proofErr w:type="gramStart"/>
      <w:r>
        <w:rPr>
          <w:rFonts w:ascii="Book Antiqua" w:eastAsia="Book Antiqua" w:hAnsi="Book Antiqua" w:cs="Book Antiqua"/>
          <w:sz w:val="18"/>
        </w:rPr>
        <w:t>Hence, the need for reliable statistics.</w:t>
      </w:r>
      <w:proofErr w:type="gramEnd"/>
    </w:p>
    <w:p w:rsidR="00926429" w:rsidRDefault="00573558">
      <w:pPr>
        <w:spacing w:after="122" w:line="250" w:lineRule="auto"/>
        <w:ind w:left="4" w:right="241" w:firstLine="9"/>
        <w:jc w:val="both"/>
      </w:pPr>
      <w:r>
        <w:rPr>
          <w:rFonts w:ascii="Book Antiqua" w:eastAsia="Book Antiqua" w:hAnsi="Book Antiqua" w:cs="Book Antiqua"/>
          <w:sz w:val="18"/>
        </w:rPr>
        <w:t xml:space="preserve">Third, focus continually on people’s productivity and </w:t>
      </w:r>
      <w:proofErr w:type="gramStart"/>
      <w:r>
        <w:rPr>
          <w:rFonts w:ascii="Book Antiqua" w:eastAsia="Book Antiqua" w:hAnsi="Book Antiqua" w:cs="Book Antiqua"/>
          <w:sz w:val="18"/>
        </w:rPr>
        <w:t>skills .</w:t>
      </w:r>
      <w:proofErr w:type="gramEnd"/>
      <w:r>
        <w:rPr>
          <w:rFonts w:ascii="Book Antiqua" w:eastAsia="Book Antiqua" w:hAnsi="Book Antiqua" w:cs="Book Antiqua"/>
          <w:sz w:val="18"/>
        </w:rPr>
        <w:t xml:space="preserve"> This becomes a challenge as firms tend to increase the bottom of the “pyramid model” of resourcing to reduce costs. Project managers often have to deal with partially trained fresher’s, mentor and motivate</w:t>
      </w:r>
    </w:p>
    <w:p w:rsidR="00926429" w:rsidRDefault="00573558">
      <w:pPr>
        <w:spacing w:after="0"/>
        <w:jc w:val="right"/>
      </w:pPr>
      <w:proofErr w:type="spellStart"/>
      <w:r>
        <w:rPr>
          <w:rFonts w:ascii="Book Antiqua" w:eastAsia="Book Antiqua" w:hAnsi="Book Antiqua" w:cs="Book Antiqua"/>
          <w:sz w:val="16"/>
        </w:rPr>
        <w:t>Contd</w:t>
      </w:r>
      <w:proofErr w:type="spellEnd"/>
      <w:r>
        <w:rPr>
          <w:rFonts w:ascii="Book Antiqua" w:eastAsia="Book Antiqua" w:hAnsi="Book Antiqua" w:cs="Book Antiqua"/>
          <w:sz w:val="16"/>
        </w:rPr>
        <w:t>....</w:t>
      </w:r>
    </w:p>
    <w:p w:rsidR="00926429" w:rsidRDefault="006C41FD">
      <w:pPr>
        <w:spacing w:after="122" w:line="250" w:lineRule="auto"/>
        <w:ind w:left="240" w:right="248" w:firstLine="9"/>
        <w:jc w:val="both"/>
      </w:pPr>
      <w:r w:rsidRPr="006C41FD">
        <w:rPr>
          <w:noProof/>
          <w:lang w:val="en-IN" w:eastAsia="en-IN"/>
        </w:rPr>
        <w:pict>
          <v:group id="Group 332131" o:spid="_x0000_s1581" style="position:absolute;left:0;text-align:left;margin-left:-6.95pt;margin-top:-14.35pt;width:406.45pt;height:265.1pt;z-index:-251803648" coordsize="51617,33665">
            <v:shape id="Shape 27462" o:spid="_x0000_s1584" style="position:absolute;left:914;top:762;width:24223;height:32903" coordsize="2422398,3290316" path="m,l2422398,r,13716l12192,13716r,3262884l2422398,3276600r,13716l,3290316,,xe" fillcolor="black" stroked="f" strokeweight="0">
              <v:stroke opacity="0" miterlimit="10" joinstyle="miter"/>
            </v:shape>
            <v:shape id="Shape 27463" o:spid="_x0000_s1583" style="position:absolute;left:25138;top:762;width:24239;height:32903" coordsize="2423922,3290316" path="m,l2423922,r,3290316l,3290316r,-13716l2410206,3276600r,-3262884l,13716,,xe" fillcolor="black" stroked="f" strokeweight="0">
              <v:stroke opacity="0" miterlimit="10" joinstyle="miter"/>
            </v:shape>
            <v:shape id="Shape 346148" o:spid="_x0000_s1582" style="position:absolute;width:51617;height:1661" coordsize="5161788,166116" path="m,l5161788,r,166116l,166116,,e" stroked="f" strokeweight="0">
              <v:stroke opacity="0" miterlimit="10" joinstyle="miter"/>
            </v:shape>
          </v:group>
        </w:pict>
      </w:r>
      <w:proofErr w:type="gramStart"/>
      <w:r w:rsidR="00573558">
        <w:rPr>
          <w:rFonts w:ascii="Book Antiqua" w:eastAsia="Book Antiqua" w:hAnsi="Book Antiqua" w:cs="Book Antiqua"/>
          <w:sz w:val="18"/>
        </w:rPr>
        <w:t>them</w:t>
      </w:r>
      <w:proofErr w:type="gramEnd"/>
      <w:r w:rsidR="00573558">
        <w:rPr>
          <w:rFonts w:ascii="Book Antiqua" w:eastAsia="Book Antiqua" w:hAnsi="Book Antiqua" w:cs="Book Antiqua"/>
          <w:sz w:val="18"/>
        </w:rPr>
        <w:t xml:space="preserve"> and promote them to get them to the level of co-owners of the project . Apart from technical capability building, this also requires the firms to invest in project management capabilities. The likes of Project Management Institute (PMI) have developed exhaustive </w:t>
      </w:r>
      <w:r w:rsidR="00573558">
        <w:rPr>
          <w:rFonts w:ascii="Book Antiqua" w:eastAsia="Book Antiqua" w:hAnsi="Book Antiqua" w:cs="Book Antiqua"/>
          <w:sz w:val="18"/>
        </w:rPr>
        <w:lastRenderedPageBreak/>
        <w:t xml:space="preserve">framework for accessing and developing project management capabilities. But the unique nature of the software industry requires a comprehensive project management training programme that focuses on experiential learning through internal case studies and sessions conducted by in-house experts. Since each firm is unique with respect to its organizational climate and the types of projects they </w:t>
      </w:r>
      <w:proofErr w:type="gramStart"/>
      <w:r w:rsidR="00573558">
        <w:rPr>
          <w:rFonts w:ascii="Book Antiqua" w:eastAsia="Book Antiqua" w:hAnsi="Book Antiqua" w:cs="Book Antiqua"/>
          <w:sz w:val="18"/>
        </w:rPr>
        <w:t>handle ,</w:t>
      </w:r>
      <w:proofErr w:type="gramEnd"/>
      <w:r w:rsidR="00573558">
        <w:rPr>
          <w:rFonts w:ascii="Book Antiqua" w:eastAsia="Book Antiqua" w:hAnsi="Book Antiqua" w:cs="Book Antiqua"/>
          <w:sz w:val="18"/>
        </w:rPr>
        <w:t xml:space="preserve"> best practices need to be tailored to become effective in the organizational context with greater emphasis on practices that has worked well in the organization.</w:t>
      </w:r>
    </w:p>
    <w:p w:rsidR="00926429" w:rsidRDefault="00573558">
      <w:pPr>
        <w:spacing w:after="116"/>
        <w:ind w:left="250" w:hanging="10"/>
      </w:pPr>
      <w:r>
        <w:rPr>
          <w:rFonts w:ascii="Book Antiqua" w:eastAsia="Book Antiqua" w:hAnsi="Book Antiqua" w:cs="Book Antiqua"/>
          <w:sz w:val="18"/>
        </w:rPr>
        <w:t>Risk Planning</w:t>
      </w:r>
    </w:p>
    <w:p w:rsidR="00926429" w:rsidRDefault="00573558">
      <w:pPr>
        <w:spacing w:after="122" w:line="250" w:lineRule="auto"/>
        <w:ind w:left="240" w:right="228" w:firstLine="9"/>
        <w:jc w:val="both"/>
      </w:pPr>
      <w:r>
        <w:rPr>
          <w:rFonts w:ascii="Book Antiqua" w:eastAsia="Book Antiqua" w:hAnsi="Book Antiqua" w:cs="Book Antiqua"/>
          <w:sz w:val="18"/>
        </w:rPr>
        <w:t xml:space="preserve">The need for appropriate risk planning and management, as technologies and business environment continues to evolve, cannot be emphasized enough. If identified risks are not reassessed and </w:t>
      </w:r>
      <w:proofErr w:type="gramStart"/>
      <w:r>
        <w:rPr>
          <w:rFonts w:ascii="Book Antiqua" w:eastAsia="Book Antiqua" w:hAnsi="Book Antiqua" w:cs="Book Antiqua"/>
          <w:sz w:val="18"/>
        </w:rPr>
        <w:t>controlled ,</w:t>
      </w:r>
      <w:proofErr w:type="gramEnd"/>
      <w:r>
        <w:rPr>
          <w:rFonts w:ascii="Book Antiqua" w:eastAsia="Book Antiqua" w:hAnsi="Book Antiqua" w:cs="Book Antiqua"/>
          <w:sz w:val="18"/>
        </w:rPr>
        <w:t xml:space="preserve"> there is no insight to the problems within the project. These problems could entail inadequate engineering resources or delayed third party components, situations that can result in unpleasant surprises for the project managers.</w:t>
      </w:r>
    </w:p>
    <w:p w:rsidR="00926429" w:rsidRDefault="00573558">
      <w:pPr>
        <w:spacing w:after="276" w:line="250" w:lineRule="auto"/>
        <w:ind w:left="240" w:right="261" w:firstLine="9"/>
        <w:jc w:val="both"/>
      </w:pPr>
      <w:r>
        <w:rPr>
          <w:rFonts w:ascii="Book Antiqua" w:eastAsia="Book Antiqua" w:hAnsi="Book Antiqua" w:cs="Book Antiqua"/>
          <w:sz w:val="18"/>
        </w:rPr>
        <w:t>CXOs looking for levers to pull the organization to the next levels of performance while meeting higher customer expectations need look no further – the one labelled “Project Management” is the one to try first.</w:t>
      </w:r>
    </w:p>
    <w:p w:rsidR="00E45FC7" w:rsidRDefault="00E45FC7">
      <w:pPr>
        <w:spacing w:after="172"/>
        <w:ind w:left="-5" w:hanging="10"/>
        <w:rPr>
          <w:rFonts w:ascii="Book Antiqua" w:eastAsia="Book Antiqua" w:hAnsi="Book Antiqua" w:cs="Book Antiqua"/>
          <w:sz w:val="24"/>
          <w:u w:val="single" w:color="000000"/>
        </w:rPr>
      </w:pPr>
    </w:p>
    <w:p w:rsidR="00926429" w:rsidRDefault="00573558">
      <w:pPr>
        <w:spacing w:after="172"/>
        <w:ind w:left="-5" w:hanging="10"/>
      </w:pPr>
      <w:r>
        <w:rPr>
          <w:rFonts w:ascii="Book Antiqua" w:eastAsia="Book Antiqua" w:hAnsi="Book Antiqua" w:cs="Book Antiqua"/>
          <w:sz w:val="24"/>
          <w:u w:val="single" w:color="000000"/>
        </w:rPr>
        <w:t>14.4 Summary</w:t>
      </w:r>
    </w:p>
    <w:p w:rsidR="00926429" w:rsidRDefault="00573558">
      <w:pPr>
        <w:numPr>
          <w:ilvl w:val="0"/>
          <w:numId w:val="253"/>
        </w:numPr>
        <w:spacing w:after="122" w:line="250" w:lineRule="auto"/>
        <w:ind w:right="15" w:hanging="480"/>
        <w:jc w:val="both"/>
      </w:pPr>
      <w:r>
        <w:rPr>
          <w:rFonts w:ascii="Book Antiqua" w:eastAsia="Book Antiqua" w:hAnsi="Book Antiqua" w:cs="Book Antiqua"/>
          <w:sz w:val="18"/>
        </w:rPr>
        <w:t>So, in summary, applying the best practices to even a small project can be done without creating too much paperwork or overhead.</w:t>
      </w:r>
    </w:p>
    <w:p w:rsidR="00926429" w:rsidRDefault="00573558">
      <w:pPr>
        <w:numPr>
          <w:ilvl w:val="0"/>
          <w:numId w:val="253"/>
        </w:numPr>
        <w:spacing w:after="122" w:line="250" w:lineRule="auto"/>
        <w:ind w:right="15" w:hanging="480"/>
        <w:jc w:val="both"/>
      </w:pPr>
      <w:r>
        <w:rPr>
          <w:rFonts w:ascii="Book Antiqua" w:eastAsia="Book Antiqua" w:hAnsi="Book Antiqua" w:cs="Book Antiqua"/>
          <w:sz w:val="18"/>
        </w:rPr>
        <w:t>The best practices are the things which countless project managers have done on thousands of projects and are deemed to be the “best practice” because they tend to help you to achieve the best results.</w:t>
      </w:r>
    </w:p>
    <w:p w:rsidR="00926429" w:rsidRDefault="00573558">
      <w:pPr>
        <w:numPr>
          <w:ilvl w:val="0"/>
          <w:numId w:val="253"/>
        </w:numPr>
        <w:spacing w:after="122" w:line="250" w:lineRule="auto"/>
        <w:ind w:right="15" w:hanging="480"/>
        <w:jc w:val="both"/>
      </w:pPr>
      <w:r>
        <w:rPr>
          <w:rFonts w:ascii="Book Antiqua" w:eastAsia="Book Antiqua" w:hAnsi="Book Antiqua" w:cs="Book Antiqua"/>
          <w:sz w:val="18"/>
        </w:rPr>
        <w:t>Don’t think that because you’re managing a small project that you can ditch these best practices because if you do, you will regret it later when your project gets in a mess.</w:t>
      </w:r>
    </w:p>
    <w:p w:rsidR="00926429" w:rsidRDefault="00573558">
      <w:pPr>
        <w:numPr>
          <w:ilvl w:val="0"/>
          <w:numId w:val="253"/>
        </w:numPr>
        <w:spacing w:after="122" w:line="250" w:lineRule="auto"/>
        <w:ind w:right="15" w:hanging="480"/>
        <w:jc w:val="both"/>
      </w:pPr>
      <w:r>
        <w:rPr>
          <w:rFonts w:ascii="Book Antiqua" w:eastAsia="Book Antiqua" w:hAnsi="Book Antiqua" w:cs="Book Antiqua"/>
          <w:sz w:val="18"/>
        </w:rPr>
        <w:t>First off, it promotes teamwork, something that is crucial in the game industry, since games are built, in most cases, by diverse teams of talented people.</w:t>
      </w:r>
    </w:p>
    <w:p w:rsidR="00926429" w:rsidRDefault="00573558">
      <w:pPr>
        <w:numPr>
          <w:ilvl w:val="0"/>
          <w:numId w:val="253"/>
        </w:numPr>
        <w:spacing w:after="122" w:line="250" w:lineRule="auto"/>
        <w:ind w:right="15" w:hanging="480"/>
        <w:jc w:val="both"/>
      </w:pPr>
      <w:r>
        <w:rPr>
          <w:rFonts w:ascii="Book Antiqua" w:eastAsia="Book Antiqua" w:hAnsi="Book Antiqua" w:cs="Book Antiqua"/>
          <w:sz w:val="18"/>
        </w:rPr>
        <w:t>Learning to work alongside others towards the same goal is a valuable skill you must learn if you want to make it in this industry.</w:t>
      </w:r>
    </w:p>
    <w:p w:rsidR="00926429" w:rsidRDefault="00573558">
      <w:pPr>
        <w:numPr>
          <w:ilvl w:val="0"/>
          <w:numId w:val="253"/>
        </w:numPr>
        <w:spacing w:after="122" w:line="250" w:lineRule="auto"/>
        <w:ind w:right="15" w:hanging="480"/>
        <w:jc w:val="both"/>
      </w:pPr>
      <w:r>
        <w:rPr>
          <w:rFonts w:ascii="Book Antiqua" w:eastAsia="Book Antiqua" w:hAnsi="Book Antiqua" w:cs="Book Antiqua"/>
          <w:sz w:val="18"/>
        </w:rPr>
        <w:t>Along with teamwork, it also promotes good communication skills.</w:t>
      </w:r>
    </w:p>
    <w:p w:rsidR="00926429" w:rsidRDefault="00573558">
      <w:pPr>
        <w:numPr>
          <w:ilvl w:val="0"/>
          <w:numId w:val="253"/>
        </w:numPr>
        <w:spacing w:after="276" w:line="250" w:lineRule="auto"/>
        <w:ind w:right="15" w:hanging="480"/>
        <w:jc w:val="both"/>
      </w:pPr>
      <w:r>
        <w:rPr>
          <w:rFonts w:ascii="Book Antiqua" w:eastAsia="Book Antiqua" w:hAnsi="Book Antiqua" w:cs="Book Antiqua"/>
          <w:sz w:val="18"/>
        </w:rPr>
        <w:t>Because you will be working with people who may speak a different language than you in terms of development and discipline (not actual languages), you will need to learn how to effectively communicate with them.</w:t>
      </w:r>
    </w:p>
    <w:p w:rsidR="00926429" w:rsidRDefault="00573558">
      <w:pPr>
        <w:numPr>
          <w:ilvl w:val="1"/>
          <w:numId w:val="254"/>
        </w:numPr>
        <w:spacing w:after="172"/>
        <w:ind w:hanging="475"/>
      </w:pPr>
      <w:r>
        <w:rPr>
          <w:rFonts w:ascii="Book Antiqua" w:eastAsia="Book Antiqua" w:hAnsi="Book Antiqua" w:cs="Book Antiqua"/>
          <w:sz w:val="24"/>
          <w:u w:val="single" w:color="000000"/>
        </w:rPr>
        <w:t>Keywords</w:t>
      </w:r>
    </w:p>
    <w:p w:rsidR="00926429" w:rsidRDefault="00573558">
      <w:pPr>
        <w:spacing w:after="122" w:line="250" w:lineRule="auto"/>
        <w:ind w:left="4" w:right="15" w:firstLine="9"/>
        <w:jc w:val="both"/>
      </w:pPr>
      <w:r>
        <w:rPr>
          <w:rFonts w:ascii="Book Antiqua" w:eastAsia="Book Antiqua" w:hAnsi="Book Antiqua" w:cs="Book Antiqua"/>
          <w:sz w:val="18"/>
        </w:rPr>
        <w:t>Constraints: A constraint is a restriction on the degree of freedom you have in providing a solution. Constraints are effectively global requirements, such as limited development resources or a decision by senior management that restricts the way you develop a system.</w:t>
      </w:r>
    </w:p>
    <w:p w:rsidR="00926429" w:rsidRDefault="00573558">
      <w:pPr>
        <w:spacing w:after="122" w:line="250" w:lineRule="auto"/>
        <w:ind w:left="4" w:right="15" w:firstLine="9"/>
        <w:jc w:val="both"/>
      </w:pPr>
      <w:r>
        <w:rPr>
          <w:rFonts w:ascii="Book Antiqua" w:eastAsia="Book Antiqua" w:hAnsi="Book Antiqua" w:cs="Book Antiqua"/>
          <w:sz w:val="18"/>
        </w:rPr>
        <w:t>PM: Project Manager</w:t>
      </w:r>
    </w:p>
    <w:p w:rsidR="00926429" w:rsidRDefault="00573558">
      <w:pPr>
        <w:spacing w:after="122" w:line="250" w:lineRule="auto"/>
        <w:ind w:left="4" w:right="15" w:firstLine="9"/>
        <w:jc w:val="both"/>
        <w:rPr>
          <w:rFonts w:ascii="Book Antiqua" w:eastAsia="Book Antiqua" w:hAnsi="Book Antiqua" w:cs="Book Antiqua"/>
          <w:sz w:val="18"/>
        </w:rPr>
      </w:pPr>
      <w:r>
        <w:rPr>
          <w:rFonts w:ascii="Book Antiqua" w:eastAsia="Book Antiqua" w:hAnsi="Book Antiqua" w:cs="Book Antiqua"/>
          <w:sz w:val="18"/>
        </w:rPr>
        <w:t>Scope: opportunity for exercising the faculties or abilities; capacity for action.</w:t>
      </w:r>
    </w:p>
    <w:p w:rsidR="00E45FC7" w:rsidRDefault="00E45FC7">
      <w:pPr>
        <w:spacing w:after="122" w:line="250" w:lineRule="auto"/>
        <w:ind w:left="4" w:right="15" w:firstLine="9"/>
        <w:jc w:val="both"/>
      </w:pPr>
    </w:p>
    <w:p w:rsidR="00926429" w:rsidRDefault="00573558">
      <w:pPr>
        <w:numPr>
          <w:ilvl w:val="1"/>
          <w:numId w:val="254"/>
        </w:numPr>
        <w:spacing w:after="172"/>
        <w:ind w:hanging="475"/>
      </w:pPr>
      <w:r>
        <w:rPr>
          <w:rFonts w:ascii="Book Antiqua" w:eastAsia="Book Antiqua" w:hAnsi="Book Antiqua" w:cs="Book Antiqua"/>
          <w:sz w:val="24"/>
          <w:u w:val="single" w:color="000000"/>
        </w:rPr>
        <w:lastRenderedPageBreak/>
        <w:t>Review Questions</w:t>
      </w:r>
    </w:p>
    <w:p w:rsidR="00926429" w:rsidRDefault="00573558">
      <w:pPr>
        <w:numPr>
          <w:ilvl w:val="0"/>
          <w:numId w:val="255"/>
        </w:numPr>
        <w:spacing w:after="97" w:line="250" w:lineRule="auto"/>
        <w:ind w:right="15" w:hanging="480"/>
        <w:jc w:val="both"/>
      </w:pPr>
      <w:r>
        <w:rPr>
          <w:rFonts w:ascii="Book Antiqua" w:eastAsia="Book Antiqua" w:hAnsi="Book Antiqua" w:cs="Book Antiqua"/>
          <w:sz w:val="18"/>
        </w:rPr>
        <w:t>You have worked on various types of projects ranging from infrastructure to software. How are infrastructure projects different from software projects?</w:t>
      </w:r>
    </w:p>
    <w:p w:rsidR="00926429" w:rsidRDefault="00573558">
      <w:pPr>
        <w:numPr>
          <w:ilvl w:val="0"/>
          <w:numId w:val="255"/>
        </w:numPr>
        <w:spacing w:after="92" w:line="250" w:lineRule="auto"/>
        <w:ind w:right="15" w:hanging="480"/>
        <w:jc w:val="both"/>
      </w:pPr>
      <w:r>
        <w:rPr>
          <w:rFonts w:ascii="Book Antiqua" w:eastAsia="Book Antiqua" w:hAnsi="Book Antiqua" w:cs="Book Antiqua"/>
          <w:sz w:val="18"/>
        </w:rPr>
        <w:t>What are the critical factors that measure the success of capital projects?</w:t>
      </w:r>
    </w:p>
    <w:p w:rsidR="00926429" w:rsidRDefault="00573558">
      <w:pPr>
        <w:numPr>
          <w:ilvl w:val="0"/>
          <w:numId w:val="255"/>
        </w:numPr>
        <w:spacing w:after="95" w:line="250" w:lineRule="auto"/>
        <w:ind w:right="15" w:hanging="480"/>
        <w:jc w:val="both"/>
      </w:pPr>
      <w:r>
        <w:rPr>
          <w:rFonts w:ascii="Book Antiqua" w:eastAsia="Book Antiqua" w:hAnsi="Book Antiqua" w:cs="Book Antiqua"/>
          <w:sz w:val="18"/>
        </w:rPr>
        <w:t xml:space="preserve">In the present scenario of frequent failure of software projects, can you put forward some strategies that </w:t>
      </w:r>
      <w:proofErr w:type="gramStart"/>
      <w:r>
        <w:rPr>
          <w:rFonts w:ascii="Book Antiqua" w:eastAsia="Book Antiqua" w:hAnsi="Book Antiqua" w:cs="Book Antiqua"/>
          <w:sz w:val="18"/>
        </w:rPr>
        <w:t>facilitates</w:t>
      </w:r>
      <w:proofErr w:type="gramEnd"/>
      <w:r>
        <w:rPr>
          <w:rFonts w:ascii="Book Antiqua" w:eastAsia="Book Antiqua" w:hAnsi="Book Antiqua" w:cs="Book Antiqua"/>
          <w:sz w:val="18"/>
        </w:rPr>
        <w:t xml:space="preserve"> successful software projects?</w:t>
      </w:r>
    </w:p>
    <w:p w:rsidR="00926429" w:rsidRDefault="00573558">
      <w:pPr>
        <w:numPr>
          <w:ilvl w:val="0"/>
          <w:numId w:val="255"/>
        </w:numPr>
        <w:spacing w:after="97" w:line="250" w:lineRule="auto"/>
        <w:ind w:right="15" w:hanging="480"/>
        <w:jc w:val="both"/>
      </w:pPr>
      <w:r>
        <w:rPr>
          <w:rFonts w:ascii="Book Antiqua" w:eastAsia="Book Antiqua" w:hAnsi="Book Antiqua" w:cs="Book Antiqua"/>
          <w:sz w:val="18"/>
        </w:rPr>
        <w:t>Scope and deliverables of software projects are changed frequently. This has severe implications on the projects. How can a project manager minimize their impact on the project?</w:t>
      </w:r>
    </w:p>
    <w:p w:rsidR="00926429" w:rsidRDefault="00573558">
      <w:pPr>
        <w:numPr>
          <w:ilvl w:val="0"/>
          <w:numId w:val="255"/>
        </w:numPr>
        <w:spacing w:after="95" w:line="250" w:lineRule="auto"/>
        <w:ind w:right="15" w:hanging="480"/>
        <w:jc w:val="both"/>
      </w:pPr>
      <w:r>
        <w:rPr>
          <w:rFonts w:ascii="Book Antiqua" w:eastAsia="Book Antiqua" w:hAnsi="Book Antiqua" w:cs="Book Antiqua"/>
          <w:sz w:val="18"/>
        </w:rPr>
        <w:t>Project reviews and audits are important in project management. Can you share your experiences about their contribution in the success of a project?</w:t>
      </w:r>
    </w:p>
    <w:p w:rsidR="00926429" w:rsidRDefault="00573558">
      <w:pPr>
        <w:numPr>
          <w:ilvl w:val="0"/>
          <w:numId w:val="255"/>
        </w:numPr>
        <w:spacing w:after="95" w:line="250" w:lineRule="auto"/>
        <w:ind w:right="15" w:hanging="480"/>
        <w:jc w:val="both"/>
      </w:pPr>
      <w:r>
        <w:rPr>
          <w:rFonts w:ascii="Book Antiqua" w:eastAsia="Book Antiqua" w:hAnsi="Book Antiqua" w:cs="Book Antiqua"/>
          <w:sz w:val="18"/>
        </w:rPr>
        <w:t>You have valuable experiences in the field of project risk management. Can you share your views on how an organization following project management should equip to cope with and overcome project risks?</w:t>
      </w:r>
    </w:p>
    <w:p w:rsidR="00926429" w:rsidRDefault="00573558">
      <w:pPr>
        <w:numPr>
          <w:ilvl w:val="0"/>
          <w:numId w:val="255"/>
        </w:numPr>
        <w:spacing w:after="95" w:line="250" w:lineRule="auto"/>
        <w:ind w:right="15" w:hanging="480"/>
        <w:jc w:val="both"/>
      </w:pPr>
      <w:r>
        <w:rPr>
          <w:rFonts w:ascii="Book Antiqua" w:eastAsia="Book Antiqua" w:hAnsi="Book Antiqua" w:cs="Book Antiqua"/>
          <w:sz w:val="18"/>
        </w:rPr>
        <w:t>Involvement of stakeholders is crucial for the success of the project. What strategies would you suggest to project managers so that they can involve all the stakeholders in the various stages of a project?</w:t>
      </w:r>
    </w:p>
    <w:p w:rsidR="00926429" w:rsidRDefault="00573558">
      <w:pPr>
        <w:numPr>
          <w:ilvl w:val="0"/>
          <w:numId w:val="255"/>
        </w:numPr>
        <w:spacing w:after="97" w:line="250" w:lineRule="auto"/>
        <w:ind w:right="15" w:hanging="480"/>
        <w:jc w:val="both"/>
      </w:pPr>
      <w:r>
        <w:rPr>
          <w:rFonts w:ascii="Book Antiqua" w:eastAsia="Book Antiqua" w:hAnsi="Book Antiqua" w:cs="Book Antiqua"/>
          <w:sz w:val="18"/>
        </w:rPr>
        <w:t>What role do you envisage for future project managers in improving the discipline of project management?</w:t>
      </w:r>
    </w:p>
    <w:p w:rsidR="00926429" w:rsidRDefault="00573558">
      <w:pPr>
        <w:numPr>
          <w:ilvl w:val="0"/>
          <w:numId w:val="255"/>
        </w:numPr>
        <w:spacing w:after="122" w:line="250" w:lineRule="auto"/>
        <w:ind w:right="15" w:hanging="480"/>
        <w:jc w:val="both"/>
      </w:pPr>
      <w:r>
        <w:rPr>
          <w:rFonts w:ascii="Book Antiqua" w:eastAsia="Book Antiqua" w:hAnsi="Book Antiqua" w:cs="Book Antiqua"/>
          <w:sz w:val="18"/>
        </w:rPr>
        <w:t xml:space="preserve">How important do you think on the job training is for the project managers and team members? How </w:t>
      </w:r>
      <w:proofErr w:type="gramStart"/>
      <w:r>
        <w:rPr>
          <w:rFonts w:ascii="Book Antiqua" w:eastAsia="Book Antiqua" w:hAnsi="Book Antiqua" w:cs="Book Antiqua"/>
          <w:sz w:val="18"/>
        </w:rPr>
        <w:t>can training needs</w:t>
      </w:r>
      <w:proofErr w:type="gramEnd"/>
      <w:r>
        <w:rPr>
          <w:rFonts w:ascii="Book Antiqua" w:eastAsia="Book Antiqua" w:hAnsi="Book Antiqua" w:cs="Book Antiqua"/>
          <w:sz w:val="18"/>
        </w:rPr>
        <w:t xml:space="preserve"> be identified?</w:t>
      </w:r>
    </w:p>
    <w:p w:rsidR="00926429" w:rsidRDefault="00573558">
      <w:pPr>
        <w:numPr>
          <w:ilvl w:val="0"/>
          <w:numId w:val="255"/>
        </w:numPr>
        <w:spacing w:after="217" w:line="250" w:lineRule="auto"/>
        <w:ind w:right="15" w:hanging="480"/>
        <w:jc w:val="both"/>
      </w:pPr>
      <w:r>
        <w:rPr>
          <w:rFonts w:ascii="Book Antiqua" w:eastAsia="Book Antiqua" w:hAnsi="Book Antiqua" w:cs="Book Antiqua"/>
          <w:sz w:val="18"/>
        </w:rPr>
        <w:t>How you can deliver the product fast to costumers?</w:t>
      </w:r>
    </w:p>
    <w:p w:rsidR="00926429" w:rsidRDefault="00573558">
      <w:pPr>
        <w:spacing w:after="0"/>
        <w:ind w:left="-5" w:hanging="10"/>
      </w:pPr>
      <w:r>
        <w:rPr>
          <w:rFonts w:ascii="Book Antiqua" w:eastAsia="Book Antiqua" w:hAnsi="Book Antiqua" w:cs="Book Antiqua"/>
        </w:rPr>
        <w:t>Answers: Self Assessment</w:t>
      </w:r>
    </w:p>
    <w:tbl>
      <w:tblPr>
        <w:tblStyle w:val="TableGrid"/>
        <w:tblW w:w="5351" w:type="dxa"/>
        <w:tblInd w:w="0" w:type="dxa"/>
        <w:tblLook w:val="04A0"/>
      </w:tblPr>
      <w:tblGrid>
        <w:gridCol w:w="480"/>
        <w:gridCol w:w="3360"/>
        <w:gridCol w:w="480"/>
        <w:gridCol w:w="1031"/>
      </w:tblGrid>
      <w:tr w:rsidR="00926429">
        <w:trPr>
          <w:trHeight w:val="275"/>
        </w:trPr>
        <w:tc>
          <w:tcPr>
            <w:tcW w:w="480" w:type="dxa"/>
            <w:tcBorders>
              <w:top w:val="nil"/>
              <w:left w:val="nil"/>
              <w:bottom w:val="nil"/>
              <w:right w:val="nil"/>
            </w:tcBorders>
          </w:tcPr>
          <w:p w:rsidR="00926429" w:rsidRDefault="00573558">
            <w:r>
              <w:rPr>
                <w:rFonts w:ascii="Book Antiqua" w:eastAsia="Book Antiqua" w:hAnsi="Book Antiqua" w:cs="Book Antiqua"/>
                <w:sz w:val="18"/>
              </w:rPr>
              <w:t>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Agile</w:t>
            </w:r>
          </w:p>
        </w:tc>
        <w:tc>
          <w:tcPr>
            <w:tcW w:w="480" w:type="dxa"/>
            <w:tcBorders>
              <w:top w:val="nil"/>
              <w:left w:val="nil"/>
              <w:bottom w:val="nil"/>
              <w:right w:val="nil"/>
            </w:tcBorders>
          </w:tcPr>
          <w:p w:rsidR="00926429" w:rsidRDefault="00573558">
            <w:r>
              <w:rPr>
                <w:rFonts w:ascii="Book Antiqua" w:eastAsia="Book Antiqua" w:hAnsi="Book Antiqua" w:cs="Book Antiqua"/>
                <w:sz w:val="18"/>
              </w:rPr>
              <w:t>2.</w:t>
            </w:r>
          </w:p>
        </w:tc>
        <w:tc>
          <w:tcPr>
            <w:tcW w:w="1031" w:type="dxa"/>
            <w:tcBorders>
              <w:top w:val="nil"/>
              <w:left w:val="nil"/>
              <w:bottom w:val="nil"/>
              <w:right w:val="nil"/>
            </w:tcBorders>
          </w:tcPr>
          <w:p w:rsidR="00926429" w:rsidRDefault="00573558">
            <w:r>
              <w:rPr>
                <w:rFonts w:ascii="Book Antiqua" w:eastAsia="Book Antiqua" w:hAnsi="Book Antiqua" w:cs="Book Antiqua"/>
                <w:sz w:val="18"/>
              </w:rPr>
              <w:t>bar chart</w:t>
            </w:r>
          </w:p>
        </w:tc>
      </w:tr>
      <w:tr w:rsidR="00926429">
        <w:trPr>
          <w:trHeight w:val="334"/>
        </w:trPr>
        <w:tc>
          <w:tcPr>
            <w:tcW w:w="480" w:type="dxa"/>
            <w:tcBorders>
              <w:top w:val="nil"/>
              <w:left w:val="nil"/>
              <w:bottom w:val="nil"/>
              <w:right w:val="nil"/>
            </w:tcBorders>
          </w:tcPr>
          <w:p w:rsidR="00926429" w:rsidRDefault="00573558">
            <w:r>
              <w:rPr>
                <w:rFonts w:ascii="Book Antiqua" w:eastAsia="Book Antiqua" w:hAnsi="Book Antiqua" w:cs="Book Antiqua"/>
                <w:sz w:val="18"/>
              </w:rPr>
              <w:t>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control board</w:t>
            </w:r>
          </w:p>
        </w:tc>
        <w:tc>
          <w:tcPr>
            <w:tcW w:w="480" w:type="dxa"/>
            <w:tcBorders>
              <w:top w:val="nil"/>
              <w:left w:val="nil"/>
              <w:bottom w:val="nil"/>
              <w:right w:val="nil"/>
            </w:tcBorders>
          </w:tcPr>
          <w:p w:rsidR="00926429" w:rsidRDefault="00573558">
            <w:r>
              <w:rPr>
                <w:rFonts w:ascii="Book Antiqua" w:eastAsia="Book Antiqua" w:hAnsi="Book Antiqua" w:cs="Book Antiqua"/>
                <w:sz w:val="18"/>
              </w:rPr>
              <w:t>4.</w:t>
            </w:r>
          </w:p>
        </w:tc>
        <w:tc>
          <w:tcPr>
            <w:tcW w:w="1031" w:type="dxa"/>
            <w:tcBorders>
              <w:top w:val="nil"/>
              <w:left w:val="nil"/>
              <w:bottom w:val="nil"/>
              <w:right w:val="nil"/>
            </w:tcBorders>
          </w:tcPr>
          <w:p w:rsidR="00926429" w:rsidRDefault="00573558">
            <w:r>
              <w:rPr>
                <w:rFonts w:ascii="Book Antiqua" w:eastAsia="Book Antiqua" w:hAnsi="Book Antiqua" w:cs="Book Antiqua"/>
                <w:sz w:val="18"/>
              </w:rPr>
              <w:t>risk</w:t>
            </w:r>
          </w:p>
        </w:tc>
      </w:tr>
      <w:tr w:rsidR="00926429">
        <w:trPr>
          <w:trHeight w:val="334"/>
        </w:trPr>
        <w:tc>
          <w:tcPr>
            <w:tcW w:w="480" w:type="dxa"/>
            <w:tcBorders>
              <w:top w:val="nil"/>
              <w:left w:val="nil"/>
              <w:bottom w:val="nil"/>
              <w:right w:val="nil"/>
            </w:tcBorders>
          </w:tcPr>
          <w:p w:rsidR="00926429" w:rsidRDefault="00573558">
            <w:r>
              <w:rPr>
                <w:rFonts w:ascii="Book Antiqua" w:eastAsia="Book Antiqua" w:hAnsi="Book Antiqua" w:cs="Book Antiqua"/>
                <w:sz w:val="18"/>
              </w:rPr>
              <w:t>5.</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objectives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6.</w:t>
            </w:r>
          </w:p>
        </w:tc>
        <w:tc>
          <w:tcPr>
            <w:tcW w:w="1031" w:type="dxa"/>
            <w:tcBorders>
              <w:top w:val="nil"/>
              <w:left w:val="nil"/>
              <w:bottom w:val="nil"/>
              <w:right w:val="nil"/>
            </w:tcBorders>
          </w:tcPr>
          <w:p w:rsidR="00926429" w:rsidRDefault="00573558">
            <w:r>
              <w:rPr>
                <w:rFonts w:ascii="Book Antiqua" w:eastAsia="Book Antiqua" w:hAnsi="Book Antiqua" w:cs="Book Antiqua"/>
                <w:sz w:val="18"/>
              </w:rPr>
              <w:t>smallest</w:t>
            </w:r>
          </w:p>
        </w:tc>
      </w:tr>
      <w:tr w:rsidR="00926429">
        <w:trPr>
          <w:trHeight w:val="335"/>
        </w:trPr>
        <w:tc>
          <w:tcPr>
            <w:tcW w:w="480" w:type="dxa"/>
            <w:tcBorders>
              <w:top w:val="nil"/>
              <w:left w:val="nil"/>
              <w:bottom w:val="nil"/>
              <w:right w:val="nil"/>
            </w:tcBorders>
          </w:tcPr>
          <w:p w:rsidR="00926429" w:rsidRDefault="00573558">
            <w:r>
              <w:rPr>
                <w:rFonts w:ascii="Book Antiqua" w:eastAsia="Book Antiqua" w:hAnsi="Book Antiqua" w:cs="Book Antiqua"/>
                <w:sz w:val="18"/>
              </w:rPr>
              <w:t>7.</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teamwork</w:t>
            </w:r>
          </w:p>
        </w:tc>
        <w:tc>
          <w:tcPr>
            <w:tcW w:w="480" w:type="dxa"/>
            <w:tcBorders>
              <w:top w:val="nil"/>
              <w:left w:val="nil"/>
              <w:bottom w:val="nil"/>
              <w:right w:val="nil"/>
            </w:tcBorders>
          </w:tcPr>
          <w:p w:rsidR="00926429" w:rsidRDefault="00573558">
            <w:r>
              <w:rPr>
                <w:rFonts w:ascii="Book Antiqua" w:eastAsia="Book Antiqua" w:hAnsi="Book Antiqua" w:cs="Book Antiqua"/>
                <w:sz w:val="18"/>
              </w:rPr>
              <w:t>8.</w:t>
            </w:r>
          </w:p>
        </w:tc>
        <w:tc>
          <w:tcPr>
            <w:tcW w:w="1031" w:type="dxa"/>
            <w:tcBorders>
              <w:top w:val="nil"/>
              <w:left w:val="nil"/>
              <w:bottom w:val="nil"/>
              <w:right w:val="nil"/>
            </w:tcBorders>
          </w:tcPr>
          <w:p w:rsidR="00926429" w:rsidRDefault="00573558">
            <w:r>
              <w:rPr>
                <w:rFonts w:ascii="Book Antiqua" w:eastAsia="Book Antiqua" w:hAnsi="Book Antiqua" w:cs="Book Antiqua"/>
                <w:sz w:val="18"/>
              </w:rPr>
              <w:t>time</w:t>
            </w:r>
          </w:p>
        </w:tc>
      </w:tr>
      <w:tr w:rsidR="00926429">
        <w:trPr>
          <w:trHeight w:val="335"/>
        </w:trPr>
        <w:tc>
          <w:tcPr>
            <w:tcW w:w="480" w:type="dxa"/>
            <w:tcBorders>
              <w:top w:val="nil"/>
              <w:left w:val="nil"/>
              <w:bottom w:val="nil"/>
              <w:right w:val="nil"/>
            </w:tcBorders>
          </w:tcPr>
          <w:p w:rsidR="00926429" w:rsidRDefault="00573558">
            <w:r>
              <w:rPr>
                <w:rFonts w:ascii="Book Antiqua" w:eastAsia="Book Antiqua" w:hAnsi="Book Antiqua" w:cs="Book Antiqua"/>
                <w:sz w:val="18"/>
              </w:rPr>
              <w:t>9.</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leadership</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10.</w:t>
            </w:r>
          </w:p>
        </w:tc>
        <w:tc>
          <w:tcPr>
            <w:tcW w:w="1031" w:type="dxa"/>
            <w:tcBorders>
              <w:top w:val="nil"/>
              <w:left w:val="nil"/>
              <w:bottom w:val="nil"/>
              <w:right w:val="nil"/>
            </w:tcBorders>
          </w:tcPr>
          <w:p w:rsidR="00926429" w:rsidRDefault="00573558">
            <w:r>
              <w:rPr>
                <w:rFonts w:ascii="Book Antiqua" w:eastAsia="Book Antiqua" w:hAnsi="Book Antiqua" w:cs="Book Antiqua"/>
                <w:sz w:val="18"/>
              </w:rPr>
              <w:t>scope</w:t>
            </w:r>
          </w:p>
        </w:tc>
      </w:tr>
      <w:tr w:rsidR="00926429">
        <w:trPr>
          <w:trHeight w:val="334"/>
        </w:trPr>
        <w:tc>
          <w:tcPr>
            <w:tcW w:w="480" w:type="dxa"/>
            <w:tcBorders>
              <w:top w:val="nil"/>
              <w:left w:val="nil"/>
              <w:bottom w:val="nil"/>
              <w:right w:val="nil"/>
            </w:tcBorders>
          </w:tcPr>
          <w:p w:rsidR="00926429" w:rsidRDefault="00573558">
            <w:r>
              <w:rPr>
                <w:rFonts w:ascii="Book Antiqua" w:eastAsia="Book Antiqua" w:hAnsi="Book Antiqua" w:cs="Book Antiqua"/>
                <w:sz w:val="18"/>
              </w:rPr>
              <w:t>11.</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limitations</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12.</w:t>
            </w:r>
          </w:p>
        </w:tc>
        <w:tc>
          <w:tcPr>
            <w:tcW w:w="1031" w:type="dxa"/>
            <w:tcBorders>
              <w:top w:val="nil"/>
              <w:left w:val="nil"/>
              <w:bottom w:val="nil"/>
              <w:right w:val="nil"/>
            </w:tcBorders>
          </w:tcPr>
          <w:p w:rsidR="00926429" w:rsidRDefault="00573558">
            <w:pPr>
              <w:jc w:val="both"/>
            </w:pPr>
            <w:r>
              <w:rPr>
                <w:rFonts w:ascii="Book Antiqua" w:eastAsia="Book Antiqua" w:hAnsi="Book Antiqua" w:cs="Book Antiqua"/>
                <w:sz w:val="18"/>
              </w:rPr>
              <w:t>team leaders</w:t>
            </w:r>
          </w:p>
        </w:tc>
      </w:tr>
      <w:tr w:rsidR="00926429">
        <w:trPr>
          <w:trHeight w:val="275"/>
        </w:trPr>
        <w:tc>
          <w:tcPr>
            <w:tcW w:w="480" w:type="dxa"/>
            <w:tcBorders>
              <w:top w:val="nil"/>
              <w:left w:val="nil"/>
              <w:bottom w:val="nil"/>
              <w:right w:val="nil"/>
            </w:tcBorders>
          </w:tcPr>
          <w:p w:rsidR="00926429" w:rsidRDefault="00573558">
            <w:r>
              <w:rPr>
                <w:rFonts w:ascii="Book Antiqua" w:eastAsia="Book Antiqua" w:hAnsi="Book Antiqua" w:cs="Book Antiqua"/>
                <w:sz w:val="18"/>
              </w:rPr>
              <w:t>13.</w:t>
            </w:r>
          </w:p>
        </w:tc>
        <w:tc>
          <w:tcPr>
            <w:tcW w:w="3360" w:type="dxa"/>
            <w:tcBorders>
              <w:top w:val="nil"/>
              <w:left w:val="nil"/>
              <w:bottom w:val="nil"/>
              <w:right w:val="nil"/>
            </w:tcBorders>
          </w:tcPr>
          <w:p w:rsidR="00926429" w:rsidRDefault="00573558">
            <w:r>
              <w:rPr>
                <w:rFonts w:ascii="Book Antiqua" w:eastAsia="Book Antiqua" w:hAnsi="Book Antiqua" w:cs="Book Antiqua"/>
                <w:sz w:val="18"/>
              </w:rPr>
              <w:t>expenditure</w:t>
            </w:r>
          </w:p>
        </w:tc>
        <w:tc>
          <w:tcPr>
            <w:tcW w:w="480" w:type="dxa"/>
            <w:tcBorders>
              <w:top w:val="nil"/>
              <w:left w:val="nil"/>
              <w:bottom w:val="nil"/>
              <w:right w:val="nil"/>
            </w:tcBorders>
          </w:tcPr>
          <w:p w:rsidR="00926429" w:rsidRDefault="00573558">
            <w:r>
              <w:rPr>
                <w:rFonts w:ascii="Book Antiqua" w:eastAsia="Book Antiqua" w:hAnsi="Book Antiqua" w:cs="Book Antiqua"/>
                <w:sz w:val="18"/>
              </w:rPr>
              <w:t>14.</w:t>
            </w:r>
          </w:p>
        </w:tc>
        <w:tc>
          <w:tcPr>
            <w:tcW w:w="1031" w:type="dxa"/>
            <w:tcBorders>
              <w:top w:val="nil"/>
              <w:left w:val="nil"/>
              <w:bottom w:val="nil"/>
              <w:right w:val="nil"/>
            </w:tcBorders>
          </w:tcPr>
          <w:p w:rsidR="00926429" w:rsidRDefault="00573558">
            <w:r>
              <w:rPr>
                <w:rFonts w:ascii="Book Antiqua" w:eastAsia="Book Antiqua" w:hAnsi="Book Antiqua" w:cs="Book Antiqua"/>
                <w:sz w:val="18"/>
              </w:rPr>
              <w:t>delivery</w:t>
            </w:r>
          </w:p>
        </w:tc>
      </w:tr>
    </w:tbl>
    <w:p w:rsidR="00926429" w:rsidRDefault="00573558">
      <w:pPr>
        <w:tabs>
          <w:tab w:val="center" w:pos="2561"/>
          <w:tab w:val="center" w:pos="3639"/>
        </w:tabs>
        <w:spacing w:after="234" w:line="250" w:lineRule="auto"/>
      </w:pPr>
      <w:r>
        <w:tab/>
      </w:r>
      <w:r>
        <w:rPr>
          <w:rFonts w:ascii="Book Antiqua" w:eastAsia="Book Antiqua" w:hAnsi="Book Antiqua" w:cs="Book Antiqua"/>
          <w:sz w:val="18"/>
        </w:rPr>
        <w:t>15.</w:t>
      </w:r>
      <w:r>
        <w:rPr>
          <w:rFonts w:ascii="Book Antiqua" w:eastAsia="Book Antiqua" w:hAnsi="Book Antiqua" w:cs="Book Antiqua"/>
          <w:sz w:val="18"/>
        </w:rPr>
        <w:tab/>
        <w:t>Small description</w:t>
      </w:r>
    </w:p>
    <w:p w:rsidR="00926429" w:rsidRDefault="00573558">
      <w:pPr>
        <w:spacing w:after="0"/>
        <w:ind w:left="-5" w:hanging="10"/>
      </w:pPr>
      <w:r>
        <w:rPr>
          <w:rFonts w:ascii="Book Antiqua" w:eastAsia="Book Antiqua" w:hAnsi="Book Antiqua" w:cs="Book Antiqua"/>
          <w:sz w:val="24"/>
          <w:u w:val="single" w:color="000000"/>
        </w:rPr>
        <w:t>14.7 Further Readings</w:t>
      </w:r>
    </w:p>
    <w:p w:rsidR="00926429" w:rsidRDefault="006C41FD">
      <w:pPr>
        <w:spacing w:after="23"/>
        <w:ind w:left="39"/>
      </w:pPr>
      <w:r w:rsidRPr="006C41FD">
        <w:rPr>
          <w:noProof/>
          <w:lang w:val="en-IN" w:eastAsia="en-IN"/>
        </w:rPr>
      </w:r>
      <w:r w:rsidRPr="006C41FD">
        <w:rPr>
          <w:noProof/>
          <w:lang w:val="en-IN" w:eastAsia="en-IN"/>
        </w:rPr>
        <w:pict>
          <v:group id="Group 331832" o:spid="_x0000_s1563" style="width:25.55pt;height:18.1pt;mso-position-horizontal-relative:char;mso-position-vertical-relative:line" coordsize="3244,2297">
            <v:shape id="Shape 27541" o:spid="_x0000_s1580" style="position:absolute;top:392;width:2540;height:1904" coordsize="254055,190423" path="m125497,l247934,108813r6121,48362l202020,190423r-70401,-6045l,72542,125497,xe" filled="f" fillcolor="black" strokecolor="#1f1a17" strokeweight=".33583mm">
              <v:fill opacity="0"/>
              <v:stroke miterlimit="10" joinstyle="miter" endcap="round"/>
            </v:shape>
            <v:shape id="Shape 27542" o:spid="_x0000_s1579" style="position:absolute;left:550;top:1148;width:857;height:816" coordsize="85705,81611" path="m,l85705,81611e" filled="f" fillcolor="black" strokecolor="#1f1a17" strokeweight=".33583mm">
              <v:fill opacity="0"/>
              <v:stroke miterlimit="10" joinstyle="miter" endcap="round"/>
            </v:shape>
            <v:shape id="Shape 27543" o:spid="_x0000_s1578" style="position:absolute;left:1285;top:816;width:826;height:816" coordsize="82645,81610" path="m,l82645,81610e" filled="f" fillcolor="black" strokecolor="#1f1a17" strokeweight=".33583mm">
              <v:fill opacity="0"/>
              <v:stroke miterlimit="10" joinstyle="miter" endcap="round"/>
            </v:shape>
            <v:shape id="Shape 27544" o:spid="_x0000_s1577" style="position:absolute;left:948;top:1027;width:826;height:846" coordsize="82644,84632" path="m,l82644,84632e" filled="f" fillcolor="black" strokecolor="#1f1a17" strokeweight=".33583mm">
              <v:fill opacity="0"/>
              <v:stroke miterlimit="10" joinstyle="miter" endcap="round"/>
            </v:shape>
            <v:shape id="Shape 27545" o:spid="_x0000_s1576" style="position:absolute;left:1254;top:423;width:107;height:876" coordsize="10713,87655" path="m9183,r1530,l10713,13601,9183,15113r,3022l6122,21158r,3023l6122,27203r,3023l6122,33248r,3023l6122,42316r3061,l10713,42316r,6045l9183,48361r,12091l10713,60452r,12090l9183,72542r,3023l9183,78587r,3023l10713,81610r,6045l9183,87655r-3061,l6122,84633r,-21159l6122,60452r,-3023l3061,54407r,-18136l3061,33248,,30226,,21158,3061,18135r,-3022l3061,12090r3061,l6122,9068r,-3023l9183,6045r,-3023l9183,xe" fillcolor="#1f1a17" stroked="f" strokeweight="0">
              <v:stroke opacity="0" miterlimit="10" joinstyle="miter" endcap="round"/>
            </v:shape>
            <v:shape id="Shape 27546" o:spid="_x0000_s1575" style="position:absolute;left:1362;top:1224;width:30;height:75" coordsize="3061,7557" path="m3061,r,6045l1530,7557,,7557,,1512r1530,l3061,xe" fillcolor="#1f1a17" stroked="f" strokeweight="0">
              <v:stroke opacity="0" miterlimit="10" joinstyle="miter" endcap="round"/>
            </v:shape>
            <v:shape id="Shape 27547" o:spid="_x0000_s1574" style="position:absolute;left:1362;top:846;width:30;height:302" coordsize="3061,30226" path="m,l1530,r,3023l3061,3023r,24181l1530,27204r,3022l,30226,,18136r1530,l1530,15113r,-3022l1530,9068r,-3023l,6045,,xe" fillcolor="#1f1a17" stroked="f" strokeweight="0">
              <v:stroke opacity="0" miterlimit="10" joinstyle="miter" endcap="round"/>
            </v:shape>
            <v:shape id="Shape 27548" o:spid="_x0000_s1573" style="position:absolute;left:1362;top:362;width:30;height:196" coordsize="3061,19647" path="m1530,l3061,r,10579l1530,12091r,3022l1530,18135,,19647,,6045r1530,l1530,3023,1530,xe" fillcolor="#1f1a17" stroked="f" strokeweight="0">
              <v:stroke opacity="0" miterlimit="10" joinstyle="miter" endcap="round"/>
            </v:shape>
            <v:shape id="Shape 27549" o:spid="_x0000_s1572" style="position:absolute;left:1561;top:876;width:30;height:0" coordsize="3061,0" path="m3061,l,xe" fillcolor="#1f1a17" stroked="f" strokeweight="0">
              <v:stroke opacity="0" miterlimit="10" joinstyle="miter" endcap="round"/>
            </v:shape>
            <v:shape id="Shape 27550" o:spid="_x0000_s1571" style="position:absolute;left:1652;top:725;width:0;height:30" coordsize="0,3022" path="m,3022l,xe" fillcolor="#1f1a17" stroked="f" strokeweight="0">
              <v:stroke opacity="0" miterlimit="10" joinstyle="miter" endcap="round"/>
            </v:shape>
            <v:shape id="Shape 27551" o:spid="_x0000_s1570" style="position:absolute;left:1652;top:574;width:0;height:30" coordsize="0,3022" path="m,3022l,xe" fillcolor="#1f1a17" stroked="f" strokeweight="0">
              <v:stroke opacity="0" miterlimit="10" joinstyle="miter" endcap="round"/>
            </v:shape>
            <v:shape id="Shape 27552" o:spid="_x0000_s1569" style="position:absolute;left:1392;top:90;width:260;height:1193" coordsize="26018,119392" path="m26018,r,48361l22957,66497r3061,l26018,72110r-6122,3454l16835,75564r-3061,l13774,78587r-3061,3023l10713,84633r,3022l10713,90677r3061,l16835,90677r3061,l19896,87655r,-3022l19896,81610r,-3023l22957,81610r3061,l26018,84633r,3022l26018,93700r-3061,l19896,96723r-3061,l13774,96723r-3061,l10713,108814,,119392r,-6045l1530,111836r,-3022l4591,108814r,-3024l1530,105790r,-3022l,102768,,78587r1530,l1530,81610r,3023l1530,87655r,3022l4591,90677r,-3022l4591,84633r,-3023l4591,78587r,-3023l4591,72542r,-3022l4591,66497r,-3023l16835,24181r,-3023l13774,21158r-3061,l10713,24181r-3061,l4591,27203r,3023l1530,30226r,3022l1530,36271,,37782,,27203r1530,l1530,24181,4591,21158r,-3023l19896,18135,26018,xe" fillcolor="#1f1a17" stroked="f" strokeweight="0">
              <v:stroke opacity="0" miterlimit="10" joinstyle="miter" endcap="round"/>
            </v:shape>
            <v:shape id="Shape 27553" o:spid="_x0000_s1568" style="position:absolute;left:1652;top:60;width:0;height:30" coordsize="0,3023" path="m,3023l,xe" fillcolor="#1f1a17" stroked="f" strokeweight="0">
              <v:stroke opacity="0" miterlimit="10" joinstyle="miter" endcap="round"/>
            </v:shape>
            <v:shape id="Shape 27554" o:spid="_x0000_s1567" style="position:absolute;left:1652;top:906;width:0;height:60" coordsize="0,6045" path="m,6045l,3023,,xe" fillcolor="#1f1a17" stroked="f" strokeweight="0">
              <v:stroke opacity="0" miterlimit="10" joinstyle="miter" endcap="round"/>
            </v:shape>
            <v:shape id="Shape 27555" o:spid="_x0000_s1566" style="position:absolute;left:1652;top:30;width:627;height:997" coordsize="62749,99746" path="m3061,l6122,,9183,r3061,l12244,3022r,3023l15305,6045r,3023l9183,27203r,3023l12244,30226r3061,l21426,30226r3061,l27548,30226r3061,l33670,30226r3061,l39792,30226r,-3023l39792,24181,62749,15680r,11523l61218,27203r,-3022l45914,30226r3061,l48975,33248r3061,l52036,36271r,3023l55096,39294r,3022l55096,45339r3061,l58157,48361r,3023l61218,51384r,3023l61218,57429r1531,1512l62749,77076,58157,72542,45914,81610r-3061,l39792,81610r,3023l36731,84633r-3061,l30609,84633r-3061,3022l24487,87655r-3061,l21426,90678r-3060,l15305,93700r-3061,l12244,96723r-3061,l6122,96723r,3023l3061,99746,,99746,,93700r6122,l6122,90678r3061,l12244,90678r,-3023l15305,87655r3061,l18366,84633r3060,l21426,81610r3061,l27548,78587r3061,l33670,78587r3061,l36731,75565r3061,l42853,75565r,-3023l45914,72542r3061,l48975,69520r3061,l55096,66497r3061,l58157,63474r,-3022l58157,57429r,-3022l55096,54407r,-3023l55096,48361r-3060,l52036,45339r,-3023l48975,42316r,-3022l45914,39294r,-3023l45914,33248r-3061,l33670,36271,6122,33248r,3023l6122,39294r,3022l3061,42316r,3023l3061,48361r,3023l6122,54407r,3022l6122,60452,3061,69520r3061,l6122,66497r3061,l9183,63474r3061,l12244,60452r3061,l15305,57429r3061,3023l15305,69520,,78156,,72542,,69520,3061,66497r,-3023l3061,60452r,-3023l,57429,,54407,,6045,,3022,3061,xe" fillcolor="#1f1a17" stroked="f" strokeweight="0">
              <v:stroke opacity="0" miterlimit="10" joinstyle="miter" endcap="round"/>
            </v:shape>
            <v:shape id="Shape 27556" o:spid="_x0000_s1565" style="position:absolute;left:2280;top:181;width:260;height:634" coordsize="26018,63474" path="m1531,l4591,r,3022l7652,6045r,3023l10713,9068r,3022l13774,15113r,3022l16835,24181r3061,6045l19896,33248r3061,l22957,36271r,3023l22957,42316r,3023l26018,45339r,3022l26018,51384,1531,63474,,61963,,43828r1531,1511l1531,48361r,3023l1531,54407r,3022l16835,48361r,-6045l16835,39294r-3061,l13774,36271r,-3023l13774,30226r-3061,l10713,27203r,-3022l7652,24181r,-3023l7652,18135r-3061,l4591,15113r-3060,l1531,12090,,12090,,567,1531,xe" fillcolor="#1f1a17" stroked="f" strokeweight="0">
              <v:stroke opacity="0" miterlimit="10" joinstyle="miter" endcap="round"/>
            </v:shape>
            <v:shape id="Shape 27557" o:spid="_x0000_s1564" style="position:absolute;left:2418;width:826;height:483" coordsize="82644,48361" path="m76523,r6121,12090l6122,48361r,-3023l3061,42316r,-3022l3061,36271,,36271,76523,xe" fillcolor="#1f1a17" stroked="f" strokeweight="0">
              <v:stroke opacity="0" miterlimit="10" joinstyle="miter" endcap="round"/>
            </v:shape>
            <w10:wrap type="none"/>
            <w10:anchorlock/>
          </v:group>
        </w:pict>
      </w:r>
    </w:p>
    <w:p w:rsidR="00926429" w:rsidRDefault="00573558">
      <w:pPr>
        <w:spacing w:after="122" w:line="250" w:lineRule="auto"/>
        <w:ind w:left="1440" w:right="15" w:hanging="1363"/>
        <w:jc w:val="both"/>
      </w:pPr>
      <w:proofErr w:type="gramStart"/>
      <w:r>
        <w:rPr>
          <w:rFonts w:ascii="Times New Roman" w:eastAsia="Times New Roman" w:hAnsi="Times New Roman" w:cs="Times New Roman"/>
          <w:color w:val="1F1A17"/>
          <w:sz w:val="18"/>
        </w:rPr>
        <w:t>Books</w:t>
      </w:r>
      <w:r>
        <w:rPr>
          <w:rFonts w:ascii="Times New Roman" w:eastAsia="Times New Roman" w:hAnsi="Times New Roman" w:cs="Times New Roman"/>
          <w:color w:val="1F1A17"/>
          <w:sz w:val="18"/>
        </w:rPr>
        <w:tab/>
      </w:r>
      <w:r>
        <w:rPr>
          <w:rFonts w:ascii="Book Antiqua" w:eastAsia="Book Antiqua" w:hAnsi="Book Antiqua" w:cs="Book Antiqua"/>
          <w:sz w:val="18"/>
        </w:rPr>
        <w:t>B. W. Boehm, Software Risk Management: Principle and Practices, IEEE Software, Vol. 8, No. 1, January 1991, pp. 32-41.</w:t>
      </w:r>
      <w:proofErr w:type="gramEnd"/>
    </w:p>
    <w:p w:rsidR="00926429" w:rsidRDefault="00573558">
      <w:pPr>
        <w:spacing w:after="0" w:line="360" w:lineRule="auto"/>
        <w:ind w:left="1440"/>
      </w:pPr>
      <w:r>
        <w:rPr>
          <w:rFonts w:ascii="Book Antiqua" w:eastAsia="Book Antiqua" w:hAnsi="Book Antiqua" w:cs="Book Antiqua"/>
          <w:sz w:val="18"/>
        </w:rPr>
        <w:t xml:space="preserve">B. W. Boehm, </w:t>
      </w:r>
      <w:proofErr w:type="gramStart"/>
      <w:r>
        <w:rPr>
          <w:rFonts w:ascii="Book Antiqua" w:eastAsia="Book Antiqua" w:hAnsi="Book Antiqua" w:cs="Book Antiqua"/>
          <w:sz w:val="18"/>
        </w:rPr>
        <w:t>A</w:t>
      </w:r>
      <w:proofErr w:type="gramEnd"/>
      <w:r>
        <w:rPr>
          <w:rFonts w:ascii="Book Antiqua" w:eastAsia="Book Antiqua" w:hAnsi="Book Antiqua" w:cs="Book Antiqua"/>
          <w:sz w:val="18"/>
        </w:rPr>
        <w:t xml:space="preserve"> Spiral Model of Software Development and Enhancement, Computer, May 1988, pp. 61-72.</w:t>
      </w:r>
    </w:p>
    <w:p w:rsidR="00926429" w:rsidRDefault="006C41FD">
      <w:pPr>
        <w:spacing w:after="27"/>
        <w:ind w:left="279"/>
      </w:pPr>
      <w:r w:rsidRPr="006C41FD">
        <w:rPr>
          <w:noProof/>
          <w:lang w:val="en-IN" w:eastAsia="en-IN"/>
        </w:rPr>
      </w:r>
      <w:r w:rsidRPr="006C41FD">
        <w:rPr>
          <w:noProof/>
          <w:lang w:val="en-IN" w:eastAsia="en-IN"/>
        </w:rPr>
        <w:pict>
          <v:group id="Group 331833" o:spid="_x0000_s1542" style="width:23.1pt;height:20pt;mso-position-horizontal-relative:char;mso-position-vertical-relative:line" coordsize="2933,2540">
            <v:shape id="Shape 27567" o:spid="_x0000_s1562" style="position:absolute;left:397;width:672;height:665" coordsize="67232,66548" path="m,l67232,r,66548l,66548,,xe" filled="f" fillcolor="black" strokecolor="#1f1a17" strokeweight=".33611mm">
              <v:fill opacity="0"/>
              <v:stroke miterlimit="10" joinstyle="miter" endcap="round"/>
            </v:shape>
            <v:shape id="Shape 27568" o:spid="_x0000_s1561" style="position:absolute;left:91;top:756;width:1283;height:362" coordsize="128353,36299" path="m,l128353,r,36299l,36299,,xe" filled="f" fillcolor="black" strokecolor="#1f1a17" strokeweight=".33611mm">
              <v:fill opacity="0"/>
              <v:stroke miterlimit="10" joinstyle="miter" endcap="round"/>
            </v:shape>
            <v:shape id="Shape 27569" o:spid="_x0000_s1560" style="position:absolute;left:1986;top:1421;width:641;height:665" coordsize="64176,66548" path="m,l64176,r,66548l,66548,,xe" filled="f" fillcolor="black" strokecolor="#1f1a17" strokeweight=".33611mm">
              <v:fill opacity="0"/>
              <v:stroke miterlimit="10" joinstyle="miter" endcap="round"/>
            </v:shape>
            <v:shape id="Shape 27570" o:spid="_x0000_s1559" style="position:absolute;left:1680;top:2177;width:1252;height:362" coordsize="125297,36299" path="m,l125297,r,36299l,36299,,xe" filled="f" fillcolor="black" strokecolor="#1f1a17" strokeweight=".33611mm">
              <v:fill opacity="0"/>
              <v:stroke miterlimit="10" joinstyle="miter" endcap="round"/>
            </v:shape>
            <v:shape id="Shape 346165" o:spid="_x0000_s1558" style="position:absolute;left:2292;top:1270;width:152;height:181" coordsize="15280,18150" path="m,l15280,r,18150l,18150,,e" fillcolor="#1f1a17" stroked="f" strokeweight="0">
              <v:stroke opacity="0" miterlimit="10" joinstyle="miter" endcap="round"/>
            </v:shape>
            <v:shape id="Shape 346166" o:spid="_x0000_s1557" style="position:absolute;left:2292;top:877;width:122;height:272" coordsize="12224,27225" path="m,l12224,r,27225l,27225,,e" fillcolor="#1f1a17" stroked="f" strokeweight="0">
              <v:stroke opacity="0" miterlimit="10" joinstyle="miter" endcap="round"/>
            </v:shape>
            <v:shape id="Shape 346167" o:spid="_x0000_s1556" style="position:absolute;left:2292;top:514;width:122;height:241" coordsize="12224,24199" path="m,l12224,r,24199l,24199,,e" fillcolor="#1f1a17" stroked="f" strokeweight="0">
              <v:stroke opacity="0" miterlimit="10" joinstyle="miter" endcap="round"/>
            </v:shape>
            <v:shape id="Shape 27574" o:spid="_x0000_s1555" style="position:absolute;left:2169;top:272;width:244;height:120" coordsize="24448,12099" path="m,l18336,r6112,l24448,6050r,6049l18336,12099r-6112,l,12099,,xe" fillcolor="#1f1a17" stroked="f" strokeweight="0">
              <v:stroke opacity="0" miterlimit="10" joinstyle="miter" endcap="round"/>
            </v:shape>
            <v:shape id="Shape 346168" o:spid="_x0000_s1554" style="position:absolute;left:1803;top:241;width:244;height:151" coordsize="24448,15124" path="m,l24448,r,15124l,15124,,e" fillcolor="#1f1a17" stroked="f" strokeweight="0">
              <v:stroke opacity="0" miterlimit="10" joinstyle="miter" endcap="round"/>
            </v:shape>
            <v:shape id="Shape 346169" o:spid="_x0000_s1553" style="position:absolute;left:1405;top:241;width:244;height:120" coordsize="24448,12099" path="m,l24448,r,12099l,12099,,e" fillcolor="#1f1a17" stroked="f" strokeweight="0">
              <v:stroke opacity="0" miterlimit="10" joinstyle="miter" endcap="round"/>
            </v:shape>
            <v:shape id="Shape 346170" o:spid="_x0000_s1552" style="position:absolute;left:1039;top:241;width:244;height:120" coordsize="24448,12099" path="m,l24448,r,12099l,12099,,e" fillcolor="#1f1a17" stroked="f" strokeweight="0">
              <v:stroke opacity="0" miterlimit="10" joinstyle="miter" endcap="round"/>
            </v:shape>
            <v:shape id="Shape 27578" o:spid="_x0000_s1551" style="position:absolute;left:1986;top:665;width:733;height:362" coordsize="73344,36299" path="m,33274l36672,,73344,36299e" filled="f" fillcolor="black" strokecolor="#1f1a17" strokeweight=".33611mm">
              <v:fill opacity="0"/>
              <v:stroke miterlimit="10" joinstyle="miter" endcap="round"/>
            </v:shape>
            <v:shape id="Shape 346171" o:spid="_x0000_s1550" style="position:absolute;left:1436;top:2329;width:244;height:121" coordsize="24448,12100" path="m,l24448,r,12100l,12100,,e" fillcolor="#1f1a17" stroked="f" strokeweight="0">
              <v:stroke opacity="0" miterlimit="10" joinstyle="miter" endcap="round"/>
            </v:shape>
            <v:shape id="Shape 346172" o:spid="_x0000_s1549" style="position:absolute;left:1069;top:2298;width:244;height:151" coordsize="24448,15125" path="m,l24448,r,15125l,15125,,e" fillcolor="#1f1a17" stroked="f" strokeweight="0">
              <v:stroke opacity="0" miterlimit="10" joinstyle="miter" endcap="round"/>
            </v:shape>
            <v:shape id="Shape 346173" o:spid="_x0000_s1548" style="position:absolute;left:672;top:2298;width:244;height:121" coordsize="24448,12100" path="m,l24448,r,12100l,12100,,e" fillcolor="#1f1a17" stroked="f" strokeweight="0">
              <v:stroke opacity="0" miterlimit="10" joinstyle="miter" endcap="round"/>
            </v:shape>
            <v:shape id="Shape 27582" o:spid="_x0000_s1547" style="position:absolute;left:305;top:2298;width:244;height:121" coordsize="24448,12100" path="m,l6112,r6112,l24448,r,12100l6112,12100,,12100,,6050,,xe" fillcolor="#1f1a17" stroked="f" strokeweight="0">
              <v:stroke opacity="0" miterlimit="10" joinstyle="miter" endcap="round"/>
            </v:shape>
            <v:shape id="Shape 346174" o:spid="_x0000_s1546" style="position:absolute;left:305;top:1935;width:122;height:241" coordsize="12224,24199" path="m,l12224,r,24199l,24199,,e" fillcolor="#1f1a17" stroked="f" strokeweight="0">
              <v:stroke opacity="0" miterlimit="10" joinstyle="miter" endcap="round"/>
            </v:shape>
            <v:shape id="Shape 346175" o:spid="_x0000_s1545" style="position:absolute;left:305;top:1542;width:122;height:272" coordsize="12224,27224" path="m,l12224,r,27224l,27224,,e" fillcolor="#1f1a17" stroked="f" strokeweight="0">
              <v:stroke opacity="0" miterlimit="10" joinstyle="miter" endcap="round"/>
            </v:shape>
            <v:shape id="Shape 346176" o:spid="_x0000_s1544" style="position:absolute;left:305;top:1179;width:122;height:241" coordsize="12224,24199" path="m,l12224,r,24199l,24199,,e" fillcolor="#1f1a17" stroked="f" strokeweight="0">
              <v:stroke opacity="0" miterlimit="10" joinstyle="miter" endcap="round"/>
            </v:shape>
            <v:shape id="Shape 27586" o:spid="_x0000_s1543" style="position:absolute;top:1663;width:733;height:362" coordsize="73344,36299" path="m73344,3025l36672,36299,,e" filled="f" fillcolor="black" strokecolor="#1f1a17" strokeweight=".33611mm">
              <v:fill opacity="0"/>
              <v:stroke miterlimit="10" joinstyle="miter" endcap="round"/>
            </v:shape>
            <w10:wrap type="none"/>
            <w10:anchorlock/>
          </v:group>
        </w:pict>
      </w:r>
    </w:p>
    <w:p w:rsidR="00926429" w:rsidRDefault="00573558">
      <w:pPr>
        <w:spacing w:after="122" w:line="387" w:lineRule="auto"/>
        <w:ind w:left="1425" w:right="15" w:hanging="1421"/>
        <w:jc w:val="both"/>
      </w:pPr>
      <w:r>
        <w:rPr>
          <w:rFonts w:ascii="Times New Roman" w:eastAsia="Times New Roman" w:hAnsi="Times New Roman" w:cs="Times New Roman"/>
          <w:color w:val="1F1A17"/>
          <w:sz w:val="18"/>
        </w:rPr>
        <w:lastRenderedPageBreak/>
        <w:t>Online links</w:t>
      </w:r>
      <w:r>
        <w:rPr>
          <w:rFonts w:ascii="Times New Roman" w:eastAsia="Times New Roman" w:hAnsi="Times New Roman" w:cs="Times New Roman"/>
          <w:color w:val="1F1A17"/>
          <w:sz w:val="18"/>
        </w:rPr>
        <w:tab/>
      </w:r>
      <w:r>
        <w:rPr>
          <w:rFonts w:ascii="Book Antiqua" w:eastAsia="Book Antiqua" w:hAnsi="Book Antiqua" w:cs="Book Antiqua"/>
          <w:sz w:val="18"/>
        </w:rPr>
        <w:t>http://www.seminarprojects.com/tag/small-software-project-ideas http://www.seminarprojects.com/Thread-software-project-ideas</w:t>
      </w:r>
    </w:p>
    <w:p w:rsidR="00E45FC7" w:rsidRDefault="00E45FC7"/>
    <w:p w:rsidR="00E45FC7" w:rsidRPr="00E45FC7" w:rsidRDefault="00E45FC7" w:rsidP="00E45FC7"/>
    <w:p w:rsidR="00E45FC7" w:rsidRPr="00E45FC7" w:rsidRDefault="00E45FC7" w:rsidP="00E45FC7"/>
    <w:p w:rsidR="00E45FC7" w:rsidRPr="00E45FC7" w:rsidRDefault="00E45FC7" w:rsidP="00E45FC7"/>
    <w:p w:rsidR="00E45FC7" w:rsidRPr="00E45FC7" w:rsidRDefault="00E45FC7" w:rsidP="00E45FC7"/>
    <w:p w:rsidR="00E45FC7" w:rsidRPr="00E45FC7" w:rsidRDefault="00E45FC7" w:rsidP="00E45FC7"/>
    <w:p w:rsidR="00E45FC7" w:rsidRPr="00E45FC7" w:rsidRDefault="00E45FC7" w:rsidP="00E45FC7"/>
    <w:p w:rsidR="00E45FC7" w:rsidRPr="00E45FC7" w:rsidRDefault="00E45FC7" w:rsidP="00E45FC7"/>
    <w:p w:rsidR="00E45FC7" w:rsidRPr="00E45FC7" w:rsidRDefault="00E45FC7" w:rsidP="00E45FC7"/>
    <w:p w:rsidR="00E45FC7" w:rsidRDefault="00E45FC7" w:rsidP="00E45FC7">
      <w:pPr>
        <w:tabs>
          <w:tab w:val="left" w:pos="4680"/>
        </w:tabs>
      </w:pPr>
      <w:r>
        <w:tab/>
      </w:r>
    </w:p>
    <w:p w:rsidR="00926429" w:rsidRPr="00E45FC7" w:rsidRDefault="00E45FC7" w:rsidP="00E45FC7">
      <w:pPr>
        <w:tabs>
          <w:tab w:val="left" w:pos="4680"/>
        </w:tabs>
        <w:sectPr w:rsidR="00926429" w:rsidRPr="00E45FC7">
          <w:headerReference w:type="even" r:id="rId196"/>
          <w:headerReference w:type="default" r:id="rId197"/>
          <w:footerReference w:type="even" r:id="rId198"/>
          <w:footerReference w:type="default" r:id="rId199"/>
          <w:headerReference w:type="first" r:id="rId200"/>
          <w:footerReference w:type="first" r:id="rId201"/>
          <w:pgSz w:w="11906" w:h="16838"/>
          <w:pgMar w:top="2119" w:right="3332" w:bottom="1934" w:left="912" w:header="1195" w:footer="1240" w:gutter="0"/>
          <w:cols w:space="720"/>
        </w:sectPr>
      </w:pPr>
      <w:r>
        <w:tab/>
      </w:r>
    </w:p>
    <w:p w:rsidR="00926429" w:rsidRDefault="00926429">
      <w:pPr>
        <w:spacing w:after="0"/>
        <w:ind w:right="20"/>
      </w:pPr>
    </w:p>
    <w:sectPr w:rsidR="00926429" w:rsidSect="006C41FD">
      <w:headerReference w:type="even" r:id="rId202"/>
      <w:headerReference w:type="default" r:id="rId203"/>
      <w:footerReference w:type="even" r:id="rId204"/>
      <w:footerReference w:type="default" r:id="rId205"/>
      <w:headerReference w:type="first" r:id="rId206"/>
      <w:footerReference w:type="first" r:id="rId207"/>
      <w:pgSz w:w="12240" w:h="16128"/>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6A57" w:rsidRDefault="00716A57">
      <w:pPr>
        <w:spacing w:after="0" w:line="240" w:lineRule="auto"/>
      </w:pPr>
      <w:r>
        <w:separator/>
      </w:r>
    </w:p>
  </w:endnote>
  <w:endnote w:type="continuationSeparator" w:id="1">
    <w:p w:rsidR="00716A57" w:rsidRDefault="00716A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Book Antiqua">
    <w:altName w:val="Noto Sans Syriac Western"/>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04C000" w:usb3="00000000" w:csb0="00000001"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Meiryo">
    <w:panose1 w:val="020B0604030504040204"/>
    <w:charset w:val="80"/>
    <w:family w:val="swiss"/>
    <w:pitch w:val="variable"/>
    <w:sig w:usb0="E10102FF" w:usb1="EAC7FFFF" w:usb2="00010012" w:usb3="00000000" w:csb0="000200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49"/>
      </w:tabs>
      <w:spacing w:after="0"/>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37"/>
        <w:tab w:val="right" w:pos="10021"/>
      </w:tabs>
      <w:spacing w:after="0"/>
      <w:ind w:right="-957"/>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37"/>
        <w:tab w:val="right" w:pos="10021"/>
      </w:tabs>
      <w:spacing w:after="0"/>
      <w:ind w:right="-957"/>
    </w:pPr>
    <w:r>
      <w:tab/>
    </w:r>
    <w:r>
      <w:rPr>
        <w:rFonts w:ascii="Book Antiqua" w:eastAsia="Book Antiqua" w:hAnsi="Book Antiqua" w:cs="Book Antiqua"/>
        <w:sz w:val="18"/>
      </w:rPr>
      <w:t>LOVELY PROFESSIONAL UNIVERSITY</w:t>
    </w:r>
    <w:r>
      <w:rPr>
        <w:rFonts w:ascii="Book Antiqua" w:eastAsia="Book Antiqua" w:hAnsi="Book Antiqua" w:cs="Book Antiqua"/>
        <w:sz w:val="18"/>
      </w:rPr>
      <w:tab/>
    </w: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1</w:t>
    </w:r>
    <w:r>
      <w:rPr>
        <w:rFonts w:ascii="Book Antiqua" w:eastAsia="Book Antiqua" w:hAnsi="Book Antiqua" w:cs="Book Antiqua"/>
        <w:sz w:val="18"/>
      </w:rPr>
      <w:fldChar w:fldCharType="end"/>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44"/>
      </w:tabs>
      <w:spacing w:after="0"/>
    </w:pP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76</w:t>
    </w:r>
    <w:r>
      <w:rPr>
        <w:rFonts w:ascii="Book Antiqua" w:eastAsia="Book Antiqua" w:hAnsi="Book Antiqua" w:cs="Book Antiqua"/>
        <w:sz w:val="18"/>
      </w:rPr>
      <w:fldChar w:fldCharType="end"/>
    </w:r>
    <w:r>
      <w:rPr>
        <w:rFonts w:ascii="Book Antiqua" w:eastAsia="Book Antiqua" w:hAnsi="Book Antiqua" w:cs="Book Antiqua"/>
        <w:sz w:val="18"/>
      </w:rPr>
      <w:tab/>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32"/>
        <w:tab w:val="right" w:pos="10016"/>
      </w:tabs>
      <w:spacing w:after="0"/>
      <w:ind w:right="-2336"/>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32"/>
        <w:tab w:val="right" w:pos="10016"/>
      </w:tabs>
      <w:spacing w:after="0"/>
      <w:ind w:right="-2336"/>
    </w:pPr>
    <w:r>
      <w:tab/>
    </w:r>
    <w:r>
      <w:rPr>
        <w:rFonts w:ascii="Book Antiqua" w:eastAsia="Book Antiqua" w:hAnsi="Book Antiqua" w:cs="Book Antiqua"/>
        <w:sz w:val="18"/>
      </w:rPr>
      <w:t>LOVELY PROFESSIONAL UNIVERSITY</w:t>
    </w:r>
    <w:r>
      <w:rPr>
        <w:rFonts w:ascii="Book Antiqua" w:eastAsia="Book Antiqua" w:hAnsi="Book Antiqua" w:cs="Book Antiqua"/>
        <w:sz w:val="18"/>
      </w:rPr>
      <w:tab/>
    </w:r>
    <w:r w:rsidRPr="006C41FD">
      <w:fldChar w:fldCharType="begin"/>
    </w:r>
    <w:r>
      <w:instrText xml:space="preserve"> PAGE   \* MERGEFORMAT </w:instrText>
    </w:r>
    <w:r w:rsidRPr="006C41FD">
      <w:fldChar w:fldCharType="separate"/>
    </w:r>
    <w:r>
      <w:rPr>
        <w:rFonts w:ascii="Book Antiqua" w:eastAsia="Book Antiqua" w:hAnsi="Book Antiqua" w:cs="Book Antiqua"/>
        <w:sz w:val="18"/>
      </w:rPr>
      <w:t>1</w:t>
    </w:r>
    <w:r>
      <w:rPr>
        <w:rFonts w:ascii="Book Antiqua" w:eastAsia="Book Antiqua" w:hAnsi="Book Antiqua" w:cs="Book Antiqua"/>
        <w:sz w:val="18"/>
      </w:rPr>
      <w:fldChar w:fldCharType="end"/>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56"/>
      </w:tabs>
      <w:spacing w:after="0"/>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44"/>
        <w:tab w:val="right" w:pos="10028"/>
      </w:tabs>
      <w:spacing w:after="0"/>
      <w:ind w:right="-2348"/>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44"/>
        <w:tab w:val="right" w:pos="10028"/>
      </w:tabs>
      <w:spacing w:after="0"/>
      <w:ind w:right="-2348"/>
    </w:pPr>
    <w:r>
      <w:tab/>
    </w:r>
    <w:r>
      <w:rPr>
        <w:rFonts w:ascii="Book Antiqua" w:eastAsia="Book Antiqua" w:hAnsi="Book Antiqua" w:cs="Book Antiqua"/>
        <w:sz w:val="18"/>
      </w:rPr>
      <w:t>LOVELY PROFESSIONAL UNIVERSITY</w:t>
    </w:r>
    <w:r>
      <w:rPr>
        <w:rFonts w:ascii="Book Antiqua" w:eastAsia="Book Antiqua" w:hAnsi="Book Antiqua" w:cs="Book Antiqua"/>
        <w:sz w:val="18"/>
      </w:rPr>
      <w:tab/>
    </w:r>
    <w:r w:rsidRPr="006C41FD">
      <w:fldChar w:fldCharType="begin"/>
    </w:r>
    <w:r>
      <w:instrText xml:space="preserve"> PAGE   \* MERGEFORMAT </w:instrText>
    </w:r>
    <w:r w:rsidRPr="006C41FD">
      <w:fldChar w:fldCharType="separate"/>
    </w:r>
    <w:r>
      <w:rPr>
        <w:rFonts w:ascii="Book Antiqua" w:eastAsia="Book Antiqua" w:hAnsi="Book Antiqua" w:cs="Book Antiqua"/>
        <w:sz w:val="18"/>
      </w:rPr>
      <w:t>1</w:t>
    </w:r>
    <w:r>
      <w:rPr>
        <w:rFonts w:ascii="Book Antiqua" w:eastAsia="Book Antiqua" w:hAnsi="Book Antiqua" w:cs="Book Antiqua"/>
        <w:sz w:val="18"/>
      </w:rPr>
      <w:fldChar w:fldCharType="end"/>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50"/>
        <w:tab w:val="right" w:pos="9140"/>
      </w:tabs>
      <w:spacing w:after="0"/>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99</w:t>
    </w:r>
    <w:r>
      <w:rPr>
        <w:rFonts w:ascii="Book Antiqua" w:eastAsia="Book Antiqua" w:hAnsi="Book Antiqua" w:cs="Book Antiqua"/>
        <w:sz w:val="18"/>
      </w:rPr>
      <w:fldChar w:fldCharType="end"/>
    </w:r>
    <w:r>
      <w:rPr>
        <w:rFonts w:ascii="Book Antiqua" w:eastAsia="Book Antiqua" w:hAnsi="Book Antiqua" w:cs="Book Antiqua"/>
        <w:sz w:val="18"/>
      </w:rPr>
      <w:tab/>
      <w:t>LOVELY PROFESSIONAL UNIVERSITY</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50"/>
        <w:tab w:val="right" w:pos="9148"/>
      </w:tabs>
      <w:spacing w:after="0"/>
    </w:pPr>
    <w:r>
      <w:rPr>
        <w:rFonts w:ascii="Book Antiqua" w:eastAsia="Book Antiqua" w:hAnsi="Book Antiqua" w:cs="Book Antiqua"/>
        <w:sz w:val="18"/>
      </w:rPr>
      <w:tab/>
    </w: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131</w:t>
    </w:r>
    <w:r>
      <w:rPr>
        <w:rFonts w:ascii="Book Antiqua" w:eastAsia="Book Antiqua" w:hAnsi="Book Antiqua" w:cs="Book Antiqua"/>
        <w:sz w:val="18"/>
      </w:rPr>
      <w:fldChar w:fldCharType="end"/>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r>
      <w:tab/>
    </w:r>
    <w:r>
      <w:tab/>
    </w: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114</w:t>
    </w:r>
    <w:r>
      <w:rPr>
        <w:rFonts w:ascii="Book Antiqua" w:eastAsia="Book Antiqua" w:hAnsi="Book Antiqua" w:cs="Book Antiqua"/>
        <w:sz w:val="18"/>
      </w:rPr>
      <w:fldChar w:fldCharType="end"/>
    </w:r>
    <w:r>
      <w:rPr>
        <w:rFonts w:ascii="Book Antiqua" w:eastAsia="Book Antiqua" w:hAnsi="Book Antiqua" w:cs="Book Antiqua"/>
        <w:sz w:val="18"/>
      </w:rPr>
      <w:tab/>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50"/>
        <w:tab w:val="right" w:pos="9139"/>
      </w:tabs>
      <w:spacing w:after="0"/>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49"/>
      </w:tabs>
      <w:spacing w:after="0"/>
    </w:pP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162</w:t>
    </w:r>
    <w:r>
      <w:rPr>
        <w:rFonts w:ascii="Book Antiqua" w:eastAsia="Book Antiqua" w:hAnsi="Book Antiqua" w:cs="Book Antiqua"/>
        <w:sz w:val="18"/>
      </w:rPr>
      <w:fldChar w:fldCharType="end"/>
    </w:r>
    <w:r>
      <w:rPr>
        <w:rFonts w:ascii="Book Antiqua" w:eastAsia="Book Antiqua" w:hAnsi="Book Antiqua" w:cs="Book Antiqua"/>
        <w:sz w:val="18"/>
      </w:rPr>
      <w:tab/>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rsidP="006B394C">
    <w:pPr>
      <w:tabs>
        <w:tab w:val="center" w:pos="5037"/>
        <w:tab w:val="left" w:pos="7005"/>
        <w:tab w:val="right" w:pos="10021"/>
      </w:tabs>
      <w:spacing w:after="0"/>
      <w:ind w:right="-957"/>
    </w:pPr>
    <w:r>
      <w:tab/>
    </w: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163</w:t>
    </w:r>
    <w:r>
      <w:rPr>
        <w:rFonts w:ascii="Book Antiqua" w:eastAsia="Book Antiqua" w:hAnsi="Book Antiqua" w:cs="Book Antiqua"/>
        <w:sz w:val="18"/>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37"/>
        <w:tab w:val="right" w:pos="10021"/>
      </w:tabs>
      <w:spacing w:after="0"/>
      <w:ind w:right="-957"/>
    </w:pPr>
    <w:r>
      <w:tab/>
    </w:r>
    <w:r>
      <w:rPr>
        <w:rFonts w:ascii="Book Antiqua" w:eastAsia="Book Antiqua" w:hAnsi="Book Antiqua" w:cs="Book Antiqua"/>
        <w:sz w:val="18"/>
      </w:rPr>
      <w:t>LOVELY PROFESSIONAL UNIVERSITY</w:t>
    </w:r>
    <w:r>
      <w:rPr>
        <w:rFonts w:ascii="Book Antiqua" w:eastAsia="Book Antiqua" w:hAnsi="Book Antiqua" w:cs="Book Antiqua"/>
        <w:sz w:val="18"/>
      </w:rPr>
      <w:tab/>
    </w: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148</w:t>
    </w:r>
    <w:r>
      <w:rPr>
        <w:rFonts w:ascii="Book Antiqua" w:eastAsia="Book Antiqua" w:hAnsi="Book Antiqua" w:cs="Book Antiqua"/>
        <w:sz w:val="18"/>
      </w:rPr>
      <w:fldChar w:fldCharType="end"/>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50"/>
        <w:tab w:val="right" w:pos="9105"/>
      </w:tabs>
      <w:spacing w:after="0"/>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r>
      <w:tab/>
    </w:r>
    <w:r>
      <w:tab/>
    </w: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164</w:t>
    </w:r>
    <w:r>
      <w:rPr>
        <w:rFonts w:ascii="Book Antiqua" w:eastAsia="Book Antiqua" w:hAnsi="Book Antiqua" w:cs="Book Antiqua"/>
        <w:sz w:val="18"/>
      </w:rPr>
      <w:fldChar w:fldCharType="end"/>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50"/>
        <w:tab w:val="right" w:pos="9143"/>
      </w:tabs>
      <w:spacing w:after="0"/>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176</w:t>
    </w:r>
    <w:r>
      <w:rPr>
        <w:rFonts w:ascii="Book Antiqua" w:eastAsia="Book Antiqua" w:hAnsi="Book Antiqua" w:cs="Book Antiqua"/>
        <w:sz w:val="18"/>
      </w:rPr>
      <w:fldChar w:fldCharType="end"/>
    </w:r>
    <w:r>
      <w:rPr>
        <w:rFonts w:ascii="Book Antiqua" w:eastAsia="Book Antiqua" w:hAnsi="Book Antiqua" w:cs="Book Antiqua"/>
        <w:sz w:val="18"/>
      </w:rPr>
      <w:tab/>
      <w:t>LOVELY PROFESSIONAL UNIVERSITY</w: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56"/>
      </w:tabs>
      <w:spacing w:after="0"/>
    </w:pP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222</w:t>
    </w:r>
    <w:r>
      <w:rPr>
        <w:rFonts w:ascii="Book Antiqua" w:eastAsia="Book Antiqua" w:hAnsi="Book Antiqua" w:cs="Book Antiqua"/>
        <w:sz w:val="18"/>
      </w:rPr>
      <w:fldChar w:fldCharType="end"/>
    </w:r>
    <w:r>
      <w:rPr>
        <w:rFonts w:ascii="Book Antiqua" w:eastAsia="Book Antiqua" w:hAnsi="Book Antiqua" w:cs="Book Antiqua"/>
        <w:sz w:val="18"/>
      </w:rPr>
      <w:tab/>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44"/>
        <w:tab w:val="right" w:pos="10028"/>
      </w:tabs>
      <w:spacing w:after="0"/>
      <w:ind w:right="-957"/>
    </w:pPr>
    <w:r>
      <w:tab/>
    </w:r>
    <w:r>
      <w:rPr>
        <w:rFonts w:ascii="Book Antiqua" w:eastAsia="Book Antiqua" w:hAnsi="Book Antiqua" w:cs="Book Antiqua"/>
        <w:sz w:val="18"/>
      </w:rPr>
      <w:tab/>
    </w: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221</w:t>
    </w:r>
    <w:r>
      <w:rPr>
        <w:rFonts w:ascii="Book Antiqua" w:eastAsia="Book Antiqua" w:hAnsi="Book Antiqua" w:cs="Book Antiqua"/>
        <w:sz w:val="18"/>
      </w:rPr>
      <w:fldChar w:fldCharType="end"/>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44"/>
        <w:tab w:val="right" w:pos="10028"/>
      </w:tabs>
      <w:spacing w:after="0"/>
      <w:ind w:right="-957"/>
    </w:pPr>
    <w:r>
      <w:tab/>
    </w:r>
    <w:r>
      <w:rPr>
        <w:rFonts w:ascii="Book Antiqua" w:eastAsia="Book Antiqua" w:hAnsi="Book Antiqua" w:cs="Book Antiqua"/>
        <w:sz w:val="18"/>
      </w:rPr>
      <w:t>LOVELY PROFESSIONAL UNIVERSITY</w:t>
    </w:r>
    <w:r>
      <w:rPr>
        <w:rFonts w:ascii="Book Antiqua" w:eastAsia="Book Antiqua" w:hAnsi="Book Antiqua" w:cs="Book Antiqua"/>
        <w:sz w:val="18"/>
      </w:rPr>
      <w:tab/>
    </w: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208</w:t>
    </w:r>
    <w:r>
      <w:rPr>
        <w:rFonts w:ascii="Book Antiqua" w:eastAsia="Book Antiqua" w:hAnsi="Book Antiqua" w:cs="Book Antiqua"/>
        <w:sz w:val="18"/>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49"/>
      </w:tabs>
      <w:spacing w:after="0"/>
    </w:pP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254</w:t>
    </w:r>
    <w:r>
      <w:rPr>
        <w:rFonts w:ascii="Book Antiqua" w:eastAsia="Book Antiqua" w:hAnsi="Book Antiqua" w:cs="Book Antiqua"/>
        <w:sz w:val="18"/>
      </w:rPr>
      <w:fldChar w:fldCharType="end"/>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37"/>
        <w:tab w:val="right" w:pos="10021"/>
      </w:tabs>
      <w:spacing w:after="0"/>
      <w:ind w:right="-957"/>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37"/>
        <w:tab w:val="right" w:pos="10021"/>
      </w:tabs>
      <w:spacing w:after="0"/>
      <w:ind w:right="-957"/>
    </w:pPr>
    <w:r>
      <w:tab/>
    </w:r>
    <w:r>
      <w:rPr>
        <w:rFonts w:ascii="Book Antiqua" w:eastAsia="Book Antiqua" w:hAnsi="Book Antiqua" w:cs="Book Antiqua"/>
        <w:sz w:val="18"/>
      </w:rPr>
      <w:t>LOVELY PROFESSIONAL UNIVERSITY</w:t>
    </w:r>
    <w:r>
      <w:rPr>
        <w:rFonts w:ascii="Book Antiqua" w:eastAsia="Book Antiqua" w:hAnsi="Book Antiqua" w:cs="Book Antiqua"/>
        <w:sz w:val="18"/>
      </w:rPr>
      <w:tab/>
    </w: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228</w:t>
    </w:r>
    <w:r>
      <w:rPr>
        <w:rFonts w:ascii="Book Antiqua" w:eastAsia="Book Antiqua" w:hAnsi="Book Antiqua" w:cs="Book Antiqua"/>
        <w:sz w:val="18"/>
      </w:rPr>
      <w:fldChar w:fldCharType="end"/>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r>
      <w:tab/>
    </w:r>
    <w:r>
      <w:tab/>
    </w:r>
    <w:r>
      <w:tab/>
    </w: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268</w:t>
    </w:r>
    <w:r>
      <w:rPr>
        <w:rFonts w:ascii="Book Antiqua" w:eastAsia="Book Antiqua" w:hAnsi="Book Antiqua" w:cs="Book Antiqua"/>
        <w:sz w:val="18"/>
      </w:rPr>
      <w:fldChar w:fldCharType="end"/>
    </w:r>
    <w:r>
      <w:rPr>
        <w:rFonts w:ascii="Book Antiqua" w:eastAsia="Book Antiqua" w:hAnsi="Book Antiqua" w:cs="Book Antiqua"/>
        <w:sz w:val="18"/>
      </w:rPr>
      <w:tab/>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50"/>
        <w:tab w:val="right" w:pos="9147"/>
      </w:tabs>
      <w:spacing w:after="0"/>
    </w:pPr>
    <w:r>
      <w:rPr>
        <w:rFonts w:ascii="Book Antiqua" w:eastAsia="Book Antiqua" w:hAnsi="Book Antiqua" w:cs="Book Antiqua"/>
        <w:sz w:val="18"/>
      </w:rPr>
      <w:tab/>
    </w: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267</w:t>
    </w:r>
    <w:r>
      <w:rPr>
        <w:rFonts w:ascii="Book Antiqua" w:eastAsia="Book Antiqua" w:hAnsi="Book Antiqua" w:cs="Book Antiqua"/>
        <w:sz w:val="18"/>
      </w:rPr>
      <w:fldChar w:fldCharType="end"/>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4062"/>
      </w:tabs>
      <w:spacing w:after="0"/>
      <w:ind w:left="-982"/>
    </w:pPr>
    <w:r w:rsidRPr="006C41FD">
      <w:fldChar w:fldCharType="begin"/>
    </w:r>
    <w:r>
      <w:instrText xml:space="preserve"> PAGE   \* MERGEFORMAT </w:instrText>
    </w:r>
    <w:r w:rsidRPr="006C41FD">
      <w:fldChar w:fldCharType="separate"/>
    </w:r>
    <w:r w:rsidRPr="00716A57">
      <w:rPr>
        <w:rFonts w:ascii="Book Antiqua" w:eastAsia="Book Antiqua" w:hAnsi="Book Antiqua" w:cs="Book Antiqua"/>
        <w:noProof/>
        <w:sz w:val="18"/>
      </w:rPr>
      <w:t>256</w:t>
    </w:r>
    <w:r>
      <w:rPr>
        <w:rFonts w:ascii="Book Antiqua" w:eastAsia="Book Antiqua" w:hAnsi="Book Antiqua" w:cs="Book Antiqua"/>
        <w:sz w:val="18"/>
      </w:rPr>
      <w:fldChar w:fldCharType="end"/>
    </w:r>
    <w:r>
      <w:rPr>
        <w:rFonts w:ascii="Book Antiqua" w:eastAsia="Book Antiqua" w:hAnsi="Book Antiqua" w:cs="Book Antiqua"/>
        <w:sz w:val="18"/>
      </w:rPr>
      <w:tab/>
      <w:t>LOVELY PROFESSIONAL UNIVERSITY</w: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44"/>
      </w:tabs>
      <w:spacing w:after="0"/>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32"/>
        <w:tab w:val="right" w:pos="10016"/>
      </w:tabs>
      <w:spacing w:after="0"/>
      <w:ind w:right="-2354"/>
    </w:pPr>
    <w:r>
      <w:tab/>
    </w:r>
    <w:r>
      <w:rPr>
        <w:rFonts w:ascii="Book Antiqua" w:eastAsia="Book Antiqua" w:hAnsi="Book Antiqua" w:cs="Book Antiqua"/>
        <w:sz w:val="18"/>
      </w:rPr>
      <w:t>LOVELY PROFESSIONAL UNIVERSITY</w:t>
    </w:r>
    <w:r>
      <w:rPr>
        <w:rFonts w:ascii="Book Antiqua" w:eastAsia="Book Antiqua" w:hAnsi="Book Antiqua" w:cs="Book Antiqua"/>
        <w:sz w:val="18"/>
      </w:rPr>
      <w:tab/>
    </w:r>
    <w:r w:rsidRPr="006C41FD">
      <w:fldChar w:fldCharType="begin"/>
    </w:r>
    <w:r>
      <w:instrText xml:space="preserve"> PAGE   \* MERGEFORMAT </w:instrText>
    </w:r>
    <w:r w:rsidRPr="006C41FD">
      <w:fldChar w:fldCharType="separate"/>
    </w:r>
    <w:r w:rsidR="002D3E0D" w:rsidRPr="002D3E0D">
      <w:rPr>
        <w:rFonts w:ascii="Book Antiqua" w:eastAsia="Book Antiqua" w:hAnsi="Book Antiqua" w:cs="Book Antiqua"/>
        <w:noProof/>
        <w:sz w:val="18"/>
      </w:rPr>
      <w:t>281</w:t>
    </w:r>
    <w:r>
      <w:rPr>
        <w:rFonts w:ascii="Book Antiqua" w:eastAsia="Book Antiqua" w:hAnsi="Book Antiqua" w:cs="Book Antiqua"/>
        <w:sz w:val="18"/>
      </w:rPr>
      <w:fldChar w:fldCharType="end"/>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tabs>
        <w:tab w:val="center" w:pos="5032"/>
        <w:tab w:val="right" w:pos="10016"/>
      </w:tabs>
      <w:spacing w:after="0"/>
      <w:ind w:right="-2354"/>
    </w:pPr>
    <w:r>
      <w:tab/>
    </w:r>
    <w:r>
      <w:rPr>
        <w:rFonts w:ascii="Book Antiqua" w:eastAsia="Book Antiqua" w:hAnsi="Book Antiqua" w:cs="Book Antiqua"/>
        <w:sz w:val="18"/>
      </w:rPr>
      <w:t>LOVELY PROFESSIONAL UNIVERSITY</w:t>
    </w:r>
    <w:r>
      <w:rPr>
        <w:rFonts w:ascii="Book Antiqua" w:eastAsia="Book Antiqua" w:hAnsi="Book Antiqua" w:cs="Book Antiqua"/>
        <w:sz w:val="18"/>
      </w:rPr>
      <w:tab/>
    </w:r>
    <w:r w:rsidRPr="006C41FD">
      <w:fldChar w:fldCharType="begin"/>
    </w:r>
    <w:r>
      <w:instrText xml:space="preserve"> PAGE   \* MERGEFORMAT </w:instrText>
    </w:r>
    <w:r w:rsidRPr="006C41FD">
      <w:fldChar w:fldCharType="separate"/>
    </w:r>
    <w:r>
      <w:rPr>
        <w:rFonts w:ascii="Book Antiqua" w:eastAsia="Book Antiqua" w:hAnsi="Book Antiqua" w:cs="Book Antiqua"/>
        <w:sz w:val="18"/>
      </w:rPr>
      <w:t>1</w:t>
    </w:r>
    <w:r>
      <w:rPr>
        <w:rFonts w:ascii="Book Antiqua" w:eastAsia="Book Antiqua" w:hAnsi="Book Antiqua" w:cs="Book Antiqua"/>
        <w:sz w:val="18"/>
      </w:rPr>
      <w:fldChar w:fldCharType="end"/>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6A57" w:rsidRDefault="00716A57">
      <w:pPr>
        <w:spacing w:after="0" w:line="240" w:lineRule="auto"/>
      </w:pPr>
      <w:r>
        <w:separator/>
      </w:r>
    </w:p>
  </w:footnote>
  <w:footnote w:type="continuationSeparator" w:id="1">
    <w:p w:rsidR="00716A57" w:rsidRDefault="00716A5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left="5"/>
    </w:pPr>
    <w:r w:rsidRPr="006C41FD">
      <w:rPr>
        <w:noProof/>
        <w:lang w:val="en-IN" w:eastAsia="en-IN"/>
      </w:rPr>
      <w:pict>
        <v:group id="Group 333009" o:spid="_x0000_s2103" style="position:absolute;left:0;text-align:left;margin-left:45.6pt;margin-top:70.7pt;width:7in;height:.95pt;z-index:251658240;mso-position-horizontal-relative:page;mso-position-vertical-relative:page" coordsize="64007,121">
          <v:shape id="Shape 346184" o:spid="_x0000_s2104"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Software Project Management</w:t>
    </w:r>
  </w:p>
  <w:p w:rsidR="00716A57" w:rsidRDefault="00716A57">
    <w:pPr>
      <w:spacing w:after="0"/>
      <w:ind w:left="986"/>
    </w:pPr>
    <w:r>
      <w:rPr>
        <w:rFonts w:ascii="Book Antiqua" w:eastAsia="Book Antiqua" w:hAnsi="Book Antiqua" w:cs="Book Antiqua"/>
        <w:sz w:val="18"/>
      </w:rPr>
      <w:t>Notes</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1019"/>
      <w:jc w:val="right"/>
    </w:pPr>
    <w:r w:rsidRPr="006C41FD">
      <w:rPr>
        <w:noProof/>
        <w:lang w:val="en-IN" w:eastAsia="en-IN"/>
      </w:rPr>
      <w:pict>
        <v:group id="Group 332990" o:spid="_x0000_s2101" style="position:absolute;left:0;text-align:left;margin-left:45pt;margin-top:70.7pt;width:504.6pt;height:.95pt;z-index:251659264;mso-position-horizontal-relative:page;mso-position-vertical-relative:page" coordsize="64084,121">
          <v:shape id="Shape 346182" o:spid="_x0000_s2102"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1: Introduction to Software Project Management</w:t>
    </w:r>
  </w:p>
  <w:p w:rsidR="00716A57" w:rsidRDefault="00716A57">
    <w:pPr>
      <w:spacing w:after="0"/>
      <w:jc w:val="right"/>
    </w:pPr>
    <w:r>
      <w:rPr>
        <w:rFonts w:ascii="Book Antiqua" w:eastAsia="Book Antiqua" w:hAnsi="Book Antiqua" w:cs="Book Antiqua"/>
        <w:sz w:val="18"/>
      </w:rPr>
      <w:t>Notes</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0"/>
      <w:ind w:right="-1019"/>
      <w:jc w:val="right"/>
    </w:pPr>
    <w:r>
      <w:rPr>
        <w:rFonts w:ascii="Book Antiqua" w:eastAsia="Book Antiqua" w:hAnsi="Book Antiqua" w:cs="Book Antiqua"/>
        <w:sz w:val="18"/>
      </w:rPr>
      <w:t>Unit 1: Introduction to Software Project Management</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pPr>
    <w:r w:rsidRPr="006C41FD">
      <w:rPr>
        <w:noProof/>
        <w:lang w:val="en-IN" w:eastAsia="en-IN"/>
      </w:rPr>
      <w:pict>
        <v:group id="Group 333120" o:spid="_x0000_s2099" style="position:absolute;margin-left:45.6pt;margin-top:70.7pt;width:7in;height:.95pt;z-index:251660288;mso-position-horizontal-relative:page;mso-position-vertical-relative:page" coordsize="64007,121">
          <v:shape id="Shape 346194" o:spid="_x0000_s2100"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Software Project Management</w:t>
    </w:r>
  </w:p>
  <w:p w:rsidR="00716A57" w:rsidRDefault="00716A57">
    <w:pPr>
      <w:spacing w:after="0"/>
      <w:ind w:left="982"/>
    </w:pPr>
    <w:r>
      <w:rPr>
        <w:rFonts w:ascii="Book Antiqua" w:eastAsia="Book Antiqua" w:hAnsi="Book Antiqua" w:cs="Book Antiqua"/>
        <w:sz w:val="18"/>
      </w:rPr>
      <w:t>Notes</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2397"/>
      <w:jc w:val="right"/>
    </w:pPr>
    <w:r w:rsidRPr="006C41FD">
      <w:rPr>
        <w:noProof/>
        <w:lang w:val="en-IN" w:eastAsia="en-IN"/>
      </w:rPr>
      <w:pict>
        <v:group id="Group 333101" o:spid="_x0000_s2097" style="position:absolute;left:0;text-align:left;margin-left:45pt;margin-top:70.7pt;width:504.6pt;height:.95pt;z-index:251661312;mso-position-horizontal-relative:page;mso-position-vertical-relative:page" coordsize="64084,121">
          <v:shape id="Shape 346192" o:spid="_x0000_s2098"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3: Work Breakdown Structure</w:t>
    </w:r>
  </w:p>
  <w:p w:rsidR="00716A57" w:rsidRDefault="00716A57">
    <w:pPr>
      <w:spacing w:after="0"/>
      <w:ind w:right="-1380"/>
      <w:jc w:val="right"/>
    </w:pPr>
    <w:r>
      <w:rPr>
        <w:rFonts w:ascii="Book Antiqua" w:eastAsia="Book Antiqua" w:hAnsi="Book Antiqua" w:cs="Book Antiqua"/>
        <w:sz w:val="18"/>
      </w:rPr>
      <w:t>Notes</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2397"/>
      <w:jc w:val="right"/>
    </w:pPr>
    <w:r w:rsidRPr="006C41FD">
      <w:rPr>
        <w:noProof/>
        <w:lang w:val="en-IN" w:eastAsia="en-IN"/>
      </w:rPr>
      <w:pict>
        <v:group id="Group 333082" o:spid="_x0000_s2095" style="position:absolute;left:0;text-align:left;margin-left:45pt;margin-top:70.7pt;width:504.6pt;height:.95pt;z-index:251662336;mso-position-horizontal-relative:page;mso-position-vertical-relative:page" coordsize="64084,121">
          <v:shape id="Shape 346190" o:spid="_x0000_s2096"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3: Work Breakdown Structure</w:t>
    </w:r>
  </w:p>
  <w:p w:rsidR="00716A57" w:rsidRDefault="00716A57">
    <w:pPr>
      <w:spacing w:after="0"/>
      <w:ind w:right="-1380"/>
      <w:jc w:val="right"/>
    </w:pPr>
    <w:r>
      <w:rPr>
        <w:rFonts w:ascii="Book Antiqua" w:eastAsia="Book Antiqua" w:hAnsi="Book Antiqua" w:cs="Book Antiqua"/>
        <w:sz w:val="18"/>
      </w:rPr>
      <w:t>Notes</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left="12"/>
    </w:pPr>
    <w:r w:rsidRPr="006C41FD">
      <w:rPr>
        <w:noProof/>
        <w:lang w:val="en-IN" w:eastAsia="en-IN"/>
      </w:rPr>
      <w:pict>
        <v:group id="Group 333178" o:spid="_x0000_s2093" style="position:absolute;left:0;text-align:left;margin-left:45.6pt;margin-top:70.7pt;width:7in;height:.95pt;z-index:251663360;mso-position-horizontal-relative:page;mso-position-vertical-relative:page" coordsize="64007,121">
          <v:shape id="Shape 346200" o:spid="_x0000_s2094"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Software Project Management</w:t>
    </w:r>
  </w:p>
  <w:p w:rsidR="00716A57" w:rsidRDefault="00716A57">
    <w:pPr>
      <w:spacing w:after="0"/>
      <w:ind w:left="994"/>
    </w:pPr>
    <w:r>
      <w:rPr>
        <w:rFonts w:ascii="Book Antiqua" w:eastAsia="Book Antiqua" w:hAnsi="Book Antiqua" w:cs="Book Antiqua"/>
        <w:sz w:val="18"/>
      </w:rPr>
      <w:t>Notes</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2409"/>
      <w:jc w:val="right"/>
    </w:pPr>
    <w:r w:rsidRPr="006C41FD">
      <w:rPr>
        <w:noProof/>
        <w:lang w:val="en-IN" w:eastAsia="en-IN"/>
      </w:rPr>
      <w:pict>
        <v:group id="Group 333159" o:spid="_x0000_s2091" style="position:absolute;left:0;text-align:left;margin-left:45pt;margin-top:70.7pt;width:504.6pt;height:.95pt;z-index:251664384;mso-position-horizontal-relative:page;mso-position-vertical-relative:page" coordsize="64084,121">
          <v:shape id="Shape 346198" o:spid="_x0000_s2092" style="position:absolute;width:64084;height:121" coordsize="6408420,12192" path="m,l6408420,r,12192l,12192,,e" fillcolor="black" stroked="f" strokeweight="0">
            <v:stroke opacity="0" miterlimit="10" joinstyle="miter"/>
          </v:shape>
          <w10:wrap type="square" anchorx="page" anchory="page"/>
        </v:group>
      </w:pict>
    </w:r>
    <w:r>
      <w:rPr>
        <w:rFonts w:ascii="Book Antiqua" w:eastAsia="Book Antiqua" w:hAnsi="Book Antiqua" w:cs="Book Antiqua"/>
        <w:sz w:val="18"/>
      </w:rPr>
      <w:t>Unit 4: Programme Management &amp; Project Evaluation</w:t>
    </w:r>
  </w:p>
  <w:p w:rsidR="00716A57" w:rsidRDefault="00716A57">
    <w:pPr>
      <w:spacing w:after="0"/>
      <w:ind w:right="-1392"/>
      <w:jc w:val="right"/>
    </w:pPr>
    <w:r>
      <w:rPr>
        <w:rFonts w:ascii="Book Antiqua" w:eastAsia="Book Antiqua" w:hAnsi="Book Antiqua" w:cs="Book Antiqua"/>
        <w:sz w:val="18"/>
      </w:rPr>
      <w:t>Notes</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2409"/>
      <w:jc w:val="right"/>
    </w:pPr>
    <w:r w:rsidRPr="006C41FD">
      <w:rPr>
        <w:noProof/>
        <w:lang w:val="en-IN" w:eastAsia="en-IN"/>
      </w:rPr>
      <w:pict>
        <v:group id="Group 333140" o:spid="_x0000_s2089" style="position:absolute;left:0;text-align:left;margin-left:45pt;margin-top:70.7pt;width:504.6pt;height:.95pt;z-index:251665408;mso-position-horizontal-relative:page;mso-position-vertical-relative:page" coordsize="64084,121">
          <v:shape id="Shape 346196" o:spid="_x0000_s2090" style="position:absolute;width:64084;height:121" coordsize="6408420,12192" path="m,l6408420,r,12192l,12192,,e" fillcolor="black" stroked="f" strokeweight="0">
            <v:stroke opacity="0" miterlimit="10" joinstyle="miter"/>
          </v:shape>
          <w10:wrap type="square" anchorx="page" anchory="page"/>
        </v:group>
      </w:pict>
    </w:r>
    <w:r>
      <w:rPr>
        <w:rFonts w:ascii="Book Antiqua" w:eastAsia="Book Antiqua" w:hAnsi="Book Antiqua" w:cs="Book Antiqua"/>
        <w:sz w:val="18"/>
      </w:rPr>
      <w:t>Unit 4: Programme Management &amp; Project Evaluation</w:t>
    </w:r>
  </w:p>
  <w:p w:rsidR="00716A57" w:rsidRDefault="00716A57">
    <w:pPr>
      <w:spacing w:after="0"/>
      <w:ind w:right="-1392"/>
      <w:jc w:val="right"/>
    </w:pPr>
    <w:r>
      <w:rPr>
        <w:rFonts w:ascii="Book Antiqua" w:eastAsia="Book Antiqua" w:hAnsi="Book Antiqua" w:cs="Book Antiqua"/>
        <w:sz w:val="18"/>
      </w:rPr>
      <w:t>Notes</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43"/>
      <w:jc w:val="right"/>
    </w:pPr>
    <w:r w:rsidRPr="006C41FD">
      <w:rPr>
        <w:noProof/>
        <w:lang w:val="en-IN" w:eastAsia="en-IN"/>
      </w:rPr>
      <w:pict>
        <v:group id="Group 333212" o:spid="_x0000_s2087" style="position:absolute;left:0;text-align:left;margin-left:45pt;margin-top:70.7pt;width:504.6pt;height:.95pt;z-index:251666432;mso-position-horizontal-relative:page;mso-position-vertical-relative:page" coordsize="64084,121">
          <v:shape id="Shape 346202" o:spid="_x0000_s2088"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5: Project Approach</w:t>
    </w:r>
  </w:p>
  <w:p w:rsidR="00716A57" w:rsidRDefault="00716A57">
    <w:pPr>
      <w:spacing w:after="0"/>
      <w:ind w:right="1061"/>
      <w:jc w:val="right"/>
    </w:pPr>
    <w:r>
      <w:rPr>
        <w:rFonts w:ascii="Book Antiqua" w:eastAsia="Book Antiqua" w:hAnsi="Book Antiqua" w:cs="Book Antiqua"/>
        <w:sz w:val="18"/>
      </w:rPr>
      <w:t>Notes</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0"/>
      <w:ind w:left="-982"/>
    </w:pPr>
    <w:r>
      <w:rPr>
        <w:rFonts w:ascii="Book Antiqua" w:eastAsia="Book Antiqua" w:hAnsi="Book Antiqua" w:cs="Book Antiqua"/>
        <w:sz w:val="18"/>
      </w:rPr>
      <w:t>Software Project Management</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left="-982"/>
    </w:pPr>
    <w:r w:rsidRPr="006C41FD">
      <w:rPr>
        <w:noProof/>
        <w:lang w:val="en-IN" w:eastAsia="en-IN"/>
      </w:rPr>
      <w:pict>
        <v:group id="Group 333284" o:spid="_x0000_s2085" style="position:absolute;left:0;text-align:left;margin-left:45.6pt;margin-top:70.7pt;width:7in;height:.95pt;z-index:251667456;mso-position-horizontal-relative:page;mso-position-vertical-relative:page" coordsize="64007,121">
          <v:shape id="Shape 346208" o:spid="_x0000_s2086"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 xml:space="preserve">        Software Project Management</w:t>
    </w:r>
  </w:p>
  <w:p w:rsidR="00716A57" w:rsidRDefault="00716A57">
    <w:pPr>
      <w:spacing w:after="0"/>
    </w:pPr>
    <w:r>
      <w:rPr>
        <w:rFonts w:ascii="Book Antiqua" w:eastAsia="Book Antiqua" w:hAnsi="Book Antiqua" w:cs="Book Antiqua"/>
        <w:sz w:val="18"/>
      </w:rPr>
      <w:t>Notes</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51"/>
      <w:jc w:val="right"/>
    </w:pPr>
    <w:r w:rsidRPr="006C41FD">
      <w:rPr>
        <w:noProof/>
        <w:lang w:val="en-IN" w:eastAsia="en-IN"/>
      </w:rPr>
      <w:pict>
        <v:group id="Group 333265" o:spid="_x0000_s2083" style="position:absolute;left:0;text-align:left;margin-left:45pt;margin-top:70.7pt;width:504.6pt;height:.95pt;z-index:251668480;mso-position-horizontal-relative:page;mso-position-vertical-relative:page" coordsize="64084,121">
          <v:shape id="Shape 346206" o:spid="_x0000_s2084"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6: Effort Estimation</w:t>
    </w:r>
  </w:p>
  <w:p w:rsidR="00716A57" w:rsidRDefault="00716A57">
    <w:pPr>
      <w:spacing w:after="0"/>
      <w:ind w:right="1070"/>
      <w:jc w:val="right"/>
    </w:pPr>
    <w:r>
      <w:rPr>
        <w:rFonts w:ascii="Book Antiqua" w:eastAsia="Book Antiqua" w:hAnsi="Book Antiqua" w:cs="Book Antiqua"/>
        <w:sz w:val="18"/>
      </w:rPr>
      <w:t>Notes</w: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0"/>
      <w:ind w:left="-982"/>
    </w:pPr>
    <w:r>
      <w:rPr>
        <w:rFonts w:ascii="Book Antiqua" w:eastAsia="Book Antiqua" w:hAnsi="Book Antiqua" w:cs="Book Antiqua"/>
        <w:sz w:val="18"/>
      </w:rPr>
      <w:t xml:space="preserve">      Software Project Management</w: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left="-982"/>
    </w:pPr>
    <w:r w:rsidRPr="006C41FD">
      <w:rPr>
        <w:noProof/>
        <w:lang w:val="en-IN" w:eastAsia="en-IN"/>
      </w:rPr>
      <w:pict>
        <v:group id="Group 333337" o:spid="_x0000_s2081" style="position:absolute;left:0;text-align:left;margin-left:45.6pt;margin-top:70.7pt;width:7in;height:.95pt;z-index:251669504;mso-position-horizontal-relative:page;mso-position-vertical-relative:page" coordsize="64007,121">
          <v:shape id="Shape 346212" o:spid="_x0000_s2082"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 xml:space="preserve">                        Software Project Management</w:t>
    </w:r>
  </w:p>
  <w:p w:rsidR="00716A57" w:rsidRDefault="00716A57">
    <w:pPr>
      <w:spacing w:after="0"/>
    </w:pPr>
    <w:r>
      <w:rPr>
        <w:rFonts w:ascii="Book Antiqua" w:eastAsia="Book Antiqua" w:hAnsi="Book Antiqua" w:cs="Book Antiqua"/>
        <w:sz w:val="18"/>
      </w:rPr>
      <w:t>Notes</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46"/>
      <w:jc w:val="right"/>
    </w:pPr>
    <w:r w:rsidRPr="006C41FD">
      <w:rPr>
        <w:noProof/>
        <w:lang w:val="en-IN" w:eastAsia="en-IN"/>
      </w:rPr>
      <w:pict>
        <v:group id="Group 333318" o:spid="_x0000_s2079" style="position:absolute;left:0;text-align:left;margin-left:45pt;margin-top:70.7pt;width:504.6pt;height:.95pt;z-index:251670528;mso-position-horizontal-relative:page;mso-position-vertical-relative:page" coordsize="64084,121">
          <v:shape id="Shape 346210" o:spid="_x0000_s2080"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7: Activity Planning</w:t>
    </w:r>
  </w:p>
  <w:p w:rsidR="00716A57" w:rsidRDefault="00716A57">
    <w:pPr>
      <w:spacing w:after="0"/>
      <w:ind w:right="1061"/>
      <w:jc w:val="right"/>
    </w:pPr>
    <w:r>
      <w:rPr>
        <w:rFonts w:ascii="Book Antiqua" w:eastAsia="Book Antiqua" w:hAnsi="Book Antiqua" w:cs="Book Antiqua"/>
        <w:sz w:val="18"/>
      </w:rPr>
      <w:t>Notes</w: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0"/>
      <w:ind w:left="-982"/>
    </w:pPr>
    <w:r>
      <w:rPr>
        <w:rFonts w:ascii="Book Antiqua" w:eastAsia="Book Antiqua" w:hAnsi="Book Antiqua" w:cs="Book Antiqua"/>
        <w:sz w:val="18"/>
      </w:rPr>
      <w:t>Software Project Management</w: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left="5"/>
    </w:pPr>
    <w:r w:rsidRPr="006C41FD">
      <w:rPr>
        <w:noProof/>
        <w:lang w:val="en-IN" w:eastAsia="en-IN"/>
      </w:rPr>
      <w:pict>
        <v:group id="Group 333390" o:spid="_x0000_s2077" style="position:absolute;left:0;text-align:left;margin-left:45.6pt;margin-top:70.7pt;width:7in;height:.95pt;z-index:251671552;mso-position-horizontal-relative:page;mso-position-vertical-relative:page" coordsize="64007,121">
          <v:shape id="Shape 346216" o:spid="_x0000_s2078"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Software Project Management</w:t>
    </w:r>
  </w:p>
  <w:p w:rsidR="00716A57" w:rsidRDefault="00716A57">
    <w:pPr>
      <w:spacing w:after="0"/>
      <w:ind w:left="986"/>
    </w:pPr>
    <w:r>
      <w:rPr>
        <w:rFonts w:ascii="Book Antiqua" w:eastAsia="Book Antiqua" w:hAnsi="Book Antiqua" w:cs="Book Antiqua"/>
        <w:sz w:val="18"/>
      </w:rPr>
      <w:t>Notes</w: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1018"/>
      <w:jc w:val="right"/>
    </w:pPr>
    <w:r w:rsidRPr="006C41FD">
      <w:rPr>
        <w:noProof/>
        <w:lang w:val="en-IN" w:eastAsia="en-IN"/>
      </w:rPr>
      <w:pict>
        <v:group id="Group 333371" o:spid="_x0000_s2075" style="position:absolute;left:0;text-align:left;margin-left:45pt;margin-top:70.7pt;width:504.6pt;height:.95pt;z-index:251672576;mso-position-horizontal-relative:page;mso-position-vertical-relative:page" coordsize="64084,121">
          <v:shape id="Shape 346214" o:spid="_x0000_s2076"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8: Network Planning Model</w:t>
    </w:r>
  </w:p>
  <w:p w:rsidR="00716A57" w:rsidRDefault="00716A57">
    <w:pPr>
      <w:spacing w:after="0"/>
      <w:jc w:val="right"/>
    </w:pPr>
    <w:r>
      <w:rPr>
        <w:rFonts w:ascii="Book Antiqua" w:eastAsia="Book Antiqua" w:hAnsi="Book Antiqua" w:cs="Book Antiqua"/>
        <w:sz w:val="18"/>
      </w:rPr>
      <w:t>Notes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rsidP="00FD4CC8">
    <w:pPr>
      <w:spacing w:after="0"/>
      <w:ind w:right="-1018"/>
      <w:jc w:val="center"/>
    </w:pP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t>Unit 8: Network Planning Model</w: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left="-982"/>
    </w:pPr>
    <w:r w:rsidRPr="006C41FD">
      <w:rPr>
        <w:noProof/>
        <w:lang w:val="en-IN" w:eastAsia="en-IN"/>
      </w:rPr>
      <w:pict>
        <v:group id="Group 333443" o:spid="_x0000_s2073" style="position:absolute;left:0;text-align:left;margin-left:45.6pt;margin-top:70.7pt;width:7in;height:.95pt;z-index:251673600;mso-position-horizontal-relative:page;mso-position-vertical-relative:page" coordsize="64007,121">
          <v:shape id="Shape 346220" o:spid="_x0000_s2074"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 xml:space="preserve">                         Software Project Management</w:t>
    </w:r>
  </w:p>
  <w:p w:rsidR="00716A57" w:rsidRDefault="00716A57">
    <w:pPr>
      <w:spacing w:after="0"/>
    </w:pPr>
    <w:r>
      <w:rPr>
        <w:rFonts w:ascii="Book Antiqua" w:eastAsia="Book Antiqua" w:hAnsi="Book Antiqua" w:cs="Book Antiqua"/>
        <w:sz w:val="18"/>
      </w:rPr>
      <w:t>Notes</w: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5"/>
      <w:jc w:val="right"/>
    </w:pPr>
    <w:r w:rsidRPr="006C41FD">
      <w:rPr>
        <w:noProof/>
        <w:lang w:val="en-IN" w:eastAsia="en-IN"/>
      </w:rPr>
      <w:pict>
        <v:group id="Group 333424" o:spid="_x0000_s2071" style="position:absolute;left:0;text-align:left;margin-left:45pt;margin-top:70.7pt;width:504.6pt;height:.95pt;z-index:251674624;mso-position-horizontal-relative:page;mso-position-vertical-relative:page" coordsize="64084,121">
          <v:shape id="Shape 346218" o:spid="_x0000_s2072"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9: CPM /PERT</w:t>
    </w:r>
  </w:p>
  <w:p w:rsidR="00716A57" w:rsidRDefault="00716A57">
    <w:pPr>
      <w:spacing w:after="0"/>
      <w:ind w:right="1027"/>
      <w:jc w:val="right"/>
    </w:pPr>
    <w:r>
      <w:rPr>
        <w:rFonts w:ascii="Book Antiqua" w:eastAsia="Book Antiqua" w:hAnsi="Book Antiqua" w:cs="Book Antiqua"/>
        <w:sz w:val="18"/>
      </w:rPr>
      <w:t>Notes</w: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0"/>
      <w:ind w:left="-982"/>
    </w:pPr>
    <w:r>
      <w:rPr>
        <w:rFonts w:ascii="Book Antiqua" w:eastAsia="Book Antiqua" w:hAnsi="Book Antiqua" w:cs="Book Antiqua"/>
        <w:sz w:val="18"/>
      </w:rPr>
      <w:t xml:space="preserve">             Software Project Management</w: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left="-982"/>
    </w:pPr>
    <w:r w:rsidRPr="006C41FD">
      <w:rPr>
        <w:noProof/>
        <w:lang w:val="en-IN" w:eastAsia="en-IN"/>
      </w:rPr>
      <w:pict>
        <v:group id="Group 333496" o:spid="_x0000_s2069" style="position:absolute;left:0;text-align:left;margin-left:45.6pt;margin-top:70.7pt;width:7in;height:.95pt;z-index:251675648;mso-position-horizontal-relative:page;mso-position-vertical-relative:page" coordsize="64007,121">
          <v:shape id="Shape 346224" o:spid="_x0000_s2070"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 xml:space="preserve">                       Software Project Management</w:t>
    </w:r>
  </w:p>
  <w:p w:rsidR="00716A57" w:rsidRDefault="00716A57">
    <w:pPr>
      <w:spacing w:after="0"/>
    </w:pPr>
    <w:r>
      <w:rPr>
        <w:rFonts w:ascii="Book Antiqua" w:eastAsia="Book Antiqua" w:hAnsi="Book Antiqua" w:cs="Book Antiqua"/>
        <w:sz w:val="18"/>
      </w:rPr>
      <w:t>Notes</w: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48"/>
      <w:jc w:val="right"/>
    </w:pPr>
    <w:r w:rsidRPr="006C41FD">
      <w:rPr>
        <w:noProof/>
        <w:lang w:val="en-IN" w:eastAsia="en-IN"/>
      </w:rPr>
      <w:pict>
        <v:group id="Group 333477" o:spid="_x0000_s2067" style="position:absolute;left:0;text-align:left;margin-left:45pt;margin-top:70.7pt;width:504.6pt;height:.95pt;z-index:251676672;mso-position-horizontal-relative:page;mso-position-vertical-relative:page" coordsize="64084,121">
          <v:shape id="Shape 346222" o:spid="_x0000_s2068"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10: Risk Management</w:t>
    </w:r>
  </w:p>
  <w:p w:rsidR="00716A57" w:rsidRDefault="00716A57">
    <w:pPr>
      <w:spacing w:after="0"/>
      <w:ind w:right="1064"/>
      <w:jc w:val="right"/>
    </w:pPr>
    <w:r>
      <w:rPr>
        <w:rFonts w:ascii="Book Antiqua" w:eastAsia="Book Antiqua" w:hAnsi="Book Antiqua" w:cs="Book Antiqua"/>
        <w:sz w:val="18"/>
      </w:rPr>
      <w:t>Notes</w: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0"/>
      <w:ind w:left="-982"/>
    </w:pPr>
    <w:r>
      <w:rPr>
        <w:rFonts w:ascii="Book Antiqua" w:eastAsia="Book Antiqua" w:hAnsi="Book Antiqua" w:cs="Book Antiqua"/>
        <w:sz w:val="18"/>
      </w:rPr>
      <w:t xml:space="preserve">              Software Project Management</w: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left="12"/>
    </w:pPr>
    <w:r w:rsidRPr="006C41FD">
      <w:rPr>
        <w:noProof/>
        <w:lang w:val="en-IN" w:eastAsia="en-IN"/>
      </w:rPr>
      <w:pict>
        <v:group id="Group 333549" o:spid="_x0000_s2065" style="position:absolute;left:0;text-align:left;margin-left:45.6pt;margin-top:70.7pt;width:7in;height:.95pt;z-index:251677696;mso-position-horizontal-relative:page;mso-position-vertical-relative:page" coordsize="64007,121">
          <v:shape id="Shape 346228" o:spid="_x0000_s2066"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Software Project Management</w:t>
    </w:r>
  </w:p>
  <w:p w:rsidR="00716A57" w:rsidRDefault="00716A57">
    <w:pPr>
      <w:spacing w:after="0"/>
      <w:ind w:left="994"/>
    </w:pPr>
    <w:r>
      <w:rPr>
        <w:rFonts w:ascii="Book Antiqua" w:eastAsia="Book Antiqua" w:hAnsi="Book Antiqua" w:cs="Book Antiqua"/>
        <w:sz w:val="18"/>
      </w:rPr>
      <w:t>Notes</w: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1018"/>
      <w:jc w:val="right"/>
    </w:pPr>
    <w:r w:rsidRPr="006C41FD">
      <w:rPr>
        <w:noProof/>
        <w:lang w:val="en-IN" w:eastAsia="en-IN"/>
      </w:rPr>
      <w:pict>
        <v:group id="Group 333530" o:spid="_x0000_s2063" style="position:absolute;left:0;text-align:left;margin-left:45pt;margin-top:70.7pt;width:504.6pt;height:.95pt;z-index:251678720;mso-position-horizontal-relative:page;mso-position-vertical-relative:page" coordsize="64084,121">
          <v:shape id="Shape 346226" o:spid="_x0000_s2064"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11: Resource Allocation</w:t>
    </w:r>
  </w:p>
  <w:p w:rsidR="00716A57" w:rsidRDefault="00716A57">
    <w:pPr>
      <w:spacing w:after="0"/>
      <w:jc w:val="right"/>
    </w:pPr>
    <w:r>
      <w:rPr>
        <w:rFonts w:ascii="Book Antiqua" w:eastAsia="Book Antiqua" w:hAnsi="Book Antiqua" w:cs="Book Antiqua"/>
        <w:sz w:val="18"/>
      </w:rPr>
      <w:t>Notes</w: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0"/>
      <w:ind w:right="-1018"/>
      <w:jc w:val="right"/>
    </w:pPr>
    <w:r>
      <w:rPr>
        <w:rFonts w:ascii="Book Antiqua" w:eastAsia="Book Antiqua" w:hAnsi="Book Antiqua" w:cs="Book Antiqua"/>
        <w:sz w:val="18"/>
      </w:rPr>
      <w:t>Unit 11: Resource Allocation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left="5"/>
    </w:pPr>
    <w:r w:rsidRPr="006C41FD">
      <w:rPr>
        <w:noProof/>
        <w:lang w:val="en-IN" w:eastAsia="en-IN"/>
      </w:rPr>
      <w:pict>
        <v:group id="Group 333602" o:spid="_x0000_s2061" style="position:absolute;left:0;text-align:left;margin-left:45.6pt;margin-top:70.7pt;width:7in;height:.95pt;z-index:251679744;mso-position-horizontal-relative:page;mso-position-vertical-relative:page" coordsize="64007,121">
          <v:shape id="Shape 346232" o:spid="_x0000_s2062"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Software Project Management</w:t>
    </w:r>
  </w:p>
  <w:p w:rsidR="00716A57" w:rsidRDefault="00716A57">
    <w:pPr>
      <w:spacing w:after="0"/>
      <w:ind w:left="986"/>
    </w:pPr>
    <w:r>
      <w:rPr>
        <w:rFonts w:ascii="Book Antiqua" w:eastAsia="Book Antiqua" w:hAnsi="Book Antiqua" w:cs="Book Antiqua"/>
        <w:sz w:val="18"/>
      </w:rPr>
      <w:t>Notes</w: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1015"/>
      <w:jc w:val="right"/>
    </w:pPr>
    <w:r w:rsidRPr="006C41FD">
      <w:rPr>
        <w:noProof/>
        <w:lang w:val="en-IN" w:eastAsia="en-IN"/>
      </w:rPr>
      <w:pict>
        <v:group id="Group 333583" o:spid="_x0000_s2059" style="position:absolute;left:0;text-align:left;margin-left:45pt;margin-top:70.7pt;width:504.6pt;height:.95pt;z-index:251680768;mso-position-horizontal-relative:page;mso-position-vertical-relative:page" coordsize="64084,121">
          <v:shape id="Shape 346230" o:spid="_x0000_s2060"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12: Monitoring &amp; Control</w:t>
    </w:r>
  </w:p>
  <w:p w:rsidR="00716A57" w:rsidRDefault="00716A57">
    <w:pPr>
      <w:spacing w:after="0"/>
      <w:jc w:val="right"/>
    </w:pPr>
    <w:r>
      <w:rPr>
        <w:rFonts w:ascii="Book Antiqua" w:eastAsia="Book Antiqua" w:hAnsi="Book Antiqua" w:cs="Book Antiqua"/>
        <w:sz w:val="18"/>
      </w:rPr>
      <w:t>Notes</w: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rsidP="00D849E1">
    <w:pPr>
      <w:spacing w:after="0"/>
      <w:ind w:right="-1015"/>
      <w:jc w:val="center"/>
    </w:pP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r>
    <w:r>
      <w:rPr>
        <w:rFonts w:ascii="Book Antiqua" w:eastAsia="Book Antiqua" w:hAnsi="Book Antiqua" w:cs="Book Antiqua"/>
        <w:sz w:val="18"/>
      </w:rPr>
      <w:tab/>
      <w:t>Unit 12: Monitoring &amp; Control</w: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left="-982"/>
    </w:pPr>
    <w:r w:rsidRPr="006C41FD">
      <w:rPr>
        <w:noProof/>
        <w:lang w:val="en-IN" w:eastAsia="en-IN"/>
      </w:rPr>
      <w:pict>
        <v:group id="Group 333655" o:spid="_x0000_s2057" style="position:absolute;left:0;text-align:left;margin-left:45.6pt;margin-top:70.7pt;width:7in;height:.95pt;z-index:251681792;mso-position-horizontal-relative:page;mso-position-vertical-relative:page" coordsize="64007,121">
          <v:shape id="Shape 346236" o:spid="_x0000_s2058"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 xml:space="preserve">                          Software Project Management</w:t>
    </w:r>
  </w:p>
  <w:p w:rsidR="00716A57" w:rsidRDefault="00716A57">
    <w:pPr>
      <w:spacing w:after="0"/>
    </w:pPr>
    <w:r>
      <w:rPr>
        <w:rFonts w:ascii="Book Antiqua" w:eastAsia="Book Antiqua" w:hAnsi="Book Antiqua" w:cs="Book Antiqua"/>
        <w:sz w:val="18"/>
      </w:rPr>
      <w:t>Notes</w: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51"/>
      <w:jc w:val="right"/>
    </w:pPr>
    <w:r w:rsidRPr="006C41FD">
      <w:rPr>
        <w:noProof/>
        <w:lang w:val="en-IN" w:eastAsia="en-IN"/>
      </w:rPr>
      <w:pict>
        <v:group id="Group 333636" o:spid="_x0000_s2055" style="position:absolute;left:0;text-align:left;margin-left:45pt;margin-top:70.7pt;width:504.6pt;height:.95pt;z-index:251682816;mso-position-horizontal-relative:page;mso-position-vertical-relative:page" coordsize="64084,121">
          <v:shape id="Shape 346234" o:spid="_x0000_s2056"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13: Software Quality</w:t>
    </w:r>
  </w:p>
  <w:p w:rsidR="00716A57" w:rsidRDefault="00716A57">
    <w:pPr>
      <w:spacing w:after="0"/>
      <w:ind w:right="1069"/>
      <w:jc w:val="right"/>
    </w:pPr>
    <w:r>
      <w:rPr>
        <w:rFonts w:ascii="Book Antiqua" w:eastAsia="Book Antiqua" w:hAnsi="Book Antiqua" w:cs="Book Antiqua"/>
        <w:sz w:val="18"/>
      </w:rPr>
      <w:t>Notes</w: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0"/>
      <w:ind w:left="-982"/>
    </w:pPr>
    <w:r>
      <w:rPr>
        <w:rFonts w:ascii="Book Antiqua" w:eastAsia="Book Antiqua" w:hAnsi="Book Antiqua" w:cs="Book Antiqua"/>
        <w:sz w:val="18"/>
      </w:rPr>
      <w:t>Software Project Management</w: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pPr>
    <w:r w:rsidRPr="006C41FD">
      <w:rPr>
        <w:noProof/>
        <w:lang w:val="en-IN" w:eastAsia="en-IN"/>
      </w:rPr>
      <w:pict>
        <v:group id="Group 333713" o:spid="_x0000_s2053" style="position:absolute;margin-left:45.6pt;margin-top:70.7pt;width:7in;height:.95pt;z-index:251683840;mso-position-horizontal-relative:page;mso-position-vertical-relative:page" coordsize="64007,121">
          <v:shape id="Shape 346242" o:spid="_x0000_s2054" style="position:absolute;width:64007;height:121" coordsize="6400799,12192" path="m,l6400799,r,12192l,12192,,e" fillcolor="black" stroked="f" strokeweight="0">
            <v:stroke opacity="0" miterlimit="10" joinstyle="miter"/>
          </v:shape>
          <w10:wrap type="square" anchorx="page" anchory="page"/>
        </v:group>
      </w:pict>
    </w:r>
    <w:r>
      <w:rPr>
        <w:rFonts w:ascii="Book Antiqua" w:eastAsia="Book Antiqua" w:hAnsi="Book Antiqua" w:cs="Book Antiqua"/>
        <w:sz w:val="18"/>
      </w:rPr>
      <w:t>Software Project Management</w:t>
    </w:r>
  </w:p>
  <w:p w:rsidR="00716A57" w:rsidRDefault="00716A57">
    <w:pPr>
      <w:spacing w:after="0"/>
      <w:ind w:left="982"/>
    </w:pPr>
    <w:r>
      <w:rPr>
        <w:rFonts w:ascii="Book Antiqua" w:eastAsia="Book Antiqua" w:hAnsi="Book Antiqua" w:cs="Book Antiqua"/>
        <w:sz w:val="18"/>
      </w:rPr>
      <w:t>Notes</w: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2417"/>
      <w:jc w:val="right"/>
    </w:pPr>
    <w:r w:rsidRPr="006C41FD">
      <w:rPr>
        <w:noProof/>
        <w:lang w:val="en-IN" w:eastAsia="en-IN"/>
      </w:rPr>
      <w:pict>
        <v:group id="Group 333694" o:spid="_x0000_s2051" style="position:absolute;left:0;text-align:left;margin-left:45pt;margin-top:70.7pt;width:504.6pt;height:.95pt;z-index:251684864;mso-position-horizontal-relative:page;mso-position-vertical-relative:page" coordsize="64084,121">
          <v:shape id="Shape 346240" o:spid="_x0000_s2052"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14: Small Projects</w:t>
    </w:r>
  </w:p>
  <w:p w:rsidR="00716A57" w:rsidRDefault="00716A57">
    <w:pPr>
      <w:spacing w:after="0"/>
      <w:ind w:right="-1397"/>
      <w:jc w:val="right"/>
    </w:pPr>
    <w:r>
      <w:rPr>
        <w:rFonts w:ascii="Book Antiqua" w:eastAsia="Book Antiqua" w:hAnsi="Book Antiqua" w:cs="Book Antiqua"/>
        <w:sz w:val="18"/>
      </w:rPr>
      <w:t>Notes</w: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pPr>
      <w:spacing w:after="692"/>
      <w:ind w:right="-2417"/>
      <w:jc w:val="right"/>
    </w:pPr>
    <w:r w:rsidRPr="006C41FD">
      <w:rPr>
        <w:noProof/>
        <w:lang w:val="en-IN" w:eastAsia="en-IN"/>
      </w:rPr>
      <w:pict>
        <v:group id="Group 333675" o:spid="_x0000_s2049" style="position:absolute;left:0;text-align:left;margin-left:45pt;margin-top:70.7pt;width:504.6pt;height:.95pt;z-index:251685888;mso-position-horizontal-relative:page;mso-position-vertical-relative:page" coordsize="64084,121">
          <v:shape id="Shape 346238" o:spid="_x0000_s2050" style="position:absolute;width:64084;height:121" coordsize="6408419,12192" path="m,l6408419,r,12192l,12192,,e" fillcolor="black" stroked="f" strokeweight="0">
            <v:stroke opacity="0" miterlimit="10" joinstyle="miter"/>
          </v:shape>
          <w10:wrap type="square" anchorx="page" anchory="page"/>
        </v:group>
      </w:pict>
    </w:r>
    <w:r>
      <w:rPr>
        <w:rFonts w:ascii="Book Antiqua" w:eastAsia="Book Antiqua" w:hAnsi="Book Antiqua" w:cs="Book Antiqua"/>
        <w:sz w:val="18"/>
      </w:rPr>
      <w:t>Unit 14: Small Projects</w:t>
    </w:r>
  </w:p>
  <w:p w:rsidR="00716A57" w:rsidRDefault="00716A57">
    <w:pPr>
      <w:spacing w:after="0"/>
      <w:ind w:right="-1397"/>
      <w:jc w:val="right"/>
    </w:pPr>
    <w:r>
      <w:rPr>
        <w:rFonts w:ascii="Book Antiqua" w:eastAsia="Book Antiqua" w:hAnsi="Book Antiqua" w:cs="Book Antiqua"/>
        <w:sz w:val="18"/>
      </w:rPr>
      <w:t>Notes</w: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6A57" w:rsidRDefault="00716A57"/>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60599"/>
    <w:multiLevelType w:val="hybridMultilevel"/>
    <w:tmpl w:val="FFFFFFFF"/>
    <w:lvl w:ilvl="0" w:tplc="DA36F2E4">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A05C824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ACC80F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0B28647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2400793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9612D950">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6296912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206AF3A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BB727F9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
    <w:nsid w:val="002827AD"/>
    <w:multiLevelType w:val="hybridMultilevel"/>
    <w:tmpl w:val="FFFFFFFF"/>
    <w:lvl w:ilvl="0" w:tplc="88466DB4">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0246A0D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D90B47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F4CC010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473C363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6068E3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AE846B2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1E6EC2E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9322231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
    <w:nsid w:val="005B4F73"/>
    <w:multiLevelType w:val="multilevel"/>
    <w:tmpl w:val="FFFFFFFF"/>
    <w:lvl w:ilvl="0">
      <w:start w:val="4"/>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9"/>
      <w:numFmt w:val="decimal"/>
      <w:lvlRestart w:val="0"/>
      <w:lvlText w:val="%1.%2"/>
      <w:lvlJc w:val="left"/>
      <w:pPr>
        <w:ind w:left="119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3">
    <w:nsid w:val="00C819D5"/>
    <w:multiLevelType w:val="hybridMultilevel"/>
    <w:tmpl w:val="FFFFFFFF"/>
    <w:lvl w:ilvl="0" w:tplc="9162DCCA">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804F564">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80E08218">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3904A22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077C8DF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1240EF4">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1A25F9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05C9DF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6D3C0F2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4">
    <w:nsid w:val="011E7A72"/>
    <w:multiLevelType w:val="hybridMultilevel"/>
    <w:tmpl w:val="FFFFFFFF"/>
    <w:lvl w:ilvl="0" w:tplc="96B8A26A">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69AA2026">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DC68080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7604D6A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FCAD02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E520806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37F880C2">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083E9FD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AF9C963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5">
    <w:nsid w:val="01622831"/>
    <w:multiLevelType w:val="hybridMultilevel"/>
    <w:tmpl w:val="FFFFFFFF"/>
    <w:lvl w:ilvl="0" w:tplc="548C1812">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C4B4A79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27C03F2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763A0BEC">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DC7051DA">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B35E8D7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B888B18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FA566634">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48CE717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6">
    <w:nsid w:val="01C34C6A"/>
    <w:multiLevelType w:val="hybridMultilevel"/>
    <w:tmpl w:val="FFFFFFFF"/>
    <w:lvl w:ilvl="0" w:tplc="780CC682">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F9CAF8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443E4F5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663A36E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27C05F7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F60BA8E">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47B8E232">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426C89F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63008A6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7">
    <w:nsid w:val="021D5177"/>
    <w:multiLevelType w:val="hybridMultilevel"/>
    <w:tmpl w:val="FFFFFFFF"/>
    <w:lvl w:ilvl="0" w:tplc="1B06025E">
      <w:start w:val="1"/>
      <w:numFmt w:val="bullet"/>
      <w:lvlText w:val="•"/>
      <w:lvlJc w:val="left"/>
      <w:pPr>
        <w:ind w:left="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1EA5296">
      <w:start w:val="1"/>
      <w:numFmt w:val="bullet"/>
      <w:lvlText w:val="o"/>
      <w:lvlJc w:val="left"/>
      <w:pPr>
        <w:ind w:left="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B3B6C386">
      <w:start w:val="1"/>
      <w:numFmt w:val="bullet"/>
      <w:lvlText w:val="▪"/>
      <w:lvlJc w:val="left"/>
      <w:pPr>
        <w:ind w:left="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CAC07FC">
      <w:start w:val="1"/>
      <w:numFmt w:val="bullet"/>
      <w:lvlRestart w:val="0"/>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A60ED560">
      <w:start w:val="1"/>
      <w:numFmt w:val="bullet"/>
      <w:lvlText w:val="o"/>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7616BD1C">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96469E84">
      <w:start w:val="1"/>
      <w:numFmt w:val="bullet"/>
      <w:lvlText w:val="•"/>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AC4EDD64">
      <w:start w:val="1"/>
      <w:numFmt w:val="bullet"/>
      <w:lvlText w:val="o"/>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FF286C18">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8">
    <w:nsid w:val="025054D4"/>
    <w:multiLevelType w:val="hybridMultilevel"/>
    <w:tmpl w:val="FFFFFFFF"/>
    <w:lvl w:ilvl="0" w:tplc="00E46268">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10EB6E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9AB20B1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806E93C2">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C786CD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7B480D1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A9CA1D6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EA9CFDC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3BA48790">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9">
    <w:nsid w:val="02AE7E64"/>
    <w:multiLevelType w:val="hybridMultilevel"/>
    <w:tmpl w:val="FFFFFFFF"/>
    <w:lvl w:ilvl="0" w:tplc="4D1EFF14">
      <w:start w:val="13"/>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3506A24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FE2EB31E">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1618F150">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28CC775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52A28972">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48E62DC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7B0CF8D4">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98B25F18">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0">
    <w:nsid w:val="03C13384"/>
    <w:multiLevelType w:val="hybridMultilevel"/>
    <w:tmpl w:val="FFFFFFFF"/>
    <w:lvl w:ilvl="0" w:tplc="33F21736">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B388204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7FF41F4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48C28D8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9205E1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E53493F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CDF0101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9434169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AE628E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1">
    <w:nsid w:val="04183033"/>
    <w:multiLevelType w:val="hybridMultilevel"/>
    <w:tmpl w:val="FFFFFFFF"/>
    <w:lvl w:ilvl="0" w:tplc="87E49BC4">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2CF662A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3C340124">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033C5BCE">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CC0652E">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EBA168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E724102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EE6C53A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56623E7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2">
    <w:nsid w:val="06202102"/>
    <w:multiLevelType w:val="multilevel"/>
    <w:tmpl w:val="FFFFFFFF"/>
    <w:lvl w:ilvl="0">
      <w:start w:val="9"/>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6"/>
      <w:numFmt w:val="decimal"/>
      <w:lvlRestart w:val="0"/>
      <w:lvlText w:val="%1.%2"/>
      <w:lvlJc w:val="left"/>
      <w:pPr>
        <w:ind w:left="107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13">
    <w:nsid w:val="06A92E40"/>
    <w:multiLevelType w:val="hybridMultilevel"/>
    <w:tmpl w:val="FFFFFFFF"/>
    <w:lvl w:ilvl="0" w:tplc="1882AF06">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2AB8564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D054E7B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49C10EE">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F260DD6E">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67E0996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0B587BF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13ACFF4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D9563A8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4">
    <w:nsid w:val="06B03F86"/>
    <w:multiLevelType w:val="hybridMultilevel"/>
    <w:tmpl w:val="FFFFFFFF"/>
    <w:lvl w:ilvl="0" w:tplc="72548C48">
      <w:start w:val="1"/>
      <w:numFmt w:val="bullet"/>
      <w:lvlText w:val=""/>
      <w:lvlJc w:val="left"/>
      <w:pPr>
        <w:ind w:left="121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153E7194">
      <w:start w:val="1"/>
      <w:numFmt w:val="bullet"/>
      <w:lvlText w:val="o"/>
      <w:lvlJc w:val="left"/>
      <w:pPr>
        <w:ind w:left="181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D302A230">
      <w:start w:val="1"/>
      <w:numFmt w:val="bullet"/>
      <w:lvlText w:val="▪"/>
      <w:lvlJc w:val="left"/>
      <w:pPr>
        <w:ind w:left="253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BA86263A">
      <w:start w:val="1"/>
      <w:numFmt w:val="bullet"/>
      <w:lvlText w:val="•"/>
      <w:lvlJc w:val="left"/>
      <w:pPr>
        <w:ind w:left="325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E110A8F6">
      <w:start w:val="1"/>
      <w:numFmt w:val="bullet"/>
      <w:lvlText w:val="o"/>
      <w:lvlJc w:val="left"/>
      <w:pPr>
        <w:ind w:left="397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7ED8AD64">
      <w:start w:val="1"/>
      <w:numFmt w:val="bullet"/>
      <w:lvlText w:val="▪"/>
      <w:lvlJc w:val="left"/>
      <w:pPr>
        <w:ind w:left="469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4BD00190">
      <w:start w:val="1"/>
      <w:numFmt w:val="bullet"/>
      <w:lvlText w:val="•"/>
      <w:lvlJc w:val="left"/>
      <w:pPr>
        <w:ind w:left="541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7490136C">
      <w:start w:val="1"/>
      <w:numFmt w:val="bullet"/>
      <w:lvlText w:val="o"/>
      <w:lvlJc w:val="left"/>
      <w:pPr>
        <w:ind w:left="613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8BBE7FEE">
      <w:start w:val="1"/>
      <w:numFmt w:val="bullet"/>
      <w:lvlText w:val="▪"/>
      <w:lvlJc w:val="left"/>
      <w:pPr>
        <w:ind w:left="685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5">
    <w:nsid w:val="06CF6C55"/>
    <w:multiLevelType w:val="hybridMultilevel"/>
    <w:tmpl w:val="FFFFFFFF"/>
    <w:lvl w:ilvl="0" w:tplc="AF3AF148">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08FC1F66">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FC92F24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24C03A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F58803B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3E6E84F4">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CBC55C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243A4CE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6201B1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6">
    <w:nsid w:val="06F056E5"/>
    <w:multiLevelType w:val="hybridMultilevel"/>
    <w:tmpl w:val="FFFFFFFF"/>
    <w:lvl w:ilvl="0" w:tplc="A83C7BA6">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EC72667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AD422E9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B958F7F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E3E2E46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4BA0AF4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C06E15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2B42D28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CD2EE1F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7">
    <w:nsid w:val="072C49A5"/>
    <w:multiLevelType w:val="hybridMultilevel"/>
    <w:tmpl w:val="FFFFFFFF"/>
    <w:lvl w:ilvl="0" w:tplc="2C2E40B0">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F6466BE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363A9F94">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834EBA5C">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05CE10F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44BA0368">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14F4592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7DB4D9E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ACADE3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8">
    <w:nsid w:val="073A7339"/>
    <w:multiLevelType w:val="hybridMultilevel"/>
    <w:tmpl w:val="FFFFFFFF"/>
    <w:lvl w:ilvl="0" w:tplc="3B7C71AA">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ED6A990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45EE1A1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88EAF50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BB1238B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E0AF82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C46E654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8170413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FE85C1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9">
    <w:nsid w:val="083050A5"/>
    <w:multiLevelType w:val="hybridMultilevel"/>
    <w:tmpl w:val="FFFFFFFF"/>
    <w:lvl w:ilvl="0" w:tplc="FBBE6F70">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9CF29BC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DBCA68B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8A6CCF4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88CA39A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1D1AC3BA">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66DED8A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3CC22C7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068534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0">
    <w:nsid w:val="08600D3F"/>
    <w:multiLevelType w:val="hybridMultilevel"/>
    <w:tmpl w:val="FFFFFFFF"/>
    <w:lvl w:ilvl="0" w:tplc="CCD81918">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9446EA4">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E264B5F4">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DF5455D2">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B2B43CF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AFA031D4">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E482CCE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81AAFFB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5886702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1">
    <w:nsid w:val="08C1109F"/>
    <w:multiLevelType w:val="hybridMultilevel"/>
    <w:tmpl w:val="FFFFFFFF"/>
    <w:lvl w:ilvl="0" w:tplc="C7A0E868">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7602AD3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4B4CEA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5F6631A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16CA8D26">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97C048B4">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B462A72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D34A4C4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F24E38E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2">
    <w:nsid w:val="08C92917"/>
    <w:multiLevelType w:val="hybridMultilevel"/>
    <w:tmpl w:val="FFFFFFFF"/>
    <w:lvl w:ilvl="0" w:tplc="43E89CF2">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8D6C04C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7288564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134215C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DB4812E6">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6C14DDB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57BC29E4">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9CBC50E4">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BA6C6B7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3">
    <w:nsid w:val="09040E9F"/>
    <w:multiLevelType w:val="hybridMultilevel"/>
    <w:tmpl w:val="FFFFFFFF"/>
    <w:lvl w:ilvl="0" w:tplc="4E186568">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AFAA893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A7362D3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DE7A8ED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1772F5E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E662DE1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09A53E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E5E0A4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A4CCA5B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4">
    <w:nsid w:val="094A1035"/>
    <w:multiLevelType w:val="hybridMultilevel"/>
    <w:tmpl w:val="FFFFFFFF"/>
    <w:lvl w:ilvl="0" w:tplc="F60230C2">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93622B2">
      <w:start w:val="1"/>
      <w:numFmt w:val="bullet"/>
      <w:lvlText w:val="o"/>
      <w:lvlJc w:val="left"/>
      <w:pPr>
        <w:ind w:left="108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68A279A">
      <w:start w:val="1"/>
      <w:numFmt w:val="bullet"/>
      <w:lvlText w:val="▪"/>
      <w:lvlJc w:val="left"/>
      <w:pPr>
        <w:ind w:left="180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C94624C">
      <w:start w:val="1"/>
      <w:numFmt w:val="bullet"/>
      <w:lvlText w:val="•"/>
      <w:lvlJc w:val="left"/>
      <w:pPr>
        <w:ind w:left="252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E4A7948">
      <w:start w:val="1"/>
      <w:numFmt w:val="bullet"/>
      <w:lvlText w:val="o"/>
      <w:lvlJc w:val="left"/>
      <w:pPr>
        <w:ind w:left="324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654800AC">
      <w:start w:val="1"/>
      <w:numFmt w:val="bullet"/>
      <w:lvlText w:val="▪"/>
      <w:lvlJc w:val="left"/>
      <w:pPr>
        <w:ind w:left="396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ED85C92">
      <w:start w:val="1"/>
      <w:numFmt w:val="bullet"/>
      <w:lvlText w:val="•"/>
      <w:lvlJc w:val="left"/>
      <w:pPr>
        <w:ind w:left="468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C652CB88">
      <w:start w:val="1"/>
      <w:numFmt w:val="bullet"/>
      <w:lvlText w:val="o"/>
      <w:lvlJc w:val="left"/>
      <w:pPr>
        <w:ind w:left="540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C3A2DA70">
      <w:start w:val="1"/>
      <w:numFmt w:val="bullet"/>
      <w:lvlText w:val="▪"/>
      <w:lvlJc w:val="left"/>
      <w:pPr>
        <w:ind w:left="612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5">
    <w:nsid w:val="0A631A11"/>
    <w:multiLevelType w:val="hybridMultilevel"/>
    <w:tmpl w:val="FFFFFFFF"/>
    <w:lvl w:ilvl="0" w:tplc="8A184E64">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ECE609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562A04C8">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C7A0BB9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3E4070D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DFCE6E0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8A402C8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1520BAA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FBDE12F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6">
    <w:nsid w:val="0ADD6625"/>
    <w:multiLevelType w:val="hybridMultilevel"/>
    <w:tmpl w:val="FFFFFFFF"/>
    <w:lvl w:ilvl="0" w:tplc="DBC46D50">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1A96696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2F7AEAF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CF8EF7E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8AA8F09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F6CED4A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6C8F77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4CA85BE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45E015C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7">
    <w:nsid w:val="0B185031"/>
    <w:multiLevelType w:val="hybridMultilevel"/>
    <w:tmpl w:val="FFFFFFFF"/>
    <w:lvl w:ilvl="0" w:tplc="5B3C68A4">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ED206928">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7C067A8E">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1716EA84">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5B52C2A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1FFA22E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45F89F4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1C900702">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54E8DE4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8">
    <w:nsid w:val="0B322423"/>
    <w:multiLevelType w:val="hybridMultilevel"/>
    <w:tmpl w:val="FFFFFFFF"/>
    <w:lvl w:ilvl="0" w:tplc="0C2E8C58">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B3A68DC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3CCCD66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F0383A8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482C2AF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16EA4D72">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216BBAA">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2294F192">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10FA9BC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9">
    <w:nsid w:val="0D133DDA"/>
    <w:multiLevelType w:val="multilevel"/>
    <w:tmpl w:val="FFFFFFFF"/>
    <w:lvl w:ilvl="0">
      <w:start w:val="3"/>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8"/>
      <w:numFmt w:val="decimal"/>
      <w:lvlRestart w:val="0"/>
      <w:lvlText w:val="%1.%2"/>
      <w:lvlJc w:val="left"/>
      <w:pPr>
        <w:ind w:left="107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30">
    <w:nsid w:val="0D8F47DB"/>
    <w:multiLevelType w:val="hybridMultilevel"/>
    <w:tmpl w:val="FFFFFFFF"/>
    <w:lvl w:ilvl="0" w:tplc="DB04DEBA">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4762C70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B3413B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A0682BC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3E7EF6F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E12B9D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960254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E54878C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EA02D89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31">
    <w:nsid w:val="0DC50041"/>
    <w:multiLevelType w:val="hybridMultilevel"/>
    <w:tmpl w:val="FFFFFFFF"/>
    <w:lvl w:ilvl="0" w:tplc="BC90663A">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EE8A624">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1E784BC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D8526C02">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1BF85958">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286B180">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20967C62">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22AC77C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FCA0176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32">
    <w:nsid w:val="0F0D2A52"/>
    <w:multiLevelType w:val="hybridMultilevel"/>
    <w:tmpl w:val="FFFFFFFF"/>
    <w:lvl w:ilvl="0" w:tplc="9B96334E">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B6427A2E">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B968604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B4D0229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6362332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96BE7F2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77831A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9418C684">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42B0F028">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33">
    <w:nsid w:val="0F212935"/>
    <w:multiLevelType w:val="hybridMultilevel"/>
    <w:tmpl w:val="FFFFFFFF"/>
    <w:lvl w:ilvl="0" w:tplc="1C10FC22">
      <w:start w:val="1"/>
      <w:numFmt w:val="bullet"/>
      <w:lvlText w:val=""/>
      <w:lvlJc w:val="left"/>
      <w:pPr>
        <w:ind w:left="146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7F041C6">
      <w:start w:val="1"/>
      <w:numFmt w:val="bullet"/>
      <w:lvlText w:val="o"/>
      <w:lvlJc w:val="left"/>
      <w:pPr>
        <w:ind w:left="254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94807030">
      <w:start w:val="1"/>
      <w:numFmt w:val="bullet"/>
      <w:lvlText w:val="▪"/>
      <w:lvlJc w:val="left"/>
      <w:pPr>
        <w:ind w:left="326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44FAB122">
      <w:start w:val="1"/>
      <w:numFmt w:val="bullet"/>
      <w:lvlText w:val="•"/>
      <w:lvlJc w:val="left"/>
      <w:pPr>
        <w:ind w:left="398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86AD94C">
      <w:start w:val="1"/>
      <w:numFmt w:val="bullet"/>
      <w:lvlText w:val="o"/>
      <w:lvlJc w:val="left"/>
      <w:pPr>
        <w:ind w:left="470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C7CA2274">
      <w:start w:val="1"/>
      <w:numFmt w:val="bullet"/>
      <w:lvlText w:val="▪"/>
      <w:lvlJc w:val="left"/>
      <w:pPr>
        <w:ind w:left="542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8444C1C">
      <w:start w:val="1"/>
      <w:numFmt w:val="bullet"/>
      <w:lvlText w:val="•"/>
      <w:lvlJc w:val="left"/>
      <w:pPr>
        <w:ind w:left="614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4C8ECAA">
      <w:start w:val="1"/>
      <w:numFmt w:val="bullet"/>
      <w:lvlText w:val="o"/>
      <w:lvlJc w:val="left"/>
      <w:pPr>
        <w:ind w:left="686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E3060E66">
      <w:start w:val="1"/>
      <w:numFmt w:val="bullet"/>
      <w:lvlText w:val="▪"/>
      <w:lvlJc w:val="left"/>
      <w:pPr>
        <w:ind w:left="758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34">
    <w:nsid w:val="11772D18"/>
    <w:multiLevelType w:val="hybridMultilevel"/>
    <w:tmpl w:val="FFFFFFFF"/>
    <w:lvl w:ilvl="0" w:tplc="484C0D0A">
      <w:start w:val="1"/>
      <w:numFmt w:val="bullet"/>
      <w:lvlText w:val="•"/>
      <w:lvlJc w:val="left"/>
      <w:pPr>
        <w:ind w:left="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A54CF164">
      <w:start w:val="1"/>
      <w:numFmt w:val="bullet"/>
      <w:lvlText w:val="o"/>
      <w:lvlJc w:val="left"/>
      <w:pPr>
        <w:ind w:left="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386281A2">
      <w:start w:val="1"/>
      <w:numFmt w:val="bullet"/>
      <w:lvlText w:val="▪"/>
      <w:lvlJc w:val="left"/>
      <w:pPr>
        <w:ind w:left="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8800C81C">
      <w:start w:val="1"/>
      <w:numFmt w:val="bullet"/>
      <w:lvlRestart w:val="0"/>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988CBEEA">
      <w:start w:val="1"/>
      <w:numFmt w:val="bullet"/>
      <w:lvlText w:val="o"/>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9B3272F0">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02E2F992">
      <w:start w:val="1"/>
      <w:numFmt w:val="bullet"/>
      <w:lvlText w:val="•"/>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074072B2">
      <w:start w:val="1"/>
      <w:numFmt w:val="bullet"/>
      <w:lvlText w:val="o"/>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961C2BD4">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35">
    <w:nsid w:val="124103C5"/>
    <w:multiLevelType w:val="hybridMultilevel"/>
    <w:tmpl w:val="FFFFFFFF"/>
    <w:lvl w:ilvl="0" w:tplc="7B921E5C">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4ACF52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AFB8CAD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A260BF4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0F84806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4BD215A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68D2DC2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F278A7E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24EE1FE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36">
    <w:nsid w:val="13473800"/>
    <w:multiLevelType w:val="hybridMultilevel"/>
    <w:tmpl w:val="FFFFFFFF"/>
    <w:lvl w:ilvl="0" w:tplc="20A0FFCA">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908E026A">
      <w:start w:val="1"/>
      <w:numFmt w:val="bullet"/>
      <w:lvlText w:val="o"/>
      <w:lvlJc w:val="left"/>
      <w:pPr>
        <w:ind w:left="119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E9365B34">
      <w:start w:val="1"/>
      <w:numFmt w:val="bullet"/>
      <w:lvlText w:val="▪"/>
      <w:lvlJc w:val="left"/>
      <w:pPr>
        <w:ind w:left="191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3CB69064">
      <w:start w:val="1"/>
      <w:numFmt w:val="bullet"/>
      <w:lvlText w:val="•"/>
      <w:lvlJc w:val="left"/>
      <w:pPr>
        <w:ind w:left="263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ED380720">
      <w:start w:val="1"/>
      <w:numFmt w:val="bullet"/>
      <w:lvlText w:val="o"/>
      <w:lvlJc w:val="left"/>
      <w:pPr>
        <w:ind w:left="335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CDF6F6AC">
      <w:start w:val="1"/>
      <w:numFmt w:val="bullet"/>
      <w:lvlText w:val="▪"/>
      <w:lvlJc w:val="left"/>
      <w:pPr>
        <w:ind w:left="407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DA244EAE">
      <w:start w:val="1"/>
      <w:numFmt w:val="bullet"/>
      <w:lvlText w:val="•"/>
      <w:lvlJc w:val="left"/>
      <w:pPr>
        <w:ind w:left="479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CF36DBCA">
      <w:start w:val="1"/>
      <w:numFmt w:val="bullet"/>
      <w:lvlText w:val="o"/>
      <w:lvlJc w:val="left"/>
      <w:pPr>
        <w:ind w:left="551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8FBA33DE">
      <w:start w:val="1"/>
      <w:numFmt w:val="bullet"/>
      <w:lvlText w:val="▪"/>
      <w:lvlJc w:val="left"/>
      <w:pPr>
        <w:ind w:left="623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37">
    <w:nsid w:val="14A53CBC"/>
    <w:multiLevelType w:val="hybridMultilevel"/>
    <w:tmpl w:val="FFFFFFFF"/>
    <w:lvl w:ilvl="0" w:tplc="6CFEAC82">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AC9A3F6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F73A020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28E8C79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EFA2AAE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6727CD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08702AC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0F5489D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BCBC318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38">
    <w:nsid w:val="15103DF0"/>
    <w:multiLevelType w:val="hybridMultilevel"/>
    <w:tmpl w:val="FFFFFFFF"/>
    <w:lvl w:ilvl="0" w:tplc="BAB0A2C8">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5A32998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DDAA63F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E99A5C4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C82562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150D3D0">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4DF29C1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DC3EB00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BD5E3ED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39">
    <w:nsid w:val="15423709"/>
    <w:multiLevelType w:val="hybridMultilevel"/>
    <w:tmpl w:val="FFFFFFFF"/>
    <w:lvl w:ilvl="0" w:tplc="355A4DEC">
      <w:start w:val="1"/>
      <w:numFmt w:val="bullet"/>
      <w:lvlText w:val=""/>
      <w:lvlJc w:val="left"/>
      <w:pPr>
        <w:ind w:left="525"/>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B4384CB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0DC4E94">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E1CE539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43A0CD7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B4D85E5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2C7A9462">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EE34D42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168363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40">
    <w:nsid w:val="15A64144"/>
    <w:multiLevelType w:val="hybridMultilevel"/>
    <w:tmpl w:val="FFFFFFFF"/>
    <w:lvl w:ilvl="0" w:tplc="FECA4AC2">
      <w:start w:val="9"/>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701408B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8018AB7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31444F3C">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213C53E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407C26EC">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7258193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B1768E92">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04661D8A">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41">
    <w:nsid w:val="15BD2734"/>
    <w:multiLevelType w:val="hybridMultilevel"/>
    <w:tmpl w:val="FFFFFFFF"/>
    <w:lvl w:ilvl="0" w:tplc="8222F838">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228CC4A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B486F9AA">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B37637E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03BCA89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1390DB4A">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3A7AA5B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F7E83514">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A9107A1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42">
    <w:nsid w:val="170B3E26"/>
    <w:multiLevelType w:val="hybridMultilevel"/>
    <w:tmpl w:val="FFFFFFFF"/>
    <w:lvl w:ilvl="0" w:tplc="E6642782">
      <w:start w:val="1"/>
      <w:numFmt w:val="bullet"/>
      <w:lvlText w:val=""/>
      <w:lvlJc w:val="left"/>
      <w:pPr>
        <w:ind w:left="525"/>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2B40B3B6">
      <w:start w:val="1"/>
      <w:numFmt w:val="bullet"/>
      <w:lvlText w:val="o"/>
      <w:lvlJc w:val="left"/>
      <w:pPr>
        <w:ind w:left="1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D026D906">
      <w:start w:val="1"/>
      <w:numFmt w:val="bullet"/>
      <w:lvlText w:val="▪"/>
      <w:lvlJc w:val="left"/>
      <w:pPr>
        <w:ind w:left="18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552E404E">
      <w:start w:val="1"/>
      <w:numFmt w:val="bullet"/>
      <w:lvlText w:val="•"/>
      <w:lvlJc w:val="left"/>
      <w:pPr>
        <w:ind w:left="26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3B2C5796">
      <w:start w:val="1"/>
      <w:numFmt w:val="bullet"/>
      <w:lvlText w:val="o"/>
      <w:lvlJc w:val="left"/>
      <w:pPr>
        <w:ind w:left="33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8CCE562E">
      <w:start w:val="1"/>
      <w:numFmt w:val="bullet"/>
      <w:lvlText w:val="▪"/>
      <w:lvlJc w:val="left"/>
      <w:pPr>
        <w:ind w:left="40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9848AC3A">
      <w:start w:val="1"/>
      <w:numFmt w:val="bullet"/>
      <w:lvlText w:val="•"/>
      <w:lvlJc w:val="left"/>
      <w:pPr>
        <w:ind w:left="47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BADC1D4A">
      <w:start w:val="1"/>
      <w:numFmt w:val="bullet"/>
      <w:lvlText w:val="o"/>
      <w:lvlJc w:val="left"/>
      <w:pPr>
        <w:ind w:left="5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14C4EDE4">
      <w:start w:val="1"/>
      <w:numFmt w:val="bullet"/>
      <w:lvlText w:val="▪"/>
      <w:lvlJc w:val="left"/>
      <w:pPr>
        <w:ind w:left="62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43">
    <w:nsid w:val="1733317D"/>
    <w:multiLevelType w:val="hybridMultilevel"/>
    <w:tmpl w:val="FFFFFFFF"/>
    <w:lvl w:ilvl="0" w:tplc="A288B1E8">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957A10B4">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309E6C7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2352702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8F00C0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4ABC81B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BBE4958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D08AFF5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46A88A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44">
    <w:nsid w:val="18484744"/>
    <w:multiLevelType w:val="hybridMultilevel"/>
    <w:tmpl w:val="FFFFFFFF"/>
    <w:lvl w:ilvl="0" w:tplc="7FA440F6">
      <w:start w:val="1"/>
      <w:numFmt w:val="decimal"/>
      <w:lvlText w:val="%1."/>
      <w:lvlJc w:val="left"/>
      <w:pPr>
        <w:ind w:left="7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7FD0F41C">
      <w:start w:val="1"/>
      <w:numFmt w:val="lowerLetter"/>
      <w:lvlText w:val="%2"/>
      <w:lvlJc w:val="left"/>
      <w:pPr>
        <w:ind w:left="13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74541CA4">
      <w:start w:val="1"/>
      <w:numFmt w:val="lowerRoman"/>
      <w:lvlText w:val="%3"/>
      <w:lvlJc w:val="left"/>
      <w:pPr>
        <w:ind w:left="20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36360C84">
      <w:start w:val="1"/>
      <w:numFmt w:val="decimal"/>
      <w:lvlText w:val="%4"/>
      <w:lvlJc w:val="left"/>
      <w:pPr>
        <w:ind w:left="27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A8F8BD4A">
      <w:start w:val="1"/>
      <w:numFmt w:val="lowerLetter"/>
      <w:lvlText w:val="%5"/>
      <w:lvlJc w:val="left"/>
      <w:pPr>
        <w:ind w:left="3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46245754">
      <w:start w:val="1"/>
      <w:numFmt w:val="lowerRoman"/>
      <w:lvlText w:val="%6"/>
      <w:lvlJc w:val="left"/>
      <w:pPr>
        <w:ind w:left="42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8F58AC88">
      <w:start w:val="1"/>
      <w:numFmt w:val="decimal"/>
      <w:lvlText w:val="%7"/>
      <w:lvlJc w:val="left"/>
      <w:pPr>
        <w:ind w:left="49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D944BC8">
      <w:start w:val="1"/>
      <w:numFmt w:val="lowerLetter"/>
      <w:lvlText w:val="%8"/>
      <w:lvlJc w:val="left"/>
      <w:pPr>
        <w:ind w:left="56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A46C4E10">
      <w:start w:val="1"/>
      <w:numFmt w:val="lowerRoman"/>
      <w:lvlText w:val="%9"/>
      <w:lvlJc w:val="left"/>
      <w:pPr>
        <w:ind w:left="63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45">
    <w:nsid w:val="18581A7E"/>
    <w:multiLevelType w:val="hybridMultilevel"/>
    <w:tmpl w:val="FFFFFFFF"/>
    <w:lvl w:ilvl="0" w:tplc="308E4360">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106C720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67BE845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1DEC17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42F4E11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DCD4391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9DA2B82E">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497ECBF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C3009398">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46">
    <w:nsid w:val="18B45C1C"/>
    <w:multiLevelType w:val="hybridMultilevel"/>
    <w:tmpl w:val="FFFFFFFF"/>
    <w:lvl w:ilvl="0" w:tplc="C96EF57E">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76F88680">
      <w:start w:val="1"/>
      <w:numFmt w:val="lowerLetter"/>
      <w:lvlText w:val="%2"/>
      <w:lvlJc w:val="left"/>
      <w:pPr>
        <w:ind w:left="130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66E85F0C">
      <w:start w:val="1"/>
      <w:numFmt w:val="lowerRoman"/>
      <w:lvlText w:val="%3"/>
      <w:lvlJc w:val="left"/>
      <w:pPr>
        <w:ind w:left="202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B1663832">
      <w:start w:val="1"/>
      <w:numFmt w:val="decimal"/>
      <w:lvlText w:val="%4"/>
      <w:lvlJc w:val="left"/>
      <w:pPr>
        <w:ind w:left="274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5D90DFB8">
      <w:start w:val="1"/>
      <w:numFmt w:val="lowerLetter"/>
      <w:lvlText w:val="%5"/>
      <w:lvlJc w:val="left"/>
      <w:pPr>
        <w:ind w:left="346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571C24B8">
      <w:start w:val="1"/>
      <w:numFmt w:val="lowerRoman"/>
      <w:lvlText w:val="%6"/>
      <w:lvlJc w:val="left"/>
      <w:pPr>
        <w:ind w:left="41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2FDEA1CE">
      <w:start w:val="1"/>
      <w:numFmt w:val="decimal"/>
      <w:lvlText w:val="%7"/>
      <w:lvlJc w:val="left"/>
      <w:pPr>
        <w:ind w:left="490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0A909440">
      <w:start w:val="1"/>
      <w:numFmt w:val="lowerLetter"/>
      <w:lvlText w:val="%8"/>
      <w:lvlJc w:val="left"/>
      <w:pPr>
        <w:ind w:left="562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EF3ED23E">
      <w:start w:val="1"/>
      <w:numFmt w:val="lowerRoman"/>
      <w:lvlText w:val="%9"/>
      <w:lvlJc w:val="left"/>
      <w:pPr>
        <w:ind w:left="634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47">
    <w:nsid w:val="19A16A2E"/>
    <w:multiLevelType w:val="hybridMultilevel"/>
    <w:tmpl w:val="FFFFFFFF"/>
    <w:lvl w:ilvl="0" w:tplc="65504C18">
      <w:start w:val="1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9086E57E">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BE2646A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40C797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AE64D66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B32C5058">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C264155E">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F724A85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301C219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48">
    <w:nsid w:val="19B44149"/>
    <w:multiLevelType w:val="hybridMultilevel"/>
    <w:tmpl w:val="FFFFFFFF"/>
    <w:lvl w:ilvl="0" w:tplc="9886EEAE">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46D2404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7FEAD94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14961C2E">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94B42C7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5D40D8F0">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06CAE3E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4B3A713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98F8E70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49">
    <w:nsid w:val="19C07EF5"/>
    <w:multiLevelType w:val="hybridMultilevel"/>
    <w:tmpl w:val="FFFFFFFF"/>
    <w:lvl w:ilvl="0" w:tplc="BEC87B5C">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E9D4100C">
      <w:start w:val="1"/>
      <w:numFmt w:val="bullet"/>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75A7E1C">
      <w:start w:val="1"/>
      <w:numFmt w:val="bullet"/>
      <w:lvlText w:val="▪"/>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BCE944C">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AFD64C54">
      <w:start w:val="1"/>
      <w:numFmt w:val="bullet"/>
      <w:lvlText w:val="o"/>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C09EFF92">
      <w:start w:val="1"/>
      <w:numFmt w:val="bullet"/>
      <w:lvlText w:val="▪"/>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27E01246">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7C4031A6">
      <w:start w:val="1"/>
      <w:numFmt w:val="bullet"/>
      <w:lvlText w:val="o"/>
      <w:lvlJc w:val="left"/>
      <w:pPr>
        <w:ind w:left="5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19F65D22">
      <w:start w:val="1"/>
      <w:numFmt w:val="bullet"/>
      <w:lvlText w:val="▪"/>
      <w:lvlJc w:val="left"/>
      <w:pPr>
        <w:ind w:left="58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50">
    <w:nsid w:val="19D93E96"/>
    <w:multiLevelType w:val="hybridMultilevel"/>
    <w:tmpl w:val="FFFFFFFF"/>
    <w:lvl w:ilvl="0" w:tplc="67BAE230">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DFC6DD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848130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68E4490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0296778E">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2A6021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24EB88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D6B6AF8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03F6722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51">
    <w:nsid w:val="1A294FD6"/>
    <w:multiLevelType w:val="hybridMultilevel"/>
    <w:tmpl w:val="FFFFFFFF"/>
    <w:lvl w:ilvl="0" w:tplc="34C255AE">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872C0DD4">
      <w:start w:val="1"/>
      <w:numFmt w:val="lowerLetter"/>
      <w:lvlText w:val="%2"/>
      <w:lvlJc w:val="left"/>
      <w:pPr>
        <w:ind w:left="1316"/>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00889D38">
      <w:start w:val="1"/>
      <w:numFmt w:val="lowerRoman"/>
      <w:lvlText w:val="%3"/>
      <w:lvlJc w:val="left"/>
      <w:pPr>
        <w:ind w:left="2036"/>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F202CE18">
      <w:start w:val="1"/>
      <w:numFmt w:val="decimal"/>
      <w:lvlText w:val="%4"/>
      <w:lvlJc w:val="left"/>
      <w:pPr>
        <w:ind w:left="2756"/>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FAE4C572">
      <w:start w:val="1"/>
      <w:numFmt w:val="lowerLetter"/>
      <w:lvlText w:val="%5"/>
      <w:lvlJc w:val="left"/>
      <w:pPr>
        <w:ind w:left="3476"/>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B42115E">
      <w:start w:val="1"/>
      <w:numFmt w:val="lowerRoman"/>
      <w:lvlText w:val="%6"/>
      <w:lvlJc w:val="left"/>
      <w:pPr>
        <w:ind w:left="4196"/>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B826011A">
      <w:start w:val="1"/>
      <w:numFmt w:val="decimal"/>
      <w:lvlText w:val="%7"/>
      <w:lvlJc w:val="left"/>
      <w:pPr>
        <w:ind w:left="4916"/>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97D68AA4">
      <w:start w:val="1"/>
      <w:numFmt w:val="lowerLetter"/>
      <w:lvlText w:val="%8"/>
      <w:lvlJc w:val="left"/>
      <w:pPr>
        <w:ind w:left="5636"/>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1ED2BF3A">
      <w:start w:val="1"/>
      <w:numFmt w:val="lowerRoman"/>
      <w:lvlText w:val="%9"/>
      <w:lvlJc w:val="left"/>
      <w:pPr>
        <w:ind w:left="6356"/>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52">
    <w:nsid w:val="1A9B5793"/>
    <w:multiLevelType w:val="hybridMultilevel"/>
    <w:tmpl w:val="FFFFFFFF"/>
    <w:lvl w:ilvl="0" w:tplc="D0BE919E">
      <w:start w:val="1"/>
      <w:numFmt w:val="bullet"/>
      <w:lvlText w:val="•"/>
      <w:lvlJc w:val="left"/>
      <w:pPr>
        <w:ind w:left="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D35CF8EE">
      <w:start w:val="1"/>
      <w:numFmt w:val="bullet"/>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4A5AB92E">
      <w:start w:val="1"/>
      <w:numFmt w:val="bullet"/>
      <w:lvlText w:val="▪"/>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C0F6286A">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9203DDC">
      <w:start w:val="1"/>
      <w:numFmt w:val="bullet"/>
      <w:lvlText w:val="o"/>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95C05D20">
      <w:start w:val="1"/>
      <w:numFmt w:val="bullet"/>
      <w:lvlText w:val="▪"/>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22FEC5DE">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69AC60C2">
      <w:start w:val="1"/>
      <w:numFmt w:val="bullet"/>
      <w:lvlText w:val="o"/>
      <w:lvlJc w:val="left"/>
      <w:pPr>
        <w:ind w:left="5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641C0908">
      <w:start w:val="1"/>
      <w:numFmt w:val="bullet"/>
      <w:lvlText w:val="▪"/>
      <w:lvlJc w:val="left"/>
      <w:pPr>
        <w:ind w:left="58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53">
    <w:nsid w:val="1B54179E"/>
    <w:multiLevelType w:val="hybridMultilevel"/>
    <w:tmpl w:val="FFFFFFFF"/>
    <w:lvl w:ilvl="0" w:tplc="79F637B6">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8FBEEC56">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556226D4">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EE90BD0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3E349C3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C76E6200">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227EC07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DF27EE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C9CC564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54">
    <w:nsid w:val="1C6D28B1"/>
    <w:multiLevelType w:val="hybridMultilevel"/>
    <w:tmpl w:val="FFFFFFFF"/>
    <w:lvl w:ilvl="0" w:tplc="9BD4C4CC">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721C348E">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BA6AF514">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9AC4EA6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5D2E27FE">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8466BA0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C8BEDE7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46624C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4116559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55">
    <w:nsid w:val="1C85438B"/>
    <w:multiLevelType w:val="hybridMultilevel"/>
    <w:tmpl w:val="FFFFFFFF"/>
    <w:lvl w:ilvl="0" w:tplc="BD86548C">
      <w:start w:val="1"/>
      <w:numFmt w:val="bullet"/>
      <w:lvlText w:val=""/>
      <w:lvlJc w:val="left"/>
      <w:pPr>
        <w:ind w:left="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DAA0E59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BEDCB0B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DFBE1C9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B386D04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4942006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3929CF2">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762A58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F8487C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56">
    <w:nsid w:val="1CB57106"/>
    <w:multiLevelType w:val="hybridMultilevel"/>
    <w:tmpl w:val="FFFFFFFF"/>
    <w:lvl w:ilvl="0" w:tplc="7CCC204E">
      <w:start w:val="1"/>
      <w:numFmt w:val="bullet"/>
      <w:lvlText w:val="•"/>
      <w:lvlJc w:val="left"/>
      <w:pPr>
        <w:ind w:left="360"/>
      </w:pPr>
      <w:rPr>
        <w:rFonts w:ascii="Book Antiqua" w:eastAsia="Book Antiqua" w:hAnsi="Book Antiqua" w:cs="Book Antiqua"/>
        <w:b w:val="0"/>
        <w:i w:val="0"/>
        <w:strike w:val="0"/>
        <w:dstrike w:val="0"/>
        <w:color w:val="000000"/>
        <w:sz w:val="16"/>
        <w:szCs w:val="16"/>
        <w:u w:val="none" w:color="000000"/>
        <w:bdr w:val="none" w:sz="0" w:space="0" w:color="auto"/>
        <w:shd w:val="clear" w:color="auto" w:fill="auto"/>
        <w:vertAlign w:val="baseline"/>
      </w:rPr>
    </w:lvl>
    <w:lvl w:ilvl="1" w:tplc="D548B914">
      <w:start w:val="1"/>
      <w:numFmt w:val="bullet"/>
      <w:lvlText w:val="o"/>
      <w:lvlJc w:val="left"/>
      <w:pPr>
        <w:ind w:left="913"/>
      </w:pPr>
      <w:rPr>
        <w:rFonts w:ascii="Book Antiqua" w:eastAsia="Book Antiqua" w:hAnsi="Book Antiqua" w:cs="Book Antiqua"/>
        <w:b w:val="0"/>
        <w:i w:val="0"/>
        <w:strike w:val="0"/>
        <w:dstrike w:val="0"/>
        <w:color w:val="000000"/>
        <w:sz w:val="16"/>
        <w:szCs w:val="16"/>
        <w:u w:val="none" w:color="000000"/>
        <w:bdr w:val="none" w:sz="0" w:space="0" w:color="auto"/>
        <w:shd w:val="clear" w:color="auto" w:fill="auto"/>
        <w:vertAlign w:val="baseline"/>
      </w:rPr>
    </w:lvl>
    <w:lvl w:ilvl="2" w:tplc="B86C98E6">
      <w:start w:val="1"/>
      <w:numFmt w:val="bullet"/>
      <w:lvlText w:val="▪"/>
      <w:lvlJc w:val="left"/>
      <w:pPr>
        <w:ind w:left="1465"/>
      </w:pPr>
      <w:rPr>
        <w:rFonts w:ascii="Book Antiqua" w:eastAsia="Book Antiqua" w:hAnsi="Book Antiqua" w:cs="Book Antiqua"/>
        <w:b w:val="0"/>
        <w:i w:val="0"/>
        <w:strike w:val="0"/>
        <w:dstrike w:val="0"/>
        <w:color w:val="000000"/>
        <w:sz w:val="16"/>
        <w:szCs w:val="16"/>
        <w:u w:val="none" w:color="000000"/>
        <w:bdr w:val="none" w:sz="0" w:space="0" w:color="auto"/>
        <w:shd w:val="clear" w:color="auto" w:fill="auto"/>
        <w:vertAlign w:val="baseline"/>
      </w:rPr>
    </w:lvl>
    <w:lvl w:ilvl="3" w:tplc="330EE608">
      <w:start w:val="1"/>
      <w:numFmt w:val="bullet"/>
      <w:lvlRestart w:val="0"/>
      <w:lvlText w:val="•"/>
      <w:lvlJc w:val="left"/>
      <w:pPr>
        <w:ind w:left="19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65EC6EF8">
      <w:start w:val="1"/>
      <w:numFmt w:val="bullet"/>
      <w:lvlText w:val="o"/>
      <w:lvlJc w:val="left"/>
      <w:pPr>
        <w:ind w:left="2738"/>
      </w:pPr>
      <w:rPr>
        <w:rFonts w:ascii="Book Antiqua" w:eastAsia="Book Antiqua" w:hAnsi="Book Antiqua" w:cs="Book Antiqua"/>
        <w:b w:val="0"/>
        <w:i w:val="0"/>
        <w:strike w:val="0"/>
        <w:dstrike w:val="0"/>
        <w:color w:val="000000"/>
        <w:sz w:val="16"/>
        <w:szCs w:val="16"/>
        <w:u w:val="none" w:color="000000"/>
        <w:bdr w:val="none" w:sz="0" w:space="0" w:color="auto"/>
        <w:shd w:val="clear" w:color="auto" w:fill="auto"/>
        <w:vertAlign w:val="baseline"/>
      </w:rPr>
    </w:lvl>
    <w:lvl w:ilvl="5" w:tplc="A964E032">
      <w:start w:val="1"/>
      <w:numFmt w:val="bullet"/>
      <w:lvlText w:val="▪"/>
      <w:lvlJc w:val="left"/>
      <w:pPr>
        <w:ind w:left="3458"/>
      </w:pPr>
      <w:rPr>
        <w:rFonts w:ascii="Book Antiqua" w:eastAsia="Book Antiqua" w:hAnsi="Book Antiqua" w:cs="Book Antiqua"/>
        <w:b w:val="0"/>
        <w:i w:val="0"/>
        <w:strike w:val="0"/>
        <w:dstrike w:val="0"/>
        <w:color w:val="000000"/>
        <w:sz w:val="16"/>
        <w:szCs w:val="16"/>
        <w:u w:val="none" w:color="000000"/>
        <w:bdr w:val="none" w:sz="0" w:space="0" w:color="auto"/>
        <w:shd w:val="clear" w:color="auto" w:fill="auto"/>
        <w:vertAlign w:val="baseline"/>
      </w:rPr>
    </w:lvl>
    <w:lvl w:ilvl="6" w:tplc="5F3297AE">
      <w:start w:val="1"/>
      <w:numFmt w:val="bullet"/>
      <w:lvlText w:val="•"/>
      <w:lvlJc w:val="left"/>
      <w:pPr>
        <w:ind w:left="4178"/>
      </w:pPr>
      <w:rPr>
        <w:rFonts w:ascii="Book Antiqua" w:eastAsia="Book Antiqua" w:hAnsi="Book Antiqua" w:cs="Book Antiqua"/>
        <w:b w:val="0"/>
        <w:i w:val="0"/>
        <w:strike w:val="0"/>
        <w:dstrike w:val="0"/>
        <w:color w:val="000000"/>
        <w:sz w:val="16"/>
        <w:szCs w:val="16"/>
        <w:u w:val="none" w:color="000000"/>
        <w:bdr w:val="none" w:sz="0" w:space="0" w:color="auto"/>
        <w:shd w:val="clear" w:color="auto" w:fill="auto"/>
        <w:vertAlign w:val="baseline"/>
      </w:rPr>
    </w:lvl>
    <w:lvl w:ilvl="7" w:tplc="87E014D4">
      <w:start w:val="1"/>
      <w:numFmt w:val="bullet"/>
      <w:lvlText w:val="o"/>
      <w:lvlJc w:val="left"/>
      <w:pPr>
        <w:ind w:left="4898"/>
      </w:pPr>
      <w:rPr>
        <w:rFonts w:ascii="Book Antiqua" w:eastAsia="Book Antiqua" w:hAnsi="Book Antiqua" w:cs="Book Antiqua"/>
        <w:b w:val="0"/>
        <w:i w:val="0"/>
        <w:strike w:val="0"/>
        <w:dstrike w:val="0"/>
        <w:color w:val="000000"/>
        <w:sz w:val="16"/>
        <w:szCs w:val="16"/>
        <w:u w:val="none" w:color="000000"/>
        <w:bdr w:val="none" w:sz="0" w:space="0" w:color="auto"/>
        <w:shd w:val="clear" w:color="auto" w:fill="auto"/>
        <w:vertAlign w:val="baseline"/>
      </w:rPr>
    </w:lvl>
    <w:lvl w:ilvl="8" w:tplc="71D0D5C6">
      <w:start w:val="1"/>
      <w:numFmt w:val="bullet"/>
      <w:lvlText w:val="▪"/>
      <w:lvlJc w:val="left"/>
      <w:pPr>
        <w:ind w:left="5618"/>
      </w:pPr>
      <w:rPr>
        <w:rFonts w:ascii="Book Antiqua" w:eastAsia="Book Antiqua" w:hAnsi="Book Antiqua" w:cs="Book Antiqua"/>
        <w:b w:val="0"/>
        <w:i w:val="0"/>
        <w:strike w:val="0"/>
        <w:dstrike w:val="0"/>
        <w:color w:val="000000"/>
        <w:sz w:val="16"/>
        <w:szCs w:val="16"/>
        <w:u w:val="none" w:color="000000"/>
        <w:bdr w:val="none" w:sz="0" w:space="0" w:color="auto"/>
        <w:shd w:val="clear" w:color="auto" w:fill="auto"/>
        <w:vertAlign w:val="baseline"/>
      </w:rPr>
    </w:lvl>
  </w:abstractNum>
  <w:abstractNum w:abstractNumId="57">
    <w:nsid w:val="1D0340B4"/>
    <w:multiLevelType w:val="hybridMultilevel"/>
    <w:tmpl w:val="FFFFFFFF"/>
    <w:lvl w:ilvl="0" w:tplc="FB2C93F0">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E0D87C9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FEB8A318">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6EF088E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6FA1056">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1402FE2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D74873D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BEAC54E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1F4ACE7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58">
    <w:nsid w:val="1D5C7BA1"/>
    <w:multiLevelType w:val="hybridMultilevel"/>
    <w:tmpl w:val="FFFFFFFF"/>
    <w:lvl w:ilvl="0" w:tplc="60146A0E">
      <w:start w:val="1"/>
      <w:numFmt w:val="bullet"/>
      <w:lvlText w:val=""/>
      <w:lvlJc w:val="left"/>
      <w:pPr>
        <w:ind w:left="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B5451F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F59613A8">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71567F9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FE9C3AC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098EDEE">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843C652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844AA1F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9D416F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59">
    <w:nsid w:val="1E0E485B"/>
    <w:multiLevelType w:val="hybridMultilevel"/>
    <w:tmpl w:val="FFFFFFFF"/>
    <w:lvl w:ilvl="0" w:tplc="3CB66380">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BCD6F3B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7700A16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2844AB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9078E55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81B806E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B18A66E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051087B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B48194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60">
    <w:nsid w:val="1E3C275E"/>
    <w:multiLevelType w:val="hybridMultilevel"/>
    <w:tmpl w:val="FFFFFFFF"/>
    <w:lvl w:ilvl="0" w:tplc="189677E8">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7D6AE4B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E368CDBA">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170EDC8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0C10394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12E4061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091851F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1DF4A448">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ECAE60A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61">
    <w:nsid w:val="1EB06DE2"/>
    <w:multiLevelType w:val="hybridMultilevel"/>
    <w:tmpl w:val="FFFFFFFF"/>
    <w:lvl w:ilvl="0" w:tplc="A9BC1240">
      <w:start w:val="13"/>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899E062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DB9EB84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4AB2DB8C">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2A3E169A">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5DD06FAC">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7ABC0E94">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B63EF24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C5F8616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62">
    <w:nsid w:val="1F3A2AB5"/>
    <w:multiLevelType w:val="hybridMultilevel"/>
    <w:tmpl w:val="FFFFFFFF"/>
    <w:lvl w:ilvl="0" w:tplc="20F84CCA">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739221E6">
      <w:start w:val="1"/>
      <w:numFmt w:val="bullet"/>
      <w:lvlText w:val="o"/>
      <w:lvlJc w:val="left"/>
      <w:pPr>
        <w:ind w:left="108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C9DC87AC">
      <w:start w:val="1"/>
      <w:numFmt w:val="bullet"/>
      <w:lvlText w:val="▪"/>
      <w:lvlJc w:val="left"/>
      <w:pPr>
        <w:ind w:left="180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7774417C">
      <w:start w:val="1"/>
      <w:numFmt w:val="bullet"/>
      <w:lvlText w:val="•"/>
      <w:lvlJc w:val="left"/>
      <w:pPr>
        <w:ind w:left="252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A0380D6C">
      <w:start w:val="1"/>
      <w:numFmt w:val="bullet"/>
      <w:lvlText w:val="o"/>
      <w:lvlJc w:val="left"/>
      <w:pPr>
        <w:ind w:left="324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A100852">
      <w:start w:val="1"/>
      <w:numFmt w:val="bullet"/>
      <w:lvlText w:val="▪"/>
      <w:lvlJc w:val="left"/>
      <w:pPr>
        <w:ind w:left="396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933A82C0">
      <w:start w:val="1"/>
      <w:numFmt w:val="bullet"/>
      <w:lvlText w:val="•"/>
      <w:lvlJc w:val="left"/>
      <w:pPr>
        <w:ind w:left="468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6C3E04CC">
      <w:start w:val="1"/>
      <w:numFmt w:val="bullet"/>
      <w:lvlText w:val="o"/>
      <w:lvlJc w:val="left"/>
      <w:pPr>
        <w:ind w:left="540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49615CC">
      <w:start w:val="1"/>
      <w:numFmt w:val="bullet"/>
      <w:lvlText w:val="▪"/>
      <w:lvlJc w:val="left"/>
      <w:pPr>
        <w:ind w:left="612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63">
    <w:nsid w:val="200E749E"/>
    <w:multiLevelType w:val="multilevel"/>
    <w:tmpl w:val="FFFFFFFF"/>
    <w:lvl w:ilvl="0">
      <w:start w:val="7"/>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4"/>
      <w:numFmt w:val="decimal"/>
      <w:lvlRestart w:val="0"/>
      <w:lvlText w:val="%1.%2"/>
      <w:lvlJc w:val="left"/>
      <w:pPr>
        <w:ind w:left="107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64">
    <w:nsid w:val="201332C8"/>
    <w:multiLevelType w:val="hybridMultilevel"/>
    <w:tmpl w:val="FFFFFFFF"/>
    <w:lvl w:ilvl="0" w:tplc="9F4A3FFE">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D80DDA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D728C1B6">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1222F7DC">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9A8C8C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DB44608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F86729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DDF8015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BE64806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65">
    <w:nsid w:val="20D543FE"/>
    <w:multiLevelType w:val="hybridMultilevel"/>
    <w:tmpl w:val="FFFFFFFF"/>
    <w:lvl w:ilvl="0" w:tplc="5BC87316">
      <w:start w:val="1"/>
      <w:numFmt w:val="bullet"/>
      <w:lvlText w:val="•"/>
      <w:lvlJc w:val="left"/>
      <w:pPr>
        <w:ind w:left="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8D2C323A">
      <w:start w:val="1"/>
      <w:numFmt w:val="bullet"/>
      <w:lvlText w:val="o"/>
      <w:lvlJc w:val="left"/>
      <w:pPr>
        <w:ind w:left="6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3CD63EC2">
      <w:start w:val="1"/>
      <w:numFmt w:val="bullet"/>
      <w:lvlRestart w:val="0"/>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1FDEE566">
      <w:start w:val="1"/>
      <w:numFmt w:val="bullet"/>
      <w:lvlText w:val="•"/>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226E5814">
      <w:start w:val="1"/>
      <w:numFmt w:val="bullet"/>
      <w:lvlText w:val="o"/>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8EC250B2">
      <w:start w:val="1"/>
      <w:numFmt w:val="bullet"/>
      <w:lvlText w:val="▪"/>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27471C0">
      <w:start w:val="1"/>
      <w:numFmt w:val="bullet"/>
      <w:lvlText w:val="•"/>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3FCB570">
      <w:start w:val="1"/>
      <w:numFmt w:val="bullet"/>
      <w:lvlText w:val="o"/>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25D4BA22">
      <w:start w:val="1"/>
      <w:numFmt w:val="bullet"/>
      <w:lvlText w:val="▪"/>
      <w:lvlJc w:val="left"/>
      <w:pPr>
        <w:ind w:left="5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66">
    <w:nsid w:val="21770AFD"/>
    <w:multiLevelType w:val="hybridMultilevel"/>
    <w:tmpl w:val="FFFFFFFF"/>
    <w:lvl w:ilvl="0" w:tplc="92E24D8C">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551691F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86C6DA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0FD0EB0C">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7686BD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BAAE75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732A7C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52C248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B5CCFE2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67">
    <w:nsid w:val="219222FF"/>
    <w:multiLevelType w:val="hybridMultilevel"/>
    <w:tmpl w:val="FFFFFFFF"/>
    <w:lvl w:ilvl="0" w:tplc="79D8C1EC">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3760E8E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6F68796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A73C5844">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81587C8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9C60852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88E08E7A">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3F96E34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B63E01E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68">
    <w:nsid w:val="21CC4D34"/>
    <w:multiLevelType w:val="multilevel"/>
    <w:tmpl w:val="FFFFFFFF"/>
    <w:lvl w:ilvl="0">
      <w:start w:val="11"/>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7"/>
      <w:numFmt w:val="decimal"/>
      <w:lvlRestart w:val="0"/>
      <w:lvlText w:val="%1.%2"/>
      <w:lvlJc w:val="left"/>
      <w:pPr>
        <w:ind w:left="1198"/>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69">
    <w:nsid w:val="22165D5B"/>
    <w:multiLevelType w:val="hybridMultilevel"/>
    <w:tmpl w:val="FFFFFFFF"/>
    <w:lvl w:ilvl="0" w:tplc="757A448A">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B162A8F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3FCE208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EB6E6AB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91D064B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EA08CDA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059C876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D172B07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2B3E55E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70">
    <w:nsid w:val="22747FDA"/>
    <w:multiLevelType w:val="hybridMultilevel"/>
    <w:tmpl w:val="FFFFFFFF"/>
    <w:lvl w:ilvl="0" w:tplc="258CDA48">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9536C9BE">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12CC982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70B44D9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0AD845D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01FA2D7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6D34E684">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E79E40E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33A22CAA">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71">
    <w:nsid w:val="230A6CD9"/>
    <w:multiLevelType w:val="hybridMultilevel"/>
    <w:tmpl w:val="FFFFFFFF"/>
    <w:lvl w:ilvl="0" w:tplc="12324866">
      <w:start w:val="1"/>
      <w:numFmt w:val="lowerLetter"/>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63C908C">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AD1A50BE">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02A6F69E">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8C5AC55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CA92FCAA">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B2A4EB5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3FD42DE4">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6D6FA9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72">
    <w:nsid w:val="237B6470"/>
    <w:multiLevelType w:val="hybridMultilevel"/>
    <w:tmpl w:val="FFFFFFFF"/>
    <w:lvl w:ilvl="0" w:tplc="F74CBB24">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40AE64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D192689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72F0D93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B9266BF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B2C49B4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6BCDD3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7750DA8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F3B6196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73">
    <w:nsid w:val="24022636"/>
    <w:multiLevelType w:val="hybridMultilevel"/>
    <w:tmpl w:val="FFFFFFFF"/>
    <w:lvl w:ilvl="0" w:tplc="3E20AEB6">
      <w:start w:val="1"/>
      <w:numFmt w:val="bullet"/>
      <w:lvlText w:val=""/>
      <w:lvlJc w:val="left"/>
      <w:pPr>
        <w:ind w:left="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09C647C2">
      <w:start w:val="1"/>
      <w:numFmt w:val="bullet"/>
      <w:lvlText w:val="o"/>
      <w:lvlJc w:val="left"/>
      <w:pPr>
        <w:ind w:left="13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4ED0D16E">
      <w:start w:val="1"/>
      <w:numFmt w:val="bullet"/>
      <w:lvlText w:val="▪"/>
      <w:lvlJc w:val="left"/>
      <w:pPr>
        <w:ind w:left="20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0B5C3F46">
      <w:start w:val="1"/>
      <w:numFmt w:val="bullet"/>
      <w:lvlText w:val="•"/>
      <w:lvlJc w:val="left"/>
      <w:pPr>
        <w:ind w:left="27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E5DCD452">
      <w:start w:val="1"/>
      <w:numFmt w:val="bullet"/>
      <w:lvlText w:val="o"/>
      <w:lvlJc w:val="left"/>
      <w:pPr>
        <w:ind w:left="3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FE129024">
      <w:start w:val="1"/>
      <w:numFmt w:val="bullet"/>
      <w:lvlText w:val="▪"/>
      <w:lvlJc w:val="left"/>
      <w:pPr>
        <w:ind w:left="42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794FD9E">
      <w:start w:val="1"/>
      <w:numFmt w:val="bullet"/>
      <w:lvlText w:val="•"/>
      <w:lvlJc w:val="left"/>
      <w:pPr>
        <w:ind w:left="49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BF0A14C">
      <w:start w:val="1"/>
      <w:numFmt w:val="bullet"/>
      <w:lvlText w:val="o"/>
      <w:lvlJc w:val="left"/>
      <w:pPr>
        <w:ind w:left="56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BBC46DA">
      <w:start w:val="1"/>
      <w:numFmt w:val="bullet"/>
      <w:lvlText w:val="▪"/>
      <w:lvlJc w:val="left"/>
      <w:pPr>
        <w:ind w:left="6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74">
    <w:nsid w:val="24755386"/>
    <w:multiLevelType w:val="hybridMultilevel"/>
    <w:tmpl w:val="FFFFFFFF"/>
    <w:lvl w:ilvl="0" w:tplc="2B4A0186">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450595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E24B72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DA5C7C1C">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A4B0690E">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AA0E8F9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2A27A82">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2BD60BF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3EE8AA0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75">
    <w:nsid w:val="25793E98"/>
    <w:multiLevelType w:val="hybridMultilevel"/>
    <w:tmpl w:val="FFFFFFFF"/>
    <w:lvl w:ilvl="0" w:tplc="00F86CA2">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F37C861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3DF2C18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0D70F1F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3724B00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646CF512">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4D66AAA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144CFC5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3E1C2A6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76">
    <w:nsid w:val="26D27F25"/>
    <w:multiLevelType w:val="hybridMultilevel"/>
    <w:tmpl w:val="FFFFFFFF"/>
    <w:lvl w:ilvl="0" w:tplc="FC8C0B20">
      <w:start w:val="14"/>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23B67F6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AD0E79AE">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8C4472E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C812CD6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9518476A">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37E0FAAE">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A28EC1F2">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84637E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77">
    <w:nsid w:val="26E736B9"/>
    <w:multiLevelType w:val="hybridMultilevel"/>
    <w:tmpl w:val="FFFFFFFF"/>
    <w:lvl w:ilvl="0" w:tplc="282EF332">
      <w:start w:val="1"/>
      <w:numFmt w:val="bullet"/>
      <w:lvlText w:val=""/>
      <w:lvlJc w:val="left"/>
      <w:pPr>
        <w:ind w:left="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87F89F8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B949308">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208033B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628747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FDFC774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FCC511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FB94245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BCFCB76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78">
    <w:nsid w:val="27022164"/>
    <w:multiLevelType w:val="hybridMultilevel"/>
    <w:tmpl w:val="FFFFFFFF"/>
    <w:lvl w:ilvl="0" w:tplc="4CBE9FE2">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8D2A3B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71648DC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7152E3B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799E19FA">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F8F46972">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CD14F80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16A0525E">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4A4A5468">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79">
    <w:nsid w:val="279D5FB3"/>
    <w:multiLevelType w:val="hybridMultilevel"/>
    <w:tmpl w:val="FFFFFFFF"/>
    <w:lvl w:ilvl="0" w:tplc="2BD6F728">
      <w:start w:val="7"/>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46A0F6A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CDDC300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CD46948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BBFE94B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5750096C">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EC82C95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89CA84C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BFE414A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80">
    <w:nsid w:val="28B01E31"/>
    <w:multiLevelType w:val="hybridMultilevel"/>
    <w:tmpl w:val="FFFFFFFF"/>
    <w:lvl w:ilvl="0" w:tplc="FF0E4BAA">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29F6121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4FC0092A">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69A5DB4">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39107536">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3D927B3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F4006E6A">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5A5850D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9AEAA4F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81">
    <w:nsid w:val="28C84CDB"/>
    <w:multiLevelType w:val="hybridMultilevel"/>
    <w:tmpl w:val="FFFFFFFF"/>
    <w:lvl w:ilvl="0" w:tplc="75A497D4">
      <w:start w:val="13"/>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30EAC9A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02B8D02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665C61A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2E16924E">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33745BA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289083F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5C88312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E1145A4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82">
    <w:nsid w:val="29642661"/>
    <w:multiLevelType w:val="hybridMultilevel"/>
    <w:tmpl w:val="FFFFFFFF"/>
    <w:lvl w:ilvl="0" w:tplc="08AE4FEC">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A4CCBFE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465470B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9A287AE0">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5D7E3B0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33A48F3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B73C1446">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0668213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6ED8CE2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83">
    <w:nsid w:val="29AE3DD1"/>
    <w:multiLevelType w:val="hybridMultilevel"/>
    <w:tmpl w:val="D8166818"/>
    <w:lvl w:ilvl="0" w:tplc="BECE5A38">
      <w:start w:val="1"/>
      <w:numFmt w:val="decimal"/>
      <w:lvlText w:val="%1."/>
      <w:lvlJc w:val="left"/>
      <w:pPr>
        <w:ind w:left="720" w:hanging="360"/>
      </w:pPr>
      <w:rPr>
        <w:b/>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4">
    <w:nsid w:val="2A111813"/>
    <w:multiLevelType w:val="hybridMultilevel"/>
    <w:tmpl w:val="FFFFFFFF"/>
    <w:lvl w:ilvl="0" w:tplc="70421334">
      <w:start w:val="1"/>
      <w:numFmt w:val="bullet"/>
      <w:lvlText w:val=""/>
      <w:lvlJc w:val="left"/>
      <w:pPr>
        <w:ind w:left="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07DE0BD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56686636">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A22AB8E">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E0AB98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AD0C15F0">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208BB3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E98E709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9A3EE8E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85">
    <w:nsid w:val="2AB50DDC"/>
    <w:multiLevelType w:val="hybridMultilevel"/>
    <w:tmpl w:val="FFFFFFFF"/>
    <w:lvl w:ilvl="0" w:tplc="CF1AB5D6">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481E3C56">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C40495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565C779E">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B5AD58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D9AE789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402B72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3CC2A0A">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13B0BF5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86">
    <w:nsid w:val="2B5474A0"/>
    <w:multiLevelType w:val="hybridMultilevel"/>
    <w:tmpl w:val="FFFFFFFF"/>
    <w:lvl w:ilvl="0" w:tplc="02F25656">
      <w:start w:val="1"/>
      <w:numFmt w:val="decimal"/>
      <w:lvlText w:val="%1"/>
      <w:lvlJc w:val="left"/>
      <w:pPr>
        <w:ind w:left="3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7D466658">
      <w:start w:val="1"/>
      <w:numFmt w:val="lowerLetter"/>
      <w:lvlText w:val="%2"/>
      <w:lvlJc w:val="left"/>
      <w:pPr>
        <w:ind w:left="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93E8C1B2">
      <w:start w:val="1"/>
      <w:numFmt w:val="lowerRoman"/>
      <w:lvlText w:val="%3"/>
      <w:lvlJc w:val="left"/>
      <w:pPr>
        <w:ind w:left="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6A6C18B0">
      <w:start w:val="1"/>
      <w:numFmt w:val="decimal"/>
      <w:lvlRestart w:val="0"/>
      <w:lvlText w:val="%4."/>
      <w:lvlJc w:val="left"/>
      <w:pPr>
        <w:ind w:left="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6816A36C">
      <w:start w:val="1"/>
      <w:numFmt w:val="lowerLetter"/>
      <w:lvlText w:val="%5"/>
      <w:lvlJc w:val="left"/>
      <w:pPr>
        <w:ind w:left="15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E9CE4710">
      <w:start w:val="1"/>
      <w:numFmt w:val="lowerRoman"/>
      <w:lvlText w:val="%6"/>
      <w:lvlJc w:val="left"/>
      <w:pPr>
        <w:ind w:left="22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BACEFB0E">
      <w:start w:val="1"/>
      <w:numFmt w:val="decimal"/>
      <w:lvlText w:val="%7"/>
      <w:lvlJc w:val="left"/>
      <w:pPr>
        <w:ind w:left="30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DCC2ACEE">
      <w:start w:val="1"/>
      <w:numFmt w:val="lowerLetter"/>
      <w:lvlText w:val="%8"/>
      <w:lvlJc w:val="left"/>
      <w:pPr>
        <w:ind w:left="37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94C0043A">
      <w:start w:val="1"/>
      <w:numFmt w:val="lowerRoman"/>
      <w:lvlText w:val="%9"/>
      <w:lvlJc w:val="left"/>
      <w:pPr>
        <w:ind w:left="44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87">
    <w:nsid w:val="2BDB1914"/>
    <w:multiLevelType w:val="hybridMultilevel"/>
    <w:tmpl w:val="FFFFFFFF"/>
    <w:lvl w:ilvl="0" w:tplc="B80410AC">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6F2E41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78BA065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668A1F84">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5998A17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05002F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0AE412E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C97C35E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09F0880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88">
    <w:nsid w:val="2C37718C"/>
    <w:multiLevelType w:val="hybridMultilevel"/>
    <w:tmpl w:val="FFFFFFFF"/>
    <w:lvl w:ilvl="0" w:tplc="C45C89DC">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DCE742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4F48E70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6E2E52F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10A6F72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1EFE547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732E94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F1F6045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2A50AA4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89">
    <w:nsid w:val="2C3B07FA"/>
    <w:multiLevelType w:val="hybridMultilevel"/>
    <w:tmpl w:val="FFFFFFFF"/>
    <w:lvl w:ilvl="0" w:tplc="7BBC3A46">
      <w:start w:val="1"/>
      <w:numFmt w:val="bullet"/>
      <w:lvlText w:val="•"/>
      <w:lvlJc w:val="left"/>
      <w:pPr>
        <w:ind w:left="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18D61944">
      <w:start w:val="1"/>
      <w:numFmt w:val="bullet"/>
      <w:lvlText w:val="o"/>
      <w:lvlJc w:val="left"/>
      <w:pPr>
        <w:ind w:left="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98CA18E8">
      <w:start w:val="1"/>
      <w:numFmt w:val="bullet"/>
      <w:lvlText w:val="▪"/>
      <w:lvlJc w:val="left"/>
      <w:pPr>
        <w:ind w:left="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C69CC11E">
      <w:start w:val="1"/>
      <w:numFmt w:val="bullet"/>
      <w:lvlRestart w:val="0"/>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0DB8C968">
      <w:start w:val="1"/>
      <w:numFmt w:val="bullet"/>
      <w:lvlText w:val="o"/>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3A24D896">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6FAA59DC">
      <w:start w:val="1"/>
      <w:numFmt w:val="bullet"/>
      <w:lvlText w:val="•"/>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B4FCC1C2">
      <w:start w:val="1"/>
      <w:numFmt w:val="bullet"/>
      <w:lvlText w:val="o"/>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EB800C30">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90">
    <w:nsid w:val="2C86425E"/>
    <w:multiLevelType w:val="hybridMultilevel"/>
    <w:tmpl w:val="FFFFFFFF"/>
    <w:lvl w:ilvl="0" w:tplc="AAFACA62">
      <w:start w:val="1"/>
      <w:numFmt w:val="decimal"/>
      <w:lvlText w:val="%1"/>
      <w:lvlJc w:val="left"/>
      <w:pPr>
        <w:ind w:left="3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C8969AAC">
      <w:start w:val="1"/>
      <w:numFmt w:val="lowerLetter"/>
      <w:lvlText w:val="%2"/>
      <w:lvlJc w:val="left"/>
      <w:pPr>
        <w:ind w:left="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3238FDD2">
      <w:start w:val="1"/>
      <w:numFmt w:val="lowerRoman"/>
      <w:lvlText w:val="%3"/>
      <w:lvlJc w:val="left"/>
      <w:pPr>
        <w:ind w:left="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147C591C">
      <w:start w:val="1"/>
      <w:numFmt w:val="decimal"/>
      <w:lvlRestart w:val="0"/>
      <w:lvlText w:val="%4."/>
      <w:lvlJc w:val="left"/>
      <w:pPr>
        <w:ind w:left="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21F2B842">
      <w:start w:val="1"/>
      <w:numFmt w:val="lowerLetter"/>
      <w:lvlText w:val="%5"/>
      <w:lvlJc w:val="left"/>
      <w:pPr>
        <w:ind w:left="15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460A7ECE">
      <w:start w:val="1"/>
      <w:numFmt w:val="lowerRoman"/>
      <w:lvlText w:val="%6"/>
      <w:lvlJc w:val="left"/>
      <w:pPr>
        <w:ind w:left="22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34807C0C">
      <w:start w:val="1"/>
      <w:numFmt w:val="decimal"/>
      <w:lvlText w:val="%7"/>
      <w:lvlJc w:val="left"/>
      <w:pPr>
        <w:ind w:left="30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FE87318">
      <w:start w:val="1"/>
      <w:numFmt w:val="lowerLetter"/>
      <w:lvlText w:val="%8"/>
      <w:lvlJc w:val="left"/>
      <w:pPr>
        <w:ind w:left="37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D32E299E">
      <w:start w:val="1"/>
      <w:numFmt w:val="lowerRoman"/>
      <w:lvlText w:val="%9"/>
      <w:lvlJc w:val="left"/>
      <w:pPr>
        <w:ind w:left="44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91">
    <w:nsid w:val="2CBF49AF"/>
    <w:multiLevelType w:val="hybridMultilevel"/>
    <w:tmpl w:val="FFFFFFFF"/>
    <w:lvl w:ilvl="0" w:tplc="019876D2">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AF6C40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97C4CF46">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42F40A5E">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FC341E4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9052FC3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7EA28C5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294C9EF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7DEFC80">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92">
    <w:nsid w:val="2CBF5FE8"/>
    <w:multiLevelType w:val="hybridMultilevel"/>
    <w:tmpl w:val="FFFFFFFF"/>
    <w:lvl w:ilvl="0" w:tplc="44D4ED84">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6DD051D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A29CC5CE">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E9B69C5C">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E1DC4B1E">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626F87A">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2C1EE3F4">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AAB8FBB4">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AE78DC8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93">
    <w:nsid w:val="2D0C4FDE"/>
    <w:multiLevelType w:val="hybridMultilevel"/>
    <w:tmpl w:val="FFFFFFFF"/>
    <w:lvl w:ilvl="0" w:tplc="5D32E460">
      <w:start w:val="1"/>
      <w:numFmt w:val="lowerLetter"/>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E876AB7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F5764D7A">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C0E23D9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A95846DA">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952C285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7CBCDEF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06C4047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77822EC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94">
    <w:nsid w:val="2D2F182A"/>
    <w:multiLevelType w:val="hybridMultilevel"/>
    <w:tmpl w:val="FFFFFFFF"/>
    <w:lvl w:ilvl="0" w:tplc="4BEAC0B2">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302389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75C8171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0C462FD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0898127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BCEC26E">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7916A00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0C640F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8B04AFB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95">
    <w:nsid w:val="2D8B7952"/>
    <w:multiLevelType w:val="hybridMultilevel"/>
    <w:tmpl w:val="FFFFFFFF"/>
    <w:lvl w:ilvl="0" w:tplc="2B90C0C0">
      <w:start w:val="1"/>
      <w:numFmt w:val="decimal"/>
      <w:lvlText w:val="%1"/>
      <w:lvlJc w:val="left"/>
      <w:pPr>
        <w:ind w:left="3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FF04F4FC">
      <w:start w:val="1"/>
      <w:numFmt w:val="lowerLetter"/>
      <w:lvlText w:val="%2"/>
      <w:lvlJc w:val="left"/>
      <w:pPr>
        <w:ind w:left="6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0ABC4AC6">
      <w:start w:val="1"/>
      <w:numFmt w:val="lowerLetter"/>
      <w:lvlRestart w:val="0"/>
      <w:lvlText w:val="(%3)"/>
      <w:lvlJc w:val="left"/>
      <w:pPr>
        <w:ind w:left="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FA4AAEEE">
      <w:start w:val="1"/>
      <w:numFmt w:val="decimal"/>
      <w:lvlText w:val="%4"/>
      <w:lvlJc w:val="left"/>
      <w:pPr>
        <w:ind w:left="15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738E95D0">
      <w:start w:val="1"/>
      <w:numFmt w:val="lowerLetter"/>
      <w:lvlText w:val="%5"/>
      <w:lvlJc w:val="left"/>
      <w:pPr>
        <w:ind w:left="22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BD645C6A">
      <w:start w:val="1"/>
      <w:numFmt w:val="lowerRoman"/>
      <w:lvlText w:val="%6"/>
      <w:lvlJc w:val="left"/>
      <w:pPr>
        <w:ind w:left="30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B6D0D9DC">
      <w:start w:val="1"/>
      <w:numFmt w:val="decimal"/>
      <w:lvlText w:val="%7"/>
      <w:lvlJc w:val="left"/>
      <w:pPr>
        <w:ind w:left="37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9A8ECDC">
      <w:start w:val="1"/>
      <w:numFmt w:val="lowerLetter"/>
      <w:lvlText w:val="%8"/>
      <w:lvlJc w:val="left"/>
      <w:pPr>
        <w:ind w:left="44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6C30D77A">
      <w:start w:val="1"/>
      <w:numFmt w:val="lowerRoman"/>
      <w:lvlText w:val="%9"/>
      <w:lvlJc w:val="left"/>
      <w:pPr>
        <w:ind w:left="51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96">
    <w:nsid w:val="2D95577F"/>
    <w:multiLevelType w:val="hybridMultilevel"/>
    <w:tmpl w:val="FFFFFFFF"/>
    <w:lvl w:ilvl="0" w:tplc="BFC6AC22">
      <w:start w:val="1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214A62D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E40A12F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E5DCE61E">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8940CBA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A28ECE7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ED34ADB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AF92066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12BE5A5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97">
    <w:nsid w:val="2F505E06"/>
    <w:multiLevelType w:val="hybridMultilevel"/>
    <w:tmpl w:val="FFFFFFFF"/>
    <w:lvl w:ilvl="0" w:tplc="B852BE42">
      <w:start w:val="9"/>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A260A9D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DB2A672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A15010B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80F48FBA">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5596CBD8">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A24D1BA">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1903D8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EA30F6A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98">
    <w:nsid w:val="321F0F5A"/>
    <w:multiLevelType w:val="hybridMultilevel"/>
    <w:tmpl w:val="FFFFFFFF"/>
    <w:lvl w:ilvl="0" w:tplc="59CE9EC0">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D0D408C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0EE6CF8A">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7CA2C99E">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28F0E35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C0C530C">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6F7E9F8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D2D254F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E392E12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99">
    <w:nsid w:val="323F58AE"/>
    <w:multiLevelType w:val="hybridMultilevel"/>
    <w:tmpl w:val="FFFFFFFF"/>
    <w:lvl w:ilvl="0" w:tplc="88C683F6">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D554ABB0">
      <w:start w:val="1"/>
      <w:numFmt w:val="bullet"/>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F59639B6">
      <w:start w:val="1"/>
      <w:numFmt w:val="bullet"/>
      <w:lvlText w:val="▪"/>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7E20F708">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87464E8">
      <w:start w:val="1"/>
      <w:numFmt w:val="bullet"/>
      <w:lvlText w:val="o"/>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A63844B2">
      <w:start w:val="1"/>
      <w:numFmt w:val="bullet"/>
      <w:lvlText w:val="▪"/>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AD922D4A">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ED78C874">
      <w:start w:val="1"/>
      <w:numFmt w:val="bullet"/>
      <w:lvlText w:val="o"/>
      <w:lvlJc w:val="left"/>
      <w:pPr>
        <w:ind w:left="5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B746953C">
      <w:start w:val="1"/>
      <w:numFmt w:val="bullet"/>
      <w:lvlText w:val="▪"/>
      <w:lvlJc w:val="left"/>
      <w:pPr>
        <w:ind w:left="58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00">
    <w:nsid w:val="32650390"/>
    <w:multiLevelType w:val="hybridMultilevel"/>
    <w:tmpl w:val="FFFFFFFF"/>
    <w:lvl w:ilvl="0" w:tplc="8F702C56">
      <w:start w:val="1"/>
      <w:numFmt w:val="bullet"/>
      <w:lvlText w:val="•"/>
      <w:lvlJc w:val="left"/>
      <w:pPr>
        <w:ind w:left="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4EE8AD20">
      <w:start w:val="1"/>
      <w:numFmt w:val="bullet"/>
      <w:lvlText w:val="o"/>
      <w:lvlJc w:val="left"/>
      <w:pPr>
        <w:ind w:left="6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4F2E16E8">
      <w:start w:val="1"/>
      <w:numFmt w:val="bullet"/>
      <w:lvlRestart w:val="0"/>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04745384">
      <w:start w:val="1"/>
      <w:numFmt w:val="bullet"/>
      <w:lvlText w:val="•"/>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F98BE14">
      <w:start w:val="1"/>
      <w:numFmt w:val="bullet"/>
      <w:lvlText w:val="o"/>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7F70575C">
      <w:start w:val="1"/>
      <w:numFmt w:val="bullet"/>
      <w:lvlText w:val="▪"/>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EBE09A26">
      <w:start w:val="1"/>
      <w:numFmt w:val="bullet"/>
      <w:lvlText w:val="•"/>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79CE1D8">
      <w:start w:val="1"/>
      <w:numFmt w:val="bullet"/>
      <w:lvlText w:val="o"/>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5CEC580">
      <w:start w:val="1"/>
      <w:numFmt w:val="bullet"/>
      <w:lvlText w:val="▪"/>
      <w:lvlJc w:val="left"/>
      <w:pPr>
        <w:ind w:left="5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01">
    <w:nsid w:val="32A93985"/>
    <w:multiLevelType w:val="hybridMultilevel"/>
    <w:tmpl w:val="FFFFFFFF"/>
    <w:lvl w:ilvl="0" w:tplc="D58E3406">
      <w:start w:val="7"/>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4B42AFBC">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44E8D19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C63473C0">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FB7A16F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D5FCAF7A">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58FC532E">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A5AC20A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C61E2AC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02">
    <w:nsid w:val="33865D1A"/>
    <w:multiLevelType w:val="hybridMultilevel"/>
    <w:tmpl w:val="FFFFFFFF"/>
    <w:lvl w:ilvl="0" w:tplc="F38863EC">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D00ECAC">
      <w:start w:val="1"/>
      <w:numFmt w:val="bullet"/>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40A2EB9C">
      <w:start w:val="1"/>
      <w:numFmt w:val="bullet"/>
      <w:lvlText w:val="▪"/>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823E0BDC">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41547D50">
      <w:start w:val="1"/>
      <w:numFmt w:val="bullet"/>
      <w:lvlText w:val="o"/>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E3BA0130">
      <w:start w:val="1"/>
      <w:numFmt w:val="bullet"/>
      <w:lvlText w:val="▪"/>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D7B00C32">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1B9A21D6">
      <w:start w:val="1"/>
      <w:numFmt w:val="bullet"/>
      <w:lvlText w:val="o"/>
      <w:lvlJc w:val="left"/>
      <w:pPr>
        <w:ind w:left="5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6AE2ED74">
      <w:start w:val="1"/>
      <w:numFmt w:val="bullet"/>
      <w:lvlText w:val="▪"/>
      <w:lvlJc w:val="left"/>
      <w:pPr>
        <w:ind w:left="58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03">
    <w:nsid w:val="33D65410"/>
    <w:multiLevelType w:val="hybridMultilevel"/>
    <w:tmpl w:val="FFFFFFFF"/>
    <w:lvl w:ilvl="0" w:tplc="4582E484">
      <w:start w:val="5"/>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3410BF6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3488943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B4B4D550">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F0C8D34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7C761F7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5A528F2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9238107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E90ADD8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04">
    <w:nsid w:val="33E10CDB"/>
    <w:multiLevelType w:val="hybridMultilevel"/>
    <w:tmpl w:val="FFFFFFFF"/>
    <w:lvl w:ilvl="0" w:tplc="CF72D6D4">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B78690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5E6247B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9EDCE30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AC08210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1424FBD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E0FA81DE">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B4A0E89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0B725E4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05">
    <w:nsid w:val="34BC47DA"/>
    <w:multiLevelType w:val="hybridMultilevel"/>
    <w:tmpl w:val="FFFFFFFF"/>
    <w:lvl w:ilvl="0" w:tplc="74848626">
      <w:start w:val="1"/>
      <w:numFmt w:val="lowerLetter"/>
      <w:lvlText w:val="(%1)"/>
      <w:lvlJc w:val="left"/>
      <w:pPr>
        <w:ind w:left="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0424B7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6650669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FEFEDABE">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2B94313E">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8DA45C0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82542E1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DCAE7D7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A61ABA78">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06">
    <w:nsid w:val="34F26DE6"/>
    <w:multiLevelType w:val="hybridMultilevel"/>
    <w:tmpl w:val="FFFFFFFF"/>
    <w:lvl w:ilvl="0" w:tplc="D1C650C4">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DE4CF8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BDCCEF58">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C38EAF1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A8AA093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F90AA02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99B0929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D744CDE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9AE7F7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07">
    <w:nsid w:val="352A42EC"/>
    <w:multiLevelType w:val="hybridMultilevel"/>
    <w:tmpl w:val="FFFFFFFF"/>
    <w:lvl w:ilvl="0" w:tplc="1456AA0C">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20DACB2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1D467FA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4C9C8AB4">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A5C8772A">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09B25C82">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5102502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0D0008A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D610BA5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08">
    <w:nsid w:val="35DF6F1F"/>
    <w:multiLevelType w:val="hybridMultilevel"/>
    <w:tmpl w:val="FFFFFFFF"/>
    <w:lvl w:ilvl="0" w:tplc="8596762C">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E6F626A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C232813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CE06385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914B468">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8B34AD10">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A9D2627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9D2E5E1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844619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09">
    <w:nsid w:val="35F64EBA"/>
    <w:multiLevelType w:val="hybridMultilevel"/>
    <w:tmpl w:val="FFFFFFFF"/>
    <w:lvl w:ilvl="0" w:tplc="114AC998">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7340EEE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D23CC39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A6C2D202">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18DC0CD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4EC8D33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76C858D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6B840D5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FC070E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10">
    <w:nsid w:val="363850C8"/>
    <w:multiLevelType w:val="hybridMultilevel"/>
    <w:tmpl w:val="FFFFFFFF"/>
    <w:lvl w:ilvl="0" w:tplc="AD5C49C4">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182D79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A9F8243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43071A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8F12449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BFAA74E4">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BFF835E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ECA4FF5A">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AD7AC9B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11">
    <w:nsid w:val="371316DB"/>
    <w:multiLevelType w:val="hybridMultilevel"/>
    <w:tmpl w:val="FFFFFFFF"/>
    <w:lvl w:ilvl="0" w:tplc="20DAB0CC">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2FC85E4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78B8B9C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CC1E55D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8182DD3E">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DD6CD5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63FAF94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034A60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F988993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12">
    <w:nsid w:val="377710DC"/>
    <w:multiLevelType w:val="multilevel"/>
    <w:tmpl w:val="FFFFFFFF"/>
    <w:lvl w:ilvl="0">
      <w:start w:val="1"/>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6"/>
      <w:numFmt w:val="decimal"/>
      <w:lvlRestart w:val="0"/>
      <w:lvlText w:val="%1.%2"/>
      <w:lvlJc w:val="left"/>
      <w:pPr>
        <w:ind w:left="107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113">
    <w:nsid w:val="37ED3E40"/>
    <w:multiLevelType w:val="hybridMultilevel"/>
    <w:tmpl w:val="FFFFFFFF"/>
    <w:lvl w:ilvl="0" w:tplc="D6A4F482">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BA327E36">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2AA6F06">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A672EAFE">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B3EE2406">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84BA421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D706A312">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7BF85A4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E122631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14">
    <w:nsid w:val="38084826"/>
    <w:multiLevelType w:val="hybridMultilevel"/>
    <w:tmpl w:val="FFFFFFFF"/>
    <w:lvl w:ilvl="0" w:tplc="462EBA58">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4440AE8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AA4E065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E46A410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8216E6C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F4E82FC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E40C476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EE04AA5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341A589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15">
    <w:nsid w:val="38D32C86"/>
    <w:multiLevelType w:val="hybridMultilevel"/>
    <w:tmpl w:val="FFFFFFFF"/>
    <w:lvl w:ilvl="0" w:tplc="8758D8C4">
      <w:start w:val="1"/>
      <w:numFmt w:val="bullet"/>
      <w:lvlText w:val=""/>
      <w:lvlJc w:val="left"/>
      <w:pPr>
        <w:ind w:left="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95D8E7D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237EDA08">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F38263C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38A6AF8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5308C4C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73A5B7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6B0ABC0A">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B40B78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16">
    <w:nsid w:val="39040E5B"/>
    <w:multiLevelType w:val="hybridMultilevel"/>
    <w:tmpl w:val="FFFFFFFF"/>
    <w:lvl w:ilvl="0" w:tplc="C4EE820A">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4F0A835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3B2C4F16">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4CEC86CC">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AF6E804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441C762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71D43A4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C078313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47F0321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17">
    <w:nsid w:val="393325AA"/>
    <w:multiLevelType w:val="hybridMultilevel"/>
    <w:tmpl w:val="FFFFFFFF"/>
    <w:lvl w:ilvl="0" w:tplc="59768708">
      <w:start w:val="8"/>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A8B4811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6B1EF0A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4138563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CD6E847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365A73D2">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B22E19D6">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9E7A4E3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D836102E">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18">
    <w:nsid w:val="394A029A"/>
    <w:multiLevelType w:val="hybridMultilevel"/>
    <w:tmpl w:val="FFFFFFFF"/>
    <w:lvl w:ilvl="0" w:tplc="097C5DFC">
      <w:start w:val="10"/>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185A827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196A380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12C3A12">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147408AE">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783E733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6278313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B8D0A1C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9448F82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19">
    <w:nsid w:val="3A1B6F9C"/>
    <w:multiLevelType w:val="hybridMultilevel"/>
    <w:tmpl w:val="FFFFFFFF"/>
    <w:lvl w:ilvl="0" w:tplc="11648BDC">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15E8AFF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5CA8F59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EA50A6A2">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07EC62C6">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C262A4BE">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7A8232F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BA002A9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41A4912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20">
    <w:nsid w:val="3A260C1C"/>
    <w:multiLevelType w:val="hybridMultilevel"/>
    <w:tmpl w:val="FFFFFFFF"/>
    <w:lvl w:ilvl="0" w:tplc="A6045D02">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78FA702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10C6FC7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BF025C0C">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CA4EAB1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F202EC0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9D76603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7FCC4E9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41E42CB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21">
    <w:nsid w:val="3A516C93"/>
    <w:multiLevelType w:val="hybridMultilevel"/>
    <w:tmpl w:val="FFFFFFFF"/>
    <w:lvl w:ilvl="0" w:tplc="0C5CA78E">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947A7FE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CD9E9B08">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3120F6BE">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9202F28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148385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A3B612A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07CA3FA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614CF61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22">
    <w:nsid w:val="3A77170C"/>
    <w:multiLevelType w:val="hybridMultilevel"/>
    <w:tmpl w:val="FFFFFFFF"/>
    <w:lvl w:ilvl="0" w:tplc="A106E318">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1460A9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91CCAD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58FC516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43E05FA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7C8A502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A21481B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AF585A4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ACE8D11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23">
    <w:nsid w:val="3AA33485"/>
    <w:multiLevelType w:val="hybridMultilevel"/>
    <w:tmpl w:val="FFFFFFFF"/>
    <w:lvl w:ilvl="0" w:tplc="27B4A4A8">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6F14EB6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7BB8DFA4">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1BDE58C2">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7380EB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459A970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489CFD7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1A45E2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F4F6265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24">
    <w:nsid w:val="3BA035F9"/>
    <w:multiLevelType w:val="hybridMultilevel"/>
    <w:tmpl w:val="FFFFFFFF"/>
    <w:lvl w:ilvl="0" w:tplc="7F3ED4B0">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F72ACD8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22624A8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8368B300">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BAD4062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EB86FC0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11B83BEE">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FD2480E">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9E94315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25">
    <w:nsid w:val="3BFC6A41"/>
    <w:multiLevelType w:val="hybridMultilevel"/>
    <w:tmpl w:val="FFFFFFFF"/>
    <w:lvl w:ilvl="0" w:tplc="FB3A7BE6">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D5E434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C4FC7C0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F4562D8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8C00FD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378888E">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3182A46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FE06ECA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8DA6C57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26">
    <w:nsid w:val="3DC44EBC"/>
    <w:multiLevelType w:val="hybridMultilevel"/>
    <w:tmpl w:val="FFFFFFFF"/>
    <w:lvl w:ilvl="0" w:tplc="A9BE5BEC">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D88E4C90">
      <w:start w:val="1"/>
      <w:numFmt w:val="bullet"/>
      <w:lvlText w:val="o"/>
      <w:lvlJc w:val="left"/>
      <w:pPr>
        <w:ind w:left="113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8A1013AE">
      <w:start w:val="1"/>
      <w:numFmt w:val="bullet"/>
      <w:lvlText w:val="▪"/>
      <w:lvlJc w:val="left"/>
      <w:pPr>
        <w:ind w:left="185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5420CF08">
      <w:start w:val="1"/>
      <w:numFmt w:val="bullet"/>
      <w:lvlText w:val="•"/>
      <w:lvlJc w:val="left"/>
      <w:pPr>
        <w:ind w:left="257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FBFEDA36">
      <w:start w:val="1"/>
      <w:numFmt w:val="bullet"/>
      <w:lvlText w:val="o"/>
      <w:lvlJc w:val="left"/>
      <w:pPr>
        <w:ind w:left="329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7327A46">
      <w:start w:val="1"/>
      <w:numFmt w:val="bullet"/>
      <w:lvlText w:val="▪"/>
      <w:lvlJc w:val="left"/>
      <w:pPr>
        <w:ind w:left="401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69543898">
      <w:start w:val="1"/>
      <w:numFmt w:val="bullet"/>
      <w:lvlText w:val="•"/>
      <w:lvlJc w:val="left"/>
      <w:pPr>
        <w:ind w:left="473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90EC4BC0">
      <w:start w:val="1"/>
      <w:numFmt w:val="bullet"/>
      <w:lvlText w:val="o"/>
      <w:lvlJc w:val="left"/>
      <w:pPr>
        <w:ind w:left="545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8A04342A">
      <w:start w:val="1"/>
      <w:numFmt w:val="bullet"/>
      <w:lvlText w:val="▪"/>
      <w:lvlJc w:val="left"/>
      <w:pPr>
        <w:ind w:left="617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27">
    <w:nsid w:val="3E0574A8"/>
    <w:multiLevelType w:val="hybridMultilevel"/>
    <w:tmpl w:val="FFFFFFFF"/>
    <w:lvl w:ilvl="0" w:tplc="4182A2C6">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6E4326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84A7CC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7F008A0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801407D6">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6A2E1E4">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A47CACC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A23C87C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4A9E100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28">
    <w:nsid w:val="3E882F27"/>
    <w:multiLevelType w:val="hybridMultilevel"/>
    <w:tmpl w:val="FFFFFFFF"/>
    <w:lvl w:ilvl="0" w:tplc="6018F348">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CBAA1E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D51E907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6DB409C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E132BE9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8A045F5E">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62A2DC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BAD89D5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B283C8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29">
    <w:nsid w:val="3EF0414B"/>
    <w:multiLevelType w:val="hybridMultilevel"/>
    <w:tmpl w:val="FFFFFFFF"/>
    <w:lvl w:ilvl="0" w:tplc="5C8E3D30">
      <w:start w:val="1"/>
      <w:numFmt w:val="decimal"/>
      <w:lvlText w:val="%1"/>
      <w:lvlJc w:val="left"/>
      <w:pPr>
        <w:ind w:left="3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B81A561E">
      <w:start w:val="1"/>
      <w:numFmt w:val="lowerLetter"/>
      <w:lvlText w:val="%2"/>
      <w:lvlJc w:val="left"/>
      <w:pPr>
        <w:ind w:left="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1F82190E">
      <w:start w:val="1"/>
      <w:numFmt w:val="lowerRoman"/>
      <w:lvlText w:val="%3"/>
      <w:lvlJc w:val="left"/>
      <w:pPr>
        <w:ind w:left="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70F270BC">
      <w:start w:val="1"/>
      <w:numFmt w:val="decimal"/>
      <w:lvlRestart w:val="0"/>
      <w:lvlText w:val="%4."/>
      <w:lvlJc w:val="left"/>
      <w:pPr>
        <w:ind w:left="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402A1790">
      <w:start w:val="1"/>
      <w:numFmt w:val="lowerLetter"/>
      <w:lvlText w:val="%5"/>
      <w:lvlJc w:val="left"/>
      <w:pPr>
        <w:ind w:left="15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58AAE758">
      <w:start w:val="1"/>
      <w:numFmt w:val="lowerRoman"/>
      <w:lvlText w:val="%6"/>
      <w:lvlJc w:val="left"/>
      <w:pPr>
        <w:ind w:left="22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B34CD792">
      <w:start w:val="1"/>
      <w:numFmt w:val="decimal"/>
      <w:lvlText w:val="%7"/>
      <w:lvlJc w:val="left"/>
      <w:pPr>
        <w:ind w:left="30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BD585F06">
      <w:start w:val="1"/>
      <w:numFmt w:val="lowerLetter"/>
      <w:lvlText w:val="%8"/>
      <w:lvlJc w:val="left"/>
      <w:pPr>
        <w:ind w:left="37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7E6F174">
      <w:start w:val="1"/>
      <w:numFmt w:val="lowerRoman"/>
      <w:lvlText w:val="%9"/>
      <w:lvlJc w:val="left"/>
      <w:pPr>
        <w:ind w:left="44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30">
    <w:nsid w:val="407B74C3"/>
    <w:multiLevelType w:val="hybridMultilevel"/>
    <w:tmpl w:val="FFFFFFFF"/>
    <w:lvl w:ilvl="0" w:tplc="7570A782">
      <w:start w:val="1"/>
      <w:numFmt w:val="decimal"/>
      <w:lvlText w:val="%1"/>
      <w:lvlJc w:val="left"/>
      <w:pPr>
        <w:ind w:left="3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97201C66">
      <w:start w:val="1"/>
      <w:numFmt w:val="lowerLetter"/>
      <w:lvlText w:val="%2"/>
      <w:lvlJc w:val="left"/>
      <w:pPr>
        <w:ind w:left="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CECE46EC">
      <w:start w:val="1"/>
      <w:numFmt w:val="lowerRoman"/>
      <w:lvlText w:val="%3"/>
      <w:lvlJc w:val="left"/>
      <w:pPr>
        <w:ind w:left="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37B0B9E4">
      <w:start w:val="1"/>
      <w:numFmt w:val="decimal"/>
      <w:lvlRestart w:val="0"/>
      <w:lvlText w:val="%4."/>
      <w:lvlJc w:val="left"/>
      <w:pPr>
        <w:ind w:left="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E52EB36A">
      <w:start w:val="1"/>
      <w:numFmt w:val="lowerLetter"/>
      <w:lvlText w:val="%5"/>
      <w:lvlJc w:val="left"/>
      <w:pPr>
        <w:ind w:left="15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78A82FC4">
      <w:start w:val="1"/>
      <w:numFmt w:val="lowerRoman"/>
      <w:lvlText w:val="%6"/>
      <w:lvlJc w:val="left"/>
      <w:pPr>
        <w:ind w:left="22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D1484FE0">
      <w:start w:val="1"/>
      <w:numFmt w:val="decimal"/>
      <w:lvlText w:val="%7"/>
      <w:lvlJc w:val="left"/>
      <w:pPr>
        <w:ind w:left="30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DE1ECEA4">
      <w:start w:val="1"/>
      <w:numFmt w:val="lowerLetter"/>
      <w:lvlText w:val="%8"/>
      <w:lvlJc w:val="left"/>
      <w:pPr>
        <w:ind w:left="37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93638FC">
      <w:start w:val="1"/>
      <w:numFmt w:val="lowerRoman"/>
      <w:lvlText w:val="%9"/>
      <w:lvlJc w:val="left"/>
      <w:pPr>
        <w:ind w:left="44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31">
    <w:nsid w:val="40E272BD"/>
    <w:multiLevelType w:val="hybridMultilevel"/>
    <w:tmpl w:val="FFFFFFFF"/>
    <w:lvl w:ilvl="0" w:tplc="0B307402">
      <w:start w:val="13"/>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D838566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075256A4">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6A4683B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E97E26EE">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0338E6EA">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23BAE06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B3ECF5FE">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DB888F58">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32">
    <w:nsid w:val="41866FF8"/>
    <w:multiLevelType w:val="hybridMultilevel"/>
    <w:tmpl w:val="FFFFFFFF"/>
    <w:lvl w:ilvl="0" w:tplc="B80E725C">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CF34846E">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E7369C68">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BE7C239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C2C6E10E">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817CFAC2">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86D4E2E4">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04CA2B08">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539C00F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33">
    <w:nsid w:val="41EF27D4"/>
    <w:multiLevelType w:val="hybridMultilevel"/>
    <w:tmpl w:val="FFFFFFFF"/>
    <w:lvl w:ilvl="0" w:tplc="610EC6E8">
      <w:start w:val="5"/>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6E62468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73D2C1D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1EFCEE9E">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AFE456B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74CF91C">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46E8B404">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9B720712">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C1208B4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34">
    <w:nsid w:val="42044BE8"/>
    <w:multiLevelType w:val="hybridMultilevel"/>
    <w:tmpl w:val="FFFFFFFF"/>
    <w:lvl w:ilvl="0" w:tplc="9DDEE272">
      <w:start w:val="1"/>
      <w:numFmt w:val="bullet"/>
      <w:lvlText w:val=""/>
      <w:lvlJc w:val="left"/>
      <w:pPr>
        <w:ind w:left="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BDA60984">
      <w:start w:val="1"/>
      <w:numFmt w:val="bullet"/>
      <w:lvlText w:val="o"/>
      <w:lvlJc w:val="left"/>
      <w:pPr>
        <w:ind w:left="122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55AE82B4">
      <w:start w:val="1"/>
      <w:numFmt w:val="bullet"/>
      <w:lvlText w:val="▪"/>
      <w:lvlJc w:val="left"/>
      <w:pPr>
        <w:ind w:left="194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C7964ED6">
      <w:start w:val="1"/>
      <w:numFmt w:val="bullet"/>
      <w:lvlText w:val="•"/>
      <w:lvlJc w:val="left"/>
      <w:pPr>
        <w:ind w:left="266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E8D611EE">
      <w:start w:val="1"/>
      <w:numFmt w:val="bullet"/>
      <w:lvlText w:val="o"/>
      <w:lvlJc w:val="left"/>
      <w:pPr>
        <w:ind w:left="338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45C04A50">
      <w:start w:val="1"/>
      <w:numFmt w:val="bullet"/>
      <w:lvlText w:val="▪"/>
      <w:lvlJc w:val="left"/>
      <w:pPr>
        <w:ind w:left="410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31B2E4C2">
      <w:start w:val="1"/>
      <w:numFmt w:val="bullet"/>
      <w:lvlText w:val="•"/>
      <w:lvlJc w:val="left"/>
      <w:pPr>
        <w:ind w:left="482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830E2036">
      <w:start w:val="1"/>
      <w:numFmt w:val="bullet"/>
      <w:lvlText w:val="o"/>
      <w:lvlJc w:val="left"/>
      <w:pPr>
        <w:ind w:left="554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0E8099EA">
      <w:start w:val="1"/>
      <w:numFmt w:val="bullet"/>
      <w:lvlText w:val="▪"/>
      <w:lvlJc w:val="left"/>
      <w:pPr>
        <w:ind w:left="626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35">
    <w:nsid w:val="42377337"/>
    <w:multiLevelType w:val="hybridMultilevel"/>
    <w:tmpl w:val="FFFFFFFF"/>
    <w:lvl w:ilvl="0" w:tplc="96525020">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623272C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A56238A4">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743ED8A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1494F01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EE1EBCFC">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312978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55E0CEC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3A32EBD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36">
    <w:nsid w:val="42AD2C59"/>
    <w:multiLevelType w:val="hybridMultilevel"/>
    <w:tmpl w:val="FFFFFFFF"/>
    <w:lvl w:ilvl="0" w:tplc="0D142ECC">
      <w:start w:val="2"/>
      <w:numFmt w:val="lowerLetter"/>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D4CAC32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5DE81F6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EFAAE5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9AE24302">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1AC09C52">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2843F8E">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88B4EC0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71BCAAE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37">
    <w:nsid w:val="432220AA"/>
    <w:multiLevelType w:val="hybridMultilevel"/>
    <w:tmpl w:val="FFFFFFFF"/>
    <w:lvl w:ilvl="0" w:tplc="9BA0E23A">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5A863966">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7466894">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6FBC1D2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ECE01B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C4B2788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12A21C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CB58874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1A92C46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38">
    <w:nsid w:val="437C3E7A"/>
    <w:multiLevelType w:val="hybridMultilevel"/>
    <w:tmpl w:val="FFFFFFFF"/>
    <w:lvl w:ilvl="0" w:tplc="0844731A">
      <w:start w:val="1"/>
      <w:numFmt w:val="bullet"/>
      <w:lvlText w:val="•"/>
      <w:lvlJc w:val="left"/>
      <w:pPr>
        <w:ind w:left="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908665A">
      <w:start w:val="1"/>
      <w:numFmt w:val="bullet"/>
      <w:lvlText w:val="o"/>
      <w:lvlJc w:val="left"/>
      <w:pPr>
        <w:ind w:left="6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1496422C">
      <w:start w:val="1"/>
      <w:numFmt w:val="bullet"/>
      <w:lvlRestart w:val="0"/>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239A0E24">
      <w:start w:val="1"/>
      <w:numFmt w:val="bullet"/>
      <w:lvlText w:val="•"/>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CEA420B4">
      <w:start w:val="1"/>
      <w:numFmt w:val="bullet"/>
      <w:lvlText w:val="o"/>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46A840C">
      <w:start w:val="1"/>
      <w:numFmt w:val="bullet"/>
      <w:lvlText w:val="▪"/>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3F7A91CE">
      <w:start w:val="1"/>
      <w:numFmt w:val="bullet"/>
      <w:lvlText w:val="•"/>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0E703F34">
      <w:start w:val="1"/>
      <w:numFmt w:val="bullet"/>
      <w:lvlText w:val="o"/>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376C9E46">
      <w:start w:val="1"/>
      <w:numFmt w:val="bullet"/>
      <w:lvlText w:val="▪"/>
      <w:lvlJc w:val="left"/>
      <w:pPr>
        <w:ind w:left="5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39">
    <w:nsid w:val="43BC3FEA"/>
    <w:multiLevelType w:val="hybridMultilevel"/>
    <w:tmpl w:val="FFFFFFFF"/>
    <w:lvl w:ilvl="0" w:tplc="57EA0EFC">
      <w:start w:val="1"/>
      <w:numFmt w:val="bullet"/>
      <w:lvlText w:val=""/>
      <w:lvlJc w:val="left"/>
      <w:pPr>
        <w:ind w:left="146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14A204BE">
      <w:start w:val="1"/>
      <w:numFmt w:val="bullet"/>
      <w:lvlText w:val="o"/>
      <w:lvlJc w:val="left"/>
      <w:pPr>
        <w:ind w:left="221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2544F2E8">
      <w:start w:val="1"/>
      <w:numFmt w:val="bullet"/>
      <w:lvlText w:val="▪"/>
      <w:lvlJc w:val="left"/>
      <w:pPr>
        <w:ind w:left="293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2DAECE80">
      <w:start w:val="1"/>
      <w:numFmt w:val="bullet"/>
      <w:lvlText w:val="•"/>
      <w:lvlJc w:val="left"/>
      <w:pPr>
        <w:ind w:left="365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B3E286FC">
      <w:start w:val="1"/>
      <w:numFmt w:val="bullet"/>
      <w:lvlText w:val="o"/>
      <w:lvlJc w:val="left"/>
      <w:pPr>
        <w:ind w:left="437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4A0B2CA">
      <w:start w:val="1"/>
      <w:numFmt w:val="bullet"/>
      <w:lvlText w:val="▪"/>
      <w:lvlJc w:val="left"/>
      <w:pPr>
        <w:ind w:left="509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8C46F2E4">
      <w:start w:val="1"/>
      <w:numFmt w:val="bullet"/>
      <w:lvlText w:val="•"/>
      <w:lvlJc w:val="left"/>
      <w:pPr>
        <w:ind w:left="581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B8066D20">
      <w:start w:val="1"/>
      <w:numFmt w:val="bullet"/>
      <w:lvlText w:val="o"/>
      <w:lvlJc w:val="left"/>
      <w:pPr>
        <w:ind w:left="653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BA04234">
      <w:start w:val="1"/>
      <w:numFmt w:val="bullet"/>
      <w:lvlText w:val="▪"/>
      <w:lvlJc w:val="left"/>
      <w:pPr>
        <w:ind w:left="7257"/>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40">
    <w:nsid w:val="4405292E"/>
    <w:multiLevelType w:val="hybridMultilevel"/>
    <w:tmpl w:val="FFFFFFFF"/>
    <w:lvl w:ilvl="0" w:tplc="1DEE88FC">
      <w:start w:val="6"/>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A4F838E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48FEB79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9DD0A434">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0C64D8F2">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4C2A5A1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4FDAAD5E">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5BE84F8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3EBC41D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41">
    <w:nsid w:val="45E93475"/>
    <w:multiLevelType w:val="multilevel"/>
    <w:tmpl w:val="FFFFFFFF"/>
    <w:lvl w:ilvl="0">
      <w:start w:val="12"/>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11"/>
      <w:numFmt w:val="decimal"/>
      <w:lvlRestart w:val="0"/>
      <w:lvlText w:val="%1.%2"/>
      <w:lvlJc w:val="left"/>
      <w:pPr>
        <w:ind w:left="131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142">
    <w:nsid w:val="46975B7C"/>
    <w:multiLevelType w:val="hybridMultilevel"/>
    <w:tmpl w:val="FFFFFFFF"/>
    <w:lvl w:ilvl="0" w:tplc="C6B83F06">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1CFC46E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B29C7B7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360CC0F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83B643C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A2D8AC5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B5947442">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7436CE3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5290C46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43">
    <w:nsid w:val="47925FFA"/>
    <w:multiLevelType w:val="hybridMultilevel"/>
    <w:tmpl w:val="FFFFFFFF"/>
    <w:lvl w:ilvl="0" w:tplc="68BEE0F2">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21727A5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98C07A5E">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F7C02B22">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09D0E10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6DE096F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7AF47AC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AEDA68A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C742CB8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44">
    <w:nsid w:val="47A263F9"/>
    <w:multiLevelType w:val="hybridMultilevel"/>
    <w:tmpl w:val="49769DD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5">
    <w:nsid w:val="47B77D5A"/>
    <w:multiLevelType w:val="hybridMultilevel"/>
    <w:tmpl w:val="FFFFFFFF"/>
    <w:lvl w:ilvl="0" w:tplc="94FAA56C">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C6E4936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88CC970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9CAE6C6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9BAA48F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0CF2DD3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DA129D84">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3FAE500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29168F7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46">
    <w:nsid w:val="47BF3964"/>
    <w:multiLevelType w:val="hybridMultilevel"/>
    <w:tmpl w:val="FFFFFFFF"/>
    <w:lvl w:ilvl="0" w:tplc="C43A732E">
      <w:start w:val="1"/>
      <w:numFmt w:val="lowerLetter"/>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33E8A248">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12F24AB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F0F0AD0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9B7E962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B93A5F4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4BD8081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C38EBB1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B8F884EE">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47">
    <w:nsid w:val="47F2568A"/>
    <w:multiLevelType w:val="hybridMultilevel"/>
    <w:tmpl w:val="FFFFFFFF"/>
    <w:lvl w:ilvl="0" w:tplc="6A70B72E">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151E8588">
      <w:start w:val="1"/>
      <w:numFmt w:val="lowerLetter"/>
      <w:lvlText w:val="%2"/>
      <w:lvlJc w:val="left"/>
      <w:pPr>
        <w:ind w:left="129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4E265A5C">
      <w:start w:val="1"/>
      <w:numFmt w:val="lowerRoman"/>
      <w:lvlText w:val="%3"/>
      <w:lvlJc w:val="left"/>
      <w:pPr>
        <w:ind w:left="201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01A264A">
      <w:start w:val="1"/>
      <w:numFmt w:val="decimal"/>
      <w:lvlText w:val="%4"/>
      <w:lvlJc w:val="left"/>
      <w:pPr>
        <w:ind w:left="273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4F3AD978">
      <w:start w:val="1"/>
      <w:numFmt w:val="lowerLetter"/>
      <w:lvlText w:val="%5"/>
      <w:lvlJc w:val="left"/>
      <w:pPr>
        <w:ind w:left="345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8026BD90">
      <w:start w:val="1"/>
      <w:numFmt w:val="lowerRoman"/>
      <w:lvlText w:val="%6"/>
      <w:lvlJc w:val="left"/>
      <w:pPr>
        <w:ind w:left="417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D25CC932">
      <w:start w:val="1"/>
      <w:numFmt w:val="decimal"/>
      <w:lvlText w:val="%7"/>
      <w:lvlJc w:val="left"/>
      <w:pPr>
        <w:ind w:left="489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206C44C4">
      <w:start w:val="1"/>
      <w:numFmt w:val="lowerLetter"/>
      <w:lvlText w:val="%8"/>
      <w:lvlJc w:val="left"/>
      <w:pPr>
        <w:ind w:left="561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711A6AA4">
      <w:start w:val="1"/>
      <w:numFmt w:val="lowerRoman"/>
      <w:lvlText w:val="%9"/>
      <w:lvlJc w:val="left"/>
      <w:pPr>
        <w:ind w:left="633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48">
    <w:nsid w:val="48AC4391"/>
    <w:multiLevelType w:val="hybridMultilevel"/>
    <w:tmpl w:val="FFFFFFFF"/>
    <w:lvl w:ilvl="0" w:tplc="A2A28D0C">
      <w:start w:val="1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9B2EE02E">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CBC82FD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8D906392">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675E083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83A7CBC">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DFAC5E7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762CF61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73F61748">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49">
    <w:nsid w:val="49102FB2"/>
    <w:multiLevelType w:val="hybridMultilevel"/>
    <w:tmpl w:val="FFFFFFFF"/>
    <w:lvl w:ilvl="0" w:tplc="F514802A">
      <w:start w:val="1"/>
      <w:numFmt w:val="decimal"/>
      <w:lvlText w:val="%1"/>
      <w:lvlJc w:val="left"/>
      <w:pPr>
        <w:ind w:left="3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6C4ABF22">
      <w:start w:val="1"/>
      <w:numFmt w:val="lowerLetter"/>
      <w:lvlText w:val="%2"/>
      <w:lvlJc w:val="left"/>
      <w:pPr>
        <w:ind w:left="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20721AE2">
      <w:start w:val="1"/>
      <w:numFmt w:val="lowerRoman"/>
      <w:lvlText w:val="%3"/>
      <w:lvlJc w:val="left"/>
      <w:pPr>
        <w:ind w:left="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C602EB04">
      <w:start w:val="1"/>
      <w:numFmt w:val="decimal"/>
      <w:lvlRestart w:val="0"/>
      <w:lvlText w:val="%4."/>
      <w:lvlJc w:val="left"/>
      <w:pPr>
        <w:ind w:left="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C11AB528">
      <w:start w:val="1"/>
      <w:numFmt w:val="lowerLetter"/>
      <w:lvlText w:val="%5"/>
      <w:lvlJc w:val="left"/>
      <w:pPr>
        <w:ind w:left="15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6F988964">
      <w:start w:val="1"/>
      <w:numFmt w:val="lowerRoman"/>
      <w:lvlText w:val="%6"/>
      <w:lvlJc w:val="left"/>
      <w:pPr>
        <w:ind w:left="22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3FA053E4">
      <w:start w:val="1"/>
      <w:numFmt w:val="decimal"/>
      <w:lvlText w:val="%7"/>
      <w:lvlJc w:val="left"/>
      <w:pPr>
        <w:ind w:left="30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DD1C2E94">
      <w:start w:val="1"/>
      <w:numFmt w:val="lowerLetter"/>
      <w:lvlText w:val="%8"/>
      <w:lvlJc w:val="left"/>
      <w:pPr>
        <w:ind w:left="37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5E4E394A">
      <w:start w:val="1"/>
      <w:numFmt w:val="lowerRoman"/>
      <w:lvlText w:val="%9"/>
      <w:lvlJc w:val="left"/>
      <w:pPr>
        <w:ind w:left="44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50">
    <w:nsid w:val="49574B6C"/>
    <w:multiLevelType w:val="hybridMultilevel"/>
    <w:tmpl w:val="FFFFFFFF"/>
    <w:lvl w:ilvl="0" w:tplc="438CD540">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8D0ED1E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8C6C7484">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899ED1C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052946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53E28C4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CD86157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292E45A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32D0C02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51">
    <w:nsid w:val="49842176"/>
    <w:multiLevelType w:val="hybridMultilevel"/>
    <w:tmpl w:val="FFFFFFFF"/>
    <w:lvl w:ilvl="0" w:tplc="A1F49016">
      <w:start w:val="1"/>
      <w:numFmt w:val="bullet"/>
      <w:lvlText w:val=""/>
      <w:lvlJc w:val="left"/>
      <w:pPr>
        <w:ind w:left="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EC695D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626260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C3BA427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172665AE">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32E87F40">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6A801C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E45C268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6144087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52">
    <w:nsid w:val="4A2A7234"/>
    <w:multiLevelType w:val="multilevel"/>
    <w:tmpl w:val="FFFFFFFF"/>
    <w:lvl w:ilvl="0">
      <w:start w:val="7"/>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start w:val="4"/>
      <w:numFmt w:val="decimal"/>
      <w:lvlText w:val="%1.%2"/>
      <w:lvlJc w:val="left"/>
      <w:pPr>
        <w:ind w:left="1207"/>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153">
    <w:nsid w:val="4AC53D79"/>
    <w:multiLevelType w:val="hybridMultilevel"/>
    <w:tmpl w:val="FFFFFFFF"/>
    <w:lvl w:ilvl="0" w:tplc="FED4BF90">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8ED4C5D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B08819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53705602">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079E85B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3B3E300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6A6E4D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87D0A6F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0AF49BB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54">
    <w:nsid w:val="4B802621"/>
    <w:multiLevelType w:val="hybridMultilevel"/>
    <w:tmpl w:val="FFFFFFFF"/>
    <w:lvl w:ilvl="0" w:tplc="0A8E3A9C">
      <w:start w:val="1"/>
      <w:numFmt w:val="bullet"/>
      <w:lvlText w:val="•"/>
      <w:lvlJc w:val="left"/>
      <w:pPr>
        <w:ind w:left="230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E7AAEAE2">
      <w:start w:val="1"/>
      <w:numFmt w:val="bullet"/>
      <w:lvlText w:val="o"/>
      <w:lvlJc w:val="left"/>
      <w:pPr>
        <w:ind w:left="3053"/>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79F42524">
      <w:start w:val="1"/>
      <w:numFmt w:val="bullet"/>
      <w:lvlText w:val="▪"/>
      <w:lvlJc w:val="left"/>
      <w:pPr>
        <w:ind w:left="3773"/>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1E202596">
      <w:start w:val="1"/>
      <w:numFmt w:val="bullet"/>
      <w:lvlText w:val="•"/>
      <w:lvlJc w:val="left"/>
      <w:pPr>
        <w:ind w:left="449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33A0DF98">
      <w:start w:val="1"/>
      <w:numFmt w:val="bullet"/>
      <w:lvlText w:val="o"/>
      <w:lvlJc w:val="left"/>
      <w:pPr>
        <w:ind w:left="5213"/>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720CD300">
      <w:start w:val="1"/>
      <w:numFmt w:val="bullet"/>
      <w:lvlText w:val="▪"/>
      <w:lvlJc w:val="left"/>
      <w:pPr>
        <w:ind w:left="5933"/>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32DCA45C">
      <w:start w:val="1"/>
      <w:numFmt w:val="bullet"/>
      <w:lvlText w:val="•"/>
      <w:lvlJc w:val="left"/>
      <w:pPr>
        <w:ind w:left="66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F4F28EDC">
      <w:start w:val="1"/>
      <w:numFmt w:val="bullet"/>
      <w:lvlText w:val="o"/>
      <w:lvlJc w:val="left"/>
      <w:pPr>
        <w:ind w:left="7373"/>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26D05ECC">
      <w:start w:val="1"/>
      <w:numFmt w:val="bullet"/>
      <w:lvlText w:val="▪"/>
      <w:lvlJc w:val="left"/>
      <w:pPr>
        <w:ind w:left="8093"/>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155">
    <w:nsid w:val="4BB052CF"/>
    <w:multiLevelType w:val="hybridMultilevel"/>
    <w:tmpl w:val="FFFFFFFF"/>
    <w:lvl w:ilvl="0" w:tplc="214CDC98">
      <w:start w:val="1"/>
      <w:numFmt w:val="bullet"/>
      <w:lvlText w:val=""/>
      <w:lvlJc w:val="left"/>
      <w:pPr>
        <w:ind w:left="194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4026452C">
      <w:start w:val="1"/>
      <w:numFmt w:val="bullet"/>
      <w:lvlText w:val="o"/>
      <w:lvlJc w:val="left"/>
      <w:pPr>
        <w:ind w:left="254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E761EEC">
      <w:start w:val="1"/>
      <w:numFmt w:val="bullet"/>
      <w:lvlText w:val="▪"/>
      <w:lvlJc w:val="left"/>
      <w:pPr>
        <w:ind w:left="326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FB0A448">
      <w:start w:val="1"/>
      <w:numFmt w:val="bullet"/>
      <w:lvlText w:val="•"/>
      <w:lvlJc w:val="left"/>
      <w:pPr>
        <w:ind w:left="398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FBA8F02C">
      <w:start w:val="1"/>
      <w:numFmt w:val="bullet"/>
      <w:lvlText w:val="o"/>
      <w:lvlJc w:val="left"/>
      <w:pPr>
        <w:ind w:left="470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76DC4C82">
      <w:start w:val="1"/>
      <w:numFmt w:val="bullet"/>
      <w:lvlText w:val="▪"/>
      <w:lvlJc w:val="left"/>
      <w:pPr>
        <w:ind w:left="542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AD4A6654">
      <w:start w:val="1"/>
      <w:numFmt w:val="bullet"/>
      <w:lvlText w:val="•"/>
      <w:lvlJc w:val="left"/>
      <w:pPr>
        <w:ind w:left="614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21006FE">
      <w:start w:val="1"/>
      <w:numFmt w:val="bullet"/>
      <w:lvlText w:val="o"/>
      <w:lvlJc w:val="left"/>
      <w:pPr>
        <w:ind w:left="686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845AF0A0">
      <w:start w:val="1"/>
      <w:numFmt w:val="bullet"/>
      <w:lvlText w:val="▪"/>
      <w:lvlJc w:val="left"/>
      <w:pPr>
        <w:ind w:left="758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56">
    <w:nsid w:val="4BB35C4A"/>
    <w:multiLevelType w:val="hybridMultilevel"/>
    <w:tmpl w:val="FFFFFFFF"/>
    <w:lvl w:ilvl="0" w:tplc="A77E1460">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F748299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1576BEB4">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B2F87C4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4C5CEED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8CBEF058">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F9F6F19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EDD83DE4">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CFE88B8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57">
    <w:nsid w:val="4D1740BA"/>
    <w:multiLevelType w:val="hybridMultilevel"/>
    <w:tmpl w:val="FFFFFFFF"/>
    <w:lvl w:ilvl="0" w:tplc="E2AC9FFC">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0342868">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A406ECC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27FA141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FE7A5A5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F33E1AA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DBACE7E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C8B69A32">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EEF24DCE">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58">
    <w:nsid w:val="4D6149EB"/>
    <w:multiLevelType w:val="hybridMultilevel"/>
    <w:tmpl w:val="FFFFFFFF"/>
    <w:lvl w:ilvl="0" w:tplc="F8208A54">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1423AF8">
      <w:start w:val="1"/>
      <w:numFmt w:val="bullet"/>
      <w:lvlText w:val="o"/>
      <w:lvlJc w:val="left"/>
      <w:pPr>
        <w:ind w:left="1339"/>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8444C1E0">
      <w:start w:val="1"/>
      <w:numFmt w:val="bullet"/>
      <w:lvlText w:val="▪"/>
      <w:lvlJc w:val="left"/>
      <w:pPr>
        <w:ind w:left="2059"/>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3656D16E">
      <w:start w:val="1"/>
      <w:numFmt w:val="bullet"/>
      <w:lvlText w:val="•"/>
      <w:lvlJc w:val="left"/>
      <w:pPr>
        <w:ind w:left="2779"/>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28EC584E">
      <w:start w:val="1"/>
      <w:numFmt w:val="bullet"/>
      <w:lvlText w:val="o"/>
      <w:lvlJc w:val="left"/>
      <w:pPr>
        <w:ind w:left="3499"/>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1ED09AF8">
      <w:start w:val="1"/>
      <w:numFmt w:val="bullet"/>
      <w:lvlText w:val="▪"/>
      <w:lvlJc w:val="left"/>
      <w:pPr>
        <w:ind w:left="4219"/>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8E9A208E">
      <w:start w:val="1"/>
      <w:numFmt w:val="bullet"/>
      <w:lvlText w:val="•"/>
      <w:lvlJc w:val="left"/>
      <w:pPr>
        <w:ind w:left="4939"/>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872601C">
      <w:start w:val="1"/>
      <w:numFmt w:val="bullet"/>
      <w:lvlText w:val="o"/>
      <w:lvlJc w:val="left"/>
      <w:pPr>
        <w:ind w:left="5659"/>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6F4E839C">
      <w:start w:val="1"/>
      <w:numFmt w:val="bullet"/>
      <w:lvlText w:val="▪"/>
      <w:lvlJc w:val="left"/>
      <w:pPr>
        <w:ind w:left="6379"/>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59">
    <w:nsid w:val="4D8404D6"/>
    <w:multiLevelType w:val="hybridMultilevel"/>
    <w:tmpl w:val="FFFFFFFF"/>
    <w:lvl w:ilvl="0" w:tplc="5222718E">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05A70A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CDA7B08">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5EE4CC1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CC3EF7D8">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B7A0189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31B0B7E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DEA4CF7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C450C8F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60">
    <w:nsid w:val="4E7A5935"/>
    <w:multiLevelType w:val="hybridMultilevel"/>
    <w:tmpl w:val="FFFFFFFF"/>
    <w:lvl w:ilvl="0" w:tplc="0B5287BC">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97C408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FD18314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90CF5C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AE94F56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B0DEB73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23B2E5C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B120B57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CDF0E96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61">
    <w:nsid w:val="4EA37BC2"/>
    <w:multiLevelType w:val="hybridMultilevel"/>
    <w:tmpl w:val="FFFFFFFF"/>
    <w:lvl w:ilvl="0" w:tplc="1612FA42">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40383A0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110A04CA">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3266BBDE">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D674A2D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C614A0C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1AEFCD6">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477CEF8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8AB4B36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62">
    <w:nsid w:val="4FBE7CCB"/>
    <w:multiLevelType w:val="hybridMultilevel"/>
    <w:tmpl w:val="E58A613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3">
    <w:nsid w:val="4FC3382C"/>
    <w:multiLevelType w:val="hybridMultilevel"/>
    <w:tmpl w:val="FFFFFFFF"/>
    <w:lvl w:ilvl="0" w:tplc="5C70A42A">
      <w:start w:val="2"/>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77BAB59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782A723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C834EB3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9B2EE392">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F3546FA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48F0AB1A">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A766738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1C005B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64">
    <w:nsid w:val="4FE01AD3"/>
    <w:multiLevelType w:val="hybridMultilevel"/>
    <w:tmpl w:val="FFFFFFFF"/>
    <w:lvl w:ilvl="0" w:tplc="A174856C">
      <w:start w:val="1"/>
      <w:numFmt w:val="bullet"/>
      <w:lvlText w:val=""/>
      <w:lvlJc w:val="left"/>
      <w:pPr>
        <w:ind w:left="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EE62D17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BBD2E45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10C8453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1D0DAA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3366232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74C076D2">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CCA4634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30022C6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65">
    <w:nsid w:val="50547448"/>
    <w:multiLevelType w:val="hybridMultilevel"/>
    <w:tmpl w:val="FFFFFFFF"/>
    <w:lvl w:ilvl="0" w:tplc="71E62394">
      <w:start w:val="1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2F124B8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8B14038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B0B81D8C">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DB24A23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30348C4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6E68FFD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5FF0FAA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4C22178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66">
    <w:nsid w:val="505E6732"/>
    <w:multiLevelType w:val="hybridMultilevel"/>
    <w:tmpl w:val="33C0C21C"/>
    <w:lvl w:ilvl="0" w:tplc="4C8C16D8">
      <w:start w:val="6"/>
      <w:numFmt w:val="bullet"/>
      <w:pStyle w:val="NormalJustify"/>
      <w:lvlText w:val="-"/>
      <w:lvlJc w:val="left"/>
      <w:pPr>
        <w:tabs>
          <w:tab w:val="num" w:pos="1080"/>
        </w:tabs>
        <w:ind w:left="1080" w:hanging="360"/>
      </w:pPr>
      <w:rPr>
        <w:rFonts w:ascii="Times New Roman" w:eastAsia="Times New Roman" w:hAnsi="Times New Roman" w:cs="Times New Roman" w:hint="default"/>
      </w:rPr>
    </w:lvl>
    <w:lvl w:ilvl="1" w:tplc="04090001">
      <w:start w:val="1"/>
      <w:numFmt w:val="bullet"/>
      <w:lvlText w:val=""/>
      <w:lvlJc w:val="left"/>
      <w:pPr>
        <w:tabs>
          <w:tab w:val="num" w:pos="1800"/>
        </w:tabs>
        <w:ind w:left="180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7">
    <w:nsid w:val="5083066E"/>
    <w:multiLevelType w:val="multilevel"/>
    <w:tmpl w:val="FFFFFFFF"/>
    <w:lvl w:ilvl="0">
      <w:start w:val="2"/>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8"/>
      <w:numFmt w:val="decimal"/>
      <w:lvlRestart w:val="0"/>
      <w:lvlText w:val="%1.%2"/>
      <w:lvlJc w:val="left"/>
      <w:pPr>
        <w:ind w:left="107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168">
    <w:nsid w:val="50F22173"/>
    <w:multiLevelType w:val="hybridMultilevel"/>
    <w:tmpl w:val="FFFFFFFF"/>
    <w:lvl w:ilvl="0" w:tplc="FF62D57C">
      <w:start w:val="1"/>
      <w:numFmt w:val="decimal"/>
      <w:lvlText w:val="%1"/>
      <w:lvlJc w:val="left"/>
      <w:pPr>
        <w:ind w:left="3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73D0658E">
      <w:start w:val="1"/>
      <w:numFmt w:val="lowerLetter"/>
      <w:lvlText w:val="%2"/>
      <w:lvlJc w:val="left"/>
      <w:pPr>
        <w:ind w:left="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63785A06">
      <w:start w:val="1"/>
      <w:numFmt w:val="lowerRoman"/>
      <w:lvlText w:val="%3"/>
      <w:lvlJc w:val="left"/>
      <w:pPr>
        <w:ind w:left="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EF2C05DA">
      <w:start w:val="1"/>
      <w:numFmt w:val="decimal"/>
      <w:lvlRestart w:val="0"/>
      <w:lvlText w:val="%4."/>
      <w:lvlJc w:val="left"/>
      <w:pPr>
        <w:ind w:left="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D16CAA9A">
      <w:start w:val="1"/>
      <w:numFmt w:val="lowerLetter"/>
      <w:lvlText w:val="%5"/>
      <w:lvlJc w:val="left"/>
      <w:pPr>
        <w:ind w:left="15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6CDA5EE2">
      <w:start w:val="1"/>
      <w:numFmt w:val="lowerRoman"/>
      <w:lvlText w:val="%6"/>
      <w:lvlJc w:val="left"/>
      <w:pPr>
        <w:ind w:left="22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703E8A1C">
      <w:start w:val="1"/>
      <w:numFmt w:val="decimal"/>
      <w:lvlText w:val="%7"/>
      <w:lvlJc w:val="left"/>
      <w:pPr>
        <w:ind w:left="30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D826D7A0">
      <w:start w:val="1"/>
      <w:numFmt w:val="lowerLetter"/>
      <w:lvlText w:val="%8"/>
      <w:lvlJc w:val="left"/>
      <w:pPr>
        <w:ind w:left="37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9D904ED2">
      <w:start w:val="1"/>
      <w:numFmt w:val="lowerRoman"/>
      <w:lvlText w:val="%9"/>
      <w:lvlJc w:val="left"/>
      <w:pPr>
        <w:ind w:left="44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69">
    <w:nsid w:val="51CB16CD"/>
    <w:multiLevelType w:val="hybridMultilevel"/>
    <w:tmpl w:val="FFFFFFFF"/>
    <w:lvl w:ilvl="0" w:tplc="D158A3CC">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3C7A691C">
      <w:start w:val="1"/>
      <w:numFmt w:val="lowerLetter"/>
      <w:lvlText w:val="(%2)"/>
      <w:lvlJc w:val="left"/>
      <w:pPr>
        <w:ind w:left="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C074C1DE">
      <w:start w:val="1"/>
      <w:numFmt w:val="lowerRoman"/>
      <w:lvlText w:val="%3"/>
      <w:lvlJc w:val="left"/>
      <w:pPr>
        <w:ind w:left="15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E3CCCADC">
      <w:start w:val="1"/>
      <w:numFmt w:val="decimal"/>
      <w:lvlText w:val="%4"/>
      <w:lvlJc w:val="left"/>
      <w:pPr>
        <w:ind w:left="22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E6EEEA9C">
      <w:start w:val="1"/>
      <w:numFmt w:val="lowerLetter"/>
      <w:lvlText w:val="%5"/>
      <w:lvlJc w:val="left"/>
      <w:pPr>
        <w:ind w:left="30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6BA18B8">
      <w:start w:val="1"/>
      <w:numFmt w:val="lowerRoman"/>
      <w:lvlText w:val="%6"/>
      <w:lvlJc w:val="left"/>
      <w:pPr>
        <w:ind w:left="37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DD08EB0">
      <w:start w:val="1"/>
      <w:numFmt w:val="decimal"/>
      <w:lvlText w:val="%7"/>
      <w:lvlJc w:val="left"/>
      <w:pPr>
        <w:ind w:left="44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756C16DA">
      <w:start w:val="1"/>
      <w:numFmt w:val="lowerLetter"/>
      <w:lvlText w:val="%8"/>
      <w:lvlJc w:val="left"/>
      <w:pPr>
        <w:ind w:left="51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0F0CA414">
      <w:start w:val="1"/>
      <w:numFmt w:val="lowerRoman"/>
      <w:lvlText w:val="%9"/>
      <w:lvlJc w:val="left"/>
      <w:pPr>
        <w:ind w:left="58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70">
    <w:nsid w:val="520E3BA6"/>
    <w:multiLevelType w:val="hybridMultilevel"/>
    <w:tmpl w:val="FFFFFFFF"/>
    <w:lvl w:ilvl="0" w:tplc="3E7A466C">
      <w:start w:val="1"/>
      <w:numFmt w:val="lowerLetter"/>
      <w:lvlText w:val="%1."/>
      <w:lvlJc w:val="left"/>
      <w:pPr>
        <w:ind w:left="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1A225BE">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3F8E7F64">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91DE9D0E">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A3E4F52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BBE6D7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E5F0D664">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35DA4E7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AEFC795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71">
    <w:nsid w:val="52F955CC"/>
    <w:multiLevelType w:val="hybridMultilevel"/>
    <w:tmpl w:val="FFFFFFFF"/>
    <w:lvl w:ilvl="0" w:tplc="608A2432">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103AE4B4">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55A27DB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243ECF5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AE694F8">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64B83FC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34F612E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208C165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2B0CCE0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72">
    <w:nsid w:val="540D4C2C"/>
    <w:multiLevelType w:val="hybridMultilevel"/>
    <w:tmpl w:val="FFFFFFFF"/>
    <w:lvl w:ilvl="0" w:tplc="11928800">
      <w:start w:val="6"/>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F238CF4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9AD08BEA">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21B6A06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6D3C188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4B3811A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FD2AF13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7E4123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A7B4446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73">
    <w:nsid w:val="542433F4"/>
    <w:multiLevelType w:val="hybridMultilevel"/>
    <w:tmpl w:val="FFFFFFFF"/>
    <w:lvl w:ilvl="0" w:tplc="BF4EA7BE">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9FF4EDA8">
      <w:start w:val="1"/>
      <w:numFmt w:val="bullet"/>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5C47A72">
      <w:start w:val="1"/>
      <w:numFmt w:val="bullet"/>
      <w:lvlText w:val="▪"/>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0AE678CC">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991E7948">
      <w:start w:val="1"/>
      <w:numFmt w:val="bullet"/>
      <w:lvlText w:val="o"/>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3A4002CE">
      <w:start w:val="1"/>
      <w:numFmt w:val="bullet"/>
      <w:lvlText w:val="▪"/>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0C5C84E6">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E738131C">
      <w:start w:val="1"/>
      <w:numFmt w:val="bullet"/>
      <w:lvlText w:val="o"/>
      <w:lvlJc w:val="left"/>
      <w:pPr>
        <w:ind w:left="5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9F90D6FE">
      <w:start w:val="1"/>
      <w:numFmt w:val="bullet"/>
      <w:lvlText w:val="▪"/>
      <w:lvlJc w:val="left"/>
      <w:pPr>
        <w:ind w:left="58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74">
    <w:nsid w:val="54660F0B"/>
    <w:multiLevelType w:val="hybridMultilevel"/>
    <w:tmpl w:val="FFFFFFFF"/>
    <w:lvl w:ilvl="0" w:tplc="9F5C2434">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396684A8">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B0680E44">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817E2F50">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7BF255BE">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BE86CD1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B04250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EDF8F99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CA0A7AC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75">
    <w:nsid w:val="546F654B"/>
    <w:multiLevelType w:val="hybridMultilevel"/>
    <w:tmpl w:val="FFFFFFFF"/>
    <w:lvl w:ilvl="0" w:tplc="680C06F6">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46768DDE">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F702D31E">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C83ADC8C">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9C3C359A">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9DE031F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C5527116">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D4B6FC3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67F8FC6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76">
    <w:nsid w:val="548A7CB4"/>
    <w:multiLevelType w:val="hybridMultilevel"/>
    <w:tmpl w:val="FFFFFFFF"/>
    <w:lvl w:ilvl="0" w:tplc="909640CA">
      <w:start w:val="8"/>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38EE07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62D62ED4">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FA1CAE5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A7C4B26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5A92FD7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62A4BCC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F424BE3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D472B2A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77">
    <w:nsid w:val="54A87617"/>
    <w:multiLevelType w:val="hybridMultilevel"/>
    <w:tmpl w:val="FFFFFFFF"/>
    <w:lvl w:ilvl="0" w:tplc="48CACF3A">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6D48045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B5D8B31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02001C6C">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CCEC28B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259C2994">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8E969FC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874CCDDA">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BCF229E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78">
    <w:nsid w:val="56EA134E"/>
    <w:multiLevelType w:val="hybridMultilevel"/>
    <w:tmpl w:val="FFFFFFFF"/>
    <w:lvl w:ilvl="0" w:tplc="86107FF4">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1DFE23F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9DB0CFC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B5B09A12">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3300CD3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F91064D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B5E97B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1548C66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C7626F6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79">
    <w:nsid w:val="572A3482"/>
    <w:multiLevelType w:val="hybridMultilevel"/>
    <w:tmpl w:val="FFFFFFFF"/>
    <w:lvl w:ilvl="0" w:tplc="163C5712">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798859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C09002E4">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3E6C242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5CCC973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7E5E478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66A8D4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D7852DA">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F63CEBB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80">
    <w:nsid w:val="57911BC6"/>
    <w:multiLevelType w:val="hybridMultilevel"/>
    <w:tmpl w:val="FFFFFFFF"/>
    <w:lvl w:ilvl="0" w:tplc="6388D31C">
      <w:start w:val="1"/>
      <w:numFmt w:val="lowerLetter"/>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90E8BC0E">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E72AC64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279C1822">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1DB4D07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0F48B948">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2D082C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C1A8AD2">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2264ADDE">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81">
    <w:nsid w:val="579A7EBD"/>
    <w:multiLevelType w:val="hybridMultilevel"/>
    <w:tmpl w:val="FFFFFFFF"/>
    <w:lvl w:ilvl="0" w:tplc="CB0C333A">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842E68D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95D8FE1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E1A873C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415CD0B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175813E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B5B0A27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E08312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11B6C690">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82">
    <w:nsid w:val="57F177EB"/>
    <w:multiLevelType w:val="hybridMultilevel"/>
    <w:tmpl w:val="FFFFFFFF"/>
    <w:lvl w:ilvl="0" w:tplc="7034E01A">
      <w:start w:val="1"/>
      <w:numFmt w:val="bullet"/>
      <w:lvlText w:val=""/>
      <w:lvlJc w:val="left"/>
      <w:pPr>
        <w:ind w:left="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EB12AF60">
      <w:start w:val="1"/>
      <w:numFmt w:val="bullet"/>
      <w:lvlText w:val="o"/>
      <w:lvlJc w:val="left"/>
      <w:pPr>
        <w:ind w:left="13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915E4B10">
      <w:start w:val="1"/>
      <w:numFmt w:val="bullet"/>
      <w:lvlText w:val="▪"/>
      <w:lvlJc w:val="left"/>
      <w:pPr>
        <w:ind w:left="20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18B05F52">
      <w:start w:val="1"/>
      <w:numFmt w:val="bullet"/>
      <w:lvlText w:val="•"/>
      <w:lvlJc w:val="left"/>
      <w:pPr>
        <w:ind w:left="27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2B7C776C">
      <w:start w:val="1"/>
      <w:numFmt w:val="bullet"/>
      <w:lvlText w:val="o"/>
      <w:lvlJc w:val="left"/>
      <w:pPr>
        <w:ind w:left="3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C9F43232">
      <w:start w:val="1"/>
      <w:numFmt w:val="bullet"/>
      <w:lvlText w:val="▪"/>
      <w:lvlJc w:val="left"/>
      <w:pPr>
        <w:ind w:left="42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38DE0C10">
      <w:start w:val="1"/>
      <w:numFmt w:val="bullet"/>
      <w:lvlText w:val="•"/>
      <w:lvlJc w:val="left"/>
      <w:pPr>
        <w:ind w:left="49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413E524C">
      <w:start w:val="1"/>
      <w:numFmt w:val="bullet"/>
      <w:lvlText w:val="o"/>
      <w:lvlJc w:val="left"/>
      <w:pPr>
        <w:ind w:left="56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AF562918">
      <w:start w:val="1"/>
      <w:numFmt w:val="bullet"/>
      <w:lvlText w:val="▪"/>
      <w:lvlJc w:val="left"/>
      <w:pPr>
        <w:ind w:left="6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83">
    <w:nsid w:val="58877127"/>
    <w:multiLevelType w:val="hybridMultilevel"/>
    <w:tmpl w:val="FFFFFFFF"/>
    <w:lvl w:ilvl="0" w:tplc="5ADAF4CA">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9A5663D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D6120F2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8B70C22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E3D6278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6700D6D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64A0CD2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095C879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3A74E8C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84">
    <w:nsid w:val="58C8424E"/>
    <w:multiLevelType w:val="hybridMultilevel"/>
    <w:tmpl w:val="FFFFFFFF"/>
    <w:lvl w:ilvl="0" w:tplc="E326A30C">
      <w:start w:val="8"/>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72AE222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760E830A">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A5F05940">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786A2102">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A7B6962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98A2235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EF6820B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66A8CEF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85">
    <w:nsid w:val="58FD3649"/>
    <w:multiLevelType w:val="hybridMultilevel"/>
    <w:tmpl w:val="FFFFFFFF"/>
    <w:lvl w:ilvl="0" w:tplc="B15A570A">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808268D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E206AED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B964DEC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D3003CC2">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3F8E9EC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B2BC443A">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B518CE8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BEF43DE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86">
    <w:nsid w:val="593175A0"/>
    <w:multiLevelType w:val="hybridMultilevel"/>
    <w:tmpl w:val="FFFFFFFF"/>
    <w:lvl w:ilvl="0" w:tplc="91D8973A">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07B4F2F4">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5DAC01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831C4CBC">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1FF8EF1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F95266B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02A2672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86BEA20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46F2304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87">
    <w:nsid w:val="59612DAF"/>
    <w:multiLevelType w:val="hybridMultilevel"/>
    <w:tmpl w:val="FFFFFFFF"/>
    <w:lvl w:ilvl="0" w:tplc="8F3C76EE">
      <w:start w:val="6"/>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E7F434F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BDFCFF1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7CC2FEE">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2446ED6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F95E40A2">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1186932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2E8FD48">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5F70C61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88">
    <w:nsid w:val="5A8D2142"/>
    <w:multiLevelType w:val="hybridMultilevel"/>
    <w:tmpl w:val="FFFFFFFF"/>
    <w:lvl w:ilvl="0" w:tplc="4F78412C">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AAA538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52DA0FB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B14A0F4E">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8B388A5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9AB6E87E">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E084A45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3A6A28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750AD5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89">
    <w:nsid w:val="5AEB31B0"/>
    <w:multiLevelType w:val="hybridMultilevel"/>
    <w:tmpl w:val="FFFFFFFF"/>
    <w:lvl w:ilvl="0" w:tplc="C1F43C56">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FC2C4EC">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08F889F4">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E2DA7DC2">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0E0AFCA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47041F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C3AE632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3336019E">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613E23BE">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90">
    <w:nsid w:val="5B1E4A5A"/>
    <w:multiLevelType w:val="hybridMultilevel"/>
    <w:tmpl w:val="FFFFFFFF"/>
    <w:lvl w:ilvl="0" w:tplc="4EE6476A">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5927B8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8E70061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8FA1DB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46A82F7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E2603D8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224D92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1440390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EF888A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91">
    <w:nsid w:val="5B867D8F"/>
    <w:multiLevelType w:val="multilevel"/>
    <w:tmpl w:val="FFFFFFFF"/>
    <w:lvl w:ilvl="0">
      <w:start w:val="13"/>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7"/>
      <w:numFmt w:val="decimal"/>
      <w:lvlRestart w:val="0"/>
      <w:lvlText w:val="%1.%2"/>
      <w:lvlJc w:val="left"/>
      <w:pPr>
        <w:ind w:left="119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192">
    <w:nsid w:val="5BD83B93"/>
    <w:multiLevelType w:val="hybridMultilevel"/>
    <w:tmpl w:val="FFFFFFFF"/>
    <w:lvl w:ilvl="0" w:tplc="77AEB030">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D254661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D1D0BCC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ACA2569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94D2E13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4D44BF7C">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75B29C6E">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C1A20B68">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ADA09F8">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93">
    <w:nsid w:val="5C446631"/>
    <w:multiLevelType w:val="hybridMultilevel"/>
    <w:tmpl w:val="FFFFFFFF"/>
    <w:lvl w:ilvl="0" w:tplc="6FB4EC6E">
      <w:start w:val="5"/>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CB50704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CDA4A02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49CE452">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C48CC95A">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FB128F48">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66625DA6">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16120FB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404D85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94">
    <w:nsid w:val="5CAA2285"/>
    <w:multiLevelType w:val="hybridMultilevel"/>
    <w:tmpl w:val="FFFFFFFF"/>
    <w:lvl w:ilvl="0" w:tplc="E8E642BA">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6DC46BE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FA1A638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7AB617F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BE4CDAF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36E2CE64">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4E6AA04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05C0D30E">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4E70898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95">
    <w:nsid w:val="5CDC232E"/>
    <w:multiLevelType w:val="hybridMultilevel"/>
    <w:tmpl w:val="FFFFFFFF"/>
    <w:lvl w:ilvl="0" w:tplc="8712566A">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7DD2752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FE22FBA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B338EC9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B9160546">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D1EE341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F34059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DD84AA7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2BB40A2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96">
    <w:nsid w:val="5CED2C9A"/>
    <w:multiLevelType w:val="hybridMultilevel"/>
    <w:tmpl w:val="FFFFFFFF"/>
    <w:lvl w:ilvl="0" w:tplc="8F80C2A2">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590A32A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10F86E6A">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41CC82B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312E33A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7E1214C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E56606D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E4DC4AB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37A40C8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197">
    <w:nsid w:val="5D1D6E39"/>
    <w:multiLevelType w:val="hybridMultilevel"/>
    <w:tmpl w:val="FFFFFFFF"/>
    <w:lvl w:ilvl="0" w:tplc="8C8E9B12">
      <w:start w:val="1"/>
      <w:numFmt w:val="bullet"/>
      <w:lvlText w:val=""/>
      <w:lvlJc w:val="left"/>
      <w:pPr>
        <w:ind w:left="733"/>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926A598A">
      <w:start w:val="1"/>
      <w:numFmt w:val="bullet"/>
      <w:lvlText w:val="o"/>
      <w:lvlJc w:val="left"/>
      <w:pPr>
        <w:ind w:left="181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C10112C">
      <w:start w:val="1"/>
      <w:numFmt w:val="bullet"/>
      <w:lvlText w:val="▪"/>
      <w:lvlJc w:val="left"/>
      <w:pPr>
        <w:ind w:left="253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17CC54DE">
      <w:start w:val="1"/>
      <w:numFmt w:val="bullet"/>
      <w:lvlText w:val="•"/>
      <w:lvlJc w:val="left"/>
      <w:pPr>
        <w:ind w:left="325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2BDCED60">
      <w:start w:val="1"/>
      <w:numFmt w:val="bullet"/>
      <w:lvlText w:val="o"/>
      <w:lvlJc w:val="left"/>
      <w:pPr>
        <w:ind w:left="397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40E63E4A">
      <w:start w:val="1"/>
      <w:numFmt w:val="bullet"/>
      <w:lvlText w:val="▪"/>
      <w:lvlJc w:val="left"/>
      <w:pPr>
        <w:ind w:left="469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24C857DC">
      <w:start w:val="1"/>
      <w:numFmt w:val="bullet"/>
      <w:lvlText w:val="•"/>
      <w:lvlJc w:val="left"/>
      <w:pPr>
        <w:ind w:left="541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1CCE929E">
      <w:start w:val="1"/>
      <w:numFmt w:val="bullet"/>
      <w:lvlText w:val="o"/>
      <w:lvlJc w:val="left"/>
      <w:pPr>
        <w:ind w:left="613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4018332A">
      <w:start w:val="1"/>
      <w:numFmt w:val="bullet"/>
      <w:lvlText w:val="▪"/>
      <w:lvlJc w:val="left"/>
      <w:pPr>
        <w:ind w:left="6851"/>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98">
    <w:nsid w:val="5DD5102B"/>
    <w:multiLevelType w:val="hybridMultilevel"/>
    <w:tmpl w:val="FFFFFFFF"/>
    <w:lvl w:ilvl="0" w:tplc="FAB0BC3A">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A5CAD2D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B038D98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05E46E4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F88F10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E6B08BC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D74E82D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7704499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2FCC047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199">
    <w:nsid w:val="5DFC61B8"/>
    <w:multiLevelType w:val="hybridMultilevel"/>
    <w:tmpl w:val="FFFFFFFF"/>
    <w:lvl w:ilvl="0" w:tplc="353A6BCE">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170C678E">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199E20DE">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3B0EDE4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BB5E9B14">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CCBCC57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F16826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0EA409B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C37031CA">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00">
    <w:nsid w:val="5E5700EC"/>
    <w:multiLevelType w:val="hybridMultilevel"/>
    <w:tmpl w:val="FFFFFFFF"/>
    <w:lvl w:ilvl="0" w:tplc="38CA155E">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105869D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AD44BEDA">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34C60CB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6DFCD8C6">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ACE413C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F6EE926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C5EEEAE0">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25AC79C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01">
    <w:nsid w:val="5E6F11B7"/>
    <w:multiLevelType w:val="hybridMultilevel"/>
    <w:tmpl w:val="8F0081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2">
    <w:nsid w:val="5F54741C"/>
    <w:multiLevelType w:val="hybridMultilevel"/>
    <w:tmpl w:val="FFFFFFFF"/>
    <w:lvl w:ilvl="0" w:tplc="6C5EB7C4">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4F6EC04A">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8B10475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E7543FF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B0925C0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89BA4EF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845C618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68F0288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47EA4E4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03">
    <w:nsid w:val="5FC73209"/>
    <w:multiLevelType w:val="hybridMultilevel"/>
    <w:tmpl w:val="FFFFFFFF"/>
    <w:lvl w:ilvl="0" w:tplc="76B229C2">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5DE46376">
      <w:start w:val="1"/>
      <w:numFmt w:val="bullet"/>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168C63F0">
      <w:start w:val="1"/>
      <w:numFmt w:val="bullet"/>
      <w:lvlText w:val="▪"/>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56C8B016">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E46EFC0E">
      <w:start w:val="1"/>
      <w:numFmt w:val="bullet"/>
      <w:lvlText w:val="o"/>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3C642BFE">
      <w:start w:val="1"/>
      <w:numFmt w:val="bullet"/>
      <w:lvlText w:val="▪"/>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F404E32">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64464970">
      <w:start w:val="1"/>
      <w:numFmt w:val="bullet"/>
      <w:lvlText w:val="o"/>
      <w:lvlJc w:val="left"/>
      <w:pPr>
        <w:ind w:left="5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C22A7EC8">
      <w:start w:val="1"/>
      <w:numFmt w:val="bullet"/>
      <w:lvlText w:val="▪"/>
      <w:lvlJc w:val="left"/>
      <w:pPr>
        <w:ind w:left="58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04">
    <w:nsid w:val="5FD1261E"/>
    <w:multiLevelType w:val="multilevel"/>
    <w:tmpl w:val="FFFFFFFF"/>
    <w:lvl w:ilvl="0">
      <w:start w:val="4"/>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4"/>
      <w:numFmt w:val="decimal"/>
      <w:lvlRestart w:val="0"/>
      <w:lvlText w:val="%1.%2"/>
      <w:lvlJc w:val="left"/>
      <w:pPr>
        <w:ind w:left="107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205">
    <w:nsid w:val="5FEF2C41"/>
    <w:multiLevelType w:val="hybridMultilevel"/>
    <w:tmpl w:val="FFFFFFFF"/>
    <w:lvl w:ilvl="0" w:tplc="0136B032">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0F26AA5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6D42D7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DB0E42A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315C267E">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004D64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0D5E0EF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6B389E4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40AC59D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06">
    <w:nsid w:val="60420094"/>
    <w:multiLevelType w:val="hybridMultilevel"/>
    <w:tmpl w:val="FFFFFFFF"/>
    <w:lvl w:ilvl="0" w:tplc="98F441D2">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6F8A933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FDA2D638">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E1924EF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9DAA0AAE">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302A31CE">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288EB4E">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A2F03D7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4ED46B7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07">
    <w:nsid w:val="610377C7"/>
    <w:multiLevelType w:val="hybridMultilevel"/>
    <w:tmpl w:val="FFFFFFFF"/>
    <w:lvl w:ilvl="0" w:tplc="BAAA9A7C">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2FAE9D2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322E72E0">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8C072D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8F74F6E6">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570E465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DA8CDFB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453EEEDA">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A124838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08">
    <w:nsid w:val="61720ADC"/>
    <w:multiLevelType w:val="hybridMultilevel"/>
    <w:tmpl w:val="FFFFFFFF"/>
    <w:lvl w:ilvl="0" w:tplc="8D1014D2">
      <w:start w:val="1"/>
      <w:numFmt w:val="bullet"/>
      <w:lvlText w:val=""/>
      <w:lvlJc w:val="left"/>
      <w:pPr>
        <w:ind w:left="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44F4C698">
      <w:start w:val="1"/>
      <w:numFmt w:val="bullet"/>
      <w:lvlText w:val="o"/>
      <w:lvlJc w:val="left"/>
      <w:pPr>
        <w:ind w:left="13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5248A3A">
      <w:start w:val="1"/>
      <w:numFmt w:val="bullet"/>
      <w:lvlText w:val="▪"/>
      <w:lvlJc w:val="left"/>
      <w:pPr>
        <w:ind w:left="20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7DF0BD20">
      <w:start w:val="1"/>
      <w:numFmt w:val="bullet"/>
      <w:lvlText w:val="•"/>
      <w:lvlJc w:val="left"/>
      <w:pPr>
        <w:ind w:left="27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1ED0574A">
      <w:start w:val="1"/>
      <w:numFmt w:val="bullet"/>
      <w:lvlText w:val="o"/>
      <w:lvlJc w:val="left"/>
      <w:pPr>
        <w:ind w:left="3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30A0E26E">
      <w:start w:val="1"/>
      <w:numFmt w:val="bullet"/>
      <w:lvlText w:val="▪"/>
      <w:lvlJc w:val="left"/>
      <w:pPr>
        <w:ind w:left="42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79C7F96">
      <w:start w:val="1"/>
      <w:numFmt w:val="bullet"/>
      <w:lvlText w:val="•"/>
      <w:lvlJc w:val="left"/>
      <w:pPr>
        <w:ind w:left="49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17707A42">
      <w:start w:val="1"/>
      <w:numFmt w:val="bullet"/>
      <w:lvlText w:val="o"/>
      <w:lvlJc w:val="left"/>
      <w:pPr>
        <w:ind w:left="56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C936B500">
      <w:start w:val="1"/>
      <w:numFmt w:val="bullet"/>
      <w:lvlText w:val="▪"/>
      <w:lvlJc w:val="left"/>
      <w:pPr>
        <w:ind w:left="6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09">
    <w:nsid w:val="620A5EC6"/>
    <w:multiLevelType w:val="hybridMultilevel"/>
    <w:tmpl w:val="FFFFFFFF"/>
    <w:lvl w:ilvl="0" w:tplc="44B0A8F6">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874A8F28">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93D27B0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FDA06F6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6770C22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EC7E4FA2">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61A8E37A">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5A5AA8E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EB2C85E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10">
    <w:nsid w:val="622207AF"/>
    <w:multiLevelType w:val="hybridMultilevel"/>
    <w:tmpl w:val="FFFFFFFF"/>
    <w:lvl w:ilvl="0" w:tplc="F514AD68">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144AD37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26444A66">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B8263CF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26BA3ADE">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C73E457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705609A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3DC8DC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6C64A96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11">
    <w:nsid w:val="63172DF0"/>
    <w:multiLevelType w:val="multilevel"/>
    <w:tmpl w:val="FFFFFFFF"/>
    <w:lvl w:ilvl="0">
      <w:start w:val="6"/>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9"/>
      <w:numFmt w:val="decimal"/>
      <w:lvlRestart w:val="0"/>
      <w:lvlText w:val="%1.%2"/>
      <w:lvlJc w:val="left"/>
      <w:pPr>
        <w:ind w:left="119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212">
    <w:nsid w:val="63586BAB"/>
    <w:multiLevelType w:val="hybridMultilevel"/>
    <w:tmpl w:val="FFFFFFFF"/>
    <w:lvl w:ilvl="0" w:tplc="AA2A7ED6">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5D9C9E6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6BB682D4">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6A5A8AA4">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2EC6EDB6">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189A353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F726EE04">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98A8FCE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59744FB0">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13">
    <w:nsid w:val="647A6F4D"/>
    <w:multiLevelType w:val="hybridMultilevel"/>
    <w:tmpl w:val="FFFFFFFF"/>
    <w:lvl w:ilvl="0" w:tplc="6680A440">
      <w:start w:val="5"/>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B43E350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400C8008">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4AFE426C">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9676BB86">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7CBCB742">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D3E6B9B6">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FCDE8638">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99967B28">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14">
    <w:nsid w:val="64AE2646"/>
    <w:multiLevelType w:val="multilevel"/>
    <w:tmpl w:val="FFFFFFFF"/>
    <w:lvl w:ilvl="0">
      <w:start w:val="14"/>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5"/>
      <w:numFmt w:val="decimal"/>
      <w:lvlRestart w:val="0"/>
      <w:lvlText w:val="%1.%2"/>
      <w:lvlJc w:val="left"/>
      <w:pPr>
        <w:ind w:left="119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215">
    <w:nsid w:val="64FC6461"/>
    <w:multiLevelType w:val="hybridMultilevel"/>
    <w:tmpl w:val="FFFFFFFF"/>
    <w:lvl w:ilvl="0" w:tplc="5C743268">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4E906A2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EDCADCD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4D4A733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0E471B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EA9CE96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DDA8067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FCF024C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6FEADB6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16">
    <w:nsid w:val="65F40EAB"/>
    <w:multiLevelType w:val="hybridMultilevel"/>
    <w:tmpl w:val="FFFFFFFF"/>
    <w:lvl w:ilvl="0" w:tplc="AE4C494A">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139476D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5904591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CD2E7B0">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E524180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CBFC0B6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D8BEAAC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F594BCE4">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0F0ED4B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17">
    <w:nsid w:val="664D5336"/>
    <w:multiLevelType w:val="hybridMultilevel"/>
    <w:tmpl w:val="FFFFFFFF"/>
    <w:lvl w:ilvl="0" w:tplc="174E7444">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4FA3F2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2C54E9D4">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E646BAA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0194FB36">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D91A5DF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354049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52ACFE5A">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5A7CDB2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18">
    <w:nsid w:val="666C1230"/>
    <w:multiLevelType w:val="hybridMultilevel"/>
    <w:tmpl w:val="FFFFFFFF"/>
    <w:lvl w:ilvl="0" w:tplc="C240A3D8">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6CACDB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D8B432A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8C60D2FE">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EA14C4B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415E37D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9B7A295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94FE44FC">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4BC642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19">
    <w:nsid w:val="669F2F91"/>
    <w:multiLevelType w:val="hybridMultilevel"/>
    <w:tmpl w:val="FFFFFFFF"/>
    <w:lvl w:ilvl="0" w:tplc="23BE71FA">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1E9CCA7A">
      <w:start w:val="1"/>
      <w:numFmt w:val="bullet"/>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22907AC2">
      <w:start w:val="1"/>
      <w:numFmt w:val="bullet"/>
      <w:lvlText w:val="▪"/>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D5941822">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11D0D780">
      <w:start w:val="1"/>
      <w:numFmt w:val="bullet"/>
      <w:lvlText w:val="o"/>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D610D3C4">
      <w:start w:val="1"/>
      <w:numFmt w:val="bullet"/>
      <w:lvlText w:val="▪"/>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C4FED59C">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480C64AA">
      <w:start w:val="1"/>
      <w:numFmt w:val="bullet"/>
      <w:lvlText w:val="o"/>
      <w:lvlJc w:val="left"/>
      <w:pPr>
        <w:ind w:left="51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4CE20124">
      <w:start w:val="1"/>
      <w:numFmt w:val="bullet"/>
      <w:lvlText w:val="▪"/>
      <w:lvlJc w:val="left"/>
      <w:pPr>
        <w:ind w:left="58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20">
    <w:nsid w:val="67004AEC"/>
    <w:multiLevelType w:val="hybridMultilevel"/>
    <w:tmpl w:val="FFFFFFFF"/>
    <w:lvl w:ilvl="0" w:tplc="F2F433D0">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1A14DF3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F86C077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4608331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D92C9C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FA948AC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ABA8D73A">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8154102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EE6A80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21">
    <w:nsid w:val="67033DCE"/>
    <w:multiLevelType w:val="hybridMultilevel"/>
    <w:tmpl w:val="FFFFFFFF"/>
    <w:lvl w:ilvl="0" w:tplc="7DD6F842">
      <w:start w:val="10"/>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A63612C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534A97E2">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28326CC4">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320A02D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F558B2E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E1841F3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D97261C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5A04DB8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22">
    <w:nsid w:val="680E313A"/>
    <w:multiLevelType w:val="hybridMultilevel"/>
    <w:tmpl w:val="FFFFFFFF"/>
    <w:lvl w:ilvl="0" w:tplc="59464A50">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2CFAFB1E">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78106A68">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A0462EF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B616EA42">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8396A0A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4B50C08E">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9A94AD0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63F89DB4">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23">
    <w:nsid w:val="68C7780C"/>
    <w:multiLevelType w:val="hybridMultilevel"/>
    <w:tmpl w:val="FFFFFFFF"/>
    <w:lvl w:ilvl="0" w:tplc="4802C73E">
      <w:start w:val="1"/>
      <w:numFmt w:val="lowerLetter"/>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166ED546">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60E8125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BCEF26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7ECAB076">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ECE1DAC">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4C4A5A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A052EB2E">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E446EB5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24">
    <w:nsid w:val="69F7776A"/>
    <w:multiLevelType w:val="hybridMultilevel"/>
    <w:tmpl w:val="FFFFFFFF"/>
    <w:lvl w:ilvl="0" w:tplc="FFC840CC">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56E41A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15EA207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DFBA6BC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962C88B8">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5BD6BC5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8DDE201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709C9ABC">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B2120E1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25">
    <w:nsid w:val="6CF676C0"/>
    <w:multiLevelType w:val="hybridMultilevel"/>
    <w:tmpl w:val="FFFFFFFF"/>
    <w:lvl w:ilvl="0" w:tplc="F0EEA1BA">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8BA3E6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A2D66BF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7A30ED6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AE658D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165AF48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02FCBCF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CB0AECD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A52AF04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26">
    <w:nsid w:val="6D6217F2"/>
    <w:multiLevelType w:val="hybridMultilevel"/>
    <w:tmpl w:val="FFFFFFFF"/>
    <w:lvl w:ilvl="0" w:tplc="B58ADDD6">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E9A245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F06BE16">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FFEA447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1DC6006">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51AA69D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31A636D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A6CBEC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18667C1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27">
    <w:nsid w:val="6D662A68"/>
    <w:multiLevelType w:val="hybridMultilevel"/>
    <w:tmpl w:val="FFFFFFFF"/>
    <w:lvl w:ilvl="0" w:tplc="18A00C92">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A34C364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AE0A221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32A0964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3BFCB4E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F310663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3AB8F92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9932B69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809E9E24">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28">
    <w:nsid w:val="6DDE3031"/>
    <w:multiLevelType w:val="hybridMultilevel"/>
    <w:tmpl w:val="FFFFFFFF"/>
    <w:lvl w:ilvl="0" w:tplc="FBFA2ACA">
      <w:start w:val="1"/>
      <w:numFmt w:val="bullet"/>
      <w:lvlText w:val=""/>
      <w:lvlJc w:val="left"/>
      <w:pPr>
        <w:ind w:left="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D844623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EFFAF706">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2EE43AE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5882DE68">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BA68C314">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6FDA856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09D8ECA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B0785A3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29">
    <w:nsid w:val="6DEF3E7B"/>
    <w:multiLevelType w:val="hybridMultilevel"/>
    <w:tmpl w:val="FFFFFFFF"/>
    <w:lvl w:ilvl="0" w:tplc="83A6024C">
      <w:start w:val="1"/>
      <w:numFmt w:val="bullet"/>
      <w:lvlText w:val=""/>
      <w:lvlJc w:val="left"/>
      <w:pPr>
        <w:ind w:left="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8E6AE84E">
      <w:start w:val="1"/>
      <w:numFmt w:val="bullet"/>
      <w:lvlText w:val="o"/>
      <w:lvlJc w:val="left"/>
      <w:pPr>
        <w:ind w:left="12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9C9A6F2E">
      <w:start w:val="1"/>
      <w:numFmt w:val="bullet"/>
      <w:lvlText w:val="▪"/>
      <w:lvlJc w:val="left"/>
      <w:pPr>
        <w:ind w:left="19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4645188">
      <w:start w:val="1"/>
      <w:numFmt w:val="bullet"/>
      <w:lvlText w:val="•"/>
      <w:lvlJc w:val="left"/>
      <w:pPr>
        <w:ind w:left="27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2605330">
      <w:start w:val="1"/>
      <w:numFmt w:val="bullet"/>
      <w:lvlText w:val="o"/>
      <w:lvlJc w:val="left"/>
      <w:pPr>
        <w:ind w:left="34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AF7CB1FE">
      <w:start w:val="1"/>
      <w:numFmt w:val="bullet"/>
      <w:lvlText w:val="▪"/>
      <w:lvlJc w:val="left"/>
      <w:pPr>
        <w:ind w:left="41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95CCF92">
      <w:start w:val="1"/>
      <w:numFmt w:val="bullet"/>
      <w:lvlText w:val="•"/>
      <w:lvlJc w:val="left"/>
      <w:pPr>
        <w:ind w:left="48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AD9E393A">
      <w:start w:val="1"/>
      <w:numFmt w:val="bullet"/>
      <w:lvlText w:val="o"/>
      <w:lvlJc w:val="left"/>
      <w:pPr>
        <w:ind w:left="55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F8E4D022">
      <w:start w:val="1"/>
      <w:numFmt w:val="bullet"/>
      <w:lvlText w:val="▪"/>
      <w:lvlJc w:val="left"/>
      <w:pPr>
        <w:ind w:left="63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30">
    <w:nsid w:val="6E823348"/>
    <w:multiLevelType w:val="hybridMultilevel"/>
    <w:tmpl w:val="FFFFFFFF"/>
    <w:lvl w:ilvl="0" w:tplc="1CD8CAFC">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C5F0124C">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3B3E2F5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5DCCADF4">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FFBC702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A323EF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A9FA5D1A">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3C46939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6142A00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31">
    <w:nsid w:val="6ECD7D2D"/>
    <w:multiLevelType w:val="hybridMultilevel"/>
    <w:tmpl w:val="FFFFFFFF"/>
    <w:lvl w:ilvl="0" w:tplc="D586257A">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22823C0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D4EAEB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FA54F3B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DDCCB4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51D61210">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3D68257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8BD4C9B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25FA5F2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32">
    <w:nsid w:val="6F3B71A3"/>
    <w:multiLevelType w:val="hybridMultilevel"/>
    <w:tmpl w:val="FFFFFFFF"/>
    <w:lvl w:ilvl="0" w:tplc="B18269DC">
      <w:start w:val="1"/>
      <w:numFmt w:val="bullet"/>
      <w:lvlText w:val=""/>
      <w:lvlJc w:val="left"/>
      <w:pPr>
        <w:ind w:left="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737A94AE">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7A44273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3A4E316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A0F8DEB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DEC85DF6">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1A0A8F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60809B1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72D2450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33">
    <w:nsid w:val="6F6F54F8"/>
    <w:multiLevelType w:val="hybridMultilevel"/>
    <w:tmpl w:val="FFFFFFFF"/>
    <w:lvl w:ilvl="0" w:tplc="C984512C">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780CCB80">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88BAAEC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35C890AE">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EF0AE5F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4BAA61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79623082">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22AF84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C0FE7D5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34">
    <w:nsid w:val="7025171C"/>
    <w:multiLevelType w:val="hybridMultilevel"/>
    <w:tmpl w:val="FFFFFFFF"/>
    <w:lvl w:ilvl="0" w:tplc="90C0858A">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8D4639D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D9F8BE8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B3AEAE6C">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EAC65FA2">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59184AF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7EAE67FA">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7B7E345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D738FBBA">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35">
    <w:nsid w:val="70D6067D"/>
    <w:multiLevelType w:val="multilevel"/>
    <w:tmpl w:val="FFFFFFFF"/>
    <w:lvl w:ilvl="0">
      <w:start w:val="10"/>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12"/>
      <w:numFmt w:val="decimal"/>
      <w:lvlRestart w:val="0"/>
      <w:lvlText w:val="%1.%2"/>
      <w:lvlJc w:val="left"/>
      <w:pPr>
        <w:ind w:left="131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236">
    <w:nsid w:val="71866824"/>
    <w:multiLevelType w:val="hybridMultilevel"/>
    <w:tmpl w:val="FFFFFFFF"/>
    <w:lvl w:ilvl="0" w:tplc="FD2ACE48">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223A91A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E1147F0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21E489B0">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C712A75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13AC191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0F56AC5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B022862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279A8900">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37">
    <w:nsid w:val="72393D98"/>
    <w:multiLevelType w:val="hybridMultilevel"/>
    <w:tmpl w:val="FFFFFFFF"/>
    <w:lvl w:ilvl="0" w:tplc="5A2EF41E">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E3F00E26">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2E524BF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E8DCD04C">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9E62C4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54F6B4D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51FE120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05828EC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3222B51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38">
    <w:nsid w:val="73926A00"/>
    <w:multiLevelType w:val="hybridMultilevel"/>
    <w:tmpl w:val="FFFFFFFF"/>
    <w:lvl w:ilvl="0" w:tplc="B144F0A4">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7750C17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224E7EEC">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9524F71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66EA87A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960E095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0ED0881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D6F86AFA">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683C47F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39">
    <w:nsid w:val="73AD1737"/>
    <w:multiLevelType w:val="hybridMultilevel"/>
    <w:tmpl w:val="FFFFFFFF"/>
    <w:lvl w:ilvl="0" w:tplc="B07C2EC8">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42864F6">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CF70B24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44BE8F5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C866685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FE328844">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00ECA0D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DF8C7FD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F7D06FD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40">
    <w:nsid w:val="742A4412"/>
    <w:multiLevelType w:val="hybridMultilevel"/>
    <w:tmpl w:val="FFFFFFFF"/>
    <w:lvl w:ilvl="0" w:tplc="6DC821B2">
      <w:start w:val="1"/>
      <w:numFmt w:val="bullet"/>
      <w:lvlText w:val=""/>
      <w:lvlJc w:val="left"/>
      <w:pPr>
        <w:ind w:left="146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EA02D928">
      <w:start w:val="1"/>
      <w:numFmt w:val="bullet"/>
      <w:lvlText w:val="o"/>
      <w:lvlJc w:val="left"/>
      <w:pPr>
        <w:ind w:left="254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77CAF8FC">
      <w:start w:val="1"/>
      <w:numFmt w:val="bullet"/>
      <w:lvlText w:val="▪"/>
      <w:lvlJc w:val="left"/>
      <w:pPr>
        <w:ind w:left="326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8B1AD0E6">
      <w:start w:val="1"/>
      <w:numFmt w:val="bullet"/>
      <w:lvlText w:val="•"/>
      <w:lvlJc w:val="left"/>
      <w:pPr>
        <w:ind w:left="398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99246DF8">
      <w:start w:val="1"/>
      <w:numFmt w:val="bullet"/>
      <w:lvlText w:val="o"/>
      <w:lvlJc w:val="left"/>
      <w:pPr>
        <w:ind w:left="470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1B28397A">
      <w:start w:val="1"/>
      <w:numFmt w:val="bullet"/>
      <w:lvlText w:val="▪"/>
      <w:lvlJc w:val="left"/>
      <w:pPr>
        <w:ind w:left="542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768A1244">
      <w:start w:val="1"/>
      <w:numFmt w:val="bullet"/>
      <w:lvlText w:val="•"/>
      <w:lvlJc w:val="left"/>
      <w:pPr>
        <w:ind w:left="614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6BEA8AE">
      <w:start w:val="1"/>
      <w:numFmt w:val="bullet"/>
      <w:lvlText w:val="o"/>
      <w:lvlJc w:val="left"/>
      <w:pPr>
        <w:ind w:left="686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B66E3B64">
      <w:start w:val="1"/>
      <w:numFmt w:val="bullet"/>
      <w:lvlText w:val="▪"/>
      <w:lvlJc w:val="left"/>
      <w:pPr>
        <w:ind w:left="7582"/>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41">
    <w:nsid w:val="748848C1"/>
    <w:multiLevelType w:val="hybridMultilevel"/>
    <w:tmpl w:val="FFFFFFFF"/>
    <w:lvl w:ilvl="0" w:tplc="AA701010">
      <w:start w:val="1"/>
      <w:numFmt w:val="bullet"/>
      <w:lvlText w:val="•"/>
      <w:lvlJc w:val="left"/>
      <w:pPr>
        <w:ind w:left="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79F66828">
      <w:start w:val="1"/>
      <w:numFmt w:val="bullet"/>
      <w:lvlText w:val="o"/>
      <w:lvlJc w:val="left"/>
      <w:pPr>
        <w:ind w:left="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3F6EBB00">
      <w:start w:val="1"/>
      <w:numFmt w:val="bullet"/>
      <w:lvlText w:val="▪"/>
      <w:lvlJc w:val="left"/>
      <w:pPr>
        <w:ind w:left="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71C61B82">
      <w:start w:val="1"/>
      <w:numFmt w:val="bullet"/>
      <w:lvlRestart w:val="0"/>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C8C27824">
      <w:start w:val="1"/>
      <w:numFmt w:val="bullet"/>
      <w:lvlText w:val="o"/>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7534E452">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DB3E87C2">
      <w:start w:val="1"/>
      <w:numFmt w:val="bullet"/>
      <w:lvlText w:val="•"/>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7D245496">
      <w:start w:val="1"/>
      <w:numFmt w:val="bullet"/>
      <w:lvlText w:val="o"/>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81FE7426">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42">
    <w:nsid w:val="74D325EB"/>
    <w:multiLevelType w:val="hybridMultilevel"/>
    <w:tmpl w:val="FFFFFFFF"/>
    <w:lvl w:ilvl="0" w:tplc="ADFAEFFC">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50509C6C">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6A06077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392E1D6A">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C6A41524">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6F64C8D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A1FCC0E4">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A13ADE64">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33FA73C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43">
    <w:nsid w:val="74EB3082"/>
    <w:multiLevelType w:val="hybridMultilevel"/>
    <w:tmpl w:val="FFFFFFFF"/>
    <w:lvl w:ilvl="0" w:tplc="38C2C290">
      <w:start w:val="5"/>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C448703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EF44C148">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7C8A1F0C">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846EFED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41A016C8">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47EE0BE4">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8AD239EE">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B43287BA">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44">
    <w:nsid w:val="74F36ED1"/>
    <w:multiLevelType w:val="hybridMultilevel"/>
    <w:tmpl w:val="FFFFFFFF"/>
    <w:lvl w:ilvl="0" w:tplc="4AC8555E">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891A223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203AA76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862E2D7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88C0BE9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60DC605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4974419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72327A5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4EBAB02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45">
    <w:nsid w:val="75050983"/>
    <w:multiLevelType w:val="hybridMultilevel"/>
    <w:tmpl w:val="FFFFFFFF"/>
    <w:lvl w:ilvl="0" w:tplc="253482DE">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24DEE08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725CA42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505EBA1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DB74965A">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8092CDD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935CCAF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D6F2B73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0F7C7522">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46">
    <w:nsid w:val="75CF45F6"/>
    <w:multiLevelType w:val="hybridMultilevel"/>
    <w:tmpl w:val="FFFFFFFF"/>
    <w:lvl w:ilvl="0" w:tplc="4434F616">
      <w:start w:val="1"/>
      <w:numFmt w:val="bullet"/>
      <w:lvlText w:val=""/>
      <w:lvlJc w:val="left"/>
      <w:pPr>
        <w:ind w:left="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4670A1EA">
      <w:start w:val="1"/>
      <w:numFmt w:val="bullet"/>
      <w:lvlText w:val="o"/>
      <w:lvlJc w:val="left"/>
      <w:pPr>
        <w:ind w:left="13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2DEE5D2C">
      <w:start w:val="1"/>
      <w:numFmt w:val="bullet"/>
      <w:lvlText w:val="▪"/>
      <w:lvlJc w:val="left"/>
      <w:pPr>
        <w:ind w:left="20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D6C6E0BC">
      <w:start w:val="1"/>
      <w:numFmt w:val="bullet"/>
      <w:lvlText w:val="•"/>
      <w:lvlJc w:val="left"/>
      <w:pPr>
        <w:ind w:left="27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1FE022CE">
      <w:start w:val="1"/>
      <w:numFmt w:val="bullet"/>
      <w:lvlText w:val="o"/>
      <w:lvlJc w:val="left"/>
      <w:pPr>
        <w:ind w:left="3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97BCAC4C">
      <w:start w:val="1"/>
      <w:numFmt w:val="bullet"/>
      <w:lvlText w:val="▪"/>
      <w:lvlJc w:val="left"/>
      <w:pPr>
        <w:ind w:left="42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69C29186">
      <w:start w:val="1"/>
      <w:numFmt w:val="bullet"/>
      <w:lvlText w:val="•"/>
      <w:lvlJc w:val="left"/>
      <w:pPr>
        <w:ind w:left="49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64D6DD70">
      <w:start w:val="1"/>
      <w:numFmt w:val="bullet"/>
      <w:lvlText w:val="o"/>
      <w:lvlJc w:val="left"/>
      <w:pPr>
        <w:ind w:left="56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C20A886C">
      <w:start w:val="1"/>
      <w:numFmt w:val="bullet"/>
      <w:lvlText w:val="▪"/>
      <w:lvlJc w:val="left"/>
      <w:pPr>
        <w:ind w:left="6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47">
    <w:nsid w:val="762077C4"/>
    <w:multiLevelType w:val="hybridMultilevel"/>
    <w:tmpl w:val="FFFFFFFF"/>
    <w:lvl w:ilvl="0" w:tplc="F4947834">
      <w:start w:val="1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FE50EC0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F2CC3CE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A9D6F200">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B41E5DD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594F30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D1C86BD8">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B69615B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0736F49E">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48">
    <w:nsid w:val="76625236"/>
    <w:multiLevelType w:val="hybridMultilevel"/>
    <w:tmpl w:val="FFFFFFFF"/>
    <w:lvl w:ilvl="0" w:tplc="60CE1544">
      <w:start w:val="1"/>
      <w:numFmt w:val="bullet"/>
      <w:lvlText w:val=""/>
      <w:lvlJc w:val="left"/>
      <w:pPr>
        <w:ind w:left="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1F186202">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5F56B92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2E861AB6">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010EF7C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D2C6B374">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04EE74F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F3B656F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67E58DA">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49">
    <w:nsid w:val="77A00671"/>
    <w:multiLevelType w:val="hybridMultilevel"/>
    <w:tmpl w:val="FFFFFFFF"/>
    <w:lvl w:ilvl="0" w:tplc="90A824C8">
      <w:start w:val="1"/>
      <w:numFmt w:val="bullet"/>
      <w:lvlText w:val=""/>
      <w:lvlJc w:val="left"/>
      <w:pPr>
        <w:ind w:left="526"/>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579A1BE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D6AAF418">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04AA4302">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28FCBE28">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BBAAD880">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64F6A310">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46020E1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089C905C">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50">
    <w:nsid w:val="796E46AD"/>
    <w:multiLevelType w:val="hybridMultilevel"/>
    <w:tmpl w:val="FFFFFFFF"/>
    <w:lvl w:ilvl="0" w:tplc="4032519E">
      <w:start w:val="1"/>
      <w:numFmt w:val="bullet"/>
      <w:lvlText w:val=""/>
      <w:lvlJc w:val="left"/>
      <w:pPr>
        <w:ind w:left="484"/>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7D68995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4E101BE2">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29D09B3E">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3C248782">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FA82037A">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AB28A02C">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21A41A70">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AB22B2D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51">
    <w:nsid w:val="799B756E"/>
    <w:multiLevelType w:val="multilevel"/>
    <w:tmpl w:val="FFFFFFFF"/>
    <w:lvl w:ilvl="0">
      <w:start w:val="5"/>
      <w:numFmt w:val="decimal"/>
      <w:lvlText w:val="%1"/>
      <w:lvlJc w:val="left"/>
      <w:pPr>
        <w:ind w:left="3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1">
      <w:start w:val="6"/>
      <w:numFmt w:val="decimal"/>
      <w:lvlRestart w:val="0"/>
      <w:lvlText w:val="%1.%2"/>
      <w:lvlJc w:val="left"/>
      <w:pPr>
        <w:ind w:left="1075"/>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2">
      <w:start w:val="1"/>
      <w:numFmt w:val="lowerRoman"/>
      <w:lvlText w:val="%3"/>
      <w:lvlJc w:val="left"/>
      <w:pPr>
        <w:ind w:left="10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3">
      <w:start w:val="1"/>
      <w:numFmt w:val="decimal"/>
      <w:lvlText w:val="%4"/>
      <w:lvlJc w:val="left"/>
      <w:pPr>
        <w:ind w:left="18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4">
      <w:start w:val="1"/>
      <w:numFmt w:val="lowerLetter"/>
      <w:lvlText w:val="%5"/>
      <w:lvlJc w:val="left"/>
      <w:pPr>
        <w:ind w:left="252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5">
      <w:start w:val="1"/>
      <w:numFmt w:val="lowerRoman"/>
      <w:lvlText w:val="%6"/>
      <w:lvlJc w:val="left"/>
      <w:pPr>
        <w:ind w:left="324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6">
      <w:start w:val="1"/>
      <w:numFmt w:val="decimal"/>
      <w:lvlText w:val="%7"/>
      <w:lvlJc w:val="left"/>
      <w:pPr>
        <w:ind w:left="396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7">
      <w:start w:val="1"/>
      <w:numFmt w:val="lowerLetter"/>
      <w:lvlText w:val="%8"/>
      <w:lvlJc w:val="left"/>
      <w:pPr>
        <w:ind w:left="468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lvl w:ilvl="8">
      <w:start w:val="1"/>
      <w:numFmt w:val="lowerRoman"/>
      <w:lvlText w:val="%9"/>
      <w:lvlJc w:val="left"/>
      <w:pPr>
        <w:ind w:left="5400"/>
      </w:pPr>
      <w:rPr>
        <w:rFonts w:ascii="Book Antiqua" w:eastAsia="Book Antiqua" w:hAnsi="Book Antiqua" w:cs="Book Antiqua"/>
        <w:b w:val="0"/>
        <w:i w:val="0"/>
        <w:strike w:val="0"/>
        <w:dstrike w:val="0"/>
        <w:color w:val="000000"/>
        <w:sz w:val="24"/>
        <w:szCs w:val="24"/>
        <w:u w:val="single" w:color="000000"/>
        <w:bdr w:val="none" w:sz="0" w:space="0" w:color="auto"/>
        <w:shd w:val="clear" w:color="auto" w:fill="auto"/>
        <w:vertAlign w:val="baseline"/>
      </w:rPr>
    </w:lvl>
  </w:abstractNum>
  <w:abstractNum w:abstractNumId="252">
    <w:nsid w:val="7A0D1F9B"/>
    <w:multiLevelType w:val="hybridMultilevel"/>
    <w:tmpl w:val="FFFFFFFF"/>
    <w:lvl w:ilvl="0" w:tplc="7520C2C4">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643E288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95C04E7C">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7EDE978A">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EED85DCA">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A650F31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F9F0FC7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A36225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58C27E1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53">
    <w:nsid w:val="7AEB4D54"/>
    <w:multiLevelType w:val="hybridMultilevel"/>
    <w:tmpl w:val="FFFFFFFF"/>
    <w:lvl w:ilvl="0" w:tplc="B2F27AB0">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1AC6863C">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4AFC322E">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6F408C72">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539A8DCE">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94D8A596">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013E153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89A6274">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7FC4FA78">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54">
    <w:nsid w:val="7C871EC0"/>
    <w:multiLevelType w:val="hybridMultilevel"/>
    <w:tmpl w:val="FFFFFFFF"/>
    <w:lvl w:ilvl="0" w:tplc="BF0821FA">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C1705D7C">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C52CAB1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F6FCAAA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63D8F53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E8D60C34">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71BE0910">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FEB645D4">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68A4BB18">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55">
    <w:nsid w:val="7CF9333B"/>
    <w:multiLevelType w:val="hybridMultilevel"/>
    <w:tmpl w:val="FFFFFFFF"/>
    <w:lvl w:ilvl="0" w:tplc="2B6C1F40">
      <w:start w:val="1"/>
      <w:numFmt w:val="decimal"/>
      <w:lvlText w:val="%1."/>
      <w:lvlJc w:val="left"/>
      <w:pPr>
        <w:ind w:left="484"/>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20DC1F8A">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60D8BA20">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F81E288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6D4A442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0DD860F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73DEAEB2">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8CF2ABE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4B94DDA2">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56">
    <w:nsid w:val="7D4346DE"/>
    <w:multiLevelType w:val="hybridMultilevel"/>
    <w:tmpl w:val="FFFFFFFF"/>
    <w:lvl w:ilvl="0" w:tplc="C6A8D386">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327E8878">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1B01D9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F428607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CB6A4AC0">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0A1425EC">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16F6209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E73A2298">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8842F476">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57">
    <w:nsid w:val="7DB67CDD"/>
    <w:multiLevelType w:val="hybridMultilevel"/>
    <w:tmpl w:val="FFFFFFFF"/>
    <w:lvl w:ilvl="0" w:tplc="FE02363A">
      <w:start w:val="1"/>
      <w:numFmt w:val="bullet"/>
      <w:lvlText w:val="•"/>
      <w:lvlJc w:val="left"/>
      <w:pPr>
        <w:ind w:left="3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C1428F38">
      <w:start w:val="1"/>
      <w:numFmt w:val="bullet"/>
      <w:lvlText w:val="o"/>
      <w:lvlJc w:val="left"/>
      <w:pPr>
        <w:ind w:left="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00866ED4">
      <w:start w:val="1"/>
      <w:numFmt w:val="bullet"/>
      <w:lvlText w:val="▪"/>
      <w:lvlJc w:val="left"/>
      <w:pPr>
        <w:ind w:left="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48A42D40">
      <w:start w:val="1"/>
      <w:numFmt w:val="bullet"/>
      <w:lvlRestart w:val="0"/>
      <w:lvlText w:val=""/>
      <w:lvlJc w:val="left"/>
      <w:pPr>
        <w:ind w:left="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354D05C">
      <w:start w:val="1"/>
      <w:numFmt w:val="bullet"/>
      <w:lvlText w:val="o"/>
      <w:lvlJc w:val="left"/>
      <w:pPr>
        <w:ind w:left="15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16E4782C">
      <w:start w:val="1"/>
      <w:numFmt w:val="bullet"/>
      <w:lvlText w:val="▪"/>
      <w:lvlJc w:val="left"/>
      <w:pPr>
        <w:ind w:left="22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C3FE6510">
      <w:start w:val="1"/>
      <w:numFmt w:val="bullet"/>
      <w:lvlText w:val="•"/>
      <w:lvlJc w:val="left"/>
      <w:pPr>
        <w:ind w:left="30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893EB0D8">
      <w:start w:val="1"/>
      <w:numFmt w:val="bullet"/>
      <w:lvlText w:val="o"/>
      <w:lvlJc w:val="left"/>
      <w:pPr>
        <w:ind w:left="37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D646B1FA">
      <w:start w:val="1"/>
      <w:numFmt w:val="bullet"/>
      <w:lvlText w:val="▪"/>
      <w:lvlJc w:val="left"/>
      <w:pPr>
        <w:ind w:left="44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58">
    <w:nsid w:val="7DBC6F62"/>
    <w:multiLevelType w:val="hybridMultilevel"/>
    <w:tmpl w:val="FFFFFFFF"/>
    <w:lvl w:ilvl="0" w:tplc="A84053FA">
      <w:start w:val="12"/>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E38F32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D778AF04">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DE7E17F0">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CD1C2790">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2E1ADF9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2B6E729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38D6E702">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FF2A713C">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59">
    <w:nsid w:val="7DE932DF"/>
    <w:multiLevelType w:val="hybridMultilevel"/>
    <w:tmpl w:val="FFFFFFFF"/>
    <w:lvl w:ilvl="0" w:tplc="BEBE2D0A">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2C5AC376">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3A86A08A">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5F8E5714">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0AB04138">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78C0CB68">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FF589452">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BC30F7F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90EC4BD0">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60">
    <w:nsid w:val="7E183580"/>
    <w:multiLevelType w:val="hybridMultilevel"/>
    <w:tmpl w:val="FFFFFFFF"/>
    <w:lvl w:ilvl="0" w:tplc="60E22AFA">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26A02702">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DBC25E86">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935A80DE">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5BCAB0BC">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BEE8791E">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D406A75C">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063A38EA">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CB46D776">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61">
    <w:nsid w:val="7E5F58EC"/>
    <w:multiLevelType w:val="hybridMultilevel"/>
    <w:tmpl w:val="FFFFFFFF"/>
    <w:lvl w:ilvl="0" w:tplc="196464C8">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A6802ED4">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F55EA58A">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4E908306">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E800F428">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5A56F5E8">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56042886">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EE665D28">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4AB8DF0E">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62">
    <w:nsid w:val="7F27625A"/>
    <w:multiLevelType w:val="hybridMultilevel"/>
    <w:tmpl w:val="FFFFFFFF"/>
    <w:lvl w:ilvl="0" w:tplc="C206FCE8">
      <w:start w:val="1"/>
      <w:numFmt w:val="decimal"/>
      <w:lvlText w:val="%1."/>
      <w:lvlJc w:val="left"/>
      <w:pPr>
        <w:ind w:left="4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1" w:tplc="0D7812F0">
      <w:start w:val="1"/>
      <w:numFmt w:val="lowerLetter"/>
      <w:lvlText w:val="%2"/>
      <w:lvlJc w:val="left"/>
      <w:pPr>
        <w:ind w:left="10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2" w:tplc="CC36F30E">
      <w:start w:val="1"/>
      <w:numFmt w:val="lowerRoman"/>
      <w:lvlText w:val="%3"/>
      <w:lvlJc w:val="left"/>
      <w:pPr>
        <w:ind w:left="18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3" w:tplc="F0EE7448">
      <w:start w:val="1"/>
      <w:numFmt w:val="decimal"/>
      <w:lvlText w:val="%4"/>
      <w:lvlJc w:val="left"/>
      <w:pPr>
        <w:ind w:left="25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4" w:tplc="4F304436">
      <w:start w:val="1"/>
      <w:numFmt w:val="lowerLetter"/>
      <w:lvlText w:val="%5"/>
      <w:lvlJc w:val="left"/>
      <w:pPr>
        <w:ind w:left="324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5" w:tplc="1B20E0A0">
      <w:start w:val="1"/>
      <w:numFmt w:val="lowerRoman"/>
      <w:lvlText w:val="%6"/>
      <w:lvlJc w:val="left"/>
      <w:pPr>
        <w:ind w:left="396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6" w:tplc="E22EBA94">
      <w:start w:val="1"/>
      <w:numFmt w:val="decimal"/>
      <w:lvlText w:val="%7"/>
      <w:lvlJc w:val="left"/>
      <w:pPr>
        <w:ind w:left="468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7" w:tplc="624681E6">
      <w:start w:val="1"/>
      <w:numFmt w:val="lowerLetter"/>
      <w:lvlText w:val="%8"/>
      <w:lvlJc w:val="left"/>
      <w:pPr>
        <w:ind w:left="540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lvl w:ilvl="8" w:tplc="D930B92A">
      <w:start w:val="1"/>
      <w:numFmt w:val="lowerRoman"/>
      <w:lvlText w:val="%9"/>
      <w:lvlJc w:val="left"/>
      <w:pPr>
        <w:ind w:left="6120"/>
      </w:pPr>
      <w:rPr>
        <w:rFonts w:ascii="Book Antiqua" w:eastAsia="Book Antiqua" w:hAnsi="Book Antiqua" w:cs="Book Antiqua"/>
        <w:b w:val="0"/>
        <w:i w:val="0"/>
        <w:strike w:val="0"/>
        <w:dstrike w:val="0"/>
        <w:color w:val="000000"/>
        <w:sz w:val="18"/>
        <w:szCs w:val="18"/>
        <w:u w:val="none" w:color="000000"/>
        <w:bdr w:val="none" w:sz="0" w:space="0" w:color="auto"/>
        <w:shd w:val="clear" w:color="auto" w:fill="auto"/>
        <w:vertAlign w:val="baseline"/>
      </w:rPr>
    </w:lvl>
  </w:abstractNum>
  <w:abstractNum w:abstractNumId="263">
    <w:nsid w:val="7FC45B26"/>
    <w:multiLevelType w:val="hybridMultilevel"/>
    <w:tmpl w:val="FFFFFFFF"/>
    <w:lvl w:ilvl="0" w:tplc="F456385C">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740C8C06">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2F74FC5E">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4FD872B2">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7B4EE7A6">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7EC8395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687E0F38">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31CA6FE2">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C8BA1B9E">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abstractNum w:abstractNumId="264">
    <w:nsid w:val="7FD60485"/>
    <w:multiLevelType w:val="hybridMultilevel"/>
    <w:tmpl w:val="FFFFFFFF"/>
    <w:lvl w:ilvl="0" w:tplc="2922438E">
      <w:start w:val="1"/>
      <w:numFmt w:val="bullet"/>
      <w:lvlText w:val=""/>
      <w:lvlJc w:val="left"/>
      <w:pPr>
        <w:ind w:left="4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1" w:tplc="FFFAE866">
      <w:start w:val="1"/>
      <w:numFmt w:val="bullet"/>
      <w:lvlText w:val="o"/>
      <w:lvlJc w:val="left"/>
      <w:pPr>
        <w:ind w:left="10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2" w:tplc="22A8F136">
      <w:start w:val="1"/>
      <w:numFmt w:val="bullet"/>
      <w:lvlText w:val="▪"/>
      <w:lvlJc w:val="left"/>
      <w:pPr>
        <w:ind w:left="18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3" w:tplc="2DEAB3C8">
      <w:start w:val="1"/>
      <w:numFmt w:val="bullet"/>
      <w:lvlText w:val="•"/>
      <w:lvlJc w:val="left"/>
      <w:pPr>
        <w:ind w:left="25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4" w:tplc="B600ADFC">
      <w:start w:val="1"/>
      <w:numFmt w:val="bullet"/>
      <w:lvlText w:val="o"/>
      <w:lvlJc w:val="left"/>
      <w:pPr>
        <w:ind w:left="324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5" w:tplc="45EE26C2">
      <w:start w:val="1"/>
      <w:numFmt w:val="bullet"/>
      <w:lvlText w:val="▪"/>
      <w:lvlJc w:val="left"/>
      <w:pPr>
        <w:ind w:left="396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6" w:tplc="3D44B196">
      <w:start w:val="1"/>
      <w:numFmt w:val="bullet"/>
      <w:lvlText w:val="•"/>
      <w:lvlJc w:val="left"/>
      <w:pPr>
        <w:ind w:left="468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7" w:tplc="651672D6">
      <w:start w:val="1"/>
      <w:numFmt w:val="bullet"/>
      <w:lvlText w:val="o"/>
      <w:lvlJc w:val="left"/>
      <w:pPr>
        <w:ind w:left="540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lvl w:ilvl="8" w:tplc="151C2E68">
      <w:start w:val="1"/>
      <w:numFmt w:val="bullet"/>
      <w:lvlText w:val="▪"/>
      <w:lvlJc w:val="left"/>
      <w:pPr>
        <w:ind w:left="6120"/>
      </w:pPr>
      <w:rPr>
        <w:rFonts w:ascii="Wingdings" w:eastAsia="Wingdings" w:hAnsi="Wingdings" w:cs="Wingdings"/>
        <w:b w:val="0"/>
        <w:i w:val="0"/>
        <w:strike w:val="0"/>
        <w:dstrike w:val="0"/>
        <w:color w:val="000000"/>
        <w:sz w:val="14"/>
        <w:szCs w:val="14"/>
        <w:u w:val="none" w:color="000000"/>
        <w:bdr w:val="none" w:sz="0" w:space="0" w:color="auto"/>
        <w:shd w:val="clear" w:color="auto" w:fill="auto"/>
        <w:vertAlign w:val="baseline"/>
      </w:rPr>
    </w:lvl>
  </w:abstractNum>
  <w:num w:numId="1">
    <w:abstractNumId w:val="232"/>
  </w:num>
  <w:num w:numId="2">
    <w:abstractNumId w:val="177"/>
  </w:num>
  <w:num w:numId="3">
    <w:abstractNumId w:val="196"/>
  </w:num>
  <w:num w:numId="4">
    <w:abstractNumId w:val="134"/>
  </w:num>
  <w:num w:numId="5">
    <w:abstractNumId w:val="27"/>
  </w:num>
  <w:num w:numId="6">
    <w:abstractNumId w:val="32"/>
  </w:num>
  <w:num w:numId="7">
    <w:abstractNumId w:val="186"/>
  </w:num>
  <w:num w:numId="8">
    <w:abstractNumId w:val="219"/>
  </w:num>
  <w:num w:numId="9">
    <w:abstractNumId w:val="17"/>
  </w:num>
  <w:num w:numId="10">
    <w:abstractNumId w:val="173"/>
  </w:num>
  <w:num w:numId="11">
    <w:abstractNumId w:val="114"/>
  </w:num>
  <w:num w:numId="12">
    <w:abstractNumId w:val="227"/>
  </w:num>
  <w:num w:numId="13">
    <w:abstractNumId w:val="102"/>
  </w:num>
  <w:num w:numId="14">
    <w:abstractNumId w:val="0"/>
  </w:num>
  <w:num w:numId="15">
    <w:abstractNumId w:val="53"/>
  </w:num>
  <w:num w:numId="16">
    <w:abstractNumId w:val="119"/>
  </w:num>
  <w:num w:numId="17">
    <w:abstractNumId w:val="135"/>
  </w:num>
  <w:num w:numId="18">
    <w:abstractNumId w:val="38"/>
  </w:num>
  <w:num w:numId="19">
    <w:abstractNumId w:val="142"/>
  </w:num>
  <w:num w:numId="20">
    <w:abstractNumId w:val="245"/>
  </w:num>
  <w:num w:numId="21">
    <w:abstractNumId w:val="15"/>
  </w:num>
  <w:num w:numId="22">
    <w:abstractNumId w:val="133"/>
  </w:num>
  <w:num w:numId="23">
    <w:abstractNumId w:val="26"/>
  </w:num>
  <w:num w:numId="24">
    <w:abstractNumId w:val="25"/>
  </w:num>
  <w:num w:numId="25">
    <w:abstractNumId w:val="233"/>
  </w:num>
  <w:num w:numId="26">
    <w:abstractNumId w:val="151"/>
  </w:num>
  <w:num w:numId="27">
    <w:abstractNumId w:val="81"/>
  </w:num>
  <w:num w:numId="28">
    <w:abstractNumId w:val="198"/>
  </w:num>
  <w:num w:numId="29">
    <w:abstractNumId w:val="112"/>
  </w:num>
  <w:num w:numId="30">
    <w:abstractNumId w:val="262"/>
  </w:num>
  <w:num w:numId="31">
    <w:abstractNumId w:val="33"/>
  </w:num>
  <w:num w:numId="32">
    <w:abstractNumId w:val="209"/>
  </w:num>
  <w:num w:numId="33">
    <w:abstractNumId w:val="108"/>
  </w:num>
  <w:num w:numId="34">
    <w:abstractNumId w:val="11"/>
  </w:num>
  <w:num w:numId="35">
    <w:abstractNumId w:val="70"/>
  </w:num>
  <w:num w:numId="36">
    <w:abstractNumId w:val="259"/>
  </w:num>
  <w:num w:numId="37">
    <w:abstractNumId w:val="206"/>
  </w:num>
  <w:num w:numId="38">
    <w:abstractNumId w:val="23"/>
  </w:num>
  <w:num w:numId="39">
    <w:abstractNumId w:val="183"/>
  </w:num>
  <w:num w:numId="40">
    <w:abstractNumId w:val="217"/>
  </w:num>
  <w:num w:numId="41">
    <w:abstractNumId w:val="117"/>
  </w:num>
  <w:num w:numId="42">
    <w:abstractNumId w:val="254"/>
  </w:num>
  <w:num w:numId="43">
    <w:abstractNumId w:val="65"/>
  </w:num>
  <w:num w:numId="44">
    <w:abstractNumId w:val="84"/>
  </w:num>
  <w:num w:numId="45">
    <w:abstractNumId w:val="188"/>
  </w:num>
  <w:num w:numId="46">
    <w:abstractNumId w:val="76"/>
  </w:num>
  <w:num w:numId="47">
    <w:abstractNumId w:val="264"/>
  </w:num>
  <w:num w:numId="48">
    <w:abstractNumId w:val="167"/>
  </w:num>
  <w:num w:numId="49">
    <w:abstractNumId w:val="145"/>
  </w:num>
  <w:num w:numId="50">
    <w:abstractNumId w:val="74"/>
  </w:num>
  <w:num w:numId="51">
    <w:abstractNumId w:val="104"/>
  </w:num>
  <w:num w:numId="52">
    <w:abstractNumId w:val="238"/>
  </w:num>
  <w:num w:numId="53">
    <w:abstractNumId w:val="35"/>
  </w:num>
  <w:num w:numId="54">
    <w:abstractNumId w:val="212"/>
  </w:num>
  <w:num w:numId="55">
    <w:abstractNumId w:val="157"/>
  </w:num>
  <w:num w:numId="56">
    <w:abstractNumId w:val="67"/>
  </w:num>
  <w:num w:numId="57">
    <w:abstractNumId w:val="57"/>
  </w:num>
  <w:num w:numId="58">
    <w:abstractNumId w:val="200"/>
  </w:num>
  <w:num w:numId="59">
    <w:abstractNumId w:val="49"/>
  </w:num>
  <w:num w:numId="60">
    <w:abstractNumId w:val="97"/>
  </w:num>
  <w:num w:numId="61">
    <w:abstractNumId w:val="220"/>
  </w:num>
  <w:num w:numId="62">
    <w:abstractNumId w:val="146"/>
  </w:num>
  <w:num w:numId="63">
    <w:abstractNumId w:val="71"/>
  </w:num>
  <w:num w:numId="64">
    <w:abstractNumId w:val="93"/>
  </w:num>
  <w:num w:numId="65">
    <w:abstractNumId w:val="148"/>
  </w:num>
  <w:num w:numId="66">
    <w:abstractNumId w:val="111"/>
  </w:num>
  <w:num w:numId="67">
    <w:abstractNumId w:val="29"/>
  </w:num>
  <w:num w:numId="68">
    <w:abstractNumId w:val="22"/>
  </w:num>
  <w:num w:numId="69">
    <w:abstractNumId w:val="24"/>
  </w:num>
  <w:num w:numId="70">
    <w:abstractNumId w:val="159"/>
  </w:num>
  <w:num w:numId="71">
    <w:abstractNumId w:val="202"/>
  </w:num>
  <w:num w:numId="72">
    <w:abstractNumId w:val="174"/>
  </w:num>
  <w:num w:numId="73">
    <w:abstractNumId w:val="36"/>
  </w:num>
  <w:num w:numId="74">
    <w:abstractNumId w:val="62"/>
  </w:num>
  <w:num w:numId="75">
    <w:abstractNumId w:val="126"/>
  </w:num>
  <w:num w:numId="76">
    <w:abstractNumId w:val="161"/>
  </w:num>
  <w:num w:numId="77">
    <w:abstractNumId w:val="113"/>
  </w:num>
  <w:num w:numId="78">
    <w:abstractNumId w:val="204"/>
  </w:num>
  <w:num w:numId="79">
    <w:abstractNumId w:val="37"/>
  </w:num>
  <w:num w:numId="80">
    <w:abstractNumId w:val="176"/>
  </w:num>
  <w:num w:numId="81">
    <w:abstractNumId w:val="55"/>
  </w:num>
  <w:num w:numId="82">
    <w:abstractNumId w:val="50"/>
  </w:num>
  <w:num w:numId="83">
    <w:abstractNumId w:val="28"/>
  </w:num>
  <w:num w:numId="84">
    <w:abstractNumId w:val="106"/>
  </w:num>
  <w:num w:numId="85">
    <w:abstractNumId w:val="221"/>
  </w:num>
  <w:num w:numId="86">
    <w:abstractNumId w:val="171"/>
  </w:num>
  <w:num w:numId="87">
    <w:abstractNumId w:val="2"/>
  </w:num>
  <w:num w:numId="88">
    <w:abstractNumId w:val="107"/>
  </w:num>
  <w:num w:numId="89">
    <w:abstractNumId w:val="197"/>
  </w:num>
  <w:num w:numId="90">
    <w:abstractNumId w:val="98"/>
  </w:num>
  <w:num w:numId="91">
    <w:abstractNumId w:val="224"/>
  </w:num>
  <w:num w:numId="92">
    <w:abstractNumId w:val="45"/>
  </w:num>
  <w:num w:numId="93">
    <w:abstractNumId w:val="175"/>
  </w:num>
  <w:num w:numId="94">
    <w:abstractNumId w:val="172"/>
  </w:num>
  <w:num w:numId="95">
    <w:abstractNumId w:val="150"/>
  </w:num>
  <w:num w:numId="96">
    <w:abstractNumId w:val="182"/>
  </w:num>
  <w:num w:numId="97">
    <w:abstractNumId w:val="239"/>
  </w:num>
  <w:num w:numId="98">
    <w:abstractNumId w:val="21"/>
  </w:num>
  <w:num w:numId="99">
    <w:abstractNumId w:val="231"/>
  </w:num>
  <w:num w:numId="100">
    <w:abstractNumId w:val="18"/>
  </w:num>
  <w:num w:numId="101">
    <w:abstractNumId w:val="40"/>
  </w:num>
  <w:num w:numId="102">
    <w:abstractNumId w:val="131"/>
  </w:num>
  <w:num w:numId="103">
    <w:abstractNumId w:val="178"/>
  </w:num>
  <w:num w:numId="104">
    <w:abstractNumId w:val="251"/>
  </w:num>
  <w:num w:numId="105">
    <w:abstractNumId w:val="199"/>
  </w:num>
  <w:num w:numId="106">
    <w:abstractNumId w:val="139"/>
  </w:num>
  <w:num w:numId="107">
    <w:abstractNumId w:val="44"/>
  </w:num>
  <w:num w:numId="108">
    <w:abstractNumId w:val="31"/>
  </w:num>
  <w:num w:numId="109">
    <w:abstractNumId w:val="203"/>
  </w:num>
  <w:num w:numId="110">
    <w:abstractNumId w:val="60"/>
  </w:num>
  <w:num w:numId="111">
    <w:abstractNumId w:val="20"/>
  </w:num>
  <w:num w:numId="112">
    <w:abstractNumId w:val="99"/>
  </w:num>
  <w:num w:numId="113">
    <w:abstractNumId w:val="192"/>
  </w:num>
  <w:num w:numId="114">
    <w:abstractNumId w:val="187"/>
  </w:num>
  <w:num w:numId="115">
    <w:abstractNumId w:val="109"/>
  </w:num>
  <w:num w:numId="116">
    <w:abstractNumId w:val="56"/>
  </w:num>
  <w:num w:numId="117">
    <w:abstractNumId w:val="210"/>
  </w:num>
  <w:num w:numId="118">
    <w:abstractNumId w:val="118"/>
  </w:num>
  <w:num w:numId="119">
    <w:abstractNumId w:val="8"/>
  </w:num>
  <w:num w:numId="120">
    <w:abstractNumId w:val="66"/>
  </w:num>
  <w:num w:numId="121">
    <w:abstractNumId w:val="9"/>
  </w:num>
  <w:num w:numId="122">
    <w:abstractNumId w:val="153"/>
  </w:num>
  <w:num w:numId="123">
    <w:abstractNumId w:val="211"/>
  </w:num>
  <w:num w:numId="124">
    <w:abstractNumId w:val="252"/>
  </w:num>
  <w:num w:numId="125">
    <w:abstractNumId w:val="240"/>
  </w:num>
  <w:num w:numId="126">
    <w:abstractNumId w:val="189"/>
  </w:num>
  <w:num w:numId="127">
    <w:abstractNumId w:val="190"/>
  </w:num>
  <w:num w:numId="128">
    <w:abstractNumId w:val="48"/>
  </w:num>
  <w:num w:numId="129">
    <w:abstractNumId w:val="250"/>
  </w:num>
  <w:num w:numId="130">
    <w:abstractNumId w:val="138"/>
  </w:num>
  <w:num w:numId="131">
    <w:abstractNumId w:val="140"/>
  </w:num>
  <w:num w:numId="132">
    <w:abstractNumId w:val="181"/>
  </w:num>
  <w:num w:numId="133">
    <w:abstractNumId w:val="63"/>
  </w:num>
  <w:num w:numId="134">
    <w:abstractNumId w:val="82"/>
  </w:num>
  <w:num w:numId="135">
    <w:abstractNumId w:val="4"/>
  </w:num>
  <w:num w:numId="136">
    <w:abstractNumId w:val="64"/>
  </w:num>
  <w:num w:numId="137">
    <w:abstractNumId w:val="78"/>
  </w:num>
  <w:num w:numId="138">
    <w:abstractNumId w:val="164"/>
  </w:num>
  <w:num w:numId="139">
    <w:abstractNumId w:val="91"/>
  </w:num>
  <w:num w:numId="140">
    <w:abstractNumId w:val="73"/>
  </w:num>
  <w:num w:numId="141">
    <w:abstractNumId w:val="156"/>
  </w:num>
  <w:num w:numId="142">
    <w:abstractNumId w:val="243"/>
  </w:num>
  <w:num w:numId="143">
    <w:abstractNumId w:val="123"/>
  </w:num>
  <w:num w:numId="144">
    <w:abstractNumId w:val="96"/>
  </w:num>
  <w:num w:numId="145">
    <w:abstractNumId w:val="125"/>
  </w:num>
  <w:num w:numId="146">
    <w:abstractNumId w:val="100"/>
  </w:num>
  <w:num w:numId="147">
    <w:abstractNumId w:val="54"/>
  </w:num>
  <w:num w:numId="148">
    <w:abstractNumId w:val="95"/>
  </w:num>
  <w:num w:numId="149">
    <w:abstractNumId w:val="14"/>
  </w:num>
  <w:num w:numId="150">
    <w:abstractNumId w:val="120"/>
  </w:num>
  <w:num w:numId="151">
    <w:abstractNumId w:val="59"/>
  </w:num>
  <w:num w:numId="152">
    <w:abstractNumId w:val="222"/>
  </w:num>
  <w:num w:numId="153">
    <w:abstractNumId w:val="116"/>
  </w:num>
  <w:num w:numId="154">
    <w:abstractNumId w:val="180"/>
  </w:num>
  <w:num w:numId="155">
    <w:abstractNumId w:val="193"/>
  </w:num>
  <w:num w:numId="156">
    <w:abstractNumId w:val="184"/>
  </w:num>
  <w:num w:numId="157">
    <w:abstractNumId w:val="72"/>
  </w:num>
  <w:num w:numId="158">
    <w:abstractNumId w:val="88"/>
  </w:num>
  <w:num w:numId="159">
    <w:abstractNumId w:val="247"/>
  </w:num>
  <w:num w:numId="160">
    <w:abstractNumId w:val="225"/>
  </w:num>
  <w:num w:numId="161">
    <w:abstractNumId w:val="12"/>
  </w:num>
  <w:num w:numId="162">
    <w:abstractNumId w:val="255"/>
  </w:num>
  <w:num w:numId="163">
    <w:abstractNumId w:val="77"/>
  </w:num>
  <w:num w:numId="164">
    <w:abstractNumId w:val="163"/>
  </w:num>
  <w:num w:numId="165">
    <w:abstractNumId w:val="75"/>
  </w:num>
  <w:num w:numId="166">
    <w:abstractNumId w:val="34"/>
  </w:num>
  <w:num w:numId="167">
    <w:abstractNumId w:val="241"/>
  </w:num>
  <w:num w:numId="168">
    <w:abstractNumId w:val="58"/>
  </w:num>
  <w:num w:numId="169">
    <w:abstractNumId w:val="122"/>
  </w:num>
  <w:num w:numId="170">
    <w:abstractNumId w:val="127"/>
  </w:num>
  <w:num w:numId="171">
    <w:abstractNumId w:val="43"/>
  </w:num>
  <w:num w:numId="172">
    <w:abstractNumId w:val="5"/>
  </w:num>
  <w:num w:numId="173">
    <w:abstractNumId w:val="6"/>
  </w:num>
  <w:num w:numId="174">
    <w:abstractNumId w:val="129"/>
  </w:num>
  <w:num w:numId="175">
    <w:abstractNumId w:val="130"/>
  </w:num>
  <w:num w:numId="176">
    <w:abstractNumId w:val="168"/>
  </w:num>
  <w:num w:numId="177">
    <w:abstractNumId w:val="86"/>
  </w:num>
  <w:num w:numId="178">
    <w:abstractNumId w:val="149"/>
  </w:num>
  <w:num w:numId="179">
    <w:abstractNumId w:val="90"/>
  </w:num>
  <w:num w:numId="180">
    <w:abstractNumId w:val="244"/>
  </w:num>
  <w:num w:numId="181">
    <w:abstractNumId w:val="263"/>
  </w:num>
  <w:num w:numId="182">
    <w:abstractNumId w:val="226"/>
  </w:num>
  <w:num w:numId="183">
    <w:abstractNumId w:val="257"/>
  </w:num>
  <w:num w:numId="184">
    <w:abstractNumId w:val="105"/>
  </w:num>
  <w:num w:numId="185">
    <w:abstractNumId w:val="69"/>
  </w:num>
  <w:num w:numId="186">
    <w:abstractNumId w:val="215"/>
  </w:num>
  <w:num w:numId="187">
    <w:abstractNumId w:val="89"/>
  </w:num>
  <w:num w:numId="188">
    <w:abstractNumId w:val="7"/>
  </w:num>
  <w:num w:numId="189">
    <w:abstractNumId w:val="79"/>
  </w:num>
  <w:num w:numId="190">
    <w:abstractNumId w:val="249"/>
  </w:num>
  <w:num w:numId="191">
    <w:abstractNumId w:val="165"/>
  </w:num>
  <w:num w:numId="192">
    <w:abstractNumId w:val="237"/>
  </w:num>
  <w:num w:numId="193">
    <w:abstractNumId w:val="235"/>
  </w:num>
  <w:num w:numId="194">
    <w:abstractNumId w:val="80"/>
  </w:num>
  <w:num w:numId="195">
    <w:abstractNumId w:val="228"/>
  </w:num>
  <w:num w:numId="196">
    <w:abstractNumId w:val="179"/>
  </w:num>
  <w:num w:numId="197">
    <w:abstractNumId w:val="143"/>
  </w:num>
  <w:num w:numId="198">
    <w:abstractNumId w:val="121"/>
  </w:num>
  <w:num w:numId="199">
    <w:abstractNumId w:val="194"/>
  </w:num>
  <w:num w:numId="200">
    <w:abstractNumId w:val="1"/>
  </w:num>
  <w:num w:numId="201">
    <w:abstractNumId w:val="242"/>
  </w:num>
  <w:num w:numId="202">
    <w:abstractNumId w:val="253"/>
  </w:num>
  <w:num w:numId="203">
    <w:abstractNumId w:val="152"/>
  </w:num>
  <w:num w:numId="204">
    <w:abstractNumId w:val="248"/>
  </w:num>
  <w:num w:numId="205">
    <w:abstractNumId w:val="39"/>
  </w:num>
  <w:num w:numId="206">
    <w:abstractNumId w:val="258"/>
  </w:num>
  <w:num w:numId="207">
    <w:abstractNumId w:val="110"/>
  </w:num>
  <w:num w:numId="208">
    <w:abstractNumId w:val="68"/>
  </w:num>
  <w:num w:numId="209">
    <w:abstractNumId w:val="260"/>
  </w:num>
  <w:num w:numId="210">
    <w:abstractNumId w:val="128"/>
  </w:num>
  <w:num w:numId="211">
    <w:abstractNumId w:val="132"/>
  </w:num>
  <w:num w:numId="212">
    <w:abstractNumId w:val="85"/>
  </w:num>
  <w:num w:numId="213">
    <w:abstractNumId w:val="230"/>
  </w:num>
  <w:num w:numId="214">
    <w:abstractNumId w:val="10"/>
  </w:num>
  <w:num w:numId="215">
    <w:abstractNumId w:val="236"/>
  </w:num>
  <w:num w:numId="216">
    <w:abstractNumId w:val="94"/>
  </w:num>
  <w:num w:numId="217">
    <w:abstractNumId w:val="19"/>
  </w:num>
  <w:num w:numId="218">
    <w:abstractNumId w:val="170"/>
  </w:num>
  <w:num w:numId="219">
    <w:abstractNumId w:val="136"/>
  </w:num>
  <w:num w:numId="220">
    <w:abstractNumId w:val="223"/>
  </w:num>
  <w:num w:numId="221">
    <w:abstractNumId w:val="234"/>
  </w:num>
  <w:num w:numId="222">
    <w:abstractNumId w:val="213"/>
  </w:num>
  <w:num w:numId="223">
    <w:abstractNumId w:val="42"/>
  </w:num>
  <w:num w:numId="224">
    <w:abstractNumId w:val="256"/>
  </w:num>
  <w:num w:numId="225">
    <w:abstractNumId w:val="30"/>
  </w:num>
  <w:num w:numId="226">
    <w:abstractNumId w:val="115"/>
  </w:num>
  <w:num w:numId="227">
    <w:abstractNumId w:val="124"/>
  </w:num>
  <w:num w:numId="228">
    <w:abstractNumId w:val="3"/>
  </w:num>
  <w:num w:numId="229">
    <w:abstractNumId w:val="169"/>
  </w:num>
  <w:num w:numId="230">
    <w:abstractNumId w:val="52"/>
  </w:num>
  <w:num w:numId="231">
    <w:abstractNumId w:val="185"/>
  </w:num>
  <w:num w:numId="232">
    <w:abstractNumId w:val="41"/>
  </w:num>
  <w:num w:numId="233">
    <w:abstractNumId w:val="47"/>
  </w:num>
  <w:num w:numId="234">
    <w:abstractNumId w:val="16"/>
  </w:num>
  <w:num w:numId="235">
    <w:abstractNumId w:val="141"/>
  </w:num>
  <w:num w:numId="236">
    <w:abstractNumId w:val="92"/>
  </w:num>
  <w:num w:numId="237">
    <w:abstractNumId w:val="155"/>
  </w:num>
  <w:num w:numId="238">
    <w:abstractNumId w:val="195"/>
  </w:num>
  <w:num w:numId="239">
    <w:abstractNumId w:val="216"/>
  </w:num>
  <w:num w:numId="240">
    <w:abstractNumId w:val="207"/>
  </w:num>
  <w:num w:numId="241">
    <w:abstractNumId w:val="246"/>
  </w:num>
  <w:num w:numId="242">
    <w:abstractNumId w:val="261"/>
  </w:num>
  <w:num w:numId="243">
    <w:abstractNumId w:val="229"/>
  </w:num>
  <w:num w:numId="244">
    <w:abstractNumId w:val="103"/>
  </w:num>
  <w:num w:numId="245">
    <w:abstractNumId w:val="205"/>
  </w:num>
  <w:num w:numId="246">
    <w:abstractNumId w:val="191"/>
  </w:num>
  <w:num w:numId="247">
    <w:abstractNumId w:val="87"/>
  </w:num>
  <w:num w:numId="248">
    <w:abstractNumId w:val="160"/>
  </w:num>
  <w:num w:numId="249">
    <w:abstractNumId w:val="218"/>
  </w:num>
  <w:num w:numId="250">
    <w:abstractNumId w:val="208"/>
  </w:num>
  <w:num w:numId="251">
    <w:abstractNumId w:val="101"/>
  </w:num>
  <w:num w:numId="252">
    <w:abstractNumId w:val="61"/>
  </w:num>
  <w:num w:numId="253">
    <w:abstractNumId w:val="137"/>
  </w:num>
  <w:num w:numId="254">
    <w:abstractNumId w:val="214"/>
  </w:num>
  <w:num w:numId="255">
    <w:abstractNumId w:val="13"/>
  </w:num>
  <w:num w:numId="256">
    <w:abstractNumId w:val="46"/>
  </w:num>
  <w:num w:numId="257">
    <w:abstractNumId w:val="51"/>
  </w:num>
  <w:num w:numId="258">
    <w:abstractNumId w:val="147"/>
  </w:num>
  <w:num w:numId="259">
    <w:abstractNumId w:val="158"/>
  </w:num>
  <w:num w:numId="260">
    <w:abstractNumId w:val="154"/>
  </w:num>
  <w:num w:numId="261">
    <w:abstractNumId w:val="16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1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1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proofState w:spelling="clean" w:grammar="clean"/>
  <w:defaultTabStop w:val="720"/>
  <w:evenAndOddHeaders/>
  <w:characterSpacingControl w:val="doNotCompress"/>
  <w:hdrShapeDefaults>
    <o:shapedefaults v:ext="edit" spidmax="6212"/>
    <o:shapelayout v:ext="edit">
      <o:idmap v:ext="edit" data="2"/>
    </o:shapelayout>
  </w:hdrShapeDefaults>
  <w:footnotePr>
    <w:footnote w:id="0"/>
    <w:footnote w:id="1"/>
  </w:footnotePr>
  <w:endnotePr>
    <w:endnote w:id="0"/>
    <w:endnote w:id="1"/>
  </w:endnotePr>
  <w:compat>
    <w:useFELayout/>
  </w:compat>
  <w:rsids>
    <w:rsidRoot w:val="00926429"/>
    <w:rsid w:val="000C0990"/>
    <w:rsid w:val="000E686E"/>
    <w:rsid w:val="00175B55"/>
    <w:rsid w:val="002D3E0D"/>
    <w:rsid w:val="00347AC0"/>
    <w:rsid w:val="003802EA"/>
    <w:rsid w:val="0049062C"/>
    <w:rsid w:val="004C0E08"/>
    <w:rsid w:val="0052024E"/>
    <w:rsid w:val="00573558"/>
    <w:rsid w:val="005B2E7D"/>
    <w:rsid w:val="005E112B"/>
    <w:rsid w:val="005F79EA"/>
    <w:rsid w:val="006776A5"/>
    <w:rsid w:val="006B394C"/>
    <w:rsid w:val="006C364A"/>
    <w:rsid w:val="006C41FD"/>
    <w:rsid w:val="00716A57"/>
    <w:rsid w:val="007808ED"/>
    <w:rsid w:val="008226EF"/>
    <w:rsid w:val="00926429"/>
    <w:rsid w:val="00A42AD6"/>
    <w:rsid w:val="00C058B8"/>
    <w:rsid w:val="00D4789A"/>
    <w:rsid w:val="00D849E1"/>
    <w:rsid w:val="00DA28F4"/>
    <w:rsid w:val="00E42A0F"/>
    <w:rsid w:val="00E45FC7"/>
    <w:rsid w:val="00ED4EC8"/>
    <w:rsid w:val="00F23ECD"/>
    <w:rsid w:val="00F258F9"/>
    <w:rsid w:val="00F76FB0"/>
    <w:rsid w:val="00FD4CC8"/>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212"/>
    <o:shapelayout v:ext="edit">
      <o:idmap v:ext="edit" data="1,3,4,5,6"/>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1FD"/>
    <w:rPr>
      <w:rFonts w:ascii="Calibri" w:eastAsia="Calibri" w:hAnsi="Calibri" w:cs="Calibri"/>
      <w:color w:val="000000"/>
    </w:rPr>
  </w:style>
  <w:style w:type="paragraph" w:styleId="Heading1">
    <w:name w:val="heading 1"/>
    <w:next w:val="Normal"/>
    <w:link w:val="Heading1Char"/>
    <w:uiPriority w:val="9"/>
    <w:qFormat/>
    <w:rsid w:val="006C41FD"/>
    <w:pPr>
      <w:keepNext/>
      <w:keepLines/>
      <w:spacing w:after="0"/>
      <w:outlineLvl w:val="0"/>
    </w:pPr>
    <w:rPr>
      <w:rFonts w:ascii="Book Antiqua" w:eastAsia="Book Antiqua" w:hAnsi="Book Antiqua" w:cs="Book Antiqua"/>
      <w:color w:val="000000"/>
      <w:sz w:val="28"/>
      <w:u w:val="single" w:color="000000"/>
    </w:rPr>
  </w:style>
  <w:style w:type="paragraph" w:styleId="Heading2">
    <w:name w:val="heading 2"/>
    <w:next w:val="Normal"/>
    <w:link w:val="Heading2Char"/>
    <w:uiPriority w:val="9"/>
    <w:unhideWhenUsed/>
    <w:qFormat/>
    <w:rsid w:val="006C41FD"/>
    <w:pPr>
      <w:keepNext/>
      <w:keepLines/>
      <w:spacing w:after="0" w:line="265" w:lineRule="auto"/>
      <w:ind w:left="24" w:hanging="10"/>
      <w:jc w:val="right"/>
      <w:outlineLvl w:val="1"/>
    </w:pPr>
    <w:rPr>
      <w:rFonts w:ascii="Times New Roman" w:eastAsia="Times New Roman" w:hAnsi="Times New Roman" w:cs="Times New Roman"/>
      <w:i/>
      <w:color w:val="000000"/>
      <w:sz w:val="20"/>
    </w:rPr>
  </w:style>
  <w:style w:type="paragraph" w:styleId="Heading3">
    <w:name w:val="heading 3"/>
    <w:next w:val="Normal"/>
    <w:link w:val="Heading3Char"/>
    <w:uiPriority w:val="9"/>
    <w:unhideWhenUsed/>
    <w:qFormat/>
    <w:rsid w:val="006C41FD"/>
    <w:pPr>
      <w:keepNext/>
      <w:keepLines/>
      <w:spacing w:after="210"/>
      <w:ind w:left="10" w:hanging="10"/>
      <w:outlineLvl w:val="2"/>
    </w:pPr>
    <w:rPr>
      <w:rFonts w:ascii="Book Antiqua" w:eastAsia="Book Antiqua" w:hAnsi="Book Antiqua" w:cs="Book Antiqua"/>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C41FD"/>
    <w:rPr>
      <w:rFonts w:ascii="Book Antiqua" w:eastAsia="Book Antiqua" w:hAnsi="Book Antiqua" w:cs="Book Antiqua"/>
      <w:color w:val="000000"/>
      <w:sz w:val="28"/>
      <w:u w:val="single" w:color="000000"/>
    </w:rPr>
  </w:style>
  <w:style w:type="character" w:customStyle="1" w:styleId="Heading3Char">
    <w:name w:val="Heading 3 Char"/>
    <w:link w:val="Heading3"/>
    <w:rsid w:val="006C41FD"/>
    <w:rPr>
      <w:rFonts w:ascii="Book Antiqua" w:eastAsia="Book Antiqua" w:hAnsi="Book Antiqua" w:cs="Book Antiqua"/>
      <w:color w:val="000000"/>
      <w:sz w:val="20"/>
    </w:rPr>
  </w:style>
  <w:style w:type="character" w:customStyle="1" w:styleId="Heading2Char">
    <w:name w:val="Heading 2 Char"/>
    <w:link w:val="Heading2"/>
    <w:rsid w:val="006C41FD"/>
    <w:rPr>
      <w:rFonts w:ascii="Times New Roman" w:eastAsia="Times New Roman" w:hAnsi="Times New Roman" w:cs="Times New Roman"/>
      <w:i/>
      <w:color w:val="000000"/>
      <w:sz w:val="20"/>
    </w:rPr>
  </w:style>
  <w:style w:type="table" w:customStyle="1" w:styleId="TableGrid">
    <w:name w:val="TableGrid"/>
    <w:rsid w:val="006C41F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5E11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112B"/>
    <w:rPr>
      <w:rFonts w:ascii="Calibri" w:eastAsia="Calibri" w:hAnsi="Calibri" w:cs="Calibri"/>
      <w:color w:val="000000"/>
    </w:rPr>
  </w:style>
  <w:style w:type="paragraph" w:styleId="Footer">
    <w:name w:val="footer"/>
    <w:basedOn w:val="Normal"/>
    <w:link w:val="FooterChar"/>
    <w:uiPriority w:val="99"/>
    <w:unhideWhenUsed/>
    <w:rsid w:val="005E11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112B"/>
    <w:rPr>
      <w:rFonts w:ascii="Calibri" w:eastAsia="Calibri" w:hAnsi="Calibri" w:cs="Calibri"/>
      <w:color w:val="000000"/>
    </w:rPr>
  </w:style>
  <w:style w:type="character" w:styleId="Hyperlink">
    <w:name w:val="Hyperlink"/>
    <w:semiHidden/>
    <w:unhideWhenUsed/>
    <w:rsid w:val="008226EF"/>
    <w:rPr>
      <w:strike w:val="0"/>
      <w:dstrike w:val="0"/>
      <w:color w:val="105EC2"/>
      <w:u w:val="none"/>
      <w:effect w:val="none"/>
    </w:rPr>
  </w:style>
  <w:style w:type="paragraph" w:styleId="Title">
    <w:name w:val="Title"/>
    <w:basedOn w:val="Normal"/>
    <w:next w:val="Normal"/>
    <w:link w:val="TitleChar"/>
    <w:qFormat/>
    <w:rsid w:val="008226EF"/>
    <w:pPr>
      <w:spacing w:after="0" w:line="240" w:lineRule="auto"/>
      <w:contextualSpacing/>
    </w:pPr>
    <w:rPr>
      <w:rFonts w:ascii="Century Gothic" w:eastAsia="Meiryo" w:hAnsi="Century Gothic" w:cs="Times New Roman"/>
      <w:color w:val="B01513"/>
      <w:kern w:val="28"/>
      <w:sz w:val="72"/>
      <w:szCs w:val="72"/>
      <w:lang w:val="en-US" w:eastAsia="ja-JP"/>
    </w:rPr>
  </w:style>
  <w:style w:type="character" w:customStyle="1" w:styleId="TitleChar">
    <w:name w:val="Title Char"/>
    <w:basedOn w:val="DefaultParagraphFont"/>
    <w:link w:val="Title"/>
    <w:rsid w:val="008226EF"/>
    <w:rPr>
      <w:rFonts w:ascii="Century Gothic" w:eastAsia="Meiryo" w:hAnsi="Century Gothic" w:cs="Times New Roman"/>
      <w:color w:val="B01513"/>
      <w:kern w:val="28"/>
      <w:sz w:val="72"/>
      <w:szCs w:val="72"/>
      <w:lang w:val="en-US" w:eastAsia="ja-JP"/>
    </w:rPr>
  </w:style>
  <w:style w:type="paragraph" w:styleId="ListParagraph">
    <w:name w:val="List Paragraph"/>
    <w:basedOn w:val="Normal"/>
    <w:uiPriority w:val="34"/>
    <w:qFormat/>
    <w:rsid w:val="008226EF"/>
    <w:pPr>
      <w:spacing w:after="200" w:line="276" w:lineRule="auto"/>
      <w:ind w:left="720"/>
      <w:contextualSpacing/>
    </w:pPr>
    <w:rPr>
      <w:rFonts w:cs="Times New Roman"/>
      <w:color w:val="auto"/>
      <w:lang w:val="en-US" w:eastAsia="en-US"/>
    </w:rPr>
  </w:style>
  <w:style w:type="paragraph" w:customStyle="1" w:styleId="NormalJustify">
    <w:name w:val="Normal + Justify"/>
    <w:basedOn w:val="Normal"/>
    <w:rsid w:val="008226EF"/>
    <w:pPr>
      <w:numPr>
        <w:numId w:val="261"/>
      </w:numPr>
      <w:spacing w:after="0" w:line="240" w:lineRule="auto"/>
      <w:jc w:val="both"/>
    </w:pPr>
    <w:rPr>
      <w:rFonts w:ascii="Times New Roman" w:eastAsia="Times New Roman" w:hAnsi="Times New Roman" w:cs="Times New Roman"/>
      <w:color w:val="auto"/>
      <w:sz w:val="26"/>
      <w:szCs w:val="24"/>
      <w:lang w:val="en-US" w:eastAsia="en-US"/>
    </w:rPr>
  </w:style>
  <w:style w:type="paragraph" w:customStyle="1" w:styleId="TableContents">
    <w:name w:val="Table Contents"/>
    <w:basedOn w:val="Normal"/>
    <w:rsid w:val="008226EF"/>
    <w:pPr>
      <w:widowControl w:val="0"/>
      <w:suppressLineNumbers/>
      <w:suppressAutoHyphens/>
      <w:spacing w:after="0" w:line="240" w:lineRule="auto"/>
    </w:pPr>
    <w:rPr>
      <w:rFonts w:ascii="Times New Roman" w:eastAsia="Lucida Sans Unicode" w:hAnsi="Times New Roman" w:cs="Times New Roman"/>
      <w:color w:val="auto"/>
      <w:kern w:val="2"/>
      <w:sz w:val="24"/>
      <w:szCs w:val="24"/>
      <w:lang w:val="en-US" w:eastAsia="en-US"/>
    </w:rPr>
  </w:style>
  <w:style w:type="paragraph" w:styleId="BalloonText">
    <w:name w:val="Balloon Text"/>
    <w:basedOn w:val="Normal"/>
    <w:link w:val="BalloonTextChar"/>
    <w:uiPriority w:val="99"/>
    <w:semiHidden/>
    <w:unhideWhenUsed/>
    <w:rsid w:val="008226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6EF"/>
    <w:rPr>
      <w:rFonts w:ascii="Tahoma" w:eastAsia="Calibri" w:hAnsi="Tahoma" w:cs="Tahoma"/>
      <w:color w:val="000000"/>
      <w:sz w:val="16"/>
      <w:szCs w:val="16"/>
    </w:rPr>
  </w:style>
</w:styles>
</file>

<file path=word/webSettings.xml><?xml version="1.0" encoding="utf-8"?>
<w:webSettings xmlns:r="http://schemas.openxmlformats.org/officeDocument/2006/relationships" xmlns:w="http://schemas.openxmlformats.org/wordprocessingml/2006/main">
  <w:divs>
    <w:div w:id="2071998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jpeg"/><Relationship Id="rId21" Type="http://schemas.openxmlformats.org/officeDocument/2006/relationships/hyperlink" Target="mailto:nehasabharwal15@gmail.com" TargetMode="External"/><Relationship Id="rId42" Type="http://schemas.openxmlformats.org/officeDocument/2006/relationships/image" Target="media/image3.png"/><Relationship Id="rId63" Type="http://schemas.openxmlformats.org/officeDocument/2006/relationships/header" Target="header14.xml"/><Relationship Id="rId84" Type="http://schemas.openxmlformats.org/officeDocument/2006/relationships/header" Target="header20.xml"/><Relationship Id="rId138" Type="http://schemas.openxmlformats.org/officeDocument/2006/relationships/header" Target="header33.xml"/><Relationship Id="rId159" Type="http://schemas.openxmlformats.org/officeDocument/2006/relationships/image" Target="media/image53.jpeg"/><Relationship Id="rId170" Type="http://schemas.openxmlformats.org/officeDocument/2006/relationships/footer" Target="footer39.xml"/><Relationship Id="rId191" Type="http://schemas.openxmlformats.org/officeDocument/2006/relationships/header" Target="header44.xml"/><Relationship Id="rId205" Type="http://schemas.openxmlformats.org/officeDocument/2006/relationships/footer" Target="footer50.xml"/><Relationship Id="rId16" Type="http://schemas.openxmlformats.org/officeDocument/2006/relationships/hyperlink" Target="https://www.geeksforgeeks.org/software-engineering-cocomo-model/" TargetMode="External"/><Relationship Id="rId107" Type="http://schemas.openxmlformats.org/officeDocument/2006/relationships/header" Target="header26.xml"/><Relationship Id="rId11" Type="http://schemas.openxmlformats.org/officeDocument/2006/relationships/hyperlink" Target="https://www.geeksforgeeks.org/software-engineering-calculation-of-function-point-fp/" TargetMode="External"/><Relationship Id="rId32" Type="http://schemas.openxmlformats.org/officeDocument/2006/relationships/footer" Target="footer5.xml"/><Relationship Id="rId37" Type="http://schemas.openxmlformats.org/officeDocument/2006/relationships/footer" Target="footer7.xml"/><Relationship Id="rId53" Type="http://schemas.openxmlformats.org/officeDocument/2006/relationships/footer" Target="footer11.xml"/><Relationship Id="rId58" Type="http://schemas.openxmlformats.org/officeDocument/2006/relationships/image" Target="media/image11.jpeg"/><Relationship Id="rId74" Type="http://schemas.openxmlformats.org/officeDocument/2006/relationships/footer" Target="footer17.xml"/><Relationship Id="rId79" Type="http://schemas.openxmlformats.org/officeDocument/2006/relationships/image" Target="ooxWord://word/media/image90.png" TargetMode="External"/><Relationship Id="rId102" Type="http://schemas.openxmlformats.org/officeDocument/2006/relationships/footer" Target="footer22.xml"/><Relationship Id="rId123" Type="http://schemas.openxmlformats.org/officeDocument/2006/relationships/header" Target="header29.xml"/><Relationship Id="rId128" Type="http://schemas.openxmlformats.org/officeDocument/2006/relationships/image" Target="media/image34.jpeg"/><Relationship Id="rId144" Type="http://schemas.openxmlformats.org/officeDocument/2006/relationships/image" Target="media/image44.jpeg"/><Relationship Id="rId14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image" Target="ooxWord://word/media/image220.jpg" TargetMode="External"/><Relationship Id="rId95" Type="http://schemas.openxmlformats.org/officeDocument/2006/relationships/image" Target="media/image23.jpeg"/><Relationship Id="rId160" Type="http://schemas.openxmlformats.org/officeDocument/2006/relationships/image" Target="media/image54.jpeg"/><Relationship Id="rId165" Type="http://schemas.openxmlformats.org/officeDocument/2006/relationships/header" Target="header37.xml"/><Relationship Id="rId181" Type="http://schemas.openxmlformats.org/officeDocument/2006/relationships/image" Target="media/image68.jpeg"/><Relationship Id="rId186" Type="http://schemas.openxmlformats.org/officeDocument/2006/relationships/footer" Target="footer40.xml"/><Relationship Id="rId22" Type="http://schemas.openxmlformats.org/officeDocument/2006/relationships/hyperlink" Target="http://www.bvimr.com" TargetMode="External"/><Relationship Id="rId27" Type="http://schemas.openxmlformats.org/officeDocument/2006/relationships/header" Target="header3.xml"/><Relationship Id="rId43" Type="http://schemas.openxmlformats.org/officeDocument/2006/relationships/image" Target="media/image4.jpeg"/><Relationship Id="rId48" Type="http://schemas.openxmlformats.org/officeDocument/2006/relationships/image" Target="ooxWord://word/media/image8.jpg" TargetMode="External"/><Relationship Id="rId64" Type="http://schemas.openxmlformats.org/officeDocument/2006/relationships/footer" Target="footer13.xml"/><Relationship Id="rId69" Type="http://schemas.openxmlformats.org/officeDocument/2006/relationships/image" Target="media/image16.png"/><Relationship Id="rId113" Type="http://schemas.openxmlformats.org/officeDocument/2006/relationships/image" Target="media/image25.jpeg"/><Relationship Id="rId118" Type="http://schemas.openxmlformats.org/officeDocument/2006/relationships/image" Target="media/image30.jpeg"/><Relationship Id="rId134" Type="http://schemas.openxmlformats.org/officeDocument/2006/relationships/header" Target="header31.xml"/><Relationship Id="rId139" Type="http://schemas.openxmlformats.org/officeDocument/2006/relationships/footer" Target="footer33.xml"/><Relationship Id="rId80" Type="http://schemas.openxmlformats.org/officeDocument/2006/relationships/image" Target="media/image18.png"/><Relationship Id="rId85" Type="http://schemas.openxmlformats.org/officeDocument/2006/relationships/footer" Target="footer19.xml"/><Relationship Id="rId150" Type="http://schemas.openxmlformats.org/officeDocument/2006/relationships/header" Target="header34.xml"/><Relationship Id="rId155" Type="http://schemas.openxmlformats.org/officeDocument/2006/relationships/footer" Target="footer36.xml"/><Relationship Id="rId171" Type="http://schemas.openxmlformats.org/officeDocument/2006/relationships/image" Target="ooxWord://word/media/image670.jpg" TargetMode="External"/><Relationship Id="rId176" Type="http://schemas.openxmlformats.org/officeDocument/2006/relationships/image" Target="media/image63.jpeg"/><Relationship Id="rId192" Type="http://schemas.openxmlformats.org/officeDocument/2006/relationships/footer" Target="footer43.xml"/><Relationship Id="rId197" Type="http://schemas.openxmlformats.org/officeDocument/2006/relationships/header" Target="header47.xml"/><Relationship Id="rId206" Type="http://schemas.openxmlformats.org/officeDocument/2006/relationships/header" Target="header51.xml"/><Relationship Id="rId201" Type="http://schemas.openxmlformats.org/officeDocument/2006/relationships/footer" Target="footer48.xml"/><Relationship Id="rId12" Type="http://schemas.openxmlformats.org/officeDocument/2006/relationships/hyperlink" Target="https://ukdiss.com/examples/factors-affecting-cost-estimation.php" TargetMode="External"/><Relationship Id="rId17" Type="http://schemas.openxmlformats.org/officeDocument/2006/relationships/hyperlink" Target="https://www.geektonight.com/cocomo-model-software-engineering/" TargetMode="External"/><Relationship Id="rId33" Type="http://schemas.openxmlformats.org/officeDocument/2006/relationships/header" Target="header6.xml"/><Relationship Id="rId38" Type="http://schemas.openxmlformats.org/officeDocument/2006/relationships/footer" Target="footer8.xml"/><Relationship Id="rId59" Type="http://schemas.openxmlformats.org/officeDocument/2006/relationships/image" Target="media/image12.png"/><Relationship Id="rId103" Type="http://schemas.openxmlformats.org/officeDocument/2006/relationships/footer" Target="footer23.xml"/><Relationship Id="rId108" Type="http://schemas.openxmlformats.org/officeDocument/2006/relationships/footer" Target="footer25.xml"/><Relationship Id="rId124" Type="http://schemas.openxmlformats.org/officeDocument/2006/relationships/footer" Target="footer28.xml"/><Relationship Id="rId129" Type="http://schemas.openxmlformats.org/officeDocument/2006/relationships/image" Target="media/image35.jpeg"/><Relationship Id="rId54" Type="http://schemas.openxmlformats.org/officeDocument/2006/relationships/header" Target="header12.xml"/><Relationship Id="rId70" Type="http://schemas.openxmlformats.org/officeDocument/2006/relationships/image" Target="media/image17.png"/><Relationship Id="rId75" Type="http://schemas.openxmlformats.org/officeDocument/2006/relationships/header" Target="header18.xml"/><Relationship Id="rId91" Type="http://schemas.openxmlformats.org/officeDocument/2006/relationships/image" Target="ooxWord://word/media/image23.jpg" TargetMode="External"/><Relationship Id="rId96" Type="http://schemas.openxmlformats.org/officeDocument/2006/relationships/image" Target="ooxWord://word/media/image280.jpg" TargetMode="External"/><Relationship Id="rId140" Type="http://schemas.openxmlformats.org/officeDocument/2006/relationships/image" Target="media/image40.jpeg"/><Relationship Id="rId145" Type="http://schemas.openxmlformats.org/officeDocument/2006/relationships/image" Target="media/image45.jpeg"/><Relationship Id="rId161" Type="http://schemas.openxmlformats.org/officeDocument/2006/relationships/image" Target="media/image55.jpeg"/><Relationship Id="rId166" Type="http://schemas.openxmlformats.org/officeDocument/2006/relationships/header" Target="header38.xml"/><Relationship Id="rId182" Type="http://schemas.openxmlformats.org/officeDocument/2006/relationships/image" Target="media/image69.jpeg"/><Relationship Id="rId187" Type="http://schemas.openxmlformats.org/officeDocument/2006/relationships/footer" Target="footer4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1.xml"/><Relationship Id="rId28" Type="http://schemas.openxmlformats.org/officeDocument/2006/relationships/footer" Target="footer3.xml"/><Relationship Id="rId49" Type="http://schemas.openxmlformats.org/officeDocument/2006/relationships/image" Target="ooxWord://word/media/image90.jpg" TargetMode="External"/><Relationship Id="rId114" Type="http://schemas.openxmlformats.org/officeDocument/2006/relationships/image" Target="media/image26.jpeg"/><Relationship Id="rId119" Type="http://schemas.openxmlformats.org/officeDocument/2006/relationships/image" Target="media/image31.jpeg"/><Relationship Id="rId44" Type="http://schemas.openxmlformats.org/officeDocument/2006/relationships/image" Target="media/image5.png"/><Relationship Id="rId60" Type="http://schemas.openxmlformats.org/officeDocument/2006/relationships/image" Target="media/image13.jpeg"/><Relationship Id="rId65" Type="http://schemas.openxmlformats.org/officeDocument/2006/relationships/footer" Target="footer14.xml"/><Relationship Id="rId81" Type="http://schemas.openxmlformats.org/officeDocument/2006/relationships/image" Target="media/image19.png"/><Relationship Id="rId86" Type="http://schemas.openxmlformats.org/officeDocument/2006/relationships/footer" Target="footer20.xml"/><Relationship Id="rId130" Type="http://schemas.openxmlformats.org/officeDocument/2006/relationships/image" Target="media/image36.jpeg"/><Relationship Id="rId135" Type="http://schemas.openxmlformats.org/officeDocument/2006/relationships/header" Target="header32.xml"/><Relationship Id="rId151" Type="http://schemas.openxmlformats.org/officeDocument/2006/relationships/header" Target="header35.xml"/><Relationship Id="rId156" Type="http://schemas.openxmlformats.org/officeDocument/2006/relationships/image" Target="media/image50.jpeg"/><Relationship Id="rId177" Type="http://schemas.openxmlformats.org/officeDocument/2006/relationships/image" Target="media/image64.jpeg"/><Relationship Id="rId198" Type="http://schemas.openxmlformats.org/officeDocument/2006/relationships/footer" Target="footer46.xml"/><Relationship Id="rId172" Type="http://schemas.openxmlformats.org/officeDocument/2006/relationships/image" Target="media/image59.jpeg"/><Relationship Id="rId193" Type="http://schemas.openxmlformats.org/officeDocument/2006/relationships/footer" Target="footer44.xml"/><Relationship Id="rId202" Type="http://schemas.openxmlformats.org/officeDocument/2006/relationships/header" Target="header49.xml"/><Relationship Id="rId207" Type="http://schemas.openxmlformats.org/officeDocument/2006/relationships/footer" Target="footer51.xml"/><Relationship Id="rId13" Type="http://schemas.openxmlformats.org/officeDocument/2006/relationships/hyperlink" Target="http://moodle.autolab.uni-pannon.hu/Mecha_tananyag/szoftverfejlesztesi_folyamatok_angol/ch13.html" TargetMode="External"/><Relationship Id="rId18" Type="http://schemas.openxmlformats.org/officeDocument/2006/relationships/hyperlink" Target="http://www.edx.com" TargetMode="External"/><Relationship Id="rId39" Type="http://schemas.openxmlformats.org/officeDocument/2006/relationships/header" Target="header9.xml"/><Relationship Id="rId109" Type="http://schemas.openxmlformats.org/officeDocument/2006/relationships/footer" Target="footer26.xml"/><Relationship Id="rId34" Type="http://schemas.openxmlformats.org/officeDocument/2006/relationships/footer" Target="footer6.xml"/><Relationship Id="rId50" Type="http://schemas.openxmlformats.org/officeDocument/2006/relationships/header" Target="header10.xml"/><Relationship Id="rId55" Type="http://schemas.openxmlformats.org/officeDocument/2006/relationships/footer" Target="footer12.xml"/><Relationship Id="rId76" Type="http://schemas.openxmlformats.org/officeDocument/2006/relationships/footer" Target="footer18.xml"/><Relationship Id="rId97" Type="http://schemas.openxmlformats.org/officeDocument/2006/relationships/image" Target="ooxWord://word/media/image290.jpg" TargetMode="External"/><Relationship Id="rId104" Type="http://schemas.openxmlformats.org/officeDocument/2006/relationships/header" Target="header24.xml"/><Relationship Id="rId120" Type="http://schemas.openxmlformats.org/officeDocument/2006/relationships/image" Target="media/image32.jpeg"/><Relationship Id="rId125" Type="http://schemas.openxmlformats.org/officeDocument/2006/relationships/footer" Target="footer29.xml"/><Relationship Id="rId141" Type="http://schemas.openxmlformats.org/officeDocument/2006/relationships/image" Target="media/image41.png"/><Relationship Id="rId146" Type="http://schemas.openxmlformats.org/officeDocument/2006/relationships/image" Target="media/image46.jpeg"/><Relationship Id="rId167" Type="http://schemas.openxmlformats.org/officeDocument/2006/relationships/footer" Target="footer37.xml"/><Relationship Id="rId188" Type="http://schemas.openxmlformats.org/officeDocument/2006/relationships/header" Target="header42.xml"/><Relationship Id="rId7" Type="http://schemas.openxmlformats.org/officeDocument/2006/relationships/hyperlink" Target="http://mail.google.com/mail/?ui=2&amp;ik=8cb9dacd62&amp;view=att&amp;th=130b06d6606f649a&amp;attid=0.1&amp;disp=inline&amp;realattid=6c168bd58775fa76_0.1&amp;zw" TargetMode="External"/><Relationship Id="rId71" Type="http://schemas.openxmlformats.org/officeDocument/2006/relationships/header" Target="header16.xml"/><Relationship Id="rId92" Type="http://schemas.openxmlformats.org/officeDocument/2006/relationships/image" Target="ooxWord://word/media/image94.png" TargetMode="External"/><Relationship Id="rId162" Type="http://schemas.openxmlformats.org/officeDocument/2006/relationships/image" Target="media/image56.jpeg"/><Relationship Id="rId183" Type="http://schemas.openxmlformats.org/officeDocument/2006/relationships/image" Target="media/image70.jpeg"/><Relationship Id="rId2" Type="http://schemas.openxmlformats.org/officeDocument/2006/relationships/styles" Target="styles.xml"/><Relationship Id="rId29" Type="http://schemas.openxmlformats.org/officeDocument/2006/relationships/header" Target="header4.xml"/><Relationship Id="rId24" Type="http://schemas.openxmlformats.org/officeDocument/2006/relationships/header" Target="header2.xml"/><Relationship Id="rId40" Type="http://schemas.openxmlformats.org/officeDocument/2006/relationships/footer" Target="footer9.xml"/><Relationship Id="rId45" Type="http://schemas.openxmlformats.org/officeDocument/2006/relationships/image" Target="media/image6.png"/><Relationship Id="rId66" Type="http://schemas.openxmlformats.org/officeDocument/2006/relationships/header" Target="header15.xml"/><Relationship Id="rId87" Type="http://schemas.openxmlformats.org/officeDocument/2006/relationships/header" Target="header21.xml"/><Relationship Id="rId110" Type="http://schemas.openxmlformats.org/officeDocument/2006/relationships/header" Target="header27.xml"/><Relationship Id="rId115" Type="http://schemas.openxmlformats.org/officeDocument/2006/relationships/image" Target="media/image27.jpeg"/><Relationship Id="rId131" Type="http://schemas.openxmlformats.org/officeDocument/2006/relationships/image" Target="media/image37.jpeg"/><Relationship Id="rId136" Type="http://schemas.openxmlformats.org/officeDocument/2006/relationships/footer" Target="footer31.xml"/><Relationship Id="rId157" Type="http://schemas.openxmlformats.org/officeDocument/2006/relationships/image" Target="media/image51.jpeg"/><Relationship Id="rId178" Type="http://schemas.openxmlformats.org/officeDocument/2006/relationships/image" Target="media/image65.png"/><Relationship Id="rId61" Type="http://schemas.openxmlformats.org/officeDocument/2006/relationships/image" Target="media/image14.png"/><Relationship Id="rId82" Type="http://schemas.openxmlformats.org/officeDocument/2006/relationships/image" Target="media/image20.jpeg"/><Relationship Id="rId152" Type="http://schemas.openxmlformats.org/officeDocument/2006/relationships/footer" Target="footer34.xml"/><Relationship Id="rId173" Type="http://schemas.openxmlformats.org/officeDocument/2006/relationships/image" Target="media/image60.jpeg"/><Relationship Id="rId194" Type="http://schemas.openxmlformats.org/officeDocument/2006/relationships/header" Target="header45.xml"/><Relationship Id="rId199" Type="http://schemas.openxmlformats.org/officeDocument/2006/relationships/footer" Target="footer47.xml"/><Relationship Id="rId203" Type="http://schemas.openxmlformats.org/officeDocument/2006/relationships/header" Target="header50.xml"/><Relationship Id="rId208" Type="http://schemas.openxmlformats.org/officeDocument/2006/relationships/fontTable" Target="fontTable.xml"/><Relationship Id="rId19" Type="http://schemas.openxmlformats.org/officeDocument/2006/relationships/hyperlink" Target="http://www.coursera.com" TargetMode="External"/><Relationship Id="rId14" Type="http://schemas.openxmlformats.org/officeDocument/2006/relationships/hyperlink" Target="https://www.slideshare.net/bagaindian/cocomo-model-24232574" TargetMode="External"/><Relationship Id="rId30" Type="http://schemas.openxmlformats.org/officeDocument/2006/relationships/header" Target="header5.xml"/><Relationship Id="rId35" Type="http://schemas.openxmlformats.org/officeDocument/2006/relationships/header" Target="header7.xml"/><Relationship Id="rId56" Type="http://schemas.openxmlformats.org/officeDocument/2006/relationships/image" Target="media/image9.jpeg"/><Relationship Id="rId77" Type="http://schemas.openxmlformats.org/officeDocument/2006/relationships/image" Target="ooxWord://word/media/image170.jpg" TargetMode="External"/><Relationship Id="rId100" Type="http://schemas.openxmlformats.org/officeDocument/2006/relationships/header" Target="header22.xml"/><Relationship Id="rId105" Type="http://schemas.openxmlformats.org/officeDocument/2006/relationships/footer" Target="footer24.xml"/><Relationship Id="rId126" Type="http://schemas.openxmlformats.org/officeDocument/2006/relationships/header" Target="header30.xml"/><Relationship Id="rId147" Type="http://schemas.openxmlformats.org/officeDocument/2006/relationships/image" Target="media/image47.jpeg"/><Relationship Id="rId168" Type="http://schemas.openxmlformats.org/officeDocument/2006/relationships/footer" Target="footer38.xml"/><Relationship Id="rId8" Type="http://schemas.openxmlformats.org/officeDocument/2006/relationships/image" Target="media/image1.jpeg"/><Relationship Id="rId51" Type="http://schemas.openxmlformats.org/officeDocument/2006/relationships/header" Target="header11.xml"/><Relationship Id="rId72" Type="http://schemas.openxmlformats.org/officeDocument/2006/relationships/header" Target="header17.xml"/><Relationship Id="rId93" Type="http://schemas.openxmlformats.org/officeDocument/2006/relationships/image" Target="ooxWord://word/media/image250.jpg" TargetMode="External"/><Relationship Id="rId98" Type="http://schemas.openxmlformats.org/officeDocument/2006/relationships/image" Target="ooxWord://word/media/image30.jpg" TargetMode="External"/><Relationship Id="rId121" Type="http://schemas.openxmlformats.org/officeDocument/2006/relationships/image" Target="media/image33.jpeg"/><Relationship Id="rId142" Type="http://schemas.openxmlformats.org/officeDocument/2006/relationships/image" Target="media/image42.png"/><Relationship Id="rId163" Type="http://schemas.openxmlformats.org/officeDocument/2006/relationships/image" Target="media/image57.jpeg"/><Relationship Id="rId184" Type="http://schemas.openxmlformats.org/officeDocument/2006/relationships/header" Target="header40.xml"/><Relationship Id="rId189" Type="http://schemas.openxmlformats.org/officeDocument/2006/relationships/footer" Target="footer42.xml"/><Relationship Id="rId3" Type="http://schemas.openxmlformats.org/officeDocument/2006/relationships/settings" Target="settings.xml"/><Relationship Id="rId25" Type="http://schemas.openxmlformats.org/officeDocument/2006/relationships/footer" Target="footer1.xml"/><Relationship Id="rId46" Type="http://schemas.openxmlformats.org/officeDocument/2006/relationships/image" Target="media/image7.png"/><Relationship Id="rId67" Type="http://schemas.openxmlformats.org/officeDocument/2006/relationships/footer" Target="footer15.xml"/><Relationship Id="rId116" Type="http://schemas.openxmlformats.org/officeDocument/2006/relationships/image" Target="media/image28.jpeg"/><Relationship Id="rId137" Type="http://schemas.openxmlformats.org/officeDocument/2006/relationships/footer" Target="footer32.xml"/><Relationship Id="rId158" Type="http://schemas.openxmlformats.org/officeDocument/2006/relationships/image" Target="media/image52.png"/><Relationship Id="rId20" Type="http://schemas.openxmlformats.org/officeDocument/2006/relationships/hyperlink" Target="mailto:daljeetsbawa@yahoo.com" TargetMode="External"/><Relationship Id="rId41" Type="http://schemas.openxmlformats.org/officeDocument/2006/relationships/image" Target="ooxWord://word/media/image15.jpg" TargetMode="External"/><Relationship Id="rId62" Type="http://schemas.openxmlformats.org/officeDocument/2006/relationships/header" Target="header13.xml"/><Relationship Id="rId83" Type="http://schemas.openxmlformats.org/officeDocument/2006/relationships/header" Target="header19.xml"/><Relationship Id="rId88" Type="http://schemas.openxmlformats.org/officeDocument/2006/relationships/footer" Target="footer21.xml"/><Relationship Id="rId111" Type="http://schemas.openxmlformats.org/officeDocument/2006/relationships/footer" Target="footer27.xml"/><Relationship Id="rId132" Type="http://schemas.openxmlformats.org/officeDocument/2006/relationships/image" Target="media/image38.jpeg"/><Relationship Id="rId153" Type="http://schemas.openxmlformats.org/officeDocument/2006/relationships/footer" Target="footer35.xml"/><Relationship Id="rId174" Type="http://schemas.openxmlformats.org/officeDocument/2006/relationships/image" Target="media/image61.jpeg"/><Relationship Id="rId179" Type="http://schemas.openxmlformats.org/officeDocument/2006/relationships/image" Target="media/image66.jpeg"/><Relationship Id="rId195" Type="http://schemas.openxmlformats.org/officeDocument/2006/relationships/footer" Target="footer45.xml"/><Relationship Id="rId209" Type="http://schemas.openxmlformats.org/officeDocument/2006/relationships/theme" Target="theme/theme1.xml"/><Relationship Id="rId190" Type="http://schemas.openxmlformats.org/officeDocument/2006/relationships/header" Target="header43.xml"/><Relationship Id="rId204" Type="http://schemas.openxmlformats.org/officeDocument/2006/relationships/footer" Target="footer49.xml"/><Relationship Id="rId15" Type="http://schemas.openxmlformats.org/officeDocument/2006/relationships/hyperlink" Target="https://www.slideshare.net/NiteshBichwani/cost-estimation-using-cocomo-model" TargetMode="External"/><Relationship Id="rId36" Type="http://schemas.openxmlformats.org/officeDocument/2006/relationships/header" Target="header8.xml"/><Relationship Id="rId57" Type="http://schemas.openxmlformats.org/officeDocument/2006/relationships/image" Target="media/image10.jpeg"/><Relationship Id="rId106" Type="http://schemas.openxmlformats.org/officeDocument/2006/relationships/header" Target="header25.xml"/><Relationship Id="rId127" Type="http://schemas.openxmlformats.org/officeDocument/2006/relationships/footer" Target="footer30.xml"/><Relationship Id="rId10" Type="http://schemas.openxmlformats.org/officeDocument/2006/relationships/hyperlink" Target="https://books.google.co.in/books/about/Software_Project_Management.html?id=LaeKKjV8on8C&amp;printsec=frontcover&amp;source=kp_read_button&amp;redir_esc=y" TargetMode="External"/><Relationship Id="rId31" Type="http://schemas.openxmlformats.org/officeDocument/2006/relationships/footer" Target="footer4.xml"/><Relationship Id="rId52" Type="http://schemas.openxmlformats.org/officeDocument/2006/relationships/footer" Target="footer10.xml"/><Relationship Id="rId73" Type="http://schemas.openxmlformats.org/officeDocument/2006/relationships/footer" Target="footer16.xml"/><Relationship Id="rId78" Type="http://schemas.openxmlformats.org/officeDocument/2006/relationships/image" Target="ooxWord://word/media/image180.jpg" TargetMode="External"/><Relationship Id="rId94" Type="http://schemas.openxmlformats.org/officeDocument/2006/relationships/image" Target="media/image22.jpeg"/><Relationship Id="rId99" Type="http://schemas.openxmlformats.org/officeDocument/2006/relationships/image" Target="ooxWord://word/media/image311.jpg" TargetMode="External"/><Relationship Id="rId101" Type="http://schemas.openxmlformats.org/officeDocument/2006/relationships/header" Target="header23.xml"/><Relationship Id="rId122" Type="http://schemas.openxmlformats.org/officeDocument/2006/relationships/header" Target="header28.xml"/><Relationship Id="rId143" Type="http://schemas.openxmlformats.org/officeDocument/2006/relationships/image" Target="media/image43.png"/><Relationship Id="rId148" Type="http://schemas.openxmlformats.org/officeDocument/2006/relationships/image" Target="media/image48.jpeg"/><Relationship Id="rId164" Type="http://schemas.openxmlformats.org/officeDocument/2006/relationships/image" Target="media/image58.jpeg"/><Relationship Id="rId169" Type="http://schemas.openxmlformats.org/officeDocument/2006/relationships/header" Target="header39.xml"/><Relationship Id="rId185" Type="http://schemas.openxmlformats.org/officeDocument/2006/relationships/header" Target="header41.xm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67.jpeg"/><Relationship Id="rId26" Type="http://schemas.openxmlformats.org/officeDocument/2006/relationships/footer" Target="footer2.xml"/><Relationship Id="rId47" Type="http://schemas.openxmlformats.org/officeDocument/2006/relationships/image" Target="media/image8.jpeg"/><Relationship Id="rId68" Type="http://schemas.openxmlformats.org/officeDocument/2006/relationships/image" Target="media/image15.jpeg"/><Relationship Id="rId89" Type="http://schemas.openxmlformats.org/officeDocument/2006/relationships/image" Target="media/image21.png"/><Relationship Id="rId112" Type="http://schemas.openxmlformats.org/officeDocument/2006/relationships/image" Target="media/image24.jpeg"/><Relationship Id="rId133" Type="http://schemas.openxmlformats.org/officeDocument/2006/relationships/image" Target="media/image39.jpeg"/><Relationship Id="rId154" Type="http://schemas.openxmlformats.org/officeDocument/2006/relationships/header" Target="header36.xml"/><Relationship Id="rId175" Type="http://schemas.openxmlformats.org/officeDocument/2006/relationships/image" Target="media/image62.png"/><Relationship Id="rId196" Type="http://schemas.openxmlformats.org/officeDocument/2006/relationships/header" Target="header46.xml"/><Relationship Id="rId200" Type="http://schemas.openxmlformats.org/officeDocument/2006/relationships/header" Target="header4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1537</TotalTime>
  <Pages>294</Pages>
  <Words>101129</Words>
  <Characters>576440</Characters>
  <Application>Microsoft Office Word</Application>
  <DocSecurity>0</DocSecurity>
  <Lines>4803</Lines>
  <Paragraphs>1352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SUNNY</cp:lastModifiedBy>
  <cp:revision>18</cp:revision>
  <dcterms:created xsi:type="dcterms:W3CDTF">2021-05-24T05:15:00Z</dcterms:created>
  <dcterms:modified xsi:type="dcterms:W3CDTF">2021-05-28T12:33:00Z</dcterms:modified>
</cp:coreProperties>
</file>